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28916165"/>
        <w:docPartObj>
          <w:docPartGallery w:val="Cover Pages"/>
          <w:docPartUnique/>
        </w:docPartObj>
      </w:sdtPr>
      <w:sdtEndPr>
        <w:rPr>
          <w:b/>
          <w:bCs/>
        </w:rPr>
      </w:sdtEndPr>
      <w:sdtContent>
        <w:p w14:paraId="66FD8B57" w14:textId="21684DC6" w:rsidR="0002054B" w:rsidRDefault="0002054B"/>
        <w:p w14:paraId="2A9533C7" w14:textId="080B39BD" w:rsidR="0002054B" w:rsidRDefault="0002054B">
          <w:r>
            <w:rPr>
              <w:noProof/>
            </w:rPr>
            <mc:AlternateContent>
              <mc:Choice Requires="wps">
                <w:drawing>
                  <wp:anchor distT="0" distB="0" distL="182880" distR="182880" simplePos="0" relativeHeight="251660288" behindDoc="0" locked="0" layoutInCell="1" allowOverlap="1" wp14:anchorId="0E4A112F" wp14:editId="61A51FB0">
                    <wp:simplePos x="0" y="0"/>
                    <wp:positionH relativeFrom="margin">
                      <wp:align>center</wp:align>
                    </wp:positionH>
                    <wp:positionV relativeFrom="margin">
                      <wp:align>center</wp:align>
                    </wp:positionV>
                    <wp:extent cx="6146800" cy="6720840"/>
                    <wp:effectExtent l="0" t="0" r="0" b="1270"/>
                    <wp:wrapSquare wrapText="bothSides"/>
                    <wp:docPr id="131" name="Cuadro de texto 21"/>
                    <wp:cNvGraphicFramePr/>
                    <a:graphic xmlns:a="http://schemas.openxmlformats.org/drawingml/2006/main">
                      <a:graphicData uri="http://schemas.microsoft.com/office/word/2010/wordprocessingShape">
                        <wps:wsp>
                          <wps:cNvSpPr txBox="1"/>
                          <wps:spPr>
                            <a:xfrm>
                              <a:off x="0" y="0"/>
                              <a:ext cx="61468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8537F3" w14:textId="648C787F" w:rsidR="0002054B" w:rsidRPr="0002054B" w:rsidRDefault="0002054B">
                                <w:pPr>
                                  <w:pStyle w:val="Sinespaciado"/>
                                  <w:spacing w:before="40" w:after="560" w:line="216" w:lineRule="auto"/>
                                  <w:rPr>
                                    <w:color w:val="156082" w:themeColor="accent1"/>
                                    <w:sz w:val="72"/>
                                    <w:szCs w:val="72"/>
                                    <w:lang w:val="es-ES"/>
                                  </w:rPr>
                                </w:pPr>
                                <w:sdt>
                                  <w:sdtPr>
                                    <w:rPr>
                                      <w:color w:val="156082" w:themeColor="accent1"/>
                                      <w:sz w:val="72"/>
                                      <w:szCs w:val="72"/>
                                      <w:lang w:val="es-ES"/>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sidRPr="0002054B">
                                      <w:rPr>
                                        <w:color w:val="156082" w:themeColor="accent1"/>
                                        <w:sz w:val="72"/>
                                        <w:szCs w:val="72"/>
                                        <w:lang w:val="es-ES"/>
                                      </w:rPr>
                                      <w:t>CIBELApps</w:t>
                                    </w:r>
                                    <w:proofErr w:type="spellEnd"/>
                                    <w:r w:rsidRPr="0002054B">
                                      <w:rPr>
                                        <w:color w:val="156082" w:themeColor="accent1"/>
                                        <w:sz w:val="72"/>
                                        <w:szCs w:val="72"/>
                                        <w:lang w:val="es-ES"/>
                                      </w:rPr>
                                      <w:t xml:space="preserve"> (</w:t>
                                    </w:r>
                                    <w:proofErr w:type="spellStart"/>
                                    <w:r w:rsidRPr="0002054B">
                                      <w:rPr>
                                        <w:color w:val="156082" w:themeColor="accent1"/>
                                        <w:sz w:val="72"/>
                                        <w:szCs w:val="72"/>
                                        <w:lang w:val="es-ES"/>
                                      </w:rPr>
                                      <w:t>CIber</w:t>
                                    </w:r>
                                    <w:proofErr w:type="spellEnd"/>
                                    <w:r w:rsidRPr="0002054B">
                                      <w:rPr>
                                        <w:color w:val="156082" w:themeColor="accent1"/>
                                        <w:sz w:val="72"/>
                                        <w:szCs w:val="72"/>
                                        <w:lang w:val="es-ES"/>
                                      </w:rPr>
                                      <w:t xml:space="preserve"> </w:t>
                                    </w:r>
                                    <w:proofErr w:type="spellStart"/>
                                    <w:r w:rsidRPr="0002054B">
                                      <w:rPr>
                                        <w:color w:val="156082" w:themeColor="accent1"/>
                                        <w:sz w:val="72"/>
                                        <w:szCs w:val="72"/>
                                        <w:lang w:val="es-ES"/>
                                      </w:rPr>
                                      <w:t>angEL</w:t>
                                    </w:r>
                                    <w:proofErr w:type="spellEnd"/>
                                    <w:r w:rsidRPr="0002054B">
                                      <w:rPr>
                                        <w:color w:val="156082" w:themeColor="accent1"/>
                                        <w:sz w:val="72"/>
                                        <w:szCs w:val="72"/>
                                        <w:lang w:val="es-ES"/>
                                      </w:rPr>
                                      <w:t xml:space="preserve"> Apps)</w:t>
                                    </w:r>
                                  </w:sdtContent>
                                </w:sdt>
                              </w:p>
                              <w:sdt>
                                <w:sdtPr>
                                  <w:rPr>
                                    <w:caps/>
                                    <w:color w:val="501549" w:themeColor="accent5" w:themeShade="80"/>
                                    <w:sz w:val="28"/>
                                    <w:szCs w:val="28"/>
                                    <w:lang w:val="es-ES"/>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7C04B7C" w14:textId="31FD04C5" w:rsidR="0002054B" w:rsidRPr="0002054B" w:rsidRDefault="0002054B">
                                    <w:pPr>
                                      <w:pStyle w:val="Sinespaciado"/>
                                      <w:spacing w:before="40" w:after="40"/>
                                      <w:rPr>
                                        <w:caps/>
                                        <w:color w:val="501549" w:themeColor="accent5" w:themeShade="80"/>
                                        <w:sz w:val="28"/>
                                        <w:szCs w:val="28"/>
                                        <w:lang w:val="es-ES"/>
                                      </w:rPr>
                                    </w:pPr>
                                    <w:r w:rsidRPr="0002054B">
                                      <w:rPr>
                                        <w:caps/>
                                        <w:color w:val="501549" w:themeColor="accent5" w:themeShade="80"/>
                                        <w:sz w:val="28"/>
                                        <w:szCs w:val="28"/>
                                        <w:lang w:val="es-ES"/>
                                      </w:rPr>
                                      <w:t>Apl</w:t>
                                    </w:r>
                                    <w:r>
                                      <w:rPr>
                                        <w:caps/>
                                        <w:color w:val="501549" w:themeColor="accent5" w:themeShade="80"/>
                                        <w:sz w:val="28"/>
                                        <w:szCs w:val="28"/>
                                        <w:lang w:val="es-ES"/>
                                      </w:rPr>
                                      <w:t>icación para la gestión de la seguridad personal asociada al uso de aplicaciones móviles</w:t>
                                    </w:r>
                                  </w:p>
                                </w:sdtContent>
                              </w:sdt>
                              <w:sdt>
                                <w:sdtPr>
                                  <w:rPr>
                                    <w:caps/>
                                    <w:color w:val="A02B93" w:themeColor="accent5"/>
                                    <w:sz w:val="24"/>
                                    <w:szCs w:val="24"/>
                                    <w:lang w:val="es-ES"/>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71C7E3A" w14:textId="3616D13F" w:rsidR="0002054B" w:rsidRPr="0002054B" w:rsidRDefault="0002054B">
                                    <w:pPr>
                                      <w:pStyle w:val="Sinespaciado"/>
                                      <w:spacing w:before="80" w:after="40"/>
                                      <w:rPr>
                                        <w:caps/>
                                        <w:color w:val="A02B93" w:themeColor="accent5"/>
                                        <w:sz w:val="24"/>
                                        <w:szCs w:val="24"/>
                                        <w:lang w:val="es-ES"/>
                                      </w:rPr>
                                    </w:pPr>
                                    <w:r>
                                      <w:rPr>
                                        <w:caps/>
                                        <w:color w:val="A02B93" w:themeColor="accent5"/>
                                        <w:sz w:val="24"/>
                                        <w:szCs w:val="24"/>
                                        <w:lang w:val="es-ES"/>
                                      </w:rPr>
                                      <w:t>memoria</w:t>
                                    </w:r>
                                  </w:p>
                                </w:sdtContent>
                              </w:sdt>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0E4A112F" id="_x0000_t202" coordsize="21600,21600" o:spt="202" path="m,l,21600r21600,l21600,xe">
                    <v:stroke joinstyle="miter"/>
                    <v:path gradientshapeok="t" o:connecttype="rect"/>
                  </v:shapetype>
                  <v:shape id="Cuadro de texto 21" o:spid="_x0000_s1026" type="#_x0000_t202" style="position:absolute;margin-left:0;margin-top:0;width:484pt;height:529.2pt;z-index:251660288;visibility:visible;mso-wrap-style:square;mso-width-percent:0;mso-height-percent:350;mso-wrap-distance-left:14.4pt;mso-wrap-distance-top:0;mso-wrap-distance-right:14.4pt;mso-wrap-distance-bottom:0;mso-position-horizontal:center;mso-position-horizontal-relative:margin;mso-position-vertical:center;mso-position-vertical-relative:margin;mso-width-percent:0;mso-height-percent:35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" filled="f" stroked="f" strokeweight=".5pt">
                    <v:textbox style="mso-fit-shape-to-text:t" inset="0,0,0,0">
                      <w:txbxContent>
                        <w:p w14:paraId="6E8537F3" w14:textId="648C787F" w:rsidR="0002054B" w:rsidRPr="0002054B" w:rsidRDefault="0002054B">
                          <w:pPr>
                            <w:pStyle w:val="Sinespaciado"/>
                            <w:spacing w:before="40" w:after="560" w:line="216" w:lineRule="auto"/>
                            <w:rPr>
                              <w:color w:val="156082" w:themeColor="accent1"/>
                              <w:sz w:val="72"/>
                              <w:szCs w:val="72"/>
                              <w:lang w:val="es-ES"/>
                            </w:rPr>
                          </w:pPr>
                          <w:sdt>
                            <w:sdtPr>
                              <w:rPr>
                                <w:color w:val="156082" w:themeColor="accent1"/>
                                <w:sz w:val="72"/>
                                <w:szCs w:val="72"/>
                                <w:lang w:val="es-ES"/>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sidRPr="0002054B">
                                <w:rPr>
                                  <w:color w:val="156082" w:themeColor="accent1"/>
                                  <w:sz w:val="72"/>
                                  <w:szCs w:val="72"/>
                                  <w:lang w:val="es-ES"/>
                                </w:rPr>
                                <w:t>CIBELApps</w:t>
                              </w:r>
                              <w:proofErr w:type="spellEnd"/>
                              <w:r w:rsidRPr="0002054B">
                                <w:rPr>
                                  <w:color w:val="156082" w:themeColor="accent1"/>
                                  <w:sz w:val="72"/>
                                  <w:szCs w:val="72"/>
                                  <w:lang w:val="es-ES"/>
                                </w:rPr>
                                <w:t xml:space="preserve"> (</w:t>
                              </w:r>
                              <w:proofErr w:type="spellStart"/>
                              <w:r w:rsidRPr="0002054B">
                                <w:rPr>
                                  <w:color w:val="156082" w:themeColor="accent1"/>
                                  <w:sz w:val="72"/>
                                  <w:szCs w:val="72"/>
                                  <w:lang w:val="es-ES"/>
                                </w:rPr>
                                <w:t>CIber</w:t>
                              </w:r>
                              <w:proofErr w:type="spellEnd"/>
                              <w:r w:rsidRPr="0002054B">
                                <w:rPr>
                                  <w:color w:val="156082" w:themeColor="accent1"/>
                                  <w:sz w:val="72"/>
                                  <w:szCs w:val="72"/>
                                  <w:lang w:val="es-ES"/>
                                </w:rPr>
                                <w:t xml:space="preserve"> </w:t>
                              </w:r>
                              <w:proofErr w:type="spellStart"/>
                              <w:r w:rsidRPr="0002054B">
                                <w:rPr>
                                  <w:color w:val="156082" w:themeColor="accent1"/>
                                  <w:sz w:val="72"/>
                                  <w:szCs w:val="72"/>
                                  <w:lang w:val="es-ES"/>
                                </w:rPr>
                                <w:t>angEL</w:t>
                              </w:r>
                              <w:proofErr w:type="spellEnd"/>
                              <w:r w:rsidRPr="0002054B">
                                <w:rPr>
                                  <w:color w:val="156082" w:themeColor="accent1"/>
                                  <w:sz w:val="72"/>
                                  <w:szCs w:val="72"/>
                                  <w:lang w:val="es-ES"/>
                                </w:rPr>
                                <w:t xml:space="preserve"> Apps)</w:t>
                              </w:r>
                            </w:sdtContent>
                          </w:sdt>
                        </w:p>
                        <w:sdt>
                          <w:sdtPr>
                            <w:rPr>
                              <w:caps/>
                              <w:color w:val="501549" w:themeColor="accent5" w:themeShade="80"/>
                              <w:sz w:val="28"/>
                              <w:szCs w:val="28"/>
                              <w:lang w:val="es-ES"/>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7C04B7C" w14:textId="31FD04C5" w:rsidR="0002054B" w:rsidRPr="0002054B" w:rsidRDefault="0002054B">
                              <w:pPr>
                                <w:pStyle w:val="Sinespaciado"/>
                                <w:spacing w:before="40" w:after="40"/>
                                <w:rPr>
                                  <w:caps/>
                                  <w:color w:val="501549" w:themeColor="accent5" w:themeShade="80"/>
                                  <w:sz w:val="28"/>
                                  <w:szCs w:val="28"/>
                                  <w:lang w:val="es-ES"/>
                                </w:rPr>
                              </w:pPr>
                              <w:r w:rsidRPr="0002054B">
                                <w:rPr>
                                  <w:caps/>
                                  <w:color w:val="501549" w:themeColor="accent5" w:themeShade="80"/>
                                  <w:sz w:val="28"/>
                                  <w:szCs w:val="28"/>
                                  <w:lang w:val="es-ES"/>
                                </w:rPr>
                                <w:t>Apl</w:t>
                              </w:r>
                              <w:r>
                                <w:rPr>
                                  <w:caps/>
                                  <w:color w:val="501549" w:themeColor="accent5" w:themeShade="80"/>
                                  <w:sz w:val="28"/>
                                  <w:szCs w:val="28"/>
                                  <w:lang w:val="es-ES"/>
                                </w:rPr>
                                <w:t>icación para la gestión de la seguridad personal asociada al uso de aplicaciones móviles</w:t>
                              </w:r>
                            </w:p>
                          </w:sdtContent>
                        </w:sdt>
                        <w:sdt>
                          <w:sdtPr>
                            <w:rPr>
                              <w:caps/>
                              <w:color w:val="A02B93" w:themeColor="accent5"/>
                              <w:sz w:val="24"/>
                              <w:szCs w:val="24"/>
                              <w:lang w:val="es-ES"/>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71C7E3A" w14:textId="3616D13F" w:rsidR="0002054B" w:rsidRPr="0002054B" w:rsidRDefault="0002054B">
                              <w:pPr>
                                <w:pStyle w:val="Sinespaciado"/>
                                <w:spacing w:before="80" w:after="40"/>
                                <w:rPr>
                                  <w:caps/>
                                  <w:color w:val="A02B93" w:themeColor="accent5"/>
                                  <w:sz w:val="24"/>
                                  <w:szCs w:val="24"/>
                                  <w:lang w:val="es-ES"/>
                                </w:rPr>
                              </w:pPr>
                              <w:r>
                                <w:rPr>
                                  <w:caps/>
                                  <w:color w:val="A02B93" w:themeColor="accent5"/>
                                  <w:sz w:val="24"/>
                                  <w:szCs w:val="24"/>
                                  <w:lang w:val="es-ES"/>
                                </w:rPr>
                                <w:t>memoria</w:t>
                              </w:r>
                            </w:p>
                          </w:sdtContent>
                        </w:sdt>
                      </w:txbxContent>
                    </v:textbox>
                    <w10:wrap type="square" anchorx="margin" anchory="margin"/>
                  </v:shape>
                </w:pict>
              </mc:Fallback>
            </mc:AlternateContent>
          </w:r>
          <w:r>
            <w:rPr>
              <w:b/>
              <w:bCs/>
            </w:rPr>
            <w:br w:type="page"/>
          </w:r>
        </w:p>
      </w:sdtContent>
    </w:sdt>
    <w:sdt>
      <w:sdtPr>
        <w:rPr>
          <w:rFonts w:asciiTheme="minorHAnsi" w:eastAsiaTheme="minorHAnsi" w:hAnsiTheme="minorHAnsi" w:cstheme="minorBidi"/>
          <w:b w:val="0"/>
          <w:bCs w:val="0"/>
          <w:color w:val="auto"/>
          <w:kern w:val="2"/>
          <w:sz w:val="24"/>
          <w:szCs w:val="24"/>
          <w:lang w:eastAsia="en-US"/>
          <w14:ligatures w14:val="standardContextual"/>
        </w:rPr>
        <w:id w:val="-1737317187"/>
        <w:docPartObj>
          <w:docPartGallery w:val="Table of Contents"/>
          <w:docPartUnique/>
        </w:docPartObj>
      </w:sdtPr>
      <w:sdtEndPr>
        <w:rPr>
          <w:noProof/>
        </w:rPr>
      </w:sdtEndPr>
      <w:sdtContent>
        <w:p w14:paraId="6D571E63" w14:textId="0F9D8F75" w:rsidR="000D027E" w:rsidRDefault="000D027E">
          <w:pPr>
            <w:pStyle w:val="TtuloTDC"/>
          </w:pPr>
          <w:r>
            <w:t>Índice</w:t>
          </w:r>
        </w:p>
        <w:p w14:paraId="40D0E139" w14:textId="5EEBEF40" w:rsidR="00BB291C" w:rsidRDefault="000D027E">
          <w:pPr>
            <w:pStyle w:val="TDC2"/>
            <w:tabs>
              <w:tab w:val="left" w:pos="720"/>
              <w:tab w:val="right" w:leader="dot" w:pos="8494"/>
            </w:tabs>
            <w:rPr>
              <w:rFonts w:eastAsiaTheme="minorEastAsia"/>
              <w:b w:val="0"/>
              <w:bCs w:val="0"/>
              <w:noProof/>
              <w:sz w:val="24"/>
              <w:szCs w:val="24"/>
              <w:lang w:eastAsia="es-ES_tradnl"/>
            </w:rPr>
          </w:pPr>
          <w:r>
            <w:rPr>
              <w:b w:val="0"/>
              <w:bCs w:val="0"/>
            </w:rPr>
            <w:fldChar w:fldCharType="begin"/>
          </w:r>
          <w:r>
            <w:instrText>TOC \o "1-3" \h \z \u</w:instrText>
          </w:r>
          <w:r>
            <w:rPr>
              <w:b w:val="0"/>
              <w:bCs w:val="0"/>
            </w:rPr>
            <w:fldChar w:fldCharType="separate"/>
          </w:r>
          <w:hyperlink w:anchor="_Toc172820866" w:history="1">
            <w:r w:rsidR="00BB291C" w:rsidRPr="00561463">
              <w:rPr>
                <w:rStyle w:val="Hipervnculo"/>
                <w:noProof/>
              </w:rPr>
              <w:t>1.</w:t>
            </w:r>
            <w:r w:rsidR="00BB291C">
              <w:rPr>
                <w:rFonts w:eastAsiaTheme="minorEastAsia"/>
                <w:b w:val="0"/>
                <w:bCs w:val="0"/>
                <w:noProof/>
                <w:sz w:val="24"/>
                <w:szCs w:val="24"/>
                <w:lang w:eastAsia="es-ES_tradnl"/>
              </w:rPr>
              <w:tab/>
            </w:r>
            <w:r w:rsidR="00BB291C" w:rsidRPr="00561463">
              <w:rPr>
                <w:rStyle w:val="Hipervnculo"/>
                <w:noProof/>
              </w:rPr>
              <w:t>Descripción</w:t>
            </w:r>
            <w:r w:rsidR="00BB291C">
              <w:rPr>
                <w:noProof/>
                <w:webHidden/>
              </w:rPr>
              <w:tab/>
            </w:r>
            <w:r w:rsidR="00BB291C">
              <w:rPr>
                <w:noProof/>
                <w:webHidden/>
              </w:rPr>
              <w:fldChar w:fldCharType="begin"/>
            </w:r>
            <w:r w:rsidR="00BB291C">
              <w:rPr>
                <w:noProof/>
                <w:webHidden/>
              </w:rPr>
              <w:instrText xml:space="preserve"> PAGEREF _Toc172820866 \h </w:instrText>
            </w:r>
            <w:r w:rsidR="00BB291C">
              <w:rPr>
                <w:noProof/>
                <w:webHidden/>
              </w:rPr>
            </w:r>
            <w:r w:rsidR="00BB291C">
              <w:rPr>
                <w:noProof/>
                <w:webHidden/>
              </w:rPr>
              <w:fldChar w:fldCharType="separate"/>
            </w:r>
            <w:r w:rsidR="00BB291C">
              <w:rPr>
                <w:noProof/>
                <w:webHidden/>
              </w:rPr>
              <w:t>3</w:t>
            </w:r>
            <w:r w:rsidR="00BB291C">
              <w:rPr>
                <w:noProof/>
                <w:webHidden/>
              </w:rPr>
              <w:fldChar w:fldCharType="end"/>
            </w:r>
          </w:hyperlink>
        </w:p>
        <w:p w14:paraId="285D11BD" w14:textId="77737232" w:rsidR="00BB291C" w:rsidRDefault="00BB291C">
          <w:pPr>
            <w:pStyle w:val="TDC2"/>
            <w:tabs>
              <w:tab w:val="left" w:pos="720"/>
              <w:tab w:val="right" w:leader="dot" w:pos="8494"/>
            </w:tabs>
            <w:rPr>
              <w:rFonts w:eastAsiaTheme="minorEastAsia"/>
              <w:b w:val="0"/>
              <w:bCs w:val="0"/>
              <w:noProof/>
              <w:sz w:val="24"/>
              <w:szCs w:val="24"/>
              <w:lang w:eastAsia="es-ES_tradnl"/>
            </w:rPr>
          </w:pPr>
          <w:hyperlink w:anchor="_Toc172820867" w:history="1">
            <w:r w:rsidRPr="00561463">
              <w:rPr>
                <w:rStyle w:val="Hipervnculo"/>
                <w:noProof/>
              </w:rPr>
              <w:t>2.</w:t>
            </w:r>
            <w:r>
              <w:rPr>
                <w:rFonts w:eastAsiaTheme="minorEastAsia"/>
                <w:b w:val="0"/>
                <w:bCs w:val="0"/>
                <w:noProof/>
                <w:sz w:val="24"/>
                <w:szCs w:val="24"/>
                <w:lang w:eastAsia="es-ES_tradnl"/>
              </w:rPr>
              <w:tab/>
            </w:r>
            <w:r w:rsidRPr="00561463">
              <w:rPr>
                <w:rStyle w:val="Hipervnculo"/>
                <w:noProof/>
              </w:rPr>
              <w:t>Funcionalidades</w:t>
            </w:r>
            <w:r>
              <w:rPr>
                <w:noProof/>
                <w:webHidden/>
              </w:rPr>
              <w:tab/>
            </w:r>
            <w:r>
              <w:rPr>
                <w:noProof/>
                <w:webHidden/>
              </w:rPr>
              <w:fldChar w:fldCharType="begin"/>
            </w:r>
            <w:r>
              <w:rPr>
                <w:noProof/>
                <w:webHidden/>
              </w:rPr>
              <w:instrText xml:space="preserve"> PAGEREF _Toc172820867 \h </w:instrText>
            </w:r>
            <w:r>
              <w:rPr>
                <w:noProof/>
                <w:webHidden/>
              </w:rPr>
            </w:r>
            <w:r>
              <w:rPr>
                <w:noProof/>
                <w:webHidden/>
              </w:rPr>
              <w:fldChar w:fldCharType="separate"/>
            </w:r>
            <w:r>
              <w:rPr>
                <w:noProof/>
                <w:webHidden/>
              </w:rPr>
              <w:t>3</w:t>
            </w:r>
            <w:r>
              <w:rPr>
                <w:noProof/>
                <w:webHidden/>
              </w:rPr>
              <w:fldChar w:fldCharType="end"/>
            </w:r>
          </w:hyperlink>
        </w:p>
        <w:p w14:paraId="157E44D2" w14:textId="62D46CDF" w:rsidR="00BB291C" w:rsidRDefault="00BB291C">
          <w:pPr>
            <w:pStyle w:val="TDC3"/>
            <w:tabs>
              <w:tab w:val="left" w:pos="1200"/>
              <w:tab w:val="right" w:leader="dot" w:pos="8494"/>
            </w:tabs>
            <w:rPr>
              <w:rFonts w:eastAsiaTheme="minorEastAsia"/>
              <w:noProof/>
              <w:sz w:val="24"/>
              <w:szCs w:val="24"/>
              <w:lang w:eastAsia="es-ES_tradnl"/>
            </w:rPr>
          </w:pPr>
          <w:hyperlink w:anchor="_Toc172820868" w:history="1">
            <w:r w:rsidRPr="00561463">
              <w:rPr>
                <w:rStyle w:val="Hipervnculo"/>
                <w:noProof/>
              </w:rPr>
              <w:t>2.1.</w:t>
            </w:r>
            <w:r>
              <w:rPr>
                <w:rFonts w:eastAsiaTheme="minorEastAsia"/>
                <w:noProof/>
                <w:sz w:val="24"/>
                <w:szCs w:val="24"/>
                <w:lang w:eastAsia="es-ES_tradnl"/>
              </w:rPr>
              <w:tab/>
            </w:r>
            <w:r w:rsidRPr="00561463">
              <w:rPr>
                <w:rStyle w:val="Hipervnculo"/>
                <w:noProof/>
              </w:rPr>
              <w:t>Pestaña Home</w:t>
            </w:r>
            <w:r>
              <w:rPr>
                <w:noProof/>
                <w:webHidden/>
              </w:rPr>
              <w:tab/>
            </w:r>
            <w:r>
              <w:rPr>
                <w:noProof/>
                <w:webHidden/>
              </w:rPr>
              <w:fldChar w:fldCharType="begin"/>
            </w:r>
            <w:r>
              <w:rPr>
                <w:noProof/>
                <w:webHidden/>
              </w:rPr>
              <w:instrText xml:space="preserve"> PAGEREF _Toc172820868 \h </w:instrText>
            </w:r>
            <w:r>
              <w:rPr>
                <w:noProof/>
                <w:webHidden/>
              </w:rPr>
            </w:r>
            <w:r>
              <w:rPr>
                <w:noProof/>
                <w:webHidden/>
              </w:rPr>
              <w:fldChar w:fldCharType="separate"/>
            </w:r>
            <w:r>
              <w:rPr>
                <w:noProof/>
                <w:webHidden/>
              </w:rPr>
              <w:t>3</w:t>
            </w:r>
            <w:r>
              <w:rPr>
                <w:noProof/>
                <w:webHidden/>
              </w:rPr>
              <w:fldChar w:fldCharType="end"/>
            </w:r>
          </w:hyperlink>
        </w:p>
        <w:p w14:paraId="2822F8DE" w14:textId="05D50E06" w:rsidR="00BB291C" w:rsidRDefault="00BB291C">
          <w:pPr>
            <w:pStyle w:val="TDC3"/>
            <w:tabs>
              <w:tab w:val="left" w:pos="1200"/>
              <w:tab w:val="right" w:leader="dot" w:pos="8494"/>
            </w:tabs>
            <w:rPr>
              <w:rFonts w:eastAsiaTheme="minorEastAsia"/>
              <w:noProof/>
              <w:sz w:val="24"/>
              <w:szCs w:val="24"/>
              <w:lang w:eastAsia="es-ES_tradnl"/>
            </w:rPr>
          </w:pPr>
          <w:hyperlink w:anchor="_Toc172820869" w:history="1">
            <w:r w:rsidRPr="00561463">
              <w:rPr>
                <w:rStyle w:val="Hipervnculo"/>
                <w:noProof/>
              </w:rPr>
              <w:t>2.2.</w:t>
            </w:r>
            <w:r>
              <w:rPr>
                <w:rFonts w:eastAsiaTheme="minorEastAsia"/>
                <w:noProof/>
                <w:sz w:val="24"/>
                <w:szCs w:val="24"/>
                <w:lang w:eastAsia="es-ES_tradnl"/>
              </w:rPr>
              <w:tab/>
            </w:r>
            <w:r w:rsidRPr="00561463">
              <w:rPr>
                <w:rStyle w:val="Hipervnculo"/>
                <w:noProof/>
              </w:rPr>
              <w:t>Detalle de Aplicación</w:t>
            </w:r>
            <w:r>
              <w:rPr>
                <w:noProof/>
                <w:webHidden/>
              </w:rPr>
              <w:tab/>
            </w:r>
            <w:r>
              <w:rPr>
                <w:noProof/>
                <w:webHidden/>
              </w:rPr>
              <w:fldChar w:fldCharType="begin"/>
            </w:r>
            <w:r>
              <w:rPr>
                <w:noProof/>
                <w:webHidden/>
              </w:rPr>
              <w:instrText xml:space="preserve"> PAGEREF _Toc172820869 \h </w:instrText>
            </w:r>
            <w:r>
              <w:rPr>
                <w:noProof/>
                <w:webHidden/>
              </w:rPr>
            </w:r>
            <w:r>
              <w:rPr>
                <w:noProof/>
                <w:webHidden/>
              </w:rPr>
              <w:fldChar w:fldCharType="separate"/>
            </w:r>
            <w:r>
              <w:rPr>
                <w:noProof/>
                <w:webHidden/>
              </w:rPr>
              <w:t>5</w:t>
            </w:r>
            <w:r>
              <w:rPr>
                <w:noProof/>
                <w:webHidden/>
              </w:rPr>
              <w:fldChar w:fldCharType="end"/>
            </w:r>
          </w:hyperlink>
        </w:p>
        <w:p w14:paraId="60B2288D" w14:textId="049FFE96" w:rsidR="00BB291C" w:rsidRDefault="00BB291C">
          <w:pPr>
            <w:pStyle w:val="TDC3"/>
            <w:tabs>
              <w:tab w:val="left" w:pos="1200"/>
              <w:tab w:val="right" w:leader="dot" w:pos="8494"/>
            </w:tabs>
            <w:rPr>
              <w:rFonts w:eastAsiaTheme="minorEastAsia"/>
              <w:noProof/>
              <w:sz w:val="24"/>
              <w:szCs w:val="24"/>
              <w:lang w:eastAsia="es-ES_tradnl"/>
            </w:rPr>
          </w:pPr>
          <w:hyperlink w:anchor="_Toc172820870" w:history="1">
            <w:r w:rsidRPr="00561463">
              <w:rPr>
                <w:rStyle w:val="Hipervnculo"/>
                <w:noProof/>
              </w:rPr>
              <w:t>2.3.</w:t>
            </w:r>
            <w:r>
              <w:rPr>
                <w:rFonts w:eastAsiaTheme="minorEastAsia"/>
                <w:noProof/>
                <w:sz w:val="24"/>
                <w:szCs w:val="24"/>
                <w:lang w:eastAsia="es-ES_tradnl"/>
              </w:rPr>
              <w:tab/>
            </w:r>
            <w:r w:rsidRPr="00561463">
              <w:rPr>
                <w:rStyle w:val="Hipervnculo"/>
                <w:noProof/>
              </w:rPr>
              <w:t>Detalle de fallo de seguridad</w:t>
            </w:r>
            <w:r>
              <w:rPr>
                <w:noProof/>
                <w:webHidden/>
              </w:rPr>
              <w:tab/>
            </w:r>
            <w:r>
              <w:rPr>
                <w:noProof/>
                <w:webHidden/>
              </w:rPr>
              <w:fldChar w:fldCharType="begin"/>
            </w:r>
            <w:r>
              <w:rPr>
                <w:noProof/>
                <w:webHidden/>
              </w:rPr>
              <w:instrText xml:space="preserve"> PAGEREF _Toc172820870 \h </w:instrText>
            </w:r>
            <w:r>
              <w:rPr>
                <w:noProof/>
                <w:webHidden/>
              </w:rPr>
            </w:r>
            <w:r>
              <w:rPr>
                <w:noProof/>
                <w:webHidden/>
              </w:rPr>
              <w:fldChar w:fldCharType="separate"/>
            </w:r>
            <w:r>
              <w:rPr>
                <w:noProof/>
                <w:webHidden/>
              </w:rPr>
              <w:t>7</w:t>
            </w:r>
            <w:r>
              <w:rPr>
                <w:noProof/>
                <w:webHidden/>
              </w:rPr>
              <w:fldChar w:fldCharType="end"/>
            </w:r>
          </w:hyperlink>
        </w:p>
        <w:p w14:paraId="2DCA8323" w14:textId="40AF4788" w:rsidR="00BB291C" w:rsidRDefault="00BB291C">
          <w:pPr>
            <w:pStyle w:val="TDC3"/>
            <w:tabs>
              <w:tab w:val="left" w:pos="1200"/>
              <w:tab w:val="right" w:leader="dot" w:pos="8494"/>
            </w:tabs>
            <w:rPr>
              <w:rFonts w:eastAsiaTheme="minorEastAsia"/>
              <w:noProof/>
              <w:sz w:val="24"/>
              <w:szCs w:val="24"/>
              <w:lang w:eastAsia="es-ES_tradnl"/>
            </w:rPr>
          </w:pPr>
          <w:hyperlink w:anchor="_Toc172820871" w:history="1">
            <w:r w:rsidRPr="00561463">
              <w:rPr>
                <w:rStyle w:val="Hipervnculo"/>
                <w:noProof/>
              </w:rPr>
              <w:t>2.4.</w:t>
            </w:r>
            <w:r>
              <w:rPr>
                <w:rFonts w:eastAsiaTheme="minorEastAsia"/>
                <w:noProof/>
                <w:sz w:val="24"/>
                <w:szCs w:val="24"/>
                <w:lang w:eastAsia="es-ES_tradnl"/>
              </w:rPr>
              <w:tab/>
            </w:r>
            <w:r w:rsidRPr="00561463">
              <w:rPr>
                <w:rStyle w:val="Hipervnculo"/>
                <w:noProof/>
              </w:rPr>
              <w:t>Pestaña Perfil</w:t>
            </w:r>
            <w:r>
              <w:rPr>
                <w:noProof/>
                <w:webHidden/>
              </w:rPr>
              <w:tab/>
            </w:r>
            <w:r>
              <w:rPr>
                <w:noProof/>
                <w:webHidden/>
              </w:rPr>
              <w:fldChar w:fldCharType="begin"/>
            </w:r>
            <w:r>
              <w:rPr>
                <w:noProof/>
                <w:webHidden/>
              </w:rPr>
              <w:instrText xml:space="preserve"> PAGEREF _Toc172820871 \h </w:instrText>
            </w:r>
            <w:r>
              <w:rPr>
                <w:noProof/>
                <w:webHidden/>
              </w:rPr>
            </w:r>
            <w:r>
              <w:rPr>
                <w:noProof/>
                <w:webHidden/>
              </w:rPr>
              <w:fldChar w:fldCharType="separate"/>
            </w:r>
            <w:r>
              <w:rPr>
                <w:noProof/>
                <w:webHidden/>
              </w:rPr>
              <w:t>8</w:t>
            </w:r>
            <w:r>
              <w:rPr>
                <w:noProof/>
                <w:webHidden/>
              </w:rPr>
              <w:fldChar w:fldCharType="end"/>
            </w:r>
          </w:hyperlink>
        </w:p>
        <w:p w14:paraId="4D15AE5B" w14:textId="4AB52CDE" w:rsidR="00BB291C" w:rsidRDefault="00BB291C">
          <w:pPr>
            <w:pStyle w:val="TDC3"/>
            <w:tabs>
              <w:tab w:val="left" w:pos="1200"/>
              <w:tab w:val="right" w:leader="dot" w:pos="8494"/>
            </w:tabs>
            <w:rPr>
              <w:rFonts w:eastAsiaTheme="minorEastAsia"/>
              <w:noProof/>
              <w:sz w:val="24"/>
              <w:szCs w:val="24"/>
              <w:lang w:eastAsia="es-ES_tradnl"/>
            </w:rPr>
          </w:pPr>
          <w:hyperlink w:anchor="_Toc172820872" w:history="1">
            <w:r w:rsidRPr="00561463">
              <w:rPr>
                <w:rStyle w:val="Hipervnculo"/>
                <w:noProof/>
              </w:rPr>
              <w:t>2.5.</w:t>
            </w:r>
            <w:r>
              <w:rPr>
                <w:rFonts w:eastAsiaTheme="minorEastAsia"/>
                <w:noProof/>
                <w:sz w:val="24"/>
                <w:szCs w:val="24"/>
                <w:lang w:eastAsia="es-ES_tradnl"/>
              </w:rPr>
              <w:tab/>
            </w:r>
            <w:r w:rsidRPr="00561463">
              <w:rPr>
                <w:rStyle w:val="Hipervnculo"/>
                <w:noProof/>
              </w:rPr>
              <w:t>Sincronizar aplicaciones</w:t>
            </w:r>
            <w:r>
              <w:rPr>
                <w:noProof/>
                <w:webHidden/>
              </w:rPr>
              <w:tab/>
            </w:r>
            <w:r>
              <w:rPr>
                <w:noProof/>
                <w:webHidden/>
              </w:rPr>
              <w:fldChar w:fldCharType="begin"/>
            </w:r>
            <w:r>
              <w:rPr>
                <w:noProof/>
                <w:webHidden/>
              </w:rPr>
              <w:instrText xml:space="preserve"> PAGEREF _Toc172820872 \h </w:instrText>
            </w:r>
            <w:r>
              <w:rPr>
                <w:noProof/>
                <w:webHidden/>
              </w:rPr>
            </w:r>
            <w:r>
              <w:rPr>
                <w:noProof/>
                <w:webHidden/>
              </w:rPr>
              <w:fldChar w:fldCharType="separate"/>
            </w:r>
            <w:r>
              <w:rPr>
                <w:noProof/>
                <w:webHidden/>
              </w:rPr>
              <w:t>9</w:t>
            </w:r>
            <w:r>
              <w:rPr>
                <w:noProof/>
                <w:webHidden/>
              </w:rPr>
              <w:fldChar w:fldCharType="end"/>
            </w:r>
          </w:hyperlink>
        </w:p>
        <w:p w14:paraId="53CEAE53" w14:textId="4EAA58A3" w:rsidR="00BB291C" w:rsidRDefault="00BB291C">
          <w:pPr>
            <w:pStyle w:val="TDC2"/>
            <w:tabs>
              <w:tab w:val="left" w:pos="720"/>
              <w:tab w:val="right" w:leader="dot" w:pos="8494"/>
            </w:tabs>
            <w:rPr>
              <w:rFonts w:eastAsiaTheme="minorEastAsia"/>
              <w:b w:val="0"/>
              <w:bCs w:val="0"/>
              <w:noProof/>
              <w:sz w:val="24"/>
              <w:szCs w:val="24"/>
              <w:lang w:eastAsia="es-ES_tradnl"/>
            </w:rPr>
          </w:pPr>
          <w:hyperlink w:anchor="_Toc172820873" w:history="1">
            <w:r w:rsidRPr="00561463">
              <w:rPr>
                <w:rStyle w:val="Hipervnculo"/>
                <w:noProof/>
              </w:rPr>
              <w:t>3.</w:t>
            </w:r>
            <w:r>
              <w:rPr>
                <w:rFonts w:eastAsiaTheme="minorEastAsia"/>
                <w:b w:val="0"/>
                <w:bCs w:val="0"/>
                <w:noProof/>
                <w:sz w:val="24"/>
                <w:szCs w:val="24"/>
                <w:lang w:eastAsia="es-ES_tradnl"/>
              </w:rPr>
              <w:tab/>
            </w:r>
            <w:r w:rsidRPr="00561463">
              <w:rPr>
                <w:rStyle w:val="Hipervnculo"/>
                <w:noProof/>
              </w:rPr>
              <w:t>Arquitectura</w:t>
            </w:r>
            <w:r>
              <w:rPr>
                <w:noProof/>
                <w:webHidden/>
              </w:rPr>
              <w:tab/>
            </w:r>
            <w:r>
              <w:rPr>
                <w:noProof/>
                <w:webHidden/>
              </w:rPr>
              <w:fldChar w:fldCharType="begin"/>
            </w:r>
            <w:r>
              <w:rPr>
                <w:noProof/>
                <w:webHidden/>
              </w:rPr>
              <w:instrText xml:space="preserve"> PAGEREF _Toc172820873 \h </w:instrText>
            </w:r>
            <w:r>
              <w:rPr>
                <w:noProof/>
                <w:webHidden/>
              </w:rPr>
            </w:r>
            <w:r>
              <w:rPr>
                <w:noProof/>
                <w:webHidden/>
              </w:rPr>
              <w:fldChar w:fldCharType="separate"/>
            </w:r>
            <w:r>
              <w:rPr>
                <w:noProof/>
                <w:webHidden/>
              </w:rPr>
              <w:t>11</w:t>
            </w:r>
            <w:r>
              <w:rPr>
                <w:noProof/>
                <w:webHidden/>
              </w:rPr>
              <w:fldChar w:fldCharType="end"/>
            </w:r>
          </w:hyperlink>
        </w:p>
        <w:p w14:paraId="3B029B1E" w14:textId="617E48E0" w:rsidR="00BB291C" w:rsidRDefault="00BB291C">
          <w:pPr>
            <w:pStyle w:val="TDC3"/>
            <w:tabs>
              <w:tab w:val="left" w:pos="1200"/>
              <w:tab w:val="right" w:leader="dot" w:pos="8494"/>
            </w:tabs>
            <w:rPr>
              <w:rFonts w:eastAsiaTheme="minorEastAsia"/>
              <w:noProof/>
              <w:sz w:val="24"/>
              <w:szCs w:val="24"/>
              <w:lang w:eastAsia="es-ES_tradnl"/>
            </w:rPr>
          </w:pPr>
          <w:hyperlink w:anchor="_Toc172820874" w:history="1">
            <w:r w:rsidRPr="00561463">
              <w:rPr>
                <w:rStyle w:val="Hipervnculo"/>
                <w:noProof/>
              </w:rPr>
              <w:t>3.1.</w:t>
            </w:r>
            <w:r>
              <w:rPr>
                <w:rFonts w:eastAsiaTheme="minorEastAsia"/>
                <w:noProof/>
                <w:sz w:val="24"/>
                <w:szCs w:val="24"/>
                <w:lang w:eastAsia="es-ES_tradnl"/>
              </w:rPr>
              <w:tab/>
            </w:r>
            <w:r w:rsidRPr="00561463">
              <w:rPr>
                <w:rStyle w:val="Hipervnculo"/>
                <w:noProof/>
              </w:rPr>
              <w:t>Servicio REST</w:t>
            </w:r>
            <w:r>
              <w:rPr>
                <w:noProof/>
                <w:webHidden/>
              </w:rPr>
              <w:tab/>
            </w:r>
            <w:r>
              <w:rPr>
                <w:noProof/>
                <w:webHidden/>
              </w:rPr>
              <w:fldChar w:fldCharType="begin"/>
            </w:r>
            <w:r>
              <w:rPr>
                <w:noProof/>
                <w:webHidden/>
              </w:rPr>
              <w:instrText xml:space="preserve"> PAGEREF _Toc172820874 \h </w:instrText>
            </w:r>
            <w:r>
              <w:rPr>
                <w:noProof/>
                <w:webHidden/>
              </w:rPr>
            </w:r>
            <w:r>
              <w:rPr>
                <w:noProof/>
                <w:webHidden/>
              </w:rPr>
              <w:fldChar w:fldCharType="separate"/>
            </w:r>
            <w:r>
              <w:rPr>
                <w:noProof/>
                <w:webHidden/>
              </w:rPr>
              <w:t>11</w:t>
            </w:r>
            <w:r>
              <w:rPr>
                <w:noProof/>
                <w:webHidden/>
              </w:rPr>
              <w:fldChar w:fldCharType="end"/>
            </w:r>
          </w:hyperlink>
        </w:p>
        <w:p w14:paraId="6E059620" w14:textId="6CF68503" w:rsidR="00BB291C" w:rsidRDefault="00BB291C">
          <w:pPr>
            <w:pStyle w:val="TDC3"/>
            <w:tabs>
              <w:tab w:val="left" w:pos="1200"/>
              <w:tab w:val="right" w:leader="dot" w:pos="8494"/>
            </w:tabs>
            <w:rPr>
              <w:rFonts w:eastAsiaTheme="minorEastAsia"/>
              <w:noProof/>
              <w:sz w:val="24"/>
              <w:szCs w:val="24"/>
              <w:lang w:eastAsia="es-ES_tradnl"/>
            </w:rPr>
          </w:pPr>
          <w:hyperlink w:anchor="_Toc172820875" w:history="1">
            <w:r w:rsidRPr="00561463">
              <w:rPr>
                <w:rStyle w:val="Hipervnculo"/>
                <w:noProof/>
              </w:rPr>
              <w:t>3.2.</w:t>
            </w:r>
            <w:r>
              <w:rPr>
                <w:rFonts w:eastAsiaTheme="minorEastAsia"/>
                <w:noProof/>
                <w:sz w:val="24"/>
                <w:szCs w:val="24"/>
                <w:lang w:eastAsia="es-ES_tradnl"/>
              </w:rPr>
              <w:tab/>
            </w:r>
            <w:r w:rsidRPr="00561463">
              <w:rPr>
                <w:rStyle w:val="Hipervnculo"/>
                <w:noProof/>
              </w:rPr>
              <w:t>Aplicación Android</w:t>
            </w:r>
            <w:r>
              <w:rPr>
                <w:noProof/>
                <w:webHidden/>
              </w:rPr>
              <w:tab/>
            </w:r>
            <w:r>
              <w:rPr>
                <w:noProof/>
                <w:webHidden/>
              </w:rPr>
              <w:fldChar w:fldCharType="begin"/>
            </w:r>
            <w:r>
              <w:rPr>
                <w:noProof/>
                <w:webHidden/>
              </w:rPr>
              <w:instrText xml:space="preserve"> PAGEREF _Toc172820875 \h </w:instrText>
            </w:r>
            <w:r>
              <w:rPr>
                <w:noProof/>
                <w:webHidden/>
              </w:rPr>
            </w:r>
            <w:r>
              <w:rPr>
                <w:noProof/>
                <w:webHidden/>
              </w:rPr>
              <w:fldChar w:fldCharType="separate"/>
            </w:r>
            <w:r>
              <w:rPr>
                <w:noProof/>
                <w:webHidden/>
              </w:rPr>
              <w:t>12</w:t>
            </w:r>
            <w:r>
              <w:rPr>
                <w:noProof/>
                <w:webHidden/>
              </w:rPr>
              <w:fldChar w:fldCharType="end"/>
            </w:r>
          </w:hyperlink>
        </w:p>
        <w:p w14:paraId="675D4DB9" w14:textId="0CA3E859" w:rsidR="00BB291C" w:rsidRDefault="00BB291C">
          <w:pPr>
            <w:pStyle w:val="TDC2"/>
            <w:tabs>
              <w:tab w:val="left" w:pos="720"/>
              <w:tab w:val="right" w:leader="dot" w:pos="8494"/>
            </w:tabs>
            <w:rPr>
              <w:rFonts w:eastAsiaTheme="minorEastAsia"/>
              <w:b w:val="0"/>
              <w:bCs w:val="0"/>
              <w:noProof/>
              <w:sz w:val="24"/>
              <w:szCs w:val="24"/>
              <w:lang w:eastAsia="es-ES_tradnl"/>
            </w:rPr>
          </w:pPr>
          <w:hyperlink w:anchor="_Toc172820876" w:history="1">
            <w:r w:rsidRPr="00561463">
              <w:rPr>
                <w:rStyle w:val="Hipervnculo"/>
                <w:noProof/>
              </w:rPr>
              <w:t>4.</w:t>
            </w:r>
            <w:r>
              <w:rPr>
                <w:rFonts w:eastAsiaTheme="minorEastAsia"/>
                <w:b w:val="0"/>
                <w:bCs w:val="0"/>
                <w:noProof/>
                <w:sz w:val="24"/>
                <w:szCs w:val="24"/>
                <w:lang w:eastAsia="es-ES_tradnl"/>
              </w:rPr>
              <w:tab/>
            </w:r>
            <w:r w:rsidRPr="00561463">
              <w:rPr>
                <w:rStyle w:val="Hipervnculo"/>
                <w:noProof/>
              </w:rPr>
              <w:t>Implementación</w:t>
            </w:r>
            <w:r>
              <w:rPr>
                <w:noProof/>
                <w:webHidden/>
              </w:rPr>
              <w:tab/>
            </w:r>
            <w:r>
              <w:rPr>
                <w:noProof/>
                <w:webHidden/>
              </w:rPr>
              <w:fldChar w:fldCharType="begin"/>
            </w:r>
            <w:r>
              <w:rPr>
                <w:noProof/>
                <w:webHidden/>
              </w:rPr>
              <w:instrText xml:space="preserve"> PAGEREF _Toc172820876 \h </w:instrText>
            </w:r>
            <w:r>
              <w:rPr>
                <w:noProof/>
                <w:webHidden/>
              </w:rPr>
            </w:r>
            <w:r>
              <w:rPr>
                <w:noProof/>
                <w:webHidden/>
              </w:rPr>
              <w:fldChar w:fldCharType="separate"/>
            </w:r>
            <w:r>
              <w:rPr>
                <w:noProof/>
                <w:webHidden/>
              </w:rPr>
              <w:t>14</w:t>
            </w:r>
            <w:r>
              <w:rPr>
                <w:noProof/>
                <w:webHidden/>
              </w:rPr>
              <w:fldChar w:fldCharType="end"/>
            </w:r>
          </w:hyperlink>
        </w:p>
        <w:p w14:paraId="017B950B" w14:textId="708242F6" w:rsidR="00BB291C" w:rsidRDefault="00BB291C">
          <w:pPr>
            <w:pStyle w:val="TDC3"/>
            <w:tabs>
              <w:tab w:val="left" w:pos="1200"/>
              <w:tab w:val="right" w:leader="dot" w:pos="8494"/>
            </w:tabs>
            <w:rPr>
              <w:rFonts w:eastAsiaTheme="minorEastAsia"/>
              <w:noProof/>
              <w:sz w:val="24"/>
              <w:szCs w:val="24"/>
              <w:lang w:eastAsia="es-ES_tradnl"/>
            </w:rPr>
          </w:pPr>
          <w:hyperlink w:anchor="_Toc172820877" w:history="1">
            <w:r w:rsidRPr="00561463">
              <w:rPr>
                <w:rStyle w:val="Hipervnculo"/>
                <w:noProof/>
              </w:rPr>
              <w:t>4.1.</w:t>
            </w:r>
            <w:r>
              <w:rPr>
                <w:rFonts w:eastAsiaTheme="minorEastAsia"/>
                <w:noProof/>
                <w:sz w:val="24"/>
                <w:szCs w:val="24"/>
                <w:lang w:eastAsia="es-ES_tradnl"/>
              </w:rPr>
              <w:tab/>
            </w:r>
            <w:r w:rsidRPr="00561463">
              <w:rPr>
                <w:rStyle w:val="Hipervnculo"/>
                <w:noProof/>
              </w:rPr>
              <w:t>Lenguaje de programación y entorno operativo</w:t>
            </w:r>
            <w:r>
              <w:rPr>
                <w:noProof/>
                <w:webHidden/>
              </w:rPr>
              <w:tab/>
            </w:r>
            <w:r>
              <w:rPr>
                <w:noProof/>
                <w:webHidden/>
              </w:rPr>
              <w:fldChar w:fldCharType="begin"/>
            </w:r>
            <w:r>
              <w:rPr>
                <w:noProof/>
                <w:webHidden/>
              </w:rPr>
              <w:instrText xml:space="preserve"> PAGEREF _Toc172820877 \h </w:instrText>
            </w:r>
            <w:r>
              <w:rPr>
                <w:noProof/>
                <w:webHidden/>
              </w:rPr>
            </w:r>
            <w:r>
              <w:rPr>
                <w:noProof/>
                <w:webHidden/>
              </w:rPr>
              <w:fldChar w:fldCharType="separate"/>
            </w:r>
            <w:r>
              <w:rPr>
                <w:noProof/>
                <w:webHidden/>
              </w:rPr>
              <w:t>14</w:t>
            </w:r>
            <w:r>
              <w:rPr>
                <w:noProof/>
                <w:webHidden/>
              </w:rPr>
              <w:fldChar w:fldCharType="end"/>
            </w:r>
          </w:hyperlink>
        </w:p>
        <w:p w14:paraId="7D116A82" w14:textId="5F77C144" w:rsidR="00BB291C" w:rsidRDefault="00BB291C">
          <w:pPr>
            <w:pStyle w:val="TDC3"/>
            <w:tabs>
              <w:tab w:val="left" w:pos="1200"/>
              <w:tab w:val="right" w:leader="dot" w:pos="8494"/>
            </w:tabs>
            <w:rPr>
              <w:rFonts w:eastAsiaTheme="minorEastAsia"/>
              <w:noProof/>
              <w:sz w:val="24"/>
              <w:szCs w:val="24"/>
              <w:lang w:eastAsia="es-ES_tradnl"/>
            </w:rPr>
          </w:pPr>
          <w:hyperlink w:anchor="_Toc172820878" w:history="1">
            <w:r w:rsidRPr="00561463">
              <w:rPr>
                <w:rStyle w:val="Hipervnculo"/>
                <w:noProof/>
              </w:rPr>
              <w:t>4.2.</w:t>
            </w:r>
            <w:r>
              <w:rPr>
                <w:rFonts w:eastAsiaTheme="minorEastAsia"/>
                <w:noProof/>
                <w:sz w:val="24"/>
                <w:szCs w:val="24"/>
                <w:lang w:eastAsia="es-ES_tradnl"/>
              </w:rPr>
              <w:tab/>
            </w:r>
            <w:r w:rsidRPr="00561463">
              <w:rPr>
                <w:rStyle w:val="Hipervnculo"/>
                <w:noProof/>
              </w:rPr>
              <w:t>Diagrama de flujo</w:t>
            </w:r>
            <w:r>
              <w:rPr>
                <w:noProof/>
                <w:webHidden/>
              </w:rPr>
              <w:tab/>
            </w:r>
            <w:r>
              <w:rPr>
                <w:noProof/>
                <w:webHidden/>
              </w:rPr>
              <w:fldChar w:fldCharType="begin"/>
            </w:r>
            <w:r>
              <w:rPr>
                <w:noProof/>
                <w:webHidden/>
              </w:rPr>
              <w:instrText xml:space="preserve"> PAGEREF _Toc172820878 \h </w:instrText>
            </w:r>
            <w:r>
              <w:rPr>
                <w:noProof/>
                <w:webHidden/>
              </w:rPr>
            </w:r>
            <w:r>
              <w:rPr>
                <w:noProof/>
                <w:webHidden/>
              </w:rPr>
              <w:fldChar w:fldCharType="separate"/>
            </w:r>
            <w:r>
              <w:rPr>
                <w:noProof/>
                <w:webHidden/>
              </w:rPr>
              <w:t>16</w:t>
            </w:r>
            <w:r>
              <w:rPr>
                <w:noProof/>
                <w:webHidden/>
              </w:rPr>
              <w:fldChar w:fldCharType="end"/>
            </w:r>
          </w:hyperlink>
        </w:p>
        <w:p w14:paraId="2030012E" w14:textId="42E476CD" w:rsidR="00BB291C" w:rsidRDefault="00BB291C">
          <w:pPr>
            <w:pStyle w:val="TDC3"/>
            <w:tabs>
              <w:tab w:val="left" w:pos="1200"/>
              <w:tab w:val="right" w:leader="dot" w:pos="8494"/>
            </w:tabs>
            <w:rPr>
              <w:rFonts w:eastAsiaTheme="minorEastAsia"/>
              <w:noProof/>
              <w:sz w:val="24"/>
              <w:szCs w:val="24"/>
              <w:lang w:eastAsia="es-ES_tradnl"/>
            </w:rPr>
          </w:pPr>
          <w:hyperlink w:anchor="_Toc172820879" w:history="1">
            <w:r w:rsidRPr="00561463">
              <w:rPr>
                <w:rStyle w:val="Hipervnculo"/>
                <w:noProof/>
              </w:rPr>
              <w:t>4.3.</w:t>
            </w:r>
            <w:r>
              <w:rPr>
                <w:rFonts w:eastAsiaTheme="minorEastAsia"/>
                <w:noProof/>
                <w:sz w:val="24"/>
                <w:szCs w:val="24"/>
                <w:lang w:eastAsia="es-ES_tradnl"/>
              </w:rPr>
              <w:tab/>
            </w:r>
            <w:r w:rsidRPr="00561463">
              <w:rPr>
                <w:rStyle w:val="Hipervnculo"/>
                <w:noProof/>
              </w:rPr>
              <w:t>Listado de ficheros</w:t>
            </w:r>
            <w:r>
              <w:rPr>
                <w:noProof/>
                <w:webHidden/>
              </w:rPr>
              <w:tab/>
            </w:r>
            <w:r>
              <w:rPr>
                <w:noProof/>
                <w:webHidden/>
              </w:rPr>
              <w:fldChar w:fldCharType="begin"/>
            </w:r>
            <w:r>
              <w:rPr>
                <w:noProof/>
                <w:webHidden/>
              </w:rPr>
              <w:instrText xml:space="preserve"> PAGEREF _Toc172820879 \h </w:instrText>
            </w:r>
            <w:r>
              <w:rPr>
                <w:noProof/>
                <w:webHidden/>
              </w:rPr>
            </w:r>
            <w:r>
              <w:rPr>
                <w:noProof/>
                <w:webHidden/>
              </w:rPr>
              <w:fldChar w:fldCharType="separate"/>
            </w:r>
            <w:r>
              <w:rPr>
                <w:noProof/>
                <w:webHidden/>
              </w:rPr>
              <w:t>17</w:t>
            </w:r>
            <w:r>
              <w:rPr>
                <w:noProof/>
                <w:webHidden/>
              </w:rPr>
              <w:fldChar w:fldCharType="end"/>
            </w:r>
          </w:hyperlink>
        </w:p>
        <w:p w14:paraId="6CA9FBA1" w14:textId="14E9588A" w:rsidR="00BB291C" w:rsidRDefault="00BB291C">
          <w:pPr>
            <w:pStyle w:val="TDC2"/>
            <w:tabs>
              <w:tab w:val="left" w:pos="720"/>
              <w:tab w:val="right" w:leader="dot" w:pos="8494"/>
            </w:tabs>
            <w:rPr>
              <w:rFonts w:eastAsiaTheme="minorEastAsia"/>
              <w:b w:val="0"/>
              <w:bCs w:val="0"/>
              <w:noProof/>
              <w:sz w:val="24"/>
              <w:szCs w:val="24"/>
              <w:lang w:eastAsia="es-ES_tradnl"/>
            </w:rPr>
          </w:pPr>
          <w:hyperlink w:anchor="_Toc172820880" w:history="1">
            <w:r w:rsidRPr="00561463">
              <w:rPr>
                <w:rStyle w:val="Hipervnculo"/>
                <w:noProof/>
              </w:rPr>
              <w:t>5.</w:t>
            </w:r>
            <w:r>
              <w:rPr>
                <w:rFonts w:eastAsiaTheme="minorEastAsia"/>
                <w:b w:val="0"/>
                <w:bCs w:val="0"/>
                <w:noProof/>
                <w:sz w:val="24"/>
                <w:szCs w:val="24"/>
                <w:lang w:eastAsia="es-ES_tradnl"/>
              </w:rPr>
              <w:tab/>
            </w:r>
            <w:r w:rsidRPr="00561463">
              <w:rPr>
                <w:rStyle w:val="Hipervnculo"/>
                <w:noProof/>
              </w:rPr>
              <w:t>Datos</w:t>
            </w:r>
            <w:r>
              <w:rPr>
                <w:noProof/>
                <w:webHidden/>
              </w:rPr>
              <w:tab/>
            </w:r>
            <w:r>
              <w:rPr>
                <w:noProof/>
                <w:webHidden/>
              </w:rPr>
              <w:fldChar w:fldCharType="begin"/>
            </w:r>
            <w:r>
              <w:rPr>
                <w:noProof/>
                <w:webHidden/>
              </w:rPr>
              <w:instrText xml:space="preserve"> PAGEREF _Toc172820880 \h </w:instrText>
            </w:r>
            <w:r>
              <w:rPr>
                <w:noProof/>
                <w:webHidden/>
              </w:rPr>
            </w:r>
            <w:r>
              <w:rPr>
                <w:noProof/>
                <w:webHidden/>
              </w:rPr>
              <w:fldChar w:fldCharType="separate"/>
            </w:r>
            <w:r>
              <w:rPr>
                <w:noProof/>
                <w:webHidden/>
              </w:rPr>
              <w:t>21</w:t>
            </w:r>
            <w:r>
              <w:rPr>
                <w:noProof/>
                <w:webHidden/>
              </w:rPr>
              <w:fldChar w:fldCharType="end"/>
            </w:r>
          </w:hyperlink>
        </w:p>
        <w:p w14:paraId="4235A072" w14:textId="502738FD" w:rsidR="000D027E" w:rsidRDefault="000D027E">
          <w:r>
            <w:rPr>
              <w:b/>
              <w:bCs/>
              <w:noProof/>
            </w:rPr>
            <w:fldChar w:fldCharType="end"/>
          </w:r>
        </w:p>
      </w:sdtContent>
    </w:sdt>
    <w:p w14:paraId="60BB0990" w14:textId="77777777" w:rsidR="000D027E" w:rsidRDefault="000D027E"/>
    <w:p w14:paraId="5FE84426" w14:textId="2E5FFAA1" w:rsidR="000D027E" w:rsidRDefault="000D027E">
      <w:r>
        <w:br w:type="page"/>
      </w:r>
    </w:p>
    <w:p w14:paraId="0B60DA63" w14:textId="19D6B581" w:rsidR="00070B5B" w:rsidRDefault="007D1059" w:rsidP="007D1059">
      <w:pPr>
        <w:pStyle w:val="TtuloTDC"/>
      </w:pPr>
      <w:r>
        <w:lastRenderedPageBreak/>
        <w:t>Índice de ilustraciones</w:t>
      </w:r>
    </w:p>
    <w:p w14:paraId="092C2FF2" w14:textId="6DC0CC0C" w:rsidR="00BB291C" w:rsidRDefault="000D027E">
      <w:pPr>
        <w:pStyle w:val="Tabladeilustraciones"/>
        <w:tabs>
          <w:tab w:val="right" w:leader="dot" w:pos="8494"/>
        </w:tabs>
        <w:rPr>
          <w:rFonts w:eastAsiaTheme="minorEastAsia"/>
          <w:noProof/>
          <w:lang w:eastAsia="es-ES_tradnl"/>
        </w:rPr>
      </w:pPr>
      <w:r>
        <w:fldChar w:fldCharType="begin"/>
      </w:r>
      <w:r>
        <w:instrText xml:space="preserve"> TOC \h \z \c "Ilustración" </w:instrText>
      </w:r>
      <w:r>
        <w:fldChar w:fldCharType="separate"/>
      </w:r>
      <w:hyperlink w:anchor="_Toc172820896" w:history="1">
        <w:r w:rsidR="00BB291C" w:rsidRPr="00C30A46">
          <w:rPr>
            <w:rStyle w:val="Hipervnculo"/>
            <w:noProof/>
          </w:rPr>
          <w:t>Ilustración 1. Pestaña Home de CIBELApps</w:t>
        </w:r>
        <w:r w:rsidR="00BB291C">
          <w:rPr>
            <w:noProof/>
            <w:webHidden/>
          </w:rPr>
          <w:tab/>
        </w:r>
        <w:r w:rsidR="00BB291C">
          <w:rPr>
            <w:noProof/>
            <w:webHidden/>
          </w:rPr>
          <w:fldChar w:fldCharType="begin"/>
        </w:r>
        <w:r w:rsidR="00BB291C">
          <w:rPr>
            <w:noProof/>
            <w:webHidden/>
          </w:rPr>
          <w:instrText xml:space="preserve"> PAGEREF _Toc172820896 \h </w:instrText>
        </w:r>
        <w:r w:rsidR="00BB291C">
          <w:rPr>
            <w:noProof/>
            <w:webHidden/>
          </w:rPr>
        </w:r>
        <w:r w:rsidR="00BB291C">
          <w:rPr>
            <w:noProof/>
            <w:webHidden/>
          </w:rPr>
          <w:fldChar w:fldCharType="separate"/>
        </w:r>
        <w:r w:rsidR="00BB291C">
          <w:rPr>
            <w:noProof/>
            <w:webHidden/>
          </w:rPr>
          <w:t>3</w:t>
        </w:r>
        <w:r w:rsidR="00BB291C">
          <w:rPr>
            <w:noProof/>
            <w:webHidden/>
          </w:rPr>
          <w:fldChar w:fldCharType="end"/>
        </w:r>
      </w:hyperlink>
    </w:p>
    <w:p w14:paraId="7F3804D7" w14:textId="0E5C353F" w:rsidR="00BB291C" w:rsidRDefault="00BB291C">
      <w:pPr>
        <w:pStyle w:val="Tabladeilustraciones"/>
        <w:tabs>
          <w:tab w:val="right" w:leader="dot" w:pos="8494"/>
        </w:tabs>
        <w:rPr>
          <w:rFonts w:eastAsiaTheme="minorEastAsia"/>
          <w:noProof/>
          <w:lang w:eastAsia="es-ES_tradnl"/>
        </w:rPr>
      </w:pPr>
      <w:hyperlink w:anchor="_Toc172820897" w:history="1">
        <w:r w:rsidRPr="00C30A46">
          <w:rPr>
            <w:rStyle w:val="Hipervnculo"/>
            <w:noProof/>
          </w:rPr>
          <w:t>Ilustración 2. Vista de una categoría concreta</w:t>
        </w:r>
        <w:r>
          <w:rPr>
            <w:noProof/>
            <w:webHidden/>
          </w:rPr>
          <w:tab/>
        </w:r>
        <w:r>
          <w:rPr>
            <w:noProof/>
            <w:webHidden/>
          </w:rPr>
          <w:fldChar w:fldCharType="begin"/>
        </w:r>
        <w:r>
          <w:rPr>
            <w:noProof/>
            <w:webHidden/>
          </w:rPr>
          <w:instrText xml:space="preserve"> PAGEREF _Toc172820897 \h </w:instrText>
        </w:r>
        <w:r>
          <w:rPr>
            <w:noProof/>
            <w:webHidden/>
          </w:rPr>
        </w:r>
        <w:r>
          <w:rPr>
            <w:noProof/>
            <w:webHidden/>
          </w:rPr>
          <w:fldChar w:fldCharType="separate"/>
        </w:r>
        <w:r>
          <w:rPr>
            <w:noProof/>
            <w:webHidden/>
          </w:rPr>
          <w:t>4</w:t>
        </w:r>
        <w:r>
          <w:rPr>
            <w:noProof/>
            <w:webHidden/>
          </w:rPr>
          <w:fldChar w:fldCharType="end"/>
        </w:r>
      </w:hyperlink>
    </w:p>
    <w:p w14:paraId="231EB992" w14:textId="0734140E" w:rsidR="00BB291C" w:rsidRDefault="00BB291C">
      <w:pPr>
        <w:pStyle w:val="Tabladeilustraciones"/>
        <w:tabs>
          <w:tab w:val="right" w:leader="dot" w:pos="8494"/>
        </w:tabs>
        <w:rPr>
          <w:rFonts w:eastAsiaTheme="minorEastAsia"/>
          <w:noProof/>
          <w:lang w:eastAsia="es-ES_tradnl"/>
        </w:rPr>
      </w:pPr>
      <w:hyperlink w:anchor="_Toc172820898" w:history="1">
        <w:r w:rsidRPr="00C30A46">
          <w:rPr>
            <w:rStyle w:val="Hipervnculo"/>
            <w:noProof/>
          </w:rPr>
          <w:t>Ilustración 3. Ordenación de aplicaciones</w:t>
        </w:r>
        <w:r>
          <w:rPr>
            <w:noProof/>
            <w:webHidden/>
          </w:rPr>
          <w:tab/>
        </w:r>
        <w:r>
          <w:rPr>
            <w:noProof/>
            <w:webHidden/>
          </w:rPr>
          <w:fldChar w:fldCharType="begin"/>
        </w:r>
        <w:r>
          <w:rPr>
            <w:noProof/>
            <w:webHidden/>
          </w:rPr>
          <w:instrText xml:space="preserve"> PAGEREF _Toc172820898 \h </w:instrText>
        </w:r>
        <w:r>
          <w:rPr>
            <w:noProof/>
            <w:webHidden/>
          </w:rPr>
        </w:r>
        <w:r>
          <w:rPr>
            <w:noProof/>
            <w:webHidden/>
          </w:rPr>
          <w:fldChar w:fldCharType="separate"/>
        </w:r>
        <w:r>
          <w:rPr>
            <w:noProof/>
            <w:webHidden/>
          </w:rPr>
          <w:t>4</w:t>
        </w:r>
        <w:r>
          <w:rPr>
            <w:noProof/>
            <w:webHidden/>
          </w:rPr>
          <w:fldChar w:fldCharType="end"/>
        </w:r>
      </w:hyperlink>
    </w:p>
    <w:p w14:paraId="6CC1ED7A" w14:textId="621A2617" w:rsidR="00BB291C" w:rsidRDefault="00BB291C">
      <w:pPr>
        <w:pStyle w:val="Tabladeilustraciones"/>
        <w:tabs>
          <w:tab w:val="right" w:leader="dot" w:pos="8494"/>
        </w:tabs>
        <w:rPr>
          <w:rFonts w:eastAsiaTheme="minorEastAsia"/>
          <w:noProof/>
          <w:lang w:eastAsia="es-ES_tradnl"/>
        </w:rPr>
      </w:pPr>
      <w:hyperlink w:anchor="_Toc172820899" w:history="1">
        <w:r w:rsidRPr="00C30A46">
          <w:rPr>
            <w:rStyle w:val="Hipervnculo"/>
            <w:noProof/>
          </w:rPr>
          <w:t>Ilustración 4. Buscador</w:t>
        </w:r>
        <w:r>
          <w:rPr>
            <w:noProof/>
            <w:webHidden/>
          </w:rPr>
          <w:tab/>
        </w:r>
        <w:r>
          <w:rPr>
            <w:noProof/>
            <w:webHidden/>
          </w:rPr>
          <w:fldChar w:fldCharType="begin"/>
        </w:r>
        <w:r>
          <w:rPr>
            <w:noProof/>
            <w:webHidden/>
          </w:rPr>
          <w:instrText xml:space="preserve"> PAGEREF _Toc172820899 \h </w:instrText>
        </w:r>
        <w:r>
          <w:rPr>
            <w:noProof/>
            <w:webHidden/>
          </w:rPr>
        </w:r>
        <w:r>
          <w:rPr>
            <w:noProof/>
            <w:webHidden/>
          </w:rPr>
          <w:fldChar w:fldCharType="separate"/>
        </w:r>
        <w:r>
          <w:rPr>
            <w:noProof/>
            <w:webHidden/>
          </w:rPr>
          <w:t>5</w:t>
        </w:r>
        <w:r>
          <w:rPr>
            <w:noProof/>
            <w:webHidden/>
          </w:rPr>
          <w:fldChar w:fldCharType="end"/>
        </w:r>
      </w:hyperlink>
    </w:p>
    <w:p w14:paraId="66C0608C" w14:textId="0B511BE0" w:rsidR="00BB291C" w:rsidRDefault="00BB291C">
      <w:pPr>
        <w:pStyle w:val="Tabladeilustraciones"/>
        <w:tabs>
          <w:tab w:val="right" w:leader="dot" w:pos="8494"/>
        </w:tabs>
        <w:rPr>
          <w:rFonts w:eastAsiaTheme="minorEastAsia"/>
          <w:noProof/>
          <w:lang w:eastAsia="es-ES_tradnl"/>
        </w:rPr>
      </w:pPr>
      <w:hyperlink w:anchor="_Toc172820900" w:history="1">
        <w:r w:rsidRPr="00C30A46">
          <w:rPr>
            <w:rStyle w:val="Hipervnculo"/>
            <w:noProof/>
          </w:rPr>
          <w:t>Ilustración 5. Resultado de búsqueda</w:t>
        </w:r>
        <w:r>
          <w:rPr>
            <w:noProof/>
            <w:webHidden/>
          </w:rPr>
          <w:tab/>
        </w:r>
        <w:r>
          <w:rPr>
            <w:noProof/>
            <w:webHidden/>
          </w:rPr>
          <w:fldChar w:fldCharType="begin"/>
        </w:r>
        <w:r>
          <w:rPr>
            <w:noProof/>
            <w:webHidden/>
          </w:rPr>
          <w:instrText xml:space="preserve"> PAGEREF _Toc172820900 \h </w:instrText>
        </w:r>
        <w:r>
          <w:rPr>
            <w:noProof/>
            <w:webHidden/>
          </w:rPr>
        </w:r>
        <w:r>
          <w:rPr>
            <w:noProof/>
            <w:webHidden/>
          </w:rPr>
          <w:fldChar w:fldCharType="separate"/>
        </w:r>
        <w:r>
          <w:rPr>
            <w:noProof/>
            <w:webHidden/>
          </w:rPr>
          <w:t>5</w:t>
        </w:r>
        <w:r>
          <w:rPr>
            <w:noProof/>
            <w:webHidden/>
          </w:rPr>
          <w:fldChar w:fldCharType="end"/>
        </w:r>
      </w:hyperlink>
    </w:p>
    <w:p w14:paraId="7D44C508" w14:textId="2B8692AC" w:rsidR="00BB291C" w:rsidRDefault="00BB291C">
      <w:pPr>
        <w:pStyle w:val="Tabladeilustraciones"/>
        <w:tabs>
          <w:tab w:val="right" w:leader="dot" w:pos="8494"/>
        </w:tabs>
        <w:rPr>
          <w:rFonts w:eastAsiaTheme="minorEastAsia"/>
          <w:noProof/>
          <w:lang w:eastAsia="es-ES_tradnl"/>
        </w:rPr>
      </w:pPr>
      <w:hyperlink w:anchor="_Toc172820901" w:history="1">
        <w:r w:rsidRPr="00C30A46">
          <w:rPr>
            <w:rStyle w:val="Hipervnculo"/>
            <w:noProof/>
          </w:rPr>
          <w:t>Ilustración 6. Detalle de aplicación</w:t>
        </w:r>
        <w:r>
          <w:rPr>
            <w:noProof/>
            <w:webHidden/>
          </w:rPr>
          <w:tab/>
        </w:r>
        <w:r>
          <w:rPr>
            <w:noProof/>
            <w:webHidden/>
          </w:rPr>
          <w:fldChar w:fldCharType="begin"/>
        </w:r>
        <w:r>
          <w:rPr>
            <w:noProof/>
            <w:webHidden/>
          </w:rPr>
          <w:instrText xml:space="preserve"> PAGEREF _Toc172820901 \h </w:instrText>
        </w:r>
        <w:r>
          <w:rPr>
            <w:noProof/>
            <w:webHidden/>
          </w:rPr>
        </w:r>
        <w:r>
          <w:rPr>
            <w:noProof/>
            <w:webHidden/>
          </w:rPr>
          <w:fldChar w:fldCharType="separate"/>
        </w:r>
        <w:r>
          <w:rPr>
            <w:noProof/>
            <w:webHidden/>
          </w:rPr>
          <w:t>6</w:t>
        </w:r>
        <w:r>
          <w:rPr>
            <w:noProof/>
            <w:webHidden/>
          </w:rPr>
          <w:fldChar w:fldCharType="end"/>
        </w:r>
      </w:hyperlink>
    </w:p>
    <w:p w14:paraId="5247AC81" w14:textId="32E5561C" w:rsidR="00BB291C" w:rsidRDefault="00BB291C">
      <w:pPr>
        <w:pStyle w:val="Tabladeilustraciones"/>
        <w:tabs>
          <w:tab w:val="right" w:leader="dot" w:pos="8494"/>
        </w:tabs>
        <w:rPr>
          <w:rFonts w:eastAsiaTheme="minorEastAsia"/>
          <w:noProof/>
          <w:lang w:eastAsia="es-ES_tradnl"/>
        </w:rPr>
      </w:pPr>
      <w:hyperlink w:anchor="_Toc172820902" w:history="1">
        <w:r w:rsidRPr="00C30A46">
          <w:rPr>
            <w:rStyle w:val="Hipervnculo"/>
            <w:noProof/>
          </w:rPr>
          <w:t>Ilustración 7. Aplicación añadida</w:t>
        </w:r>
        <w:r>
          <w:rPr>
            <w:noProof/>
            <w:webHidden/>
          </w:rPr>
          <w:tab/>
        </w:r>
        <w:r>
          <w:rPr>
            <w:noProof/>
            <w:webHidden/>
          </w:rPr>
          <w:fldChar w:fldCharType="begin"/>
        </w:r>
        <w:r>
          <w:rPr>
            <w:noProof/>
            <w:webHidden/>
          </w:rPr>
          <w:instrText xml:space="preserve"> PAGEREF _Toc172820902 \h </w:instrText>
        </w:r>
        <w:r>
          <w:rPr>
            <w:noProof/>
            <w:webHidden/>
          </w:rPr>
        </w:r>
        <w:r>
          <w:rPr>
            <w:noProof/>
            <w:webHidden/>
          </w:rPr>
          <w:fldChar w:fldCharType="separate"/>
        </w:r>
        <w:r>
          <w:rPr>
            <w:noProof/>
            <w:webHidden/>
          </w:rPr>
          <w:t>6</w:t>
        </w:r>
        <w:r>
          <w:rPr>
            <w:noProof/>
            <w:webHidden/>
          </w:rPr>
          <w:fldChar w:fldCharType="end"/>
        </w:r>
      </w:hyperlink>
    </w:p>
    <w:p w14:paraId="22B1C095" w14:textId="7A9EFE8F" w:rsidR="00BB291C" w:rsidRDefault="00BB291C">
      <w:pPr>
        <w:pStyle w:val="Tabladeilustraciones"/>
        <w:tabs>
          <w:tab w:val="right" w:leader="dot" w:pos="8494"/>
        </w:tabs>
        <w:rPr>
          <w:rFonts w:eastAsiaTheme="minorEastAsia"/>
          <w:noProof/>
          <w:lang w:eastAsia="es-ES_tradnl"/>
        </w:rPr>
      </w:pPr>
      <w:hyperlink w:anchor="_Toc172820903" w:history="1">
        <w:r w:rsidRPr="00C30A46">
          <w:rPr>
            <w:rStyle w:val="Hipervnculo"/>
            <w:noProof/>
          </w:rPr>
          <w:t>Ilustración 8. Ordenación de CVEs</w:t>
        </w:r>
        <w:r>
          <w:rPr>
            <w:noProof/>
            <w:webHidden/>
          </w:rPr>
          <w:tab/>
        </w:r>
        <w:r>
          <w:rPr>
            <w:noProof/>
            <w:webHidden/>
          </w:rPr>
          <w:fldChar w:fldCharType="begin"/>
        </w:r>
        <w:r>
          <w:rPr>
            <w:noProof/>
            <w:webHidden/>
          </w:rPr>
          <w:instrText xml:space="preserve"> PAGEREF _Toc172820903 \h </w:instrText>
        </w:r>
        <w:r>
          <w:rPr>
            <w:noProof/>
            <w:webHidden/>
          </w:rPr>
        </w:r>
        <w:r>
          <w:rPr>
            <w:noProof/>
            <w:webHidden/>
          </w:rPr>
          <w:fldChar w:fldCharType="separate"/>
        </w:r>
        <w:r>
          <w:rPr>
            <w:noProof/>
            <w:webHidden/>
          </w:rPr>
          <w:t>7</w:t>
        </w:r>
        <w:r>
          <w:rPr>
            <w:noProof/>
            <w:webHidden/>
          </w:rPr>
          <w:fldChar w:fldCharType="end"/>
        </w:r>
      </w:hyperlink>
    </w:p>
    <w:p w14:paraId="1835E74D" w14:textId="0CD79D2A" w:rsidR="00BB291C" w:rsidRDefault="00BB291C">
      <w:pPr>
        <w:pStyle w:val="Tabladeilustraciones"/>
        <w:tabs>
          <w:tab w:val="right" w:leader="dot" w:pos="8494"/>
        </w:tabs>
        <w:rPr>
          <w:rFonts w:eastAsiaTheme="minorEastAsia"/>
          <w:noProof/>
          <w:lang w:eastAsia="es-ES_tradnl"/>
        </w:rPr>
      </w:pPr>
      <w:hyperlink w:anchor="_Toc172820904" w:history="1">
        <w:r w:rsidRPr="00C30A46">
          <w:rPr>
            <w:rStyle w:val="Hipervnculo"/>
            <w:noProof/>
          </w:rPr>
          <w:t>Ilustración 9. Aplicación Telegram añadida</w:t>
        </w:r>
        <w:r>
          <w:rPr>
            <w:noProof/>
            <w:webHidden/>
          </w:rPr>
          <w:tab/>
        </w:r>
        <w:r>
          <w:rPr>
            <w:noProof/>
            <w:webHidden/>
          </w:rPr>
          <w:fldChar w:fldCharType="begin"/>
        </w:r>
        <w:r>
          <w:rPr>
            <w:noProof/>
            <w:webHidden/>
          </w:rPr>
          <w:instrText xml:space="preserve"> PAGEREF _Toc172820904 \h </w:instrText>
        </w:r>
        <w:r>
          <w:rPr>
            <w:noProof/>
            <w:webHidden/>
          </w:rPr>
        </w:r>
        <w:r>
          <w:rPr>
            <w:noProof/>
            <w:webHidden/>
          </w:rPr>
          <w:fldChar w:fldCharType="separate"/>
        </w:r>
        <w:r>
          <w:rPr>
            <w:noProof/>
            <w:webHidden/>
          </w:rPr>
          <w:t>7</w:t>
        </w:r>
        <w:r>
          <w:rPr>
            <w:noProof/>
            <w:webHidden/>
          </w:rPr>
          <w:fldChar w:fldCharType="end"/>
        </w:r>
      </w:hyperlink>
    </w:p>
    <w:p w14:paraId="66F74046" w14:textId="3509FBCB" w:rsidR="00BB291C" w:rsidRDefault="00BB291C">
      <w:pPr>
        <w:pStyle w:val="Tabladeilustraciones"/>
        <w:tabs>
          <w:tab w:val="right" w:leader="dot" w:pos="8494"/>
        </w:tabs>
        <w:rPr>
          <w:rFonts w:eastAsiaTheme="minorEastAsia"/>
          <w:noProof/>
          <w:lang w:eastAsia="es-ES_tradnl"/>
        </w:rPr>
      </w:pPr>
      <w:hyperlink w:anchor="_Toc172820905" w:history="1">
        <w:r w:rsidRPr="00C30A46">
          <w:rPr>
            <w:rStyle w:val="Hipervnculo"/>
            <w:noProof/>
          </w:rPr>
          <w:t>Ilustración 10. Detalle de CVE</w:t>
        </w:r>
        <w:r>
          <w:rPr>
            <w:noProof/>
            <w:webHidden/>
          </w:rPr>
          <w:tab/>
        </w:r>
        <w:r>
          <w:rPr>
            <w:noProof/>
            <w:webHidden/>
          </w:rPr>
          <w:fldChar w:fldCharType="begin"/>
        </w:r>
        <w:r>
          <w:rPr>
            <w:noProof/>
            <w:webHidden/>
          </w:rPr>
          <w:instrText xml:space="preserve"> PAGEREF _Toc172820905 \h </w:instrText>
        </w:r>
        <w:r>
          <w:rPr>
            <w:noProof/>
            <w:webHidden/>
          </w:rPr>
        </w:r>
        <w:r>
          <w:rPr>
            <w:noProof/>
            <w:webHidden/>
          </w:rPr>
          <w:fldChar w:fldCharType="separate"/>
        </w:r>
        <w:r>
          <w:rPr>
            <w:noProof/>
            <w:webHidden/>
          </w:rPr>
          <w:t>8</w:t>
        </w:r>
        <w:r>
          <w:rPr>
            <w:noProof/>
            <w:webHidden/>
          </w:rPr>
          <w:fldChar w:fldCharType="end"/>
        </w:r>
      </w:hyperlink>
    </w:p>
    <w:p w14:paraId="3669AC53" w14:textId="440E5129" w:rsidR="00BB291C" w:rsidRDefault="00BB291C">
      <w:pPr>
        <w:pStyle w:val="Tabladeilustraciones"/>
        <w:tabs>
          <w:tab w:val="right" w:leader="dot" w:pos="8494"/>
        </w:tabs>
        <w:rPr>
          <w:rFonts w:eastAsiaTheme="minorEastAsia"/>
          <w:noProof/>
          <w:lang w:eastAsia="es-ES_tradnl"/>
        </w:rPr>
      </w:pPr>
      <w:hyperlink w:anchor="_Toc172820906" w:history="1">
        <w:r w:rsidRPr="00C30A46">
          <w:rPr>
            <w:rStyle w:val="Hipervnculo"/>
            <w:noProof/>
          </w:rPr>
          <w:t>Ilustración 11. Info sobre Impacto</w:t>
        </w:r>
        <w:r>
          <w:rPr>
            <w:noProof/>
            <w:webHidden/>
          </w:rPr>
          <w:tab/>
        </w:r>
        <w:r>
          <w:rPr>
            <w:noProof/>
            <w:webHidden/>
          </w:rPr>
          <w:fldChar w:fldCharType="begin"/>
        </w:r>
        <w:r>
          <w:rPr>
            <w:noProof/>
            <w:webHidden/>
          </w:rPr>
          <w:instrText xml:space="preserve"> PAGEREF _Toc172820906 \h </w:instrText>
        </w:r>
        <w:r>
          <w:rPr>
            <w:noProof/>
            <w:webHidden/>
          </w:rPr>
        </w:r>
        <w:r>
          <w:rPr>
            <w:noProof/>
            <w:webHidden/>
          </w:rPr>
          <w:fldChar w:fldCharType="separate"/>
        </w:r>
        <w:r>
          <w:rPr>
            <w:noProof/>
            <w:webHidden/>
          </w:rPr>
          <w:t>8</w:t>
        </w:r>
        <w:r>
          <w:rPr>
            <w:noProof/>
            <w:webHidden/>
          </w:rPr>
          <w:fldChar w:fldCharType="end"/>
        </w:r>
      </w:hyperlink>
    </w:p>
    <w:p w14:paraId="0F04BF67" w14:textId="5D330906" w:rsidR="00BB291C" w:rsidRDefault="00BB291C">
      <w:pPr>
        <w:pStyle w:val="Tabladeilustraciones"/>
        <w:tabs>
          <w:tab w:val="right" w:leader="dot" w:pos="8494"/>
        </w:tabs>
        <w:rPr>
          <w:rFonts w:eastAsiaTheme="minorEastAsia"/>
          <w:noProof/>
          <w:lang w:eastAsia="es-ES_tradnl"/>
        </w:rPr>
      </w:pPr>
      <w:hyperlink w:anchor="_Toc172820907" w:history="1">
        <w:r w:rsidRPr="00C30A46">
          <w:rPr>
            <w:rStyle w:val="Hipervnculo"/>
            <w:noProof/>
          </w:rPr>
          <w:t>Ilustración 12. Pestaña Perfil de CIBELApps</w:t>
        </w:r>
        <w:r>
          <w:rPr>
            <w:noProof/>
            <w:webHidden/>
          </w:rPr>
          <w:tab/>
        </w:r>
        <w:r>
          <w:rPr>
            <w:noProof/>
            <w:webHidden/>
          </w:rPr>
          <w:fldChar w:fldCharType="begin"/>
        </w:r>
        <w:r>
          <w:rPr>
            <w:noProof/>
            <w:webHidden/>
          </w:rPr>
          <w:instrText xml:space="preserve"> PAGEREF _Toc172820907 \h </w:instrText>
        </w:r>
        <w:r>
          <w:rPr>
            <w:noProof/>
            <w:webHidden/>
          </w:rPr>
        </w:r>
        <w:r>
          <w:rPr>
            <w:noProof/>
            <w:webHidden/>
          </w:rPr>
          <w:fldChar w:fldCharType="separate"/>
        </w:r>
        <w:r>
          <w:rPr>
            <w:noProof/>
            <w:webHidden/>
          </w:rPr>
          <w:t>9</w:t>
        </w:r>
        <w:r>
          <w:rPr>
            <w:noProof/>
            <w:webHidden/>
          </w:rPr>
          <w:fldChar w:fldCharType="end"/>
        </w:r>
      </w:hyperlink>
    </w:p>
    <w:p w14:paraId="442F7E53" w14:textId="0DAD016A" w:rsidR="00BB291C" w:rsidRDefault="00BB291C">
      <w:pPr>
        <w:pStyle w:val="Tabladeilustraciones"/>
        <w:tabs>
          <w:tab w:val="right" w:leader="dot" w:pos="8494"/>
        </w:tabs>
        <w:rPr>
          <w:rFonts w:eastAsiaTheme="minorEastAsia"/>
          <w:noProof/>
          <w:lang w:eastAsia="es-ES_tradnl"/>
        </w:rPr>
      </w:pPr>
      <w:hyperlink w:anchor="_Toc172820908" w:history="1">
        <w:r w:rsidRPr="00C30A46">
          <w:rPr>
            <w:rStyle w:val="Hipervnculo"/>
            <w:noProof/>
          </w:rPr>
          <w:t>Ilustración 13. Sincronizar apps I</w:t>
        </w:r>
        <w:r>
          <w:rPr>
            <w:noProof/>
            <w:webHidden/>
          </w:rPr>
          <w:tab/>
        </w:r>
        <w:r>
          <w:rPr>
            <w:noProof/>
            <w:webHidden/>
          </w:rPr>
          <w:fldChar w:fldCharType="begin"/>
        </w:r>
        <w:r>
          <w:rPr>
            <w:noProof/>
            <w:webHidden/>
          </w:rPr>
          <w:instrText xml:space="preserve"> PAGEREF _Toc172820908 \h </w:instrText>
        </w:r>
        <w:r>
          <w:rPr>
            <w:noProof/>
            <w:webHidden/>
          </w:rPr>
        </w:r>
        <w:r>
          <w:rPr>
            <w:noProof/>
            <w:webHidden/>
          </w:rPr>
          <w:fldChar w:fldCharType="separate"/>
        </w:r>
        <w:r>
          <w:rPr>
            <w:noProof/>
            <w:webHidden/>
          </w:rPr>
          <w:t>10</w:t>
        </w:r>
        <w:r>
          <w:rPr>
            <w:noProof/>
            <w:webHidden/>
          </w:rPr>
          <w:fldChar w:fldCharType="end"/>
        </w:r>
      </w:hyperlink>
    </w:p>
    <w:p w14:paraId="6D0E20EC" w14:textId="4D2E60BC" w:rsidR="00BB291C" w:rsidRDefault="00BB291C">
      <w:pPr>
        <w:pStyle w:val="Tabladeilustraciones"/>
        <w:tabs>
          <w:tab w:val="right" w:leader="dot" w:pos="8494"/>
        </w:tabs>
        <w:rPr>
          <w:rFonts w:eastAsiaTheme="minorEastAsia"/>
          <w:noProof/>
          <w:lang w:eastAsia="es-ES_tradnl"/>
        </w:rPr>
      </w:pPr>
      <w:hyperlink w:anchor="_Toc172820909" w:history="1">
        <w:r w:rsidRPr="00C30A46">
          <w:rPr>
            <w:rStyle w:val="Hipervnculo"/>
            <w:noProof/>
          </w:rPr>
          <w:t>Ilustración 14. Sincronizar apps II</w:t>
        </w:r>
        <w:r>
          <w:rPr>
            <w:noProof/>
            <w:webHidden/>
          </w:rPr>
          <w:tab/>
        </w:r>
        <w:r>
          <w:rPr>
            <w:noProof/>
            <w:webHidden/>
          </w:rPr>
          <w:fldChar w:fldCharType="begin"/>
        </w:r>
        <w:r>
          <w:rPr>
            <w:noProof/>
            <w:webHidden/>
          </w:rPr>
          <w:instrText xml:space="preserve"> PAGEREF _Toc172820909 \h </w:instrText>
        </w:r>
        <w:r>
          <w:rPr>
            <w:noProof/>
            <w:webHidden/>
          </w:rPr>
        </w:r>
        <w:r>
          <w:rPr>
            <w:noProof/>
            <w:webHidden/>
          </w:rPr>
          <w:fldChar w:fldCharType="separate"/>
        </w:r>
        <w:r>
          <w:rPr>
            <w:noProof/>
            <w:webHidden/>
          </w:rPr>
          <w:t>10</w:t>
        </w:r>
        <w:r>
          <w:rPr>
            <w:noProof/>
            <w:webHidden/>
          </w:rPr>
          <w:fldChar w:fldCharType="end"/>
        </w:r>
      </w:hyperlink>
    </w:p>
    <w:p w14:paraId="5211F7B8" w14:textId="4DF4F84D" w:rsidR="00BB291C" w:rsidRDefault="00BB291C">
      <w:pPr>
        <w:pStyle w:val="Tabladeilustraciones"/>
        <w:tabs>
          <w:tab w:val="right" w:leader="dot" w:pos="8494"/>
        </w:tabs>
        <w:rPr>
          <w:rFonts w:eastAsiaTheme="minorEastAsia"/>
          <w:noProof/>
          <w:lang w:eastAsia="es-ES_tradnl"/>
        </w:rPr>
      </w:pPr>
      <w:hyperlink w:anchor="_Toc172820910" w:history="1">
        <w:r w:rsidRPr="00C30A46">
          <w:rPr>
            <w:rStyle w:val="Hipervnculo"/>
            <w:noProof/>
          </w:rPr>
          <w:t>Ilustración 15. Sincronizar apps III</w:t>
        </w:r>
        <w:r>
          <w:rPr>
            <w:noProof/>
            <w:webHidden/>
          </w:rPr>
          <w:tab/>
        </w:r>
        <w:r>
          <w:rPr>
            <w:noProof/>
            <w:webHidden/>
          </w:rPr>
          <w:fldChar w:fldCharType="begin"/>
        </w:r>
        <w:r>
          <w:rPr>
            <w:noProof/>
            <w:webHidden/>
          </w:rPr>
          <w:instrText xml:space="preserve"> PAGEREF _Toc172820910 \h </w:instrText>
        </w:r>
        <w:r>
          <w:rPr>
            <w:noProof/>
            <w:webHidden/>
          </w:rPr>
        </w:r>
        <w:r>
          <w:rPr>
            <w:noProof/>
            <w:webHidden/>
          </w:rPr>
          <w:fldChar w:fldCharType="separate"/>
        </w:r>
        <w:r>
          <w:rPr>
            <w:noProof/>
            <w:webHidden/>
          </w:rPr>
          <w:t>11</w:t>
        </w:r>
        <w:r>
          <w:rPr>
            <w:noProof/>
            <w:webHidden/>
          </w:rPr>
          <w:fldChar w:fldCharType="end"/>
        </w:r>
      </w:hyperlink>
    </w:p>
    <w:p w14:paraId="16591C99" w14:textId="733F34E8" w:rsidR="00BB291C" w:rsidRDefault="00BB291C">
      <w:pPr>
        <w:pStyle w:val="Tabladeilustraciones"/>
        <w:tabs>
          <w:tab w:val="right" w:leader="dot" w:pos="8494"/>
        </w:tabs>
        <w:rPr>
          <w:rFonts w:eastAsiaTheme="minorEastAsia"/>
          <w:noProof/>
          <w:lang w:eastAsia="es-ES_tradnl"/>
        </w:rPr>
      </w:pPr>
      <w:hyperlink w:anchor="_Toc172820911" w:history="1">
        <w:r w:rsidRPr="00C30A46">
          <w:rPr>
            <w:rStyle w:val="Hipervnculo"/>
            <w:noProof/>
          </w:rPr>
          <w:t>Ilustración 16. Sincronizar apps IV</w:t>
        </w:r>
        <w:r>
          <w:rPr>
            <w:noProof/>
            <w:webHidden/>
          </w:rPr>
          <w:tab/>
        </w:r>
        <w:r>
          <w:rPr>
            <w:noProof/>
            <w:webHidden/>
          </w:rPr>
          <w:fldChar w:fldCharType="begin"/>
        </w:r>
        <w:r>
          <w:rPr>
            <w:noProof/>
            <w:webHidden/>
          </w:rPr>
          <w:instrText xml:space="preserve"> PAGEREF _Toc172820911 \h </w:instrText>
        </w:r>
        <w:r>
          <w:rPr>
            <w:noProof/>
            <w:webHidden/>
          </w:rPr>
        </w:r>
        <w:r>
          <w:rPr>
            <w:noProof/>
            <w:webHidden/>
          </w:rPr>
          <w:fldChar w:fldCharType="separate"/>
        </w:r>
        <w:r>
          <w:rPr>
            <w:noProof/>
            <w:webHidden/>
          </w:rPr>
          <w:t>11</w:t>
        </w:r>
        <w:r>
          <w:rPr>
            <w:noProof/>
            <w:webHidden/>
          </w:rPr>
          <w:fldChar w:fldCharType="end"/>
        </w:r>
      </w:hyperlink>
    </w:p>
    <w:p w14:paraId="73AAC962" w14:textId="1795E5C6" w:rsidR="00BB291C" w:rsidRDefault="00BB291C">
      <w:pPr>
        <w:pStyle w:val="Tabladeilustraciones"/>
        <w:tabs>
          <w:tab w:val="right" w:leader="dot" w:pos="8494"/>
        </w:tabs>
        <w:rPr>
          <w:rFonts w:eastAsiaTheme="minorEastAsia"/>
          <w:noProof/>
          <w:lang w:eastAsia="es-ES_tradnl"/>
        </w:rPr>
      </w:pPr>
      <w:hyperlink w:anchor="_Toc172820912" w:history="1">
        <w:r w:rsidRPr="00C30A46">
          <w:rPr>
            <w:rStyle w:val="Hipervnculo"/>
            <w:noProof/>
          </w:rPr>
          <w:t>Ilustración 17. Diagrama de componentes del servicio REST</w:t>
        </w:r>
        <w:r>
          <w:rPr>
            <w:noProof/>
            <w:webHidden/>
          </w:rPr>
          <w:tab/>
        </w:r>
        <w:r>
          <w:rPr>
            <w:noProof/>
            <w:webHidden/>
          </w:rPr>
          <w:fldChar w:fldCharType="begin"/>
        </w:r>
        <w:r>
          <w:rPr>
            <w:noProof/>
            <w:webHidden/>
          </w:rPr>
          <w:instrText xml:space="preserve"> PAGEREF _Toc172820912 \h </w:instrText>
        </w:r>
        <w:r>
          <w:rPr>
            <w:noProof/>
            <w:webHidden/>
          </w:rPr>
        </w:r>
        <w:r>
          <w:rPr>
            <w:noProof/>
            <w:webHidden/>
          </w:rPr>
          <w:fldChar w:fldCharType="separate"/>
        </w:r>
        <w:r>
          <w:rPr>
            <w:noProof/>
            <w:webHidden/>
          </w:rPr>
          <w:t>12</w:t>
        </w:r>
        <w:r>
          <w:rPr>
            <w:noProof/>
            <w:webHidden/>
          </w:rPr>
          <w:fldChar w:fldCharType="end"/>
        </w:r>
      </w:hyperlink>
    </w:p>
    <w:p w14:paraId="79FCB074" w14:textId="1154FB9C" w:rsidR="00BB291C" w:rsidRDefault="00BB291C">
      <w:pPr>
        <w:pStyle w:val="Tabladeilustraciones"/>
        <w:tabs>
          <w:tab w:val="right" w:leader="dot" w:pos="8494"/>
        </w:tabs>
        <w:rPr>
          <w:rFonts w:eastAsiaTheme="minorEastAsia"/>
          <w:noProof/>
          <w:lang w:eastAsia="es-ES_tradnl"/>
        </w:rPr>
      </w:pPr>
      <w:hyperlink w:anchor="_Toc172820913" w:history="1">
        <w:r w:rsidRPr="00C30A46">
          <w:rPr>
            <w:rStyle w:val="Hipervnculo"/>
            <w:noProof/>
          </w:rPr>
          <w:t>Ilustración 18. Diagrama de componentes de la aplicación Android</w:t>
        </w:r>
        <w:r>
          <w:rPr>
            <w:noProof/>
            <w:webHidden/>
          </w:rPr>
          <w:tab/>
        </w:r>
        <w:r>
          <w:rPr>
            <w:noProof/>
            <w:webHidden/>
          </w:rPr>
          <w:fldChar w:fldCharType="begin"/>
        </w:r>
        <w:r>
          <w:rPr>
            <w:noProof/>
            <w:webHidden/>
          </w:rPr>
          <w:instrText xml:space="preserve"> PAGEREF _Toc172820913 \h </w:instrText>
        </w:r>
        <w:r>
          <w:rPr>
            <w:noProof/>
            <w:webHidden/>
          </w:rPr>
        </w:r>
        <w:r>
          <w:rPr>
            <w:noProof/>
            <w:webHidden/>
          </w:rPr>
          <w:fldChar w:fldCharType="separate"/>
        </w:r>
        <w:r>
          <w:rPr>
            <w:noProof/>
            <w:webHidden/>
          </w:rPr>
          <w:t>14</w:t>
        </w:r>
        <w:r>
          <w:rPr>
            <w:noProof/>
            <w:webHidden/>
          </w:rPr>
          <w:fldChar w:fldCharType="end"/>
        </w:r>
      </w:hyperlink>
    </w:p>
    <w:p w14:paraId="6E0A5C15" w14:textId="67681AB8" w:rsidR="00BB291C" w:rsidRDefault="00BB291C">
      <w:pPr>
        <w:pStyle w:val="Tabladeilustraciones"/>
        <w:tabs>
          <w:tab w:val="right" w:leader="dot" w:pos="8494"/>
        </w:tabs>
        <w:rPr>
          <w:rFonts w:eastAsiaTheme="minorEastAsia"/>
          <w:noProof/>
          <w:lang w:eastAsia="es-ES_tradnl"/>
        </w:rPr>
      </w:pPr>
      <w:hyperlink w:anchor="_Toc172820914" w:history="1">
        <w:r w:rsidRPr="00C30A46">
          <w:rPr>
            <w:rStyle w:val="Hipervnculo"/>
            <w:noProof/>
          </w:rPr>
          <w:t>Ilustración 19. Diagrama de flujo</w:t>
        </w:r>
        <w:r>
          <w:rPr>
            <w:noProof/>
            <w:webHidden/>
          </w:rPr>
          <w:tab/>
        </w:r>
        <w:r>
          <w:rPr>
            <w:noProof/>
            <w:webHidden/>
          </w:rPr>
          <w:fldChar w:fldCharType="begin"/>
        </w:r>
        <w:r>
          <w:rPr>
            <w:noProof/>
            <w:webHidden/>
          </w:rPr>
          <w:instrText xml:space="preserve"> PAGEREF _Toc172820914 \h </w:instrText>
        </w:r>
        <w:r>
          <w:rPr>
            <w:noProof/>
            <w:webHidden/>
          </w:rPr>
        </w:r>
        <w:r>
          <w:rPr>
            <w:noProof/>
            <w:webHidden/>
          </w:rPr>
          <w:fldChar w:fldCharType="separate"/>
        </w:r>
        <w:r>
          <w:rPr>
            <w:noProof/>
            <w:webHidden/>
          </w:rPr>
          <w:t>16</w:t>
        </w:r>
        <w:r>
          <w:rPr>
            <w:noProof/>
            <w:webHidden/>
          </w:rPr>
          <w:fldChar w:fldCharType="end"/>
        </w:r>
      </w:hyperlink>
    </w:p>
    <w:p w14:paraId="2E5280E4" w14:textId="1E7B7AE8" w:rsidR="000D027E" w:rsidRDefault="000D027E">
      <w:r>
        <w:fldChar w:fldCharType="end"/>
      </w:r>
    </w:p>
    <w:p w14:paraId="34A80F4E" w14:textId="13CCAE97" w:rsidR="000D027E" w:rsidRPr="000D027E" w:rsidRDefault="000D027E">
      <w:r>
        <w:br w:type="page"/>
      </w:r>
    </w:p>
    <w:p w14:paraId="51A646BA" w14:textId="66299A39" w:rsidR="00B13C79" w:rsidRDefault="002A2F80" w:rsidP="00B13C79">
      <w:pPr>
        <w:pStyle w:val="Ttulo2"/>
        <w:numPr>
          <w:ilvl w:val="0"/>
          <w:numId w:val="1"/>
        </w:numPr>
      </w:pPr>
      <w:bookmarkStart w:id="0" w:name="_Toc172820866"/>
      <w:r>
        <w:lastRenderedPageBreak/>
        <w:t>Descripción</w:t>
      </w:r>
      <w:bookmarkEnd w:id="0"/>
    </w:p>
    <w:p w14:paraId="1B707AA1" w14:textId="7EEC2012" w:rsidR="00B13C79" w:rsidRPr="002E7CCE" w:rsidRDefault="002A2F80" w:rsidP="00E6172E">
      <w:pPr>
        <w:ind w:left="360"/>
        <w:jc w:val="both"/>
        <w:rPr>
          <w:rFonts w:ascii="Arial" w:hAnsi="Arial" w:cs="Arial"/>
          <w:sz w:val="22"/>
          <w:szCs w:val="22"/>
        </w:rPr>
      </w:pPr>
      <w:proofErr w:type="spellStart"/>
      <w:r w:rsidRPr="002A2F80">
        <w:rPr>
          <w:i/>
          <w:iCs/>
        </w:rPr>
        <w:t>CIBELApps</w:t>
      </w:r>
      <w:proofErr w:type="spellEnd"/>
      <w:r w:rsidRPr="002A2F80">
        <w:rPr>
          <w:i/>
          <w:iCs/>
        </w:rPr>
        <w:t xml:space="preserve"> (</w:t>
      </w:r>
      <w:proofErr w:type="spellStart"/>
      <w:r w:rsidRPr="002A2F80">
        <w:rPr>
          <w:i/>
          <w:iCs/>
        </w:rPr>
        <w:t>CIBer</w:t>
      </w:r>
      <w:proofErr w:type="spellEnd"/>
      <w:r w:rsidRPr="002A2F80">
        <w:rPr>
          <w:i/>
          <w:iCs/>
        </w:rPr>
        <w:t xml:space="preserve"> </w:t>
      </w:r>
      <w:proofErr w:type="spellStart"/>
      <w:r w:rsidRPr="002A2F80">
        <w:rPr>
          <w:i/>
          <w:iCs/>
        </w:rPr>
        <w:t>angEL</w:t>
      </w:r>
      <w:proofErr w:type="spellEnd"/>
      <w:r w:rsidRPr="002A2F80">
        <w:rPr>
          <w:i/>
          <w:iCs/>
        </w:rPr>
        <w:t xml:space="preserve"> Apps)</w:t>
      </w:r>
      <w:r>
        <w:t xml:space="preserve"> </w:t>
      </w:r>
      <w:r>
        <w:t>permite a los usuarios conocer la puntuación de seguridad de su teléfono móvil en función de las aplicaciones instaladas. Al abrir la aplicación, el usuario puede sincronizar sus aplicaciones y recibir una evaluación detallada de la seguridad, ayudándoles a identificar posibles riesgos</w:t>
      </w:r>
      <w:r>
        <w:t>.</w:t>
      </w:r>
    </w:p>
    <w:p w14:paraId="45B6248E" w14:textId="4F8C7833" w:rsidR="00B13C79" w:rsidRDefault="00B13C79" w:rsidP="00B13C79">
      <w:pPr>
        <w:pStyle w:val="Ttulo2"/>
        <w:numPr>
          <w:ilvl w:val="0"/>
          <w:numId w:val="1"/>
        </w:numPr>
      </w:pPr>
      <w:bookmarkStart w:id="1" w:name="_Toc172820867"/>
      <w:r>
        <w:t>Funcionalidades</w:t>
      </w:r>
      <w:bookmarkEnd w:id="1"/>
    </w:p>
    <w:p w14:paraId="241B4837" w14:textId="75670C3B" w:rsidR="00064298" w:rsidRPr="002E7CCE" w:rsidRDefault="002B073D" w:rsidP="00064298">
      <w:pPr>
        <w:ind w:left="360"/>
        <w:jc w:val="both"/>
        <w:rPr>
          <w:rFonts w:ascii="Arial" w:hAnsi="Arial" w:cs="Arial"/>
          <w:sz w:val="22"/>
          <w:szCs w:val="22"/>
        </w:rPr>
      </w:pPr>
      <w:r w:rsidRPr="002E7CCE">
        <w:rPr>
          <w:rFonts w:ascii="Arial" w:hAnsi="Arial" w:cs="Arial"/>
          <w:sz w:val="22"/>
          <w:szCs w:val="22"/>
        </w:rPr>
        <w:t>Esta sección detalla las diversas funciones que la aplicación proporciona, dividiéndose en dos pestañas principales: Home y Perfil.</w:t>
      </w:r>
    </w:p>
    <w:p w14:paraId="0D1AA5D1" w14:textId="250275F5" w:rsidR="00B13C79" w:rsidRDefault="00064298" w:rsidP="00B13C79">
      <w:pPr>
        <w:pStyle w:val="Ttulo3"/>
        <w:numPr>
          <w:ilvl w:val="1"/>
          <w:numId w:val="1"/>
        </w:numPr>
      </w:pPr>
      <w:bookmarkStart w:id="2" w:name="_Toc172820868"/>
      <w:r>
        <w:t>Pestaña Home</w:t>
      </w:r>
      <w:bookmarkEnd w:id="2"/>
    </w:p>
    <w:p w14:paraId="7068F7D3" w14:textId="34FD01B7" w:rsidR="00064298" w:rsidRPr="002E7CCE" w:rsidRDefault="00064298" w:rsidP="00064298">
      <w:pPr>
        <w:spacing w:after="240"/>
        <w:ind w:left="708"/>
        <w:jc w:val="both"/>
        <w:rPr>
          <w:rFonts w:ascii="Arial" w:hAnsi="Arial" w:cs="Arial"/>
          <w:sz w:val="22"/>
          <w:szCs w:val="22"/>
        </w:rPr>
      </w:pPr>
      <w:r w:rsidRPr="002E7CCE">
        <w:rPr>
          <w:rFonts w:ascii="Arial" w:hAnsi="Arial" w:cs="Arial"/>
          <w:sz w:val="22"/>
          <w:szCs w:val="22"/>
        </w:rPr>
        <w:t>En la pestaña Home, los usuarios tienen acceso a un catálogo de aplicaciones organizadas por categorías, permitiéndoles explorar información detallada sobre cada una. A simple vista, pueden visualizar el icono, el nombre y la puntuación de seguridad de las aplicaciones.</w:t>
      </w:r>
    </w:p>
    <w:p w14:paraId="5523362C" w14:textId="77777777" w:rsidR="00B605DA" w:rsidRDefault="00587D38" w:rsidP="00B605DA">
      <w:pPr>
        <w:keepNext/>
        <w:jc w:val="center"/>
      </w:pPr>
      <w:r>
        <w:rPr>
          <w:noProof/>
        </w:rPr>
        <w:drawing>
          <wp:inline distT="0" distB="0" distL="0" distR="0" wp14:anchorId="0E454D72" wp14:editId="62811867">
            <wp:extent cx="2459578" cy="5472000"/>
            <wp:effectExtent l="0" t="0" r="4445" b="1905"/>
            <wp:docPr id="4164412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41282" name="Imagen 416441282"/>
                    <pic:cNvPicPr/>
                  </pic:nvPicPr>
                  <pic:blipFill>
                    <a:blip r:embed="rId8">
                      <a:extLst>
                        <a:ext uri="{28A0092B-C50C-407E-A947-70E740481C1C}">
                          <a14:useLocalDpi xmlns:a14="http://schemas.microsoft.com/office/drawing/2010/main" val="0"/>
                        </a:ext>
                      </a:extLst>
                    </a:blip>
                    <a:stretch>
                      <a:fillRect/>
                    </a:stretch>
                  </pic:blipFill>
                  <pic:spPr>
                    <a:xfrm>
                      <a:off x="0" y="0"/>
                      <a:ext cx="2459578" cy="5472000"/>
                    </a:xfrm>
                    <a:prstGeom prst="rect">
                      <a:avLst/>
                    </a:prstGeom>
                  </pic:spPr>
                </pic:pic>
              </a:graphicData>
            </a:graphic>
          </wp:inline>
        </w:drawing>
      </w:r>
    </w:p>
    <w:p w14:paraId="28EA0709" w14:textId="20E6A6B5" w:rsidR="00587D38" w:rsidRDefault="00B605DA" w:rsidP="00B605DA">
      <w:pPr>
        <w:pStyle w:val="Descripcin"/>
        <w:jc w:val="center"/>
      </w:pPr>
      <w:bookmarkStart w:id="3" w:name="_Toc172820896"/>
      <w:r>
        <w:t xml:space="preserve">Ilustración </w:t>
      </w:r>
      <w:r>
        <w:fldChar w:fldCharType="begin"/>
      </w:r>
      <w:r>
        <w:instrText xml:space="preserve"> SEQ Ilustración \* ARABIC </w:instrText>
      </w:r>
      <w:r>
        <w:fldChar w:fldCharType="separate"/>
      </w:r>
      <w:r w:rsidR="00BD0084">
        <w:rPr>
          <w:noProof/>
        </w:rPr>
        <w:t>1</w:t>
      </w:r>
      <w:r>
        <w:fldChar w:fldCharType="end"/>
      </w:r>
      <w:r>
        <w:t xml:space="preserve">. Pestaña Home de </w:t>
      </w:r>
      <w:proofErr w:type="spellStart"/>
      <w:r>
        <w:t>CIBELApps</w:t>
      </w:r>
      <w:bookmarkEnd w:id="3"/>
      <w:proofErr w:type="spellEnd"/>
    </w:p>
    <w:p w14:paraId="3DD688A0" w14:textId="77777777" w:rsidR="00FE34C0" w:rsidRDefault="00FE34C0" w:rsidP="00B13C79">
      <w:pPr>
        <w:jc w:val="both"/>
      </w:pPr>
    </w:p>
    <w:p w14:paraId="456B3D94" w14:textId="5E5B9660" w:rsidR="00B605DA" w:rsidRPr="00070B5B" w:rsidRDefault="00064298" w:rsidP="00070B5B">
      <w:pPr>
        <w:ind w:left="708"/>
        <w:jc w:val="both"/>
        <w:rPr>
          <w:rFonts w:ascii="Arial" w:hAnsi="Arial" w:cs="Arial"/>
          <w:sz w:val="22"/>
          <w:szCs w:val="22"/>
        </w:rPr>
      </w:pPr>
      <w:r w:rsidRPr="002E7CCE">
        <w:rPr>
          <w:rFonts w:ascii="Arial" w:hAnsi="Arial" w:cs="Arial"/>
          <w:sz w:val="22"/>
          <w:szCs w:val="22"/>
        </w:rPr>
        <w:t>Al seleccionar una categoría, el usuario puede explorar una lista vertical más cómoda de aplicaciones en dicha categoría, con la posibilidad de ordenarla según su puntuación de seguridad, ya sea de forma ascendente o descendente.</w:t>
      </w:r>
      <w:r w:rsidR="00B605DA">
        <w:t xml:space="preserve">   </w:t>
      </w:r>
    </w:p>
    <w:p w14:paraId="79A633A9" w14:textId="456F466D" w:rsidR="00FE34C0" w:rsidRDefault="00FE34C0" w:rsidP="00B605DA">
      <w:pPr>
        <w:pStyle w:val="Descripcin"/>
        <w:jc w:val="center"/>
      </w:pPr>
    </w:p>
    <w:tbl>
      <w:tblPr>
        <w:tblStyle w:val="Tablaconcuadrcula"/>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7"/>
      </w:tblGrid>
      <w:tr w:rsidR="000D027E" w14:paraId="4AB4877F" w14:textId="77777777" w:rsidTr="00070B5B">
        <w:trPr>
          <w:jc w:val="center"/>
        </w:trPr>
        <w:tc>
          <w:tcPr>
            <w:tcW w:w="4247" w:type="dxa"/>
          </w:tcPr>
          <w:p w14:paraId="6E55E8FB" w14:textId="77777777" w:rsidR="000D027E" w:rsidRDefault="000D027E" w:rsidP="000D027E">
            <w:pPr>
              <w:jc w:val="center"/>
              <w:rPr>
                <w:lang w:eastAsia="es-ES"/>
              </w:rPr>
            </w:pPr>
            <w:r>
              <w:rPr>
                <w:noProof/>
              </w:rPr>
              <w:drawing>
                <wp:inline distT="0" distB="0" distL="0" distR="0" wp14:anchorId="3204F7FF" wp14:editId="03AACB54">
                  <wp:extent cx="2459580" cy="5472000"/>
                  <wp:effectExtent l="0" t="0" r="4445" b="1905"/>
                  <wp:docPr id="1157873795"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73795" name="Imagen 3" descr="Interfaz de usuario gráfica, Texto, Aplicac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2459580" cy="5472000"/>
                          </a:xfrm>
                          <a:prstGeom prst="rect">
                            <a:avLst/>
                          </a:prstGeom>
                        </pic:spPr>
                      </pic:pic>
                    </a:graphicData>
                  </a:graphic>
                </wp:inline>
              </w:drawing>
            </w:r>
          </w:p>
          <w:p w14:paraId="0B544FF0" w14:textId="4C81E8D9" w:rsidR="000D027E" w:rsidRDefault="000D027E" w:rsidP="000D027E">
            <w:pPr>
              <w:pStyle w:val="Descripcin"/>
              <w:jc w:val="center"/>
            </w:pPr>
            <w:bookmarkStart w:id="4" w:name="_Toc172820897"/>
            <w:r>
              <w:t xml:space="preserve">Ilustración </w:t>
            </w:r>
            <w:r>
              <w:fldChar w:fldCharType="begin"/>
            </w:r>
            <w:r>
              <w:instrText xml:space="preserve"> SEQ Ilustración \* ARABIC </w:instrText>
            </w:r>
            <w:r>
              <w:fldChar w:fldCharType="separate"/>
            </w:r>
            <w:r w:rsidR="00BD0084">
              <w:rPr>
                <w:noProof/>
              </w:rPr>
              <w:t>2</w:t>
            </w:r>
            <w:r>
              <w:fldChar w:fldCharType="end"/>
            </w:r>
            <w:r>
              <w:t>. Vista de una categoría concreta</w:t>
            </w:r>
            <w:bookmarkEnd w:id="4"/>
          </w:p>
        </w:tc>
        <w:tc>
          <w:tcPr>
            <w:tcW w:w="4247" w:type="dxa"/>
          </w:tcPr>
          <w:p w14:paraId="2D42346F" w14:textId="77777777" w:rsidR="000D027E" w:rsidRDefault="000D027E" w:rsidP="000D027E">
            <w:pPr>
              <w:jc w:val="center"/>
              <w:rPr>
                <w:lang w:eastAsia="es-ES"/>
              </w:rPr>
            </w:pPr>
            <w:r>
              <w:rPr>
                <w:noProof/>
              </w:rPr>
              <w:drawing>
                <wp:inline distT="0" distB="0" distL="0" distR="0" wp14:anchorId="433C08E8" wp14:editId="712E8B83">
                  <wp:extent cx="2459579" cy="5472000"/>
                  <wp:effectExtent l="0" t="0" r="4445" b="1905"/>
                  <wp:docPr id="752444277"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44277" name="Imagen 4"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459579" cy="5472000"/>
                          </a:xfrm>
                          <a:prstGeom prst="rect">
                            <a:avLst/>
                          </a:prstGeom>
                        </pic:spPr>
                      </pic:pic>
                    </a:graphicData>
                  </a:graphic>
                </wp:inline>
              </w:drawing>
            </w:r>
          </w:p>
          <w:p w14:paraId="3C8B6528" w14:textId="79063961" w:rsidR="000D027E" w:rsidRDefault="000D027E" w:rsidP="000D027E">
            <w:pPr>
              <w:pStyle w:val="Descripcin"/>
              <w:jc w:val="center"/>
            </w:pPr>
            <w:bookmarkStart w:id="5" w:name="_Toc172820898"/>
            <w:r>
              <w:t xml:space="preserve">Ilustración </w:t>
            </w:r>
            <w:r>
              <w:fldChar w:fldCharType="begin"/>
            </w:r>
            <w:r>
              <w:instrText xml:space="preserve"> SEQ Ilustración \* ARABIC </w:instrText>
            </w:r>
            <w:r>
              <w:fldChar w:fldCharType="separate"/>
            </w:r>
            <w:r w:rsidR="00BD0084">
              <w:rPr>
                <w:noProof/>
              </w:rPr>
              <w:t>3</w:t>
            </w:r>
            <w:r>
              <w:fldChar w:fldCharType="end"/>
            </w:r>
            <w:r>
              <w:t>. Ordenación de aplicaciones</w:t>
            </w:r>
            <w:bookmarkEnd w:id="5"/>
          </w:p>
        </w:tc>
      </w:tr>
    </w:tbl>
    <w:p w14:paraId="1468059D" w14:textId="77777777" w:rsidR="000D027E" w:rsidRPr="000D027E" w:rsidRDefault="000D027E" w:rsidP="000D027E">
      <w:pPr>
        <w:rPr>
          <w:lang w:eastAsia="es-ES"/>
        </w:rPr>
      </w:pPr>
    </w:p>
    <w:p w14:paraId="145021BC" w14:textId="77777777" w:rsidR="0016104C" w:rsidRDefault="0016104C" w:rsidP="00B13C79">
      <w:pPr>
        <w:jc w:val="both"/>
      </w:pPr>
    </w:p>
    <w:p w14:paraId="31999157" w14:textId="77A451CF" w:rsidR="00FE34C0" w:rsidRPr="00070B5B" w:rsidRDefault="00064298" w:rsidP="00070B5B">
      <w:pPr>
        <w:ind w:left="708"/>
        <w:jc w:val="both"/>
        <w:rPr>
          <w:rFonts w:ascii="Arial" w:hAnsi="Arial" w:cs="Arial"/>
          <w:sz w:val="22"/>
          <w:szCs w:val="22"/>
        </w:rPr>
      </w:pPr>
      <w:r w:rsidRPr="002E7CCE">
        <w:rPr>
          <w:rFonts w:ascii="Arial" w:hAnsi="Arial" w:cs="Arial"/>
          <w:sz w:val="22"/>
          <w:szCs w:val="22"/>
        </w:rPr>
        <w:t xml:space="preserve">Asimismo, la aplicación ofrece un buscador que permite </w:t>
      </w:r>
      <w:r w:rsidR="006C5C34" w:rsidRPr="002E7CCE">
        <w:rPr>
          <w:rFonts w:ascii="Arial" w:hAnsi="Arial" w:cs="Arial"/>
          <w:sz w:val="22"/>
          <w:szCs w:val="22"/>
        </w:rPr>
        <w:t>buscar</w:t>
      </w:r>
      <w:r w:rsidRPr="002E7CCE">
        <w:rPr>
          <w:rFonts w:ascii="Arial" w:hAnsi="Arial" w:cs="Arial"/>
          <w:sz w:val="22"/>
          <w:szCs w:val="22"/>
        </w:rPr>
        <w:t xml:space="preserve"> aplicaciones por nombre o categoría, y los resultados pueden ordenarse igualmente por puntuación de seguridad.</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7"/>
      </w:tblGrid>
      <w:tr w:rsidR="00070B5B" w14:paraId="0130A596" w14:textId="77777777" w:rsidTr="00070B5B">
        <w:tc>
          <w:tcPr>
            <w:tcW w:w="4247" w:type="dxa"/>
          </w:tcPr>
          <w:p w14:paraId="114BD0D2" w14:textId="77777777" w:rsidR="00070B5B" w:rsidRDefault="00070B5B" w:rsidP="00070B5B">
            <w:pPr>
              <w:jc w:val="center"/>
            </w:pPr>
            <w:r>
              <w:rPr>
                <w:noProof/>
              </w:rPr>
              <w:lastRenderedPageBreak/>
              <w:drawing>
                <wp:inline distT="0" distB="0" distL="0" distR="0" wp14:anchorId="78E3FC9E" wp14:editId="5D5F3DF2">
                  <wp:extent cx="2459578" cy="5472000"/>
                  <wp:effectExtent l="0" t="0" r="4445" b="1905"/>
                  <wp:docPr id="4588522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5226" name="Imagen 6"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459578" cy="5472000"/>
                          </a:xfrm>
                          <a:prstGeom prst="rect">
                            <a:avLst/>
                          </a:prstGeom>
                        </pic:spPr>
                      </pic:pic>
                    </a:graphicData>
                  </a:graphic>
                </wp:inline>
              </w:drawing>
            </w:r>
          </w:p>
          <w:p w14:paraId="103E1B2A" w14:textId="26DB825D" w:rsidR="00070B5B" w:rsidRDefault="00070B5B" w:rsidP="00070B5B">
            <w:pPr>
              <w:pStyle w:val="Descripcin"/>
              <w:jc w:val="center"/>
            </w:pPr>
            <w:bookmarkStart w:id="6" w:name="_Toc172820899"/>
            <w:r>
              <w:t xml:space="preserve">Ilustración </w:t>
            </w:r>
            <w:r>
              <w:fldChar w:fldCharType="begin"/>
            </w:r>
            <w:r>
              <w:instrText xml:space="preserve"> SEQ Ilustración \* ARABIC </w:instrText>
            </w:r>
            <w:r>
              <w:fldChar w:fldCharType="separate"/>
            </w:r>
            <w:r w:rsidR="00BD0084">
              <w:rPr>
                <w:noProof/>
              </w:rPr>
              <w:t>4</w:t>
            </w:r>
            <w:r>
              <w:fldChar w:fldCharType="end"/>
            </w:r>
            <w:r>
              <w:t>. Buscador</w:t>
            </w:r>
            <w:bookmarkEnd w:id="6"/>
          </w:p>
        </w:tc>
        <w:tc>
          <w:tcPr>
            <w:tcW w:w="4247" w:type="dxa"/>
          </w:tcPr>
          <w:p w14:paraId="5D9C139D" w14:textId="77777777" w:rsidR="00070B5B" w:rsidRDefault="00070B5B" w:rsidP="00070B5B">
            <w:pPr>
              <w:jc w:val="center"/>
            </w:pPr>
            <w:r>
              <w:rPr>
                <w:noProof/>
              </w:rPr>
              <w:drawing>
                <wp:inline distT="0" distB="0" distL="0" distR="0" wp14:anchorId="6FF7AD48" wp14:editId="0BBF846B">
                  <wp:extent cx="2459578" cy="5472000"/>
                  <wp:effectExtent l="0" t="0" r="4445" b="1905"/>
                  <wp:docPr id="71526178"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6178" name="Imagen 5" descr="Interfaz de usuario gráfica, Texto, Aplicación, Correo electrón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459578" cy="5472000"/>
                          </a:xfrm>
                          <a:prstGeom prst="rect">
                            <a:avLst/>
                          </a:prstGeom>
                        </pic:spPr>
                      </pic:pic>
                    </a:graphicData>
                  </a:graphic>
                </wp:inline>
              </w:drawing>
            </w:r>
          </w:p>
          <w:p w14:paraId="39A4C544" w14:textId="784B19E4" w:rsidR="00070B5B" w:rsidRDefault="00070B5B" w:rsidP="00070B5B">
            <w:pPr>
              <w:pStyle w:val="Descripcin"/>
              <w:jc w:val="center"/>
            </w:pPr>
            <w:bookmarkStart w:id="7" w:name="_Toc172820900"/>
            <w:r>
              <w:t xml:space="preserve">Ilustración </w:t>
            </w:r>
            <w:r>
              <w:fldChar w:fldCharType="begin"/>
            </w:r>
            <w:r>
              <w:instrText xml:space="preserve"> SEQ Ilustración \* ARABIC </w:instrText>
            </w:r>
            <w:r>
              <w:fldChar w:fldCharType="separate"/>
            </w:r>
            <w:r w:rsidR="00BD0084">
              <w:rPr>
                <w:noProof/>
              </w:rPr>
              <w:t>5</w:t>
            </w:r>
            <w:r>
              <w:fldChar w:fldCharType="end"/>
            </w:r>
            <w:r>
              <w:t>. Resultado de búsqueda</w:t>
            </w:r>
            <w:bookmarkEnd w:id="7"/>
          </w:p>
        </w:tc>
      </w:tr>
    </w:tbl>
    <w:p w14:paraId="16A62086" w14:textId="77777777" w:rsidR="00FE34C0" w:rsidRDefault="00FE34C0" w:rsidP="00B13C79">
      <w:pPr>
        <w:jc w:val="both"/>
      </w:pPr>
    </w:p>
    <w:p w14:paraId="46AECF38" w14:textId="7AA9F702" w:rsidR="0016104C" w:rsidRDefault="007F1B17" w:rsidP="007F1B17">
      <w:pPr>
        <w:pStyle w:val="Ttulo3"/>
        <w:numPr>
          <w:ilvl w:val="1"/>
          <w:numId w:val="1"/>
        </w:numPr>
      </w:pPr>
      <w:bookmarkStart w:id="8" w:name="_Toc172820869"/>
      <w:r w:rsidRPr="007F1B17">
        <w:t>Detalle de Aplicación</w:t>
      </w:r>
      <w:bookmarkEnd w:id="8"/>
    </w:p>
    <w:p w14:paraId="1FD6FC68" w14:textId="77777777" w:rsidR="007E1615" w:rsidRPr="002E7CCE" w:rsidRDefault="007F1B17" w:rsidP="007E1615">
      <w:pPr>
        <w:spacing w:after="240"/>
        <w:ind w:left="708"/>
        <w:jc w:val="both"/>
        <w:rPr>
          <w:rFonts w:ascii="Arial" w:hAnsi="Arial" w:cs="Arial"/>
          <w:noProof/>
          <w:sz w:val="22"/>
          <w:szCs w:val="22"/>
        </w:rPr>
      </w:pPr>
      <w:r w:rsidRPr="002E7CCE">
        <w:rPr>
          <w:rFonts w:ascii="Arial" w:hAnsi="Arial" w:cs="Arial"/>
          <w:sz w:val="22"/>
          <w:szCs w:val="22"/>
        </w:rPr>
        <w:t xml:space="preserve">Al seleccionar cualquier aplicación, se despliega información detallada, incluyendo nombre, categoría, icono, puntuación de seguridad y un gráfico que clasifica sus fallos de seguridad por gravedad. También se presenta una lista de fallos de seguridad, con resumen sobre su impacto en confidencialidad, integridad y disponibilidad, permitiendo ordenarla por antigüedad o gravedad, de manera ascendente o descendente. </w:t>
      </w:r>
      <w:r w:rsidR="007E1615" w:rsidRPr="002E7CCE">
        <w:rPr>
          <w:rFonts w:ascii="Arial" w:hAnsi="Arial" w:cs="Arial"/>
          <w:sz w:val="22"/>
          <w:szCs w:val="22"/>
        </w:rPr>
        <w:t>Además, desde esta vista l</w:t>
      </w:r>
      <w:r w:rsidRPr="002E7CCE">
        <w:rPr>
          <w:rFonts w:ascii="Arial" w:hAnsi="Arial" w:cs="Arial"/>
          <w:sz w:val="22"/>
          <w:szCs w:val="22"/>
        </w:rPr>
        <w:t xml:space="preserve">os usuarios pueden agregar o eliminar aplicaciones del perfil </w:t>
      </w:r>
      <w:r w:rsidR="007E1615" w:rsidRPr="002E7CCE">
        <w:rPr>
          <w:rFonts w:ascii="Arial" w:hAnsi="Arial" w:cs="Arial"/>
          <w:sz w:val="22"/>
          <w:szCs w:val="22"/>
        </w:rPr>
        <w:t>según las tengan instaladas o no en su dispositivo móvil</w:t>
      </w:r>
      <w:r w:rsidRPr="002E7CCE">
        <w:rPr>
          <w:rFonts w:ascii="Arial" w:hAnsi="Arial" w:cs="Arial"/>
          <w:sz w:val="22"/>
          <w:szCs w:val="22"/>
        </w:rPr>
        <w:t>. Al añadir una aplicación, un icono indicativo aparece en el catálogo para señalar su inclusión.</w:t>
      </w:r>
      <w:r w:rsidR="007E1615" w:rsidRPr="002E7CCE">
        <w:rPr>
          <w:rFonts w:ascii="Arial" w:hAnsi="Arial" w:cs="Arial"/>
          <w:noProof/>
          <w:sz w:val="22"/>
          <w:szCs w:val="22"/>
        </w:rPr>
        <w:t xml:space="preserve"> </w:t>
      </w:r>
    </w:p>
    <w:p w14:paraId="2A4B5190" w14:textId="0231F3B5" w:rsidR="00815F66" w:rsidRDefault="00815F66" w:rsidP="00815F66">
      <w:pPr>
        <w:keepNext/>
        <w:jc w:val="center"/>
      </w:pPr>
      <w:r>
        <w:t xml:space="preserve">   </w:t>
      </w:r>
    </w:p>
    <w:p w14:paraId="0223BE1D" w14:textId="1182A6E8" w:rsidR="007E1615" w:rsidRDefault="007E1615" w:rsidP="00815F66">
      <w:pPr>
        <w:pStyle w:val="Descripcin"/>
        <w:jc w:val="center"/>
      </w:pP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7"/>
      </w:tblGrid>
      <w:tr w:rsidR="00070B5B" w14:paraId="635F70B4" w14:textId="77777777" w:rsidTr="00070B5B">
        <w:tc>
          <w:tcPr>
            <w:tcW w:w="4247" w:type="dxa"/>
          </w:tcPr>
          <w:p w14:paraId="7EB3F664" w14:textId="77777777" w:rsidR="00070B5B" w:rsidRDefault="00070B5B" w:rsidP="00070B5B">
            <w:pPr>
              <w:jc w:val="center"/>
              <w:rPr>
                <w:lang w:eastAsia="es-ES"/>
              </w:rPr>
            </w:pPr>
            <w:r>
              <w:rPr>
                <w:noProof/>
              </w:rPr>
              <w:lastRenderedPageBreak/>
              <w:drawing>
                <wp:inline distT="0" distB="0" distL="0" distR="0" wp14:anchorId="046D1F78" wp14:editId="15932EB7">
                  <wp:extent cx="2462478" cy="5472000"/>
                  <wp:effectExtent l="0" t="0" r="1905" b="1905"/>
                  <wp:docPr id="1401633292"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33292" name="Imagen 8" descr="Interfaz de usuario gráfica, Aplicac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62478" cy="5472000"/>
                          </a:xfrm>
                          <a:prstGeom prst="rect">
                            <a:avLst/>
                          </a:prstGeom>
                        </pic:spPr>
                      </pic:pic>
                    </a:graphicData>
                  </a:graphic>
                </wp:inline>
              </w:drawing>
            </w:r>
          </w:p>
          <w:p w14:paraId="2216D47B" w14:textId="160EA476" w:rsidR="00070B5B" w:rsidRDefault="00070B5B" w:rsidP="00070B5B">
            <w:pPr>
              <w:pStyle w:val="Descripcin"/>
              <w:jc w:val="center"/>
            </w:pPr>
            <w:bookmarkStart w:id="9" w:name="_Toc172820901"/>
            <w:r>
              <w:t xml:space="preserve">Ilustración </w:t>
            </w:r>
            <w:r>
              <w:fldChar w:fldCharType="begin"/>
            </w:r>
            <w:r>
              <w:instrText xml:space="preserve"> SEQ Ilustración \* ARABIC </w:instrText>
            </w:r>
            <w:r>
              <w:fldChar w:fldCharType="separate"/>
            </w:r>
            <w:r w:rsidR="00BD0084">
              <w:rPr>
                <w:noProof/>
              </w:rPr>
              <w:t>6</w:t>
            </w:r>
            <w:r>
              <w:fldChar w:fldCharType="end"/>
            </w:r>
            <w:r>
              <w:t>. Detalle de aplicación</w:t>
            </w:r>
            <w:bookmarkEnd w:id="9"/>
          </w:p>
        </w:tc>
        <w:tc>
          <w:tcPr>
            <w:tcW w:w="4247" w:type="dxa"/>
          </w:tcPr>
          <w:p w14:paraId="15D84DC8" w14:textId="77777777" w:rsidR="00070B5B" w:rsidRDefault="00070B5B" w:rsidP="00070B5B">
            <w:pPr>
              <w:jc w:val="center"/>
              <w:rPr>
                <w:lang w:eastAsia="es-ES"/>
              </w:rPr>
            </w:pPr>
            <w:r>
              <w:rPr>
                <w:noProof/>
              </w:rPr>
              <w:drawing>
                <wp:inline distT="0" distB="0" distL="0" distR="0" wp14:anchorId="2B36ABAE" wp14:editId="0DA5329B">
                  <wp:extent cx="2462478" cy="5472000"/>
                  <wp:effectExtent l="0" t="0" r="1905" b="1905"/>
                  <wp:docPr id="895603534"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03534" name="Imagen 12" descr="Interfaz de usuario gráfica, Aplicación&#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2478" cy="5472000"/>
                          </a:xfrm>
                          <a:prstGeom prst="rect">
                            <a:avLst/>
                          </a:prstGeom>
                        </pic:spPr>
                      </pic:pic>
                    </a:graphicData>
                  </a:graphic>
                </wp:inline>
              </w:drawing>
            </w:r>
          </w:p>
          <w:p w14:paraId="60E24434" w14:textId="76D53F35" w:rsidR="00070B5B" w:rsidRDefault="00070B5B" w:rsidP="00070B5B">
            <w:pPr>
              <w:pStyle w:val="Descripcin"/>
              <w:jc w:val="center"/>
            </w:pPr>
            <w:bookmarkStart w:id="10" w:name="_Toc172820902"/>
            <w:r>
              <w:t xml:space="preserve">Ilustración </w:t>
            </w:r>
            <w:r>
              <w:fldChar w:fldCharType="begin"/>
            </w:r>
            <w:r>
              <w:instrText xml:space="preserve"> SEQ Ilustración \* ARABIC </w:instrText>
            </w:r>
            <w:r>
              <w:fldChar w:fldCharType="separate"/>
            </w:r>
            <w:r w:rsidR="00BD0084">
              <w:rPr>
                <w:noProof/>
              </w:rPr>
              <w:t>7</w:t>
            </w:r>
            <w:r>
              <w:fldChar w:fldCharType="end"/>
            </w:r>
            <w:r>
              <w:t>. Aplicación añadida</w:t>
            </w:r>
            <w:bookmarkEnd w:id="10"/>
          </w:p>
        </w:tc>
      </w:tr>
    </w:tbl>
    <w:p w14:paraId="30DC9446" w14:textId="77777777" w:rsidR="00070B5B" w:rsidRPr="00070B5B" w:rsidRDefault="00070B5B" w:rsidP="00070B5B">
      <w:pPr>
        <w:rPr>
          <w:lang w:eastAsia="es-ES"/>
        </w:rPr>
      </w:pPr>
    </w:p>
    <w:p w14:paraId="503FDD98" w14:textId="57C43570" w:rsidR="00815F66" w:rsidRDefault="007E1615" w:rsidP="00815F66">
      <w:pPr>
        <w:keepNext/>
        <w:jc w:val="center"/>
      </w:pPr>
      <w:r>
        <w:t xml:space="preserve">  </w:t>
      </w:r>
      <w:r w:rsidR="00815F66">
        <w:t xml:space="preserve">   </w:t>
      </w:r>
    </w:p>
    <w:p w14:paraId="07AC18BF" w14:textId="6AB2AFA1" w:rsidR="0016104C" w:rsidRDefault="0016104C" w:rsidP="00815F66">
      <w:pPr>
        <w:pStyle w:val="Descripcin"/>
        <w:jc w:val="center"/>
      </w:pPr>
    </w:p>
    <w:tbl>
      <w:tblPr>
        <w:tblStyle w:val="Tablaconcuadrcula"/>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7"/>
      </w:tblGrid>
      <w:tr w:rsidR="00070B5B" w14:paraId="56E06D3F" w14:textId="77777777" w:rsidTr="00070B5B">
        <w:trPr>
          <w:jc w:val="center"/>
        </w:trPr>
        <w:tc>
          <w:tcPr>
            <w:tcW w:w="4247" w:type="dxa"/>
          </w:tcPr>
          <w:p w14:paraId="04A66954" w14:textId="77777777" w:rsidR="00070B5B" w:rsidRDefault="00070B5B" w:rsidP="00B13C79">
            <w:pPr>
              <w:jc w:val="both"/>
            </w:pPr>
            <w:r>
              <w:rPr>
                <w:noProof/>
              </w:rPr>
              <w:lastRenderedPageBreak/>
              <w:drawing>
                <wp:inline distT="0" distB="0" distL="0" distR="0" wp14:anchorId="49C687E0" wp14:editId="6DCDDD06">
                  <wp:extent cx="2462476" cy="5472000"/>
                  <wp:effectExtent l="0" t="0" r="1905" b="1905"/>
                  <wp:docPr id="303598735"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98735" name="Imagen 11" descr="Interfaz de usuario gráfica,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2476" cy="5472000"/>
                          </a:xfrm>
                          <a:prstGeom prst="rect">
                            <a:avLst/>
                          </a:prstGeom>
                        </pic:spPr>
                      </pic:pic>
                    </a:graphicData>
                  </a:graphic>
                </wp:inline>
              </w:drawing>
            </w:r>
          </w:p>
          <w:p w14:paraId="5AE057FA" w14:textId="4CC8B3FA" w:rsidR="00070B5B" w:rsidRDefault="00070B5B" w:rsidP="00070B5B">
            <w:pPr>
              <w:pStyle w:val="Descripcin"/>
              <w:jc w:val="center"/>
            </w:pPr>
            <w:bookmarkStart w:id="11" w:name="_Toc172820903"/>
            <w:r>
              <w:t xml:space="preserve">Ilustración </w:t>
            </w:r>
            <w:r>
              <w:fldChar w:fldCharType="begin"/>
            </w:r>
            <w:r>
              <w:instrText xml:space="preserve"> SEQ Ilustración \* ARABIC </w:instrText>
            </w:r>
            <w:r>
              <w:fldChar w:fldCharType="separate"/>
            </w:r>
            <w:r w:rsidR="00BD0084">
              <w:rPr>
                <w:noProof/>
              </w:rPr>
              <w:t>8</w:t>
            </w:r>
            <w:r>
              <w:fldChar w:fldCharType="end"/>
            </w:r>
            <w:r>
              <w:t xml:space="preserve">. Ordenación de </w:t>
            </w:r>
            <w:proofErr w:type="spellStart"/>
            <w:r>
              <w:t>CVEs</w:t>
            </w:r>
            <w:bookmarkEnd w:id="11"/>
            <w:proofErr w:type="spellEnd"/>
          </w:p>
        </w:tc>
        <w:tc>
          <w:tcPr>
            <w:tcW w:w="4247" w:type="dxa"/>
          </w:tcPr>
          <w:p w14:paraId="33E55CEF" w14:textId="77777777" w:rsidR="00070B5B" w:rsidRDefault="00070B5B" w:rsidP="00B13C79">
            <w:pPr>
              <w:jc w:val="both"/>
            </w:pPr>
            <w:r>
              <w:rPr>
                <w:noProof/>
              </w:rPr>
              <w:drawing>
                <wp:inline distT="0" distB="0" distL="0" distR="0" wp14:anchorId="1ABBA7F3" wp14:editId="108F8AD6">
                  <wp:extent cx="2462478" cy="5472000"/>
                  <wp:effectExtent l="0" t="0" r="1905" b="1905"/>
                  <wp:docPr id="1390152137"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52137" name="Imagen 13" descr="Interfaz de usuario gráfica,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2478" cy="5472000"/>
                          </a:xfrm>
                          <a:prstGeom prst="rect">
                            <a:avLst/>
                          </a:prstGeom>
                        </pic:spPr>
                      </pic:pic>
                    </a:graphicData>
                  </a:graphic>
                </wp:inline>
              </w:drawing>
            </w:r>
          </w:p>
          <w:p w14:paraId="6B9BE656" w14:textId="43309F49" w:rsidR="00070B5B" w:rsidRDefault="00070B5B" w:rsidP="00070B5B">
            <w:pPr>
              <w:pStyle w:val="Descripcin"/>
              <w:jc w:val="center"/>
            </w:pPr>
            <w:bookmarkStart w:id="12" w:name="_Toc172820904"/>
            <w:r>
              <w:t xml:space="preserve">Ilustración </w:t>
            </w:r>
            <w:r>
              <w:fldChar w:fldCharType="begin"/>
            </w:r>
            <w:r>
              <w:instrText xml:space="preserve"> SEQ Ilustración \* ARABIC </w:instrText>
            </w:r>
            <w:r>
              <w:fldChar w:fldCharType="separate"/>
            </w:r>
            <w:r w:rsidR="00BD0084">
              <w:rPr>
                <w:noProof/>
              </w:rPr>
              <w:t>9</w:t>
            </w:r>
            <w:r>
              <w:fldChar w:fldCharType="end"/>
            </w:r>
            <w:r>
              <w:t xml:space="preserve">. Aplicación </w:t>
            </w:r>
            <w:proofErr w:type="spellStart"/>
            <w:r w:rsidRPr="00070B5B">
              <w:t>Telegram</w:t>
            </w:r>
            <w:proofErr w:type="spellEnd"/>
            <w:r>
              <w:t xml:space="preserve"> añadida</w:t>
            </w:r>
            <w:bookmarkEnd w:id="12"/>
          </w:p>
        </w:tc>
      </w:tr>
    </w:tbl>
    <w:p w14:paraId="56547635" w14:textId="77777777" w:rsidR="00986C92" w:rsidRDefault="00986C92" w:rsidP="00B13C79">
      <w:pPr>
        <w:jc w:val="both"/>
      </w:pPr>
    </w:p>
    <w:p w14:paraId="5A68031D" w14:textId="2B6E7640" w:rsidR="003D4844" w:rsidRPr="007E1615" w:rsidRDefault="007E1615" w:rsidP="007E1615">
      <w:pPr>
        <w:pStyle w:val="Ttulo3"/>
        <w:numPr>
          <w:ilvl w:val="1"/>
          <w:numId w:val="1"/>
        </w:numPr>
      </w:pPr>
      <w:bookmarkStart w:id="13" w:name="_Toc172820870"/>
      <w:r w:rsidRPr="007E1615">
        <w:t>Detalle de fallo de seguridad</w:t>
      </w:r>
      <w:bookmarkEnd w:id="13"/>
    </w:p>
    <w:p w14:paraId="6EDDC640" w14:textId="43C2A1AF" w:rsidR="00B160F5" w:rsidRPr="002E7CCE" w:rsidRDefault="007E1615" w:rsidP="00FD309C">
      <w:pPr>
        <w:ind w:left="708"/>
        <w:jc w:val="both"/>
        <w:rPr>
          <w:rFonts w:ascii="Arial" w:hAnsi="Arial" w:cs="Arial"/>
          <w:sz w:val="22"/>
          <w:szCs w:val="22"/>
        </w:rPr>
      </w:pPr>
      <w:r w:rsidRPr="002E7CCE">
        <w:rPr>
          <w:rFonts w:ascii="Arial" w:hAnsi="Arial" w:cs="Arial"/>
          <w:sz w:val="22"/>
          <w:szCs w:val="22"/>
        </w:rPr>
        <w:t>Al seleccionar un fallo de seguridad o CVE (</w:t>
      </w:r>
      <w:proofErr w:type="spellStart"/>
      <w:r w:rsidRPr="002E7CCE">
        <w:rPr>
          <w:rFonts w:ascii="Arial" w:hAnsi="Arial" w:cs="Arial"/>
          <w:i/>
          <w:iCs/>
          <w:sz w:val="22"/>
          <w:szCs w:val="22"/>
        </w:rPr>
        <w:t>Common</w:t>
      </w:r>
      <w:proofErr w:type="spellEnd"/>
      <w:r w:rsidRPr="002E7CCE">
        <w:rPr>
          <w:rFonts w:ascii="Arial" w:hAnsi="Arial" w:cs="Arial"/>
          <w:i/>
          <w:iCs/>
          <w:sz w:val="22"/>
          <w:szCs w:val="22"/>
        </w:rPr>
        <w:t xml:space="preserve"> </w:t>
      </w:r>
      <w:proofErr w:type="spellStart"/>
      <w:r w:rsidRPr="002E7CCE">
        <w:rPr>
          <w:rFonts w:ascii="Arial" w:hAnsi="Arial" w:cs="Arial"/>
          <w:i/>
          <w:iCs/>
          <w:sz w:val="22"/>
          <w:szCs w:val="22"/>
        </w:rPr>
        <w:t>Vulnerabilities</w:t>
      </w:r>
      <w:proofErr w:type="spellEnd"/>
      <w:r w:rsidRPr="002E7CCE">
        <w:rPr>
          <w:rFonts w:ascii="Arial" w:hAnsi="Arial" w:cs="Arial"/>
          <w:i/>
          <w:iCs/>
          <w:sz w:val="22"/>
          <w:szCs w:val="22"/>
        </w:rPr>
        <w:t xml:space="preserve"> and </w:t>
      </w:r>
      <w:proofErr w:type="spellStart"/>
      <w:r w:rsidRPr="002E7CCE">
        <w:rPr>
          <w:rFonts w:ascii="Arial" w:hAnsi="Arial" w:cs="Arial"/>
          <w:i/>
          <w:iCs/>
          <w:sz w:val="22"/>
          <w:szCs w:val="22"/>
        </w:rPr>
        <w:t>Exposures</w:t>
      </w:r>
      <w:proofErr w:type="spellEnd"/>
      <w:r w:rsidRPr="002E7CCE">
        <w:rPr>
          <w:rFonts w:ascii="Arial" w:hAnsi="Arial" w:cs="Arial"/>
          <w:sz w:val="22"/>
          <w:szCs w:val="22"/>
        </w:rPr>
        <w:t>), se presenta información detallada, incluyendo el identificador del CVE, descripción, gravedad e impacto en confidencialidad, integridad y disponibilidad. Para aquellos</w:t>
      </w:r>
      <w:r w:rsidR="00FD309C" w:rsidRPr="002E7CCE">
        <w:rPr>
          <w:rFonts w:ascii="Arial" w:hAnsi="Arial" w:cs="Arial"/>
          <w:sz w:val="22"/>
          <w:szCs w:val="22"/>
        </w:rPr>
        <w:t xml:space="preserve"> usuarios</w:t>
      </w:r>
      <w:r w:rsidRPr="002E7CCE">
        <w:rPr>
          <w:rFonts w:ascii="Arial" w:hAnsi="Arial" w:cs="Arial"/>
          <w:sz w:val="22"/>
          <w:szCs w:val="22"/>
        </w:rPr>
        <w:t xml:space="preserve"> no familiarizados con estos conceptos, se proporciona un icono informativo.</w:t>
      </w:r>
    </w:p>
    <w:p w14:paraId="0EFB9D3A" w14:textId="3EB77557" w:rsidR="00815F66" w:rsidRDefault="00815F66" w:rsidP="00815F66">
      <w:pPr>
        <w:keepNext/>
        <w:jc w:val="center"/>
      </w:pPr>
      <w:r>
        <w:t xml:space="preserve">    </w:t>
      </w:r>
    </w:p>
    <w:p w14:paraId="4B1A66C5" w14:textId="5CA77C58" w:rsidR="00B160F5" w:rsidRDefault="00B160F5" w:rsidP="00815F66">
      <w:pPr>
        <w:pStyle w:val="Descripcin"/>
        <w:jc w:val="center"/>
      </w:pP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7"/>
      </w:tblGrid>
      <w:tr w:rsidR="00070B5B" w14:paraId="0A310141" w14:textId="77777777" w:rsidTr="00070B5B">
        <w:tc>
          <w:tcPr>
            <w:tcW w:w="4247" w:type="dxa"/>
          </w:tcPr>
          <w:p w14:paraId="489F2535" w14:textId="77777777" w:rsidR="00070B5B" w:rsidRDefault="00070B5B" w:rsidP="00B13C79">
            <w:pPr>
              <w:jc w:val="both"/>
            </w:pPr>
            <w:r>
              <w:rPr>
                <w:noProof/>
              </w:rPr>
              <w:lastRenderedPageBreak/>
              <w:drawing>
                <wp:inline distT="0" distB="0" distL="0" distR="0" wp14:anchorId="5B42E5A6" wp14:editId="7CB03FE1">
                  <wp:extent cx="2462476" cy="5472000"/>
                  <wp:effectExtent l="0" t="0" r="1905" b="1905"/>
                  <wp:docPr id="1457367173"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67173" name="Imagen 15" descr="Interfaz de usuario gráfica, Aplicac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62476" cy="5472000"/>
                          </a:xfrm>
                          <a:prstGeom prst="rect">
                            <a:avLst/>
                          </a:prstGeom>
                        </pic:spPr>
                      </pic:pic>
                    </a:graphicData>
                  </a:graphic>
                </wp:inline>
              </w:drawing>
            </w:r>
          </w:p>
          <w:p w14:paraId="6F0FF729" w14:textId="579AA67D" w:rsidR="00070B5B" w:rsidRDefault="00070B5B" w:rsidP="00070B5B">
            <w:pPr>
              <w:pStyle w:val="Descripcin"/>
              <w:jc w:val="center"/>
            </w:pPr>
            <w:bookmarkStart w:id="14" w:name="_Toc172820905"/>
            <w:r>
              <w:t xml:space="preserve">Ilustración </w:t>
            </w:r>
            <w:r>
              <w:fldChar w:fldCharType="begin"/>
            </w:r>
            <w:r>
              <w:instrText xml:space="preserve"> SEQ Ilustración \* ARABIC </w:instrText>
            </w:r>
            <w:r>
              <w:fldChar w:fldCharType="separate"/>
            </w:r>
            <w:r w:rsidR="00BD0084">
              <w:rPr>
                <w:noProof/>
              </w:rPr>
              <w:t>10</w:t>
            </w:r>
            <w:r>
              <w:fldChar w:fldCharType="end"/>
            </w:r>
            <w:r>
              <w:t>. Detalle de CVE</w:t>
            </w:r>
            <w:bookmarkEnd w:id="14"/>
            <w:r>
              <w:t xml:space="preserve">                          </w:t>
            </w:r>
          </w:p>
        </w:tc>
        <w:tc>
          <w:tcPr>
            <w:tcW w:w="4247" w:type="dxa"/>
          </w:tcPr>
          <w:p w14:paraId="3D9E59DE" w14:textId="77777777" w:rsidR="00070B5B" w:rsidRDefault="00070B5B" w:rsidP="00B13C79">
            <w:pPr>
              <w:jc w:val="both"/>
            </w:pPr>
            <w:r>
              <w:rPr>
                <w:noProof/>
              </w:rPr>
              <w:drawing>
                <wp:inline distT="0" distB="0" distL="0" distR="0" wp14:anchorId="51BB4035" wp14:editId="179B1D87">
                  <wp:extent cx="2462476" cy="5472000"/>
                  <wp:effectExtent l="0" t="0" r="1905" b="1905"/>
                  <wp:docPr id="1199323652" name="Imagen 1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23652" name="Imagen 14" descr="Texto, Cart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2476" cy="5472000"/>
                          </a:xfrm>
                          <a:prstGeom prst="rect">
                            <a:avLst/>
                          </a:prstGeom>
                        </pic:spPr>
                      </pic:pic>
                    </a:graphicData>
                  </a:graphic>
                </wp:inline>
              </w:drawing>
            </w:r>
          </w:p>
          <w:p w14:paraId="5289C3FF" w14:textId="76FB223A" w:rsidR="00070B5B" w:rsidRDefault="00070B5B" w:rsidP="00070B5B">
            <w:pPr>
              <w:pStyle w:val="Descripcin"/>
              <w:jc w:val="center"/>
            </w:pPr>
            <w:bookmarkStart w:id="15" w:name="_Toc172820906"/>
            <w:r>
              <w:t xml:space="preserve">Ilustración </w:t>
            </w:r>
            <w:r>
              <w:fldChar w:fldCharType="begin"/>
            </w:r>
            <w:r>
              <w:instrText xml:space="preserve"> SEQ Ilustración \* ARABIC </w:instrText>
            </w:r>
            <w:r>
              <w:fldChar w:fldCharType="separate"/>
            </w:r>
            <w:r w:rsidR="00BD0084">
              <w:rPr>
                <w:noProof/>
              </w:rPr>
              <w:t>11</w:t>
            </w:r>
            <w:r>
              <w:fldChar w:fldCharType="end"/>
            </w:r>
            <w:r>
              <w:t xml:space="preserve">. </w:t>
            </w:r>
            <w:proofErr w:type="spellStart"/>
            <w:r>
              <w:t>Info</w:t>
            </w:r>
            <w:proofErr w:type="spellEnd"/>
            <w:r>
              <w:t xml:space="preserve"> sobre Impacto</w:t>
            </w:r>
            <w:bookmarkEnd w:id="15"/>
          </w:p>
        </w:tc>
      </w:tr>
    </w:tbl>
    <w:p w14:paraId="26335967" w14:textId="6A0DEACF" w:rsidR="00BA733C" w:rsidRDefault="00BA733C" w:rsidP="00B13C79">
      <w:pPr>
        <w:jc w:val="both"/>
      </w:pPr>
    </w:p>
    <w:p w14:paraId="3F00F2E9" w14:textId="4F4C9ACE" w:rsidR="00FD309C" w:rsidRDefault="00FD309C" w:rsidP="00FD309C">
      <w:pPr>
        <w:pStyle w:val="Ttulo3"/>
        <w:numPr>
          <w:ilvl w:val="1"/>
          <w:numId w:val="1"/>
        </w:numPr>
      </w:pPr>
      <w:bookmarkStart w:id="16" w:name="_Toc172820871"/>
      <w:r>
        <w:t>Pestaña Perfil</w:t>
      </w:r>
      <w:bookmarkEnd w:id="16"/>
    </w:p>
    <w:p w14:paraId="3603A537" w14:textId="2CDE379F" w:rsidR="00BA733C" w:rsidRPr="002E7CCE" w:rsidRDefault="00FD309C" w:rsidP="00FD309C">
      <w:pPr>
        <w:ind w:left="708"/>
        <w:jc w:val="both"/>
        <w:rPr>
          <w:rFonts w:ascii="Arial" w:hAnsi="Arial" w:cs="Arial"/>
          <w:sz w:val="22"/>
          <w:szCs w:val="22"/>
        </w:rPr>
      </w:pPr>
      <w:r w:rsidRPr="002E7CCE">
        <w:rPr>
          <w:rFonts w:ascii="Arial" w:hAnsi="Arial" w:cs="Arial"/>
          <w:sz w:val="22"/>
          <w:szCs w:val="22"/>
        </w:rPr>
        <w:t>En la pestaña de Perfil, se exhibe un gráfico que refleja la puntuación de seguridad global del usuario, basada en las aplicaciones agregadas al perfil. La lista de aplicaciones incluidas se presenta para un control más detallado, permitiendo ordenarla por seguridad, ya sea de forma ascendente o descendente.</w:t>
      </w:r>
    </w:p>
    <w:p w14:paraId="76927773" w14:textId="36A95AD5" w:rsidR="00815F66" w:rsidRDefault="00BA733C" w:rsidP="00815F66">
      <w:pPr>
        <w:keepNext/>
        <w:jc w:val="center"/>
      </w:pPr>
      <w:r>
        <w:rPr>
          <w:noProof/>
        </w:rPr>
        <w:lastRenderedPageBreak/>
        <w:drawing>
          <wp:inline distT="0" distB="0" distL="0" distR="0" wp14:anchorId="38911299" wp14:editId="31C56494">
            <wp:extent cx="2462476" cy="5472000"/>
            <wp:effectExtent l="0" t="0" r="1905" b="1905"/>
            <wp:docPr id="1613611566"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11566" name="Imagen 17"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2476" cy="5472000"/>
                    </a:xfrm>
                    <a:prstGeom prst="rect">
                      <a:avLst/>
                    </a:prstGeom>
                  </pic:spPr>
                </pic:pic>
              </a:graphicData>
            </a:graphic>
          </wp:inline>
        </w:drawing>
      </w:r>
      <w:r w:rsidR="00815F66">
        <w:t xml:space="preserve"> </w:t>
      </w:r>
    </w:p>
    <w:p w14:paraId="3F21F231" w14:textId="4445B691" w:rsidR="0016104C" w:rsidRDefault="00815F66" w:rsidP="00815F66">
      <w:pPr>
        <w:pStyle w:val="Descripcin"/>
        <w:jc w:val="center"/>
      </w:pPr>
      <w:bookmarkStart w:id="17" w:name="_Toc172820907"/>
      <w:r>
        <w:t xml:space="preserve">Ilustración </w:t>
      </w:r>
      <w:r>
        <w:fldChar w:fldCharType="begin"/>
      </w:r>
      <w:r>
        <w:instrText xml:space="preserve"> SEQ Ilustración \* ARABIC </w:instrText>
      </w:r>
      <w:r>
        <w:fldChar w:fldCharType="separate"/>
      </w:r>
      <w:r w:rsidR="00BD0084">
        <w:rPr>
          <w:noProof/>
        </w:rPr>
        <w:t>12</w:t>
      </w:r>
      <w:r>
        <w:fldChar w:fldCharType="end"/>
      </w:r>
      <w:r>
        <w:t xml:space="preserve">. Pestaña Perfil de </w:t>
      </w:r>
      <w:proofErr w:type="spellStart"/>
      <w:r>
        <w:t>CIBELApps</w:t>
      </w:r>
      <w:bookmarkEnd w:id="17"/>
      <w:proofErr w:type="spellEnd"/>
    </w:p>
    <w:p w14:paraId="3656962D" w14:textId="40A6F289" w:rsidR="00FD309C" w:rsidRDefault="0016104C" w:rsidP="00FD309C">
      <w:pPr>
        <w:pStyle w:val="Ttulo3"/>
        <w:numPr>
          <w:ilvl w:val="1"/>
          <w:numId w:val="1"/>
        </w:numPr>
      </w:pPr>
      <w:bookmarkStart w:id="18" w:name="_Toc172820872"/>
      <w:r>
        <w:t>Sincronizar aplicaciones</w:t>
      </w:r>
      <w:bookmarkEnd w:id="18"/>
    </w:p>
    <w:p w14:paraId="5AE65C53" w14:textId="5652444F" w:rsidR="00FD309C" w:rsidRPr="002E7CCE" w:rsidRDefault="00FD309C" w:rsidP="00FD309C">
      <w:pPr>
        <w:ind w:left="708"/>
        <w:jc w:val="both"/>
        <w:rPr>
          <w:rFonts w:ascii="Arial" w:hAnsi="Arial" w:cs="Arial"/>
          <w:sz w:val="22"/>
          <w:szCs w:val="22"/>
        </w:rPr>
      </w:pPr>
      <w:r w:rsidRPr="002E7CCE">
        <w:rPr>
          <w:rFonts w:ascii="Arial" w:hAnsi="Arial" w:cs="Arial"/>
          <w:sz w:val="22"/>
          <w:szCs w:val="22"/>
        </w:rPr>
        <w:t xml:space="preserve">Por último, la aplicación ofrece la opción de agregar automáticamente al perfil las aplicaciones instaladas en el dispositivo del usuario. Al </w:t>
      </w:r>
      <w:r w:rsidR="00861A62" w:rsidRPr="002E7CCE">
        <w:rPr>
          <w:rFonts w:ascii="Arial" w:hAnsi="Arial" w:cs="Arial"/>
          <w:sz w:val="22"/>
          <w:szCs w:val="22"/>
        </w:rPr>
        <w:t>seleccionar</w:t>
      </w:r>
      <w:r w:rsidRPr="002E7CCE">
        <w:rPr>
          <w:rFonts w:ascii="Arial" w:hAnsi="Arial" w:cs="Arial"/>
          <w:sz w:val="22"/>
          <w:szCs w:val="22"/>
        </w:rPr>
        <w:t xml:space="preserve"> el icono de sincronización en la esquina inferior derecha de la pestaña Home, se informa al usuario sobre esta funcionalidad. Si decide utilizarla, se solicitan los permisos de lectura, y tras la lectura completa, se muestra otro mensaje indicando el número de aplicaciones leídas y aquellas sin datos disponibles. Las aplicaciones leídas se añaden al perfil, incluyendo la versión instalada por lo que se hace un filtrado de los fallos de seguridad </w:t>
      </w:r>
      <w:r w:rsidR="00861A62" w:rsidRPr="002E7CCE">
        <w:rPr>
          <w:rFonts w:ascii="Arial" w:hAnsi="Arial" w:cs="Arial"/>
          <w:sz w:val="22"/>
          <w:szCs w:val="22"/>
        </w:rPr>
        <w:t>eliminando</w:t>
      </w:r>
      <w:r w:rsidRPr="002E7CCE">
        <w:rPr>
          <w:rFonts w:ascii="Arial" w:hAnsi="Arial" w:cs="Arial"/>
          <w:sz w:val="22"/>
          <w:szCs w:val="22"/>
        </w:rPr>
        <w:t xml:space="preserve"> aquellos que no afectan a la versión específica del usuario, actualizando así las notas de seguridad.</w:t>
      </w:r>
    </w:p>
    <w:p w14:paraId="52F04EEE" w14:textId="77777777" w:rsidR="00DD67FE" w:rsidRDefault="00DD67FE" w:rsidP="00B13C79">
      <w:pPr>
        <w:jc w:val="both"/>
      </w:pPr>
    </w:p>
    <w:p w14:paraId="37535795" w14:textId="7B5EC78E" w:rsidR="00815F66" w:rsidRDefault="00815F66" w:rsidP="00815F66">
      <w:pPr>
        <w:keepNext/>
        <w:jc w:val="center"/>
      </w:pPr>
      <w:r>
        <w:t xml:space="preserve">   </w:t>
      </w:r>
    </w:p>
    <w:p w14:paraId="5AD4D18B" w14:textId="3F1996F5" w:rsidR="00815F66" w:rsidRDefault="00815F66" w:rsidP="00815F66">
      <w:pPr>
        <w:pStyle w:val="Descripcin"/>
        <w:jc w:val="center"/>
      </w:pP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7"/>
      </w:tblGrid>
      <w:tr w:rsidR="00070B5B" w14:paraId="43E9804A" w14:textId="77777777" w:rsidTr="00070B5B">
        <w:tc>
          <w:tcPr>
            <w:tcW w:w="4247" w:type="dxa"/>
          </w:tcPr>
          <w:p w14:paraId="46E2F55E" w14:textId="77777777" w:rsidR="00070B5B" w:rsidRDefault="00070B5B" w:rsidP="00070B5B">
            <w:pPr>
              <w:rPr>
                <w:lang w:eastAsia="es-ES"/>
              </w:rPr>
            </w:pPr>
            <w:r>
              <w:rPr>
                <w:noProof/>
              </w:rPr>
              <w:lastRenderedPageBreak/>
              <w:drawing>
                <wp:inline distT="0" distB="0" distL="0" distR="0" wp14:anchorId="0D0373DB" wp14:editId="6BBC4C3B">
                  <wp:extent cx="2462476" cy="5472000"/>
                  <wp:effectExtent l="0" t="0" r="1905" b="1905"/>
                  <wp:docPr id="88187919" name="Imagen 1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7919" name="Imagen 18" descr="Interfaz de usuario gráfica, Texto, Aplicación, Chat o mensaje de text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2476" cy="5472000"/>
                          </a:xfrm>
                          <a:prstGeom prst="rect">
                            <a:avLst/>
                          </a:prstGeom>
                        </pic:spPr>
                      </pic:pic>
                    </a:graphicData>
                  </a:graphic>
                </wp:inline>
              </w:drawing>
            </w:r>
          </w:p>
          <w:p w14:paraId="48C8BAAA" w14:textId="242BC24D" w:rsidR="00070B5B" w:rsidRDefault="00070B5B" w:rsidP="00070B5B">
            <w:pPr>
              <w:pStyle w:val="Descripcin"/>
              <w:jc w:val="center"/>
            </w:pPr>
            <w:bookmarkStart w:id="19" w:name="_Toc172820908"/>
            <w:r>
              <w:t xml:space="preserve">Ilustración </w:t>
            </w:r>
            <w:r>
              <w:fldChar w:fldCharType="begin"/>
            </w:r>
            <w:r>
              <w:instrText xml:space="preserve"> SEQ Ilustración \* ARABIC </w:instrText>
            </w:r>
            <w:r>
              <w:fldChar w:fldCharType="separate"/>
            </w:r>
            <w:r w:rsidR="00BD0084">
              <w:rPr>
                <w:noProof/>
              </w:rPr>
              <w:t>13</w:t>
            </w:r>
            <w:r>
              <w:fldChar w:fldCharType="end"/>
            </w:r>
            <w:r>
              <w:t xml:space="preserve">. Sincronizar </w:t>
            </w:r>
            <w:proofErr w:type="gramStart"/>
            <w:r>
              <w:t>apps</w:t>
            </w:r>
            <w:proofErr w:type="gramEnd"/>
            <w:r>
              <w:t xml:space="preserve"> I</w:t>
            </w:r>
            <w:bookmarkEnd w:id="19"/>
            <w:r>
              <w:t xml:space="preserve">                     </w:t>
            </w:r>
          </w:p>
        </w:tc>
        <w:tc>
          <w:tcPr>
            <w:tcW w:w="4247" w:type="dxa"/>
          </w:tcPr>
          <w:p w14:paraId="30B0E2A6" w14:textId="77777777" w:rsidR="00070B5B" w:rsidRDefault="00070B5B" w:rsidP="00070B5B">
            <w:pPr>
              <w:rPr>
                <w:lang w:eastAsia="es-ES"/>
              </w:rPr>
            </w:pPr>
            <w:r>
              <w:rPr>
                <w:noProof/>
              </w:rPr>
              <w:drawing>
                <wp:inline distT="0" distB="0" distL="0" distR="0" wp14:anchorId="0462C5F6" wp14:editId="545C15C7">
                  <wp:extent cx="2462478" cy="5472000"/>
                  <wp:effectExtent l="0" t="0" r="1905" b="1905"/>
                  <wp:docPr id="1148018481" name="Imagen 1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18481" name="Imagen 19" descr="Interfaz de usuario gráfica, Texto, Aplicación, Chat o mensaje de text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2478" cy="5472000"/>
                          </a:xfrm>
                          <a:prstGeom prst="rect">
                            <a:avLst/>
                          </a:prstGeom>
                        </pic:spPr>
                      </pic:pic>
                    </a:graphicData>
                  </a:graphic>
                </wp:inline>
              </w:drawing>
            </w:r>
          </w:p>
          <w:p w14:paraId="57ADDC4E" w14:textId="2C3BF778" w:rsidR="00070B5B" w:rsidRDefault="00070B5B" w:rsidP="00070B5B">
            <w:pPr>
              <w:pStyle w:val="Descripcin"/>
              <w:jc w:val="center"/>
            </w:pPr>
            <w:bookmarkStart w:id="20" w:name="_Toc172820909"/>
            <w:r>
              <w:t xml:space="preserve">Ilustración </w:t>
            </w:r>
            <w:r>
              <w:fldChar w:fldCharType="begin"/>
            </w:r>
            <w:r>
              <w:instrText xml:space="preserve"> SEQ Ilustración \* ARABIC </w:instrText>
            </w:r>
            <w:r>
              <w:fldChar w:fldCharType="separate"/>
            </w:r>
            <w:r w:rsidR="00BD0084">
              <w:rPr>
                <w:noProof/>
              </w:rPr>
              <w:t>14</w:t>
            </w:r>
            <w:r>
              <w:fldChar w:fldCharType="end"/>
            </w:r>
            <w:r>
              <w:t xml:space="preserve">. Sincronizar </w:t>
            </w:r>
            <w:proofErr w:type="gramStart"/>
            <w:r>
              <w:t>apps</w:t>
            </w:r>
            <w:proofErr w:type="gramEnd"/>
            <w:r>
              <w:t xml:space="preserve"> II</w:t>
            </w:r>
            <w:bookmarkEnd w:id="20"/>
          </w:p>
        </w:tc>
      </w:tr>
    </w:tbl>
    <w:p w14:paraId="52653869" w14:textId="77777777" w:rsidR="00070B5B" w:rsidRPr="00070B5B" w:rsidRDefault="00070B5B" w:rsidP="00070B5B">
      <w:pPr>
        <w:rPr>
          <w:lang w:eastAsia="es-ES"/>
        </w:rPr>
      </w:pPr>
    </w:p>
    <w:p w14:paraId="68813AD1" w14:textId="104ACEEC" w:rsidR="00815F66" w:rsidRDefault="00815F66" w:rsidP="00815F66">
      <w:pPr>
        <w:keepNext/>
        <w:jc w:val="center"/>
      </w:pPr>
      <w:r>
        <w:t xml:space="preserve">   </w:t>
      </w:r>
    </w:p>
    <w:p w14:paraId="69EF8981" w14:textId="1ABA9FCA" w:rsidR="00DD67FE" w:rsidRDefault="00DD67FE" w:rsidP="00815F66">
      <w:pPr>
        <w:pStyle w:val="Descripcin"/>
        <w:jc w:val="center"/>
      </w:pP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7"/>
      </w:tblGrid>
      <w:tr w:rsidR="00070B5B" w14:paraId="74B21C0D" w14:textId="77777777" w:rsidTr="00070B5B">
        <w:tc>
          <w:tcPr>
            <w:tcW w:w="4247" w:type="dxa"/>
          </w:tcPr>
          <w:p w14:paraId="1096EB21" w14:textId="77777777" w:rsidR="00070B5B" w:rsidRDefault="00070B5B" w:rsidP="00FD309C">
            <w:pPr>
              <w:jc w:val="center"/>
            </w:pPr>
            <w:r>
              <w:rPr>
                <w:noProof/>
              </w:rPr>
              <w:lastRenderedPageBreak/>
              <w:drawing>
                <wp:inline distT="0" distB="0" distL="0" distR="0" wp14:anchorId="58EF1003" wp14:editId="6646332E">
                  <wp:extent cx="2462476" cy="5472000"/>
                  <wp:effectExtent l="0" t="0" r="1905" b="1905"/>
                  <wp:docPr id="75137696"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7696" name="Imagen 20" descr="Interfaz de usuario gráfica,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62476" cy="5472000"/>
                          </a:xfrm>
                          <a:prstGeom prst="rect">
                            <a:avLst/>
                          </a:prstGeom>
                        </pic:spPr>
                      </pic:pic>
                    </a:graphicData>
                  </a:graphic>
                </wp:inline>
              </w:drawing>
            </w:r>
          </w:p>
          <w:p w14:paraId="2263748D" w14:textId="0BC78CF6" w:rsidR="00070B5B" w:rsidRDefault="00070B5B" w:rsidP="00070B5B">
            <w:pPr>
              <w:pStyle w:val="Descripcin"/>
              <w:jc w:val="center"/>
            </w:pPr>
            <w:bookmarkStart w:id="21" w:name="_Toc172820910"/>
            <w:r>
              <w:t xml:space="preserve">Ilustración </w:t>
            </w:r>
            <w:r>
              <w:fldChar w:fldCharType="begin"/>
            </w:r>
            <w:r>
              <w:instrText xml:space="preserve"> SEQ Ilustración \* ARABIC </w:instrText>
            </w:r>
            <w:r>
              <w:fldChar w:fldCharType="separate"/>
            </w:r>
            <w:r w:rsidR="00BD0084">
              <w:rPr>
                <w:noProof/>
              </w:rPr>
              <w:t>15</w:t>
            </w:r>
            <w:r>
              <w:fldChar w:fldCharType="end"/>
            </w:r>
            <w:r>
              <w:t xml:space="preserve">. Sincronizar </w:t>
            </w:r>
            <w:proofErr w:type="gramStart"/>
            <w:r>
              <w:t>apps</w:t>
            </w:r>
            <w:proofErr w:type="gramEnd"/>
            <w:r>
              <w:t xml:space="preserve"> III</w:t>
            </w:r>
            <w:bookmarkEnd w:id="21"/>
            <w:r>
              <w:t xml:space="preserve">                  </w:t>
            </w:r>
          </w:p>
        </w:tc>
        <w:tc>
          <w:tcPr>
            <w:tcW w:w="4247" w:type="dxa"/>
          </w:tcPr>
          <w:p w14:paraId="40CB69DA" w14:textId="77777777" w:rsidR="00070B5B" w:rsidRDefault="00070B5B" w:rsidP="00FD309C">
            <w:pPr>
              <w:jc w:val="center"/>
            </w:pPr>
            <w:r>
              <w:rPr>
                <w:noProof/>
              </w:rPr>
              <w:drawing>
                <wp:inline distT="0" distB="0" distL="0" distR="0" wp14:anchorId="5B0001C8" wp14:editId="1066D73E">
                  <wp:extent cx="2462476" cy="5472000"/>
                  <wp:effectExtent l="0" t="0" r="1905" b="1905"/>
                  <wp:docPr id="847352453"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52453" name="Imagen 21" descr="Interfaz de usuario gráfica,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62476" cy="5472000"/>
                          </a:xfrm>
                          <a:prstGeom prst="rect">
                            <a:avLst/>
                          </a:prstGeom>
                        </pic:spPr>
                      </pic:pic>
                    </a:graphicData>
                  </a:graphic>
                </wp:inline>
              </w:drawing>
            </w:r>
          </w:p>
          <w:p w14:paraId="5C7AF912" w14:textId="722176A7" w:rsidR="00070B5B" w:rsidRDefault="00070B5B" w:rsidP="00070B5B">
            <w:pPr>
              <w:pStyle w:val="Descripcin"/>
              <w:jc w:val="center"/>
            </w:pPr>
            <w:bookmarkStart w:id="22" w:name="_Toc172820911"/>
            <w:r>
              <w:t xml:space="preserve">Ilustración </w:t>
            </w:r>
            <w:r>
              <w:fldChar w:fldCharType="begin"/>
            </w:r>
            <w:r>
              <w:instrText xml:space="preserve"> SEQ Ilustración \* ARABIC </w:instrText>
            </w:r>
            <w:r>
              <w:fldChar w:fldCharType="separate"/>
            </w:r>
            <w:r w:rsidR="00BD0084">
              <w:rPr>
                <w:noProof/>
              </w:rPr>
              <w:t>16</w:t>
            </w:r>
            <w:r>
              <w:fldChar w:fldCharType="end"/>
            </w:r>
            <w:r>
              <w:t xml:space="preserve">. Sincronizar </w:t>
            </w:r>
            <w:proofErr w:type="gramStart"/>
            <w:r>
              <w:t>apps</w:t>
            </w:r>
            <w:proofErr w:type="gramEnd"/>
            <w:r>
              <w:t xml:space="preserve"> IV</w:t>
            </w:r>
            <w:bookmarkEnd w:id="22"/>
          </w:p>
        </w:tc>
      </w:tr>
    </w:tbl>
    <w:p w14:paraId="5AE6D0C8" w14:textId="77777777" w:rsidR="002B073D" w:rsidRDefault="002B073D" w:rsidP="00FD309C">
      <w:pPr>
        <w:jc w:val="center"/>
      </w:pPr>
    </w:p>
    <w:p w14:paraId="4BAC136C" w14:textId="6D7ED2C5" w:rsidR="002B073D" w:rsidRDefault="00B60868" w:rsidP="001C2D28">
      <w:pPr>
        <w:pStyle w:val="Ttulo2"/>
        <w:numPr>
          <w:ilvl w:val="0"/>
          <w:numId w:val="1"/>
        </w:numPr>
      </w:pPr>
      <w:bookmarkStart w:id="23" w:name="_Toc172820873"/>
      <w:r>
        <w:t>Arquitectura</w:t>
      </w:r>
      <w:bookmarkEnd w:id="23"/>
    </w:p>
    <w:p w14:paraId="16B20A86" w14:textId="26B1ADFB" w:rsidR="001C2D28" w:rsidRDefault="001C2D28" w:rsidP="002E7CCE">
      <w:pPr>
        <w:spacing w:after="240"/>
        <w:ind w:left="360"/>
        <w:jc w:val="both"/>
        <w:rPr>
          <w:rFonts w:ascii="Arial" w:hAnsi="Arial" w:cs="Arial"/>
          <w:sz w:val="22"/>
          <w:szCs w:val="22"/>
        </w:rPr>
      </w:pPr>
      <w:proofErr w:type="spellStart"/>
      <w:r w:rsidRPr="002E7CCE">
        <w:rPr>
          <w:rFonts w:ascii="Arial" w:hAnsi="Arial" w:cs="Arial"/>
          <w:i/>
          <w:iCs/>
          <w:sz w:val="22"/>
          <w:szCs w:val="22"/>
        </w:rPr>
        <w:t>C</w:t>
      </w:r>
      <w:r w:rsidR="006827E7" w:rsidRPr="002E7CCE">
        <w:rPr>
          <w:rFonts w:ascii="Arial" w:hAnsi="Arial" w:cs="Arial"/>
          <w:i/>
          <w:iCs/>
          <w:sz w:val="22"/>
          <w:szCs w:val="22"/>
        </w:rPr>
        <w:t>IBELApps</w:t>
      </w:r>
      <w:proofErr w:type="spellEnd"/>
      <w:r w:rsidRPr="002E7CCE">
        <w:rPr>
          <w:rFonts w:ascii="Arial" w:hAnsi="Arial" w:cs="Arial"/>
          <w:sz w:val="22"/>
          <w:szCs w:val="22"/>
        </w:rPr>
        <w:t xml:space="preserve"> se compone de dos elementos principales: un </w:t>
      </w:r>
      <w:r w:rsidR="006827E7" w:rsidRPr="002E7CCE">
        <w:rPr>
          <w:rFonts w:ascii="Arial" w:hAnsi="Arial" w:cs="Arial"/>
          <w:sz w:val="22"/>
          <w:szCs w:val="22"/>
        </w:rPr>
        <w:t>servicio</w:t>
      </w:r>
      <w:r w:rsidRPr="002E7CCE">
        <w:rPr>
          <w:rFonts w:ascii="Arial" w:hAnsi="Arial" w:cs="Arial"/>
          <w:sz w:val="22"/>
          <w:szCs w:val="22"/>
        </w:rPr>
        <w:t xml:space="preserve"> REST que actúa como fuente centralizada de datos, almacenando información detallada sobre </w:t>
      </w:r>
      <w:r w:rsidR="006827E7" w:rsidRPr="002E7CCE">
        <w:rPr>
          <w:rFonts w:ascii="Arial" w:hAnsi="Arial" w:cs="Arial"/>
          <w:sz w:val="22"/>
          <w:szCs w:val="22"/>
        </w:rPr>
        <w:t>aplicaciones y vulnerabilidades; y una aplicación para la plataforma Android que accede a esta información y proporciona una interfaz intuitiva para que los usuarios puedan registrar y gestionar las aplicaciones móviles que usan.</w:t>
      </w:r>
    </w:p>
    <w:p w14:paraId="42D1CC86" w14:textId="7C80B174" w:rsidR="00B60868" w:rsidRPr="002E7CCE" w:rsidRDefault="00B60868" w:rsidP="00B60868">
      <w:pPr>
        <w:spacing w:after="240"/>
        <w:ind w:left="360"/>
        <w:jc w:val="both"/>
        <w:rPr>
          <w:rFonts w:ascii="Arial" w:hAnsi="Arial" w:cs="Arial"/>
          <w:sz w:val="22"/>
          <w:szCs w:val="22"/>
        </w:rPr>
      </w:pPr>
      <w:r w:rsidRPr="00B60868">
        <w:rPr>
          <w:rFonts w:ascii="Arial" w:hAnsi="Arial" w:cs="Arial"/>
          <w:sz w:val="22"/>
          <w:szCs w:val="22"/>
        </w:rPr>
        <w:t>En esta sección se explica la arquitectura utilizada tanto para el desarrollo del servicio REST, como de la aplicación Android.</w:t>
      </w:r>
    </w:p>
    <w:p w14:paraId="7C8C04C7" w14:textId="06E2D821" w:rsidR="002B073D" w:rsidRDefault="00970CD9" w:rsidP="001C2D28">
      <w:pPr>
        <w:pStyle w:val="Ttulo3"/>
        <w:numPr>
          <w:ilvl w:val="1"/>
          <w:numId w:val="1"/>
        </w:numPr>
      </w:pPr>
      <w:bookmarkStart w:id="24" w:name="_Toc172820874"/>
      <w:r>
        <w:t>S</w:t>
      </w:r>
      <w:r w:rsidR="002E7CCE">
        <w:t>ervicio REST</w:t>
      </w:r>
      <w:bookmarkEnd w:id="24"/>
    </w:p>
    <w:p w14:paraId="12258856" w14:textId="77777777" w:rsidR="001C2D28" w:rsidRPr="00960EBB" w:rsidRDefault="001C2D28" w:rsidP="002E7CCE">
      <w:pPr>
        <w:spacing w:after="240"/>
        <w:ind w:left="708"/>
        <w:jc w:val="both"/>
        <w:rPr>
          <w:rFonts w:ascii="Arial" w:hAnsi="Arial" w:cs="Arial"/>
          <w:sz w:val="22"/>
          <w:szCs w:val="22"/>
        </w:rPr>
      </w:pPr>
      <w:r>
        <w:rPr>
          <w:rFonts w:ascii="Arial" w:hAnsi="Arial" w:cs="Arial"/>
          <w:sz w:val="22"/>
          <w:szCs w:val="22"/>
        </w:rPr>
        <w:t>Para desarrollar el servicio REST se ha seguido la</w:t>
      </w:r>
      <w:r w:rsidRPr="00960EBB">
        <w:rPr>
          <w:rFonts w:ascii="Arial" w:hAnsi="Arial" w:cs="Arial"/>
          <w:sz w:val="22"/>
          <w:szCs w:val="22"/>
        </w:rPr>
        <w:t xml:space="preserve"> arquitectura en capas típica de las aplicaciones </w:t>
      </w:r>
      <w:r w:rsidRPr="00D04FE6">
        <w:rPr>
          <w:rFonts w:ascii="Arial" w:hAnsi="Arial" w:cs="Arial"/>
          <w:i/>
          <w:iCs/>
          <w:sz w:val="22"/>
          <w:szCs w:val="22"/>
        </w:rPr>
        <w:t xml:space="preserve">Spring </w:t>
      </w:r>
      <w:proofErr w:type="spellStart"/>
      <w:r w:rsidRPr="00D04FE6">
        <w:rPr>
          <w:rFonts w:ascii="Arial" w:hAnsi="Arial" w:cs="Arial"/>
          <w:i/>
          <w:iCs/>
          <w:sz w:val="22"/>
          <w:szCs w:val="22"/>
        </w:rPr>
        <w:t>Boot</w:t>
      </w:r>
      <w:proofErr w:type="spellEnd"/>
      <w:r>
        <w:rPr>
          <w:rFonts w:ascii="Arial" w:hAnsi="Arial" w:cs="Arial"/>
          <w:sz w:val="22"/>
          <w:szCs w:val="22"/>
        </w:rPr>
        <w:t>, que</w:t>
      </w:r>
      <w:r w:rsidRPr="00960EBB">
        <w:rPr>
          <w:rFonts w:ascii="Arial" w:hAnsi="Arial" w:cs="Arial"/>
          <w:sz w:val="22"/>
          <w:szCs w:val="22"/>
        </w:rPr>
        <w:t xml:space="preserve"> sigue un enfoque de separación de responsabilidades y promueve </w:t>
      </w:r>
      <w:proofErr w:type="gramStart"/>
      <w:r>
        <w:rPr>
          <w:rFonts w:ascii="Arial" w:hAnsi="Arial" w:cs="Arial"/>
          <w:sz w:val="22"/>
          <w:szCs w:val="22"/>
        </w:rPr>
        <w:t>la</w:t>
      </w:r>
      <w:r w:rsidRPr="00960EBB">
        <w:rPr>
          <w:rFonts w:ascii="Arial" w:hAnsi="Arial" w:cs="Arial"/>
          <w:sz w:val="22"/>
          <w:szCs w:val="22"/>
        </w:rPr>
        <w:t xml:space="preserve"> modularidad</w:t>
      </w:r>
      <w:proofErr w:type="gramEnd"/>
      <w:r w:rsidRPr="00960EBB">
        <w:rPr>
          <w:rFonts w:ascii="Arial" w:hAnsi="Arial" w:cs="Arial"/>
          <w:sz w:val="22"/>
          <w:szCs w:val="22"/>
        </w:rPr>
        <w:t xml:space="preserve"> y la reutilización del código. A continuación, se describen las capas principales de esta arquitectura:</w:t>
      </w:r>
    </w:p>
    <w:p w14:paraId="44EBFDEE" w14:textId="77777777" w:rsidR="001C2D28" w:rsidRDefault="001C2D28" w:rsidP="001C2D28">
      <w:pPr>
        <w:numPr>
          <w:ilvl w:val="0"/>
          <w:numId w:val="2"/>
        </w:numPr>
        <w:spacing w:after="240"/>
        <w:jc w:val="both"/>
        <w:rPr>
          <w:rFonts w:ascii="Arial" w:hAnsi="Arial" w:cs="Arial"/>
          <w:sz w:val="22"/>
          <w:szCs w:val="22"/>
        </w:rPr>
      </w:pPr>
      <w:proofErr w:type="spellStart"/>
      <w:r w:rsidRPr="00C7338E">
        <w:rPr>
          <w:rFonts w:ascii="Arial" w:hAnsi="Arial" w:cs="Arial"/>
          <w:i/>
          <w:iCs/>
          <w:sz w:val="22"/>
          <w:szCs w:val="22"/>
        </w:rPr>
        <w:lastRenderedPageBreak/>
        <w:t>Controller</w:t>
      </w:r>
      <w:proofErr w:type="spellEnd"/>
      <w:r w:rsidRPr="00C7338E">
        <w:rPr>
          <w:rFonts w:ascii="Arial" w:hAnsi="Arial" w:cs="Arial"/>
          <w:i/>
          <w:iCs/>
          <w:sz w:val="22"/>
          <w:szCs w:val="22"/>
        </w:rPr>
        <w:t xml:space="preserve"> </w:t>
      </w:r>
      <w:proofErr w:type="spellStart"/>
      <w:r w:rsidRPr="00C7338E">
        <w:rPr>
          <w:rFonts w:ascii="Arial" w:hAnsi="Arial" w:cs="Arial"/>
          <w:i/>
          <w:iCs/>
          <w:sz w:val="22"/>
          <w:szCs w:val="22"/>
        </w:rPr>
        <w:t>Layer</w:t>
      </w:r>
      <w:proofErr w:type="spellEnd"/>
      <w:r w:rsidRPr="00960EBB">
        <w:rPr>
          <w:rFonts w:ascii="Arial" w:hAnsi="Arial" w:cs="Arial"/>
          <w:sz w:val="22"/>
          <w:szCs w:val="22"/>
        </w:rPr>
        <w:t>: Esta capa se encarga de recibir las solicitudes HTTP y gestionar la interacción con los clientes. Los controladores son responsables de manejar las peticiones, llamar a los servicios correspondientes y devolver las respuestas adecuadas al cliente. Aquí se definen las rutas y los puntos de entrada de la aplicación.</w:t>
      </w:r>
    </w:p>
    <w:p w14:paraId="2C797BE0" w14:textId="77777777" w:rsidR="001C2D28" w:rsidRDefault="001C2D28" w:rsidP="001C2D28">
      <w:pPr>
        <w:numPr>
          <w:ilvl w:val="0"/>
          <w:numId w:val="2"/>
        </w:numPr>
        <w:spacing w:after="240"/>
        <w:jc w:val="both"/>
        <w:rPr>
          <w:rFonts w:ascii="Arial" w:hAnsi="Arial" w:cs="Arial"/>
          <w:sz w:val="22"/>
          <w:szCs w:val="22"/>
        </w:rPr>
      </w:pPr>
      <w:proofErr w:type="spellStart"/>
      <w:r w:rsidRPr="00C7338E">
        <w:rPr>
          <w:rFonts w:ascii="Arial" w:hAnsi="Arial" w:cs="Arial"/>
          <w:i/>
          <w:iCs/>
          <w:sz w:val="22"/>
          <w:szCs w:val="22"/>
        </w:rPr>
        <w:t>Service</w:t>
      </w:r>
      <w:proofErr w:type="spellEnd"/>
      <w:r w:rsidRPr="00C7338E">
        <w:rPr>
          <w:rFonts w:ascii="Arial" w:hAnsi="Arial" w:cs="Arial"/>
          <w:i/>
          <w:iCs/>
          <w:sz w:val="22"/>
          <w:szCs w:val="22"/>
        </w:rPr>
        <w:t xml:space="preserve"> </w:t>
      </w:r>
      <w:proofErr w:type="spellStart"/>
      <w:r w:rsidRPr="00C7338E">
        <w:rPr>
          <w:rFonts w:ascii="Arial" w:hAnsi="Arial" w:cs="Arial"/>
          <w:i/>
          <w:iCs/>
          <w:sz w:val="22"/>
          <w:szCs w:val="22"/>
        </w:rPr>
        <w:t>Layer</w:t>
      </w:r>
      <w:proofErr w:type="spellEnd"/>
      <w:r w:rsidRPr="00960EBB">
        <w:rPr>
          <w:rFonts w:ascii="Arial" w:hAnsi="Arial" w:cs="Arial"/>
          <w:sz w:val="22"/>
          <w:szCs w:val="22"/>
        </w:rPr>
        <w:t>: La capa de servicios contiene la lógica de negocio de la aplicación. Los servicios se encargan de procesar y transformar los datos, aplicar reglas de negocio y coordinar las operaciones entre las capas superiores e inferiores. Aquí se implementan las funcionalidades principales de la aplicación.</w:t>
      </w:r>
    </w:p>
    <w:p w14:paraId="4B920B87" w14:textId="77777777" w:rsidR="001C2D28" w:rsidRDefault="001C2D28" w:rsidP="001C2D28">
      <w:pPr>
        <w:numPr>
          <w:ilvl w:val="0"/>
          <w:numId w:val="2"/>
        </w:numPr>
        <w:spacing w:after="240"/>
        <w:jc w:val="both"/>
        <w:rPr>
          <w:rFonts w:ascii="Arial" w:hAnsi="Arial" w:cs="Arial"/>
          <w:sz w:val="22"/>
          <w:szCs w:val="22"/>
        </w:rPr>
      </w:pPr>
      <w:proofErr w:type="spellStart"/>
      <w:r w:rsidRPr="00C7338E">
        <w:rPr>
          <w:rFonts w:ascii="Arial" w:hAnsi="Arial" w:cs="Arial"/>
          <w:i/>
          <w:iCs/>
          <w:sz w:val="22"/>
          <w:szCs w:val="22"/>
        </w:rPr>
        <w:t>Repository</w:t>
      </w:r>
      <w:proofErr w:type="spellEnd"/>
      <w:r w:rsidRPr="00C7338E">
        <w:rPr>
          <w:rFonts w:ascii="Arial" w:hAnsi="Arial" w:cs="Arial"/>
          <w:i/>
          <w:iCs/>
          <w:sz w:val="22"/>
          <w:szCs w:val="22"/>
        </w:rPr>
        <w:t xml:space="preserve"> </w:t>
      </w:r>
      <w:proofErr w:type="spellStart"/>
      <w:r w:rsidRPr="00C7338E">
        <w:rPr>
          <w:rFonts w:ascii="Arial" w:hAnsi="Arial" w:cs="Arial"/>
          <w:i/>
          <w:iCs/>
          <w:sz w:val="22"/>
          <w:szCs w:val="22"/>
        </w:rPr>
        <w:t>Layer</w:t>
      </w:r>
      <w:proofErr w:type="spellEnd"/>
      <w:r w:rsidRPr="00960EBB">
        <w:rPr>
          <w:rFonts w:ascii="Arial" w:hAnsi="Arial" w:cs="Arial"/>
          <w:sz w:val="22"/>
          <w:szCs w:val="22"/>
        </w:rPr>
        <w:t xml:space="preserve">: Esta capa se encarga de interactuar con la capa de persistencia, que puede ser una base de datos relacional, una base de datos NoSQL u otro sistema de almacenamiento. Los repositorios proporcionan métodos para realizar operaciones CRUD (Crear, Leer, Actualizar, Eliminar) en las entidades de la aplicación y abstraen los detalles específicos del almacenamiento de datos. </w:t>
      </w:r>
    </w:p>
    <w:p w14:paraId="3CD11B00" w14:textId="77777777" w:rsidR="001C2D28" w:rsidRDefault="001C2D28" w:rsidP="001C2D28">
      <w:pPr>
        <w:numPr>
          <w:ilvl w:val="0"/>
          <w:numId w:val="2"/>
        </w:numPr>
        <w:spacing w:after="240"/>
        <w:jc w:val="both"/>
        <w:rPr>
          <w:rFonts w:ascii="Arial" w:hAnsi="Arial" w:cs="Arial"/>
          <w:sz w:val="22"/>
          <w:szCs w:val="22"/>
        </w:rPr>
      </w:pPr>
      <w:r w:rsidRPr="00960EBB">
        <w:rPr>
          <w:rFonts w:ascii="Arial" w:hAnsi="Arial" w:cs="Arial"/>
          <w:sz w:val="22"/>
          <w:szCs w:val="22"/>
        </w:rPr>
        <w:t>Entidades:</w:t>
      </w:r>
      <w:r>
        <w:rPr>
          <w:rFonts w:ascii="Arial" w:hAnsi="Arial" w:cs="Arial"/>
          <w:sz w:val="22"/>
          <w:szCs w:val="22"/>
        </w:rPr>
        <w:t xml:space="preserve"> R</w:t>
      </w:r>
      <w:r w:rsidRPr="00960EBB">
        <w:rPr>
          <w:rFonts w:ascii="Arial" w:hAnsi="Arial" w:cs="Arial"/>
          <w:sz w:val="22"/>
          <w:szCs w:val="22"/>
        </w:rPr>
        <w:t>epresentan los objetos del dominio de la aplicación y encapsulan los datos y comportamientos asociados. Estas entidades mapean directamente a</w:t>
      </w:r>
      <w:r>
        <w:rPr>
          <w:rFonts w:ascii="Arial" w:hAnsi="Arial" w:cs="Arial"/>
          <w:sz w:val="22"/>
          <w:szCs w:val="22"/>
        </w:rPr>
        <w:t>l sistema de almacenamiento.</w:t>
      </w:r>
    </w:p>
    <w:p w14:paraId="3D05AA7D" w14:textId="77777777" w:rsidR="001C2D28" w:rsidRDefault="001C2D28" w:rsidP="001C2D28">
      <w:pPr>
        <w:numPr>
          <w:ilvl w:val="0"/>
          <w:numId w:val="2"/>
        </w:numPr>
        <w:spacing w:after="240"/>
        <w:jc w:val="both"/>
        <w:rPr>
          <w:rFonts w:ascii="Arial" w:hAnsi="Arial" w:cs="Arial"/>
          <w:sz w:val="22"/>
          <w:szCs w:val="22"/>
        </w:rPr>
      </w:pPr>
      <w:r w:rsidRPr="00C7338E">
        <w:rPr>
          <w:rFonts w:ascii="Arial" w:hAnsi="Arial" w:cs="Arial"/>
          <w:sz w:val="22"/>
          <w:szCs w:val="22"/>
        </w:rPr>
        <w:t xml:space="preserve">Base de Datos: Almacena los datos de la aplicación de manera persistente. </w:t>
      </w:r>
    </w:p>
    <w:p w14:paraId="265D41C0" w14:textId="77777777" w:rsidR="001C2D28" w:rsidRPr="001C2D28" w:rsidRDefault="001C2D28" w:rsidP="00E9078B">
      <w:pPr>
        <w:spacing w:after="240"/>
        <w:ind w:left="708"/>
        <w:jc w:val="both"/>
        <w:rPr>
          <w:rFonts w:ascii="Arial" w:hAnsi="Arial" w:cs="Arial"/>
          <w:sz w:val="22"/>
          <w:szCs w:val="22"/>
        </w:rPr>
      </w:pPr>
      <w:r w:rsidRPr="001C2D28">
        <w:rPr>
          <w:rFonts w:ascii="Arial" w:hAnsi="Arial" w:cs="Arial"/>
          <w:sz w:val="22"/>
          <w:szCs w:val="22"/>
        </w:rPr>
        <w:t>Concretamente, el diagrama de componentes que representa la arquitectura del servicio es el que se muestra a continuación, donde pueden observarse de manera organizada los diferentes componentes distribuidos en cada capa, los cuales se conectan mediante interfaces proporcionadas por la capa inferior hacia la superior.</w:t>
      </w:r>
    </w:p>
    <w:p w14:paraId="43E654B2" w14:textId="77777777" w:rsidR="00815F66" w:rsidRDefault="00970CD9" w:rsidP="00815F66">
      <w:pPr>
        <w:keepNext/>
        <w:jc w:val="both"/>
      </w:pPr>
      <w:r>
        <w:rPr>
          <w:noProof/>
        </w:rPr>
        <w:drawing>
          <wp:inline distT="0" distB="0" distL="0" distR="0" wp14:anchorId="1F6DDCDB" wp14:editId="6B22FAFA">
            <wp:extent cx="5400040" cy="2473325"/>
            <wp:effectExtent l="0" t="0" r="0" b="3175"/>
            <wp:docPr id="715374427"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74427" name="Imagen 22"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2473325"/>
                    </a:xfrm>
                    <a:prstGeom prst="rect">
                      <a:avLst/>
                    </a:prstGeom>
                  </pic:spPr>
                </pic:pic>
              </a:graphicData>
            </a:graphic>
          </wp:inline>
        </w:drawing>
      </w:r>
    </w:p>
    <w:p w14:paraId="576C7266" w14:textId="426E16E3" w:rsidR="001C2D28" w:rsidRDefault="00815F66" w:rsidP="00815F66">
      <w:pPr>
        <w:pStyle w:val="Descripcin"/>
        <w:jc w:val="center"/>
      </w:pPr>
      <w:bookmarkStart w:id="25" w:name="_Toc172820912"/>
      <w:r>
        <w:t xml:space="preserve">Ilustración </w:t>
      </w:r>
      <w:r>
        <w:fldChar w:fldCharType="begin"/>
      </w:r>
      <w:r>
        <w:instrText xml:space="preserve"> SEQ Ilustración \* ARABIC </w:instrText>
      </w:r>
      <w:r>
        <w:fldChar w:fldCharType="separate"/>
      </w:r>
      <w:r w:rsidR="00BD0084">
        <w:rPr>
          <w:noProof/>
        </w:rPr>
        <w:t>17</w:t>
      </w:r>
      <w:r>
        <w:fldChar w:fldCharType="end"/>
      </w:r>
      <w:r>
        <w:t>. Diagrama de componentes del servicio REST</w:t>
      </w:r>
      <w:bookmarkEnd w:id="25"/>
    </w:p>
    <w:p w14:paraId="4D3A3489" w14:textId="77777777" w:rsidR="00B60868" w:rsidRDefault="00B60868" w:rsidP="00970CD9">
      <w:pPr>
        <w:spacing w:after="240"/>
        <w:ind w:left="708"/>
        <w:jc w:val="both"/>
        <w:rPr>
          <w:rFonts w:ascii="Arial" w:hAnsi="Arial" w:cs="Arial"/>
          <w:sz w:val="22"/>
          <w:szCs w:val="22"/>
        </w:rPr>
      </w:pPr>
    </w:p>
    <w:p w14:paraId="3D6E699F" w14:textId="40241B5C" w:rsidR="00933056" w:rsidRDefault="00933056" w:rsidP="00933056">
      <w:pPr>
        <w:pStyle w:val="Ttulo3"/>
        <w:numPr>
          <w:ilvl w:val="1"/>
          <w:numId w:val="1"/>
        </w:numPr>
      </w:pPr>
      <w:bookmarkStart w:id="26" w:name="_Toc172820875"/>
      <w:r>
        <w:t>Aplicación Android</w:t>
      </w:r>
      <w:bookmarkEnd w:id="26"/>
    </w:p>
    <w:p w14:paraId="31342D5C" w14:textId="77777777" w:rsidR="00253396" w:rsidRPr="00413C86" w:rsidRDefault="00253396" w:rsidP="00253396">
      <w:pPr>
        <w:spacing w:after="240"/>
        <w:ind w:left="708"/>
        <w:jc w:val="both"/>
        <w:rPr>
          <w:rFonts w:ascii="Arial" w:hAnsi="Arial" w:cs="Arial"/>
          <w:sz w:val="22"/>
          <w:szCs w:val="22"/>
        </w:rPr>
      </w:pPr>
      <w:r w:rsidRPr="00413C86">
        <w:rPr>
          <w:rFonts w:ascii="Arial" w:hAnsi="Arial" w:cs="Arial"/>
          <w:sz w:val="22"/>
          <w:szCs w:val="22"/>
        </w:rPr>
        <w:t>La arquitectura del proyecto se basa en el patrón MVP, que proporciona una separación clara de responsabilidades entre la</w:t>
      </w:r>
      <w:r>
        <w:rPr>
          <w:rFonts w:ascii="Arial" w:hAnsi="Arial" w:cs="Arial"/>
          <w:sz w:val="22"/>
          <w:szCs w:val="22"/>
        </w:rPr>
        <w:t xml:space="preserve"> lógica de negocio, la interfaz de usuario y la comunicación entre ambas.</w:t>
      </w:r>
      <w:r w:rsidRPr="00413C86">
        <w:rPr>
          <w:rFonts w:ascii="Arial" w:hAnsi="Arial" w:cs="Arial"/>
          <w:sz w:val="22"/>
          <w:szCs w:val="22"/>
        </w:rPr>
        <w:t xml:space="preserve"> </w:t>
      </w:r>
    </w:p>
    <w:p w14:paraId="39BCDEBD" w14:textId="77777777" w:rsidR="00253396" w:rsidRPr="00413C86" w:rsidRDefault="00253396" w:rsidP="00253396">
      <w:pPr>
        <w:spacing w:after="240"/>
        <w:ind w:left="708"/>
        <w:jc w:val="both"/>
        <w:rPr>
          <w:rFonts w:ascii="Arial" w:hAnsi="Arial" w:cs="Arial"/>
          <w:sz w:val="22"/>
          <w:szCs w:val="22"/>
        </w:rPr>
      </w:pPr>
      <w:r w:rsidRPr="00413C86">
        <w:rPr>
          <w:rFonts w:ascii="Arial" w:hAnsi="Arial" w:cs="Arial"/>
          <w:sz w:val="22"/>
          <w:szCs w:val="22"/>
        </w:rPr>
        <w:lastRenderedPageBreak/>
        <w:t>En el patrón MVP, el modelo representa los datos y la lógica de negocio de la aplicación. Esta capa se encarga de acceder y gestionar los datos, así como de realizar operaciones relacionadas con la lógica de negocio. El modelo se comunica con las otras capas a través de interfaces definidas.</w:t>
      </w:r>
    </w:p>
    <w:p w14:paraId="1DB9DAF8" w14:textId="77777777" w:rsidR="00253396" w:rsidRPr="00413C86" w:rsidRDefault="00253396" w:rsidP="00253396">
      <w:pPr>
        <w:spacing w:after="240"/>
        <w:ind w:left="708"/>
        <w:jc w:val="both"/>
        <w:rPr>
          <w:rFonts w:ascii="Arial" w:hAnsi="Arial" w:cs="Arial"/>
          <w:sz w:val="22"/>
          <w:szCs w:val="22"/>
        </w:rPr>
      </w:pPr>
      <w:r w:rsidRPr="00413C86">
        <w:rPr>
          <w:rFonts w:ascii="Arial" w:hAnsi="Arial" w:cs="Arial"/>
          <w:sz w:val="22"/>
          <w:szCs w:val="22"/>
        </w:rPr>
        <w:t>La vista es la capa encargada de la interfaz de usuario y la presentación de los datos al usuario. Se encarga de mostrar la información y recoger las interacciones del usuario. La vista no realiza ninguna lógica de negocio directamente, sino que se comunica con el presentador para solicitar los datos necesarios y enviar las acciones del usuario.</w:t>
      </w:r>
    </w:p>
    <w:p w14:paraId="7E121B8E" w14:textId="77777777" w:rsidR="00253396" w:rsidRPr="00413C86" w:rsidRDefault="00253396" w:rsidP="00253396">
      <w:pPr>
        <w:spacing w:after="240"/>
        <w:ind w:left="708"/>
        <w:jc w:val="both"/>
        <w:rPr>
          <w:rFonts w:ascii="Arial" w:hAnsi="Arial" w:cs="Arial"/>
          <w:sz w:val="22"/>
          <w:szCs w:val="22"/>
        </w:rPr>
      </w:pPr>
      <w:r w:rsidRPr="00413C86">
        <w:rPr>
          <w:rFonts w:ascii="Arial" w:hAnsi="Arial" w:cs="Arial"/>
          <w:sz w:val="22"/>
          <w:szCs w:val="22"/>
        </w:rPr>
        <w:t>El presentador actúa como intermediario entre el modelo y la vista. Recibe las peticiones de la vista y se encarga de procesarlas, acceder al modelo si es necesario y devolver los resultados a la vista. El presentador también puede contener la lógica de negocio adicional que no corresponde al modelo ni a la vista.</w:t>
      </w:r>
    </w:p>
    <w:p w14:paraId="17B81106" w14:textId="77777777" w:rsidR="00253396" w:rsidRDefault="00253396" w:rsidP="00253396">
      <w:pPr>
        <w:spacing w:after="240"/>
        <w:ind w:left="708"/>
        <w:jc w:val="both"/>
        <w:rPr>
          <w:rFonts w:ascii="Arial" w:hAnsi="Arial" w:cs="Arial"/>
          <w:sz w:val="22"/>
          <w:szCs w:val="22"/>
        </w:rPr>
      </w:pPr>
      <w:r w:rsidRPr="00413C86">
        <w:rPr>
          <w:rFonts w:ascii="Arial" w:hAnsi="Arial" w:cs="Arial"/>
          <w:sz w:val="22"/>
          <w:szCs w:val="22"/>
        </w:rPr>
        <w:t>El patrón MVP facilita la separación de responsabilidades, lo que permite una mejor organización del código y una mayor facilidad para realizar pruebas unitarias. Además, al separar la lógica de negocio de la interfaz de usuario, se mejora la mantenibilidad y la escalabilidad del proyecto.</w:t>
      </w:r>
    </w:p>
    <w:p w14:paraId="0B71BF04" w14:textId="77777777" w:rsidR="00253396" w:rsidRDefault="00253396" w:rsidP="00253396">
      <w:pPr>
        <w:ind w:left="708"/>
        <w:jc w:val="both"/>
        <w:rPr>
          <w:rFonts w:ascii="Arial" w:hAnsi="Arial" w:cs="Arial"/>
          <w:sz w:val="22"/>
          <w:szCs w:val="22"/>
        </w:rPr>
      </w:pPr>
      <w:r w:rsidRPr="00413C86">
        <w:rPr>
          <w:rFonts w:ascii="Arial" w:hAnsi="Arial" w:cs="Arial"/>
          <w:sz w:val="22"/>
          <w:szCs w:val="22"/>
        </w:rPr>
        <w:t>A continuación, se muestra el diagrama de componentes que representa la arquitectura a alto nivel, incluyendo las interfaces clave</w:t>
      </w:r>
      <w:r>
        <w:rPr>
          <w:rFonts w:ascii="Arial" w:hAnsi="Arial" w:cs="Arial"/>
          <w:sz w:val="22"/>
          <w:szCs w:val="22"/>
        </w:rPr>
        <w:t>. Hay 7 parejas vista-presentador:</w:t>
      </w:r>
    </w:p>
    <w:p w14:paraId="13D0B04B" w14:textId="77777777" w:rsidR="009620E5" w:rsidRDefault="009620E5" w:rsidP="00253396">
      <w:pPr>
        <w:ind w:left="708"/>
        <w:jc w:val="both"/>
        <w:rPr>
          <w:rFonts w:ascii="Arial" w:hAnsi="Arial" w:cs="Arial"/>
          <w:sz w:val="22"/>
          <w:szCs w:val="22"/>
        </w:rPr>
      </w:pPr>
    </w:p>
    <w:p w14:paraId="25B9B9E5" w14:textId="77777777" w:rsidR="00253396" w:rsidRDefault="00253396" w:rsidP="00253396">
      <w:pPr>
        <w:numPr>
          <w:ilvl w:val="0"/>
          <w:numId w:val="2"/>
        </w:numPr>
        <w:tabs>
          <w:tab w:val="clear" w:pos="1068"/>
          <w:tab w:val="num" w:pos="1428"/>
        </w:tabs>
        <w:ind w:left="1428"/>
        <w:jc w:val="both"/>
        <w:rPr>
          <w:rFonts w:ascii="Arial" w:hAnsi="Arial" w:cs="Arial"/>
          <w:sz w:val="22"/>
          <w:szCs w:val="22"/>
        </w:rPr>
      </w:pPr>
      <w:proofErr w:type="spellStart"/>
      <w:r w:rsidRPr="00C32E6E">
        <w:rPr>
          <w:rFonts w:ascii="Arial" w:hAnsi="Arial" w:cs="Arial"/>
          <w:i/>
          <w:iCs/>
          <w:sz w:val="22"/>
          <w:szCs w:val="22"/>
        </w:rPr>
        <w:t>Main</w:t>
      </w:r>
      <w:proofErr w:type="spellEnd"/>
      <w:r>
        <w:rPr>
          <w:rFonts w:ascii="Arial" w:hAnsi="Arial" w:cs="Arial"/>
          <w:sz w:val="22"/>
          <w:szCs w:val="22"/>
        </w:rPr>
        <w:t xml:space="preserve">: es la única </w:t>
      </w:r>
      <w:proofErr w:type="spellStart"/>
      <w:r w:rsidRPr="00C32E6E">
        <w:rPr>
          <w:rFonts w:ascii="Arial" w:hAnsi="Arial" w:cs="Arial"/>
          <w:i/>
          <w:iCs/>
          <w:sz w:val="22"/>
          <w:szCs w:val="22"/>
        </w:rPr>
        <w:t>Activity</w:t>
      </w:r>
      <w:proofErr w:type="spellEnd"/>
      <w:r>
        <w:rPr>
          <w:rFonts w:ascii="Arial" w:hAnsi="Arial" w:cs="Arial"/>
          <w:sz w:val="22"/>
          <w:szCs w:val="22"/>
        </w:rPr>
        <w:t xml:space="preserve"> de la aplicación, se encarga de gestionar la barra de navegación inferior y mostrar el </w:t>
      </w:r>
      <w:proofErr w:type="spellStart"/>
      <w:r w:rsidRPr="00C32E6E">
        <w:rPr>
          <w:rFonts w:ascii="Arial" w:hAnsi="Arial" w:cs="Arial"/>
          <w:i/>
          <w:iCs/>
          <w:sz w:val="22"/>
          <w:szCs w:val="22"/>
        </w:rPr>
        <w:t>Fragment</w:t>
      </w:r>
      <w:proofErr w:type="spellEnd"/>
      <w:r>
        <w:rPr>
          <w:rFonts w:ascii="Arial" w:hAnsi="Arial" w:cs="Arial"/>
          <w:sz w:val="22"/>
          <w:szCs w:val="22"/>
        </w:rPr>
        <w:t xml:space="preserve"> correspondiente en función de la pestaña que se seleccione, así como configurar detalles de la barra de herramientas superior.</w:t>
      </w:r>
    </w:p>
    <w:p w14:paraId="73AEEF12" w14:textId="77777777" w:rsidR="009620E5" w:rsidRDefault="009620E5" w:rsidP="009620E5">
      <w:pPr>
        <w:ind w:left="1428"/>
        <w:jc w:val="both"/>
        <w:rPr>
          <w:rFonts w:ascii="Arial" w:hAnsi="Arial" w:cs="Arial"/>
          <w:sz w:val="22"/>
          <w:szCs w:val="22"/>
        </w:rPr>
      </w:pPr>
    </w:p>
    <w:p w14:paraId="611D5DEE" w14:textId="3F9E5AAC" w:rsidR="00253396" w:rsidRDefault="00253396" w:rsidP="00253396">
      <w:pPr>
        <w:numPr>
          <w:ilvl w:val="0"/>
          <w:numId w:val="2"/>
        </w:numPr>
        <w:tabs>
          <w:tab w:val="clear" w:pos="1068"/>
          <w:tab w:val="num" w:pos="1428"/>
        </w:tabs>
        <w:ind w:left="1428"/>
        <w:jc w:val="both"/>
        <w:rPr>
          <w:rFonts w:ascii="Arial" w:hAnsi="Arial" w:cs="Arial"/>
          <w:sz w:val="22"/>
          <w:szCs w:val="22"/>
        </w:rPr>
      </w:pPr>
      <w:r>
        <w:rPr>
          <w:rFonts w:ascii="Arial" w:hAnsi="Arial" w:cs="Arial"/>
          <w:i/>
          <w:iCs/>
          <w:sz w:val="22"/>
          <w:szCs w:val="22"/>
        </w:rPr>
        <w:t>Catalogo</w:t>
      </w:r>
      <w:r w:rsidRPr="00C32E6E">
        <w:rPr>
          <w:rFonts w:ascii="Arial" w:hAnsi="Arial" w:cs="Arial"/>
          <w:sz w:val="22"/>
          <w:szCs w:val="22"/>
        </w:rPr>
        <w:t>:</w:t>
      </w:r>
      <w:r>
        <w:rPr>
          <w:rFonts w:ascii="Arial" w:hAnsi="Arial" w:cs="Arial"/>
          <w:sz w:val="22"/>
          <w:szCs w:val="22"/>
        </w:rPr>
        <w:t xml:space="preserve"> gestiona la pestaña </w:t>
      </w:r>
      <w:r>
        <w:rPr>
          <w:rFonts w:ascii="Arial" w:hAnsi="Arial" w:cs="Arial"/>
          <w:i/>
          <w:iCs/>
          <w:sz w:val="22"/>
          <w:szCs w:val="22"/>
        </w:rPr>
        <w:t>Home</w:t>
      </w:r>
      <w:r>
        <w:rPr>
          <w:rFonts w:ascii="Arial" w:hAnsi="Arial" w:cs="Arial"/>
          <w:sz w:val="22"/>
          <w:szCs w:val="22"/>
        </w:rPr>
        <w:t>, la cual muestra la lista completa de categorías y aplicaciones.</w:t>
      </w:r>
    </w:p>
    <w:p w14:paraId="7745586B" w14:textId="77777777" w:rsidR="009620E5" w:rsidRDefault="009620E5" w:rsidP="009620E5">
      <w:pPr>
        <w:jc w:val="both"/>
        <w:rPr>
          <w:rFonts w:ascii="Arial" w:hAnsi="Arial" w:cs="Arial"/>
          <w:sz w:val="22"/>
          <w:szCs w:val="22"/>
        </w:rPr>
      </w:pPr>
    </w:p>
    <w:p w14:paraId="28DA56FF" w14:textId="0EA2FD23" w:rsidR="00253396" w:rsidRDefault="00253396" w:rsidP="00253396">
      <w:pPr>
        <w:numPr>
          <w:ilvl w:val="0"/>
          <w:numId w:val="2"/>
        </w:numPr>
        <w:tabs>
          <w:tab w:val="clear" w:pos="1068"/>
          <w:tab w:val="num" w:pos="1428"/>
        </w:tabs>
        <w:ind w:left="1428"/>
        <w:jc w:val="both"/>
        <w:rPr>
          <w:rFonts w:ascii="Arial" w:hAnsi="Arial" w:cs="Arial"/>
          <w:sz w:val="22"/>
          <w:szCs w:val="22"/>
        </w:rPr>
      </w:pPr>
      <w:proofErr w:type="spellStart"/>
      <w:r>
        <w:rPr>
          <w:rFonts w:ascii="Arial" w:hAnsi="Arial" w:cs="Arial"/>
          <w:i/>
          <w:iCs/>
          <w:sz w:val="22"/>
          <w:szCs w:val="22"/>
        </w:rPr>
        <w:t>CatalogoTipo</w:t>
      </w:r>
      <w:proofErr w:type="spellEnd"/>
      <w:r w:rsidRPr="00253396">
        <w:rPr>
          <w:rFonts w:ascii="Arial" w:hAnsi="Arial" w:cs="Arial"/>
          <w:sz w:val="22"/>
          <w:szCs w:val="22"/>
        </w:rPr>
        <w:t>:</w:t>
      </w:r>
      <w:r>
        <w:rPr>
          <w:rFonts w:ascii="Arial" w:hAnsi="Arial" w:cs="Arial"/>
          <w:sz w:val="22"/>
          <w:szCs w:val="22"/>
        </w:rPr>
        <w:t xml:space="preserve"> gestiona la vista de aplicaciones de una sola categoría.</w:t>
      </w:r>
    </w:p>
    <w:p w14:paraId="2D5008EA" w14:textId="77777777" w:rsidR="009620E5" w:rsidRDefault="009620E5" w:rsidP="009620E5">
      <w:pPr>
        <w:jc w:val="both"/>
        <w:rPr>
          <w:rFonts w:ascii="Arial" w:hAnsi="Arial" w:cs="Arial"/>
          <w:sz w:val="22"/>
          <w:szCs w:val="22"/>
        </w:rPr>
      </w:pPr>
    </w:p>
    <w:p w14:paraId="3EA96833" w14:textId="469BF4CD" w:rsidR="00253396" w:rsidRDefault="00253396" w:rsidP="00253396">
      <w:pPr>
        <w:numPr>
          <w:ilvl w:val="0"/>
          <w:numId w:val="2"/>
        </w:numPr>
        <w:tabs>
          <w:tab w:val="clear" w:pos="1068"/>
          <w:tab w:val="num" w:pos="1428"/>
        </w:tabs>
        <w:ind w:left="1428"/>
        <w:jc w:val="both"/>
        <w:rPr>
          <w:rFonts w:ascii="Arial" w:hAnsi="Arial" w:cs="Arial"/>
          <w:sz w:val="22"/>
          <w:szCs w:val="22"/>
        </w:rPr>
      </w:pPr>
      <w:proofErr w:type="spellStart"/>
      <w:r>
        <w:rPr>
          <w:rFonts w:ascii="Arial" w:hAnsi="Arial" w:cs="Arial"/>
          <w:i/>
          <w:iCs/>
          <w:sz w:val="22"/>
          <w:szCs w:val="22"/>
        </w:rPr>
        <w:t>AssetDetail</w:t>
      </w:r>
      <w:proofErr w:type="spellEnd"/>
      <w:r w:rsidRPr="00C32E6E">
        <w:rPr>
          <w:rFonts w:ascii="Arial" w:hAnsi="Arial" w:cs="Arial"/>
          <w:sz w:val="22"/>
          <w:szCs w:val="22"/>
        </w:rPr>
        <w:t>:</w:t>
      </w:r>
      <w:r>
        <w:rPr>
          <w:rFonts w:ascii="Arial" w:hAnsi="Arial" w:cs="Arial"/>
          <w:sz w:val="22"/>
          <w:szCs w:val="22"/>
        </w:rPr>
        <w:t xml:space="preserve"> gestiona la vista de detalle de una aplicación.</w:t>
      </w:r>
    </w:p>
    <w:p w14:paraId="67C7B714" w14:textId="77777777" w:rsidR="009620E5" w:rsidRDefault="009620E5" w:rsidP="009620E5">
      <w:pPr>
        <w:jc w:val="both"/>
        <w:rPr>
          <w:rFonts w:ascii="Arial" w:hAnsi="Arial" w:cs="Arial"/>
          <w:sz w:val="22"/>
          <w:szCs w:val="22"/>
        </w:rPr>
      </w:pPr>
    </w:p>
    <w:p w14:paraId="354EEFD6" w14:textId="2D16EDA4" w:rsidR="00253396" w:rsidRDefault="00253396" w:rsidP="00253396">
      <w:pPr>
        <w:numPr>
          <w:ilvl w:val="0"/>
          <w:numId w:val="2"/>
        </w:numPr>
        <w:tabs>
          <w:tab w:val="clear" w:pos="1068"/>
          <w:tab w:val="num" w:pos="1428"/>
        </w:tabs>
        <w:ind w:left="1428"/>
        <w:jc w:val="both"/>
        <w:rPr>
          <w:rFonts w:ascii="Arial" w:hAnsi="Arial" w:cs="Arial"/>
          <w:sz w:val="22"/>
          <w:szCs w:val="22"/>
        </w:rPr>
      </w:pPr>
      <w:proofErr w:type="spellStart"/>
      <w:r>
        <w:rPr>
          <w:rFonts w:ascii="Arial" w:hAnsi="Arial" w:cs="Arial"/>
          <w:i/>
          <w:iCs/>
          <w:sz w:val="22"/>
          <w:szCs w:val="22"/>
        </w:rPr>
        <w:t>CveDetail</w:t>
      </w:r>
      <w:proofErr w:type="spellEnd"/>
      <w:r w:rsidRPr="00253396">
        <w:rPr>
          <w:rFonts w:ascii="Arial" w:hAnsi="Arial" w:cs="Arial"/>
          <w:sz w:val="22"/>
          <w:szCs w:val="22"/>
        </w:rPr>
        <w:t>:</w:t>
      </w:r>
      <w:r>
        <w:rPr>
          <w:rFonts w:ascii="Arial" w:hAnsi="Arial" w:cs="Arial"/>
          <w:sz w:val="22"/>
          <w:szCs w:val="22"/>
        </w:rPr>
        <w:t xml:space="preserve"> gestiona la vista detalle de una vulnerabilidad.</w:t>
      </w:r>
    </w:p>
    <w:p w14:paraId="19375C56" w14:textId="77777777" w:rsidR="009620E5" w:rsidRDefault="009620E5" w:rsidP="009620E5">
      <w:pPr>
        <w:jc w:val="both"/>
        <w:rPr>
          <w:rFonts w:ascii="Arial" w:hAnsi="Arial" w:cs="Arial"/>
          <w:sz w:val="22"/>
          <w:szCs w:val="22"/>
        </w:rPr>
      </w:pPr>
    </w:p>
    <w:p w14:paraId="040F4638" w14:textId="77777777" w:rsidR="00253396" w:rsidRDefault="00253396" w:rsidP="00253396">
      <w:pPr>
        <w:numPr>
          <w:ilvl w:val="0"/>
          <w:numId w:val="2"/>
        </w:numPr>
        <w:tabs>
          <w:tab w:val="clear" w:pos="1068"/>
          <w:tab w:val="num" w:pos="1428"/>
        </w:tabs>
        <w:ind w:left="1428"/>
        <w:jc w:val="both"/>
        <w:rPr>
          <w:rFonts w:ascii="Arial" w:hAnsi="Arial" w:cs="Arial"/>
          <w:sz w:val="22"/>
          <w:szCs w:val="22"/>
        </w:rPr>
      </w:pPr>
      <w:proofErr w:type="spellStart"/>
      <w:r>
        <w:rPr>
          <w:rFonts w:ascii="Arial" w:hAnsi="Arial" w:cs="Arial"/>
          <w:i/>
          <w:iCs/>
          <w:sz w:val="22"/>
          <w:szCs w:val="22"/>
        </w:rPr>
        <w:t>SearchResult</w:t>
      </w:r>
      <w:proofErr w:type="spellEnd"/>
      <w:r w:rsidRPr="00C32E6E">
        <w:rPr>
          <w:rFonts w:ascii="Arial" w:hAnsi="Arial" w:cs="Arial"/>
          <w:sz w:val="22"/>
          <w:szCs w:val="22"/>
        </w:rPr>
        <w:t>:</w:t>
      </w:r>
      <w:r>
        <w:rPr>
          <w:rFonts w:ascii="Arial" w:hAnsi="Arial" w:cs="Arial"/>
          <w:sz w:val="22"/>
          <w:szCs w:val="22"/>
        </w:rPr>
        <w:t xml:space="preserve"> gestiona la vista en la que se muestra el resultado de una búsqueda de aplicaciones.</w:t>
      </w:r>
    </w:p>
    <w:p w14:paraId="5D1DBE10" w14:textId="77777777" w:rsidR="009620E5" w:rsidRDefault="009620E5" w:rsidP="009620E5">
      <w:pPr>
        <w:jc w:val="both"/>
        <w:rPr>
          <w:rFonts w:ascii="Arial" w:hAnsi="Arial" w:cs="Arial"/>
          <w:sz w:val="22"/>
          <w:szCs w:val="22"/>
        </w:rPr>
      </w:pPr>
    </w:p>
    <w:p w14:paraId="78449C36" w14:textId="13464204" w:rsidR="00253396" w:rsidRPr="00413C86" w:rsidRDefault="00253396" w:rsidP="00253396">
      <w:pPr>
        <w:numPr>
          <w:ilvl w:val="0"/>
          <w:numId w:val="2"/>
        </w:numPr>
        <w:tabs>
          <w:tab w:val="clear" w:pos="1068"/>
          <w:tab w:val="num" w:pos="1428"/>
        </w:tabs>
        <w:spacing w:after="240"/>
        <w:ind w:left="1428"/>
        <w:jc w:val="both"/>
        <w:rPr>
          <w:rFonts w:ascii="Arial" w:hAnsi="Arial" w:cs="Arial"/>
          <w:sz w:val="22"/>
          <w:szCs w:val="22"/>
        </w:rPr>
      </w:pPr>
      <w:r>
        <w:rPr>
          <w:rFonts w:ascii="Arial" w:hAnsi="Arial" w:cs="Arial"/>
          <w:i/>
          <w:iCs/>
          <w:sz w:val="22"/>
          <w:szCs w:val="22"/>
        </w:rPr>
        <w:t>Perfil</w:t>
      </w:r>
      <w:r w:rsidRPr="00C32E6E">
        <w:rPr>
          <w:rFonts w:ascii="Arial" w:hAnsi="Arial" w:cs="Arial"/>
          <w:sz w:val="22"/>
          <w:szCs w:val="22"/>
        </w:rPr>
        <w:t>:</w:t>
      </w:r>
      <w:r>
        <w:rPr>
          <w:rFonts w:ascii="Arial" w:hAnsi="Arial" w:cs="Arial"/>
          <w:sz w:val="22"/>
          <w:szCs w:val="22"/>
        </w:rPr>
        <w:t xml:space="preserve"> gestiona la pestaña Perfil, la cual muestra la nota de seguridad del usuario junto con la lista de aplicaciones que tiene agregadas.</w:t>
      </w:r>
    </w:p>
    <w:p w14:paraId="779AF09F" w14:textId="77777777" w:rsidR="00815F66" w:rsidRDefault="00820F5A" w:rsidP="00815F66">
      <w:pPr>
        <w:keepNext/>
      </w:pPr>
      <w:r w:rsidRPr="00820F5A">
        <w:rPr>
          <w:noProof/>
        </w:rPr>
        <w:lastRenderedPageBreak/>
        <w:drawing>
          <wp:inline distT="0" distB="0" distL="0" distR="0" wp14:anchorId="1C5F2D3D" wp14:editId="5DAD5382">
            <wp:extent cx="5558828" cy="3221951"/>
            <wp:effectExtent l="0" t="0" r="3810" b="4445"/>
            <wp:docPr id="17502172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17212" name="Imagen 1" descr="Diagrama&#10;&#10;Descripción generada automáticamente"/>
                    <pic:cNvPicPr/>
                  </pic:nvPicPr>
                  <pic:blipFill>
                    <a:blip r:embed="rId25"/>
                    <a:stretch>
                      <a:fillRect/>
                    </a:stretch>
                  </pic:blipFill>
                  <pic:spPr>
                    <a:xfrm>
                      <a:off x="0" y="0"/>
                      <a:ext cx="5589894" cy="3239957"/>
                    </a:xfrm>
                    <a:prstGeom prst="rect">
                      <a:avLst/>
                    </a:prstGeom>
                  </pic:spPr>
                </pic:pic>
              </a:graphicData>
            </a:graphic>
          </wp:inline>
        </w:drawing>
      </w:r>
    </w:p>
    <w:p w14:paraId="07F0853D" w14:textId="2AC0E19F" w:rsidR="00253396" w:rsidRDefault="00815F66" w:rsidP="00815F66">
      <w:pPr>
        <w:pStyle w:val="Descripcin"/>
        <w:jc w:val="center"/>
      </w:pPr>
      <w:bookmarkStart w:id="27" w:name="_Toc172820913"/>
      <w:r>
        <w:t xml:space="preserve">Ilustración </w:t>
      </w:r>
      <w:r>
        <w:fldChar w:fldCharType="begin"/>
      </w:r>
      <w:r>
        <w:instrText xml:space="preserve"> SEQ Ilustración \* ARABIC </w:instrText>
      </w:r>
      <w:r>
        <w:fldChar w:fldCharType="separate"/>
      </w:r>
      <w:r w:rsidR="00BD0084">
        <w:rPr>
          <w:noProof/>
        </w:rPr>
        <w:t>18</w:t>
      </w:r>
      <w:r>
        <w:fldChar w:fldCharType="end"/>
      </w:r>
      <w:r>
        <w:t>. Diagrama de componentes de la aplicación Android</w:t>
      </w:r>
      <w:bookmarkEnd w:id="27"/>
    </w:p>
    <w:p w14:paraId="29D1777C" w14:textId="77777777" w:rsidR="00B60868" w:rsidRDefault="00B60868" w:rsidP="00820F5A"/>
    <w:p w14:paraId="610BD47C" w14:textId="1AF29458" w:rsidR="00B60868" w:rsidRDefault="00B60868" w:rsidP="00B60868">
      <w:pPr>
        <w:pStyle w:val="Ttulo2"/>
        <w:numPr>
          <w:ilvl w:val="0"/>
          <w:numId w:val="1"/>
        </w:numPr>
      </w:pPr>
      <w:bookmarkStart w:id="28" w:name="_Toc172820876"/>
      <w:r>
        <w:t>Implementación</w:t>
      </w:r>
      <w:bookmarkEnd w:id="28"/>
    </w:p>
    <w:p w14:paraId="1953414C" w14:textId="77777777" w:rsidR="00B60868" w:rsidRDefault="00B60868" w:rsidP="00B60868">
      <w:pPr>
        <w:pStyle w:val="NormalWeb"/>
        <w:spacing w:before="120" w:beforeAutospacing="0"/>
        <w:ind w:left="360"/>
        <w:jc w:val="both"/>
        <w:rPr>
          <w:rFonts w:ascii="Arial" w:hAnsi="Arial" w:cs="Arial"/>
          <w:sz w:val="22"/>
          <w:szCs w:val="22"/>
        </w:rPr>
      </w:pPr>
      <w:r>
        <w:rPr>
          <w:rFonts w:ascii="Arial" w:hAnsi="Arial" w:cs="Arial"/>
          <w:sz w:val="22"/>
          <w:szCs w:val="22"/>
        </w:rPr>
        <w:t>En el desarrollo del proyecto, se evaluaron varias opciones de herramientas y tecnologías con el objetivo de seleccionar las más adecuadas para cada etapa. A continuación, se detallan cada una de las herramientas y tecnologías escogidas.</w:t>
      </w:r>
    </w:p>
    <w:p w14:paraId="1D0AA937" w14:textId="0BFD7A4B" w:rsidR="00B60868" w:rsidRDefault="00B60868" w:rsidP="00B60868">
      <w:pPr>
        <w:pStyle w:val="NormalWeb"/>
        <w:spacing w:before="120" w:beforeAutospacing="0"/>
        <w:ind w:left="360"/>
        <w:jc w:val="both"/>
        <w:rPr>
          <w:rFonts w:ascii="Arial" w:hAnsi="Arial" w:cs="Arial"/>
          <w:sz w:val="22"/>
          <w:szCs w:val="22"/>
        </w:rPr>
      </w:pPr>
      <w:r>
        <w:rPr>
          <w:rFonts w:ascii="Arial" w:hAnsi="Arial" w:cs="Arial"/>
          <w:sz w:val="22"/>
          <w:szCs w:val="22"/>
        </w:rPr>
        <w:t xml:space="preserve">Así mismo se proporciona el </w:t>
      </w:r>
      <w:hyperlink r:id="rId26" w:history="1">
        <w:r w:rsidRPr="00D65248">
          <w:rPr>
            <w:rStyle w:val="Hipervnculo"/>
            <w:rFonts w:ascii="Arial" w:hAnsi="Arial" w:cs="Arial"/>
            <w:sz w:val="22"/>
            <w:szCs w:val="22"/>
          </w:rPr>
          <w:t>enlace al repositorio de GitHub</w:t>
        </w:r>
      </w:hyperlink>
      <w:r>
        <w:rPr>
          <w:rFonts w:ascii="Arial" w:hAnsi="Arial" w:cs="Arial"/>
          <w:sz w:val="22"/>
          <w:szCs w:val="22"/>
        </w:rPr>
        <w:t xml:space="preserve"> donde se encuentra el código completo del proyecto.</w:t>
      </w:r>
    </w:p>
    <w:p w14:paraId="1318CA50" w14:textId="5856AE3A" w:rsidR="00B60868" w:rsidRDefault="00551FFA" w:rsidP="000D027E">
      <w:pPr>
        <w:pStyle w:val="Ttulo3"/>
        <w:numPr>
          <w:ilvl w:val="1"/>
          <w:numId w:val="1"/>
        </w:numPr>
      </w:pPr>
      <w:bookmarkStart w:id="29" w:name="_Toc172820877"/>
      <w:r>
        <w:t>Lenguaje de programación y entorno operativo</w:t>
      </w:r>
      <w:bookmarkEnd w:id="29"/>
    </w:p>
    <w:p w14:paraId="146CAEAF" w14:textId="77777777" w:rsidR="00050020" w:rsidRPr="009C5E05" w:rsidRDefault="00050020" w:rsidP="00050020">
      <w:pPr>
        <w:pStyle w:val="NormalWeb"/>
        <w:spacing w:before="120" w:beforeAutospacing="0"/>
        <w:ind w:left="708"/>
        <w:jc w:val="both"/>
        <w:rPr>
          <w:rFonts w:ascii="Arial" w:hAnsi="Arial" w:cs="Arial"/>
          <w:sz w:val="22"/>
          <w:szCs w:val="22"/>
        </w:rPr>
      </w:pPr>
      <w:r w:rsidRPr="009C5E05">
        <w:rPr>
          <w:rFonts w:ascii="Arial" w:hAnsi="Arial" w:cs="Arial"/>
          <w:sz w:val="22"/>
          <w:szCs w:val="22"/>
        </w:rPr>
        <w:t>El lenguaje de programación utilizado es Java y el entorno operativo es Android. A continuación, se detallan los componentes utilizados:</w:t>
      </w:r>
    </w:p>
    <w:p w14:paraId="3F78B2B5" w14:textId="0F1FA17E" w:rsidR="00050020" w:rsidRPr="00050020" w:rsidRDefault="00050020" w:rsidP="00050020">
      <w:pPr>
        <w:pStyle w:val="Ttulo4"/>
        <w:numPr>
          <w:ilvl w:val="2"/>
          <w:numId w:val="1"/>
        </w:numPr>
      </w:pPr>
      <w:r>
        <w:t>Servicio REST</w:t>
      </w:r>
    </w:p>
    <w:p w14:paraId="70D7F9A7" w14:textId="77777777" w:rsidR="00B60868" w:rsidRDefault="00B60868" w:rsidP="00815F66">
      <w:pPr>
        <w:pStyle w:val="NormalWeb"/>
        <w:spacing w:before="0" w:beforeAutospacing="0" w:after="0" w:afterAutospacing="0"/>
        <w:ind w:left="708"/>
        <w:jc w:val="both"/>
        <w:rPr>
          <w:rFonts w:ascii="Arial" w:hAnsi="Arial" w:cs="Arial"/>
          <w:sz w:val="22"/>
          <w:szCs w:val="22"/>
        </w:rPr>
      </w:pPr>
      <w:r>
        <w:rPr>
          <w:rFonts w:ascii="Arial" w:hAnsi="Arial" w:cs="Arial"/>
          <w:sz w:val="22"/>
          <w:szCs w:val="22"/>
        </w:rPr>
        <w:t>Para el desarrollo del servicio REST se han utilizado las siguientes herramientas:</w:t>
      </w:r>
    </w:p>
    <w:p w14:paraId="28915E80" w14:textId="77777777" w:rsidR="00B60868" w:rsidRDefault="00B60868" w:rsidP="00815F66">
      <w:pPr>
        <w:pStyle w:val="NormalWeb"/>
        <w:spacing w:before="0" w:beforeAutospacing="0" w:after="0" w:afterAutospacing="0"/>
        <w:ind w:left="708"/>
        <w:jc w:val="both"/>
        <w:rPr>
          <w:rFonts w:ascii="Arial" w:hAnsi="Arial" w:cs="Arial"/>
          <w:sz w:val="22"/>
          <w:szCs w:val="22"/>
        </w:rPr>
      </w:pPr>
    </w:p>
    <w:p w14:paraId="6BE31E74" w14:textId="77777777" w:rsidR="00B60868" w:rsidRDefault="00B60868" w:rsidP="00815F66">
      <w:pPr>
        <w:pStyle w:val="NormalWeb"/>
        <w:numPr>
          <w:ilvl w:val="0"/>
          <w:numId w:val="3"/>
        </w:numPr>
        <w:spacing w:before="0" w:beforeAutospacing="0" w:after="0" w:afterAutospacing="0"/>
        <w:ind w:left="1428"/>
        <w:jc w:val="both"/>
        <w:rPr>
          <w:rFonts w:ascii="Arial" w:hAnsi="Arial" w:cs="Arial"/>
          <w:sz w:val="22"/>
          <w:szCs w:val="22"/>
        </w:rPr>
      </w:pPr>
      <w:r>
        <w:rPr>
          <w:rFonts w:ascii="Arial" w:hAnsi="Arial" w:cs="Arial"/>
          <w:sz w:val="22"/>
          <w:szCs w:val="22"/>
        </w:rPr>
        <w:t xml:space="preserve">Entorno de programación: </w:t>
      </w:r>
      <w:r w:rsidRPr="0050453B">
        <w:rPr>
          <w:rFonts w:ascii="Arial" w:hAnsi="Arial" w:cs="Arial"/>
          <w:i/>
          <w:iCs/>
          <w:sz w:val="22"/>
          <w:szCs w:val="22"/>
        </w:rPr>
        <w:t>Eclipse</w:t>
      </w:r>
      <w:r>
        <w:rPr>
          <w:rFonts w:ascii="Arial" w:hAnsi="Arial" w:cs="Arial"/>
          <w:sz w:val="22"/>
          <w:szCs w:val="22"/>
        </w:rPr>
        <w:t xml:space="preserve"> es un entorno de desarrollo integrado (IDE) ampliamente utilizado en la industria del desarrollo software. Ofrece un conjunto de herramientas poderosas y una interfaz intuitiva que facilita la creación, depuración y despliegue de aplicaciones. Se ha elegido debido a la familiaridad y experiencia previa con la plataforma, lo que ha permitido aprovechar las habilidades existentes y agilizar el proceso de desarrollo del servicio REST.</w:t>
      </w:r>
    </w:p>
    <w:p w14:paraId="03142CB3" w14:textId="77777777" w:rsidR="00B60868" w:rsidRPr="005776C2" w:rsidRDefault="00B60868" w:rsidP="00815F66">
      <w:pPr>
        <w:pStyle w:val="NormalWeb"/>
        <w:spacing w:before="0" w:beforeAutospacing="0" w:after="0" w:afterAutospacing="0"/>
        <w:ind w:left="1428"/>
        <w:jc w:val="both"/>
        <w:rPr>
          <w:rFonts w:ascii="Arial" w:hAnsi="Arial" w:cs="Arial"/>
          <w:sz w:val="22"/>
          <w:szCs w:val="22"/>
        </w:rPr>
      </w:pPr>
    </w:p>
    <w:p w14:paraId="3803795D" w14:textId="77777777" w:rsidR="00B60868" w:rsidRPr="000D53EB" w:rsidRDefault="00B60868" w:rsidP="00815F66">
      <w:pPr>
        <w:pStyle w:val="NormalWeb"/>
        <w:numPr>
          <w:ilvl w:val="0"/>
          <w:numId w:val="3"/>
        </w:numPr>
        <w:spacing w:before="0" w:beforeAutospacing="0" w:after="0" w:afterAutospacing="0"/>
        <w:ind w:left="1428"/>
        <w:jc w:val="both"/>
        <w:rPr>
          <w:rFonts w:ascii="Arial" w:hAnsi="Arial" w:cs="Arial"/>
          <w:sz w:val="22"/>
          <w:szCs w:val="22"/>
        </w:rPr>
      </w:pPr>
      <w:r>
        <w:rPr>
          <w:rFonts w:ascii="Arial" w:hAnsi="Arial" w:cs="Arial"/>
          <w:sz w:val="22"/>
          <w:szCs w:val="22"/>
        </w:rPr>
        <w:t xml:space="preserve">Lenguaje de programación: </w:t>
      </w:r>
      <w:r w:rsidRPr="0050453B">
        <w:rPr>
          <w:rFonts w:ascii="Arial" w:hAnsi="Arial" w:cs="Arial"/>
          <w:i/>
          <w:iCs/>
          <w:sz w:val="22"/>
          <w:szCs w:val="22"/>
        </w:rPr>
        <w:t>Java</w:t>
      </w:r>
      <w:r w:rsidRPr="005776C2">
        <w:rPr>
          <w:rFonts w:ascii="Arial" w:hAnsi="Arial" w:cs="Arial"/>
          <w:sz w:val="22"/>
          <w:szCs w:val="22"/>
        </w:rPr>
        <w:t xml:space="preserve"> es un lenguaje de programación robusto y versátil que se utiliza ampliamente en el desarrollo de aplicaciones empresariales. </w:t>
      </w:r>
      <w:r>
        <w:rPr>
          <w:rFonts w:ascii="Arial" w:hAnsi="Arial" w:cs="Arial"/>
          <w:sz w:val="22"/>
          <w:szCs w:val="22"/>
        </w:rPr>
        <w:t>Tiene</w:t>
      </w:r>
      <w:r w:rsidRPr="005776C2">
        <w:rPr>
          <w:rFonts w:ascii="Arial" w:hAnsi="Arial" w:cs="Arial"/>
          <w:sz w:val="22"/>
          <w:szCs w:val="22"/>
        </w:rPr>
        <w:t xml:space="preserve"> una sintaxis clara y una amplia gama de bibliotecas y </w:t>
      </w:r>
      <w:proofErr w:type="spellStart"/>
      <w:r w:rsidRPr="005776C2">
        <w:rPr>
          <w:rFonts w:ascii="Arial" w:hAnsi="Arial" w:cs="Arial"/>
          <w:i/>
          <w:iCs/>
          <w:sz w:val="22"/>
          <w:szCs w:val="22"/>
        </w:rPr>
        <w:t>frameworks</w:t>
      </w:r>
      <w:proofErr w:type="spellEnd"/>
      <w:r w:rsidRPr="005776C2">
        <w:rPr>
          <w:rFonts w:ascii="Arial" w:hAnsi="Arial" w:cs="Arial"/>
          <w:sz w:val="22"/>
          <w:szCs w:val="22"/>
        </w:rPr>
        <w:t>, ofrece un entorno confiable para construir aplicaciones escalables y seguras. Al elegir</w:t>
      </w:r>
      <w:r>
        <w:rPr>
          <w:rFonts w:ascii="Arial" w:hAnsi="Arial" w:cs="Arial"/>
          <w:sz w:val="22"/>
          <w:szCs w:val="22"/>
        </w:rPr>
        <w:t xml:space="preserve">lo </w:t>
      </w:r>
      <w:r w:rsidRPr="005776C2">
        <w:rPr>
          <w:rFonts w:ascii="Arial" w:hAnsi="Arial" w:cs="Arial"/>
          <w:sz w:val="22"/>
          <w:szCs w:val="22"/>
        </w:rPr>
        <w:t xml:space="preserve">se ha podido aprovechar su amplia adopción en la comunidad de desarrollo, su gran cantidad de recursos de aprendizaje y su compatibilidad con numerosas tecnologías, incluido el </w:t>
      </w:r>
      <w:r w:rsidRPr="005776C2">
        <w:rPr>
          <w:rFonts w:ascii="Arial" w:hAnsi="Arial" w:cs="Arial"/>
          <w:sz w:val="22"/>
          <w:szCs w:val="22"/>
        </w:rPr>
        <w:lastRenderedPageBreak/>
        <w:t xml:space="preserve">desarrollo de servicios REST. Además, la familiaridad con </w:t>
      </w:r>
      <w:r w:rsidRPr="0050453B">
        <w:rPr>
          <w:rFonts w:ascii="Arial" w:hAnsi="Arial" w:cs="Arial"/>
          <w:i/>
          <w:iCs/>
          <w:sz w:val="22"/>
          <w:szCs w:val="22"/>
        </w:rPr>
        <w:t>Java</w:t>
      </w:r>
      <w:r w:rsidRPr="005776C2">
        <w:rPr>
          <w:rFonts w:ascii="Arial" w:hAnsi="Arial" w:cs="Arial"/>
          <w:sz w:val="22"/>
          <w:szCs w:val="22"/>
        </w:rPr>
        <w:t xml:space="preserve"> también ha permitido aprovechar la experiencia previa y acelerar el desarrollo del servicio.</w:t>
      </w:r>
    </w:p>
    <w:p w14:paraId="7853B050" w14:textId="77777777" w:rsidR="00B60868" w:rsidRDefault="00B60868" w:rsidP="00815F66">
      <w:pPr>
        <w:pStyle w:val="Prrafodelista"/>
        <w:ind w:left="1428"/>
        <w:rPr>
          <w:rFonts w:ascii="Arial" w:hAnsi="Arial" w:cs="Arial"/>
          <w:sz w:val="22"/>
          <w:szCs w:val="22"/>
        </w:rPr>
      </w:pPr>
    </w:p>
    <w:p w14:paraId="3D9FE180" w14:textId="77777777" w:rsidR="00B60868" w:rsidRDefault="00B60868" w:rsidP="00815F66">
      <w:pPr>
        <w:pStyle w:val="NormalWeb"/>
        <w:numPr>
          <w:ilvl w:val="0"/>
          <w:numId w:val="3"/>
        </w:numPr>
        <w:spacing w:before="0" w:beforeAutospacing="0" w:after="0" w:afterAutospacing="0"/>
        <w:ind w:left="1428"/>
        <w:jc w:val="both"/>
        <w:rPr>
          <w:rFonts w:ascii="Arial" w:hAnsi="Arial" w:cs="Arial"/>
          <w:sz w:val="22"/>
          <w:szCs w:val="22"/>
        </w:rPr>
      </w:pPr>
      <w:r w:rsidRPr="0050453B">
        <w:rPr>
          <w:rFonts w:ascii="Arial" w:hAnsi="Arial" w:cs="Arial"/>
          <w:i/>
          <w:iCs/>
          <w:sz w:val="22"/>
          <w:szCs w:val="22"/>
        </w:rPr>
        <w:t>Framework</w:t>
      </w:r>
      <w:r>
        <w:rPr>
          <w:rFonts w:ascii="Arial" w:hAnsi="Arial" w:cs="Arial"/>
          <w:sz w:val="22"/>
          <w:szCs w:val="22"/>
        </w:rPr>
        <w:t xml:space="preserve"> para el servicio REST: </w:t>
      </w:r>
      <w:r w:rsidRPr="0050453B">
        <w:rPr>
          <w:rFonts w:ascii="Arial" w:hAnsi="Arial" w:cs="Arial"/>
          <w:i/>
          <w:iCs/>
          <w:sz w:val="22"/>
          <w:szCs w:val="22"/>
        </w:rPr>
        <w:t>Spring</w:t>
      </w:r>
      <w:r>
        <w:rPr>
          <w:rFonts w:ascii="Arial" w:hAnsi="Arial" w:cs="Arial"/>
          <w:sz w:val="22"/>
          <w:szCs w:val="22"/>
        </w:rPr>
        <w:t xml:space="preserve"> es un </w:t>
      </w:r>
      <w:proofErr w:type="spellStart"/>
      <w:r w:rsidRPr="00343C3A">
        <w:rPr>
          <w:rFonts w:ascii="Arial" w:hAnsi="Arial" w:cs="Arial"/>
          <w:i/>
          <w:iCs/>
          <w:sz w:val="22"/>
          <w:szCs w:val="22"/>
        </w:rPr>
        <w:t>framework</w:t>
      </w:r>
      <w:proofErr w:type="spellEnd"/>
      <w:r>
        <w:rPr>
          <w:rFonts w:ascii="Arial" w:hAnsi="Arial" w:cs="Arial"/>
          <w:sz w:val="22"/>
          <w:szCs w:val="22"/>
        </w:rPr>
        <w:t xml:space="preserve"> de desarrollo de aplicaciones </w:t>
      </w:r>
      <w:r w:rsidRPr="0050453B">
        <w:rPr>
          <w:rFonts w:ascii="Arial" w:hAnsi="Arial" w:cs="Arial"/>
          <w:i/>
          <w:iCs/>
          <w:sz w:val="22"/>
          <w:szCs w:val="22"/>
        </w:rPr>
        <w:t>Java</w:t>
      </w:r>
      <w:r>
        <w:rPr>
          <w:rFonts w:ascii="Arial" w:hAnsi="Arial" w:cs="Arial"/>
          <w:sz w:val="22"/>
          <w:szCs w:val="22"/>
        </w:rPr>
        <w:t xml:space="preserve">, </w:t>
      </w:r>
      <w:r w:rsidRPr="00343C3A">
        <w:rPr>
          <w:rFonts w:ascii="Arial" w:hAnsi="Arial" w:cs="Arial"/>
          <w:sz w:val="22"/>
          <w:szCs w:val="22"/>
        </w:rPr>
        <w:t>se basa en el principio de inversión de control (</w:t>
      </w:r>
      <w:proofErr w:type="spellStart"/>
      <w:r w:rsidRPr="00343C3A">
        <w:rPr>
          <w:rFonts w:ascii="Arial" w:hAnsi="Arial" w:cs="Arial"/>
          <w:sz w:val="22"/>
          <w:szCs w:val="22"/>
        </w:rPr>
        <w:t>IoC</w:t>
      </w:r>
      <w:proofErr w:type="spellEnd"/>
      <w:r w:rsidRPr="00343C3A">
        <w:rPr>
          <w:rFonts w:ascii="Arial" w:hAnsi="Arial" w:cs="Arial"/>
          <w:sz w:val="22"/>
          <w:szCs w:val="22"/>
        </w:rPr>
        <w:t xml:space="preserve">) y la programación orientada a aspectos (AOP), lo que permite una mayor modularidad y flexibilidad en el desarrollo de aplicaciones. Ofrece diversos módulos que abarcan desde la gestión de dependencias, la integración con bases de datos y servicios web, hasta la implementación de seguridad y pruebas unitarias. </w:t>
      </w:r>
    </w:p>
    <w:p w14:paraId="399ACFAE" w14:textId="77777777" w:rsidR="00B60868" w:rsidRPr="00A1201F" w:rsidRDefault="00B60868" w:rsidP="00815F66">
      <w:pPr>
        <w:pStyle w:val="NormalWeb"/>
        <w:spacing w:before="0" w:beforeAutospacing="0" w:after="0" w:afterAutospacing="0"/>
        <w:ind w:left="708"/>
        <w:jc w:val="both"/>
        <w:rPr>
          <w:rFonts w:ascii="Arial" w:hAnsi="Arial" w:cs="Arial"/>
          <w:sz w:val="22"/>
          <w:szCs w:val="22"/>
        </w:rPr>
      </w:pPr>
    </w:p>
    <w:p w14:paraId="031E1A6F" w14:textId="77777777" w:rsidR="00B60868" w:rsidRDefault="00B60868" w:rsidP="00815F66">
      <w:pPr>
        <w:pStyle w:val="NormalWeb"/>
        <w:numPr>
          <w:ilvl w:val="0"/>
          <w:numId w:val="3"/>
        </w:numPr>
        <w:spacing w:before="0" w:beforeAutospacing="0" w:after="0" w:afterAutospacing="0"/>
        <w:ind w:left="1428"/>
        <w:jc w:val="both"/>
        <w:rPr>
          <w:rFonts w:ascii="Arial" w:hAnsi="Arial" w:cs="Arial"/>
          <w:sz w:val="22"/>
          <w:szCs w:val="22"/>
        </w:rPr>
      </w:pPr>
      <w:r>
        <w:rPr>
          <w:rFonts w:ascii="Arial" w:hAnsi="Arial" w:cs="Arial"/>
          <w:sz w:val="22"/>
          <w:szCs w:val="22"/>
        </w:rPr>
        <w:t xml:space="preserve">Base de datos: </w:t>
      </w:r>
      <w:r w:rsidRPr="0050453B">
        <w:rPr>
          <w:rFonts w:ascii="Arial" w:hAnsi="Arial" w:cs="Arial"/>
          <w:i/>
          <w:iCs/>
          <w:sz w:val="22"/>
          <w:szCs w:val="22"/>
        </w:rPr>
        <w:t>MySQL</w:t>
      </w:r>
      <w:r>
        <w:rPr>
          <w:rFonts w:ascii="Arial" w:hAnsi="Arial" w:cs="Arial"/>
          <w:sz w:val="22"/>
          <w:szCs w:val="22"/>
        </w:rPr>
        <w:t xml:space="preserve"> es un sistema de gestión de bases de datos relacional, es ampliamente utilizado, cuenta con una buena documentación y es compatible con </w:t>
      </w:r>
      <w:r w:rsidRPr="0050453B">
        <w:rPr>
          <w:rFonts w:ascii="Arial" w:hAnsi="Arial" w:cs="Arial"/>
          <w:i/>
          <w:iCs/>
          <w:sz w:val="22"/>
          <w:szCs w:val="22"/>
        </w:rPr>
        <w:t>Java</w:t>
      </w:r>
      <w:r>
        <w:rPr>
          <w:rFonts w:ascii="Arial" w:hAnsi="Arial" w:cs="Arial"/>
          <w:sz w:val="22"/>
          <w:szCs w:val="22"/>
        </w:rPr>
        <w:t>, lo que facilita la integración con el servicio REST desarrollado.</w:t>
      </w:r>
    </w:p>
    <w:p w14:paraId="34E8CE18" w14:textId="77777777" w:rsidR="00B60868" w:rsidRDefault="00B60868" w:rsidP="00815F66">
      <w:pPr>
        <w:pStyle w:val="NormalWeb"/>
        <w:spacing w:before="0" w:beforeAutospacing="0" w:after="0" w:afterAutospacing="0"/>
        <w:ind w:left="1428"/>
        <w:jc w:val="both"/>
        <w:rPr>
          <w:rFonts w:ascii="Arial" w:hAnsi="Arial" w:cs="Arial"/>
          <w:sz w:val="22"/>
          <w:szCs w:val="22"/>
        </w:rPr>
      </w:pPr>
    </w:p>
    <w:p w14:paraId="62374A48" w14:textId="77777777" w:rsidR="00B60868" w:rsidRDefault="00B60868" w:rsidP="00815F66">
      <w:pPr>
        <w:pStyle w:val="NormalWeb"/>
        <w:numPr>
          <w:ilvl w:val="0"/>
          <w:numId w:val="3"/>
        </w:numPr>
        <w:spacing w:before="0" w:beforeAutospacing="0" w:after="0" w:afterAutospacing="0"/>
        <w:ind w:left="1428"/>
        <w:jc w:val="both"/>
        <w:rPr>
          <w:rFonts w:ascii="Arial" w:hAnsi="Arial" w:cs="Arial"/>
          <w:sz w:val="22"/>
          <w:szCs w:val="22"/>
        </w:rPr>
      </w:pPr>
      <w:r>
        <w:rPr>
          <w:rFonts w:ascii="Arial" w:hAnsi="Arial" w:cs="Arial"/>
          <w:sz w:val="22"/>
          <w:szCs w:val="22"/>
        </w:rPr>
        <w:t>Gestión del ORM: JPA (</w:t>
      </w:r>
      <w:r w:rsidRPr="00CD40B3">
        <w:rPr>
          <w:rFonts w:ascii="Arial" w:hAnsi="Arial" w:cs="Arial"/>
          <w:i/>
          <w:iCs/>
          <w:sz w:val="22"/>
          <w:szCs w:val="22"/>
        </w:rPr>
        <w:t xml:space="preserve">Java </w:t>
      </w:r>
      <w:proofErr w:type="spellStart"/>
      <w:r w:rsidRPr="00CD40B3">
        <w:rPr>
          <w:rFonts w:ascii="Arial" w:hAnsi="Arial" w:cs="Arial"/>
          <w:i/>
          <w:iCs/>
          <w:sz w:val="22"/>
          <w:szCs w:val="22"/>
        </w:rPr>
        <w:t>Persistence</w:t>
      </w:r>
      <w:proofErr w:type="spellEnd"/>
      <w:r w:rsidRPr="00CD40B3">
        <w:rPr>
          <w:rFonts w:ascii="Arial" w:hAnsi="Arial" w:cs="Arial"/>
          <w:i/>
          <w:iCs/>
          <w:sz w:val="22"/>
          <w:szCs w:val="22"/>
        </w:rPr>
        <w:t xml:space="preserve"> API</w:t>
      </w:r>
      <w:r>
        <w:rPr>
          <w:rFonts w:ascii="Arial" w:hAnsi="Arial" w:cs="Arial"/>
          <w:sz w:val="22"/>
          <w:szCs w:val="22"/>
        </w:rPr>
        <w:t xml:space="preserve">) se ha utilizado para gestionar el mapeo objeto-relacional (ORM). Como una especificación de </w:t>
      </w:r>
      <w:r w:rsidRPr="0050453B">
        <w:rPr>
          <w:rFonts w:ascii="Arial" w:hAnsi="Arial" w:cs="Arial"/>
          <w:i/>
          <w:iCs/>
          <w:sz w:val="22"/>
          <w:szCs w:val="22"/>
        </w:rPr>
        <w:t>Java</w:t>
      </w:r>
      <w:r>
        <w:rPr>
          <w:rFonts w:ascii="Arial" w:hAnsi="Arial" w:cs="Arial"/>
          <w:sz w:val="22"/>
          <w:szCs w:val="22"/>
        </w:rPr>
        <w:t xml:space="preserve">, JPA proporciona un conjunto de interfaces y anotaciones que permiten mapear objetos </w:t>
      </w:r>
      <w:r w:rsidRPr="0050453B">
        <w:rPr>
          <w:rFonts w:ascii="Arial" w:hAnsi="Arial" w:cs="Arial"/>
          <w:i/>
          <w:iCs/>
          <w:sz w:val="22"/>
          <w:szCs w:val="22"/>
        </w:rPr>
        <w:t>Java</w:t>
      </w:r>
      <w:r>
        <w:rPr>
          <w:rFonts w:ascii="Arial" w:hAnsi="Arial" w:cs="Arial"/>
          <w:sz w:val="22"/>
          <w:szCs w:val="22"/>
        </w:rPr>
        <w:t xml:space="preserve"> a tablas en una base de datos relacional. Al utilizar JPA, se ha simplificado la interacción con la base de datos, ya que se han definido entidades persistentes y se han establecido relaciones entre ellas utilizando las anotaciones convenientes. JPA se encarga de realizar las operaciones de persistencia, como insertar, actualizar y eliminar registros, de manera transparente, abstrayendo gran parte de la complejidad asociada con el acceso a la base de datos. Esto ha permitido un manejo eficiente y estructurado de los datos en el servicio REST.</w:t>
      </w:r>
    </w:p>
    <w:p w14:paraId="7E299BA5" w14:textId="77777777" w:rsidR="00B60868" w:rsidRDefault="00B60868" w:rsidP="00815F66">
      <w:pPr>
        <w:pStyle w:val="NormalWeb"/>
        <w:spacing w:before="0" w:beforeAutospacing="0" w:after="0" w:afterAutospacing="0"/>
        <w:ind w:left="708"/>
        <w:jc w:val="both"/>
        <w:rPr>
          <w:rFonts w:ascii="Arial" w:hAnsi="Arial" w:cs="Arial"/>
          <w:sz w:val="22"/>
          <w:szCs w:val="22"/>
        </w:rPr>
      </w:pPr>
    </w:p>
    <w:p w14:paraId="494EBCA7" w14:textId="28BAFD3A" w:rsidR="00B60868" w:rsidRPr="00B60868" w:rsidRDefault="00B60868" w:rsidP="00815F66">
      <w:pPr>
        <w:pStyle w:val="NormalWeb"/>
        <w:numPr>
          <w:ilvl w:val="0"/>
          <w:numId w:val="3"/>
        </w:numPr>
        <w:spacing w:before="0" w:beforeAutospacing="0"/>
        <w:ind w:left="1428"/>
        <w:jc w:val="both"/>
        <w:rPr>
          <w:rFonts w:ascii="Arial" w:hAnsi="Arial" w:cs="Arial"/>
          <w:sz w:val="22"/>
          <w:szCs w:val="22"/>
        </w:rPr>
      </w:pPr>
      <w:r>
        <w:rPr>
          <w:rFonts w:ascii="Arial" w:hAnsi="Arial" w:cs="Arial"/>
          <w:sz w:val="22"/>
          <w:szCs w:val="22"/>
        </w:rPr>
        <w:t xml:space="preserve">Ayuda a la gestión del proyecto: </w:t>
      </w:r>
      <w:r w:rsidRPr="008021DD">
        <w:rPr>
          <w:rFonts w:ascii="Arial" w:hAnsi="Arial" w:cs="Arial"/>
          <w:i/>
          <w:iCs/>
          <w:sz w:val="22"/>
          <w:szCs w:val="22"/>
        </w:rPr>
        <w:t>Maven</w:t>
      </w:r>
      <w:r>
        <w:rPr>
          <w:rFonts w:ascii="Arial" w:hAnsi="Arial" w:cs="Arial"/>
          <w:sz w:val="22"/>
          <w:szCs w:val="22"/>
        </w:rPr>
        <w:t xml:space="preserve"> es</w:t>
      </w:r>
      <w:r w:rsidRPr="005776C2">
        <w:rPr>
          <w:rFonts w:ascii="Arial" w:hAnsi="Arial" w:cs="Arial"/>
          <w:sz w:val="22"/>
          <w:szCs w:val="22"/>
        </w:rPr>
        <w:t xml:space="preserve"> una poderosa herramienta de gestión de proyectos y construcción de software que simplifica la gestión de dependencias, la compilación, el empaquetado y la implementación de aplicaciones.</w:t>
      </w:r>
    </w:p>
    <w:p w14:paraId="2C18113F" w14:textId="37905A47" w:rsidR="00B60868" w:rsidRPr="000D027E" w:rsidRDefault="00B60868" w:rsidP="00050020">
      <w:pPr>
        <w:pStyle w:val="Ttulo4"/>
        <w:numPr>
          <w:ilvl w:val="2"/>
          <w:numId w:val="1"/>
        </w:numPr>
      </w:pPr>
      <w:r w:rsidRPr="000D027E">
        <w:t>Aplicación Android</w:t>
      </w:r>
    </w:p>
    <w:p w14:paraId="649F4E7D" w14:textId="77777777" w:rsidR="00B60868" w:rsidRPr="006647A9" w:rsidRDefault="00B60868" w:rsidP="00815F66">
      <w:pPr>
        <w:pStyle w:val="NormalWeb"/>
        <w:spacing w:before="120" w:beforeAutospacing="0"/>
        <w:ind w:left="708"/>
        <w:jc w:val="both"/>
        <w:rPr>
          <w:rFonts w:ascii="Arial" w:hAnsi="Arial" w:cs="Arial"/>
          <w:sz w:val="22"/>
          <w:szCs w:val="22"/>
        </w:rPr>
      </w:pPr>
      <w:r>
        <w:rPr>
          <w:rFonts w:ascii="Arial" w:hAnsi="Arial" w:cs="Arial"/>
          <w:sz w:val="22"/>
          <w:szCs w:val="22"/>
        </w:rPr>
        <w:t>Para la implementación de la aplicación, las herramientas más destacables han sido las siguientes:</w:t>
      </w:r>
    </w:p>
    <w:p w14:paraId="4E92FFDB" w14:textId="77777777" w:rsidR="00B60868" w:rsidRDefault="00B60868" w:rsidP="00815F66">
      <w:pPr>
        <w:pStyle w:val="NormalWeb"/>
        <w:numPr>
          <w:ilvl w:val="0"/>
          <w:numId w:val="4"/>
        </w:numPr>
        <w:spacing w:before="0" w:beforeAutospacing="0" w:after="0" w:afterAutospacing="0"/>
        <w:ind w:left="1428"/>
        <w:jc w:val="both"/>
        <w:rPr>
          <w:rFonts w:ascii="Arial" w:hAnsi="Arial" w:cs="Arial"/>
          <w:sz w:val="22"/>
          <w:szCs w:val="22"/>
        </w:rPr>
      </w:pPr>
      <w:r>
        <w:rPr>
          <w:rFonts w:ascii="Arial" w:hAnsi="Arial" w:cs="Arial"/>
          <w:sz w:val="22"/>
          <w:szCs w:val="22"/>
        </w:rPr>
        <w:t xml:space="preserve">Entorno de desarrollo: </w:t>
      </w:r>
      <w:r w:rsidRPr="008021DD">
        <w:rPr>
          <w:rFonts w:ascii="Arial" w:hAnsi="Arial" w:cs="Arial"/>
          <w:i/>
          <w:iCs/>
          <w:sz w:val="22"/>
          <w:szCs w:val="22"/>
        </w:rPr>
        <w:t>Android Studio</w:t>
      </w:r>
      <w:r>
        <w:rPr>
          <w:rFonts w:ascii="Arial" w:hAnsi="Arial" w:cs="Arial"/>
          <w:sz w:val="22"/>
          <w:szCs w:val="22"/>
        </w:rPr>
        <w:t xml:space="preserve"> es un entorno de desarrollo integrado (IDE) específicamente diseñado para el desarrollo de aplicaciones </w:t>
      </w:r>
      <w:r w:rsidRPr="008021DD">
        <w:rPr>
          <w:rFonts w:ascii="Arial" w:hAnsi="Arial" w:cs="Arial"/>
          <w:i/>
          <w:iCs/>
          <w:sz w:val="22"/>
          <w:szCs w:val="22"/>
        </w:rPr>
        <w:t>Android</w:t>
      </w:r>
      <w:r>
        <w:rPr>
          <w:rFonts w:ascii="Arial" w:hAnsi="Arial" w:cs="Arial"/>
          <w:sz w:val="22"/>
          <w:szCs w:val="22"/>
        </w:rPr>
        <w:t xml:space="preserve">. Proporciona un conjunto completo de herramientas y funcionalidades que facilitan la creación, depuración y prueba de aplicaciones móviles. La elección de </w:t>
      </w:r>
      <w:r w:rsidRPr="008021DD">
        <w:rPr>
          <w:rFonts w:ascii="Arial" w:hAnsi="Arial" w:cs="Arial"/>
          <w:i/>
          <w:iCs/>
          <w:sz w:val="22"/>
          <w:szCs w:val="22"/>
        </w:rPr>
        <w:t>Android Studio</w:t>
      </w:r>
      <w:r>
        <w:rPr>
          <w:rFonts w:ascii="Arial" w:hAnsi="Arial" w:cs="Arial"/>
          <w:sz w:val="22"/>
          <w:szCs w:val="22"/>
        </w:rPr>
        <w:t xml:space="preserve"> se basa en la experiencia previa y familiaridad con la plataforma, ya que además ofrece una interfaz intuitiva, un amplio soporte para </w:t>
      </w:r>
      <w:r w:rsidRPr="008021DD">
        <w:rPr>
          <w:rFonts w:ascii="Arial" w:hAnsi="Arial" w:cs="Arial"/>
          <w:i/>
          <w:iCs/>
          <w:sz w:val="22"/>
          <w:szCs w:val="22"/>
        </w:rPr>
        <w:t>Android SDK</w:t>
      </w:r>
      <w:r>
        <w:rPr>
          <w:rFonts w:ascii="Arial" w:hAnsi="Arial" w:cs="Arial"/>
          <w:sz w:val="22"/>
          <w:szCs w:val="22"/>
        </w:rPr>
        <w:t xml:space="preserve"> y una integración fluida con otras herramientas y servicios de desarrollo de </w:t>
      </w:r>
      <w:r w:rsidRPr="008021DD">
        <w:rPr>
          <w:rFonts w:ascii="Arial" w:hAnsi="Arial" w:cs="Arial"/>
          <w:i/>
          <w:iCs/>
          <w:sz w:val="22"/>
          <w:szCs w:val="22"/>
        </w:rPr>
        <w:t>Android</w:t>
      </w:r>
      <w:r>
        <w:rPr>
          <w:rFonts w:ascii="Arial" w:hAnsi="Arial" w:cs="Arial"/>
          <w:sz w:val="22"/>
          <w:szCs w:val="22"/>
        </w:rPr>
        <w:t>.</w:t>
      </w:r>
    </w:p>
    <w:p w14:paraId="786E445B" w14:textId="77777777" w:rsidR="00B60868" w:rsidRDefault="00B60868" w:rsidP="00815F66">
      <w:pPr>
        <w:pStyle w:val="NormalWeb"/>
        <w:spacing w:before="0" w:beforeAutospacing="0" w:after="0" w:afterAutospacing="0"/>
        <w:ind w:left="1428"/>
        <w:jc w:val="both"/>
        <w:rPr>
          <w:rFonts w:ascii="Arial" w:hAnsi="Arial" w:cs="Arial"/>
          <w:sz w:val="22"/>
          <w:szCs w:val="22"/>
        </w:rPr>
      </w:pPr>
    </w:p>
    <w:p w14:paraId="3941420F" w14:textId="77777777" w:rsidR="00B60868" w:rsidRPr="00A1201F" w:rsidRDefault="00B60868" w:rsidP="00815F66">
      <w:pPr>
        <w:pStyle w:val="NormalWeb"/>
        <w:numPr>
          <w:ilvl w:val="0"/>
          <w:numId w:val="4"/>
        </w:numPr>
        <w:spacing w:before="0" w:beforeAutospacing="0" w:after="0" w:afterAutospacing="0"/>
        <w:ind w:left="1428"/>
        <w:jc w:val="both"/>
        <w:rPr>
          <w:rFonts w:ascii="Arial" w:hAnsi="Arial" w:cs="Arial"/>
          <w:sz w:val="22"/>
          <w:szCs w:val="22"/>
        </w:rPr>
      </w:pPr>
      <w:r>
        <w:rPr>
          <w:rFonts w:ascii="Arial" w:hAnsi="Arial" w:cs="Arial"/>
          <w:sz w:val="22"/>
          <w:szCs w:val="22"/>
        </w:rPr>
        <w:t xml:space="preserve">Persistencia de datos: </w:t>
      </w:r>
      <w:proofErr w:type="spellStart"/>
      <w:r w:rsidRPr="008021DD">
        <w:rPr>
          <w:rFonts w:ascii="Arial" w:hAnsi="Arial" w:cs="Arial"/>
          <w:i/>
          <w:iCs/>
          <w:sz w:val="22"/>
          <w:szCs w:val="22"/>
        </w:rPr>
        <w:t>GreenDAO</w:t>
      </w:r>
      <w:proofErr w:type="spellEnd"/>
      <w:r w:rsidRPr="00DF697A">
        <w:rPr>
          <w:rFonts w:ascii="Arial" w:hAnsi="Arial" w:cs="Arial"/>
          <w:sz w:val="22"/>
          <w:szCs w:val="22"/>
        </w:rPr>
        <w:t xml:space="preserve"> es un ORM (</w:t>
      </w:r>
      <w:proofErr w:type="spellStart"/>
      <w:r w:rsidRPr="00DF697A">
        <w:rPr>
          <w:rFonts w:ascii="Arial" w:hAnsi="Arial" w:cs="Arial"/>
          <w:i/>
          <w:iCs/>
          <w:sz w:val="22"/>
          <w:szCs w:val="22"/>
        </w:rPr>
        <w:t>Object-Realtional</w:t>
      </w:r>
      <w:proofErr w:type="spellEnd"/>
      <w:r w:rsidRPr="00DF697A">
        <w:rPr>
          <w:rFonts w:ascii="Arial" w:hAnsi="Arial" w:cs="Arial"/>
          <w:i/>
          <w:iCs/>
          <w:sz w:val="22"/>
          <w:szCs w:val="22"/>
        </w:rPr>
        <w:t xml:space="preserve"> </w:t>
      </w:r>
      <w:proofErr w:type="spellStart"/>
      <w:r w:rsidRPr="00DF697A">
        <w:rPr>
          <w:rFonts w:ascii="Arial" w:hAnsi="Arial" w:cs="Arial"/>
          <w:i/>
          <w:iCs/>
          <w:sz w:val="22"/>
          <w:szCs w:val="22"/>
        </w:rPr>
        <w:t>Mapping</w:t>
      </w:r>
      <w:proofErr w:type="spellEnd"/>
      <w:r w:rsidRPr="00DF697A">
        <w:rPr>
          <w:rFonts w:ascii="Arial" w:hAnsi="Arial" w:cs="Arial"/>
          <w:sz w:val="22"/>
          <w:szCs w:val="22"/>
        </w:rPr>
        <w:t xml:space="preserve">) ligero y eficiente para </w:t>
      </w:r>
      <w:r w:rsidRPr="008021DD">
        <w:rPr>
          <w:rFonts w:ascii="Arial" w:hAnsi="Arial" w:cs="Arial"/>
          <w:i/>
          <w:iCs/>
          <w:sz w:val="22"/>
          <w:szCs w:val="22"/>
        </w:rPr>
        <w:t>Android</w:t>
      </w:r>
      <w:r w:rsidRPr="00DF697A">
        <w:rPr>
          <w:rFonts w:ascii="Arial" w:hAnsi="Arial" w:cs="Arial"/>
          <w:sz w:val="22"/>
          <w:szCs w:val="22"/>
        </w:rPr>
        <w:t xml:space="preserve">, utilizado para el manejo de la capa de persistencia en la aplicación. Proporciona una forma sencilla de trabajar con la base de datos y realizar operaciones CRUD (Crear, Leer, Actualizar, Eliminar) en los objetos de la aplicación. </w:t>
      </w:r>
      <w:proofErr w:type="spellStart"/>
      <w:r w:rsidRPr="008021DD">
        <w:rPr>
          <w:rFonts w:ascii="Arial" w:hAnsi="Arial" w:cs="Arial"/>
          <w:i/>
          <w:iCs/>
          <w:sz w:val="22"/>
          <w:szCs w:val="22"/>
        </w:rPr>
        <w:t>GreenDAO</w:t>
      </w:r>
      <w:proofErr w:type="spellEnd"/>
      <w:r w:rsidRPr="00DF697A">
        <w:rPr>
          <w:rFonts w:ascii="Arial" w:hAnsi="Arial" w:cs="Arial"/>
          <w:sz w:val="22"/>
          <w:szCs w:val="22"/>
        </w:rPr>
        <w:t xml:space="preserve"> se eligió </w:t>
      </w:r>
      <w:r w:rsidRPr="00DF697A">
        <w:rPr>
          <w:rFonts w:ascii="Arial" w:hAnsi="Arial" w:cs="Arial"/>
          <w:sz w:val="22"/>
          <w:szCs w:val="22"/>
        </w:rPr>
        <w:lastRenderedPageBreak/>
        <w:t xml:space="preserve">principalmente por su capacidad para establecer relaciones entre objetos de una manera sencilla, a diferencia de otras bibliotecas como </w:t>
      </w:r>
      <w:proofErr w:type="spellStart"/>
      <w:r w:rsidRPr="006647A9">
        <w:rPr>
          <w:rFonts w:ascii="Arial" w:hAnsi="Arial" w:cs="Arial"/>
          <w:i/>
          <w:iCs/>
          <w:sz w:val="22"/>
          <w:szCs w:val="22"/>
        </w:rPr>
        <w:t>Room</w:t>
      </w:r>
      <w:proofErr w:type="spellEnd"/>
      <w:r w:rsidRPr="00DF697A">
        <w:rPr>
          <w:rFonts w:ascii="Arial" w:hAnsi="Arial" w:cs="Arial"/>
          <w:sz w:val="22"/>
          <w:szCs w:val="22"/>
        </w:rPr>
        <w:t>, que se consideró inicialmente</w:t>
      </w:r>
      <w:r>
        <w:rPr>
          <w:rFonts w:ascii="Arial" w:hAnsi="Arial" w:cs="Arial"/>
          <w:sz w:val="22"/>
          <w:szCs w:val="22"/>
        </w:rPr>
        <w:t>,</w:t>
      </w:r>
      <w:r w:rsidRPr="00DF697A">
        <w:rPr>
          <w:rFonts w:ascii="Arial" w:hAnsi="Arial" w:cs="Arial"/>
          <w:sz w:val="22"/>
          <w:szCs w:val="22"/>
        </w:rPr>
        <w:t xml:space="preserve"> pero se descartó debido a la complejidad que implicaba para manejar las relaciones entre objetos.</w:t>
      </w:r>
    </w:p>
    <w:p w14:paraId="178FFB9D" w14:textId="77777777" w:rsidR="00B60868" w:rsidRDefault="00B60868" w:rsidP="00815F66">
      <w:pPr>
        <w:pStyle w:val="NormalWeb"/>
        <w:spacing w:before="0" w:beforeAutospacing="0" w:after="0" w:afterAutospacing="0"/>
        <w:ind w:left="1428"/>
        <w:jc w:val="both"/>
        <w:rPr>
          <w:rFonts w:ascii="Arial" w:hAnsi="Arial" w:cs="Arial"/>
          <w:sz w:val="22"/>
          <w:szCs w:val="22"/>
        </w:rPr>
      </w:pPr>
    </w:p>
    <w:p w14:paraId="09B4786D" w14:textId="77777777" w:rsidR="00B60868" w:rsidRDefault="00B60868" w:rsidP="00815F66">
      <w:pPr>
        <w:pStyle w:val="NormalWeb"/>
        <w:numPr>
          <w:ilvl w:val="0"/>
          <w:numId w:val="4"/>
        </w:numPr>
        <w:spacing w:before="0" w:beforeAutospacing="0" w:after="0" w:afterAutospacing="0"/>
        <w:ind w:left="1428"/>
        <w:jc w:val="both"/>
        <w:rPr>
          <w:rFonts w:ascii="Arial" w:hAnsi="Arial" w:cs="Arial"/>
          <w:sz w:val="22"/>
          <w:szCs w:val="22"/>
        </w:rPr>
      </w:pPr>
      <w:r>
        <w:rPr>
          <w:rFonts w:ascii="Arial" w:hAnsi="Arial" w:cs="Arial"/>
          <w:sz w:val="22"/>
          <w:szCs w:val="22"/>
        </w:rPr>
        <w:t xml:space="preserve">Acceso a la API REST: </w:t>
      </w:r>
      <w:proofErr w:type="spellStart"/>
      <w:r w:rsidRPr="008021DD">
        <w:rPr>
          <w:rFonts w:ascii="Arial" w:hAnsi="Arial" w:cs="Arial"/>
          <w:i/>
          <w:iCs/>
          <w:sz w:val="22"/>
          <w:szCs w:val="22"/>
        </w:rPr>
        <w:t>Retrofit</w:t>
      </w:r>
      <w:proofErr w:type="spellEnd"/>
      <w:r>
        <w:rPr>
          <w:rFonts w:ascii="Arial" w:hAnsi="Arial" w:cs="Arial"/>
          <w:sz w:val="22"/>
          <w:szCs w:val="22"/>
        </w:rPr>
        <w:t xml:space="preserve"> es una biblioteca de Android que simplifica la comunicación con servicios web </w:t>
      </w:r>
      <w:proofErr w:type="spellStart"/>
      <w:r>
        <w:rPr>
          <w:rFonts w:ascii="Arial" w:hAnsi="Arial" w:cs="Arial"/>
          <w:sz w:val="22"/>
          <w:szCs w:val="22"/>
        </w:rPr>
        <w:t>RESTful</w:t>
      </w:r>
      <w:proofErr w:type="spellEnd"/>
      <w:r>
        <w:rPr>
          <w:rFonts w:ascii="Arial" w:hAnsi="Arial" w:cs="Arial"/>
          <w:sz w:val="22"/>
          <w:szCs w:val="22"/>
        </w:rPr>
        <w:t xml:space="preserve">. Se ha utilizado para realizar las solicitudes HTTP al servicio REST desarrollado. </w:t>
      </w:r>
      <w:proofErr w:type="spellStart"/>
      <w:r w:rsidRPr="008021DD">
        <w:rPr>
          <w:rFonts w:ascii="Arial" w:hAnsi="Arial" w:cs="Arial"/>
          <w:i/>
          <w:iCs/>
          <w:sz w:val="22"/>
          <w:szCs w:val="22"/>
        </w:rPr>
        <w:t>Retrofit</w:t>
      </w:r>
      <w:proofErr w:type="spellEnd"/>
      <w:r>
        <w:rPr>
          <w:rFonts w:ascii="Arial" w:hAnsi="Arial" w:cs="Arial"/>
          <w:sz w:val="22"/>
          <w:szCs w:val="22"/>
        </w:rPr>
        <w:t xml:space="preserve"> ofrece una interfaz intuitiva y potente para definir las llamadas a la API y manejar las respuestas de manera eficiente.</w:t>
      </w:r>
    </w:p>
    <w:p w14:paraId="6B7C9E86" w14:textId="77777777" w:rsidR="00B60868" w:rsidRDefault="00B60868" w:rsidP="00815F66">
      <w:pPr>
        <w:pStyle w:val="Prrafodelista"/>
        <w:ind w:left="708"/>
        <w:rPr>
          <w:rFonts w:ascii="Arial" w:hAnsi="Arial" w:cs="Arial"/>
          <w:sz w:val="22"/>
          <w:szCs w:val="22"/>
        </w:rPr>
      </w:pPr>
    </w:p>
    <w:p w14:paraId="26DA6BF9" w14:textId="77777777" w:rsidR="00B60868" w:rsidRDefault="00B60868" w:rsidP="00815F66">
      <w:pPr>
        <w:pStyle w:val="NormalWeb"/>
        <w:numPr>
          <w:ilvl w:val="0"/>
          <w:numId w:val="4"/>
        </w:numPr>
        <w:spacing w:before="0" w:beforeAutospacing="0" w:after="0" w:afterAutospacing="0"/>
        <w:ind w:left="1428"/>
        <w:jc w:val="both"/>
        <w:rPr>
          <w:rFonts w:ascii="Arial" w:hAnsi="Arial" w:cs="Arial"/>
          <w:sz w:val="22"/>
          <w:szCs w:val="22"/>
        </w:rPr>
      </w:pPr>
      <w:r>
        <w:rPr>
          <w:rFonts w:ascii="Arial" w:hAnsi="Arial" w:cs="Arial"/>
          <w:sz w:val="22"/>
          <w:szCs w:val="22"/>
        </w:rPr>
        <w:t xml:space="preserve">Deserialización de los datos: </w:t>
      </w:r>
      <w:proofErr w:type="spellStart"/>
      <w:r w:rsidRPr="004D37FE">
        <w:rPr>
          <w:rFonts w:ascii="Arial" w:hAnsi="Arial" w:cs="Arial"/>
          <w:i/>
          <w:iCs/>
          <w:sz w:val="22"/>
          <w:szCs w:val="22"/>
        </w:rPr>
        <w:t>Gson</w:t>
      </w:r>
      <w:proofErr w:type="spellEnd"/>
      <w:r>
        <w:rPr>
          <w:rFonts w:ascii="Arial" w:hAnsi="Arial" w:cs="Arial"/>
          <w:sz w:val="22"/>
          <w:szCs w:val="22"/>
        </w:rPr>
        <w:t xml:space="preserve"> </w:t>
      </w:r>
      <w:r w:rsidRPr="004D37FE">
        <w:rPr>
          <w:rFonts w:ascii="Arial" w:hAnsi="Arial" w:cs="Arial"/>
          <w:sz w:val="22"/>
          <w:szCs w:val="22"/>
        </w:rPr>
        <w:t xml:space="preserve">es una biblioteca de </w:t>
      </w:r>
      <w:r w:rsidRPr="004D37FE">
        <w:rPr>
          <w:rFonts w:ascii="Arial" w:hAnsi="Arial" w:cs="Arial"/>
          <w:i/>
          <w:iCs/>
          <w:sz w:val="22"/>
          <w:szCs w:val="22"/>
        </w:rPr>
        <w:t>Java</w:t>
      </w:r>
      <w:r w:rsidRPr="004D37FE">
        <w:rPr>
          <w:rFonts w:ascii="Arial" w:hAnsi="Arial" w:cs="Arial"/>
          <w:sz w:val="22"/>
          <w:szCs w:val="22"/>
        </w:rPr>
        <w:t xml:space="preserve"> desarrollada por </w:t>
      </w:r>
      <w:r w:rsidRPr="004D37FE">
        <w:rPr>
          <w:rFonts w:ascii="Arial" w:hAnsi="Arial" w:cs="Arial"/>
          <w:i/>
          <w:iCs/>
          <w:sz w:val="22"/>
          <w:szCs w:val="22"/>
        </w:rPr>
        <w:t>Google</w:t>
      </w:r>
      <w:r w:rsidRPr="004D37FE">
        <w:rPr>
          <w:rFonts w:ascii="Arial" w:hAnsi="Arial" w:cs="Arial"/>
          <w:sz w:val="22"/>
          <w:szCs w:val="22"/>
        </w:rPr>
        <w:t xml:space="preserve"> que se utiliza para convertir objetos </w:t>
      </w:r>
      <w:r w:rsidRPr="004D37FE">
        <w:rPr>
          <w:rFonts w:ascii="Arial" w:hAnsi="Arial" w:cs="Arial"/>
          <w:i/>
          <w:iCs/>
          <w:sz w:val="22"/>
          <w:szCs w:val="22"/>
        </w:rPr>
        <w:t>Java</w:t>
      </w:r>
      <w:r w:rsidRPr="004D37FE">
        <w:rPr>
          <w:rFonts w:ascii="Arial" w:hAnsi="Arial" w:cs="Arial"/>
          <w:sz w:val="22"/>
          <w:szCs w:val="22"/>
        </w:rPr>
        <w:t xml:space="preserve"> en su representación JSON y viceversa. En el contexto de la aplicación, </w:t>
      </w:r>
      <w:proofErr w:type="spellStart"/>
      <w:r w:rsidRPr="004D37FE">
        <w:rPr>
          <w:rFonts w:ascii="Arial" w:hAnsi="Arial" w:cs="Arial"/>
          <w:i/>
          <w:iCs/>
          <w:sz w:val="22"/>
          <w:szCs w:val="22"/>
        </w:rPr>
        <w:t>Gson</w:t>
      </w:r>
      <w:proofErr w:type="spellEnd"/>
      <w:r w:rsidRPr="004D37FE">
        <w:rPr>
          <w:rFonts w:ascii="Arial" w:hAnsi="Arial" w:cs="Arial"/>
          <w:sz w:val="22"/>
          <w:szCs w:val="22"/>
        </w:rPr>
        <w:t xml:space="preserve"> se utiliza para </w:t>
      </w:r>
      <w:proofErr w:type="spellStart"/>
      <w:r w:rsidRPr="004D37FE">
        <w:rPr>
          <w:rFonts w:ascii="Arial" w:hAnsi="Arial" w:cs="Arial"/>
          <w:sz w:val="22"/>
          <w:szCs w:val="22"/>
        </w:rPr>
        <w:t>deserializar</w:t>
      </w:r>
      <w:proofErr w:type="spellEnd"/>
      <w:r w:rsidRPr="004D37FE">
        <w:rPr>
          <w:rFonts w:ascii="Arial" w:hAnsi="Arial" w:cs="Arial"/>
          <w:sz w:val="22"/>
          <w:szCs w:val="22"/>
        </w:rPr>
        <w:t xml:space="preserve"> los datos recibidos de la API REST en formato JSON y convertirlos en objetos </w:t>
      </w:r>
      <w:r w:rsidRPr="009154B9">
        <w:rPr>
          <w:rFonts w:ascii="Arial" w:hAnsi="Arial" w:cs="Arial"/>
          <w:i/>
          <w:iCs/>
          <w:sz w:val="22"/>
          <w:szCs w:val="22"/>
        </w:rPr>
        <w:t>Java</w:t>
      </w:r>
      <w:r w:rsidRPr="004D37FE">
        <w:rPr>
          <w:rFonts w:ascii="Arial" w:hAnsi="Arial" w:cs="Arial"/>
          <w:sz w:val="22"/>
          <w:szCs w:val="22"/>
        </w:rPr>
        <w:t xml:space="preserve"> que se pueden utilizar en la lógica de la aplicación. La elección de </w:t>
      </w:r>
      <w:proofErr w:type="spellStart"/>
      <w:r w:rsidRPr="009154B9">
        <w:rPr>
          <w:rFonts w:ascii="Arial" w:hAnsi="Arial" w:cs="Arial"/>
          <w:i/>
          <w:iCs/>
          <w:sz w:val="22"/>
          <w:szCs w:val="22"/>
        </w:rPr>
        <w:t>Gson</w:t>
      </w:r>
      <w:proofErr w:type="spellEnd"/>
      <w:r w:rsidRPr="004D37FE">
        <w:rPr>
          <w:rFonts w:ascii="Arial" w:hAnsi="Arial" w:cs="Arial"/>
          <w:sz w:val="22"/>
          <w:szCs w:val="22"/>
        </w:rPr>
        <w:t xml:space="preserve"> se basa en su simplicidad de uso, rendimiento y amplia compatibilidad con los estándares de JSON</w:t>
      </w:r>
      <w:r>
        <w:rPr>
          <w:rFonts w:ascii="Arial" w:hAnsi="Arial" w:cs="Arial"/>
          <w:sz w:val="22"/>
          <w:szCs w:val="22"/>
        </w:rPr>
        <w:t>.</w:t>
      </w:r>
    </w:p>
    <w:p w14:paraId="22DC5A02" w14:textId="77777777" w:rsidR="00050020" w:rsidRDefault="00050020" w:rsidP="00050020">
      <w:pPr>
        <w:pStyle w:val="Prrafodelista"/>
        <w:rPr>
          <w:rFonts w:ascii="Arial" w:hAnsi="Arial" w:cs="Arial"/>
          <w:sz w:val="22"/>
          <w:szCs w:val="22"/>
        </w:rPr>
      </w:pPr>
    </w:p>
    <w:p w14:paraId="62EF085F" w14:textId="77777777" w:rsidR="00050020" w:rsidRPr="009C5E05" w:rsidRDefault="00050020" w:rsidP="00050020">
      <w:pPr>
        <w:pStyle w:val="Ttulo3"/>
        <w:numPr>
          <w:ilvl w:val="1"/>
          <w:numId w:val="1"/>
        </w:numPr>
      </w:pPr>
      <w:bookmarkStart w:id="30" w:name="_Toc172801085"/>
      <w:bookmarkStart w:id="31" w:name="_Toc172820878"/>
      <w:r w:rsidRPr="009C5E05">
        <w:t>Diagrama de flujo</w:t>
      </w:r>
      <w:bookmarkEnd w:id="30"/>
      <w:bookmarkEnd w:id="31"/>
    </w:p>
    <w:p w14:paraId="072102A0" w14:textId="2455836E" w:rsidR="00050020" w:rsidRPr="003D1EF1" w:rsidRDefault="00050020" w:rsidP="00050020">
      <w:pPr>
        <w:pStyle w:val="NormalWeb"/>
        <w:spacing w:before="0" w:beforeAutospacing="0" w:after="240" w:afterAutospacing="0"/>
        <w:jc w:val="both"/>
        <w:rPr>
          <w:rFonts w:ascii="Arial" w:hAnsi="Arial" w:cs="Arial"/>
          <w:sz w:val="22"/>
          <w:szCs w:val="22"/>
        </w:rPr>
      </w:pPr>
      <w:r w:rsidRPr="009C5E05">
        <w:rPr>
          <w:rFonts w:ascii="Arial" w:hAnsi="Arial" w:cs="Arial"/>
          <w:sz w:val="22"/>
          <w:szCs w:val="22"/>
        </w:rPr>
        <w:t xml:space="preserve">A continuación, se presenta </w:t>
      </w:r>
      <w:r>
        <w:rPr>
          <w:rFonts w:ascii="Arial" w:hAnsi="Arial" w:cs="Arial"/>
          <w:sz w:val="22"/>
          <w:szCs w:val="22"/>
        </w:rPr>
        <w:t>el</w:t>
      </w:r>
      <w:r w:rsidRPr="009C5E05">
        <w:rPr>
          <w:rFonts w:ascii="Arial" w:hAnsi="Arial" w:cs="Arial"/>
          <w:sz w:val="22"/>
          <w:szCs w:val="22"/>
        </w:rPr>
        <w:t xml:space="preserve"> diagrama de flujo que muestra </w:t>
      </w:r>
      <w:r>
        <w:rPr>
          <w:rFonts w:ascii="Arial" w:hAnsi="Arial" w:cs="Arial"/>
          <w:sz w:val="22"/>
          <w:szCs w:val="22"/>
        </w:rPr>
        <w:t>un escenario de uso típico en la aplicación</w:t>
      </w:r>
      <w:r w:rsidRPr="009C5E05">
        <w:rPr>
          <w:rFonts w:ascii="Arial" w:hAnsi="Arial" w:cs="Arial"/>
          <w:sz w:val="22"/>
          <w:szCs w:val="22"/>
        </w:rPr>
        <w:t>:</w:t>
      </w:r>
      <w:r>
        <w:rPr>
          <w:rFonts w:ascii="Arial" w:hAnsi="Arial" w:cs="Arial"/>
          <w:sz w:val="22"/>
          <w:szCs w:val="22"/>
        </w:rPr>
        <w:t xml:space="preserve"> “Conocer la puntuación de seguridad</w:t>
      </w:r>
      <w:r>
        <w:rPr>
          <w:rFonts w:ascii="Arial" w:hAnsi="Arial" w:cs="Arial"/>
          <w:sz w:val="22"/>
          <w:szCs w:val="22"/>
        </w:rPr>
        <w:t xml:space="preserve"> del teléfono según las aplicaciones instaladas</w:t>
      </w:r>
      <w:r>
        <w:rPr>
          <w:rFonts w:ascii="Arial" w:hAnsi="Arial" w:cs="Arial"/>
          <w:sz w:val="22"/>
          <w:szCs w:val="22"/>
        </w:rPr>
        <w:t>”.</w:t>
      </w:r>
    </w:p>
    <w:p w14:paraId="5363EAEF" w14:textId="77777777" w:rsidR="00BD0084" w:rsidRDefault="00BD0084" w:rsidP="00BD0084">
      <w:pPr>
        <w:pStyle w:val="NormalWeb"/>
        <w:keepNext/>
        <w:spacing w:before="0" w:beforeAutospacing="0" w:after="0" w:afterAutospacing="0"/>
        <w:jc w:val="center"/>
      </w:pPr>
      <w:r>
        <w:rPr>
          <w:rFonts w:ascii="Arial" w:hAnsi="Arial" w:cs="Arial"/>
          <w:noProof/>
          <w:sz w:val="22"/>
          <w:szCs w:val="22"/>
          <w14:ligatures w14:val="standardContextual"/>
        </w:rPr>
        <w:drawing>
          <wp:inline distT="0" distB="0" distL="0" distR="0" wp14:anchorId="5F8CBC90" wp14:editId="66AA429A">
            <wp:extent cx="3983525" cy="4100830"/>
            <wp:effectExtent l="0" t="0" r="4445" b="1270"/>
            <wp:docPr id="15361528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52886" name="Imagen 1" descr="Diagrama&#10;&#10;Descripción generada automáticamente"/>
                    <pic:cNvPicPr/>
                  </pic:nvPicPr>
                  <pic:blipFill rotWithShape="1">
                    <a:blip r:embed="rId27" cstate="print">
                      <a:extLst>
                        <a:ext uri="{28A0092B-C50C-407E-A947-70E740481C1C}">
                          <a14:useLocalDpi xmlns:a14="http://schemas.microsoft.com/office/drawing/2010/main" val="0"/>
                        </a:ext>
                      </a:extLst>
                    </a:blip>
                    <a:srcRect l="18618" r="7571" b="24017"/>
                    <a:stretch/>
                  </pic:blipFill>
                  <pic:spPr bwMode="auto">
                    <a:xfrm>
                      <a:off x="0" y="0"/>
                      <a:ext cx="3983904" cy="4101220"/>
                    </a:xfrm>
                    <a:prstGeom prst="rect">
                      <a:avLst/>
                    </a:prstGeom>
                    <a:ln>
                      <a:noFill/>
                    </a:ln>
                    <a:extLst>
                      <a:ext uri="{53640926-AAD7-44D8-BBD7-CCE9431645EC}">
                        <a14:shadowObscured xmlns:a14="http://schemas.microsoft.com/office/drawing/2010/main"/>
                      </a:ext>
                    </a:extLst>
                  </pic:spPr>
                </pic:pic>
              </a:graphicData>
            </a:graphic>
          </wp:inline>
        </w:drawing>
      </w:r>
    </w:p>
    <w:p w14:paraId="4E3A04F0" w14:textId="26EA53A7" w:rsidR="00050020" w:rsidRDefault="00BD0084" w:rsidP="00BD0084">
      <w:pPr>
        <w:pStyle w:val="Descripcin"/>
        <w:jc w:val="center"/>
        <w:rPr>
          <w:rFonts w:ascii="Arial" w:hAnsi="Arial" w:cs="Arial"/>
          <w:sz w:val="22"/>
          <w:szCs w:val="22"/>
        </w:rPr>
      </w:pPr>
      <w:bookmarkStart w:id="32" w:name="_Toc172820914"/>
      <w:r>
        <w:t xml:space="preserve">Ilustración </w:t>
      </w:r>
      <w:r>
        <w:fldChar w:fldCharType="begin"/>
      </w:r>
      <w:r>
        <w:instrText xml:space="preserve"> SEQ Ilustración \* ARABIC </w:instrText>
      </w:r>
      <w:r>
        <w:fldChar w:fldCharType="separate"/>
      </w:r>
      <w:r>
        <w:rPr>
          <w:noProof/>
        </w:rPr>
        <w:t>19</w:t>
      </w:r>
      <w:r>
        <w:fldChar w:fldCharType="end"/>
      </w:r>
      <w:r>
        <w:t>. Diagrama de flujo</w:t>
      </w:r>
      <w:bookmarkEnd w:id="32"/>
    </w:p>
    <w:p w14:paraId="3F00B4A9" w14:textId="77777777" w:rsidR="00050020" w:rsidRDefault="00050020" w:rsidP="00050020">
      <w:pPr>
        <w:pStyle w:val="Ttulo3"/>
        <w:numPr>
          <w:ilvl w:val="1"/>
          <w:numId w:val="1"/>
        </w:numPr>
      </w:pPr>
      <w:bookmarkStart w:id="33" w:name="_Toc172801086"/>
      <w:bookmarkStart w:id="34" w:name="_Toc172820879"/>
      <w:r w:rsidRPr="009C5E05">
        <w:lastRenderedPageBreak/>
        <w:t>Listado de ficheros</w:t>
      </w:r>
      <w:bookmarkEnd w:id="33"/>
      <w:bookmarkEnd w:id="34"/>
    </w:p>
    <w:p w14:paraId="191F9D73" w14:textId="2E1E0955" w:rsidR="00050020" w:rsidRDefault="00050020" w:rsidP="00BF1CA0">
      <w:pPr>
        <w:pStyle w:val="NormalWeb"/>
        <w:spacing w:before="0" w:beforeAutospacing="0" w:after="240" w:afterAutospacing="0"/>
        <w:jc w:val="both"/>
        <w:rPr>
          <w:rFonts w:ascii="Arial" w:hAnsi="Arial" w:cs="Arial"/>
          <w:sz w:val="22"/>
          <w:szCs w:val="22"/>
        </w:rPr>
      </w:pPr>
      <w:r w:rsidRPr="009C5E05">
        <w:rPr>
          <w:rFonts w:ascii="Arial" w:hAnsi="Arial" w:cs="Arial"/>
          <w:sz w:val="22"/>
          <w:szCs w:val="22"/>
        </w:rPr>
        <w:t>Aquí se presenta el listado de ficheros utilizados en el proyecto, incluyendo los códigos fuente, archivos de configuración y otros recursos necesarios para el correcto funcionamiento de la aplicaci</w:t>
      </w:r>
      <w:r>
        <w:rPr>
          <w:rFonts w:ascii="Arial" w:hAnsi="Arial" w:cs="Arial"/>
          <w:sz w:val="22"/>
          <w:szCs w:val="22"/>
        </w:rPr>
        <w:t>ón</w:t>
      </w:r>
      <w:r w:rsidR="00BF1CA0">
        <w:rPr>
          <w:rFonts w:ascii="Arial" w:hAnsi="Arial" w:cs="Arial"/>
          <w:sz w:val="22"/>
          <w:szCs w:val="22"/>
        </w:rPr>
        <w:t>:</w:t>
      </w:r>
    </w:p>
    <w:p w14:paraId="41CB0232"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CIBELAppsServiceSpring</w:t>
      </w:r>
      <w:proofErr w:type="spellEnd"/>
    </w:p>
    <w:p w14:paraId="24201A79"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CIBELAppsServiceSpring</w:t>
      </w:r>
      <w:proofErr w:type="spellEnd"/>
      <w:r w:rsidRPr="00BF1CA0">
        <w:rPr>
          <w:rFonts w:ascii="Arial" w:hAnsi="Arial" w:cs="Arial"/>
          <w:sz w:val="16"/>
          <w:szCs w:val="16"/>
          <w:lang w:val="en-US"/>
        </w:rPr>
        <w:t>/mvnw.cmd</w:t>
      </w:r>
    </w:p>
    <w:p w14:paraId="7EA4536B"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CIBELAppsServiceSpring</w:t>
      </w:r>
      <w:proofErr w:type="spellEnd"/>
      <w:r w:rsidRPr="00BF1CA0">
        <w:rPr>
          <w:rFonts w:ascii="Arial" w:hAnsi="Arial" w:cs="Arial"/>
          <w:sz w:val="16"/>
          <w:szCs w:val="16"/>
          <w:lang w:val="en-US"/>
        </w:rPr>
        <w:t>/pom.xml</w:t>
      </w:r>
    </w:p>
    <w:p w14:paraId="01212A4F"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CIBELAppsServiceSpring</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gitignore</w:t>
      </w:r>
      <w:proofErr w:type="spellEnd"/>
    </w:p>
    <w:p w14:paraId="7060C488"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CIBELAppsServiceSpring</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mvn</w:t>
      </w:r>
      <w:proofErr w:type="spellEnd"/>
    </w:p>
    <w:p w14:paraId="4B607936"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CIBELAppsServiceSpring</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mvn</w:t>
      </w:r>
      <w:proofErr w:type="spellEnd"/>
      <w:r w:rsidRPr="00BF1CA0">
        <w:rPr>
          <w:rFonts w:ascii="Arial" w:hAnsi="Arial" w:cs="Arial"/>
          <w:sz w:val="16"/>
          <w:szCs w:val="16"/>
          <w:lang w:val="en-US"/>
        </w:rPr>
        <w:t>/wrapper</w:t>
      </w:r>
    </w:p>
    <w:p w14:paraId="4F16EFE6"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CIBELAppsServiceSpring</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mvn</w:t>
      </w:r>
      <w:proofErr w:type="spellEnd"/>
      <w:r w:rsidRPr="00BF1CA0">
        <w:rPr>
          <w:rFonts w:ascii="Arial" w:hAnsi="Arial" w:cs="Arial"/>
          <w:sz w:val="16"/>
          <w:szCs w:val="16"/>
          <w:lang w:val="en-US"/>
        </w:rPr>
        <w:t>/wrapper/maven-</w:t>
      </w:r>
      <w:proofErr w:type="spellStart"/>
      <w:r w:rsidRPr="00BF1CA0">
        <w:rPr>
          <w:rFonts w:ascii="Arial" w:hAnsi="Arial" w:cs="Arial"/>
          <w:sz w:val="16"/>
          <w:szCs w:val="16"/>
          <w:lang w:val="en-US"/>
        </w:rPr>
        <w:t>wrapper.properties</w:t>
      </w:r>
      <w:proofErr w:type="spellEnd"/>
    </w:p>
    <w:p w14:paraId="3DFE17E2"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CIBELAppsServiceSpring</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mvn</w:t>
      </w:r>
      <w:proofErr w:type="spellEnd"/>
      <w:r w:rsidRPr="00BF1CA0">
        <w:rPr>
          <w:rFonts w:ascii="Arial" w:hAnsi="Arial" w:cs="Arial"/>
          <w:sz w:val="16"/>
          <w:szCs w:val="16"/>
          <w:lang w:val="en-US"/>
        </w:rPr>
        <w:t>/wrapper/maven-wrapper.jar</w:t>
      </w:r>
    </w:p>
    <w:p w14:paraId="57E6FDF6"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CIBELAppsServiceSpring</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mvnw</w:t>
      </w:r>
      <w:proofErr w:type="spellEnd"/>
    </w:p>
    <w:p w14:paraId="53A99D6F"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CIBELAppsServiceSpring</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src</w:t>
      </w:r>
      <w:proofErr w:type="spellEnd"/>
    </w:p>
    <w:p w14:paraId="2D0987B6"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CIBELAppsServiceSpring</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/test</w:t>
      </w:r>
    </w:p>
    <w:p w14:paraId="61A82988"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CIBELAppsServiceSpring</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/test/java</w:t>
      </w:r>
    </w:p>
    <w:p w14:paraId="0B4E2D23"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CIBELAppsServiceSpring</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/test/java/es</w:t>
      </w:r>
    </w:p>
    <w:p w14:paraId="51264C50"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CIBELAppsServiceSpring</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/test/java/es/</w:t>
      </w:r>
      <w:proofErr w:type="spellStart"/>
      <w:r w:rsidRPr="00BF1CA0">
        <w:rPr>
          <w:rFonts w:ascii="Arial" w:hAnsi="Arial" w:cs="Arial"/>
          <w:sz w:val="16"/>
          <w:szCs w:val="16"/>
          <w:lang w:val="en-US"/>
        </w:rPr>
        <w:t>unican</w:t>
      </w:r>
      <w:proofErr w:type="spellEnd"/>
    </w:p>
    <w:p w14:paraId="454A8688"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CIBELAppsServiceSpring</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/test/java/es/</w:t>
      </w:r>
      <w:proofErr w:type="spellStart"/>
      <w:r w:rsidRPr="00BF1CA0">
        <w:rPr>
          <w:rFonts w:ascii="Arial" w:hAnsi="Arial" w:cs="Arial"/>
          <w:sz w:val="16"/>
          <w:szCs w:val="16"/>
          <w:lang w:val="en-US"/>
        </w:rPr>
        <w:t>unican</w:t>
      </w:r>
      <w:proofErr w:type="spellEnd"/>
      <w:r w:rsidRPr="00BF1CA0">
        <w:rPr>
          <w:rFonts w:ascii="Arial" w:hAnsi="Arial" w:cs="Arial"/>
          <w:sz w:val="16"/>
          <w:szCs w:val="16"/>
          <w:lang w:val="en-US"/>
        </w:rPr>
        <w:t>/CIBEL</w:t>
      </w:r>
    </w:p>
    <w:p w14:paraId="5717F7B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./CIBELAppsServiceSpring/src/test/java/es/unican/CIBEL/CIBELApplicationTests.java</w:t>
      </w:r>
    </w:p>
    <w:p w14:paraId="4D86AE99"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gramEnd"/>
      <w:r w:rsidRPr="00BF1CA0">
        <w:rPr>
          <w:rFonts w:ascii="Arial" w:hAnsi="Arial" w:cs="Arial"/>
          <w:sz w:val="16"/>
          <w:szCs w:val="16"/>
          <w:lang w:val="en-US"/>
        </w:rPr>
        <w:t>CIBELAppsServiceSpring/src/test/java/es/unican/CIBEL/controller</w:t>
      </w:r>
    </w:p>
    <w:p w14:paraId="42E5073D"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./CIBELAppsServiceSpring/src/test/java/es/unican/CIBEL/controller/AplicacionControllerTest.java</w:t>
      </w:r>
    </w:p>
    <w:p w14:paraId="675378F6"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./CIBELAppsServiceSpring/src/test/java/es/unican/CIBEL/AplicacionControllerIT.java</w:t>
      </w:r>
    </w:p>
    <w:p w14:paraId="0854725A"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CIBELAppsServiceSpring</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/test/java/es/</w:t>
      </w:r>
      <w:proofErr w:type="spellStart"/>
      <w:r w:rsidRPr="00BF1CA0">
        <w:rPr>
          <w:rFonts w:ascii="Arial" w:hAnsi="Arial" w:cs="Arial"/>
          <w:sz w:val="16"/>
          <w:szCs w:val="16"/>
          <w:lang w:val="en-US"/>
        </w:rPr>
        <w:t>unican</w:t>
      </w:r>
      <w:proofErr w:type="spellEnd"/>
      <w:r w:rsidRPr="00BF1CA0">
        <w:rPr>
          <w:rFonts w:ascii="Arial" w:hAnsi="Arial" w:cs="Arial"/>
          <w:sz w:val="16"/>
          <w:szCs w:val="16"/>
          <w:lang w:val="en-US"/>
        </w:rPr>
        <w:t>/CIBEL/service</w:t>
      </w:r>
    </w:p>
    <w:p w14:paraId="2AB39946"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./CIBELAppsServiceSpring/src/test/java/es/unican/CIBEL/service/AplicacionServiceTest.java</w:t>
      </w:r>
    </w:p>
    <w:p w14:paraId="470BDD3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./CIBELAppsServiceSpring/src/test/java/es/unican/CIBEL/AplicacionServiceTestIT.java</w:t>
      </w:r>
    </w:p>
    <w:p w14:paraId="2D321EBC"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CIBELAppsServiceSpring</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w:t>
      </w:r>
    </w:p>
    <w:p w14:paraId="76D1DC06"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CIBELAppsServiceSpring</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/main/resources</w:t>
      </w:r>
    </w:p>
    <w:p w14:paraId="6BF2C830"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./CIBELAppsServiceSpring/src/main/resources/application.properties</w:t>
      </w:r>
    </w:p>
    <w:p w14:paraId="5BF6DCEF"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CIBELAppsServiceSpring</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/main/java</w:t>
      </w:r>
    </w:p>
    <w:p w14:paraId="2886B4A3"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CIBELAppsServiceSpring</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/main/java/es</w:t>
      </w:r>
    </w:p>
    <w:p w14:paraId="52CC95B3"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CIBELAppsServiceSpring</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/main/java/es/</w:t>
      </w:r>
      <w:proofErr w:type="spellStart"/>
      <w:r w:rsidRPr="00BF1CA0">
        <w:rPr>
          <w:rFonts w:ascii="Arial" w:hAnsi="Arial" w:cs="Arial"/>
          <w:sz w:val="16"/>
          <w:szCs w:val="16"/>
          <w:lang w:val="en-US"/>
        </w:rPr>
        <w:t>unican</w:t>
      </w:r>
      <w:proofErr w:type="spellEnd"/>
    </w:p>
    <w:p w14:paraId="0D97CE9E"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CIBELAppsServiceSpring</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/main/java/es/</w:t>
      </w:r>
      <w:proofErr w:type="spellStart"/>
      <w:r w:rsidRPr="00BF1CA0">
        <w:rPr>
          <w:rFonts w:ascii="Arial" w:hAnsi="Arial" w:cs="Arial"/>
          <w:sz w:val="16"/>
          <w:szCs w:val="16"/>
          <w:lang w:val="en-US"/>
        </w:rPr>
        <w:t>unican</w:t>
      </w:r>
      <w:proofErr w:type="spellEnd"/>
      <w:r w:rsidRPr="00BF1CA0">
        <w:rPr>
          <w:rFonts w:ascii="Arial" w:hAnsi="Arial" w:cs="Arial"/>
          <w:sz w:val="16"/>
          <w:szCs w:val="16"/>
          <w:lang w:val="en-US"/>
        </w:rPr>
        <w:t>/CIBEL</w:t>
      </w:r>
    </w:p>
    <w:p w14:paraId="13DE4E08"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gramEnd"/>
      <w:r w:rsidRPr="00BF1CA0">
        <w:rPr>
          <w:rFonts w:ascii="Arial" w:hAnsi="Arial" w:cs="Arial"/>
          <w:sz w:val="16"/>
          <w:szCs w:val="16"/>
          <w:lang w:val="en-US"/>
        </w:rPr>
        <w:t>CIBELAppsServiceSpring/src/main/java/es/unican/CIBEL/repository</w:t>
      </w:r>
    </w:p>
    <w:p w14:paraId="52643916"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./CIBELAppsServiceSpring/src/main/java/es/unican/CIBEL/repository/VulnerabilidadRepository.java</w:t>
      </w:r>
    </w:p>
    <w:p w14:paraId="69EED2F6"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./CIBELAppsServiceSpring/src/main/java/es/unican/CIBEL/repository/TipoRepository.java</w:t>
      </w:r>
    </w:p>
    <w:p w14:paraId="0A201CA2"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./CIBELAppsServiceSpring/src/main/java/es/unican/CIBEL/repository/ActivoRepository.java</w:t>
      </w:r>
    </w:p>
    <w:p w14:paraId="0CF73099"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./CIBELAppsServiceSpring/src/main/java/es/unican/CIBEL/CIBELApplication.java</w:t>
      </w:r>
    </w:p>
    <w:p w14:paraId="02100479"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gramEnd"/>
      <w:r w:rsidRPr="00BF1CA0">
        <w:rPr>
          <w:rFonts w:ascii="Arial" w:hAnsi="Arial" w:cs="Arial"/>
          <w:sz w:val="16"/>
          <w:szCs w:val="16"/>
          <w:lang w:val="en-US"/>
        </w:rPr>
        <w:t>CIBELAppsServiceSpring/src/main/java/es/unican/CIBEL/controller</w:t>
      </w:r>
    </w:p>
    <w:p w14:paraId="3B8853D9"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./CIBELAppsServiceSpring/src/main/java/es/unican/CIBEL/controller/VulnerabilidadController.java</w:t>
      </w:r>
    </w:p>
    <w:p w14:paraId="7805870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./CIBELAppsServiceSpring/src/main/java/es/unican/CIBEL/controller/ActivoController.java</w:t>
      </w:r>
    </w:p>
    <w:p w14:paraId="0719BDD6"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./CIBELAppsServiceSpring/src/main/java/es/unican/CIBEL/controller/TipoController.java</w:t>
      </w:r>
    </w:p>
    <w:p w14:paraId="01946754"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./CIBELAppsServiceSpring/src/main/java/es/unican/CIBEL/SwaggerConfig.java</w:t>
      </w:r>
    </w:p>
    <w:p w14:paraId="354CB7EA"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CIBELAppsServiceSpring</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/main/java/es/</w:t>
      </w:r>
      <w:proofErr w:type="spellStart"/>
      <w:r w:rsidRPr="00BF1CA0">
        <w:rPr>
          <w:rFonts w:ascii="Arial" w:hAnsi="Arial" w:cs="Arial"/>
          <w:sz w:val="16"/>
          <w:szCs w:val="16"/>
          <w:lang w:val="en-US"/>
        </w:rPr>
        <w:t>unican</w:t>
      </w:r>
      <w:proofErr w:type="spellEnd"/>
      <w:r w:rsidRPr="00BF1CA0">
        <w:rPr>
          <w:rFonts w:ascii="Arial" w:hAnsi="Arial" w:cs="Arial"/>
          <w:sz w:val="16"/>
          <w:szCs w:val="16"/>
          <w:lang w:val="en-US"/>
        </w:rPr>
        <w:t>/CIBEL/service</w:t>
      </w:r>
    </w:p>
    <w:p w14:paraId="5B3860E7"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./CIBELAppsServiceSpring/src/main/java/es/unican/CIBEL/service/TipoService.java</w:t>
      </w:r>
    </w:p>
    <w:p w14:paraId="1CEA5B8B"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./CIBELAppsServiceSpring/src/main/java/es/unican/CIBEL/service/VulnerabilidadService.java</w:t>
      </w:r>
    </w:p>
    <w:p w14:paraId="65C6A8A7"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./CIBELAppsServiceSpring/src/main/java/es/unican/CIBEL/service/ActivoService.java</w:t>
      </w:r>
    </w:p>
    <w:p w14:paraId="1141019C"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CIBELAppsServiceSpring</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/main/java/es/</w:t>
      </w:r>
      <w:proofErr w:type="spellStart"/>
      <w:r w:rsidRPr="00BF1CA0">
        <w:rPr>
          <w:rFonts w:ascii="Arial" w:hAnsi="Arial" w:cs="Arial"/>
          <w:sz w:val="16"/>
          <w:szCs w:val="16"/>
          <w:lang w:val="en-US"/>
        </w:rPr>
        <w:t>unican</w:t>
      </w:r>
      <w:proofErr w:type="spellEnd"/>
      <w:r w:rsidRPr="00BF1CA0">
        <w:rPr>
          <w:rFonts w:ascii="Arial" w:hAnsi="Arial" w:cs="Arial"/>
          <w:sz w:val="16"/>
          <w:szCs w:val="16"/>
          <w:lang w:val="en-US"/>
        </w:rPr>
        <w:t>/CIBEL/domain</w:t>
      </w:r>
    </w:p>
    <w:p w14:paraId="05E78994"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./CIBELAppsServiceSpring/src/main/java/es/unican/CIBEL/domain/Tipo.java</w:t>
      </w:r>
    </w:p>
    <w:p w14:paraId="1E95A652"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./CIBELAppsServiceSpring/src/main/java/es/unican/CIBEL/domain/Activo.java</w:t>
      </w:r>
    </w:p>
    <w:p w14:paraId="6E1A4A10"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./CIBELAppsServiceSpring/src/main/java/es/unican/CIBEL/domain/Vulnerabilidad.java</w:t>
      </w:r>
    </w:p>
    <w:p w14:paraId="01984373"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gramEnd"/>
      <w:r w:rsidRPr="00BF1CA0">
        <w:rPr>
          <w:rFonts w:ascii="Arial" w:hAnsi="Arial" w:cs="Arial"/>
          <w:sz w:val="16"/>
          <w:szCs w:val="16"/>
          <w:lang w:val="en-US"/>
        </w:rPr>
        <w:t>images</w:t>
      </w:r>
    </w:p>
    <w:p w14:paraId="49603B03"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./images/sinc_apps3.jpg</w:t>
      </w:r>
    </w:p>
    <w:p w14:paraId="0BC4D0B0"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./images/detalle_app.jpg</w:t>
      </w:r>
    </w:p>
    <w:p w14:paraId="1886B2C7"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./images/sinc_apps2.jpg</w:t>
      </w:r>
    </w:p>
    <w:p w14:paraId="028530AC"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./images/sinc_apps1.jpg</w:t>
      </w:r>
    </w:p>
    <w:p w14:paraId="4AA8E8B0"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./images/sinc_apps4.jpg</w:t>
      </w:r>
    </w:p>
    <w:p w14:paraId="4CF3763D"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images</w:t>
      </w:r>
      <w:proofErr w:type="spellEnd"/>
      <w:r w:rsidRPr="00BF1CA0">
        <w:rPr>
          <w:rFonts w:ascii="Arial" w:hAnsi="Arial" w:cs="Arial"/>
          <w:sz w:val="16"/>
          <w:szCs w:val="16"/>
          <w:lang w:val="es-ES_tradnl"/>
        </w:rPr>
        <w:t>/detalle_cve.jpg</w:t>
      </w:r>
    </w:p>
    <w:p w14:paraId="330BEBE3"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images</w:t>
      </w:r>
      <w:proofErr w:type="spellEnd"/>
      <w:r w:rsidRPr="00BF1CA0">
        <w:rPr>
          <w:rFonts w:ascii="Arial" w:hAnsi="Arial" w:cs="Arial"/>
          <w:sz w:val="16"/>
          <w:szCs w:val="16"/>
          <w:lang w:val="es-ES_tradnl"/>
        </w:rPr>
        <w:t>/app_añadida.jpg</w:t>
      </w:r>
    </w:p>
    <w:p w14:paraId="6B652241"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images</w:t>
      </w:r>
      <w:proofErr w:type="spellEnd"/>
      <w:r w:rsidRPr="00BF1CA0">
        <w:rPr>
          <w:rFonts w:ascii="Arial" w:hAnsi="Arial" w:cs="Arial"/>
          <w:sz w:val="16"/>
          <w:szCs w:val="16"/>
          <w:lang w:val="es-ES_tradnl"/>
        </w:rPr>
        <w:t>/ordenar_cves.jpg</w:t>
      </w:r>
    </w:p>
    <w:p w14:paraId="21DFF9B2"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proofErr w:type="gramStart"/>
      <w:r w:rsidRPr="00BF1CA0">
        <w:rPr>
          <w:rFonts w:ascii="Arial" w:hAnsi="Arial" w:cs="Arial"/>
          <w:sz w:val="16"/>
          <w:szCs w:val="16"/>
          <w:lang w:val="es-ES_tradnl"/>
        </w:rPr>
        <w:t>./</w:t>
      </w:r>
      <w:proofErr w:type="spellStart"/>
      <w:proofErr w:type="gramEnd"/>
      <w:r w:rsidRPr="00BF1CA0">
        <w:rPr>
          <w:rFonts w:ascii="Arial" w:hAnsi="Arial" w:cs="Arial"/>
          <w:sz w:val="16"/>
          <w:szCs w:val="16"/>
          <w:lang w:val="es-ES_tradnl"/>
        </w:rPr>
        <w:t>images</w:t>
      </w:r>
      <w:proofErr w:type="spellEnd"/>
      <w:r w:rsidRPr="00BF1CA0">
        <w:rPr>
          <w:rFonts w:ascii="Arial" w:hAnsi="Arial" w:cs="Arial"/>
          <w:sz w:val="16"/>
          <w:szCs w:val="16"/>
          <w:lang w:val="es-ES_tradnl"/>
        </w:rPr>
        <w:t>/logos</w:t>
      </w:r>
    </w:p>
    <w:p w14:paraId="287AF2AA"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images</w:t>
      </w:r>
      <w:proofErr w:type="spellEnd"/>
      <w:r w:rsidRPr="00BF1CA0">
        <w:rPr>
          <w:rFonts w:ascii="Arial" w:hAnsi="Arial" w:cs="Arial"/>
          <w:sz w:val="16"/>
          <w:szCs w:val="16"/>
          <w:lang w:val="es-ES_tradnl"/>
        </w:rPr>
        <w:t>/logos/cibel3.png</w:t>
      </w:r>
    </w:p>
    <w:p w14:paraId="0FBC24CD"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images</w:t>
      </w:r>
      <w:proofErr w:type="spellEnd"/>
      <w:r w:rsidRPr="00BF1CA0">
        <w:rPr>
          <w:rFonts w:ascii="Arial" w:hAnsi="Arial" w:cs="Arial"/>
          <w:sz w:val="16"/>
          <w:szCs w:val="16"/>
          <w:lang w:val="es-ES_tradnl"/>
        </w:rPr>
        <w:t>/logos/cibel2.png</w:t>
      </w:r>
    </w:p>
    <w:p w14:paraId="3FDC7310"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images</w:t>
      </w:r>
      <w:proofErr w:type="spellEnd"/>
      <w:r w:rsidRPr="00BF1CA0">
        <w:rPr>
          <w:rFonts w:ascii="Arial" w:hAnsi="Arial" w:cs="Arial"/>
          <w:sz w:val="16"/>
          <w:szCs w:val="16"/>
          <w:lang w:val="es-ES_tradnl"/>
        </w:rPr>
        <w:t>/logos/_ce5b0fde-ebc5-48aa-8701-dacbb44c5dfd.jpg</w:t>
      </w:r>
    </w:p>
    <w:p w14:paraId="0736F532"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images</w:t>
      </w:r>
      <w:proofErr w:type="spellEnd"/>
      <w:r w:rsidRPr="00BF1CA0">
        <w:rPr>
          <w:rFonts w:ascii="Arial" w:hAnsi="Arial" w:cs="Arial"/>
          <w:sz w:val="16"/>
          <w:szCs w:val="16"/>
          <w:lang w:val="es-ES_tradnl"/>
        </w:rPr>
        <w:t>/logos/_4804fb52-8e11-47bb-b4bf-026a575dceac.jpg</w:t>
      </w:r>
    </w:p>
    <w:p w14:paraId="62694479"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images</w:t>
      </w:r>
      <w:proofErr w:type="spellEnd"/>
      <w:r w:rsidRPr="00BF1CA0">
        <w:rPr>
          <w:rFonts w:ascii="Arial" w:hAnsi="Arial" w:cs="Arial"/>
          <w:sz w:val="16"/>
          <w:szCs w:val="16"/>
          <w:lang w:val="es-ES_tradnl"/>
        </w:rPr>
        <w:t>/logos/_1428e6a4-ae8c-4a46-b68f-30096862feb0.jpg</w:t>
      </w:r>
    </w:p>
    <w:p w14:paraId="7B74B078"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images</w:t>
      </w:r>
      <w:proofErr w:type="spellEnd"/>
      <w:r w:rsidRPr="00BF1CA0">
        <w:rPr>
          <w:rFonts w:ascii="Arial" w:hAnsi="Arial" w:cs="Arial"/>
          <w:sz w:val="16"/>
          <w:szCs w:val="16"/>
          <w:lang w:val="es-ES_tradnl"/>
        </w:rPr>
        <w:t>/logos/_354350b7-988e-4cc6-8143-2e1aa7ea79c8.jpg</w:t>
      </w:r>
    </w:p>
    <w:p w14:paraId="46A2D59E"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images</w:t>
      </w:r>
      <w:proofErr w:type="spellEnd"/>
      <w:r w:rsidRPr="00BF1CA0">
        <w:rPr>
          <w:rFonts w:ascii="Arial" w:hAnsi="Arial" w:cs="Arial"/>
          <w:sz w:val="16"/>
          <w:szCs w:val="16"/>
          <w:lang w:val="es-ES_tradnl"/>
        </w:rPr>
        <w:t>/logos/logo_cibel.jpeg</w:t>
      </w:r>
    </w:p>
    <w:p w14:paraId="6FE9E922"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images</w:t>
      </w:r>
      <w:proofErr w:type="spellEnd"/>
      <w:r w:rsidRPr="00BF1CA0">
        <w:rPr>
          <w:rFonts w:ascii="Arial" w:hAnsi="Arial" w:cs="Arial"/>
          <w:sz w:val="16"/>
          <w:szCs w:val="16"/>
          <w:lang w:val="es-ES_tradnl"/>
        </w:rPr>
        <w:t>/logos/_fa0ffba8-e5e7-48c3-9421-7bcbbae9f8f6.jpg</w:t>
      </w:r>
    </w:p>
    <w:p w14:paraId="7BA1BC47"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images</w:t>
      </w:r>
      <w:proofErr w:type="spellEnd"/>
      <w:r w:rsidRPr="00BF1CA0">
        <w:rPr>
          <w:rFonts w:ascii="Arial" w:hAnsi="Arial" w:cs="Arial"/>
          <w:sz w:val="16"/>
          <w:szCs w:val="16"/>
          <w:lang w:val="es-ES_tradnl"/>
        </w:rPr>
        <w:t>/logos/_c6a2c374-f576-4189-a1a2-0ee644d049f5.jpg</w:t>
      </w:r>
    </w:p>
    <w:p w14:paraId="06C0E476"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images</w:t>
      </w:r>
      <w:proofErr w:type="spellEnd"/>
      <w:r w:rsidRPr="00BF1CA0">
        <w:rPr>
          <w:rFonts w:ascii="Arial" w:hAnsi="Arial" w:cs="Arial"/>
          <w:sz w:val="16"/>
          <w:szCs w:val="16"/>
          <w:lang w:val="es-ES_tradnl"/>
        </w:rPr>
        <w:t>/logos/_5fa90794-853f-44c3-9e6f-4e6086080d8a.jpg</w:t>
      </w:r>
    </w:p>
    <w:p w14:paraId="31092F4D"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images</w:t>
      </w:r>
      <w:proofErr w:type="spellEnd"/>
      <w:r w:rsidRPr="00BF1CA0">
        <w:rPr>
          <w:rFonts w:ascii="Arial" w:hAnsi="Arial" w:cs="Arial"/>
          <w:sz w:val="16"/>
          <w:szCs w:val="16"/>
          <w:lang w:val="es-ES_tradnl"/>
        </w:rPr>
        <w:t>/ordenar_apps.jpg</w:t>
      </w:r>
    </w:p>
    <w:p w14:paraId="48686BCC"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lastRenderedPageBreak/>
        <w:t>./</w:t>
      </w:r>
      <w:proofErr w:type="spellStart"/>
      <w:r w:rsidRPr="00BF1CA0">
        <w:rPr>
          <w:rFonts w:ascii="Arial" w:hAnsi="Arial" w:cs="Arial"/>
          <w:sz w:val="16"/>
          <w:szCs w:val="16"/>
          <w:lang w:val="es-ES_tradnl"/>
        </w:rPr>
        <w:t>images</w:t>
      </w:r>
      <w:proofErr w:type="spellEnd"/>
      <w:r w:rsidRPr="00BF1CA0">
        <w:rPr>
          <w:rFonts w:ascii="Arial" w:hAnsi="Arial" w:cs="Arial"/>
          <w:sz w:val="16"/>
          <w:szCs w:val="16"/>
          <w:lang w:val="es-ES_tradnl"/>
        </w:rPr>
        <w:t>/info_impacto.jpg</w:t>
      </w:r>
    </w:p>
    <w:p w14:paraId="68FC4E3E"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images</w:t>
      </w:r>
      <w:proofErr w:type="spellEnd"/>
      <w:r w:rsidRPr="00BF1CA0">
        <w:rPr>
          <w:rFonts w:ascii="Arial" w:hAnsi="Arial" w:cs="Arial"/>
          <w:sz w:val="16"/>
          <w:szCs w:val="16"/>
          <w:lang w:val="es-ES_tradnl"/>
        </w:rPr>
        <w:t>/icono_añadido.jpg</w:t>
      </w:r>
    </w:p>
    <w:p w14:paraId="32529843"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images</w:t>
      </w:r>
      <w:proofErr w:type="spellEnd"/>
      <w:r w:rsidRPr="00BF1CA0">
        <w:rPr>
          <w:rFonts w:ascii="Arial" w:hAnsi="Arial" w:cs="Arial"/>
          <w:sz w:val="16"/>
          <w:szCs w:val="16"/>
          <w:lang w:val="es-ES_tradnl"/>
        </w:rPr>
        <w:t>/pestaña_home.jpg</w:t>
      </w:r>
    </w:p>
    <w:p w14:paraId="25A7FFDC"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images</w:t>
      </w:r>
      <w:proofErr w:type="spellEnd"/>
      <w:r w:rsidRPr="00BF1CA0">
        <w:rPr>
          <w:rFonts w:ascii="Arial" w:hAnsi="Arial" w:cs="Arial"/>
          <w:sz w:val="16"/>
          <w:szCs w:val="16"/>
          <w:lang w:val="es-ES_tradnl"/>
        </w:rPr>
        <w:t>/buscador.jpg</w:t>
      </w:r>
    </w:p>
    <w:p w14:paraId="390F5345"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images</w:t>
      </w:r>
      <w:proofErr w:type="spellEnd"/>
      <w:r w:rsidRPr="00BF1CA0">
        <w:rPr>
          <w:rFonts w:ascii="Arial" w:hAnsi="Arial" w:cs="Arial"/>
          <w:sz w:val="16"/>
          <w:szCs w:val="16"/>
          <w:lang w:val="es-ES_tradnl"/>
        </w:rPr>
        <w:t>/vista_categoria.jpg</w:t>
      </w:r>
    </w:p>
    <w:p w14:paraId="1BFA4853"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images</w:t>
      </w:r>
      <w:proofErr w:type="spellEnd"/>
      <w:r w:rsidRPr="00BF1CA0">
        <w:rPr>
          <w:rFonts w:ascii="Arial" w:hAnsi="Arial" w:cs="Arial"/>
          <w:sz w:val="16"/>
          <w:szCs w:val="16"/>
          <w:lang w:val="es-ES_tradnl"/>
        </w:rPr>
        <w:t>/pestaña_perfil.jpg</w:t>
      </w:r>
    </w:p>
    <w:p w14:paraId="6BB54BDA"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images</w:t>
      </w:r>
      <w:proofErr w:type="spellEnd"/>
      <w:r w:rsidRPr="00BF1CA0">
        <w:rPr>
          <w:rFonts w:ascii="Arial" w:hAnsi="Arial" w:cs="Arial"/>
          <w:sz w:val="16"/>
          <w:szCs w:val="16"/>
          <w:lang w:val="es-ES_tradnl"/>
        </w:rPr>
        <w:t>/resultado_busqueda.jpg</w:t>
      </w:r>
    </w:p>
    <w:p w14:paraId="252BD0C6"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proofErr w:type="gramStart"/>
      <w:r w:rsidRPr="00BF1CA0">
        <w:rPr>
          <w:rFonts w:ascii="Arial" w:hAnsi="Arial" w:cs="Arial"/>
          <w:sz w:val="16"/>
          <w:szCs w:val="16"/>
          <w:lang w:val="es-ES_tradnl"/>
        </w:rPr>
        <w:t>./</w:t>
      </w:r>
      <w:proofErr w:type="spellStart"/>
      <w:proofErr w:type="gramEnd"/>
      <w:r w:rsidRPr="00BF1CA0">
        <w:rPr>
          <w:rFonts w:ascii="Arial" w:hAnsi="Arial" w:cs="Arial"/>
          <w:sz w:val="16"/>
          <w:szCs w:val="16"/>
          <w:lang w:val="es-ES_tradnl"/>
        </w:rPr>
        <w:t>Docs</w:t>
      </w:r>
      <w:proofErr w:type="spellEnd"/>
    </w:p>
    <w:p w14:paraId="1CF50909"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proofErr w:type="gramStart"/>
      <w:r w:rsidRPr="00BF1CA0">
        <w:rPr>
          <w:rFonts w:ascii="Arial" w:hAnsi="Arial" w:cs="Arial"/>
          <w:sz w:val="16"/>
          <w:szCs w:val="16"/>
          <w:lang w:val="es-ES_tradnl"/>
        </w:rPr>
        <w:t>./</w:t>
      </w:r>
      <w:proofErr w:type="spellStart"/>
      <w:proofErr w:type="gramEnd"/>
      <w:r w:rsidRPr="00BF1CA0">
        <w:rPr>
          <w:rFonts w:ascii="Arial" w:hAnsi="Arial" w:cs="Arial"/>
          <w:sz w:val="16"/>
          <w:szCs w:val="16"/>
          <w:lang w:val="es-ES_tradnl"/>
        </w:rPr>
        <w:t>Docs</w:t>
      </w:r>
      <w:proofErr w:type="spellEnd"/>
      <w:r w:rsidRPr="00BF1CA0">
        <w:rPr>
          <w:rFonts w:ascii="Arial" w:hAnsi="Arial" w:cs="Arial"/>
          <w:sz w:val="16"/>
          <w:szCs w:val="16"/>
          <w:lang w:val="es-ES_tradnl"/>
        </w:rPr>
        <w:t>/Datos</w:t>
      </w:r>
    </w:p>
    <w:p w14:paraId="7F684E38"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Docs</w:t>
      </w:r>
      <w:proofErr w:type="spellEnd"/>
      <w:r w:rsidRPr="00BF1CA0">
        <w:rPr>
          <w:rFonts w:ascii="Arial" w:hAnsi="Arial" w:cs="Arial"/>
          <w:sz w:val="16"/>
          <w:szCs w:val="16"/>
          <w:lang w:val="es-ES_tradnl"/>
        </w:rPr>
        <w:t>/Datos/</w:t>
      </w:r>
      <w:proofErr w:type="spellStart"/>
      <w:r w:rsidRPr="00BF1CA0">
        <w:rPr>
          <w:rFonts w:ascii="Arial" w:hAnsi="Arial" w:cs="Arial"/>
          <w:sz w:val="16"/>
          <w:szCs w:val="16"/>
          <w:lang w:val="es-ES_tradnl"/>
        </w:rPr>
        <w:t>apps_cves.json</w:t>
      </w:r>
      <w:proofErr w:type="spellEnd"/>
    </w:p>
    <w:p w14:paraId="5F8DC423"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Docs</w:t>
      </w:r>
      <w:proofErr w:type="spellEnd"/>
      <w:r w:rsidRPr="00BF1CA0">
        <w:rPr>
          <w:rFonts w:ascii="Arial" w:hAnsi="Arial" w:cs="Arial"/>
          <w:sz w:val="16"/>
          <w:szCs w:val="16"/>
          <w:lang w:val="es-ES_tradnl"/>
        </w:rPr>
        <w:t>/Datos/LoadDatabase2.java</w:t>
      </w:r>
    </w:p>
    <w:p w14:paraId="5CAA4E0D"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Docs</w:t>
      </w:r>
      <w:proofErr w:type="spellEnd"/>
      <w:r w:rsidRPr="00BF1CA0">
        <w:rPr>
          <w:rFonts w:ascii="Arial" w:hAnsi="Arial" w:cs="Arial"/>
          <w:sz w:val="16"/>
          <w:szCs w:val="16"/>
          <w:lang w:val="es-ES_tradnl"/>
        </w:rPr>
        <w:t>/Datos/apps_cves.csv</w:t>
      </w:r>
    </w:p>
    <w:p w14:paraId="0C8132AD"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Docs</w:t>
      </w:r>
      <w:proofErr w:type="spellEnd"/>
      <w:r w:rsidRPr="00BF1CA0">
        <w:rPr>
          <w:rFonts w:ascii="Arial" w:hAnsi="Arial" w:cs="Arial"/>
          <w:sz w:val="16"/>
          <w:szCs w:val="16"/>
          <w:lang w:val="es-ES_tradnl"/>
        </w:rPr>
        <w:t>/Datos/Aplicaciones.txt</w:t>
      </w:r>
    </w:p>
    <w:p w14:paraId="5381C42E"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Docs</w:t>
      </w:r>
      <w:proofErr w:type="spellEnd"/>
      <w:r w:rsidRPr="00BF1CA0">
        <w:rPr>
          <w:rFonts w:ascii="Arial" w:hAnsi="Arial" w:cs="Arial"/>
          <w:sz w:val="16"/>
          <w:szCs w:val="16"/>
          <w:lang w:val="es-ES_tradnl"/>
        </w:rPr>
        <w:t>/Datos/LoadDatabase.java</w:t>
      </w:r>
    </w:p>
    <w:p w14:paraId="344FEE6E"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Docs</w:t>
      </w:r>
      <w:proofErr w:type="spellEnd"/>
      <w:r w:rsidRPr="00BF1CA0">
        <w:rPr>
          <w:rFonts w:ascii="Arial" w:hAnsi="Arial" w:cs="Arial"/>
          <w:sz w:val="16"/>
          <w:szCs w:val="16"/>
          <w:lang w:val="es-ES_tradnl"/>
        </w:rPr>
        <w:t>/Datos/apps_cves2.csv</w:t>
      </w:r>
    </w:p>
    <w:p w14:paraId="797AC401"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Docs</w:t>
      </w:r>
      <w:proofErr w:type="spellEnd"/>
      <w:r w:rsidRPr="00BF1CA0">
        <w:rPr>
          <w:rFonts w:ascii="Arial" w:hAnsi="Arial" w:cs="Arial"/>
          <w:sz w:val="16"/>
          <w:szCs w:val="16"/>
          <w:lang w:val="es-ES_tradnl"/>
        </w:rPr>
        <w:t>/Datos/apps_cves2.json</w:t>
      </w:r>
    </w:p>
    <w:p w14:paraId="75BE5697"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Docs</w:t>
      </w:r>
      <w:proofErr w:type="spellEnd"/>
      <w:r w:rsidRPr="00BF1CA0">
        <w:rPr>
          <w:rFonts w:ascii="Arial" w:hAnsi="Arial" w:cs="Arial"/>
          <w:sz w:val="16"/>
          <w:szCs w:val="16"/>
          <w:lang w:val="es-ES_tradnl"/>
        </w:rPr>
        <w:t>/INSTRUCCIONES.txt</w:t>
      </w:r>
    </w:p>
    <w:p w14:paraId="220CE534"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Docs</w:t>
      </w:r>
      <w:proofErr w:type="spellEnd"/>
      <w:r w:rsidRPr="00BF1CA0">
        <w:rPr>
          <w:rFonts w:ascii="Arial" w:hAnsi="Arial" w:cs="Arial"/>
          <w:sz w:val="16"/>
          <w:szCs w:val="16"/>
          <w:lang w:val="es-ES_tradnl"/>
        </w:rPr>
        <w:t>/MemoriaSolonaruAlina_v2.pdf</w:t>
      </w:r>
    </w:p>
    <w:p w14:paraId="63C1C997"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proofErr w:type="gramStart"/>
      <w:r w:rsidRPr="00BF1CA0">
        <w:rPr>
          <w:rFonts w:ascii="Arial" w:hAnsi="Arial" w:cs="Arial"/>
          <w:sz w:val="16"/>
          <w:szCs w:val="16"/>
          <w:lang w:val="es-ES_tradnl"/>
        </w:rPr>
        <w:t>./</w:t>
      </w:r>
      <w:proofErr w:type="spellStart"/>
      <w:proofErr w:type="gramEnd"/>
      <w:r w:rsidRPr="00BF1CA0">
        <w:rPr>
          <w:rFonts w:ascii="Arial" w:hAnsi="Arial" w:cs="Arial"/>
          <w:sz w:val="16"/>
          <w:szCs w:val="16"/>
          <w:lang w:val="es-ES_tradnl"/>
        </w:rPr>
        <w:t>Docs</w:t>
      </w:r>
      <w:proofErr w:type="spellEnd"/>
      <w:r w:rsidRPr="00BF1CA0">
        <w:rPr>
          <w:rFonts w:ascii="Arial" w:hAnsi="Arial" w:cs="Arial"/>
          <w:sz w:val="16"/>
          <w:szCs w:val="16"/>
          <w:lang w:val="es-ES_tradnl"/>
        </w:rPr>
        <w:t>/</w:t>
      </w:r>
      <w:proofErr w:type="spellStart"/>
      <w:r w:rsidRPr="00BF1CA0">
        <w:rPr>
          <w:rFonts w:ascii="Arial" w:hAnsi="Arial" w:cs="Arial"/>
          <w:sz w:val="16"/>
          <w:szCs w:val="16"/>
          <w:lang w:val="es-ES_tradnl"/>
        </w:rPr>
        <w:t>Models</w:t>
      </w:r>
      <w:proofErr w:type="spellEnd"/>
    </w:p>
    <w:p w14:paraId="1C5F8D8F"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./Docs/Models/</w:t>
      </w:r>
      <w:proofErr w:type="spellStart"/>
      <w:r w:rsidRPr="00BF1CA0">
        <w:rPr>
          <w:rFonts w:ascii="Arial" w:hAnsi="Arial" w:cs="Arial"/>
          <w:sz w:val="16"/>
          <w:szCs w:val="16"/>
          <w:lang w:val="en-US"/>
        </w:rPr>
        <w:t>ModeloAndroid.svg</w:t>
      </w:r>
      <w:proofErr w:type="spellEnd"/>
    </w:p>
    <w:p w14:paraId="18C6696A"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./Docs/Models/</w:t>
      </w:r>
      <w:proofErr w:type="spellStart"/>
      <w:r w:rsidRPr="00BF1CA0">
        <w:rPr>
          <w:rFonts w:ascii="Arial" w:hAnsi="Arial" w:cs="Arial"/>
          <w:sz w:val="16"/>
          <w:szCs w:val="16"/>
          <w:lang w:val="en-US"/>
        </w:rPr>
        <w:t>ModeloDisenho.mdzip.bak</w:t>
      </w:r>
      <w:proofErr w:type="spellEnd"/>
    </w:p>
    <w:p w14:paraId="0EC6BF68"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./Docs/Models/</w:t>
      </w:r>
      <w:proofErr w:type="spellStart"/>
      <w:r w:rsidRPr="00BF1CA0">
        <w:rPr>
          <w:rFonts w:ascii="Arial" w:hAnsi="Arial" w:cs="Arial"/>
          <w:sz w:val="16"/>
          <w:szCs w:val="16"/>
          <w:lang w:val="en-US"/>
        </w:rPr>
        <w:t>ComponentesAndroid.svg</w:t>
      </w:r>
      <w:proofErr w:type="spellEnd"/>
    </w:p>
    <w:p w14:paraId="79A9BF96"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./Docs/Models/</w:t>
      </w:r>
      <w:proofErr w:type="spellStart"/>
      <w:r w:rsidRPr="00BF1CA0">
        <w:rPr>
          <w:rFonts w:ascii="Arial" w:hAnsi="Arial" w:cs="Arial"/>
          <w:sz w:val="16"/>
          <w:szCs w:val="16"/>
          <w:lang w:val="en-US"/>
        </w:rPr>
        <w:t>DominioREST.svg</w:t>
      </w:r>
      <w:proofErr w:type="spellEnd"/>
    </w:p>
    <w:p w14:paraId="0027D049"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./Docs/Models/</w:t>
      </w:r>
      <w:proofErr w:type="spellStart"/>
      <w:r w:rsidRPr="00BF1CA0">
        <w:rPr>
          <w:rFonts w:ascii="Arial" w:hAnsi="Arial" w:cs="Arial"/>
          <w:sz w:val="16"/>
          <w:szCs w:val="16"/>
          <w:lang w:val="en-US"/>
        </w:rPr>
        <w:t>ModeloDisenho.mdzip</w:t>
      </w:r>
      <w:proofErr w:type="spellEnd"/>
    </w:p>
    <w:p w14:paraId="126E3E7D"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./Docs/Models/</w:t>
      </w:r>
      <w:proofErr w:type="spellStart"/>
      <w:r w:rsidRPr="00BF1CA0">
        <w:rPr>
          <w:rFonts w:ascii="Arial" w:hAnsi="Arial" w:cs="Arial"/>
          <w:sz w:val="16"/>
          <w:szCs w:val="16"/>
          <w:lang w:val="en-US"/>
        </w:rPr>
        <w:t>ComponentesREST.svg</w:t>
      </w:r>
      <w:proofErr w:type="spellEnd"/>
    </w:p>
    <w:p w14:paraId="2A5FFD3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gramEnd"/>
      <w:r w:rsidRPr="00BF1CA0">
        <w:rPr>
          <w:rFonts w:ascii="Arial" w:hAnsi="Arial" w:cs="Arial"/>
          <w:sz w:val="16"/>
          <w:szCs w:val="16"/>
          <w:lang w:val="en-US"/>
        </w:rPr>
        <w:t>Docs/Memoria CibelApps.docx</w:t>
      </w:r>
    </w:p>
    <w:p w14:paraId="3F819A26"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./Docs/</w:t>
      </w:r>
      <w:proofErr w:type="spellStart"/>
      <w:r w:rsidRPr="00BF1CA0">
        <w:rPr>
          <w:rFonts w:ascii="Arial" w:hAnsi="Arial" w:cs="Arial"/>
          <w:sz w:val="16"/>
          <w:szCs w:val="16"/>
          <w:lang w:val="en-US"/>
        </w:rPr>
        <w:t>backup_cibelapps_db.sql</w:t>
      </w:r>
      <w:proofErr w:type="spellEnd"/>
    </w:p>
    <w:p w14:paraId="6A038330"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gramEnd"/>
      <w:r w:rsidRPr="00BF1CA0">
        <w:rPr>
          <w:rFonts w:ascii="Arial" w:hAnsi="Arial" w:cs="Arial"/>
          <w:sz w:val="16"/>
          <w:szCs w:val="16"/>
          <w:lang w:val="en-US"/>
        </w:rPr>
        <w:t>README.md</w:t>
      </w:r>
    </w:p>
    <w:p w14:paraId="23CCAB0C"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p>
    <w:p w14:paraId="7DCAA05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
    <w:p w14:paraId="6175C6D3"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./CIBELAndroid/app/proguard-rules.pro</w:t>
      </w:r>
    </w:p>
    <w:p w14:paraId="7E5986B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gitignore</w:t>
      </w:r>
      <w:proofErr w:type="spellEnd"/>
    </w:p>
    <w:p w14:paraId="4B91C9D6"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build.gradle</w:t>
      </w:r>
      <w:proofErr w:type="spellEnd"/>
    </w:p>
    <w:p w14:paraId="32F8E8CA"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p>
    <w:p w14:paraId="12076341"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/test</w:t>
      </w:r>
    </w:p>
    <w:p w14:paraId="40776E3C"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/test/java</w:t>
      </w:r>
    </w:p>
    <w:p w14:paraId="40CCC16C"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/test/java/es</w:t>
      </w:r>
    </w:p>
    <w:p w14:paraId="0A252CF8"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/test/java/es/</w:t>
      </w:r>
      <w:proofErr w:type="spellStart"/>
      <w:r w:rsidRPr="00BF1CA0">
        <w:rPr>
          <w:rFonts w:ascii="Arial" w:hAnsi="Arial" w:cs="Arial"/>
          <w:sz w:val="16"/>
          <w:szCs w:val="16"/>
          <w:lang w:val="en-US"/>
        </w:rPr>
        <w:t>unican</w:t>
      </w:r>
      <w:proofErr w:type="spellEnd"/>
    </w:p>
    <w:p w14:paraId="4F3AECAD"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/test/java/es/</w:t>
      </w:r>
      <w:proofErr w:type="spellStart"/>
      <w:r w:rsidRPr="00BF1CA0">
        <w:rPr>
          <w:rFonts w:ascii="Arial" w:hAnsi="Arial" w:cs="Arial"/>
          <w:sz w:val="16"/>
          <w:szCs w:val="16"/>
          <w:lang w:val="en-US"/>
        </w:rPr>
        <w:t>unican</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cibelapps</w:t>
      </w:r>
      <w:proofErr w:type="spellEnd"/>
    </w:p>
    <w:p w14:paraId="229686BC"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/test/java/es/</w:t>
      </w:r>
      <w:proofErr w:type="spellStart"/>
      <w:r w:rsidRPr="00BF1CA0">
        <w:rPr>
          <w:rFonts w:ascii="Arial" w:hAnsi="Arial" w:cs="Arial"/>
          <w:sz w:val="16"/>
          <w:szCs w:val="16"/>
          <w:lang w:val="en-US"/>
        </w:rPr>
        <w:t>unican</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cibelapps</w:t>
      </w:r>
      <w:proofErr w:type="spellEnd"/>
      <w:r w:rsidRPr="00BF1CA0">
        <w:rPr>
          <w:rFonts w:ascii="Arial" w:hAnsi="Arial" w:cs="Arial"/>
          <w:sz w:val="16"/>
          <w:szCs w:val="16"/>
          <w:lang w:val="en-US"/>
        </w:rPr>
        <w:t>/activities</w:t>
      </w:r>
    </w:p>
    <w:p w14:paraId="03BBA4A1"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gramEnd"/>
      <w:r w:rsidRPr="00BF1CA0">
        <w:rPr>
          <w:rFonts w:ascii="Arial" w:hAnsi="Arial" w:cs="Arial"/>
          <w:sz w:val="16"/>
          <w:szCs w:val="16"/>
          <w:lang w:val="en-US"/>
        </w:rPr>
        <w:t>CIBELAndroid/app/src/test/java/es/unican/cibelapps/activities/activos</w:t>
      </w:r>
    </w:p>
    <w:p w14:paraId="50A76F28"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./CIBELAndroid/app/src/test/java/es/unican/cibelapps/activities/activos/AppsPresenterTest.java</w:t>
      </w:r>
    </w:p>
    <w:p w14:paraId="426033FD"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./CIBELAndroid/app/src/test/java/es/unican/cibelapps/activities/activos/HomePresenterITest.java</w:t>
      </w:r>
    </w:p>
    <w:p w14:paraId="7FB73E4F"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w:t>
      </w:r>
    </w:p>
    <w:p w14:paraId="33DE4EE4"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w:t>
      </w:r>
    </w:p>
    <w:p w14:paraId="728553C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/main/res/mipmap-</w:t>
      </w:r>
      <w:proofErr w:type="spellStart"/>
      <w:r w:rsidRPr="00BF1CA0">
        <w:rPr>
          <w:rFonts w:ascii="Arial" w:hAnsi="Arial" w:cs="Arial"/>
          <w:sz w:val="16"/>
          <w:szCs w:val="16"/>
          <w:lang w:val="en-US"/>
        </w:rPr>
        <w:t>mdpi</w:t>
      </w:r>
      <w:proofErr w:type="spellEnd"/>
    </w:p>
    <w:p w14:paraId="7FEBAFB0"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/main/res/mipmap-</w:t>
      </w:r>
      <w:proofErr w:type="spellStart"/>
      <w:r w:rsidRPr="00BF1CA0">
        <w:rPr>
          <w:rFonts w:ascii="Arial" w:hAnsi="Arial" w:cs="Arial"/>
          <w:sz w:val="16"/>
          <w:szCs w:val="16"/>
          <w:lang w:val="en-US"/>
        </w:rPr>
        <w:t>mdpi</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ic_launcher.webp</w:t>
      </w:r>
      <w:proofErr w:type="spellEnd"/>
    </w:p>
    <w:p w14:paraId="0FBFEE33"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./CIBELAndroid/app/src/main/res/mipmap-mdpi/ic_launcher_round.webp</w:t>
      </w:r>
    </w:p>
    <w:p w14:paraId="5121C65C"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./CIBELAndroid/app/src/main/res/mipmap-mdpi/ic_launcher_foreground.webp</w:t>
      </w:r>
    </w:p>
    <w:p w14:paraId="17C39B3B"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w:t>
      </w:r>
      <w:proofErr w:type="spellStart"/>
      <w:r w:rsidRPr="00BF1CA0">
        <w:rPr>
          <w:rFonts w:ascii="Arial" w:hAnsi="Arial" w:cs="Arial"/>
          <w:sz w:val="16"/>
          <w:szCs w:val="16"/>
          <w:lang w:val="en-US"/>
        </w:rPr>
        <w:t>anim</w:t>
      </w:r>
      <w:proofErr w:type="spellEnd"/>
    </w:p>
    <w:p w14:paraId="4626D7D0"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w:t>
      </w:r>
      <w:proofErr w:type="spellStart"/>
      <w:r w:rsidRPr="00BF1CA0">
        <w:rPr>
          <w:rFonts w:ascii="Arial" w:hAnsi="Arial" w:cs="Arial"/>
          <w:sz w:val="16"/>
          <w:szCs w:val="16"/>
          <w:lang w:val="en-US"/>
        </w:rPr>
        <w:t>anim</w:t>
      </w:r>
      <w:proofErr w:type="spellEnd"/>
      <w:r w:rsidRPr="00BF1CA0">
        <w:rPr>
          <w:rFonts w:ascii="Arial" w:hAnsi="Arial" w:cs="Arial"/>
          <w:sz w:val="16"/>
          <w:szCs w:val="16"/>
          <w:lang w:val="en-US"/>
        </w:rPr>
        <w:t>/bottom_nav_exit.xml</w:t>
      </w:r>
    </w:p>
    <w:p w14:paraId="5B3214F0"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w:t>
      </w:r>
      <w:proofErr w:type="spellStart"/>
      <w:r w:rsidRPr="00BF1CA0">
        <w:rPr>
          <w:rFonts w:ascii="Arial" w:hAnsi="Arial" w:cs="Arial"/>
          <w:sz w:val="16"/>
          <w:szCs w:val="16"/>
          <w:lang w:val="en-US"/>
        </w:rPr>
        <w:t>anim</w:t>
      </w:r>
      <w:proofErr w:type="spellEnd"/>
      <w:r w:rsidRPr="00BF1CA0">
        <w:rPr>
          <w:rFonts w:ascii="Arial" w:hAnsi="Arial" w:cs="Arial"/>
          <w:sz w:val="16"/>
          <w:szCs w:val="16"/>
          <w:lang w:val="en-US"/>
        </w:rPr>
        <w:t>/bottom_nav_enter.xml</w:t>
      </w:r>
    </w:p>
    <w:p w14:paraId="2B5A14E1"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/main/res/drawable-v24</w:t>
      </w:r>
    </w:p>
    <w:p w14:paraId="39DFBF79"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./CIBELAndroid/app/src/main/res/drawable-v24/ic_launcher_foreground.xml</w:t>
      </w:r>
    </w:p>
    <w:p w14:paraId="57C16696"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/main/res/mipmap-</w:t>
      </w:r>
      <w:proofErr w:type="spellStart"/>
      <w:r w:rsidRPr="00BF1CA0">
        <w:rPr>
          <w:rFonts w:ascii="Arial" w:hAnsi="Arial" w:cs="Arial"/>
          <w:sz w:val="16"/>
          <w:szCs w:val="16"/>
          <w:lang w:val="en-US"/>
        </w:rPr>
        <w:t>hdpi</w:t>
      </w:r>
      <w:proofErr w:type="spellEnd"/>
    </w:p>
    <w:p w14:paraId="31897C5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/main/res/mipmap-</w:t>
      </w:r>
      <w:proofErr w:type="spellStart"/>
      <w:r w:rsidRPr="00BF1CA0">
        <w:rPr>
          <w:rFonts w:ascii="Arial" w:hAnsi="Arial" w:cs="Arial"/>
          <w:sz w:val="16"/>
          <w:szCs w:val="16"/>
          <w:lang w:val="en-US"/>
        </w:rPr>
        <w:t>hdpi</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ic_launcher.webp</w:t>
      </w:r>
      <w:proofErr w:type="spellEnd"/>
    </w:p>
    <w:p w14:paraId="02739BAE"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./CIBELAndroid/app/src/main/res/mipmap-hdpi/ic_launcher_round.webp</w:t>
      </w:r>
    </w:p>
    <w:p w14:paraId="28280AAD"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./CIBELAndroid/app/src/main/res/mipmap-hdpi/ic_launcher_foreground.webp</w:t>
      </w:r>
    </w:p>
    <w:p w14:paraId="232E45A0"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w:t>
      </w:r>
    </w:p>
    <w:p w14:paraId="4131CD23"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/main/res/drawable/awesome.xml</w:t>
      </w:r>
    </w:p>
    <w:p w14:paraId="2E979288"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/main/res/drawable/control11.xml</w:t>
      </w:r>
    </w:p>
    <w:p w14:paraId="07DD249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/main/res/drawable/check.xml</w:t>
      </w:r>
    </w:p>
    <w:p w14:paraId="49D10BF2"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/main/res/drawable/control10.xml</w:t>
      </w:r>
    </w:p>
    <w:p w14:paraId="73C41602"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/main/res/drawable/control12.xml</w:t>
      </w:r>
    </w:p>
    <w:p w14:paraId="448D356D"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/main/res/drawable/control8.xml</w:t>
      </w:r>
    </w:p>
    <w:p w14:paraId="7847633F"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/main/res/drawable/control9.xml</w:t>
      </w:r>
    </w:p>
    <w:p w14:paraId="65B7611E"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/main/res/drawable/arrow_up.xml</w:t>
      </w:r>
    </w:p>
    <w:p w14:paraId="4715B80E"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/main/res/drawable/control13.xml</w:t>
      </w:r>
    </w:p>
    <w:p w14:paraId="2742CA1A"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/main/res/drawable/control17.xml</w:t>
      </w:r>
    </w:p>
    <w:p w14:paraId="48501931"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/main/res/drawable/control16.xml</w:t>
      </w:r>
    </w:p>
    <w:p w14:paraId="43E34D29"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./CIBELAndroid/app/src/main/res/drawable/ic_baseline_person_24.xml</w:t>
      </w:r>
    </w:p>
    <w:p w14:paraId="0213E801"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/main/res/drawable/control14.xml</w:t>
      </w:r>
    </w:p>
    <w:p w14:paraId="50B81420"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/main/res/drawable/control28.xml</w:t>
      </w:r>
    </w:p>
    <w:p w14:paraId="40E8FE72"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./CIBELAndroid/app/src/main/res/drawable/shape_seek_bar_text_thumb.xml</w:t>
      </w:r>
    </w:p>
    <w:p w14:paraId="45763EB2"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/main/res/drawable/control29.xml</w:t>
      </w:r>
    </w:p>
    <w:p w14:paraId="644FFFFD"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/main/res/drawable/control15.xml</w:t>
      </w:r>
    </w:p>
    <w:p w14:paraId="6C1C7821"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lastRenderedPageBreak/>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/main/res/drawable/risk19.xml</w:t>
      </w:r>
    </w:p>
    <w:p w14:paraId="1B39876C"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/main/res/drawable/risk25.xml</w:t>
      </w:r>
    </w:p>
    <w:p w14:paraId="090CF043"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/main/res/drawable/energy_saving.xml</w:t>
      </w:r>
    </w:p>
    <w:p w14:paraId="5069EC64"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/main/res/drawable/risk9.xml</w:t>
      </w:r>
    </w:p>
    <w:p w14:paraId="0A9E9F0F"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/main/res/drawable/risk8.xml</w:t>
      </w:r>
    </w:p>
    <w:p w14:paraId="0248B70E"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/main/res/drawable/risk24.xml</w:t>
      </w:r>
    </w:p>
    <w:p w14:paraId="3AA334D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./CIBELAndroid/app/src/main/res/drawable/ic_baseline_app_blocking_24.xml</w:t>
      </w:r>
    </w:p>
    <w:p w14:paraId="222E9152"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/main/res/drawable/risk18.xml</w:t>
      </w:r>
    </w:p>
    <w:p w14:paraId="6F89BB4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/main/res/drawable/arrow_back.xml</w:t>
      </w:r>
    </w:p>
    <w:p w14:paraId="11E2470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./CIBELAndroid/app/src/main/res/drawable/baseline_smart_toy_24.xml</w:t>
      </w:r>
    </w:p>
    <w:p w14:paraId="30CB558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/main/res/drawable/ic_baseline_apps_24.xml</w:t>
      </w:r>
    </w:p>
    <w:p w14:paraId="039CACD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/main/res/drawable/circle.xml</w:t>
      </w:r>
    </w:p>
    <w:p w14:paraId="2C9F0EDE"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/main/res/drawable/risk23.xml</w:t>
      </w:r>
    </w:p>
    <w:p w14:paraId="6D0A29EC"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/main/res/drawable/risk22.xml</w:t>
      </w:r>
    </w:p>
    <w:p w14:paraId="39F72351"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/main/res/drawable/risk20.xml</w:t>
      </w:r>
    </w:p>
    <w:p w14:paraId="5912B982"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/main/res/drawable/fondo_radio_group.xml</w:t>
      </w:r>
    </w:p>
    <w:p w14:paraId="3E639D53"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/main/res/drawable/risk21.xml</w:t>
      </w:r>
    </w:p>
    <w:p w14:paraId="0E973E9D"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/main/res/drawable/risk10.xml</w:t>
      </w:r>
    </w:p>
    <w:p w14:paraId="5B49CF1F"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/main/res/drawable/risk1.xml</w:t>
      </w:r>
    </w:p>
    <w:p w14:paraId="399BBA0B"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/main/res/drawable/risk11.xml</w:t>
      </w:r>
    </w:p>
    <w:p w14:paraId="263D1369"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./CIBELAndroid/app/src/main/res/drawable/logo_cibel_background.xml</w:t>
      </w:r>
    </w:p>
    <w:p w14:paraId="101E6DB4"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/main/res/drawable/risk13.xml</w:t>
      </w:r>
    </w:p>
    <w:p w14:paraId="7A633B99"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/main/res/drawable/risk3.xml</w:t>
      </w:r>
    </w:p>
    <w:p w14:paraId="4BF2590A"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./CIBELAndroid/app/src/main/res/drawable/shape_custom_seek_bar.xml</w:t>
      </w:r>
    </w:p>
    <w:p w14:paraId="2B4EA33C"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/main/res/drawable/risk2.xml</w:t>
      </w:r>
    </w:p>
    <w:p w14:paraId="02D8FD08"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/main/res/drawable/arrow_forward.xml</w:t>
      </w:r>
    </w:p>
    <w:p w14:paraId="596FD347"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/main/res/drawable/risk12.xml</w:t>
      </w:r>
    </w:p>
    <w:p w14:paraId="32092D8D"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/main/res/drawable/risk16.xml</w:t>
      </w:r>
    </w:p>
    <w:p w14:paraId="25255423"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/main/res/drawable/risk6.xml</w:t>
      </w:r>
    </w:p>
    <w:p w14:paraId="24199B5B"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./CIBELAndroid/app/src/main/res/drawable/logo_app_wise_background.xml</w:t>
      </w:r>
    </w:p>
    <w:p w14:paraId="0569C75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/main/res/drawable/risk7.xml</w:t>
      </w:r>
    </w:p>
    <w:p w14:paraId="4610B01E"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/main/res/drawable/sort.xml</w:t>
      </w:r>
    </w:p>
    <w:p w14:paraId="09413722"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/main/res/drawable/risk17.xml</w:t>
      </w:r>
    </w:p>
    <w:p w14:paraId="25ECCABA"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/main/res/drawable/risk15.xml</w:t>
      </w:r>
    </w:p>
    <w:p w14:paraId="0829FDF7"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/main/res/drawable/risk5.xml</w:t>
      </w:r>
    </w:p>
    <w:p w14:paraId="4E00AFA4"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/main/res/drawable/risk4.xml</w:t>
      </w:r>
    </w:p>
    <w:p w14:paraId="0B5F084A"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/main/res/drawable/sync.xml</w:t>
      </w:r>
    </w:p>
    <w:p w14:paraId="57CDACF6"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/main/res/drawable/info_24.xml</w:t>
      </w:r>
    </w:p>
    <w:p w14:paraId="08714E69"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/main/res/drawable/risk14.xml</w:t>
      </w:r>
    </w:p>
    <w:p w14:paraId="7DD9BAFA"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/main/res/drawable/control18.xml</w:t>
      </w:r>
    </w:p>
    <w:p w14:paraId="24E708CD"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/main/res/drawable/control24.xml</w:t>
      </w:r>
    </w:p>
    <w:p w14:paraId="4E495D3D"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/main/res/drawable/control30.xml</w:t>
      </w:r>
    </w:p>
    <w:p w14:paraId="6F8AD2E9"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/main/res/drawable/control2.xml</w:t>
      </w:r>
    </w:p>
    <w:p w14:paraId="3BCA281C"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/main/res/drawable/control3.xml</w:t>
      </w:r>
    </w:p>
    <w:p w14:paraId="55719090"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/main/res/drawable/ic_baseline_home_24.xml</w:t>
      </w:r>
    </w:p>
    <w:p w14:paraId="00C3CEB7"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/main/res/drawable/control31.xml</w:t>
      </w:r>
    </w:p>
    <w:p w14:paraId="72DDF342"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/main/res/drawable/control25.xml</w:t>
      </w:r>
    </w:p>
    <w:p w14:paraId="47CA0E5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/main/res/drawable/control19.xml</w:t>
      </w:r>
    </w:p>
    <w:p w14:paraId="2D94B2B7"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/main/res/drawable/control33.xml</w:t>
      </w:r>
    </w:p>
    <w:p w14:paraId="3C98D62C"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/main/res/drawable/control27.xml</w:t>
      </w:r>
    </w:p>
    <w:p w14:paraId="4E5D1898"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/main/res/drawable/control1.xml</w:t>
      </w:r>
    </w:p>
    <w:p w14:paraId="64856B6A"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/main/res/drawable/thumb_up.xml</w:t>
      </w:r>
    </w:p>
    <w:p w14:paraId="6D76A66F"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/main/res/drawable/security.xml</w:t>
      </w:r>
    </w:p>
    <w:p w14:paraId="7BDBE3DC"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/main/res/drawable/control26.xml</w:t>
      </w:r>
    </w:p>
    <w:p w14:paraId="3DC17292"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/main/res/drawable/control32.xml</w:t>
      </w:r>
    </w:p>
    <w:p w14:paraId="41552A6C"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/main/res/drawable/control22.xml</w:t>
      </w:r>
    </w:p>
    <w:p w14:paraId="7B4953D6"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./CIBELAndroid/app/src/main/res/drawable/ic_baseline_app_shortcut_24.xml</w:t>
      </w:r>
    </w:p>
    <w:p w14:paraId="47223A71"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/main/res/drawable/control4.xml</w:t>
      </w:r>
    </w:p>
    <w:p w14:paraId="0728EB14"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/main/res/drawable/arrow_down.xml</w:t>
      </w:r>
    </w:p>
    <w:p w14:paraId="47CF1291"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/main/res/drawable/control5.xml</w:t>
      </w:r>
    </w:p>
    <w:p w14:paraId="6E08164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/main/res/drawable/control23.xml</w:t>
      </w:r>
    </w:p>
    <w:p w14:paraId="474B4DDA"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/main/res/drawable/control21.xml</w:t>
      </w:r>
    </w:p>
    <w:p w14:paraId="2EF6768B"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/main/res/drawable/control7.xml</w:t>
      </w:r>
    </w:p>
    <w:p w14:paraId="402E7DE0"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/main/res/drawable/control6.xml</w:t>
      </w:r>
    </w:p>
    <w:p w14:paraId="529FC9E0"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/main/res/drawable/check_circle.xml</w:t>
      </w:r>
    </w:p>
    <w:p w14:paraId="57106580"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./CIBELAndroid/app/src/main/res/drawable/ic_launcher_background.xml</w:t>
      </w:r>
    </w:p>
    <w:p w14:paraId="2B12B226"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/main/res/drawable/button.xml</w:t>
      </w:r>
    </w:p>
    <w:p w14:paraId="07491CB2"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/main/res/drawable/control20.xml</w:t>
      </w:r>
    </w:p>
    <w:p w14:paraId="1ADE97AE"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/main/res/mipmap-</w:t>
      </w:r>
      <w:proofErr w:type="spellStart"/>
      <w:r w:rsidRPr="00BF1CA0">
        <w:rPr>
          <w:rFonts w:ascii="Arial" w:hAnsi="Arial" w:cs="Arial"/>
          <w:sz w:val="16"/>
          <w:szCs w:val="16"/>
          <w:lang w:val="en-US"/>
        </w:rPr>
        <w:t>xxxhdpi</w:t>
      </w:r>
      <w:proofErr w:type="spellEnd"/>
    </w:p>
    <w:p w14:paraId="686DBED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/main/res/mipmap-</w:t>
      </w:r>
      <w:proofErr w:type="spellStart"/>
      <w:r w:rsidRPr="00BF1CA0">
        <w:rPr>
          <w:rFonts w:ascii="Arial" w:hAnsi="Arial" w:cs="Arial"/>
          <w:sz w:val="16"/>
          <w:szCs w:val="16"/>
          <w:lang w:val="en-US"/>
        </w:rPr>
        <w:t>xxxhdpi</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ic_launcher.webp</w:t>
      </w:r>
      <w:proofErr w:type="spellEnd"/>
    </w:p>
    <w:p w14:paraId="553EDC4D"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./CIBELAndroid/app/src/main/res/mipmap-xxxhdpi/ic_launcher_round.webp</w:t>
      </w:r>
    </w:p>
    <w:p w14:paraId="67965787"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./CIBELAndroid/app/src/main/res/mipmap-xxxhdpi/ic_launcher_foreground.webp</w:t>
      </w:r>
    </w:p>
    <w:p w14:paraId="0DA8C2EB"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/main/res/layout</w:t>
      </w:r>
    </w:p>
    <w:p w14:paraId="1E4A61ED"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./CIBELAndroid/app/src/main/res/layout/sorting_options_assets.xml</w:t>
      </w:r>
    </w:p>
    <w:p w14:paraId="269B8F8D"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/main/res/layout/fragment_catalogo.xml</w:t>
      </w:r>
    </w:p>
    <w:p w14:paraId="38DECE8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/main/res/layout/sorting_options_cves.xml</w:t>
      </w:r>
    </w:p>
    <w:p w14:paraId="56A583EE"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lastRenderedPageBreak/>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/main/res/layout/rv_assets_cve.xml</w:t>
      </w:r>
    </w:p>
    <w:p w14:paraId="26C32378"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/main/res/layout/fragment_asset_detail.xml</w:t>
      </w:r>
    </w:p>
    <w:p w14:paraId="27347C8D"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/main/res/layout/rv_catalogo_categoria.xml</w:t>
      </w:r>
    </w:p>
    <w:p w14:paraId="239AEB6A"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/main/res/layout/fragment_search.xml</w:t>
      </w:r>
    </w:p>
    <w:p w14:paraId="09461236"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/main/res/layout/fragment_cve_detail.xml</w:t>
      </w:r>
    </w:p>
    <w:p w14:paraId="603546C8"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/main/res/layout/rv_perfil_asset.xml</w:t>
      </w:r>
    </w:p>
    <w:p w14:paraId="76E94417"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/main/res/layout/fragment_smart_home.xml</w:t>
      </w:r>
    </w:p>
    <w:p w14:paraId="6DE61399"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/main/res/layout/rv_catalogo_asset.xml</w:t>
      </w:r>
    </w:p>
    <w:p w14:paraId="2E8ACE58"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/main/res/layout/activity_main.xml</w:t>
      </w:r>
    </w:p>
    <w:p w14:paraId="1E1ABFE4"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./CIBELAndroid/app/src/main/res/layout/fragment_catalogo_categoria.xml</w:t>
      </w:r>
    </w:p>
    <w:p w14:paraId="034050F8"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/main/res/mipmap-</w:t>
      </w:r>
      <w:proofErr w:type="spellStart"/>
      <w:r w:rsidRPr="00BF1CA0">
        <w:rPr>
          <w:rFonts w:ascii="Arial" w:hAnsi="Arial" w:cs="Arial"/>
          <w:sz w:val="16"/>
          <w:szCs w:val="16"/>
          <w:lang w:val="en-US"/>
        </w:rPr>
        <w:t>xxhdpi</w:t>
      </w:r>
      <w:proofErr w:type="spellEnd"/>
    </w:p>
    <w:p w14:paraId="556EE3FA"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/main/res/mipmap-</w:t>
      </w:r>
      <w:proofErr w:type="spellStart"/>
      <w:r w:rsidRPr="00BF1CA0">
        <w:rPr>
          <w:rFonts w:ascii="Arial" w:hAnsi="Arial" w:cs="Arial"/>
          <w:sz w:val="16"/>
          <w:szCs w:val="16"/>
          <w:lang w:val="en-US"/>
        </w:rPr>
        <w:t>xxhdpi</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ic_launcher.webp</w:t>
      </w:r>
      <w:proofErr w:type="spellEnd"/>
    </w:p>
    <w:p w14:paraId="1A2CDC4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./CIBELAndroid/app/src/main/res/mipmap-xxhdpi/ic_launcher_round.webp</w:t>
      </w:r>
    </w:p>
    <w:p w14:paraId="460B0381"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./CIBELAndroid/app/src/main/res/mipmap-xxhdpi/ic_launcher_foreground.webp</w:t>
      </w:r>
    </w:p>
    <w:p w14:paraId="2F924DCC"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/main/res/values-night</w:t>
      </w:r>
    </w:p>
    <w:p w14:paraId="1ABF4E19"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/main/res/values-night/themes.xml</w:t>
      </w:r>
    </w:p>
    <w:p w14:paraId="3823D76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/main/res/values</w:t>
      </w:r>
    </w:p>
    <w:p w14:paraId="520B0E04"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/main/res/values/colors.xml</w:t>
      </w:r>
    </w:p>
    <w:p w14:paraId="0D257E82"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/main/res/values/dimens.xml</w:t>
      </w:r>
    </w:p>
    <w:p w14:paraId="7272E68A"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/main/res/values/themes.xml</w:t>
      </w:r>
    </w:p>
    <w:p w14:paraId="3D032781"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/main/res/values/strings.xml</w:t>
      </w:r>
    </w:p>
    <w:p w14:paraId="3D0F64F1"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/main/res/xml</w:t>
      </w:r>
    </w:p>
    <w:p w14:paraId="12A04CAB"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/main/res/xml/searchable.xml</w:t>
      </w:r>
    </w:p>
    <w:p w14:paraId="2AA9EACE"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/main/res/xml/risk_icons.xml</w:t>
      </w:r>
    </w:p>
    <w:p w14:paraId="53A19A88"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/main/res/xml/control_icons.xml</w:t>
      </w:r>
    </w:p>
    <w:p w14:paraId="79B227FF"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/main/res/xml/backup_rules.xml</w:t>
      </w:r>
    </w:p>
    <w:p w14:paraId="42B5649D"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/main/res/xml/file_paths.xml</w:t>
      </w:r>
    </w:p>
    <w:p w14:paraId="43E1A1FE"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/main/res/xml/data_extraction_rules.xml</w:t>
      </w:r>
    </w:p>
    <w:p w14:paraId="421067A3"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/main/res/menu</w:t>
      </w:r>
    </w:p>
    <w:p w14:paraId="0A64B44E"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/main/res/menu/bottom_nav_menu.xml</w:t>
      </w:r>
    </w:p>
    <w:p w14:paraId="5465D0E1"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/main/res/menu/search_menu.xml</w:t>
      </w:r>
    </w:p>
    <w:p w14:paraId="610B1896"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/main/res/mipmap-</w:t>
      </w:r>
      <w:proofErr w:type="spellStart"/>
      <w:r w:rsidRPr="00BF1CA0">
        <w:rPr>
          <w:rFonts w:ascii="Arial" w:hAnsi="Arial" w:cs="Arial"/>
          <w:sz w:val="16"/>
          <w:szCs w:val="16"/>
          <w:lang w:val="en-US"/>
        </w:rPr>
        <w:t>xhdpi</w:t>
      </w:r>
      <w:proofErr w:type="spellEnd"/>
    </w:p>
    <w:p w14:paraId="01BB0BF6"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/main/res/mipmap-</w:t>
      </w:r>
      <w:proofErr w:type="spellStart"/>
      <w:r w:rsidRPr="00BF1CA0">
        <w:rPr>
          <w:rFonts w:ascii="Arial" w:hAnsi="Arial" w:cs="Arial"/>
          <w:sz w:val="16"/>
          <w:szCs w:val="16"/>
          <w:lang w:val="en-US"/>
        </w:rPr>
        <w:t>xhdpi</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ic_launcher.webp</w:t>
      </w:r>
      <w:proofErr w:type="spellEnd"/>
    </w:p>
    <w:p w14:paraId="7FC68B32"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./CIBELAndroid/app/src/main/res/mipmap-xhdpi/ic_launcher_round.webp</w:t>
      </w:r>
    </w:p>
    <w:p w14:paraId="7ED6EB28"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./CIBELAndroid/app/src/main/res/mipmap-xhdpi/ic_launcher_foreground.webp</w:t>
      </w:r>
    </w:p>
    <w:p w14:paraId="1608672D"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/main/res/font</w:t>
      </w:r>
    </w:p>
    <w:p w14:paraId="5B6AF6BF"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/main/res/font/roboto_medium.ttf</w:t>
      </w:r>
    </w:p>
    <w:p w14:paraId="3188EF94"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/main/res/font/roboto_light.ttf</w:t>
      </w:r>
    </w:p>
    <w:p w14:paraId="6D5BD3B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/main/res/font/roboto_medium_italic.ttf</w:t>
      </w:r>
    </w:p>
    <w:p w14:paraId="76D5C9E0"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/main/res/font/roboto_bold.ttf</w:t>
      </w:r>
    </w:p>
    <w:p w14:paraId="02AE91A3"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/main/res/font/roboto_black_italic.ttf</w:t>
      </w:r>
    </w:p>
    <w:p w14:paraId="7E15C60B"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/main/res/font/roboto_thin.ttf</w:t>
      </w:r>
    </w:p>
    <w:p w14:paraId="245B9E2B"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/main/res/font/roboto_thin_italic.ttf</w:t>
      </w:r>
    </w:p>
    <w:p w14:paraId="69CF9FED"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/main/res/font/roboto_black.ttf</w:t>
      </w:r>
    </w:p>
    <w:p w14:paraId="5D372BCD"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/main/res/font/roboto_regular.ttf</w:t>
      </w:r>
    </w:p>
    <w:p w14:paraId="2898361C"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/main/res/font/roboto_italic.ttf</w:t>
      </w:r>
    </w:p>
    <w:p w14:paraId="72609374"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/main/res/font/roboto_bold_italic.ttf</w:t>
      </w:r>
    </w:p>
    <w:p w14:paraId="7E05CDAF"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/main/res/font/roboto_light_italic.ttf</w:t>
      </w:r>
    </w:p>
    <w:p w14:paraId="3FB0BF37"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/main/res/mipmap-anydpi-v26</w:t>
      </w:r>
    </w:p>
    <w:p w14:paraId="7AA47892"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./CIBELAndroid/app/src/main/res/mipmap-anydpi-v26/ic_launcher.xml</w:t>
      </w:r>
    </w:p>
    <w:p w14:paraId="12B25FD8"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./CIBELAndroid/app/src/main/res/mipmap-anydpi-v26/ic_launcher_round.xml</w:t>
      </w:r>
    </w:p>
    <w:p w14:paraId="60139D09"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/main/AndroidManifest.xml</w:t>
      </w:r>
    </w:p>
    <w:p w14:paraId="6B7C4B9E"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/main/java</w:t>
      </w:r>
    </w:p>
    <w:p w14:paraId="1A6DD513"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/main/java/es</w:t>
      </w:r>
    </w:p>
    <w:p w14:paraId="02940A4E"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proofErr w:type="gramStart"/>
      <w:r w:rsidRPr="00BF1CA0">
        <w:rPr>
          <w:rFonts w:ascii="Arial" w:hAnsi="Arial" w:cs="Arial"/>
          <w:sz w:val="16"/>
          <w:szCs w:val="16"/>
          <w:lang w:val="es-ES_tradnl"/>
        </w:rPr>
        <w:t>./</w:t>
      </w:r>
      <w:proofErr w:type="spellStart"/>
      <w:proofErr w:type="gramEnd"/>
      <w:r w:rsidRPr="00BF1CA0">
        <w:rPr>
          <w:rFonts w:ascii="Arial" w:hAnsi="Arial" w:cs="Arial"/>
          <w:sz w:val="16"/>
          <w:szCs w:val="16"/>
          <w:lang w:val="es-ES_tradnl"/>
        </w:rPr>
        <w:t>CIBELAndroid</w:t>
      </w:r>
      <w:proofErr w:type="spellEnd"/>
      <w:r w:rsidRPr="00BF1CA0">
        <w:rPr>
          <w:rFonts w:ascii="Arial" w:hAnsi="Arial" w:cs="Arial"/>
          <w:sz w:val="16"/>
          <w:szCs w:val="16"/>
          <w:lang w:val="es-ES_tradnl"/>
        </w:rPr>
        <w:t>/app/</w:t>
      </w:r>
      <w:proofErr w:type="spellStart"/>
      <w:r w:rsidRPr="00BF1CA0">
        <w:rPr>
          <w:rFonts w:ascii="Arial" w:hAnsi="Arial" w:cs="Arial"/>
          <w:sz w:val="16"/>
          <w:szCs w:val="16"/>
          <w:lang w:val="es-ES_tradnl"/>
        </w:rPr>
        <w:t>src</w:t>
      </w:r>
      <w:proofErr w:type="spellEnd"/>
      <w:r w:rsidRPr="00BF1CA0">
        <w:rPr>
          <w:rFonts w:ascii="Arial" w:hAnsi="Arial" w:cs="Arial"/>
          <w:sz w:val="16"/>
          <w:szCs w:val="16"/>
          <w:lang w:val="es-ES_tradnl"/>
        </w:rPr>
        <w:t>/</w:t>
      </w:r>
      <w:proofErr w:type="spellStart"/>
      <w:r w:rsidRPr="00BF1CA0">
        <w:rPr>
          <w:rFonts w:ascii="Arial" w:hAnsi="Arial" w:cs="Arial"/>
          <w:sz w:val="16"/>
          <w:szCs w:val="16"/>
          <w:lang w:val="es-ES_tradnl"/>
        </w:rPr>
        <w:t>main</w:t>
      </w:r>
      <w:proofErr w:type="spellEnd"/>
      <w:r w:rsidRPr="00BF1CA0">
        <w:rPr>
          <w:rFonts w:ascii="Arial" w:hAnsi="Arial" w:cs="Arial"/>
          <w:sz w:val="16"/>
          <w:szCs w:val="16"/>
          <w:lang w:val="es-ES_tradnl"/>
        </w:rPr>
        <w:t>/java/es/</w:t>
      </w:r>
      <w:proofErr w:type="spellStart"/>
      <w:r w:rsidRPr="00BF1CA0">
        <w:rPr>
          <w:rFonts w:ascii="Arial" w:hAnsi="Arial" w:cs="Arial"/>
          <w:sz w:val="16"/>
          <w:szCs w:val="16"/>
          <w:lang w:val="es-ES_tradnl"/>
        </w:rPr>
        <w:t>unican</w:t>
      </w:r>
      <w:proofErr w:type="spellEnd"/>
    </w:p>
    <w:p w14:paraId="045C01FF"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proofErr w:type="gramStart"/>
      <w:r w:rsidRPr="00BF1CA0">
        <w:rPr>
          <w:rFonts w:ascii="Arial" w:hAnsi="Arial" w:cs="Arial"/>
          <w:sz w:val="16"/>
          <w:szCs w:val="16"/>
          <w:lang w:val="es-ES_tradnl"/>
        </w:rPr>
        <w:t>./</w:t>
      </w:r>
      <w:proofErr w:type="spellStart"/>
      <w:proofErr w:type="gramEnd"/>
      <w:r w:rsidRPr="00BF1CA0">
        <w:rPr>
          <w:rFonts w:ascii="Arial" w:hAnsi="Arial" w:cs="Arial"/>
          <w:sz w:val="16"/>
          <w:szCs w:val="16"/>
          <w:lang w:val="es-ES_tradnl"/>
        </w:rPr>
        <w:t>CIBELAndroid</w:t>
      </w:r>
      <w:proofErr w:type="spellEnd"/>
      <w:r w:rsidRPr="00BF1CA0">
        <w:rPr>
          <w:rFonts w:ascii="Arial" w:hAnsi="Arial" w:cs="Arial"/>
          <w:sz w:val="16"/>
          <w:szCs w:val="16"/>
          <w:lang w:val="es-ES_tradnl"/>
        </w:rPr>
        <w:t>/app/</w:t>
      </w:r>
      <w:proofErr w:type="spellStart"/>
      <w:r w:rsidRPr="00BF1CA0">
        <w:rPr>
          <w:rFonts w:ascii="Arial" w:hAnsi="Arial" w:cs="Arial"/>
          <w:sz w:val="16"/>
          <w:szCs w:val="16"/>
          <w:lang w:val="es-ES_tradnl"/>
        </w:rPr>
        <w:t>src</w:t>
      </w:r>
      <w:proofErr w:type="spellEnd"/>
      <w:r w:rsidRPr="00BF1CA0">
        <w:rPr>
          <w:rFonts w:ascii="Arial" w:hAnsi="Arial" w:cs="Arial"/>
          <w:sz w:val="16"/>
          <w:szCs w:val="16"/>
          <w:lang w:val="es-ES_tradnl"/>
        </w:rPr>
        <w:t>/</w:t>
      </w:r>
      <w:proofErr w:type="spellStart"/>
      <w:r w:rsidRPr="00BF1CA0">
        <w:rPr>
          <w:rFonts w:ascii="Arial" w:hAnsi="Arial" w:cs="Arial"/>
          <w:sz w:val="16"/>
          <w:szCs w:val="16"/>
          <w:lang w:val="es-ES_tradnl"/>
        </w:rPr>
        <w:t>main</w:t>
      </w:r>
      <w:proofErr w:type="spellEnd"/>
      <w:r w:rsidRPr="00BF1CA0">
        <w:rPr>
          <w:rFonts w:ascii="Arial" w:hAnsi="Arial" w:cs="Arial"/>
          <w:sz w:val="16"/>
          <w:szCs w:val="16"/>
          <w:lang w:val="es-ES_tradnl"/>
        </w:rPr>
        <w:t>/java/es/</w:t>
      </w:r>
      <w:proofErr w:type="spellStart"/>
      <w:r w:rsidRPr="00BF1CA0">
        <w:rPr>
          <w:rFonts w:ascii="Arial" w:hAnsi="Arial" w:cs="Arial"/>
          <w:sz w:val="16"/>
          <w:szCs w:val="16"/>
          <w:lang w:val="es-ES_tradnl"/>
        </w:rPr>
        <w:t>unican</w:t>
      </w:r>
      <w:proofErr w:type="spellEnd"/>
      <w:r w:rsidRPr="00BF1CA0">
        <w:rPr>
          <w:rFonts w:ascii="Arial" w:hAnsi="Arial" w:cs="Arial"/>
          <w:sz w:val="16"/>
          <w:szCs w:val="16"/>
          <w:lang w:val="es-ES_tradnl"/>
        </w:rPr>
        <w:t>/</w:t>
      </w:r>
      <w:proofErr w:type="spellStart"/>
      <w:r w:rsidRPr="00BF1CA0">
        <w:rPr>
          <w:rFonts w:ascii="Arial" w:hAnsi="Arial" w:cs="Arial"/>
          <w:sz w:val="16"/>
          <w:szCs w:val="16"/>
          <w:lang w:val="es-ES_tradnl"/>
        </w:rPr>
        <w:t>cibelapps</w:t>
      </w:r>
      <w:proofErr w:type="spellEnd"/>
    </w:p>
    <w:p w14:paraId="58C534D5"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proofErr w:type="gramStart"/>
      <w:r w:rsidRPr="00BF1CA0">
        <w:rPr>
          <w:rFonts w:ascii="Arial" w:hAnsi="Arial" w:cs="Arial"/>
          <w:sz w:val="16"/>
          <w:szCs w:val="16"/>
          <w:lang w:val="es-ES_tradnl"/>
        </w:rPr>
        <w:t>./</w:t>
      </w:r>
      <w:proofErr w:type="spellStart"/>
      <w:proofErr w:type="gramEnd"/>
      <w:r w:rsidRPr="00BF1CA0">
        <w:rPr>
          <w:rFonts w:ascii="Arial" w:hAnsi="Arial" w:cs="Arial"/>
          <w:sz w:val="16"/>
          <w:szCs w:val="16"/>
          <w:lang w:val="es-ES_tradnl"/>
        </w:rPr>
        <w:t>CIBELAndroid</w:t>
      </w:r>
      <w:proofErr w:type="spellEnd"/>
      <w:r w:rsidRPr="00BF1CA0">
        <w:rPr>
          <w:rFonts w:ascii="Arial" w:hAnsi="Arial" w:cs="Arial"/>
          <w:sz w:val="16"/>
          <w:szCs w:val="16"/>
          <w:lang w:val="es-ES_tradnl"/>
        </w:rPr>
        <w:t>/app/</w:t>
      </w:r>
      <w:proofErr w:type="spellStart"/>
      <w:r w:rsidRPr="00BF1CA0">
        <w:rPr>
          <w:rFonts w:ascii="Arial" w:hAnsi="Arial" w:cs="Arial"/>
          <w:sz w:val="16"/>
          <w:szCs w:val="16"/>
          <w:lang w:val="es-ES_tradnl"/>
        </w:rPr>
        <w:t>src</w:t>
      </w:r>
      <w:proofErr w:type="spellEnd"/>
      <w:r w:rsidRPr="00BF1CA0">
        <w:rPr>
          <w:rFonts w:ascii="Arial" w:hAnsi="Arial" w:cs="Arial"/>
          <w:sz w:val="16"/>
          <w:szCs w:val="16"/>
          <w:lang w:val="es-ES_tradnl"/>
        </w:rPr>
        <w:t>/</w:t>
      </w:r>
      <w:proofErr w:type="spellStart"/>
      <w:r w:rsidRPr="00BF1CA0">
        <w:rPr>
          <w:rFonts w:ascii="Arial" w:hAnsi="Arial" w:cs="Arial"/>
          <w:sz w:val="16"/>
          <w:szCs w:val="16"/>
          <w:lang w:val="es-ES_tradnl"/>
        </w:rPr>
        <w:t>main</w:t>
      </w:r>
      <w:proofErr w:type="spellEnd"/>
      <w:r w:rsidRPr="00BF1CA0">
        <w:rPr>
          <w:rFonts w:ascii="Arial" w:hAnsi="Arial" w:cs="Arial"/>
          <w:sz w:val="16"/>
          <w:szCs w:val="16"/>
          <w:lang w:val="es-ES_tradnl"/>
        </w:rPr>
        <w:t>/java/es/</w:t>
      </w:r>
      <w:proofErr w:type="spellStart"/>
      <w:r w:rsidRPr="00BF1CA0">
        <w:rPr>
          <w:rFonts w:ascii="Arial" w:hAnsi="Arial" w:cs="Arial"/>
          <w:sz w:val="16"/>
          <w:szCs w:val="16"/>
          <w:lang w:val="es-ES_tradnl"/>
        </w:rPr>
        <w:t>unican</w:t>
      </w:r>
      <w:proofErr w:type="spellEnd"/>
      <w:r w:rsidRPr="00BF1CA0">
        <w:rPr>
          <w:rFonts w:ascii="Arial" w:hAnsi="Arial" w:cs="Arial"/>
          <w:sz w:val="16"/>
          <w:szCs w:val="16"/>
          <w:lang w:val="es-ES_tradnl"/>
        </w:rPr>
        <w:t>/</w:t>
      </w:r>
      <w:proofErr w:type="spellStart"/>
      <w:r w:rsidRPr="00BF1CA0">
        <w:rPr>
          <w:rFonts w:ascii="Arial" w:hAnsi="Arial" w:cs="Arial"/>
          <w:sz w:val="16"/>
          <w:szCs w:val="16"/>
          <w:lang w:val="es-ES_tradnl"/>
        </w:rPr>
        <w:t>cibelapps</w:t>
      </w:r>
      <w:proofErr w:type="spellEnd"/>
      <w:r w:rsidRPr="00BF1CA0">
        <w:rPr>
          <w:rFonts w:ascii="Arial" w:hAnsi="Arial" w:cs="Arial"/>
          <w:sz w:val="16"/>
          <w:szCs w:val="16"/>
          <w:lang w:val="es-ES_tradnl"/>
        </w:rPr>
        <w:t>/</w:t>
      </w:r>
      <w:proofErr w:type="spellStart"/>
      <w:r w:rsidRPr="00BF1CA0">
        <w:rPr>
          <w:rFonts w:ascii="Arial" w:hAnsi="Arial" w:cs="Arial"/>
          <w:sz w:val="16"/>
          <w:szCs w:val="16"/>
          <w:lang w:val="es-ES_tradnl"/>
        </w:rPr>
        <w:t>repository</w:t>
      </w:r>
      <w:proofErr w:type="spellEnd"/>
    </w:p>
    <w:p w14:paraId="2088ABC3"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proofErr w:type="gramStart"/>
      <w:r w:rsidRPr="00BF1CA0">
        <w:rPr>
          <w:rFonts w:ascii="Arial" w:hAnsi="Arial" w:cs="Arial"/>
          <w:sz w:val="16"/>
          <w:szCs w:val="16"/>
          <w:lang w:val="es-ES_tradnl"/>
        </w:rPr>
        <w:t>./</w:t>
      </w:r>
      <w:proofErr w:type="gramEnd"/>
      <w:r w:rsidRPr="00BF1CA0">
        <w:rPr>
          <w:rFonts w:ascii="Arial" w:hAnsi="Arial" w:cs="Arial"/>
          <w:sz w:val="16"/>
          <w:szCs w:val="16"/>
          <w:lang w:val="es-ES_tradnl"/>
        </w:rPr>
        <w:t>CIBELAndroid/app/src/main/java/es/unican/cibelapps/repository/cibel</w:t>
      </w:r>
    </w:p>
    <w:p w14:paraId="3632289D"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./CIBELAndroid/app/src/main/java/es/unican/cibelapps/repository/cibel/ICibelRepository.java</w:t>
      </w:r>
    </w:p>
    <w:p w14:paraId="3D4CE188"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./CIBELAndroid/app/src/main/java/es/unican/cibelapps/repository/cibel/CibelRepository.java</w:t>
      </w:r>
    </w:p>
    <w:p w14:paraId="4974F7B8"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proofErr w:type="gramStart"/>
      <w:r w:rsidRPr="00BF1CA0">
        <w:rPr>
          <w:rFonts w:ascii="Arial" w:hAnsi="Arial" w:cs="Arial"/>
          <w:sz w:val="16"/>
          <w:szCs w:val="16"/>
          <w:lang w:val="es-ES_tradnl"/>
        </w:rPr>
        <w:t>./</w:t>
      </w:r>
      <w:proofErr w:type="gramEnd"/>
      <w:r w:rsidRPr="00BF1CA0">
        <w:rPr>
          <w:rFonts w:ascii="Arial" w:hAnsi="Arial" w:cs="Arial"/>
          <w:sz w:val="16"/>
          <w:szCs w:val="16"/>
          <w:lang w:val="es-ES_tradnl"/>
        </w:rPr>
        <w:t>CIBELAndroid/app/src/main/java/es/unican/cibelapps/repository/cibel/rest</w:t>
      </w:r>
    </w:p>
    <w:p w14:paraId="27503B77"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./CIBELAndroid/app/src/main/java/es/unican/cibelapps/repository/cibel/rest/CibelAPI.java</w:t>
      </w:r>
    </w:p>
    <w:p w14:paraId="4C06141B"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./CIBELAndroid/app/src/main/java/es/unican/cibelapps/repository/cibel/rest/CibelServiceConstants.java</w:t>
      </w:r>
    </w:p>
    <w:p w14:paraId="203E1B6A"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./CIBELAndroid/app/src/main/java/es/unican/cibelapps/repository/cibel/rest/CibelService.java</w:t>
      </w:r>
    </w:p>
    <w:p w14:paraId="09AE6F8D"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proofErr w:type="gramStart"/>
      <w:r w:rsidRPr="00BF1CA0">
        <w:rPr>
          <w:rFonts w:ascii="Arial" w:hAnsi="Arial" w:cs="Arial"/>
          <w:sz w:val="16"/>
          <w:szCs w:val="16"/>
          <w:lang w:val="es-ES_tradnl"/>
        </w:rPr>
        <w:t>./</w:t>
      </w:r>
      <w:proofErr w:type="gramEnd"/>
      <w:r w:rsidRPr="00BF1CA0">
        <w:rPr>
          <w:rFonts w:ascii="Arial" w:hAnsi="Arial" w:cs="Arial"/>
          <w:sz w:val="16"/>
          <w:szCs w:val="16"/>
          <w:lang w:val="es-ES_tradnl"/>
        </w:rPr>
        <w:t>CIBELAndroid/app/src/main/java/es/unican/cibelapps/repository/common</w:t>
      </w:r>
    </w:p>
    <w:p w14:paraId="03FA36FD"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./CIBELAndroid/app/src/main/java/es/unican/cibelapps/repository/common/CallbackAdapter.java</w:t>
      </w:r>
    </w:p>
    <w:p w14:paraId="311C3551"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./CIBELAndroid/app/src/main/java/es/unican/cibelapps/repository/common/CallRunnable.java</w:t>
      </w:r>
    </w:p>
    <w:p w14:paraId="2236411D"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proofErr w:type="gramStart"/>
      <w:r w:rsidRPr="00BF1CA0">
        <w:rPr>
          <w:rFonts w:ascii="Arial" w:hAnsi="Arial" w:cs="Arial"/>
          <w:sz w:val="16"/>
          <w:szCs w:val="16"/>
          <w:lang w:val="es-ES_tradnl"/>
        </w:rPr>
        <w:t>./</w:t>
      </w:r>
      <w:proofErr w:type="spellStart"/>
      <w:proofErr w:type="gramEnd"/>
      <w:r w:rsidRPr="00BF1CA0">
        <w:rPr>
          <w:rFonts w:ascii="Arial" w:hAnsi="Arial" w:cs="Arial"/>
          <w:sz w:val="16"/>
          <w:szCs w:val="16"/>
          <w:lang w:val="es-ES_tradnl"/>
        </w:rPr>
        <w:t>CIBELAndroid</w:t>
      </w:r>
      <w:proofErr w:type="spellEnd"/>
      <w:r w:rsidRPr="00BF1CA0">
        <w:rPr>
          <w:rFonts w:ascii="Arial" w:hAnsi="Arial" w:cs="Arial"/>
          <w:sz w:val="16"/>
          <w:szCs w:val="16"/>
          <w:lang w:val="es-ES_tradnl"/>
        </w:rPr>
        <w:t>/app/</w:t>
      </w:r>
      <w:proofErr w:type="spellStart"/>
      <w:r w:rsidRPr="00BF1CA0">
        <w:rPr>
          <w:rFonts w:ascii="Arial" w:hAnsi="Arial" w:cs="Arial"/>
          <w:sz w:val="16"/>
          <w:szCs w:val="16"/>
          <w:lang w:val="es-ES_tradnl"/>
        </w:rPr>
        <w:t>src</w:t>
      </w:r>
      <w:proofErr w:type="spellEnd"/>
      <w:r w:rsidRPr="00BF1CA0">
        <w:rPr>
          <w:rFonts w:ascii="Arial" w:hAnsi="Arial" w:cs="Arial"/>
          <w:sz w:val="16"/>
          <w:szCs w:val="16"/>
          <w:lang w:val="es-ES_tradnl"/>
        </w:rPr>
        <w:t>/</w:t>
      </w:r>
      <w:proofErr w:type="spellStart"/>
      <w:r w:rsidRPr="00BF1CA0">
        <w:rPr>
          <w:rFonts w:ascii="Arial" w:hAnsi="Arial" w:cs="Arial"/>
          <w:sz w:val="16"/>
          <w:szCs w:val="16"/>
          <w:lang w:val="es-ES_tradnl"/>
        </w:rPr>
        <w:t>main</w:t>
      </w:r>
      <w:proofErr w:type="spellEnd"/>
      <w:r w:rsidRPr="00BF1CA0">
        <w:rPr>
          <w:rFonts w:ascii="Arial" w:hAnsi="Arial" w:cs="Arial"/>
          <w:sz w:val="16"/>
          <w:szCs w:val="16"/>
          <w:lang w:val="es-ES_tradnl"/>
        </w:rPr>
        <w:t>/java/es/</w:t>
      </w:r>
      <w:proofErr w:type="spellStart"/>
      <w:r w:rsidRPr="00BF1CA0">
        <w:rPr>
          <w:rFonts w:ascii="Arial" w:hAnsi="Arial" w:cs="Arial"/>
          <w:sz w:val="16"/>
          <w:szCs w:val="16"/>
          <w:lang w:val="es-ES_tradnl"/>
        </w:rPr>
        <w:t>unican</w:t>
      </w:r>
      <w:proofErr w:type="spellEnd"/>
      <w:r w:rsidRPr="00BF1CA0">
        <w:rPr>
          <w:rFonts w:ascii="Arial" w:hAnsi="Arial" w:cs="Arial"/>
          <w:sz w:val="16"/>
          <w:szCs w:val="16"/>
          <w:lang w:val="es-ES_tradnl"/>
        </w:rPr>
        <w:t>/</w:t>
      </w:r>
      <w:proofErr w:type="spellStart"/>
      <w:r w:rsidRPr="00BF1CA0">
        <w:rPr>
          <w:rFonts w:ascii="Arial" w:hAnsi="Arial" w:cs="Arial"/>
          <w:sz w:val="16"/>
          <w:szCs w:val="16"/>
          <w:lang w:val="es-ES_tradnl"/>
        </w:rPr>
        <w:t>cibelapps</w:t>
      </w:r>
      <w:proofErr w:type="spellEnd"/>
      <w:r w:rsidRPr="00BF1CA0">
        <w:rPr>
          <w:rFonts w:ascii="Arial" w:hAnsi="Arial" w:cs="Arial"/>
          <w:sz w:val="16"/>
          <w:szCs w:val="16"/>
          <w:lang w:val="es-ES_tradnl"/>
        </w:rPr>
        <w:t>/</w:t>
      </w:r>
      <w:proofErr w:type="spellStart"/>
      <w:r w:rsidRPr="00BF1CA0">
        <w:rPr>
          <w:rFonts w:ascii="Arial" w:hAnsi="Arial" w:cs="Arial"/>
          <w:sz w:val="16"/>
          <w:szCs w:val="16"/>
          <w:lang w:val="es-ES_tradnl"/>
        </w:rPr>
        <w:t>common</w:t>
      </w:r>
      <w:proofErr w:type="spellEnd"/>
    </w:p>
    <w:p w14:paraId="166CC377"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proofErr w:type="gramStart"/>
      <w:r w:rsidRPr="00BF1CA0">
        <w:rPr>
          <w:rFonts w:ascii="Arial" w:hAnsi="Arial" w:cs="Arial"/>
          <w:sz w:val="16"/>
          <w:szCs w:val="16"/>
          <w:lang w:val="es-ES_tradnl"/>
        </w:rPr>
        <w:t>./</w:t>
      </w:r>
      <w:proofErr w:type="gramEnd"/>
      <w:r w:rsidRPr="00BF1CA0">
        <w:rPr>
          <w:rFonts w:ascii="Arial" w:hAnsi="Arial" w:cs="Arial"/>
          <w:sz w:val="16"/>
          <w:szCs w:val="16"/>
          <w:lang w:val="es-ES_tradnl"/>
        </w:rPr>
        <w:t>CIBELAndroid/app/src/main/java/es/unican/cibelapps/common/prefs</w:t>
      </w:r>
    </w:p>
    <w:p w14:paraId="65935C1C"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./CIBELAndroid/app/src/main/java/es/unican/cibelapps/common/prefs/Prefs.java</w:t>
      </w:r>
    </w:p>
    <w:p w14:paraId="61417AA2"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./CIBELAndroid/app/src/main/java/es/unican/cibelapps/common/prefs/IPrefs.java</w:t>
      </w:r>
    </w:p>
    <w:p w14:paraId="280A783D"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./CIBELAndroid/app/src/main/java/es/unican/cibelapps/common/TramosSeekBar.java</w:t>
      </w:r>
    </w:p>
    <w:p w14:paraId="34B37867"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proofErr w:type="gramStart"/>
      <w:r w:rsidRPr="00BF1CA0">
        <w:rPr>
          <w:rFonts w:ascii="Arial" w:hAnsi="Arial" w:cs="Arial"/>
          <w:sz w:val="16"/>
          <w:szCs w:val="16"/>
          <w:lang w:val="es-ES_tradnl"/>
        </w:rPr>
        <w:t>./</w:t>
      </w:r>
      <w:proofErr w:type="gramEnd"/>
      <w:r w:rsidRPr="00BF1CA0">
        <w:rPr>
          <w:rFonts w:ascii="Arial" w:hAnsi="Arial" w:cs="Arial"/>
          <w:sz w:val="16"/>
          <w:szCs w:val="16"/>
          <w:lang w:val="es-ES_tradnl"/>
        </w:rPr>
        <w:t>CIBELAndroid/app/src/main/java/es/unican/cibelapps/common/adapters</w:t>
      </w:r>
    </w:p>
    <w:p w14:paraId="641EE2C1"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./CIBELAndroid/app/src/main/java/es/unican/cibelapps/common/adapters/RVActivosPerfilAdapter.java</w:t>
      </w:r>
    </w:p>
    <w:p w14:paraId="0FEDF011"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./CIBELAndroid/app/src/main/java/es/unican/cibelapps/common/Callback.java</w:t>
      </w:r>
    </w:p>
    <w:p w14:paraId="361F6982"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./CIBELAndroid/app/src/main/java/es/unican/cibelapps/common/MyApplication.java</w:t>
      </w:r>
    </w:p>
    <w:p w14:paraId="6E1F75F1"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proofErr w:type="gramStart"/>
      <w:r w:rsidRPr="00BF1CA0">
        <w:rPr>
          <w:rFonts w:ascii="Arial" w:hAnsi="Arial" w:cs="Arial"/>
          <w:sz w:val="16"/>
          <w:szCs w:val="16"/>
          <w:lang w:val="es-ES_tradnl"/>
        </w:rPr>
        <w:lastRenderedPageBreak/>
        <w:t>./</w:t>
      </w:r>
      <w:proofErr w:type="spellStart"/>
      <w:proofErr w:type="gramEnd"/>
      <w:r w:rsidRPr="00BF1CA0">
        <w:rPr>
          <w:rFonts w:ascii="Arial" w:hAnsi="Arial" w:cs="Arial"/>
          <w:sz w:val="16"/>
          <w:szCs w:val="16"/>
          <w:lang w:val="es-ES_tradnl"/>
        </w:rPr>
        <w:t>CIBELAndroid</w:t>
      </w:r>
      <w:proofErr w:type="spellEnd"/>
      <w:r w:rsidRPr="00BF1CA0">
        <w:rPr>
          <w:rFonts w:ascii="Arial" w:hAnsi="Arial" w:cs="Arial"/>
          <w:sz w:val="16"/>
          <w:szCs w:val="16"/>
          <w:lang w:val="es-ES_tradnl"/>
        </w:rPr>
        <w:t>/app/</w:t>
      </w:r>
      <w:proofErr w:type="spellStart"/>
      <w:r w:rsidRPr="00BF1CA0">
        <w:rPr>
          <w:rFonts w:ascii="Arial" w:hAnsi="Arial" w:cs="Arial"/>
          <w:sz w:val="16"/>
          <w:szCs w:val="16"/>
          <w:lang w:val="es-ES_tradnl"/>
        </w:rPr>
        <w:t>src</w:t>
      </w:r>
      <w:proofErr w:type="spellEnd"/>
      <w:r w:rsidRPr="00BF1CA0">
        <w:rPr>
          <w:rFonts w:ascii="Arial" w:hAnsi="Arial" w:cs="Arial"/>
          <w:sz w:val="16"/>
          <w:szCs w:val="16"/>
          <w:lang w:val="es-ES_tradnl"/>
        </w:rPr>
        <w:t>/</w:t>
      </w:r>
      <w:proofErr w:type="spellStart"/>
      <w:r w:rsidRPr="00BF1CA0">
        <w:rPr>
          <w:rFonts w:ascii="Arial" w:hAnsi="Arial" w:cs="Arial"/>
          <w:sz w:val="16"/>
          <w:szCs w:val="16"/>
          <w:lang w:val="es-ES_tradnl"/>
        </w:rPr>
        <w:t>main</w:t>
      </w:r>
      <w:proofErr w:type="spellEnd"/>
      <w:r w:rsidRPr="00BF1CA0">
        <w:rPr>
          <w:rFonts w:ascii="Arial" w:hAnsi="Arial" w:cs="Arial"/>
          <w:sz w:val="16"/>
          <w:szCs w:val="16"/>
          <w:lang w:val="es-ES_tradnl"/>
        </w:rPr>
        <w:t>/java/es/</w:t>
      </w:r>
      <w:proofErr w:type="spellStart"/>
      <w:r w:rsidRPr="00BF1CA0">
        <w:rPr>
          <w:rFonts w:ascii="Arial" w:hAnsi="Arial" w:cs="Arial"/>
          <w:sz w:val="16"/>
          <w:szCs w:val="16"/>
          <w:lang w:val="es-ES_tradnl"/>
        </w:rPr>
        <w:t>unican</w:t>
      </w:r>
      <w:proofErr w:type="spellEnd"/>
      <w:r w:rsidRPr="00BF1CA0">
        <w:rPr>
          <w:rFonts w:ascii="Arial" w:hAnsi="Arial" w:cs="Arial"/>
          <w:sz w:val="16"/>
          <w:szCs w:val="16"/>
          <w:lang w:val="es-ES_tradnl"/>
        </w:rPr>
        <w:t>/</w:t>
      </w:r>
      <w:proofErr w:type="spellStart"/>
      <w:r w:rsidRPr="00BF1CA0">
        <w:rPr>
          <w:rFonts w:ascii="Arial" w:hAnsi="Arial" w:cs="Arial"/>
          <w:sz w:val="16"/>
          <w:szCs w:val="16"/>
          <w:lang w:val="es-ES_tradnl"/>
        </w:rPr>
        <w:t>cibelapps</w:t>
      </w:r>
      <w:proofErr w:type="spellEnd"/>
      <w:r w:rsidRPr="00BF1CA0">
        <w:rPr>
          <w:rFonts w:ascii="Arial" w:hAnsi="Arial" w:cs="Arial"/>
          <w:sz w:val="16"/>
          <w:szCs w:val="16"/>
          <w:lang w:val="es-ES_tradnl"/>
        </w:rPr>
        <w:t>/</w:t>
      </w:r>
      <w:proofErr w:type="spellStart"/>
      <w:r w:rsidRPr="00BF1CA0">
        <w:rPr>
          <w:rFonts w:ascii="Arial" w:hAnsi="Arial" w:cs="Arial"/>
          <w:sz w:val="16"/>
          <w:szCs w:val="16"/>
          <w:lang w:val="es-ES_tradnl"/>
        </w:rPr>
        <w:t>model</w:t>
      </w:r>
      <w:proofErr w:type="spellEnd"/>
    </w:p>
    <w:p w14:paraId="47FC96F6"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./CIBELAndroid/app/src/main/java/es/unican/cibelapps/model/Tipo.java</w:t>
      </w:r>
    </w:p>
    <w:p w14:paraId="4038314F"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./CIBELAndroid/app/src/main/java/es/unican/cibelapps/model/JoinActivosWithVulnerabilidades.java</w:t>
      </w:r>
    </w:p>
    <w:p w14:paraId="46C88AA7"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./CIBELAndroid/app/src/main/java/es/unican/cibelapps/model/Activo.java</w:t>
      </w:r>
    </w:p>
    <w:p w14:paraId="167BF22D"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./CIBELAndroid/app/src/main/java/es/unican/cibelapps/model/Vulnerabilidad.java</w:t>
      </w:r>
    </w:p>
    <w:p w14:paraId="2C066318"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./CIBELAndroid/app/src/main/java/es/unican/cibelapps/model/Perfil.java</w:t>
      </w:r>
    </w:p>
    <w:p w14:paraId="0C1452C8"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proofErr w:type="gramStart"/>
      <w:r w:rsidRPr="00BF1CA0">
        <w:rPr>
          <w:rFonts w:ascii="Arial" w:hAnsi="Arial" w:cs="Arial"/>
          <w:sz w:val="16"/>
          <w:szCs w:val="16"/>
          <w:lang w:val="es-ES_tradnl"/>
        </w:rPr>
        <w:t>./</w:t>
      </w:r>
      <w:proofErr w:type="spellStart"/>
      <w:proofErr w:type="gramEnd"/>
      <w:r w:rsidRPr="00BF1CA0">
        <w:rPr>
          <w:rFonts w:ascii="Arial" w:hAnsi="Arial" w:cs="Arial"/>
          <w:sz w:val="16"/>
          <w:szCs w:val="16"/>
          <w:lang w:val="es-ES_tradnl"/>
        </w:rPr>
        <w:t>CIBELAndroid</w:t>
      </w:r>
      <w:proofErr w:type="spellEnd"/>
      <w:r w:rsidRPr="00BF1CA0">
        <w:rPr>
          <w:rFonts w:ascii="Arial" w:hAnsi="Arial" w:cs="Arial"/>
          <w:sz w:val="16"/>
          <w:szCs w:val="16"/>
          <w:lang w:val="es-ES_tradnl"/>
        </w:rPr>
        <w:t>/app/</w:t>
      </w:r>
      <w:proofErr w:type="spellStart"/>
      <w:r w:rsidRPr="00BF1CA0">
        <w:rPr>
          <w:rFonts w:ascii="Arial" w:hAnsi="Arial" w:cs="Arial"/>
          <w:sz w:val="16"/>
          <w:szCs w:val="16"/>
          <w:lang w:val="es-ES_tradnl"/>
        </w:rPr>
        <w:t>src</w:t>
      </w:r>
      <w:proofErr w:type="spellEnd"/>
      <w:r w:rsidRPr="00BF1CA0">
        <w:rPr>
          <w:rFonts w:ascii="Arial" w:hAnsi="Arial" w:cs="Arial"/>
          <w:sz w:val="16"/>
          <w:szCs w:val="16"/>
          <w:lang w:val="es-ES_tradnl"/>
        </w:rPr>
        <w:t>/</w:t>
      </w:r>
      <w:proofErr w:type="spellStart"/>
      <w:r w:rsidRPr="00BF1CA0">
        <w:rPr>
          <w:rFonts w:ascii="Arial" w:hAnsi="Arial" w:cs="Arial"/>
          <w:sz w:val="16"/>
          <w:szCs w:val="16"/>
          <w:lang w:val="es-ES_tradnl"/>
        </w:rPr>
        <w:t>main</w:t>
      </w:r>
      <w:proofErr w:type="spellEnd"/>
      <w:r w:rsidRPr="00BF1CA0">
        <w:rPr>
          <w:rFonts w:ascii="Arial" w:hAnsi="Arial" w:cs="Arial"/>
          <w:sz w:val="16"/>
          <w:szCs w:val="16"/>
          <w:lang w:val="es-ES_tradnl"/>
        </w:rPr>
        <w:t>/java/es/</w:t>
      </w:r>
      <w:proofErr w:type="spellStart"/>
      <w:r w:rsidRPr="00BF1CA0">
        <w:rPr>
          <w:rFonts w:ascii="Arial" w:hAnsi="Arial" w:cs="Arial"/>
          <w:sz w:val="16"/>
          <w:szCs w:val="16"/>
          <w:lang w:val="es-ES_tradnl"/>
        </w:rPr>
        <w:t>unican</w:t>
      </w:r>
      <w:proofErr w:type="spellEnd"/>
      <w:r w:rsidRPr="00BF1CA0">
        <w:rPr>
          <w:rFonts w:ascii="Arial" w:hAnsi="Arial" w:cs="Arial"/>
          <w:sz w:val="16"/>
          <w:szCs w:val="16"/>
          <w:lang w:val="es-ES_tradnl"/>
        </w:rPr>
        <w:t>/</w:t>
      </w:r>
      <w:proofErr w:type="spellStart"/>
      <w:r w:rsidRPr="00BF1CA0">
        <w:rPr>
          <w:rFonts w:ascii="Arial" w:hAnsi="Arial" w:cs="Arial"/>
          <w:sz w:val="16"/>
          <w:szCs w:val="16"/>
          <w:lang w:val="es-ES_tradnl"/>
        </w:rPr>
        <w:t>cibelapps</w:t>
      </w:r>
      <w:proofErr w:type="spellEnd"/>
      <w:r w:rsidRPr="00BF1CA0">
        <w:rPr>
          <w:rFonts w:ascii="Arial" w:hAnsi="Arial" w:cs="Arial"/>
          <w:sz w:val="16"/>
          <w:szCs w:val="16"/>
          <w:lang w:val="es-ES_tradnl"/>
        </w:rPr>
        <w:t>/</w:t>
      </w:r>
      <w:proofErr w:type="spellStart"/>
      <w:r w:rsidRPr="00BF1CA0">
        <w:rPr>
          <w:rFonts w:ascii="Arial" w:hAnsi="Arial" w:cs="Arial"/>
          <w:sz w:val="16"/>
          <w:szCs w:val="16"/>
          <w:lang w:val="es-ES_tradnl"/>
        </w:rPr>
        <w:t>activities</w:t>
      </w:r>
      <w:proofErr w:type="spellEnd"/>
    </w:p>
    <w:p w14:paraId="02B88BF1"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proofErr w:type="gramStart"/>
      <w:r w:rsidRPr="00BF1CA0">
        <w:rPr>
          <w:rFonts w:ascii="Arial" w:hAnsi="Arial" w:cs="Arial"/>
          <w:sz w:val="16"/>
          <w:szCs w:val="16"/>
          <w:lang w:val="es-ES_tradnl"/>
        </w:rPr>
        <w:t>./</w:t>
      </w:r>
      <w:proofErr w:type="gramEnd"/>
      <w:r w:rsidRPr="00BF1CA0">
        <w:rPr>
          <w:rFonts w:ascii="Arial" w:hAnsi="Arial" w:cs="Arial"/>
          <w:sz w:val="16"/>
          <w:szCs w:val="16"/>
          <w:lang w:val="es-ES_tradnl"/>
        </w:rPr>
        <w:t>CIBELAndroid/app/src/main/java/es/unican/cibelapps/activities/smarthome</w:t>
      </w:r>
    </w:p>
    <w:p w14:paraId="7CDD4263"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./CIBELAndroid/app/src/main/java/es/unican/cibelapps/activities/smarthome/SmartHomeView.java</w:t>
      </w:r>
    </w:p>
    <w:p w14:paraId="4F48C5C1"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./CIBELAndroid/app/src/main/java/es/unican/cibelapps/activities/smarthome/ISmartHomeContract.java</w:t>
      </w:r>
    </w:p>
    <w:p w14:paraId="35D75C33"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./CIBELAndroid/app/src/main/java/es/unican/cibelapps/activities/smarthome/SmartHomePresenter.java</w:t>
      </w:r>
    </w:p>
    <w:p w14:paraId="21F8D743"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proofErr w:type="gramStart"/>
      <w:r w:rsidRPr="00BF1CA0">
        <w:rPr>
          <w:rFonts w:ascii="Arial" w:hAnsi="Arial" w:cs="Arial"/>
          <w:sz w:val="16"/>
          <w:szCs w:val="16"/>
          <w:lang w:val="es-ES_tradnl"/>
        </w:rPr>
        <w:t>./</w:t>
      </w:r>
      <w:proofErr w:type="gramEnd"/>
      <w:r w:rsidRPr="00BF1CA0">
        <w:rPr>
          <w:rFonts w:ascii="Arial" w:hAnsi="Arial" w:cs="Arial"/>
          <w:sz w:val="16"/>
          <w:szCs w:val="16"/>
          <w:lang w:val="es-ES_tradnl"/>
        </w:rPr>
        <w:t>CIBELAndroid/app/src/main/java/es/unican/cibelapps/activities/activos</w:t>
      </w:r>
    </w:p>
    <w:p w14:paraId="6266EACC"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./CIBELAndroid/app/src/main/java/es/unican/cibelapps/activities/activos/CatalogoPresenter.java</w:t>
      </w:r>
    </w:p>
    <w:p w14:paraId="214A7C90"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./CIBELAndroid/app/src/main/java/es/unican/cibelapps/activities/activos/CatalogoView.java</w:t>
      </w:r>
    </w:p>
    <w:p w14:paraId="41995BBB"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./CIBELAndroid/app/src/main/java/es/unican/cibelapps/activities/activos/RVTiposAdapter.java</w:t>
      </w:r>
    </w:p>
    <w:p w14:paraId="3360F059"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./CIBELAndroid/app/src/main/java/es/unican/cibelapps/activities/activos/RVAssetsAdapter.java</w:t>
      </w:r>
    </w:p>
    <w:p w14:paraId="28F150E3"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proofErr w:type="gramStart"/>
      <w:r w:rsidRPr="00BF1CA0">
        <w:rPr>
          <w:rFonts w:ascii="Arial" w:hAnsi="Arial" w:cs="Arial"/>
          <w:sz w:val="16"/>
          <w:szCs w:val="16"/>
          <w:lang w:val="es-ES_tradnl"/>
        </w:rPr>
        <w:t>./</w:t>
      </w:r>
      <w:proofErr w:type="gramEnd"/>
      <w:r w:rsidRPr="00BF1CA0">
        <w:rPr>
          <w:rFonts w:ascii="Arial" w:hAnsi="Arial" w:cs="Arial"/>
          <w:sz w:val="16"/>
          <w:szCs w:val="16"/>
          <w:lang w:val="es-ES_tradnl"/>
        </w:rPr>
        <w:t>CIBELAndroid/app/src/main/java/es/unican/cibelapps/activities/activos/search</w:t>
      </w:r>
    </w:p>
    <w:p w14:paraId="4CB8E40A"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./CIBELAndroid/app/src/main/java/es/unican/cibelapps/activities/activos/search/SearchResultPresenter.java</w:t>
      </w:r>
    </w:p>
    <w:p w14:paraId="6C1129B9"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./CIBELAndroid/app/src/main/java/es/unican/cibelapps/activities/activos/search/AppSuggestionProvider.java</w:t>
      </w:r>
    </w:p>
    <w:p w14:paraId="697A9318"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./CIBELAndroid/app/src/main/java/es/unican/cibelapps/activities/activos/search/ISearchResultContract.java</w:t>
      </w:r>
    </w:p>
    <w:p w14:paraId="1E69E759"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./CIBELAndroid/app/src/main/java/es/unican/cibelapps/activities/activos/search/SearchResultView.java</w:t>
      </w:r>
    </w:p>
    <w:p w14:paraId="5FDCFCD3"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proofErr w:type="gramStart"/>
      <w:r w:rsidRPr="00BF1CA0">
        <w:rPr>
          <w:rFonts w:ascii="Arial" w:hAnsi="Arial" w:cs="Arial"/>
          <w:sz w:val="16"/>
          <w:szCs w:val="16"/>
          <w:lang w:val="es-ES_tradnl"/>
        </w:rPr>
        <w:t>./</w:t>
      </w:r>
      <w:proofErr w:type="gramEnd"/>
      <w:r w:rsidRPr="00BF1CA0">
        <w:rPr>
          <w:rFonts w:ascii="Arial" w:hAnsi="Arial" w:cs="Arial"/>
          <w:sz w:val="16"/>
          <w:szCs w:val="16"/>
          <w:lang w:val="es-ES_tradnl"/>
        </w:rPr>
        <w:t>CIBELAndroid/app/src/main/java/es/unican/cibelapps/activities/activos/detail</w:t>
      </w:r>
    </w:p>
    <w:p w14:paraId="3BDC0D09"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proofErr w:type="gramStart"/>
      <w:r w:rsidRPr="00BF1CA0">
        <w:rPr>
          <w:rFonts w:ascii="Arial" w:hAnsi="Arial" w:cs="Arial"/>
          <w:sz w:val="16"/>
          <w:szCs w:val="16"/>
          <w:lang w:val="es-ES_tradnl"/>
        </w:rPr>
        <w:t>./</w:t>
      </w:r>
      <w:proofErr w:type="gramEnd"/>
      <w:r w:rsidRPr="00BF1CA0">
        <w:rPr>
          <w:rFonts w:ascii="Arial" w:hAnsi="Arial" w:cs="Arial"/>
          <w:sz w:val="16"/>
          <w:szCs w:val="16"/>
          <w:lang w:val="es-ES_tradnl"/>
        </w:rPr>
        <w:t>CIBELAndroid/app/src/main/java/es/unican/cibelapps/activities/activos/detail/cve</w:t>
      </w:r>
    </w:p>
    <w:p w14:paraId="03ECD8B5"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./CIBELAndroid/app/src/main/java/es/unican/cibelapps/activities/activos/detail/cve/ICveDetailContract.java</w:t>
      </w:r>
    </w:p>
    <w:p w14:paraId="30424157"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./CIBELAndroid/app/src/main/java/es/unican/cibelapps/activities/activos/detail/cve/CveDetailView.java</w:t>
      </w:r>
    </w:p>
    <w:p w14:paraId="78D1792C"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./CIBELAndroid/app/src/main/java/es/unican/cibelapps/activities/activos/detail/cve/CveDetailPresenter.java</w:t>
      </w:r>
    </w:p>
    <w:p w14:paraId="172293A2"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./CIBELAndroid/app/src/main/java/es/unican/cibelapps/activities/activos/detail/IAssetDetailContract.java</w:t>
      </w:r>
    </w:p>
    <w:p w14:paraId="24867110"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./CIBELAndroid/app/src/main/java/es/unican/cibelapps/activities/activos/detail/RVCvesAdapter.java</w:t>
      </w:r>
    </w:p>
    <w:p w14:paraId="54AC4A07"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./CIBELAndroid/app/src/main/java/es/unican/cibelapps/activities/activos/detail/CustomSeekBar.java</w:t>
      </w:r>
    </w:p>
    <w:p w14:paraId="70A0D8DD"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./CIBELAndroid/app/src/main/java/es/unican/cibelapps/activities/activos/detail/AssetDetailPresenter.java</w:t>
      </w:r>
    </w:p>
    <w:p w14:paraId="65AC8CD2"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./CIBELAndroid/app/src/main/java/es/unican/cibelapps/activities/activos/detail/AssetDetailView.java</w:t>
      </w:r>
    </w:p>
    <w:p w14:paraId="27A33BC4"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./CIBELAndroid/app/src/main/java/es/unican/cibelapps/activities/activos/ICatalogoContract.java</w:t>
      </w:r>
    </w:p>
    <w:p w14:paraId="3C38A220"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proofErr w:type="gramStart"/>
      <w:r w:rsidRPr="00BF1CA0">
        <w:rPr>
          <w:rFonts w:ascii="Arial" w:hAnsi="Arial" w:cs="Arial"/>
          <w:sz w:val="16"/>
          <w:szCs w:val="16"/>
          <w:lang w:val="es-ES_tradnl"/>
        </w:rPr>
        <w:t>./</w:t>
      </w:r>
      <w:proofErr w:type="gramEnd"/>
      <w:r w:rsidRPr="00BF1CA0">
        <w:rPr>
          <w:rFonts w:ascii="Arial" w:hAnsi="Arial" w:cs="Arial"/>
          <w:sz w:val="16"/>
          <w:szCs w:val="16"/>
          <w:lang w:val="es-ES_tradnl"/>
        </w:rPr>
        <w:t>CIBELAndroid/app/src/main/java/es/unican/cibelapps/activities/activos/tipo</w:t>
      </w:r>
    </w:p>
    <w:p w14:paraId="63B069E2"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./CIBELAndroid/app/src/main/java/es/unican/cibelapps/activities/activos/tipo/CatalogoTipoPresenter.java</w:t>
      </w:r>
    </w:p>
    <w:p w14:paraId="01DAEF27"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./CIBELAndroid/app/src/main/java/es/unican/cibelapps/activities/activos/tipo/ICatalogoTipoContract.java</w:t>
      </w:r>
    </w:p>
    <w:p w14:paraId="47155BCC"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./CIBELAndroid/app/src/main/java/es/unican/cibelapps/activities/activos/tipo/CatalogoTipoView.java</w:t>
      </w:r>
    </w:p>
    <w:p w14:paraId="196F7688"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gramEnd"/>
      <w:r w:rsidRPr="00BF1CA0">
        <w:rPr>
          <w:rFonts w:ascii="Arial" w:hAnsi="Arial" w:cs="Arial"/>
          <w:sz w:val="16"/>
          <w:szCs w:val="16"/>
          <w:lang w:val="en-US"/>
        </w:rPr>
        <w:t>CIBELAndroid/app/src/main/java/es/unican/cibelapps/activities/main</w:t>
      </w:r>
    </w:p>
    <w:p w14:paraId="64230C9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./CIBELAndroid/app/src/main/java/es/unican/cibelapps/activities/main/IMainContract.java</w:t>
      </w:r>
    </w:p>
    <w:p w14:paraId="2FA68D6A"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./CIBELAndroid/app/src/main/java/es/unican/cibelapps/activities/main/MainView.java</w:t>
      </w:r>
    </w:p>
    <w:p w14:paraId="238BFAD2"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./CIBELAndroid/app/src/main/java/es/unican/cibelapps/activities/main/MainPresenter.java</w:t>
      </w:r>
    </w:p>
    <w:p w14:paraId="4C21FF90"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/main/ic_launcher-playstore.png</w:t>
      </w:r>
    </w:p>
    <w:p w14:paraId="4F5616C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/main/logo_cibel-playstore.png</w:t>
      </w:r>
    </w:p>
    <w:p w14:paraId="34B46D24"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/app/</w:t>
      </w:r>
      <w:proofErr w:type="spellStart"/>
      <w:r w:rsidRPr="00BF1CA0">
        <w:rPr>
          <w:rFonts w:ascii="Arial" w:hAnsi="Arial" w:cs="Arial"/>
          <w:sz w:val="16"/>
          <w:szCs w:val="16"/>
          <w:lang w:val="en-US"/>
        </w:rPr>
        <w:t>src</w:t>
      </w:r>
      <w:proofErr w:type="spellEnd"/>
      <w:r w:rsidRPr="00BF1CA0">
        <w:rPr>
          <w:rFonts w:ascii="Arial" w:hAnsi="Arial" w:cs="Arial"/>
          <w:sz w:val="16"/>
          <w:szCs w:val="16"/>
          <w:lang w:val="en-US"/>
        </w:rPr>
        <w:t>/main/logo_app_wise-playstore.png</w:t>
      </w:r>
    </w:p>
    <w:p w14:paraId="08CBD54C"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gradle</w:t>
      </w:r>
      <w:proofErr w:type="spellEnd"/>
    </w:p>
    <w:p w14:paraId="0EC28893"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gradle</w:t>
      </w:r>
      <w:proofErr w:type="spellEnd"/>
      <w:r w:rsidRPr="00BF1CA0">
        <w:rPr>
          <w:rFonts w:ascii="Arial" w:hAnsi="Arial" w:cs="Arial"/>
          <w:sz w:val="16"/>
          <w:szCs w:val="16"/>
          <w:lang w:val="en-US"/>
        </w:rPr>
        <w:t>/wrapper</w:t>
      </w:r>
    </w:p>
    <w:p w14:paraId="57FE1936"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gradle</w:t>
      </w:r>
      <w:proofErr w:type="spellEnd"/>
      <w:r w:rsidRPr="00BF1CA0">
        <w:rPr>
          <w:rFonts w:ascii="Arial" w:hAnsi="Arial" w:cs="Arial"/>
          <w:sz w:val="16"/>
          <w:szCs w:val="16"/>
          <w:lang w:val="en-US"/>
        </w:rPr>
        <w:t>/wrapper/</w:t>
      </w:r>
      <w:proofErr w:type="spellStart"/>
      <w:r w:rsidRPr="00BF1CA0">
        <w:rPr>
          <w:rFonts w:ascii="Arial" w:hAnsi="Arial" w:cs="Arial"/>
          <w:sz w:val="16"/>
          <w:szCs w:val="16"/>
          <w:lang w:val="en-US"/>
        </w:rPr>
        <w:t>gradle-wrapper.properties</w:t>
      </w:r>
      <w:proofErr w:type="spellEnd"/>
    </w:p>
    <w:p w14:paraId="4A1A1418"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gradlew</w:t>
      </w:r>
      <w:proofErr w:type="spellEnd"/>
    </w:p>
    <w:p w14:paraId="6581B0A3"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gitignore</w:t>
      </w:r>
      <w:proofErr w:type="spellEnd"/>
    </w:p>
    <w:p w14:paraId="3B6247D7"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build.gradle</w:t>
      </w:r>
      <w:proofErr w:type="spellEnd"/>
    </w:p>
    <w:p w14:paraId="446AC8CA"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gradle.properties</w:t>
      </w:r>
      <w:proofErr w:type="spellEnd"/>
    </w:p>
    <w:p w14:paraId="4FA5C460"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/gradlew.bat</w:t>
      </w:r>
    </w:p>
    <w:p w14:paraId="256B6C4C"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w:t>
      </w:r>
      <w:proofErr w:type="spellStart"/>
      <w:r w:rsidRPr="00BF1CA0">
        <w:rPr>
          <w:rFonts w:ascii="Arial" w:hAnsi="Arial" w:cs="Arial"/>
          <w:sz w:val="16"/>
          <w:szCs w:val="16"/>
          <w:lang w:val="en-US"/>
        </w:rPr>
        <w:t>settings.gradle</w:t>
      </w:r>
      <w:proofErr w:type="spellEnd"/>
    </w:p>
    <w:p w14:paraId="252655C9"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/.idea</w:t>
      </w:r>
    </w:p>
    <w:p w14:paraId="4AB5C002"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/.idea/gradle.xml</w:t>
      </w:r>
    </w:p>
    <w:p w14:paraId="3993EB36"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/.idea/vcs.xml</w:t>
      </w:r>
    </w:p>
    <w:p w14:paraId="7AB35253"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spellStart"/>
      <w:proofErr w:type="gramEnd"/>
      <w:r w:rsidRPr="00BF1CA0">
        <w:rPr>
          <w:rFonts w:ascii="Arial" w:hAnsi="Arial" w:cs="Arial"/>
          <w:sz w:val="16"/>
          <w:szCs w:val="16"/>
          <w:lang w:val="en-US"/>
        </w:rPr>
        <w:t>CIBELAndroid</w:t>
      </w:r>
      <w:proofErr w:type="spellEnd"/>
      <w:r w:rsidRPr="00BF1CA0">
        <w:rPr>
          <w:rFonts w:ascii="Arial" w:hAnsi="Arial" w:cs="Arial"/>
          <w:sz w:val="16"/>
          <w:szCs w:val="16"/>
          <w:lang w:val="en-US"/>
        </w:rPr>
        <w:t>/.idea/.</w:t>
      </w:r>
      <w:proofErr w:type="spellStart"/>
      <w:r w:rsidRPr="00BF1CA0">
        <w:rPr>
          <w:rFonts w:ascii="Arial" w:hAnsi="Arial" w:cs="Arial"/>
          <w:sz w:val="16"/>
          <w:szCs w:val="16"/>
          <w:lang w:val="en-US"/>
        </w:rPr>
        <w:t>gitignore</w:t>
      </w:r>
      <w:proofErr w:type="spellEnd"/>
    </w:p>
    <w:p w14:paraId="4C6A46F1"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proofErr w:type="gramStart"/>
      <w:r w:rsidRPr="00BF1CA0">
        <w:rPr>
          <w:rFonts w:ascii="Arial" w:hAnsi="Arial" w:cs="Arial"/>
          <w:sz w:val="16"/>
          <w:szCs w:val="16"/>
          <w:lang w:val="en-US"/>
        </w:rPr>
        <w:t>./</w:t>
      </w:r>
      <w:proofErr w:type="gramEnd"/>
      <w:r w:rsidRPr="00BF1CA0">
        <w:rPr>
          <w:rFonts w:ascii="Arial" w:hAnsi="Arial" w:cs="Arial"/>
          <w:sz w:val="16"/>
          <w:szCs w:val="16"/>
          <w:lang w:val="en-US"/>
        </w:rPr>
        <w:t>CIBELAndroid/.idea/.name</w:t>
      </w:r>
    </w:p>
    <w:p w14:paraId="24307115" w14:textId="77777777" w:rsidR="00BF1CA0" w:rsidRPr="00BF1CA0" w:rsidRDefault="00BF1CA0" w:rsidP="00BF1CA0">
      <w:pPr>
        <w:pStyle w:val="NormalWeb"/>
        <w:spacing w:before="0" w:beforeAutospacing="0" w:after="0" w:afterAutospacing="0"/>
        <w:jc w:val="both"/>
        <w:rPr>
          <w:rFonts w:ascii="Arial" w:hAnsi="Arial" w:cs="Arial"/>
          <w:sz w:val="16"/>
          <w:szCs w:val="16"/>
          <w:lang w:val="en-US"/>
        </w:rPr>
      </w:pPr>
      <w:r w:rsidRPr="00BF1CA0">
        <w:rPr>
          <w:rFonts w:ascii="Arial" w:hAnsi="Arial" w:cs="Arial"/>
          <w:sz w:val="16"/>
          <w:szCs w:val="16"/>
          <w:lang w:val="en-US"/>
        </w:rPr>
        <w:t>./</w:t>
      </w:r>
      <w:proofErr w:type="spellStart"/>
      <w:r w:rsidRPr="00BF1CA0">
        <w:rPr>
          <w:rFonts w:ascii="Arial" w:hAnsi="Arial" w:cs="Arial"/>
          <w:sz w:val="16"/>
          <w:szCs w:val="16"/>
          <w:lang w:val="en-US"/>
        </w:rPr>
        <w:t>CIBELAndroid</w:t>
      </w:r>
      <w:proofErr w:type="spellEnd"/>
      <w:r w:rsidRPr="00BF1CA0">
        <w:rPr>
          <w:rFonts w:ascii="Arial" w:hAnsi="Arial" w:cs="Arial"/>
          <w:sz w:val="16"/>
          <w:szCs w:val="16"/>
          <w:lang w:val="en-US"/>
        </w:rPr>
        <w:t>/.idea/deploymentTargetDropDown.xml</w:t>
      </w:r>
    </w:p>
    <w:p w14:paraId="716EEAD3" w14:textId="77777777" w:rsidR="00BF1CA0" w:rsidRPr="00BF1CA0" w:rsidRDefault="00BF1CA0" w:rsidP="00BF1CA0">
      <w:pPr>
        <w:pStyle w:val="NormalWeb"/>
        <w:spacing w:before="0" w:beforeAutospacing="0" w:after="0" w:afterAutospacing="0"/>
        <w:jc w:val="both"/>
        <w:rPr>
          <w:rFonts w:ascii="Arial" w:hAnsi="Arial" w:cs="Arial"/>
          <w:sz w:val="16"/>
          <w:szCs w:val="16"/>
          <w:lang w:val="es-ES_tradnl"/>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CIBELAndroid</w:t>
      </w:r>
      <w:proofErr w:type="spellEnd"/>
      <w:r w:rsidRPr="00BF1CA0">
        <w:rPr>
          <w:rFonts w:ascii="Arial" w:hAnsi="Arial" w:cs="Arial"/>
          <w:sz w:val="16"/>
          <w:szCs w:val="16"/>
          <w:lang w:val="es-ES_tradnl"/>
        </w:rPr>
        <w:t>/.idea/misc.xml</w:t>
      </w:r>
    </w:p>
    <w:p w14:paraId="57540623" w14:textId="47338355" w:rsidR="00BF1CA0" w:rsidRPr="00BF1CA0" w:rsidRDefault="00BF1CA0" w:rsidP="00BF1CA0">
      <w:pPr>
        <w:pStyle w:val="NormalWeb"/>
        <w:spacing w:before="0" w:beforeAutospacing="0" w:after="0" w:afterAutospacing="0"/>
        <w:jc w:val="both"/>
        <w:rPr>
          <w:rFonts w:ascii="Arial" w:hAnsi="Arial" w:cs="Arial"/>
          <w:sz w:val="16"/>
          <w:szCs w:val="16"/>
        </w:rPr>
      </w:pPr>
      <w:r w:rsidRPr="00BF1CA0">
        <w:rPr>
          <w:rFonts w:ascii="Arial" w:hAnsi="Arial" w:cs="Arial"/>
          <w:sz w:val="16"/>
          <w:szCs w:val="16"/>
          <w:lang w:val="es-ES_tradnl"/>
        </w:rPr>
        <w:t>./</w:t>
      </w:r>
      <w:proofErr w:type="spellStart"/>
      <w:r w:rsidRPr="00BF1CA0">
        <w:rPr>
          <w:rFonts w:ascii="Arial" w:hAnsi="Arial" w:cs="Arial"/>
          <w:sz w:val="16"/>
          <w:szCs w:val="16"/>
          <w:lang w:val="es-ES_tradnl"/>
        </w:rPr>
        <w:t>CIBELAndroid</w:t>
      </w:r>
      <w:proofErr w:type="spellEnd"/>
      <w:r w:rsidRPr="00BF1CA0">
        <w:rPr>
          <w:rFonts w:ascii="Arial" w:hAnsi="Arial" w:cs="Arial"/>
          <w:sz w:val="16"/>
          <w:szCs w:val="16"/>
          <w:lang w:val="es-ES_tradnl"/>
        </w:rPr>
        <w:t>/.idea/compiler.xml</w:t>
      </w:r>
    </w:p>
    <w:p w14:paraId="19E2463A" w14:textId="77777777" w:rsidR="00050020" w:rsidRPr="005E46BC" w:rsidRDefault="00050020" w:rsidP="00050020">
      <w:pPr>
        <w:pStyle w:val="NormalWeb"/>
        <w:spacing w:before="0" w:beforeAutospacing="0" w:after="0" w:afterAutospacing="0"/>
        <w:jc w:val="both"/>
        <w:rPr>
          <w:rFonts w:ascii="Arial" w:hAnsi="Arial" w:cs="Arial"/>
          <w:sz w:val="22"/>
          <w:szCs w:val="22"/>
        </w:rPr>
      </w:pPr>
    </w:p>
    <w:p w14:paraId="5A68B39B" w14:textId="0EB6BB6E" w:rsidR="00272DBB" w:rsidRDefault="00272DBB" w:rsidP="00272DBB">
      <w:pPr>
        <w:pStyle w:val="Ttulo2"/>
        <w:numPr>
          <w:ilvl w:val="0"/>
          <w:numId w:val="1"/>
        </w:numPr>
      </w:pPr>
      <w:bookmarkStart w:id="35" w:name="_Toc172820880"/>
      <w:r>
        <w:t>Datos</w:t>
      </w:r>
      <w:bookmarkEnd w:id="35"/>
    </w:p>
    <w:p w14:paraId="19E824BE" w14:textId="24BED414" w:rsidR="00BD0084" w:rsidRDefault="00BD0084" w:rsidP="00BD0084">
      <w:pPr>
        <w:pStyle w:val="NormalWeb"/>
        <w:spacing w:before="0" w:beforeAutospacing="0" w:after="0" w:afterAutospacing="0"/>
        <w:ind w:left="360"/>
        <w:jc w:val="both"/>
        <w:rPr>
          <w:rFonts w:ascii="Arial" w:hAnsi="Arial" w:cs="Arial"/>
          <w:sz w:val="22"/>
          <w:szCs w:val="22"/>
        </w:rPr>
      </w:pPr>
      <w:r w:rsidRPr="00BD0084">
        <w:rPr>
          <w:rFonts w:ascii="Arial" w:hAnsi="Arial" w:cs="Arial"/>
          <w:sz w:val="22"/>
          <w:szCs w:val="22"/>
        </w:rPr>
        <w:t xml:space="preserve">Los datos sobre las aplicaciones se extraen de diversas fuentes de vulnerabilidades identificadas, a las que se denomina </w:t>
      </w:r>
      <w:proofErr w:type="spellStart"/>
      <w:r w:rsidRPr="00BD0084">
        <w:rPr>
          <w:rFonts w:ascii="Arial" w:hAnsi="Arial" w:cs="Arial"/>
          <w:sz w:val="22"/>
          <w:szCs w:val="22"/>
        </w:rPr>
        <w:t>CVEs</w:t>
      </w:r>
      <w:proofErr w:type="spellEnd"/>
      <w:r w:rsidRPr="00BD0084">
        <w:rPr>
          <w:rFonts w:ascii="Arial" w:hAnsi="Arial" w:cs="Arial"/>
          <w:sz w:val="22"/>
          <w:szCs w:val="22"/>
        </w:rPr>
        <w:t xml:space="preserve">. Cada dispositivo, aplicación o elemento susceptible de sufrir una vulnerabilidad se cataloga con un CPE, un identificador único e inequívoco dentro del ámbito de la ciberseguridad. </w:t>
      </w:r>
    </w:p>
    <w:p w14:paraId="34203349" w14:textId="77777777" w:rsidR="00BD0084" w:rsidRPr="00BD0084" w:rsidRDefault="00BD0084" w:rsidP="00BD0084">
      <w:pPr>
        <w:pStyle w:val="NormalWeb"/>
        <w:spacing w:before="0" w:beforeAutospacing="0" w:after="0" w:afterAutospacing="0"/>
        <w:ind w:left="360"/>
        <w:jc w:val="both"/>
        <w:rPr>
          <w:rFonts w:ascii="Arial" w:hAnsi="Arial" w:cs="Arial"/>
          <w:sz w:val="22"/>
          <w:szCs w:val="22"/>
        </w:rPr>
      </w:pPr>
    </w:p>
    <w:p w14:paraId="79D65720" w14:textId="77777777" w:rsidR="00BD0084" w:rsidRDefault="00BD0084" w:rsidP="00BD0084">
      <w:pPr>
        <w:pStyle w:val="NormalWeb"/>
        <w:spacing w:before="0" w:beforeAutospacing="0" w:after="0" w:afterAutospacing="0"/>
        <w:ind w:left="360"/>
        <w:jc w:val="both"/>
        <w:rPr>
          <w:rFonts w:ascii="Arial" w:hAnsi="Arial" w:cs="Arial"/>
          <w:sz w:val="22"/>
          <w:szCs w:val="22"/>
        </w:rPr>
      </w:pPr>
      <w:r w:rsidRPr="00BD0084">
        <w:rPr>
          <w:rFonts w:ascii="Arial" w:hAnsi="Arial" w:cs="Arial"/>
          <w:sz w:val="22"/>
          <w:szCs w:val="22"/>
        </w:rPr>
        <w:t xml:space="preserve">Para cada vulnerabilidad se extraen los siguientes campos: </w:t>
      </w:r>
    </w:p>
    <w:p w14:paraId="3B0EA391" w14:textId="77777777" w:rsidR="00BD0084" w:rsidRPr="00BD0084" w:rsidRDefault="00BD0084" w:rsidP="00BD0084">
      <w:pPr>
        <w:pStyle w:val="NormalWeb"/>
        <w:spacing w:before="0" w:beforeAutospacing="0" w:after="0" w:afterAutospacing="0"/>
        <w:ind w:left="360"/>
        <w:jc w:val="both"/>
        <w:rPr>
          <w:rFonts w:ascii="Arial" w:hAnsi="Arial" w:cs="Arial"/>
          <w:sz w:val="22"/>
          <w:szCs w:val="22"/>
        </w:rPr>
      </w:pPr>
    </w:p>
    <w:p w14:paraId="2B6109E0" w14:textId="37A82E4A" w:rsidR="009620E5" w:rsidRDefault="00272DBB" w:rsidP="000D7373">
      <w:pPr>
        <w:pStyle w:val="Prrafodelista"/>
        <w:numPr>
          <w:ilvl w:val="0"/>
          <w:numId w:val="5"/>
        </w:numPr>
        <w:spacing w:after="240"/>
        <w:ind w:left="1080"/>
        <w:jc w:val="both"/>
        <w:rPr>
          <w:rFonts w:ascii="Arial" w:hAnsi="Arial" w:cs="Arial"/>
          <w:sz w:val="22"/>
          <w:szCs w:val="22"/>
        </w:rPr>
      </w:pPr>
      <w:r w:rsidRPr="00BD0084">
        <w:rPr>
          <w:rFonts w:ascii="Arial" w:hAnsi="Arial" w:cs="Arial"/>
          <w:i/>
          <w:iCs/>
          <w:sz w:val="22"/>
          <w:szCs w:val="22"/>
        </w:rPr>
        <w:lastRenderedPageBreak/>
        <w:t>CVE ID</w:t>
      </w:r>
      <w:r w:rsidRPr="009620E5">
        <w:rPr>
          <w:rFonts w:ascii="Arial" w:hAnsi="Arial" w:cs="Arial"/>
          <w:sz w:val="22"/>
          <w:szCs w:val="22"/>
        </w:rPr>
        <w:t>: Se corresponde con el CVE de la vulnerabilidad, un identificador unívoco para cada vulnerabilidad que además aporta información como el año en el que se identificó dicha vulnerabilidad.</w:t>
      </w:r>
    </w:p>
    <w:p w14:paraId="54315257" w14:textId="77777777" w:rsidR="000D7373" w:rsidRPr="000D7373" w:rsidRDefault="000D7373" w:rsidP="000D7373">
      <w:pPr>
        <w:pStyle w:val="Prrafodelista"/>
        <w:spacing w:after="240"/>
        <w:ind w:left="1080"/>
        <w:jc w:val="both"/>
        <w:rPr>
          <w:rFonts w:ascii="Arial" w:hAnsi="Arial" w:cs="Arial"/>
          <w:sz w:val="22"/>
          <w:szCs w:val="22"/>
        </w:rPr>
      </w:pPr>
    </w:p>
    <w:p w14:paraId="77FDC68A" w14:textId="4E0D9599" w:rsidR="000D7373" w:rsidRPr="000D7373" w:rsidRDefault="00272DBB" w:rsidP="000D7373">
      <w:pPr>
        <w:pStyle w:val="Prrafodelista"/>
        <w:numPr>
          <w:ilvl w:val="0"/>
          <w:numId w:val="5"/>
        </w:numPr>
        <w:spacing w:after="240"/>
        <w:ind w:left="1080"/>
        <w:jc w:val="both"/>
        <w:rPr>
          <w:rFonts w:ascii="Arial" w:hAnsi="Arial" w:cs="Arial"/>
          <w:sz w:val="22"/>
          <w:szCs w:val="22"/>
        </w:rPr>
      </w:pPr>
      <w:proofErr w:type="spellStart"/>
      <w:r w:rsidRPr="00BD0084">
        <w:rPr>
          <w:rFonts w:ascii="Arial" w:hAnsi="Arial" w:cs="Arial"/>
          <w:i/>
          <w:iCs/>
          <w:sz w:val="22"/>
          <w:szCs w:val="22"/>
        </w:rPr>
        <w:t>Description</w:t>
      </w:r>
      <w:proofErr w:type="spellEnd"/>
      <w:r w:rsidRPr="009620E5">
        <w:rPr>
          <w:rFonts w:ascii="Arial" w:hAnsi="Arial" w:cs="Arial"/>
          <w:sz w:val="22"/>
          <w:szCs w:val="22"/>
        </w:rPr>
        <w:t>: Descripción textual de la vulnerabilidad, suele contener información sobre a qué aspectos o funcionalidades de la aplicación afecta y de qué tipo de vulnerabilidad se trata. En caso de existir descripción en español se utiliza esta, y en caso opuesto se muestra la descripción en inglés.</w:t>
      </w:r>
    </w:p>
    <w:p w14:paraId="1FB18310" w14:textId="77777777" w:rsidR="000D7373" w:rsidRPr="000D7373" w:rsidRDefault="000D7373" w:rsidP="000D7373">
      <w:pPr>
        <w:pStyle w:val="Prrafodelista"/>
        <w:spacing w:after="240"/>
        <w:ind w:left="1080"/>
        <w:jc w:val="both"/>
        <w:rPr>
          <w:rFonts w:ascii="Arial" w:hAnsi="Arial" w:cs="Arial"/>
          <w:sz w:val="22"/>
          <w:szCs w:val="22"/>
        </w:rPr>
      </w:pPr>
    </w:p>
    <w:p w14:paraId="6F923D85" w14:textId="131D3DF4" w:rsidR="000D7373" w:rsidRPr="000D7373" w:rsidRDefault="00272DBB" w:rsidP="000D7373">
      <w:pPr>
        <w:pStyle w:val="Prrafodelista"/>
        <w:numPr>
          <w:ilvl w:val="0"/>
          <w:numId w:val="5"/>
        </w:numPr>
        <w:spacing w:after="240"/>
        <w:ind w:left="1080"/>
        <w:jc w:val="both"/>
        <w:rPr>
          <w:rFonts w:ascii="Arial" w:hAnsi="Arial" w:cs="Arial"/>
          <w:sz w:val="22"/>
          <w:szCs w:val="22"/>
        </w:rPr>
      </w:pPr>
      <w:proofErr w:type="spellStart"/>
      <w:r w:rsidRPr="00BD0084">
        <w:rPr>
          <w:rFonts w:ascii="Arial" w:hAnsi="Arial" w:cs="Arial"/>
          <w:i/>
          <w:iCs/>
          <w:sz w:val="22"/>
          <w:szCs w:val="22"/>
        </w:rPr>
        <w:t>AccessVector</w:t>
      </w:r>
      <w:proofErr w:type="spellEnd"/>
      <w:r w:rsidRPr="009620E5">
        <w:rPr>
          <w:rFonts w:ascii="Arial" w:hAnsi="Arial" w:cs="Arial"/>
          <w:sz w:val="22"/>
          <w:szCs w:val="22"/>
        </w:rPr>
        <w:t>: Se refiere al medio a través del que se explota la vulnerabilidad, puede ser de manera local, desde la propia red, desde una red adyacente, o a partir de acceso físico al dispositivo.</w:t>
      </w:r>
    </w:p>
    <w:p w14:paraId="34850EB6" w14:textId="77777777" w:rsidR="000D7373" w:rsidRPr="000D7373" w:rsidRDefault="000D7373" w:rsidP="000D7373">
      <w:pPr>
        <w:pStyle w:val="Prrafodelista"/>
        <w:spacing w:after="240"/>
        <w:ind w:left="1080"/>
        <w:jc w:val="both"/>
        <w:rPr>
          <w:rFonts w:ascii="Arial" w:hAnsi="Arial" w:cs="Arial"/>
          <w:sz w:val="22"/>
          <w:szCs w:val="22"/>
        </w:rPr>
      </w:pPr>
    </w:p>
    <w:p w14:paraId="5449ACC6" w14:textId="040FC4D3" w:rsidR="000D7373" w:rsidRPr="000D7373" w:rsidRDefault="00272DBB" w:rsidP="000D7373">
      <w:pPr>
        <w:pStyle w:val="Prrafodelista"/>
        <w:numPr>
          <w:ilvl w:val="0"/>
          <w:numId w:val="5"/>
        </w:numPr>
        <w:spacing w:after="240"/>
        <w:ind w:left="1080"/>
        <w:jc w:val="both"/>
        <w:rPr>
          <w:rFonts w:ascii="Arial" w:hAnsi="Arial" w:cs="Arial"/>
          <w:sz w:val="22"/>
          <w:szCs w:val="22"/>
        </w:rPr>
      </w:pPr>
      <w:proofErr w:type="spellStart"/>
      <w:r w:rsidRPr="00BD0084">
        <w:rPr>
          <w:rFonts w:ascii="Arial" w:hAnsi="Arial" w:cs="Arial"/>
          <w:i/>
          <w:iCs/>
          <w:sz w:val="22"/>
          <w:szCs w:val="22"/>
        </w:rPr>
        <w:t>Attack</w:t>
      </w:r>
      <w:proofErr w:type="spellEnd"/>
      <w:r w:rsidRPr="00BD0084">
        <w:rPr>
          <w:rFonts w:ascii="Arial" w:hAnsi="Arial" w:cs="Arial"/>
          <w:i/>
          <w:iCs/>
          <w:sz w:val="22"/>
          <w:szCs w:val="22"/>
        </w:rPr>
        <w:t xml:space="preserve"> </w:t>
      </w:r>
      <w:proofErr w:type="spellStart"/>
      <w:r w:rsidRPr="00BD0084">
        <w:rPr>
          <w:rFonts w:ascii="Arial" w:hAnsi="Arial" w:cs="Arial"/>
          <w:i/>
          <w:iCs/>
          <w:sz w:val="22"/>
          <w:szCs w:val="22"/>
        </w:rPr>
        <w:t>Complexity</w:t>
      </w:r>
      <w:proofErr w:type="spellEnd"/>
      <w:r w:rsidRPr="00BD0084">
        <w:rPr>
          <w:rFonts w:ascii="Arial" w:hAnsi="Arial" w:cs="Arial"/>
          <w:i/>
          <w:iCs/>
          <w:sz w:val="22"/>
          <w:szCs w:val="22"/>
        </w:rPr>
        <w:t>:</w:t>
      </w:r>
      <w:r w:rsidRPr="009620E5">
        <w:rPr>
          <w:rFonts w:ascii="Arial" w:hAnsi="Arial" w:cs="Arial"/>
          <w:sz w:val="22"/>
          <w:szCs w:val="22"/>
        </w:rPr>
        <w:t xml:space="preserve"> Identifica la dificultad para explotar la vulnerabilidad, esta puede ser baja (LOW), media (MEDIUM) o alta (HIGH).</w:t>
      </w:r>
    </w:p>
    <w:p w14:paraId="4E84B612" w14:textId="77777777" w:rsidR="000D7373" w:rsidRPr="000D7373" w:rsidRDefault="000D7373" w:rsidP="000D7373">
      <w:pPr>
        <w:pStyle w:val="Prrafodelista"/>
        <w:spacing w:after="240"/>
        <w:ind w:left="1080"/>
        <w:jc w:val="both"/>
        <w:rPr>
          <w:rFonts w:ascii="Arial" w:hAnsi="Arial" w:cs="Arial"/>
          <w:sz w:val="22"/>
          <w:szCs w:val="22"/>
        </w:rPr>
      </w:pPr>
    </w:p>
    <w:p w14:paraId="3FA6E368" w14:textId="69011AE4" w:rsidR="000D7373" w:rsidRPr="000D7373" w:rsidRDefault="00272DBB" w:rsidP="000D7373">
      <w:pPr>
        <w:pStyle w:val="Prrafodelista"/>
        <w:numPr>
          <w:ilvl w:val="0"/>
          <w:numId w:val="5"/>
        </w:numPr>
        <w:spacing w:after="240"/>
        <w:ind w:left="1080"/>
        <w:jc w:val="both"/>
        <w:rPr>
          <w:rFonts w:ascii="Arial" w:hAnsi="Arial" w:cs="Arial"/>
          <w:sz w:val="22"/>
          <w:szCs w:val="22"/>
        </w:rPr>
      </w:pPr>
      <w:proofErr w:type="spellStart"/>
      <w:r w:rsidRPr="00BD0084">
        <w:rPr>
          <w:rFonts w:ascii="Arial" w:hAnsi="Arial" w:cs="Arial"/>
          <w:i/>
          <w:iCs/>
          <w:sz w:val="22"/>
          <w:szCs w:val="22"/>
        </w:rPr>
        <w:t>Confidentiality</w:t>
      </w:r>
      <w:proofErr w:type="spellEnd"/>
      <w:r w:rsidRPr="00BD0084">
        <w:rPr>
          <w:rFonts w:ascii="Arial" w:hAnsi="Arial" w:cs="Arial"/>
          <w:i/>
          <w:iCs/>
          <w:sz w:val="22"/>
          <w:szCs w:val="22"/>
        </w:rPr>
        <w:t xml:space="preserve"> </w:t>
      </w:r>
      <w:proofErr w:type="spellStart"/>
      <w:r w:rsidRPr="00BD0084">
        <w:rPr>
          <w:rFonts w:ascii="Arial" w:hAnsi="Arial" w:cs="Arial"/>
          <w:i/>
          <w:iCs/>
          <w:sz w:val="22"/>
          <w:szCs w:val="22"/>
        </w:rPr>
        <w:t>Impact</w:t>
      </w:r>
      <w:proofErr w:type="spellEnd"/>
      <w:r w:rsidRPr="009620E5">
        <w:rPr>
          <w:rFonts w:ascii="Arial" w:hAnsi="Arial" w:cs="Arial"/>
          <w:sz w:val="22"/>
          <w:szCs w:val="22"/>
        </w:rPr>
        <w:t>: Identifica el impacto que tendría explotar la vulnerabilidad a la confidencialidad de los datos de la aplicación, esto según su impacto será NONE si no existe, PARTIAL si es leve, HIGH si el impacto es grande o COMPLETE si se vulneran completamente.</w:t>
      </w:r>
    </w:p>
    <w:p w14:paraId="6BABFA1C" w14:textId="77777777" w:rsidR="000D7373" w:rsidRPr="000D7373" w:rsidRDefault="000D7373" w:rsidP="000D7373">
      <w:pPr>
        <w:pStyle w:val="Prrafodelista"/>
        <w:spacing w:after="240"/>
        <w:ind w:left="1080"/>
        <w:jc w:val="both"/>
        <w:rPr>
          <w:rFonts w:ascii="Arial" w:hAnsi="Arial" w:cs="Arial"/>
          <w:sz w:val="22"/>
          <w:szCs w:val="22"/>
        </w:rPr>
      </w:pPr>
    </w:p>
    <w:p w14:paraId="20EA6CE1" w14:textId="51FFBA0F" w:rsidR="000D7373" w:rsidRPr="000D7373" w:rsidRDefault="00272DBB" w:rsidP="000D7373">
      <w:pPr>
        <w:pStyle w:val="Prrafodelista"/>
        <w:numPr>
          <w:ilvl w:val="0"/>
          <w:numId w:val="5"/>
        </w:numPr>
        <w:spacing w:after="240"/>
        <w:ind w:left="1080"/>
        <w:jc w:val="both"/>
        <w:rPr>
          <w:rFonts w:ascii="Arial" w:hAnsi="Arial" w:cs="Arial"/>
          <w:sz w:val="22"/>
          <w:szCs w:val="22"/>
        </w:rPr>
      </w:pPr>
      <w:proofErr w:type="spellStart"/>
      <w:r w:rsidRPr="00BD0084">
        <w:rPr>
          <w:rFonts w:ascii="Arial" w:hAnsi="Arial" w:cs="Arial"/>
          <w:i/>
          <w:iCs/>
          <w:sz w:val="22"/>
          <w:szCs w:val="22"/>
        </w:rPr>
        <w:t>Integrity</w:t>
      </w:r>
      <w:proofErr w:type="spellEnd"/>
      <w:r w:rsidRPr="00BD0084">
        <w:rPr>
          <w:rFonts w:ascii="Arial" w:hAnsi="Arial" w:cs="Arial"/>
          <w:i/>
          <w:iCs/>
          <w:sz w:val="22"/>
          <w:szCs w:val="22"/>
        </w:rPr>
        <w:t xml:space="preserve"> </w:t>
      </w:r>
      <w:proofErr w:type="spellStart"/>
      <w:r w:rsidRPr="00BD0084">
        <w:rPr>
          <w:rFonts w:ascii="Arial" w:hAnsi="Arial" w:cs="Arial"/>
          <w:i/>
          <w:iCs/>
          <w:sz w:val="22"/>
          <w:szCs w:val="22"/>
        </w:rPr>
        <w:t>Impact</w:t>
      </w:r>
      <w:proofErr w:type="spellEnd"/>
      <w:r w:rsidRPr="00BD0084">
        <w:rPr>
          <w:rFonts w:ascii="Arial" w:hAnsi="Arial" w:cs="Arial"/>
          <w:i/>
          <w:iCs/>
          <w:sz w:val="22"/>
          <w:szCs w:val="22"/>
        </w:rPr>
        <w:t>:</w:t>
      </w:r>
      <w:r w:rsidRPr="009620E5">
        <w:rPr>
          <w:rFonts w:ascii="Arial" w:hAnsi="Arial" w:cs="Arial"/>
          <w:sz w:val="22"/>
          <w:szCs w:val="22"/>
        </w:rPr>
        <w:t xml:space="preserve"> Es la misma idea, pero se refiere a la integridad de la aplicación, según su impacto, los valores nuevamente serán NONE si no afecta, PARTIAL si es leve, HIGH si el impacto es grande o COMPLETE si se vulnera completamente.</w:t>
      </w:r>
    </w:p>
    <w:p w14:paraId="1C166E14" w14:textId="77777777" w:rsidR="000D7373" w:rsidRPr="009620E5" w:rsidRDefault="000D7373" w:rsidP="000D7373">
      <w:pPr>
        <w:pStyle w:val="Prrafodelista"/>
        <w:spacing w:after="240"/>
        <w:ind w:left="1080"/>
        <w:jc w:val="both"/>
        <w:rPr>
          <w:rFonts w:ascii="Arial" w:hAnsi="Arial" w:cs="Arial"/>
          <w:sz w:val="22"/>
          <w:szCs w:val="22"/>
        </w:rPr>
      </w:pPr>
    </w:p>
    <w:p w14:paraId="71B00541" w14:textId="5D90712E" w:rsidR="000D7373" w:rsidRPr="000D7373" w:rsidRDefault="00272DBB" w:rsidP="000D7373">
      <w:pPr>
        <w:pStyle w:val="Prrafodelista"/>
        <w:numPr>
          <w:ilvl w:val="0"/>
          <w:numId w:val="5"/>
        </w:numPr>
        <w:spacing w:after="240"/>
        <w:ind w:left="1080"/>
        <w:jc w:val="both"/>
        <w:rPr>
          <w:rFonts w:ascii="Arial" w:hAnsi="Arial" w:cs="Arial"/>
          <w:sz w:val="22"/>
          <w:szCs w:val="22"/>
        </w:rPr>
      </w:pPr>
      <w:proofErr w:type="spellStart"/>
      <w:r w:rsidRPr="00BD0084">
        <w:rPr>
          <w:rFonts w:ascii="Arial" w:hAnsi="Arial" w:cs="Arial"/>
          <w:i/>
          <w:iCs/>
          <w:sz w:val="22"/>
          <w:szCs w:val="22"/>
        </w:rPr>
        <w:t>Availability</w:t>
      </w:r>
      <w:proofErr w:type="spellEnd"/>
      <w:r w:rsidRPr="00BD0084">
        <w:rPr>
          <w:rFonts w:ascii="Arial" w:hAnsi="Arial" w:cs="Arial"/>
          <w:i/>
          <w:iCs/>
          <w:sz w:val="22"/>
          <w:szCs w:val="22"/>
        </w:rPr>
        <w:t xml:space="preserve"> </w:t>
      </w:r>
      <w:proofErr w:type="spellStart"/>
      <w:r w:rsidRPr="00BD0084">
        <w:rPr>
          <w:rFonts w:ascii="Arial" w:hAnsi="Arial" w:cs="Arial"/>
          <w:i/>
          <w:iCs/>
          <w:sz w:val="22"/>
          <w:szCs w:val="22"/>
        </w:rPr>
        <w:t>Impact</w:t>
      </w:r>
      <w:proofErr w:type="spellEnd"/>
      <w:r w:rsidRPr="00BD0084">
        <w:rPr>
          <w:rFonts w:ascii="Arial" w:hAnsi="Arial" w:cs="Arial"/>
          <w:i/>
          <w:iCs/>
          <w:sz w:val="22"/>
          <w:szCs w:val="22"/>
        </w:rPr>
        <w:t>:</w:t>
      </w:r>
      <w:r w:rsidRPr="009620E5">
        <w:rPr>
          <w:rFonts w:ascii="Arial" w:hAnsi="Arial" w:cs="Arial"/>
          <w:sz w:val="22"/>
          <w:szCs w:val="22"/>
        </w:rPr>
        <w:t xml:space="preserve"> Lo mismo, pero haciendo referencia a la disponibilidad de la aplicación, si nos </w:t>
      </w:r>
      <w:proofErr w:type="gramStart"/>
      <w:r w:rsidRPr="009620E5">
        <w:rPr>
          <w:rFonts w:ascii="Arial" w:hAnsi="Arial" w:cs="Arial"/>
          <w:sz w:val="22"/>
          <w:szCs w:val="22"/>
        </w:rPr>
        <w:t>inhabilitaría</w:t>
      </w:r>
      <w:proofErr w:type="gramEnd"/>
      <w:r w:rsidRPr="009620E5">
        <w:rPr>
          <w:rFonts w:ascii="Arial" w:hAnsi="Arial" w:cs="Arial"/>
          <w:sz w:val="22"/>
          <w:szCs w:val="22"/>
        </w:rPr>
        <w:t xml:space="preserve"> su uso (COMPLETE), solo algunas características (PARTIAL), muchas (HIGH), o si la vulnerabilidad no afecta en este aspecto (NONE)</w:t>
      </w:r>
      <w:r w:rsidR="009620E5">
        <w:rPr>
          <w:rFonts w:ascii="Arial" w:hAnsi="Arial" w:cs="Arial"/>
          <w:sz w:val="22"/>
          <w:szCs w:val="22"/>
        </w:rPr>
        <w:t>.</w:t>
      </w:r>
    </w:p>
    <w:p w14:paraId="6DE1275D" w14:textId="77777777" w:rsidR="000D7373" w:rsidRPr="000D7373" w:rsidRDefault="000D7373" w:rsidP="000D7373">
      <w:pPr>
        <w:pStyle w:val="Prrafodelista"/>
        <w:spacing w:after="240"/>
        <w:ind w:left="1080"/>
        <w:jc w:val="both"/>
        <w:rPr>
          <w:rFonts w:ascii="Arial" w:hAnsi="Arial" w:cs="Arial"/>
          <w:sz w:val="22"/>
          <w:szCs w:val="22"/>
        </w:rPr>
      </w:pPr>
    </w:p>
    <w:p w14:paraId="1CAAC4BF" w14:textId="549D2FD5" w:rsidR="009620E5" w:rsidRPr="000D7373" w:rsidRDefault="00272DBB" w:rsidP="000D7373">
      <w:pPr>
        <w:pStyle w:val="Prrafodelista"/>
        <w:numPr>
          <w:ilvl w:val="0"/>
          <w:numId w:val="5"/>
        </w:numPr>
        <w:spacing w:after="240"/>
        <w:ind w:left="1080"/>
        <w:jc w:val="both"/>
        <w:rPr>
          <w:rFonts w:ascii="Arial" w:hAnsi="Arial" w:cs="Arial"/>
          <w:sz w:val="22"/>
          <w:szCs w:val="22"/>
        </w:rPr>
      </w:pPr>
      <w:r w:rsidRPr="00BD0084">
        <w:rPr>
          <w:rFonts w:ascii="Arial" w:hAnsi="Arial" w:cs="Arial"/>
          <w:i/>
          <w:iCs/>
          <w:sz w:val="22"/>
          <w:szCs w:val="22"/>
        </w:rPr>
        <w:t>Base Score</w:t>
      </w:r>
      <w:r w:rsidRPr="009620E5">
        <w:rPr>
          <w:rFonts w:ascii="Arial" w:hAnsi="Arial" w:cs="Arial"/>
          <w:sz w:val="22"/>
          <w:szCs w:val="22"/>
        </w:rPr>
        <w:t>: Puntuación del 0 al 10 para medir el impacto global de la vulnerabilidad que se obtiene en función de los campos previamente explicados y otros aspectos, dado por el NIST a cada vulnerabilidad para identificar cuán peligrosa es una vulnerabilidad, cuanto mayor sea el valor indica que el impacto y riesgo son mayores.</w:t>
      </w:r>
    </w:p>
    <w:p w14:paraId="4A31FC8E" w14:textId="77777777" w:rsidR="000D7373" w:rsidRDefault="000D7373" w:rsidP="000D7373">
      <w:pPr>
        <w:pStyle w:val="Prrafodelista"/>
        <w:spacing w:after="240"/>
        <w:ind w:left="1080"/>
        <w:jc w:val="both"/>
        <w:rPr>
          <w:rFonts w:ascii="Arial" w:hAnsi="Arial" w:cs="Arial"/>
          <w:sz w:val="22"/>
          <w:szCs w:val="22"/>
        </w:rPr>
      </w:pPr>
    </w:p>
    <w:p w14:paraId="2DC57CE9" w14:textId="0952D7EB" w:rsidR="009620E5" w:rsidRPr="000D7373" w:rsidRDefault="00272DBB" w:rsidP="000D7373">
      <w:pPr>
        <w:pStyle w:val="Prrafodelista"/>
        <w:numPr>
          <w:ilvl w:val="0"/>
          <w:numId w:val="5"/>
        </w:numPr>
        <w:spacing w:after="240"/>
        <w:ind w:left="1080"/>
        <w:jc w:val="both"/>
        <w:rPr>
          <w:rFonts w:ascii="Arial" w:hAnsi="Arial" w:cs="Arial"/>
          <w:sz w:val="22"/>
          <w:szCs w:val="22"/>
        </w:rPr>
      </w:pPr>
      <w:r w:rsidRPr="00BD0084">
        <w:rPr>
          <w:rFonts w:ascii="Arial" w:hAnsi="Arial" w:cs="Arial"/>
          <w:i/>
          <w:iCs/>
          <w:sz w:val="22"/>
          <w:szCs w:val="22"/>
        </w:rPr>
        <w:t xml:space="preserve">Base </w:t>
      </w:r>
      <w:proofErr w:type="spellStart"/>
      <w:r w:rsidRPr="00BD0084">
        <w:rPr>
          <w:rFonts w:ascii="Arial" w:hAnsi="Arial" w:cs="Arial"/>
          <w:i/>
          <w:iCs/>
          <w:sz w:val="22"/>
          <w:szCs w:val="22"/>
        </w:rPr>
        <w:t>Severity</w:t>
      </w:r>
      <w:proofErr w:type="spellEnd"/>
      <w:r w:rsidRPr="009620E5">
        <w:rPr>
          <w:rFonts w:ascii="Arial" w:hAnsi="Arial" w:cs="Arial"/>
          <w:sz w:val="22"/>
          <w:szCs w:val="22"/>
        </w:rPr>
        <w:t>: Valor textual para identificar la peligrosidad de la vulnerabilidad, si el Base Score se encuentra entre 0.0 y 3.9 (ambos incluidos) el valor será LOW, si está entre 4.0 y 6.9 ambos incluidos, será MEDIUM, si el valor se encuentra entre 7.0 y 8.9 ambos incluidos, será HIGH. Sin embargo, por encima de 9.0 puede adquirir el valor HIGH o CRITICAL, el segundo implica una mayor gravedad en caso de explotarse la vulnerabilidad y se escoge a criterio del NIST.</w:t>
      </w:r>
    </w:p>
    <w:p w14:paraId="35380ED0" w14:textId="77777777" w:rsidR="000D7373" w:rsidRDefault="000D7373" w:rsidP="000D7373">
      <w:pPr>
        <w:pStyle w:val="Prrafodelista"/>
        <w:spacing w:after="240"/>
        <w:ind w:left="1080"/>
        <w:jc w:val="both"/>
        <w:rPr>
          <w:rFonts w:ascii="Arial" w:hAnsi="Arial" w:cs="Arial"/>
          <w:sz w:val="22"/>
          <w:szCs w:val="22"/>
        </w:rPr>
      </w:pPr>
    </w:p>
    <w:p w14:paraId="53C16FFE" w14:textId="7AB2B789" w:rsidR="009620E5" w:rsidRPr="000D7373" w:rsidRDefault="00272DBB" w:rsidP="000D7373">
      <w:pPr>
        <w:pStyle w:val="Prrafodelista"/>
        <w:numPr>
          <w:ilvl w:val="0"/>
          <w:numId w:val="5"/>
        </w:numPr>
        <w:spacing w:after="240"/>
        <w:ind w:left="1080"/>
        <w:jc w:val="both"/>
        <w:rPr>
          <w:rFonts w:ascii="Arial" w:hAnsi="Arial" w:cs="Arial"/>
          <w:sz w:val="22"/>
          <w:szCs w:val="22"/>
        </w:rPr>
      </w:pPr>
      <w:proofErr w:type="spellStart"/>
      <w:r w:rsidRPr="00BD0084">
        <w:rPr>
          <w:rFonts w:ascii="Arial" w:hAnsi="Arial" w:cs="Arial"/>
          <w:i/>
          <w:iCs/>
          <w:sz w:val="22"/>
          <w:szCs w:val="22"/>
        </w:rPr>
        <w:t>Version</w:t>
      </w:r>
      <w:proofErr w:type="spellEnd"/>
      <w:r w:rsidRPr="00BD0084">
        <w:rPr>
          <w:rFonts w:ascii="Arial" w:hAnsi="Arial" w:cs="Arial"/>
          <w:i/>
          <w:iCs/>
          <w:sz w:val="22"/>
          <w:szCs w:val="22"/>
        </w:rPr>
        <w:t xml:space="preserve"> </w:t>
      </w:r>
      <w:proofErr w:type="spellStart"/>
      <w:r w:rsidRPr="00BD0084">
        <w:rPr>
          <w:rFonts w:ascii="Arial" w:hAnsi="Arial" w:cs="Arial"/>
          <w:i/>
          <w:iCs/>
          <w:sz w:val="22"/>
          <w:szCs w:val="22"/>
        </w:rPr>
        <w:t>End</w:t>
      </w:r>
      <w:proofErr w:type="spellEnd"/>
      <w:r w:rsidRPr="00BD0084">
        <w:rPr>
          <w:rFonts w:ascii="Arial" w:hAnsi="Arial" w:cs="Arial"/>
          <w:i/>
          <w:iCs/>
          <w:sz w:val="22"/>
          <w:szCs w:val="22"/>
        </w:rPr>
        <w:t xml:space="preserve"> </w:t>
      </w:r>
      <w:proofErr w:type="spellStart"/>
      <w:r w:rsidRPr="00BD0084">
        <w:rPr>
          <w:rFonts w:ascii="Arial" w:hAnsi="Arial" w:cs="Arial"/>
          <w:i/>
          <w:iCs/>
          <w:sz w:val="22"/>
          <w:szCs w:val="22"/>
        </w:rPr>
        <w:t>Excluding</w:t>
      </w:r>
      <w:proofErr w:type="spellEnd"/>
      <w:r w:rsidRPr="009620E5">
        <w:rPr>
          <w:rFonts w:ascii="Arial" w:hAnsi="Arial" w:cs="Arial"/>
          <w:sz w:val="22"/>
          <w:szCs w:val="22"/>
        </w:rPr>
        <w:t>: Identifica la primera versión de la aplicación que está exenta de esta vulnerabilidad y que por tanto no la afecta</w:t>
      </w:r>
      <w:r w:rsidR="000D7373">
        <w:rPr>
          <w:rFonts w:ascii="Arial" w:hAnsi="Arial" w:cs="Arial"/>
          <w:sz w:val="22"/>
          <w:szCs w:val="22"/>
        </w:rPr>
        <w:t>.</w:t>
      </w:r>
    </w:p>
    <w:p w14:paraId="1D3FF1FA" w14:textId="77777777" w:rsidR="000D7373" w:rsidRDefault="000D7373" w:rsidP="000D7373">
      <w:pPr>
        <w:pStyle w:val="Prrafodelista"/>
        <w:spacing w:after="240"/>
        <w:ind w:left="1080"/>
        <w:jc w:val="both"/>
        <w:rPr>
          <w:rFonts w:ascii="Arial" w:hAnsi="Arial" w:cs="Arial"/>
          <w:sz w:val="22"/>
          <w:szCs w:val="22"/>
        </w:rPr>
      </w:pPr>
    </w:p>
    <w:p w14:paraId="3DA0911D" w14:textId="429D07C5" w:rsidR="00272DBB" w:rsidRPr="009620E5" w:rsidRDefault="00272DBB" w:rsidP="000D7373">
      <w:pPr>
        <w:pStyle w:val="Prrafodelista"/>
        <w:numPr>
          <w:ilvl w:val="0"/>
          <w:numId w:val="5"/>
        </w:numPr>
        <w:spacing w:after="240"/>
        <w:ind w:left="1080"/>
        <w:jc w:val="both"/>
        <w:rPr>
          <w:rFonts w:ascii="Arial" w:hAnsi="Arial" w:cs="Arial"/>
          <w:sz w:val="22"/>
          <w:szCs w:val="22"/>
        </w:rPr>
      </w:pPr>
      <w:proofErr w:type="spellStart"/>
      <w:r w:rsidRPr="00BD0084">
        <w:rPr>
          <w:rFonts w:ascii="Arial" w:hAnsi="Arial" w:cs="Arial"/>
          <w:i/>
          <w:iCs/>
          <w:sz w:val="22"/>
          <w:szCs w:val="22"/>
        </w:rPr>
        <w:t>Version</w:t>
      </w:r>
      <w:proofErr w:type="spellEnd"/>
      <w:r w:rsidRPr="00BD0084">
        <w:rPr>
          <w:rFonts w:ascii="Arial" w:hAnsi="Arial" w:cs="Arial"/>
          <w:i/>
          <w:iCs/>
          <w:sz w:val="22"/>
          <w:szCs w:val="22"/>
        </w:rPr>
        <w:t xml:space="preserve"> </w:t>
      </w:r>
      <w:proofErr w:type="spellStart"/>
      <w:r w:rsidRPr="00BD0084">
        <w:rPr>
          <w:rFonts w:ascii="Arial" w:hAnsi="Arial" w:cs="Arial"/>
          <w:i/>
          <w:iCs/>
          <w:sz w:val="22"/>
          <w:szCs w:val="22"/>
        </w:rPr>
        <w:t>End</w:t>
      </w:r>
      <w:proofErr w:type="spellEnd"/>
      <w:r w:rsidRPr="00BD0084">
        <w:rPr>
          <w:rFonts w:ascii="Arial" w:hAnsi="Arial" w:cs="Arial"/>
          <w:i/>
          <w:iCs/>
          <w:sz w:val="22"/>
          <w:szCs w:val="22"/>
        </w:rPr>
        <w:t xml:space="preserve"> </w:t>
      </w:r>
      <w:proofErr w:type="spellStart"/>
      <w:r w:rsidRPr="00BD0084">
        <w:rPr>
          <w:rFonts w:ascii="Arial" w:hAnsi="Arial" w:cs="Arial"/>
          <w:i/>
          <w:iCs/>
          <w:sz w:val="22"/>
          <w:szCs w:val="22"/>
        </w:rPr>
        <w:t>Including</w:t>
      </w:r>
      <w:proofErr w:type="spellEnd"/>
      <w:r w:rsidRPr="009620E5">
        <w:rPr>
          <w:rFonts w:ascii="Arial" w:hAnsi="Arial" w:cs="Arial"/>
          <w:sz w:val="22"/>
          <w:szCs w:val="22"/>
        </w:rPr>
        <w:t>: Identifica la última versión de la aplicación que sí presenta esta vulnerabilidad y a la que afecta.</w:t>
      </w:r>
    </w:p>
    <w:p w14:paraId="2753548C" w14:textId="77777777" w:rsidR="00272DBB" w:rsidRDefault="00272DBB" w:rsidP="00815F66">
      <w:pPr>
        <w:ind w:left="348"/>
      </w:pPr>
    </w:p>
    <w:p w14:paraId="0E1C53BC" w14:textId="68F7E669" w:rsidR="009620E5" w:rsidRPr="000D7373" w:rsidRDefault="009620E5" w:rsidP="000D7373">
      <w:pPr>
        <w:ind w:left="348"/>
        <w:jc w:val="both"/>
        <w:rPr>
          <w:rFonts w:ascii="Arial" w:hAnsi="Arial" w:cs="Arial"/>
          <w:sz w:val="22"/>
          <w:szCs w:val="22"/>
        </w:rPr>
      </w:pPr>
      <w:r w:rsidRPr="000D7373">
        <w:rPr>
          <w:rFonts w:ascii="Arial" w:hAnsi="Arial" w:cs="Arial"/>
          <w:sz w:val="22"/>
          <w:szCs w:val="22"/>
        </w:rPr>
        <w:lastRenderedPageBreak/>
        <w:t>A partir de estos datos extraídos del servicio,</w:t>
      </w:r>
      <w:r w:rsidR="00363C68" w:rsidRPr="000D7373">
        <w:rPr>
          <w:rFonts w:ascii="Arial" w:hAnsi="Arial" w:cs="Arial"/>
          <w:sz w:val="22"/>
          <w:szCs w:val="22"/>
        </w:rPr>
        <w:t xml:space="preserve"> primero se realiza un filtro para mostrar únicamente las vulnerabilidades que afecten a las versiones que tiene instaladas el dispositivo en caso de conocerlas.</w:t>
      </w:r>
    </w:p>
    <w:p w14:paraId="3DAE1A80" w14:textId="4A0F237C" w:rsidR="00363C68" w:rsidRPr="000D7373" w:rsidRDefault="00363C68" w:rsidP="000D7373">
      <w:pPr>
        <w:ind w:left="348"/>
        <w:jc w:val="both"/>
        <w:rPr>
          <w:rFonts w:ascii="Arial" w:hAnsi="Arial" w:cs="Arial"/>
          <w:sz w:val="22"/>
          <w:szCs w:val="22"/>
        </w:rPr>
      </w:pPr>
    </w:p>
    <w:p w14:paraId="25331414" w14:textId="36FDE718" w:rsidR="00363C68" w:rsidRPr="000D7373" w:rsidRDefault="00363C68" w:rsidP="000D7373">
      <w:pPr>
        <w:ind w:left="348"/>
        <w:jc w:val="both"/>
        <w:rPr>
          <w:rFonts w:ascii="Arial" w:hAnsi="Arial" w:cs="Arial"/>
          <w:sz w:val="22"/>
          <w:szCs w:val="22"/>
        </w:rPr>
      </w:pPr>
      <w:r w:rsidRPr="000D7373">
        <w:rPr>
          <w:rFonts w:ascii="Arial" w:hAnsi="Arial" w:cs="Arial"/>
          <w:sz w:val="22"/>
          <w:szCs w:val="22"/>
        </w:rPr>
        <w:t xml:space="preserve">Posteriormente, como se observa en la </w:t>
      </w:r>
      <w:r w:rsidRPr="000D7373">
        <w:rPr>
          <w:rFonts w:ascii="Arial" w:hAnsi="Arial" w:cs="Arial"/>
          <w:i/>
          <w:iCs/>
          <w:sz w:val="22"/>
          <w:szCs w:val="22"/>
        </w:rPr>
        <w:t xml:space="preserve">Ilustración 8 </w:t>
      </w:r>
      <w:r w:rsidRPr="000D7373">
        <w:rPr>
          <w:rFonts w:ascii="Arial" w:hAnsi="Arial" w:cs="Arial"/>
          <w:sz w:val="22"/>
          <w:szCs w:val="22"/>
        </w:rPr>
        <w:t xml:space="preserve">y la </w:t>
      </w:r>
      <w:r w:rsidRPr="000D7373">
        <w:rPr>
          <w:rFonts w:ascii="Arial" w:hAnsi="Arial" w:cs="Arial"/>
          <w:i/>
          <w:iCs/>
          <w:sz w:val="22"/>
          <w:szCs w:val="22"/>
        </w:rPr>
        <w:t>Ilustración 10</w:t>
      </w:r>
      <w:r w:rsidRPr="000D7373">
        <w:rPr>
          <w:rFonts w:ascii="Arial" w:hAnsi="Arial" w:cs="Arial"/>
          <w:sz w:val="22"/>
          <w:szCs w:val="22"/>
        </w:rPr>
        <w:t xml:space="preserve">, </w:t>
      </w:r>
      <w:r w:rsidR="000D7373">
        <w:rPr>
          <w:rFonts w:ascii="Arial" w:hAnsi="Arial" w:cs="Arial"/>
          <w:sz w:val="22"/>
          <w:szCs w:val="22"/>
        </w:rPr>
        <w:t>se muestran</w:t>
      </w:r>
      <w:r w:rsidRPr="000D7373">
        <w:rPr>
          <w:rFonts w:ascii="Arial" w:hAnsi="Arial" w:cs="Arial"/>
          <w:sz w:val="22"/>
          <w:szCs w:val="22"/>
        </w:rPr>
        <w:t xml:space="preserve"> los CVE ID que afectan a cada una de las aplicaciones del usuario y al seleccionar uno en particular </w:t>
      </w:r>
      <w:r w:rsidR="000D7373">
        <w:rPr>
          <w:rFonts w:ascii="Arial" w:hAnsi="Arial" w:cs="Arial"/>
          <w:sz w:val="22"/>
          <w:szCs w:val="22"/>
        </w:rPr>
        <w:t>se muestra</w:t>
      </w:r>
      <w:r w:rsidRPr="000D7373">
        <w:rPr>
          <w:rFonts w:ascii="Arial" w:hAnsi="Arial" w:cs="Arial"/>
          <w:sz w:val="22"/>
          <w:szCs w:val="22"/>
        </w:rPr>
        <w:t xml:space="preserve"> la descripción. Además, se muestran de manera visual los valores de Impacto a la Disponibilidad (</w:t>
      </w:r>
      <w:proofErr w:type="spellStart"/>
      <w:r w:rsidRPr="00BD0084">
        <w:rPr>
          <w:rFonts w:ascii="Arial" w:hAnsi="Arial" w:cs="Arial"/>
          <w:i/>
          <w:iCs/>
          <w:sz w:val="22"/>
          <w:szCs w:val="22"/>
        </w:rPr>
        <w:t>Availabilty</w:t>
      </w:r>
      <w:proofErr w:type="spellEnd"/>
      <w:r w:rsidRPr="00BD0084">
        <w:rPr>
          <w:rFonts w:ascii="Arial" w:hAnsi="Arial" w:cs="Arial"/>
          <w:i/>
          <w:iCs/>
          <w:sz w:val="22"/>
          <w:szCs w:val="22"/>
        </w:rPr>
        <w:t xml:space="preserve"> </w:t>
      </w:r>
      <w:proofErr w:type="spellStart"/>
      <w:r w:rsidRPr="00BD0084">
        <w:rPr>
          <w:rFonts w:ascii="Arial" w:hAnsi="Arial" w:cs="Arial"/>
          <w:i/>
          <w:iCs/>
          <w:sz w:val="22"/>
          <w:szCs w:val="22"/>
        </w:rPr>
        <w:t>Impact</w:t>
      </w:r>
      <w:proofErr w:type="spellEnd"/>
      <w:r w:rsidRPr="000D7373">
        <w:rPr>
          <w:rFonts w:ascii="Arial" w:hAnsi="Arial" w:cs="Arial"/>
          <w:sz w:val="22"/>
          <w:szCs w:val="22"/>
        </w:rPr>
        <w:t>), Integridad (</w:t>
      </w:r>
      <w:proofErr w:type="spellStart"/>
      <w:r w:rsidRPr="00BD0084">
        <w:rPr>
          <w:rFonts w:ascii="Arial" w:hAnsi="Arial" w:cs="Arial"/>
          <w:i/>
          <w:iCs/>
          <w:sz w:val="22"/>
          <w:szCs w:val="22"/>
        </w:rPr>
        <w:t>Integrity</w:t>
      </w:r>
      <w:proofErr w:type="spellEnd"/>
      <w:r w:rsidRPr="00BD0084">
        <w:rPr>
          <w:rFonts w:ascii="Arial" w:hAnsi="Arial" w:cs="Arial"/>
          <w:i/>
          <w:iCs/>
          <w:sz w:val="22"/>
          <w:szCs w:val="22"/>
        </w:rPr>
        <w:t xml:space="preserve"> </w:t>
      </w:r>
      <w:proofErr w:type="spellStart"/>
      <w:r w:rsidRPr="00BD0084">
        <w:rPr>
          <w:rFonts w:ascii="Arial" w:hAnsi="Arial" w:cs="Arial"/>
          <w:i/>
          <w:iCs/>
          <w:sz w:val="22"/>
          <w:szCs w:val="22"/>
        </w:rPr>
        <w:t>Impact</w:t>
      </w:r>
      <w:proofErr w:type="spellEnd"/>
      <w:r w:rsidRPr="00BD0084">
        <w:rPr>
          <w:rFonts w:ascii="Arial" w:hAnsi="Arial" w:cs="Arial"/>
          <w:i/>
          <w:iCs/>
          <w:sz w:val="22"/>
          <w:szCs w:val="22"/>
        </w:rPr>
        <w:t>)</w:t>
      </w:r>
      <w:r w:rsidRPr="000D7373">
        <w:rPr>
          <w:rFonts w:ascii="Arial" w:hAnsi="Arial" w:cs="Arial"/>
          <w:sz w:val="22"/>
          <w:szCs w:val="22"/>
        </w:rPr>
        <w:t xml:space="preserve"> y Confidencialidad (</w:t>
      </w:r>
      <w:proofErr w:type="spellStart"/>
      <w:r w:rsidRPr="005D0CE1">
        <w:rPr>
          <w:rFonts w:ascii="Arial" w:hAnsi="Arial" w:cs="Arial"/>
          <w:i/>
          <w:iCs/>
          <w:sz w:val="22"/>
          <w:szCs w:val="22"/>
        </w:rPr>
        <w:t>Confidentiality</w:t>
      </w:r>
      <w:proofErr w:type="spellEnd"/>
      <w:r w:rsidRPr="005D0CE1">
        <w:rPr>
          <w:rFonts w:ascii="Arial" w:hAnsi="Arial" w:cs="Arial"/>
          <w:i/>
          <w:iCs/>
          <w:sz w:val="22"/>
          <w:szCs w:val="22"/>
        </w:rPr>
        <w:t xml:space="preserve"> </w:t>
      </w:r>
      <w:proofErr w:type="spellStart"/>
      <w:r w:rsidRPr="005D0CE1">
        <w:rPr>
          <w:rFonts w:ascii="Arial" w:hAnsi="Arial" w:cs="Arial"/>
          <w:i/>
          <w:iCs/>
          <w:sz w:val="22"/>
          <w:szCs w:val="22"/>
        </w:rPr>
        <w:t>Impact</w:t>
      </w:r>
      <w:proofErr w:type="spellEnd"/>
      <w:r w:rsidRPr="000D7373">
        <w:rPr>
          <w:rFonts w:ascii="Arial" w:hAnsi="Arial" w:cs="Arial"/>
          <w:sz w:val="22"/>
          <w:szCs w:val="22"/>
        </w:rPr>
        <w:t>) y el valor de Gravedad, obtenido como un valor propio a partir de todos los datos disponibles.</w:t>
      </w:r>
    </w:p>
    <w:sectPr w:rsidR="00363C68" w:rsidRPr="000D7373" w:rsidSect="0002054B">
      <w:footerReference w:type="even" r:id="rId28"/>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69B4D" w14:textId="77777777" w:rsidR="00184633" w:rsidRDefault="00184633" w:rsidP="007D1059">
      <w:r>
        <w:separator/>
      </w:r>
    </w:p>
  </w:endnote>
  <w:endnote w:type="continuationSeparator" w:id="0">
    <w:p w14:paraId="7EE59173" w14:textId="77777777" w:rsidR="00184633" w:rsidRDefault="00184633" w:rsidP="007D10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082338287"/>
      <w:docPartObj>
        <w:docPartGallery w:val="Page Numbers (Bottom of Page)"/>
        <w:docPartUnique/>
      </w:docPartObj>
    </w:sdtPr>
    <w:sdtContent>
      <w:p w14:paraId="0B14D22A" w14:textId="05B5887C" w:rsidR="007D1059" w:rsidRDefault="007D1059" w:rsidP="00C629FF">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39479B12" w14:textId="77777777" w:rsidR="007D1059" w:rsidRDefault="007D105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290139622"/>
      <w:docPartObj>
        <w:docPartGallery w:val="Page Numbers (Bottom of Page)"/>
        <w:docPartUnique/>
      </w:docPartObj>
    </w:sdtPr>
    <w:sdtContent>
      <w:p w14:paraId="5B5105D2" w14:textId="70A9133A" w:rsidR="007D1059" w:rsidRDefault="007D1059" w:rsidP="00C629FF">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5587F1B8" w14:textId="77777777" w:rsidR="007D1059" w:rsidRDefault="007D10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11349" w14:textId="77777777" w:rsidR="00184633" w:rsidRDefault="00184633" w:rsidP="007D1059">
      <w:r>
        <w:separator/>
      </w:r>
    </w:p>
  </w:footnote>
  <w:footnote w:type="continuationSeparator" w:id="0">
    <w:p w14:paraId="7F054C9E" w14:textId="77777777" w:rsidR="00184633" w:rsidRDefault="00184633" w:rsidP="007D10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85A10"/>
    <w:multiLevelType w:val="hybridMultilevel"/>
    <w:tmpl w:val="783614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8B0087"/>
    <w:multiLevelType w:val="hybridMultilevel"/>
    <w:tmpl w:val="66CE75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A363EFF"/>
    <w:multiLevelType w:val="hybridMultilevel"/>
    <w:tmpl w:val="0FD47F14"/>
    <w:lvl w:ilvl="0" w:tplc="C5D4EFEE">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2DD86157"/>
    <w:multiLevelType w:val="multilevel"/>
    <w:tmpl w:val="ED04793A"/>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A3A73F1"/>
    <w:multiLevelType w:val="multilevel"/>
    <w:tmpl w:val="2AB60D66"/>
    <w:lvl w:ilvl="0">
      <w:start w:val="1"/>
      <w:numFmt w:val="bullet"/>
      <w:lvlText w:val=""/>
      <w:lvlJc w:val="left"/>
      <w:pPr>
        <w:tabs>
          <w:tab w:val="num" w:pos="1068"/>
        </w:tabs>
        <w:ind w:left="1068" w:hanging="360"/>
      </w:pPr>
      <w:rPr>
        <w:rFonts w:ascii="Symbol" w:hAnsi="Symbol" w:hint="default"/>
      </w:rPr>
    </w:lvl>
    <w:lvl w:ilvl="1">
      <w:start w:val="200"/>
      <w:numFmt w:val="bullet"/>
      <w:lvlText w:val="-"/>
      <w:lvlJc w:val="left"/>
      <w:pPr>
        <w:ind w:left="1788" w:hanging="360"/>
      </w:pPr>
      <w:rPr>
        <w:rFonts w:ascii="Arial" w:eastAsia="Times New Roman" w:hAnsi="Arial" w:cs="Arial" w:hint="default"/>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num w:numId="1" w16cid:durableId="1383092987">
    <w:abstractNumId w:val="3"/>
  </w:num>
  <w:num w:numId="2" w16cid:durableId="1608539910">
    <w:abstractNumId w:val="4"/>
  </w:num>
  <w:num w:numId="3" w16cid:durableId="2123499654">
    <w:abstractNumId w:val="1"/>
  </w:num>
  <w:num w:numId="4" w16cid:durableId="1573857603">
    <w:abstractNumId w:val="0"/>
  </w:num>
  <w:num w:numId="5" w16cid:durableId="6910279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783"/>
    <w:rsid w:val="0002054B"/>
    <w:rsid w:val="00050020"/>
    <w:rsid w:val="00064298"/>
    <w:rsid w:val="00070B5B"/>
    <w:rsid w:val="000D027E"/>
    <w:rsid w:val="000D7373"/>
    <w:rsid w:val="0016104C"/>
    <w:rsid w:val="00184633"/>
    <w:rsid w:val="001C2D28"/>
    <w:rsid w:val="00253396"/>
    <w:rsid w:val="00272DBB"/>
    <w:rsid w:val="002A2F80"/>
    <w:rsid w:val="002B073D"/>
    <w:rsid w:val="002E7CCE"/>
    <w:rsid w:val="00363C68"/>
    <w:rsid w:val="003D4844"/>
    <w:rsid w:val="004168D3"/>
    <w:rsid w:val="00423E71"/>
    <w:rsid w:val="004F6AE2"/>
    <w:rsid w:val="00551FFA"/>
    <w:rsid w:val="00587D38"/>
    <w:rsid w:val="005C7AB1"/>
    <w:rsid w:val="005C7D7C"/>
    <w:rsid w:val="005D0CE1"/>
    <w:rsid w:val="00660D04"/>
    <w:rsid w:val="006827E7"/>
    <w:rsid w:val="006A0F73"/>
    <w:rsid w:val="006C5C34"/>
    <w:rsid w:val="006E3430"/>
    <w:rsid w:val="007D1059"/>
    <w:rsid w:val="007E1615"/>
    <w:rsid w:val="007F1B17"/>
    <w:rsid w:val="00815F66"/>
    <w:rsid w:val="00820F5A"/>
    <w:rsid w:val="00861A62"/>
    <w:rsid w:val="00933056"/>
    <w:rsid w:val="009620E5"/>
    <w:rsid w:val="00970CD9"/>
    <w:rsid w:val="00986C92"/>
    <w:rsid w:val="00996C28"/>
    <w:rsid w:val="00B13C79"/>
    <w:rsid w:val="00B160F5"/>
    <w:rsid w:val="00B605DA"/>
    <w:rsid w:val="00B60868"/>
    <w:rsid w:val="00BA733C"/>
    <w:rsid w:val="00BB291C"/>
    <w:rsid w:val="00BD0084"/>
    <w:rsid w:val="00BF08F4"/>
    <w:rsid w:val="00BF1CA0"/>
    <w:rsid w:val="00D26F98"/>
    <w:rsid w:val="00D56783"/>
    <w:rsid w:val="00DD67FE"/>
    <w:rsid w:val="00E6172E"/>
    <w:rsid w:val="00E9078B"/>
    <w:rsid w:val="00EC20C0"/>
    <w:rsid w:val="00F2273C"/>
    <w:rsid w:val="00F950F4"/>
    <w:rsid w:val="00FD309C"/>
    <w:rsid w:val="00FE34C0"/>
    <w:rsid w:val="00FF46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8188B"/>
  <w15:chartTrackingRefBased/>
  <w15:docId w15:val="{38CF215C-17BB-364C-9EE6-2601CB918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567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D567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D5678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D5678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5678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56783"/>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56783"/>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56783"/>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56783"/>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678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D5678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D5678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D5678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5678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5678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5678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5678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56783"/>
    <w:rPr>
      <w:rFonts w:eastAsiaTheme="majorEastAsia" w:cstheme="majorBidi"/>
      <w:color w:val="272727" w:themeColor="text1" w:themeTint="D8"/>
    </w:rPr>
  </w:style>
  <w:style w:type="paragraph" w:styleId="Ttulo">
    <w:name w:val="Title"/>
    <w:basedOn w:val="Normal"/>
    <w:next w:val="Normal"/>
    <w:link w:val="TtuloCar"/>
    <w:uiPriority w:val="10"/>
    <w:qFormat/>
    <w:rsid w:val="00D56783"/>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5678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56783"/>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5678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56783"/>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D56783"/>
    <w:rPr>
      <w:i/>
      <w:iCs/>
      <w:color w:val="404040" w:themeColor="text1" w:themeTint="BF"/>
    </w:rPr>
  </w:style>
  <w:style w:type="paragraph" w:styleId="Prrafodelista">
    <w:name w:val="List Paragraph"/>
    <w:basedOn w:val="Normal"/>
    <w:uiPriority w:val="34"/>
    <w:qFormat/>
    <w:rsid w:val="00D56783"/>
    <w:pPr>
      <w:ind w:left="720"/>
      <w:contextualSpacing/>
    </w:pPr>
  </w:style>
  <w:style w:type="character" w:styleId="nfasisintenso">
    <w:name w:val="Intense Emphasis"/>
    <w:basedOn w:val="Fuentedeprrafopredeter"/>
    <w:uiPriority w:val="21"/>
    <w:qFormat/>
    <w:rsid w:val="00D56783"/>
    <w:rPr>
      <w:i/>
      <w:iCs/>
      <w:color w:val="0F4761" w:themeColor="accent1" w:themeShade="BF"/>
    </w:rPr>
  </w:style>
  <w:style w:type="paragraph" w:styleId="Citadestacada">
    <w:name w:val="Intense Quote"/>
    <w:basedOn w:val="Normal"/>
    <w:next w:val="Normal"/>
    <w:link w:val="CitadestacadaCar"/>
    <w:uiPriority w:val="30"/>
    <w:qFormat/>
    <w:rsid w:val="00D567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56783"/>
    <w:rPr>
      <w:i/>
      <w:iCs/>
      <w:color w:val="0F4761" w:themeColor="accent1" w:themeShade="BF"/>
    </w:rPr>
  </w:style>
  <w:style w:type="character" w:styleId="Referenciaintensa">
    <w:name w:val="Intense Reference"/>
    <w:basedOn w:val="Fuentedeprrafopredeter"/>
    <w:uiPriority w:val="32"/>
    <w:qFormat/>
    <w:rsid w:val="00D56783"/>
    <w:rPr>
      <w:b/>
      <w:bCs/>
      <w:smallCaps/>
      <w:color w:val="0F4761" w:themeColor="accent1" w:themeShade="BF"/>
      <w:spacing w:val="5"/>
    </w:rPr>
  </w:style>
  <w:style w:type="paragraph" w:styleId="Descripcin">
    <w:name w:val="caption"/>
    <w:basedOn w:val="Normal"/>
    <w:next w:val="Normal"/>
    <w:uiPriority w:val="35"/>
    <w:unhideWhenUsed/>
    <w:qFormat/>
    <w:rsid w:val="00970CD9"/>
    <w:rPr>
      <w:rFonts w:ascii="Times New Roman" w:eastAsia="Times New Roman" w:hAnsi="Times New Roman" w:cs="Times New Roman"/>
      <w:b/>
      <w:bCs/>
      <w:kern w:val="0"/>
      <w:sz w:val="20"/>
      <w:szCs w:val="20"/>
      <w:lang w:eastAsia="es-ES"/>
      <w14:ligatures w14:val="none"/>
    </w:rPr>
  </w:style>
  <w:style w:type="paragraph" w:styleId="HTMLconformatoprevio">
    <w:name w:val="HTML Preformatted"/>
    <w:basedOn w:val="Normal"/>
    <w:link w:val="HTMLconformatoprevioCar"/>
    <w:uiPriority w:val="99"/>
    <w:semiHidden/>
    <w:unhideWhenUsed/>
    <w:rsid w:val="00416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s-ES_tradnl"/>
      <w14:ligatures w14:val="none"/>
    </w:rPr>
  </w:style>
  <w:style w:type="character" w:customStyle="1" w:styleId="HTMLconformatoprevioCar">
    <w:name w:val="HTML con formato previo Car"/>
    <w:basedOn w:val="Fuentedeprrafopredeter"/>
    <w:link w:val="HTMLconformatoprevio"/>
    <w:uiPriority w:val="99"/>
    <w:semiHidden/>
    <w:rsid w:val="004168D3"/>
    <w:rPr>
      <w:rFonts w:ascii="Courier New" w:eastAsia="Times New Roman" w:hAnsi="Courier New" w:cs="Courier New"/>
      <w:kern w:val="0"/>
      <w:sz w:val="20"/>
      <w:szCs w:val="20"/>
      <w:lang w:eastAsia="es-ES_tradnl"/>
      <w14:ligatures w14:val="none"/>
    </w:rPr>
  </w:style>
  <w:style w:type="paragraph" w:styleId="NormalWeb">
    <w:name w:val="Normal (Web)"/>
    <w:basedOn w:val="Normal"/>
    <w:uiPriority w:val="99"/>
    <w:unhideWhenUsed/>
    <w:rsid w:val="00B60868"/>
    <w:pPr>
      <w:spacing w:before="100" w:beforeAutospacing="1" w:after="100" w:afterAutospacing="1"/>
    </w:pPr>
    <w:rPr>
      <w:rFonts w:ascii="Times New Roman" w:eastAsia="Times New Roman" w:hAnsi="Times New Roman" w:cs="Times New Roman"/>
      <w:kern w:val="0"/>
      <w:lang w:eastAsia="es-ES"/>
      <w14:ligatures w14:val="none"/>
    </w:rPr>
  </w:style>
  <w:style w:type="character" w:styleId="Hipervnculo">
    <w:name w:val="Hyperlink"/>
    <w:uiPriority w:val="99"/>
    <w:unhideWhenUsed/>
    <w:rsid w:val="00B60868"/>
    <w:rPr>
      <w:color w:val="0563C1"/>
      <w:u w:val="single"/>
    </w:rPr>
  </w:style>
  <w:style w:type="character" w:styleId="Hipervnculovisitado">
    <w:name w:val="FollowedHyperlink"/>
    <w:basedOn w:val="Fuentedeprrafopredeter"/>
    <w:uiPriority w:val="99"/>
    <w:semiHidden/>
    <w:unhideWhenUsed/>
    <w:rsid w:val="00B60868"/>
    <w:rPr>
      <w:color w:val="96607D" w:themeColor="followedHyperlink"/>
      <w:u w:val="single"/>
    </w:rPr>
  </w:style>
  <w:style w:type="paragraph" w:styleId="TtuloTDC">
    <w:name w:val="TOC Heading"/>
    <w:basedOn w:val="Ttulo1"/>
    <w:next w:val="Normal"/>
    <w:uiPriority w:val="39"/>
    <w:unhideWhenUsed/>
    <w:qFormat/>
    <w:rsid w:val="000D027E"/>
    <w:pPr>
      <w:spacing w:before="480" w:after="0" w:line="276" w:lineRule="auto"/>
      <w:outlineLvl w:val="9"/>
    </w:pPr>
    <w:rPr>
      <w:b/>
      <w:bCs/>
      <w:kern w:val="0"/>
      <w:sz w:val="28"/>
      <w:szCs w:val="28"/>
      <w:lang w:eastAsia="es-ES_tradnl"/>
      <w14:ligatures w14:val="none"/>
    </w:rPr>
  </w:style>
  <w:style w:type="paragraph" w:styleId="TDC2">
    <w:name w:val="toc 2"/>
    <w:basedOn w:val="Normal"/>
    <w:next w:val="Normal"/>
    <w:autoRedefine/>
    <w:uiPriority w:val="39"/>
    <w:unhideWhenUsed/>
    <w:rsid w:val="000D027E"/>
    <w:pPr>
      <w:spacing w:before="120"/>
      <w:ind w:left="240"/>
    </w:pPr>
    <w:rPr>
      <w:b/>
      <w:bCs/>
      <w:sz w:val="22"/>
      <w:szCs w:val="22"/>
    </w:rPr>
  </w:style>
  <w:style w:type="paragraph" w:styleId="TDC3">
    <w:name w:val="toc 3"/>
    <w:basedOn w:val="Normal"/>
    <w:next w:val="Normal"/>
    <w:autoRedefine/>
    <w:uiPriority w:val="39"/>
    <w:unhideWhenUsed/>
    <w:rsid w:val="000D027E"/>
    <w:pPr>
      <w:ind w:left="480"/>
    </w:pPr>
    <w:rPr>
      <w:sz w:val="20"/>
      <w:szCs w:val="20"/>
    </w:rPr>
  </w:style>
  <w:style w:type="paragraph" w:styleId="TDC1">
    <w:name w:val="toc 1"/>
    <w:basedOn w:val="Normal"/>
    <w:next w:val="Normal"/>
    <w:autoRedefine/>
    <w:uiPriority w:val="39"/>
    <w:semiHidden/>
    <w:unhideWhenUsed/>
    <w:rsid w:val="000D027E"/>
    <w:pPr>
      <w:spacing w:before="120"/>
    </w:pPr>
    <w:rPr>
      <w:b/>
      <w:bCs/>
      <w:i/>
      <w:iCs/>
    </w:rPr>
  </w:style>
  <w:style w:type="paragraph" w:styleId="TDC4">
    <w:name w:val="toc 4"/>
    <w:basedOn w:val="Normal"/>
    <w:next w:val="Normal"/>
    <w:autoRedefine/>
    <w:uiPriority w:val="39"/>
    <w:semiHidden/>
    <w:unhideWhenUsed/>
    <w:rsid w:val="000D027E"/>
    <w:pPr>
      <w:ind w:left="720"/>
    </w:pPr>
    <w:rPr>
      <w:sz w:val="20"/>
      <w:szCs w:val="20"/>
    </w:rPr>
  </w:style>
  <w:style w:type="paragraph" w:styleId="TDC5">
    <w:name w:val="toc 5"/>
    <w:basedOn w:val="Normal"/>
    <w:next w:val="Normal"/>
    <w:autoRedefine/>
    <w:uiPriority w:val="39"/>
    <w:semiHidden/>
    <w:unhideWhenUsed/>
    <w:rsid w:val="000D027E"/>
    <w:pPr>
      <w:ind w:left="960"/>
    </w:pPr>
    <w:rPr>
      <w:sz w:val="20"/>
      <w:szCs w:val="20"/>
    </w:rPr>
  </w:style>
  <w:style w:type="paragraph" w:styleId="TDC6">
    <w:name w:val="toc 6"/>
    <w:basedOn w:val="Normal"/>
    <w:next w:val="Normal"/>
    <w:autoRedefine/>
    <w:uiPriority w:val="39"/>
    <w:semiHidden/>
    <w:unhideWhenUsed/>
    <w:rsid w:val="000D027E"/>
    <w:pPr>
      <w:ind w:left="1200"/>
    </w:pPr>
    <w:rPr>
      <w:sz w:val="20"/>
      <w:szCs w:val="20"/>
    </w:rPr>
  </w:style>
  <w:style w:type="paragraph" w:styleId="TDC7">
    <w:name w:val="toc 7"/>
    <w:basedOn w:val="Normal"/>
    <w:next w:val="Normal"/>
    <w:autoRedefine/>
    <w:uiPriority w:val="39"/>
    <w:semiHidden/>
    <w:unhideWhenUsed/>
    <w:rsid w:val="000D027E"/>
    <w:pPr>
      <w:ind w:left="1440"/>
    </w:pPr>
    <w:rPr>
      <w:sz w:val="20"/>
      <w:szCs w:val="20"/>
    </w:rPr>
  </w:style>
  <w:style w:type="paragraph" w:styleId="TDC8">
    <w:name w:val="toc 8"/>
    <w:basedOn w:val="Normal"/>
    <w:next w:val="Normal"/>
    <w:autoRedefine/>
    <w:uiPriority w:val="39"/>
    <w:semiHidden/>
    <w:unhideWhenUsed/>
    <w:rsid w:val="000D027E"/>
    <w:pPr>
      <w:ind w:left="1680"/>
    </w:pPr>
    <w:rPr>
      <w:sz w:val="20"/>
      <w:szCs w:val="20"/>
    </w:rPr>
  </w:style>
  <w:style w:type="paragraph" w:styleId="TDC9">
    <w:name w:val="toc 9"/>
    <w:basedOn w:val="Normal"/>
    <w:next w:val="Normal"/>
    <w:autoRedefine/>
    <w:uiPriority w:val="39"/>
    <w:semiHidden/>
    <w:unhideWhenUsed/>
    <w:rsid w:val="000D027E"/>
    <w:pPr>
      <w:ind w:left="1920"/>
    </w:pPr>
    <w:rPr>
      <w:sz w:val="20"/>
      <w:szCs w:val="20"/>
    </w:rPr>
  </w:style>
  <w:style w:type="paragraph" w:styleId="Tabladeilustraciones">
    <w:name w:val="table of figures"/>
    <w:basedOn w:val="Normal"/>
    <w:next w:val="Normal"/>
    <w:uiPriority w:val="99"/>
    <w:unhideWhenUsed/>
    <w:rsid w:val="000D027E"/>
  </w:style>
  <w:style w:type="table" w:styleId="Tablaconcuadrcula">
    <w:name w:val="Table Grid"/>
    <w:basedOn w:val="Tablanormal"/>
    <w:uiPriority w:val="39"/>
    <w:rsid w:val="000D02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7D1059"/>
    <w:pPr>
      <w:tabs>
        <w:tab w:val="center" w:pos="4252"/>
        <w:tab w:val="right" w:pos="8504"/>
      </w:tabs>
    </w:pPr>
  </w:style>
  <w:style w:type="character" w:customStyle="1" w:styleId="PiedepginaCar">
    <w:name w:val="Pie de página Car"/>
    <w:basedOn w:val="Fuentedeprrafopredeter"/>
    <w:link w:val="Piedepgina"/>
    <w:uiPriority w:val="99"/>
    <w:rsid w:val="007D1059"/>
  </w:style>
  <w:style w:type="character" w:styleId="Nmerodepgina">
    <w:name w:val="page number"/>
    <w:basedOn w:val="Fuentedeprrafopredeter"/>
    <w:uiPriority w:val="99"/>
    <w:semiHidden/>
    <w:unhideWhenUsed/>
    <w:rsid w:val="007D1059"/>
  </w:style>
  <w:style w:type="paragraph" w:styleId="Sinespaciado">
    <w:name w:val="No Spacing"/>
    <w:link w:val="SinespaciadoCar"/>
    <w:uiPriority w:val="1"/>
    <w:qFormat/>
    <w:rsid w:val="0002054B"/>
    <w:rPr>
      <w:rFonts w:eastAsiaTheme="minorEastAsia"/>
      <w:kern w:val="0"/>
      <w:sz w:val="22"/>
      <w:szCs w:val="22"/>
      <w:lang w:val="en-US" w:eastAsia="zh-CN"/>
      <w14:ligatures w14:val="none"/>
    </w:rPr>
  </w:style>
  <w:style w:type="character" w:customStyle="1" w:styleId="SinespaciadoCar">
    <w:name w:val="Sin espaciado Car"/>
    <w:basedOn w:val="Fuentedeprrafopredeter"/>
    <w:link w:val="Sinespaciado"/>
    <w:uiPriority w:val="1"/>
    <w:rsid w:val="0002054B"/>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443642">
      <w:bodyDiv w:val="1"/>
      <w:marLeft w:val="0"/>
      <w:marRight w:val="0"/>
      <w:marTop w:val="0"/>
      <w:marBottom w:val="0"/>
      <w:divBdr>
        <w:top w:val="none" w:sz="0" w:space="0" w:color="auto"/>
        <w:left w:val="none" w:sz="0" w:space="0" w:color="auto"/>
        <w:bottom w:val="none" w:sz="0" w:space="0" w:color="auto"/>
        <w:right w:val="none" w:sz="0" w:space="0" w:color="auto"/>
      </w:divBdr>
      <w:divsChild>
        <w:div w:id="553003281">
          <w:marLeft w:val="0"/>
          <w:marRight w:val="0"/>
          <w:marTop w:val="0"/>
          <w:marBottom w:val="0"/>
          <w:divBdr>
            <w:top w:val="none" w:sz="0" w:space="0" w:color="auto"/>
            <w:left w:val="none" w:sz="0" w:space="0" w:color="auto"/>
            <w:bottom w:val="none" w:sz="0" w:space="0" w:color="auto"/>
            <w:right w:val="none" w:sz="0" w:space="0" w:color="auto"/>
          </w:divBdr>
          <w:divsChild>
            <w:div w:id="90606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7327">
      <w:bodyDiv w:val="1"/>
      <w:marLeft w:val="0"/>
      <w:marRight w:val="0"/>
      <w:marTop w:val="0"/>
      <w:marBottom w:val="0"/>
      <w:divBdr>
        <w:top w:val="none" w:sz="0" w:space="0" w:color="auto"/>
        <w:left w:val="none" w:sz="0" w:space="0" w:color="auto"/>
        <w:bottom w:val="none" w:sz="0" w:space="0" w:color="auto"/>
        <w:right w:val="none" w:sz="0" w:space="0" w:color="auto"/>
      </w:divBdr>
      <w:divsChild>
        <w:div w:id="1453210386">
          <w:marLeft w:val="0"/>
          <w:marRight w:val="0"/>
          <w:marTop w:val="0"/>
          <w:marBottom w:val="0"/>
          <w:divBdr>
            <w:top w:val="none" w:sz="0" w:space="0" w:color="auto"/>
            <w:left w:val="none" w:sz="0" w:space="0" w:color="auto"/>
            <w:bottom w:val="none" w:sz="0" w:space="0" w:color="auto"/>
            <w:right w:val="none" w:sz="0" w:space="0" w:color="auto"/>
          </w:divBdr>
          <w:divsChild>
            <w:div w:id="220605692">
              <w:marLeft w:val="0"/>
              <w:marRight w:val="0"/>
              <w:marTop w:val="0"/>
              <w:marBottom w:val="0"/>
              <w:divBdr>
                <w:top w:val="none" w:sz="0" w:space="0" w:color="auto"/>
                <w:left w:val="none" w:sz="0" w:space="0" w:color="auto"/>
                <w:bottom w:val="none" w:sz="0" w:space="0" w:color="auto"/>
                <w:right w:val="none" w:sz="0" w:space="0" w:color="auto"/>
              </w:divBdr>
              <w:divsChild>
                <w:div w:id="181136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298326">
      <w:bodyDiv w:val="1"/>
      <w:marLeft w:val="0"/>
      <w:marRight w:val="0"/>
      <w:marTop w:val="0"/>
      <w:marBottom w:val="0"/>
      <w:divBdr>
        <w:top w:val="none" w:sz="0" w:space="0" w:color="auto"/>
        <w:left w:val="none" w:sz="0" w:space="0" w:color="auto"/>
        <w:bottom w:val="none" w:sz="0" w:space="0" w:color="auto"/>
        <w:right w:val="none" w:sz="0" w:space="0" w:color="auto"/>
      </w:divBdr>
    </w:div>
    <w:div w:id="1377966350">
      <w:bodyDiv w:val="1"/>
      <w:marLeft w:val="0"/>
      <w:marRight w:val="0"/>
      <w:marTop w:val="0"/>
      <w:marBottom w:val="0"/>
      <w:divBdr>
        <w:top w:val="none" w:sz="0" w:space="0" w:color="auto"/>
        <w:left w:val="none" w:sz="0" w:space="0" w:color="auto"/>
        <w:bottom w:val="none" w:sz="0" w:space="0" w:color="auto"/>
        <w:right w:val="none" w:sz="0" w:space="0" w:color="auto"/>
      </w:divBdr>
      <w:divsChild>
        <w:div w:id="1125582780">
          <w:marLeft w:val="0"/>
          <w:marRight w:val="0"/>
          <w:marTop w:val="0"/>
          <w:marBottom w:val="0"/>
          <w:divBdr>
            <w:top w:val="none" w:sz="0" w:space="0" w:color="auto"/>
            <w:left w:val="none" w:sz="0" w:space="0" w:color="auto"/>
            <w:bottom w:val="none" w:sz="0" w:space="0" w:color="auto"/>
            <w:right w:val="none" w:sz="0" w:space="0" w:color="auto"/>
          </w:divBdr>
          <w:divsChild>
            <w:div w:id="1196696243">
              <w:marLeft w:val="0"/>
              <w:marRight w:val="0"/>
              <w:marTop w:val="0"/>
              <w:marBottom w:val="0"/>
              <w:divBdr>
                <w:top w:val="none" w:sz="0" w:space="0" w:color="auto"/>
                <w:left w:val="none" w:sz="0" w:space="0" w:color="auto"/>
                <w:bottom w:val="none" w:sz="0" w:space="0" w:color="auto"/>
                <w:right w:val="none" w:sz="0" w:space="0" w:color="auto"/>
              </w:divBdr>
              <w:divsChild>
                <w:div w:id="1495679826">
                  <w:marLeft w:val="0"/>
                  <w:marRight w:val="0"/>
                  <w:marTop w:val="0"/>
                  <w:marBottom w:val="0"/>
                  <w:divBdr>
                    <w:top w:val="none" w:sz="0" w:space="0" w:color="auto"/>
                    <w:left w:val="none" w:sz="0" w:space="0" w:color="auto"/>
                    <w:bottom w:val="none" w:sz="0" w:space="0" w:color="auto"/>
                    <w:right w:val="none" w:sz="0" w:space="0" w:color="auto"/>
                  </w:divBdr>
                  <w:divsChild>
                    <w:div w:id="49187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656235">
      <w:bodyDiv w:val="1"/>
      <w:marLeft w:val="0"/>
      <w:marRight w:val="0"/>
      <w:marTop w:val="0"/>
      <w:marBottom w:val="0"/>
      <w:divBdr>
        <w:top w:val="none" w:sz="0" w:space="0" w:color="auto"/>
        <w:left w:val="none" w:sz="0" w:space="0" w:color="auto"/>
        <w:bottom w:val="none" w:sz="0" w:space="0" w:color="auto"/>
        <w:right w:val="none" w:sz="0" w:space="0" w:color="auto"/>
      </w:divBdr>
    </w:div>
    <w:div w:id="1945191355">
      <w:bodyDiv w:val="1"/>
      <w:marLeft w:val="0"/>
      <w:marRight w:val="0"/>
      <w:marTop w:val="0"/>
      <w:marBottom w:val="0"/>
      <w:divBdr>
        <w:top w:val="none" w:sz="0" w:space="0" w:color="auto"/>
        <w:left w:val="none" w:sz="0" w:space="0" w:color="auto"/>
        <w:bottom w:val="none" w:sz="0" w:space="0" w:color="auto"/>
        <w:right w:val="none" w:sz="0" w:space="0" w:color="auto"/>
      </w:divBdr>
      <w:divsChild>
        <w:div w:id="881865925">
          <w:marLeft w:val="0"/>
          <w:marRight w:val="0"/>
          <w:marTop w:val="0"/>
          <w:marBottom w:val="0"/>
          <w:divBdr>
            <w:top w:val="none" w:sz="0" w:space="0" w:color="auto"/>
            <w:left w:val="none" w:sz="0" w:space="0" w:color="auto"/>
            <w:bottom w:val="none" w:sz="0" w:space="0" w:color="auto"/>
            <w:right w:val="none" w:sz="0" w:space="0" w:color="auto"/>
          </w:divBdr>
          <w:divsChild>
            <w:div w:id="69693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02572">
      <w:bodyDiv w:val="1"/>
      <w:marLeft w:val="0"/>
      <w:marRight w:val="0"/>
      <w:marTop w:val="0"/>
      <w:marBottom w:val="0"/>
      <w:divBdr>
        <w:top w:val="none" w:sz="0" w:space="0" w:color="auto"/>
        <w:left w:val="none" w:sz="0" w:space="0" w:color="auto"/>
        <w:bottom w:val="none" w:sz="0" w:space="0" w:color="auto"/>
        <w:right w:val="none" w:sz="0" w:space="0" w:color="auto"/>
      </w:divBdr>
      <w:divsChild>
        <w:div w:id="2039693063">
          <w:marLeft w:val="0"/>
          <w:marRight w:val="0"/>
          <w:marTop w:val="0"/>
          <w:marBottom w:val="0"/>
          <w:divBdr>
            <w:top w:val="none" w:sz="0" w:space="0" w:color="auto"/>
            <w:left w:val="none" w:sz="0" w:space="0" w:color="auto"/>
            <w:bottom w:val="none" w:sz="0" w:space="0" w:color="auto"/>
            <w:right w:val="none" w:sz="0" w:space="0" w:color="auto"/>
          </w:divBdr>
          <w:divsChild>
            <w:div w:id="5960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hyperlink" Target="https://github.com/ALBAUC/CIBELApps"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291E8-675D-374B-B1BA-8A72E06FB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6619</Words>
  <Characters>36410</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CIBELApps (CIber angEL Apps)</dc:title>
  <dc:subject>Aplicación para la gestión de la seguridad personal asociada al uso de aplicaciones móviles</dc:subject>
  <dc:creator>memoria</dc:creator>
  <cp:keywords/>
  <dc:description/>
  <cp:lastModifiedBy>SOLONARU , ALINA</cp:lastModifiedBy>
  <cp:revision>3</cp:revision>
  <dcterms:created xsi:type="dcterms:W3CDTF">2024-07-25T15:28:00Z</dcterms:created>
  <dcterms:modified xsi:type="dcterms:W3CDTF">2024-07-25T15:28:00Z</dcterms:modified>
</cp:coreProperties>
</file>