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3823" w14:textId="4BBB383E" w:rsidR="00260633" w:rsidRPr="00BD425F" w:rsidRDefault="00546715" w:rsidP="0001495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D425F">
        <w:rPr>
          <w:rFonts w:ascii="Times New Roman" w:hAnsi="Times New Roman" w:cs="Times New Roman"/>
          <w:sz w:val="28"/>
          <w:szCs w:val="28"/>
        </w:rPr>
        <w:t>S</w:t>
      </w:r>
      <w:r w:rsidR="00B66CED" w:rsidRPr="00BD425F">
        <w:rPr>
          <w:rFonts w:ascii="Times New Roman" w:hAnsi="Times New Roman" w:cs="Times New Roman"/>
          <w:sz w:val="28"/>
          <w:szCs w:val="28"/>
        </w:rPr>
        <w:t>upp</w:t>
      </w:r>
      <w:r w:rsidR="006B17AA">
        <w:rPr>
          <w:rFonts w:ascii="Times New Roman" w:hAnsi="Times New Roman" w:cs="Times New Roman"/>
          <w:sz w:val="28"/>
          <w:szCs w:val="28"/>
        </w:rPr>
        <w:t>lementary</w:t>
      </w:r>
      <w:bookmarkStart w:id="0" w:name="_GoBack"/>
      <w:bookmarkEnd w:id="0"/>
      <w:r w:rsidR="00B66CED" w:rsidRPr="00BD425F">
        <w:rPr>
          <w:rFonts w:ascii="Times New Roman" w:hAnsi="Times New Roman" w:cs="Times New Roman"/>
          <w:sz w:val="28"/>
          <w:szCs w:val="28"/>
        </w:rPr>
        <w:t xml:space="preserve"> </w:t>
      </w:r>
      <w:r w:rsidRPr="00BD425F">
        <w:rPr>
          <w:rFonts w:ascii="Times New Roman" w:hAnsi="Times New Roman" w:cs="Times New Roman"/>
          <w:sz w:val="28"/>
          <w:szCs w:val="28"/>
        </w:rPr>
        <w:t>materials</w:t>
      </w:r>
    </w:p>
    <w:p w14:paraId="282E74D4" w14:textId="77777777" w:rsidR="00260633" w:rsidRPr="00BD425F" w:rsidRDefault="00260633">
      <w:pPr>
        <w:rPr>
          <w:rFonts w:ascii="Times New Roman" w:hAnsi="Times New Roman" w:cs="Times New Roman"/>
        </w:rPr>
      </w:pPr>
    </w:p>
    <w:p w14:paraId="49A970C4" w14:textId="1BFF21AD" w:rsidR="00E23973" w:rsidRPr="00425208" w:rsidRDefault="00233FE1" w:rsidP="00425208">
      <w:pPr>
        <w:spacing w:line="276" w:lineRule="auto"/>
        <w:outlineLvl w:val="0"/>
        <w:rPr>
          <w:rFonts w:ascii="Times New Roman" w:hAnsi="Times New Roman" w:cs="Times New Roman"/>
          <w:b/>
          <w:u w:val="single"/>
        </w:rPr>
      </w:pPr>
      <w:r w:rsidRPr="00BD425F">
        <w:rPr>
          <w:rFonts w:ascii="Times New Roman" w:hAnsi="Times New Roman" w:cs="Times New Roman"/>
          <w:b/>
        </w:rPr>
        <w:t>General changes in excitability</w:t>
      </w:r>
      <w:r w:rsidR="00546715" w:rsidRPr="00BD425F">
        <w:rPr>
          <w:rFonts w:ascii="Times New Roman" w:hAnsi="Times New Roman" w:cs="Times New Roman"/>
          <w:b/>
        </w:rPr>
        <w:t>: experiment 1 and 2</w:t>
      </w:r>
    </w:p>
    <w:p w14:paraId="443D9623" w14:textId="09B59D14" w:rsidR="00E23973" w:rsidRPr="00BD425F" w:rsidRDefault="00E23973" w:rsidP="00233FE1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vertAlign w:val="subscript"/>
        </w:rPr>
      </w:pPr>
    </w:p>
    <w:p w14:paraId="42515E04" w14:textId="77777777" w:rsidR="00E23973" w:rsidRPr="00BD425F" w:rsidRDefault="00E23973" w:rsidP="00233FE1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vertAlign w:val="subscript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790"/>
        <w:gridCol w:w="655"/>
        <w:gridCol w:w="655"/>
        <w:gridCol w:w="655"/>
        <w:gridCol w:w="99"/>
        <w:gridCol w:w="557"/>
        <w:gridCol w:w="655"/>
        <w:gridCol w:w="655"/>
        <w:gridCol w:w="132"/>
        <w:gridCol w:w="523"/>
        <w:gridCol w:w="656"/>
        <w:gridCol w:w="655"/>
        <w:gridCol w:w="168"/>
        <w:gridCol w:w="487"/>
        <w:gridCol w:w="655"/>
        <w:gridCol w:w="650"/>
      </w:tblGrid>
      <w:tr w:rsidR="003E50E8" w:rsidRPr="00BD425F" w14:paraId="1025F962" w14:textId="77777777" w:rsidTr="005F6B0E">
        <w:trPr>
          <w:trHeight w:val="431"/>
          <w:jc w:val="center"/>
        </w:trPr>
        <w:tc>
          <w:tcPr>
            <w:tcW w:w="8647" w:type="dxa"/>
            <w:gridSpan w:val="16"/>
            <w:tcBorders>
              <w:top w:val="single" w:sz="18" w:space="0" w:color="auto"/>
              <w:left w:val="single" w:sz="4" w:space="0" w:color="E7E6E6" w:themeColor="background2"/>
              <w:bottom w:val="single" w:sz="4" w:space="0" w:color="000000" w:themeColor="text1"/>
              <w:right w:val="single" w:sz="4" w:space="0" w:color="E7E6E6" w:themeColor="background2"/>
            </w:tcBorders>
            <w:shd w:val="clear" w:color="auto" w:fill="E7E6E6" w:themeFill="background2"/>
          </w:tcPr>
          <w:p w14:paraId="20AFB7AC" w14:textId="5F2A3382" w:rsidR="003E50E8" w:rsidRPr="00BD425F" w:rsidRDefault="003E50E8" w:rsidP="000D343B">
            <w:pPr>
              <w:spacing w:line="48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Table S2. </w:t>
            </w: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Descriptive statistics and results of one-sided t tests performed with the Baseline change in experiment 2 (N=29).</w:t>
            </w:r>
          </w:p>
        </w:tc>
      </w:tr>
      <w:tr w:rsidR="002703F1" w:rsidRPr="00BD425F" w14:paraId="5D6DB2A0" w14:textId="77777777" w:rsidTr="005F6B0E">
        <w:trPr>
          <w:trHeight w:val="431"/>
          <w:jc w:val="center"/>
        </w:trPr>
        <w:tc>
          <w:tcPr>
            <w:tcW w:w="8647" w:type="dxa"/>
            <w:gridSpan w:val="16"/>
            <w:tcBorders>
              <w:top w:val="single" w:sz="4" w:space="0" w:color="000000" w:themeColor="text1"/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57D69061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b/>
                <w:sz w:val="18"/>
                <w:szCs w:val="18"/>
              </w:rPr>
              <w:t>Informative cue</w:t>
            </w:r>
          </w:p>
        </w:tc>
      </w:tr>
      <w:tr w:rsidR="00B9321D" w:rsidRPr="00BD425F" w14:paraId="03F14447" w14:textId="77777777" w:rsidTr="001624DE">
        <w:trPr>
          <w:trHeight w:val="77"/>
          <w:jc w:val="center"/>
        </w:trPr>
        <w:tc>
          <w:tcPr>
            <w:tcW w:w="790" w:type="dxa"/>
            <w:tcBorders>
              <w:left w:val="single" w:sz="4" w:space="0" w:color="E7E6E6" w:themeColor="background2"/>
            </w:tcBorders>
            <w:shd w:val="clear" w:color="auto" w:fill="E7E6E6" w:themeFill="background2"/>
          </w:tcPr>
          <w:p w14:paraId="546A98B6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4" w:type="dxa"/>
            <w:gridSpan w:val="4"/>
            <w:shd w:val="clear" w:color="auto" w:fill="E7E6E6" w:themeFill="background2"/>
          </w:tcPr>
          <w:p w14:paraId="1871703C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Full-view FDI</w:t>
            </w:r>
          </w:p>
        </w:tc>
        <w:tc>
          <w:tcPr>
            <w:tcW w:w="1999" w:type="dxa"/>
            <w:gridSpan w:val="4"/>
            <w:shd w:val="clear" w:color="auto" w:fill="E7E6E6" w:themeFill="background2"/>
          </w:tcPr>
          <w:p w14:paraId="52EB79C6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Full-view ADM</w:t>
            </w:r>
          </w:p>
        </w:tc>
        <w:tc>
          <w:tcPr>
            <w:tcW w:w="2002" w:type="dxa"/>
            <w:gridSpan w:val="4"/>
            <w:shd w:val="clear" w:color="auto" w:fill="E7E6E6" w:themeFill="background2"/>
          </w:tcPr>
          <w:p w14:paraId="2EAB81D0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Occluded FDI</w:t>
            </w:r>
          </w:p>
        </w:tc>
        <w:tc>
          <w:tcPr>
            <w:tcW w:w="1792" w:type="dxa"/>
            <w:gridSpan w:val="3"/>
            <w:tcBorders>
              <w:right w:val="single" w:sz="4" w:space="0" w:color="E7E6E6" w:themeColor="background2"/>
            </w:tcBorders>
            <w:shd w:val="clear" w:color="auto" w:fill="E7E6E6" w:themeFill="background2"/>
          </w:tcPr>
          <w:p w14:paraId="049FDD16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Occluded ADM</w:t>
            </w:r>
          </w:p>
        </w:tc>
      </w:tr>
      <w:tr w:rsidR="00B9321D" w:rsidRPr="00BD425F" w14:paraId="1233C123" w14:textId="77777777" w:rsidTr="001624DE">
        <w:trPr>
          <w:trHeight w:val="449"/>
          <w:jc w:val="center"/>
        </w:trPr>
        <w:tc>
          <w:tcPr>
            <w:tcW w:w="790" w:type="dxa"/>
            <w:tcBorders>
              <w:left w:val="single" w:sz="4" w:space="0" w:color="E7E6E6" w:themeColor="background2"/>
            </w:tcBorders>
            <w:shd w:val="clear" w:color="auto" w:fill="E7E6E6" w:themeFill="background2"/>
          </w:tcPr>
          <w:p w14:paraId="59D4FC82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5" w:type="dxa"/>
            <w:shd w:val="clear" w:color="auto" w:fill="E7E6E6" w:themeFill="background2"/>
          </w:tcPr>
          <w:p w14:paraId="5AE7E137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55" w:type="dxa"/>
            <w:shd w:val="clear" w:color="auto" w:fill="E7E6E6" w:themeFill="background2"/>
          </w:tcPr>
          <w:p w14:paraId="0CB7DA98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55" w:type="dxa"/>
            <w:shd w:val="clear" w:color="auto" w:fill="E7E6E6" w:themeFill="background2"/>
          </w:tcPr>
          <w:p w14:paraId="0449A402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56" w:type="dxa"/>
            <w:gridSpan w:val="2"/>
            <w:shd w:val="clear" w:color="auto" w:fill="E7E6E6" w:themeFill="background2"/>
          </w:tcPr>
          <w:p w14:paraId="18258957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55" w:type="dxa"/>
            <w:shd w:val="clear" w:color="auto" w:fill="E7E6E6" w:themeFill="background2"/>
          </w:tcPr>
          <w:p w14:paraId="73129350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55" w:type="dxa"/>
            <w:shd w:val="clear" w:color="auto" w:fill="E7E6E6" w:themeFill="background2"/>
          </w:tcPr>
          <w:p w14:paraId="2AAA538F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55" w:type="dxa"/>
            <w:gridSpan w:val="2"/>
            <w:shd w:val="clear" w:color="auto" w:fill="E7E6E6" w:themeFill="background2"/>
          </w:tcPr>
          <w:p w14:paraId="63545336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56" w:type="dxa"/>
            <w:shd w:val="clear" w:color="auto" w:fill="E7E6E6" w:themeFill="background2"/>
          </w:tcPr>
          <w:p w14:paraId="35093CA6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55" w:type="dxa"/>
            <w:shd w:val="clear" w:color="auto" w:fill="E7E6E6" w:themeFill="background2"/>
          </w:tcPr>
          <w:p w14:paraId="3E6873B6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55" w:type="dxa"/>
            <w:gridSpan w:val="2"/>
            <w:shd w:val="clear" w:color="auto" w:fill="E7E6E6" w:themeFill="background2"/>
          </w:tcPr>
          <w:p w14:paraId="482BEAED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55" w:type="dxa"/>
            <w:shd w:val="clear" w:color="auto" w:fill="E7E6E6" w:themeFill="background2"/>
          </w:tcPr>
          <w:p w14:paraId="57E06FD2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50" w:type="dxa"/>
            <w:tcBorders>
              <w:right w:val="single" w:sz="4" w:space="0" w:color="E7E6E6" w:themeColor="background2"/>
            </w:tcBorders>
            <w:shd w:val="clear" w:color="auto" w:fill="E7E6E6" w:themeFill="background2"/>
          </w:tcPr>
          <w:p w14:paraId="582EB071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</w:tr>
      <w:tr w:rsidR="00B9321D" w:rsidRPr="00BD425F" w14:paraId="30A600DB" w14:textId="77777777" w:rsidTr="001624DE">
        <w:trPr>
          <w:trHeight w:val="334"/>
          <w:jc w:val="center"/>
        </w:trPr>
        <w:tc>
          <w:tcPr>
            <w:tcW w:w="790" w:type="dxa"/>
            <w:tcBorders>
              <w:left w:val="single" w:sz="4" w:space="0" w:color="E7E6E6" w:themeColor="background2"/>
            </w:tcBorders>
            <w:shd w:val="clear" w:color="auto" w:fill="E7E6E6" w:themeFill="background2"/>
          </w:tcPr>
          <w:p w14:paraId="66850646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55" w:type="dxa"/>
            <w:shd w:val="clear" w:color="auto" w:fill="E7E6E6" w:themeFill="background2"/>
          </w:tcPr>
          <w:p w14:paraId="184E8BDD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655" w:type="dxa"/>
            <w:shd w:val="clear" w:color="auto" w:fill="E7E6E6" w:themeFill="background2"/>
          </w:tcPr>
          <w:p w14:paraId="18586E5C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655" w:type="dxa"/>
            <w:shd w:val="clear" w:color="auto" w:fill="E7E6E6" w:themeFill="background2"/>
          </w:tcPr>
          <w:p w14:paraId="138E876E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656" w:type="dxa"/>
            <w:gridSpan w:val="2"/>
            <w:shd w:val="clear" w:color="auto" w:fill="E7E6E6" w:themeFill="background2"/>
          </w:tcPr>
          <w:p w14:paraId="5DEE4FCA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655" w:type="dxa"/>
            <w:shd w:val="clear" w:color="auto" w:fill="E7E6E6" w:themeFill="background2"/>
          </w:tcPr>
          <w:p w14:paraId="1A77E781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655" w:type="dxa"/>
            <w:shd w:val="clear" w:color="auto" w:fill="E7E6E6" w:themeFill="background2"/>
          </w:tcPr>
          <w:p w14:paraId="04F901A7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655" w:type="dxa"/>
            <w:gridSpan w:val="2"/>
            <w:shd w:val="clear" w:color="auto" w:fill="E7E6E6" w:themeFill="background2"/>
          </w:tcPr>
          <w:p w14:paraId="5FC12993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656" w:type="dxa"/>
            <w:shd w:val="clear" w:color="auto" w:fill="E7E6E6" w:themeFill="background2"/>
          </w:tcPr>
          <w:p w14:paraId="1064D84D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655" w:type="dxa"/>
            <w:shd w:val="clear" w:color="auto" w:fill="E7E6E6" w:themeFill="background2"/>
          </w:tcPr>
          <w:p w14:paraId="07CACB08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655" w:type="dxa"/>
            <w:gridSpan w:val="2"/>
            <w:shd w:val="clear" w:color="auto" w:fill="E7E6E6" w:themeFill="background2"/>
          </w:tcPr>
          <w:p w14:paraId="09DBA935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655" w:type="dxa"/>
            <w:shd w:val="clear" w:color="auto" w:fill="E7E6E6" w:themeFill="background2"/>
          </w:tcPr>
          <w:p w14:paraId="4AF70BAD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650" w:type="dxa"/>
            <w:tcBorders>
              <w:right w:val="single" w:sz="4" w:space="0" w:color="E7E6E6" w:themeColor="background2"/>
            </w:tcBorders>
            <w:shd w:val="clear" w:color="auto" w:fill="E7E6E6" w:themeFill="background2"/>
          </w:tcPr>
          <w:p w14:paraId="0287D93F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</w:tr>
      <w:tr w:rsidR="00B9321D" w:rsidRPr="00BD425F" w14:paraId="62B48D56" w14:textId="77777777" w:rsidTr="001624DE">
        <w:trPr>
          <w:trHeight w:val="334"/>
          <w:jc w:val="center"/>
        </w:trPr>
        <w:tc>
          <w:tcPr>
            <w:tcW w:w="790" w:type="dxa"/>
            <w:tcBorders>
              <w:left w:val="single" w:sz="4" w:space="0" w:color="E7E6E6" w:themeColor="background2"/>
              <w:bottom w:val="dotted" w:sz="4" w:space="0" w:color="auto"/>
            </w:tcBorders>
            <w:shd w:val="clear" w:color="auto" w:fill="E7E6E6" w:themeFill="background2"/>
          </w:tcPr>
          <w:p w14:paraId="6B7BA986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SD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022373F7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25248EFE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068E6BF7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656" w:type="dxa"/>
            <w:gridSpan w:val="2"/>
            <w:tcBorders>
              <w:bottom w:val="dotted" w:sz="4" w:space="0" w:color="auto"/>
            </w:tcBorders>
            <w:shd w:val="clear" w:color="auto" w:fill="E7E6E6" w:themeFill="background2"/>
          </w:tcPr>
          <w:p w14:paraId="20D08400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7A64C059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06341A0F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655" w:type="dxa"/>
            <w:gridSpan w:val="2"/>
            <w:tcBorders>
              <w:bottom w:val="dotted" w:sz="4" w:space="0" w:color="auto"/>
            </w:tcBorders>
            <w:shd w:val="clear" w:color="auto" w:fill="E7E6E6" w:themeFill="background2"/>
          </w:tcPr>
          <w:p w14:paraId="17D87184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  <w:tc>
          <w:tcPr>
            <w:tcW w:w="656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6587940A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1D474197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655" w:type="dxa"/>
            <w:gridSpan w:val="2"/>
            <w:tcBorders>
              <w:bottom w:val="dotted" w:sz="4" w:space="0" w:color="auto"/>
            </w:tcBorders>
            <w:shd w:val="clear" w:color="auto" w:fill="E7E6E6" w:themeFill="background2"/>
          </w:tcPr>
          <w:p w14:paraId="51ABFE4B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4E47652D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50" w:type="dxa"/>
            <w:tcBorders>
              <w:bottom w:val="dotted" w:sz="4" w:space="0" w:color="auto"/>
              <w:right w:val="single" w:sz="4" w:space="0" w:color="E7E6E6" w:themeColor="background2"/>
            </w:tcBorders>
            <w:shd w:val="clear" w:color="auto" w:fill="E7E6E6" w:themeFill="background2"/>
          </w:tcPr>
          <w:p w14:paraId="240158B3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</w:tr>
      <w:tr w:rsidR="00B9321D" w:rsidRPr="00BD425F" w14:paraId="68B3FE49" w14:textId="77777777" w:rsidTr="001624DE">
        <w:trPr>
          <w:trHeight w:val="422"/>
          <w:jc w:val="center"/>
        </w:trPr>
        <w:tc>
          <w:tcPr>
            <w:tcW w:w="790" w:type="dxa"/>
            <w:tcBorders>
              <w:top w:val="dotted" w:sz="4" w:space="0" w:color="auto"/>
              <w:left w:val="single" w:sz="4" w:space="0" w:color="E7E6E6" w:themeColor="background2"/>
              <w:bottom w:val="single" w:sz="4" w:space="0" w:color="auto"/>
            </w:tcBorders>
            <w:shd w:val="clear" w:color="auto" w:fill="E7E6E6" w:themeFill="background2"/>
          </w:tcPr>
          <w:p w14:paraId="439F12EE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p-value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8A60383" w14:textId="5CBD5B6B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3E18445" w14:textId="4F60857F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D9C1014" w14:textId="02E11E94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6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7218DE9" w14:textId="7E9DC9B5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D4DD16D" w14:textId="4C337657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D681BC4" w14:textId="2627B653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DFDE786" w14:textId="3FCDC61C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6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0A7D7CB" w14:textId="32B739F1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20E77F6" w14:textId="59F13E81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01D03D1" w14:textId="3B51873B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4282E89" w14:textId="265CE192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0" w:type="dxa"/>
            <w:tcBorders>
              <w:top w:val="dotted" w:sz="4" w:space="0" w:color="auto"/>
              <w:bottom w:val="single" w:sz="4" w:space="0" w:color="auto"/>
              <w:right w:val="single" w:sz="4" w:space="0" w:color="E7E6E6" w:themeColor="background2"/>
            </w:tcBorders>
            <w:shd w:val="clear" w:color="auto" w:fill="E7E6E6" w:themeFill="background2"/>
          </w:tcPr>
          <w:p w14:paraId="548E0DCB" w14:textId="2AC2EED5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</w:tr>
      <w:tr w:rsidR="002703F1" w:rsidRPr="00BD425F" w14:paraId="510723B8" w14:textId="77777777" w:rsidTr="001624DE">
        <w:trPr>
          <w:trHeight w:val="483"/>
          <w:jc w:val="center"/>
        </w:trPr>
        <w:tc>
          <w:tcPr>
            <w:tcW w:w="8647" w:type="dxa"/>
            <w:gridSpan w:val="16"/>
            <w:tcBorders>
              <w:top w:val="single" w:sz="4" w:space="0" w:color="auto"/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14EC8716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b/>
                <w:sz w:val="18"/>
                <w:szCs w:val="18"/>
              </w:rPr>
              <w:t>Uninformative cue</w:t>
            </w:r>
          </w:p>
        </w:tc>
      </w:tr>
      <w:tr w:rsidR="002703F1" w:rsidRPr="00BD425F" w14:paraId="52F3EBE8" w14:textId="77777777" w:rsidTr="001624DE">
        <w:trPr>
          <w:trHeight w:val="406"/>
          <w:jc w:val="center"/>
        </w:trPr>
        <w:tc>
          <w:tcPr>
            <w:tcW w:w="790" w:type="dxa"/>
            <w:tcBorders>
              <w:left w:val="single" w:sz="4" w:space="0" w:color="E7E6E6" w:themeColor="background2"/>
            </w:tcBorders>
            <w:shd w:val="clear" w:color="auto" w:fill="E7E6E6" w:themeFill="background2"/>
          </w:tcPr>
          <w:p w14:paraId="19F223AF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064" w:type="dxa"/>
            <w:gridSpan w:val="4"/>
            <w:shd w:val="clear" w:color="auto" w:fill="E7E6E6" w:themeFill="background2"/>
          </w:tcPr>
          <w:p w14:paraId="794FC23E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Full-view FDI</w:t>
            </w:r>
          </w:p>
        </w:tc>
        <w:tc>
          <w:tcPr>
            <w:tcW w:w="1999" w:type="dxa"/>
            <w:gridSpan w:val="4"/>
            <w:shd w:val="clear" w:color="auto" w:fill="E7E6E6" w:themeFill="background2"/>
          </w:tcPr>
          <w:p w14:paraId="03DBC448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Full-view ADM</w:t>
            </w:r>
          </w:p>
        </w:tc>
        <w:tc>
          <w:tcPr>
            <w:tcW w:w="2002" w:type="dxa"/>
            <w:gridSpan w:val="4"/>
            <w:shd w:val="clear" w:color="auto" w:fill="E7E6E6" w:themeFill="background2"/>
          </w:tcPr>
          <w:p w14:paraId="2105A618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Occluded FDI</w:t>
            </w:r>
          </w:p>
        </w:tc>
        <w:tc>
          <w:tcPr>
            <w:tcW w:w="1792" w:type="dxa"/>
            <w:gridSpan w:val="3"/>
            <w:tcBorders>
              <w:right w:val="single" w:sz="4" w:space="0" w:color="E7E6E6" w:themeColor="background2"/>
            </w:tcBorders>
            <w:shd w:val="clear" w:color="auto" w:fill="E7E6E6" w:themeFill="background2"/>
          </w:tcPr>
          <w:p w14:paraId="70C1B970" w14:textId="77777777" w:rsidR="00233FE1" w:rsidRPr="00BD425F" w:rsidRDefault="00233FE1" w:rsidP="000D343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Occluded ADM</w:t>
            </w:r>
          </w:p>
        </w:tc>
      </w:tr>
      <w:tr w:rsidR="002703F1" w:rsidRPr="00BD425F" w14:paraId="7450AB87" w14:textId="77777777" w:rsidTr="001624DE">
        <w:trPr>
          <w:trHeight w:val="317"/>
          <w:jc w:val="center"/>
        </w:trPr>
        <w:tc>
          <w:tcPr>
            <w:tcW w:w="790" w:type="dxa"/>
            <w:tcBorders>
              <w:left w:val="single" w:sz="4" w:space="0" w:color="E7E6E6" w:themeColor="background2"/>
            </w:tcBorders>
            <w:shd w:val="clear" w:color="auto" w:fill="E7E6E6" w:themeFill="background2"/>
          </w:tcPr>
          <w:p w14:paraId="72AE049C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55" w:type="dxa"/>
            <w:shd w:val="clear" w:color="auto" w:fill="E7E6E6" w:themeFill="background2"/>
          </w:tcPr>
          <w:p w14:paraId="18F3D301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55" w:type="dxa"/>
            <w:shd w:val="clear" w:color="auto" w:fill="E7E6E6" w:themeFill="background2"/>
          </w:tcPr>
          <w:p w14:paraId="5CF28A6E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55" w:type="dxa"/>
            <w:shd w:val="clear" w:color="auto" w:fill="E7E6E6" w:themeFill="background2"/>
          </w:tcPr>
          <w:p w14:paraId="5FB57939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56" w:type="dxa"/>
            <w:gridSpan w:val="2"/>
            <w:shd w:val="clear" w:color="auto" w:fill="E7E6E6" w:themeFill="background2"/>
          </w:tcPr>
          <w:p w14:paraId="4FF862B0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55" w:type="dxa"/>
            <w:shd w:val="clear" w:color="auto" w:fill="E7E6E6" w:themeFill="background2"/>
          </w:tcPr>
          <w:p w14:paraId="06EED1C2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55" w:type="dxa"/>
            <w:shd w:val="clear" w:color="auto" w:fill="E7E6E6" w:themeFill="background2"/>
          </w:tcPr>
          <w:p w14:paraId="12F1AE76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55" w:type="dxa"/>
            <w:gridSpan w:val="2"/>
            <w:shd w:val="clear" w:color="auto" w:fill="E7E6E6" w:themeFill="background2"/>
          </w:tcPr>
          <w:p w14:paraId="5CBE9412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56" w:type="dxa"/>
            <w:shd w:val="clear" w:color="auto" w:fill="E7E6E6" w:themeFill="background2"/>
          </w:tcPr>
          <w:p w14:paraId="16436104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55" w:type="dxa"/>
            <w:shd w:val="clear" w:color="auto" w:fill="E7E6E6" w:themeFill="background2"/>
          </w:tcPr>
          <w:p w14:paraId="31ED8E33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55" w:type="dxa"/>
            <w:gridSpan w:val="2"/>
            <w:shd w:val="clear" w:color="auto" w:fill="E7E6E6" w:themeFill="background2"/>
          </w:tcPr>
          <w:p w14:paraId="017519C4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55" w:type="dxa"/>
            <w:shd w:val="clear" w:color="auto" w:fill="E7E6E6" w:themeFill="background2"/>
          </w:tcPr>
          <w:p w14:paraId="046A2283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50" w:type="dxa"/>
            <w:tcBorders>
              <w:right w:val="single" w:sz="4" w:space="0" w:color="E7E6E6" w:themeColor="background2"/>
            </w:tcBorders>
            <w:shd w:val="clear" w:color="auto" w:fill="E7E6E6" w:themeFill="background2"/>
          </w:tcPr>
          <w:p w14:paraId="76BAB8CE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</w:tr>
      <w:tr w:rsidR="002703F1" w:rsidRPr="00BD425F" w14:paraId="383A528C" w14:textId="77777777" w:rsidTr="001624DE">
        <w:trPr>
          <w:trHeight w:val="334"/>
          <w:jc w:val="center"/>
        </w:trPr>
        <w:tc>
          <w:tcPr>
            <w:tcW w:w="790" w:type="dxa"/>
            <w:tcBorders>
              <w:left w:val="single" w:sz="4" w:space="0" w:color="E7E6E6" w:themeColor="background2"/>
            </w:tcBorders>
            <w:shd w:val="clear" w:color="auto" w:fill="E7E6E6" w:themeFill="background2"/>
          </w:tcPr>
          <w:p w14:paraId="55D16230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55" w:type="dxa"/>
            <w:shd w:val="clear" w:color="auto" w:fill="E7E6E6" w:themeFill="background2"/>
          </w:tcPr>
          <w:p w14:paraId="5CB0A6EC" w14:textId="1821B546" w:rsidR="00233FE1" w:rsidRPr="00BD425F" w:rsidRDefault="00884094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233FE1" w:rsidRPr="00BD425F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655" w:type="dxa"/>
            <w:shd w:val="clear" w:color="auto" w:fill="E7E6E6" w:themeFill="background2"/>
          </w:tcPr>
          <w:p w14:paraId="0000A3A0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  <w:tc>
          <w:tcPr>
            <w:tcW w:w="655" w:type="dxa"/>
            <w:shd w:val="clear" w:color="auto" w:fill="E7E6E6" w:themeFill="background2"/>
          </w:tcPr>
          <w:p w14:paraId="3391D637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656" w:type="dxa"/>
            <w:gridSpan w:val="2"/>
            <w:shd w:val="clear" w:color="auto" w:fill="E7E6E6" w:themeFill="background2"/>
          </w:tcPr>
          <w:p w14:paraId="7CD3D272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655" w:type="dxa"/>
            <w:shd w:val="clear" w:color="auto" w:fill="E7E6E6" w:themeFill="background2"/>
          </w:tcPr>
          <w:p w14:paraId="653D5E91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655" w:type="dxa"/>
            <w:shd w:val="clear" w:color="auto" w:fill="E7E6E6" w:themeFill="background2"/>
          </w:tcPr>
          <w:p w14:paraId="7E61C3F4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0.14</w:t>
            </w:r>
          </w:p>
        </w:tc>
        <w:tc>
          <w:tcPr>
            <w:tcW w:w="655" w:type="dxa"/>
            <w:gridSpan w:val="2"/>
            <w:shd w:val="clear" w:color="auto" w:fill="E7E6E6" w:themeFill="background2"/>
          </w:tcPr>
          <w:p w14:paraId="07A75B55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56" w:type="dxa"/>
            <w:shd w:val="clear" w:color="auto" w:fill="E7E6E6" w:themeFill="background2"/>
          </w:tcPr>
          <w:p w14:paraId="3A6790BD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55" w:type="dxa"/>
            <w:shd w:val="clear" w:color="auto" w:fill="E7E6E6" w:themeFill="background2"/>
          </w:tcPr>
          <w:p w14:paraId="322879BA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655" w:type="dxa"/>
            <w:gridSpan w:val="2"/>
            <w:shd w:val="clear" w:color="auto" w:fill="E7E6E6" w:themeFill="background2"/>
          </w:tcPr>
          <w:p w14:paraId="55D2B0F5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  <w:tc>
          <w:tcPr>
            <w:tcW w:w="655" w:type="dxa"/>
            <w:shd w:val="clear" w:color="auto" w:fill="E7E6E6" w:themeFill="background2"/>
          </w:tcPr>
          <w:p w14:paraId="0EDB7F6C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650" w:type="dxa"/>
            <w:tcBorders>
              <w:right w:val="single" w:sz="4" w:space="0" w:color="E7E6E6" w:themeColor="background2"/>
            </w:tcBorders>
            <w:shd w:val="clear" w:color="auto" w:fill="E7E6E6" w:themeFill="background2"/>
          </w:tcPr>
          <w:p w14:paraId="15B4129A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</w:tr>
      <w:tr w:rsidR="002703F1" w:rsidRPr="00BD425F" w14:paraId="181DB9A7" w14:textId="77777777" w:rsidTr="001624DE">
        <w:trPr>
          <w:trHeight w:val="349"/>
          <w:jc w:val="center"/>
        </w:trPr>
        <w:tc>
          <w:tcPr>
            <w:tcW w:w="790" w:type="dxa"/>
            <w:tcBorders>
              <w:left w:val="single" w:sz="4" w:space="0" w:color="E7E6E6" w:themeColor="background2"/>
              <w:bottom w:val="dotted" w:sz="4" w:space="0" w:color="auto"/>
            </w:tcBorders>
            <w:shd w:val="clear" w:color="auto" w:fill="E7E6E6" w:themeFill="background2"/>
          </w:tcPr>
          <w:p w14:paraId="307D8BF8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SD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5B6F6B08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5C69E5C0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659FDA67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56" w:type="dxa"/>
            <w:gridSpan w:val="2"/>
            <w:tcBorders>
              <w:bottom w:val="dotted" w:sz="4" w:space="0" w:color="auto"/>
            </w:tcBorders>
            <w:shd w:val="clear" w:color="auto" w:fill="E7E6E6" w:themeFill="background2"/>
          </w:tcPr>
          <w:p w14:paraId="408A9196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1EFFFE1D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5DC4511C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655" w:type="dxa"/>
            <w:gridSpan w:val="2"/>
            <w:tcBorders>
              <w:bottom w:val="dotted" w:sz="4" w:space="0" w:color="auto"/>
            </w:tcBorders>
            <w:shd w:val="clear" w:color="auto" w:fill="E7E6E6" w:themeFill="background2"/>
          </w:tcPr>
          <w:p w14:paraId="4F689050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56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7975318A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1FFA6B3A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55" w:type="dxa"/>
            <w:gridSpan w:val="2"/>
            <w:tcBorders>
              <w:bottom w:val="dotted" w:sz="4" w:space="0" w:color="auto"/>
            </w:tcBorders>
            <w:shd w:val="clear" w:color="auto" w:fill="E7E6E6" w:themeFill="background2"/>
          </w:tcPr>
          <w:p w14:paraId="64F05FB8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65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7494F2E7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650" w:type="dxa"/>
            <w:tcBorders>
              <w:bottom w:val="dotted" w:sz="4" w:space="0" w:color="auto"/>
              <w:right w:val="single" w:sz="4" w:space="0" w:color="E7E6E6" w:themeColor="background2"/>
            </w:tcBorders>
            <w:shd w:val="clear" w:color="auto" w:fill="E7E6E6" w:themeFill="background2"/>
          </w:tcPr>
          <w:p w14:paraId="113778B0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</w:tr>
      <w:tr w:rsidR="002703F1" w:rsidRPr="00BD425F" w14:paraId="630F11DC" w14:textId="77777777" w:rsidTr="00625307">
        <w:trPr>
          <w:trHeight w:val="334"/>
          <w:jc w:val="center"/>
        </w:trPr>
        <w:tc>
          <w:tcPr>
            <w:tcW w:w="790" w:type="dxa"/>
            <w:tcBorders>
              <w:top w:val="dotted" w:sz="4" w:space="0" w:color="auto"/>
              <w:left w:val="single" w:sz="4" w:space="0" w:color="E7E6E6" w:themeColor="background2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4767FA9C" w14:textId="77777777" w:rsidR="00233FE1" w:rsidRPr="00BD425F" w:rsidRDefault="00233FE1" w:rsidP="000D343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p-value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7B05FC53" w14:textId="29E1987D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2FADEB33" w14:textId="7B8A72FD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3E24BE7F" w14:textId="5020E329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6" w:type="dxa"/>
            <w:gridSpan w:val="2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22ACE61B" w14:textId="50C7E37F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5E0456B9" w14:textId="0C42712E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677FEAE5" w14:textId="5576DE53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gridSpan w:val="2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31633E6A" w14:textId="35301564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6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475E3F93" w14:textId="01EDCD0A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05B9C6CB" w14:textId="13337054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gridSpan w:val="2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430C0BCC" w14:textId="554D88C6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402D77D6" w14:textId="7C4E65F2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0" w:type="dxa"/>
            <w:tcBorders>
              <w:top w:val="dotted" w:sz="4" w:space="0" w:color="auto"/>
              <w:bottom w:val="single" w:sz="4" w:space="0" w:color="AEAAAA" w:themeColor="background2" w:themeShade="BF"/>
              <w:right w:val="single" w:sz="4" w:space="0" w:color="E7E6E6" w:themeColor="background2"/>
            </w:tcBorders>
            <w:shd w:val="clear" w:color="auto" w:fill="E7E6E6" w:themeFill="background2"/>
          </w:tcPr>
          <w:p w14:paraId="2B5B27B5" w14:textId="20613AC1" w:rsidR="00233FE1" w:rsidRPr="00BD425F" w:rsidRDefault="00254872" w:rsidP="000D343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</w:tr>
      <w:tr w:rsidR="003E50E8" w:rsidRPr="00BD425F" w14:paraId="379EC472" w14:textId="77777777" w:rsidTr="00625307">
        <w:trPr>
          <w:trHeight w:val="334"/>
          <w:jc w:val="center"/>
        </w:trPr>
        <w:tc>
          <w:tcPr>
            <w:tcW w:w="8647" w:type="dxa"/>
            <w:gridSpan w:val="16"/>
            <w:tcBorders>
              <w:top w:val="single" w:sz="4" w:space="0" w:color="AEAAAA" w:themeColor="background2" w:themeShade="BF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09FFDBC5" w14:textId="1F418F00" w:rsidR="003E50E8" w:rsidRPr="00BD425F" w:rsidRDefault="003E50E8" w:rsidP="000D343B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A value &gt; 0 indicates that MEP amplitude measured during movement observation was higher than the baseline MEP amplitude. p-values that survived multiple comparisons correction are represented in bold.</w:t>
            </w:r>
          </w:p>
        </w:tc>
      </w:tr>
    </w:tbl>
    <w:p w14:paraId="13999FAE" w14:textId="31B1F5FF" w:rsidR="00C55D71" w:rsidRPr="00BD425F" w:rsidRDefault="00C55D71" w:rsidP="00425208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C55D71" w:rsidRPr="00BD425F" w:rsidSect="00CB37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F3D"/>
    <w:rsid w:val="00014958"/>
    <w:rsid w:val="000344B8"/>
    <w:rsid w:val="000600A1"/>
    <w:rsid w:val="00070F2B"/>
    <w:rsid w:val="00086C00"/>
    <w:rsid w:val="000B3873"/>
    <w:rsid w:val="000D343B"/>
    <w:rsid w:val="001071DC"/>
    <w:rsid w:val="0010780F"/>
    <w:rsid w:val="00124822"/>
    <w:rsid w:val="001623B7"/>
    <w:rsid w:val="001624DE"/>
    <w:rsid w:val="00165117"/>
    <w:rsid w:val="0018654C"/>
    <w:rsid w:val="00212886"/>
    <w:rsid w:val="00215362"/>
    <w:rsid w:val="002168A5"/>
    <w:rsid w:val="00233FE1"/>
    <w:rsid w:val="00254872"/>
    <w:rsid w:val="00260633"/>
    <w:rsid w:val="002703F1"/>
    <w:rsid w:val="00284274"/>
    <w:rsid w:val="002A4198"/>
    <w:rsid w:val="002A550B"/>
    <w:rsid w:val="002C19D2"/>
    <w:rsid w:val="002F0651"/>
    <w:rsid w:val="00304F58"/>
    <w:rsid w:val="003233D9"/>
    <w:rsid w:val="003359A6"/>
    <w:rsid w:val="00364E2B"/>
    <w:rsid w:val="00393450"/>
    <w:rsid w:val="003B69F9"/>
    <w:rsid w:val="003D416D"/>
    <w:rsid w:val="003E50E8"/>
    <w:rsid w:val="00425208"/>
    <w:rsid w:val="00430F58"/>
    <w:rsid w:val="004D4F3D"/>
    <w:rsid w:val="00540815"/>
    <w:rsid w:val="00546715"/>
    <w:rsid w:val="00547BDC"/>
    <w:rsid w:val="005849EE"/>
    <w:rsid w:val="00593A9A"/>
    <w:rsid w:val="005B0EF7"/>
    <w:rsid w:val="005C7594"/>
    <w:rsid w:val="005F2EA5"/>
    <w:rsid w:val="005F6B0E"/>
    <w:rsid w:val="005F7DB3"/>
    <w:rsid w:val="00600E1C"/>
    <w:rsid w:val="00625307"/>
    <w:rsid w:val="00653D79"/>
    <w:rsid w:val="00684FDD"/>
    <w:rsid w:val="006B17AA"/>
    <w:rsid w:val="007712B5"/>
    <w:rsid w:val="007734A3"/>
    <w:rsid w:val="00777C6A"/>
    <w:rsid w:val="00793086"/>
    <w:rsid w:val="007B36C3"/>
    <w:rsid w:val="007D0019"/>
    <w:rsid w:val="007E6A59"/>
    <w:rsid w:val="008156A1"/>
    <w:rsid w:val="0082306B"/>
    <w:rsid w:val="00884094"/>
    <w:rsid w:val="00896F50"/>
    <w:rsid w:val="008A4C17"/>
    <w:rsid w:val="00905D00"/>
    <w:rsid w:val="00925EDC"/>
    <w:rsid w:val="009C7A3D"/>
    <w:rsid w:val="009F7498"/>
    <w:rsid w:val="00A7798B"/>
    <w:rsid w:val="00A83112"/>
    <w:rsid w:val="00AC0A20"/>
    <w:rsid w:val="00B42A41"/>
    <w:rsid w:val="00B4369E"/>
    <w:rsid w:val="00B44E09"/>
    <w:rsid w:val="00B44E67"/>
    <w:rsid w:val="00B66CED"/>
    <w:rsid w:val="00B91D90"/>
    <w:rsid w:val="00B9321D"/>
    <w:rsid w:val="00B972A9"/>
    <w:rsid w:val="00BB2404"/>
    <w:rsid w:val="00BD425F"/>
    <w:rsid w:val="00BD4AEE"/>
    <w:rsid w:val="00C55D71"/>
    <w:rsid w:val="00C600E3"/>
    <w:rsid w:val="00C654AA"/>
    <w:rsid w:val="00C72E4C"/>
    <w:rsid w:val="00C77DC5"/>
    <w:rsid w:val="00C85EE7"/>
    <w:rsid w:val="00CB37DC"/>
    <w:rsid w:val="00CB5CEA"/>
    <w:rsid w:val="00D13D57"/>
    <w:rsid w:val="00D326EA"/>
    <w:rsid w:val="00D33082"/>
    <w:rsid w:val="00D42D14"/>
    <w:rsid w:val="00D64F70"/>
    <w:rsid w:val="00D657A4"/>
    <w:rsid w:val="00DB6465"/>
    <w:rsid w:val="00DC19D3"/>
    <w:rsid w:val="00DE7BEE"/>
    <w:rsid w:val="00E03B68"/>
    <w:rsid w:val="00E23973"/>
    <w:rsid w:val="00E34164"/>
    <w:rsid w:val="00E44A52"/>
    <w:rsid w:val="00E6364B"/>
    <w:rsid w:val="00E77E34"/>
    <w:rsid w:val="00EB43AD"/>
    <w:rsid w:val="00EF12C2"/>
    <w:rsid w:val="00F2562C"/>
    <w:rsid w:val="00F57A18"/>
    <w:rsid w:val="00F6623F"/>
    <w:rsid w:val="00F81525"/>
    <w:rsid w:val="00F85FA6"/>
    <w:rsid w:val="00F911FB"/>
    <w:rsid w:val="00F94E89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FC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F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FE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5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1A"/>
    <w:rPr>
      <w:rFonts w:ascii="Times New Roman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60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B36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2019-03-21T15:21:00Z</dcterms:created>
  <dcterms:modified xsi:type="dcterms:W3CDTF">2019-03-21T15:22:00Z</dcterms:modified>
</cp:coreProperties>
</file>