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83823" w14:textId="2984C5D6" w:rsidR="00260633" w:rsidRPr="00BD425F" w:rsidRDefault="00546715" w:rsidP="00014958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BD425F">
        <w:rPr>
          <w:rFonts w:ascii="Times New Roman" w:hAnsi="Times New Roman" w:cs="Times New Roman"/>
          <w:sz w:val="28"/>
          <w:szCs w:val="28"/>
        </w:rPr>
        <w:t>S</w:t>
      </w:r>
      <w:r w:rsidR="00B66CED" w:rsidRPr="00BD425F">
        <w:rPr>
          <w:rFonts w:ascii="Times New Roman" w:hAnsi="Times New Roman" w:cs="Times New Roman"/>
          <w:sz w:val="28"/>
          <w:szCs w:val="28"/>
        </w:rPr>
        <w:t>upp</w:t>
      </w:r>
      <w:r w:rsidR="003052CA">
        <w:rPr>
          <w:rFonts w:ascii="Times New Roman" w:hAnsi="Times New Roman" w:cs="Times New Roman"/>
          <w:sz w:val="28"/>
          <w:szCs w:val="28"/>
        </w:rPr>
        <w:t>lementary</w:t>
      </w:r>
      <w:r w:rsidR="00B66CED" w:rsidRPr="00BD425F">
        <w:rPr>
          <w:rFonts w:ascii="Times New Roman" w:hAnsi="Times New Roman" w:cs="Times New Roman"/>
          <w:sz w:val="28"/>
          <w:szCs w:val="28"/>
        </w:rPr>
        <w:t xml:space="preserve"> </w:t>
      </w:r>
      <w:r w:rsidRPr="00BD425F">
        <w:rPr>
          <w:rFonts w:ascii="Times New Roman" w:hAnsi="Times New Roman" w:cs="Times New Roman"/>
          <w:sz w:val="28"/>
          <w:szCs w:val="28"/>
        </w:rPr>
        <w:t>materials</w:t>
      </w:r>
    </w:p>
    <w:p w14:paraId="282E74D4" w14:textId="77777777" w:rsidR="00260633" w:rsidRPr="00BD425F" w:rsidRDefault="00260633">
      <w:pPr>
        <w:rPr>
          <w:rFonts w:ascii="Times New Roman" w:hAnsi="Times New Roman" w:cs="Times New Roman"/>
        </w:rPr>
      </w:pPr>
    </w:p>
    <w:p w14:paraId="6DF6209A" w14:textId="2B93567C" w:rsidR="00F94E89" w:rsidRDefault="00233FE1" w:rsidP="003052CA">
      <w:pPr>
        <w:spacing w:line="276" w:lineRule="auto"/>
        <w:outlineLvl w:val="0"/>
        <w:rPr>
          <w:rFonts w:ascii="Times New Roman" w:hAnsi="Times New Roman" w:cs="Times New Roman"/>
          <w:b/>
          <w:u w:val="single"/>
        </w:rPr>
      </w:pPr>
      <w:r w:rsidRPr="00BD425F">
        <w:rPr>
          <w:rFonts w:ascii="Times New Roman" w:hAnsi="Times New Roman" w:cs="Times New Roman"/>
          <w:b/>
        </w:rPr>
        <w:t>General changes in excitability</w:t>
      </w:r>
      <w:r w:rsidR="00546715" w:rsidRPr="00BD425F">
        <w:rPr>
          <w:rFonts w:ascii="Times New Roman" w:hAnsi="Times New Roman" w:cs="Times New Roman"/>
          <w:b/>
        </w:rPr>
        <w:t>: experiment 1 and 2</w:t>
      </w:r>
    </w:p>
    <w:p w14:paraId="4E699655" w14:textId="77777777" w:rsidR="003052CA" w:rsidRPr="003052CA" w:rsidRDefault="003052CA" w:rsidP="003052CA">
      <w:pPr>
        <w:spacing w:line="276" w:lineRule="auto"/>
        <w:outlineLvl w:val="0"/>
        <w:rPr>
          <w:rFonts w:ascii="Times New Roman" w:hAnsi="Times New Roman" w:cs="Times New Roman"/>
          <w:b/>
          <w:u w:val="single"/>
        </w:rPr>
      </w:pPr>
    </w:p>
    <w:p w14:paraId="1833D47D" w14:textId="77777777" w:rsidR="00086C00" w:rsidRPr="00BD425F" w:rsidRDefault="00086C00" w:rsidP="00086C00">
      <w:pPr>
        <w:rPr>
          <w:rFonts w:ascii="Times New Roman" w:hAnsi="Times New Roman" w:cs="Times New Roman"/>
          <w:b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86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1129"/>
        <w:gridCol w:w="645"/>
        <w:gridCol w:w="614"/>
        <w:gridCol w:w="615"/>
        <w:gridCol w:w="150"/>
        <w:gridCol w:w="466"/>
        <w:gridCol w:w="615"/>
        <w:gridCol w:w="592"/>
        <w:gridCol w:w="638"/>
        <w:gridCol w:w="616"/>
        <w:gridCol w:w="578"/>
        <w:gridCol w:w="655"/>
        <w:gridCol w:w="615"/>
        <w:gridCol w:w="714"/>
      </w:tblGrid>
      <w:tr w:rsidR="00C77DC5" w:rsidRPr="00BD425F" w14:paraId="614895C8" w14:textId="77777777" w:rsidTr="007E6A59">
        <w:trPr>
          <w:trHeight w:val="280"/>
        </w:trPr>
        <w:tc>
          <w:tcPr>
            <w:tcW w:w="8642" w:type="dxa"/>
            <w:gridSpan w:val="14"/>
            <w:tcBorders>
              <w:top w:val="single" w:sz="24" w:space="0" w:color="auto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5F0516CD" w14:textId="6D79A55F" w:rsidR="00C77DC5" w:rsidRPr="00BD425F" w:rsidRDefault="00C77DC5" w:rsidP="00C77DC5">
            <w:pPr>
              <w:spacing w:line="480" w:lineRule="auto"/>
              <w:jc w:val="both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>Table S</w:t>
            </w:r>
            <w:r w:rsidR="00B4369E"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Experiment 1 and 2 (N=53):</w:t>
            </w:r>
            <w:r w:rsidRPr="00BD425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 xml:space="preserve">Descriptive statistics and results of one-sided t tests performed with the </w:t>
            </w:r>
            <w:proofErr w:type="spellStart"/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MEPmod</w:t>
            </w:r>
            <w:proofErr w:type="spellEnd"/>
          </w:p>
        </w:tc>
      </w:tr>
      <w:tr w:rsidR="00086C00" w:rsidRPr="00BD425F" w14:paraId="79031037" w14:textId="77777777" w:rsidTr="00896F50">
        <w:trPr>
          <w:trHeight w:val="280"/>
        </w:trPr>
        <w:tc>
          <w:tcPr>
            <w:tcW w:w="1129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176B7F8D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024" w:type="dxa"/>
            <w:gridSpan w:val="4"/>
            <w:tcBorders>
              <w:top w:val="single" w:sz="4" w:space="0" w:color="E7E6E6" w:themeColor="background2"/>
              <w:left w:val="single" w:sz="4" w:space="0" w:color="E7E6E6"/>
            </w:tcBorders>
            <w:shd w:val="clear" w:color="auto" w:fill="E7E6E6" w:themeFill="background2"/>
          </w:tcPr>
          <w:p w14:paraId="12090A49" w14:textId="77777777" w:rsidR="00086C00" w:rsidRPr="00BD425F" w:rsidRDefault="00086C00" w:rsidP="00C77DC5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FDI</w:t>
            </w:r>
          </w:p>
        </w:tc>
        <w:tc>
          <w:tcPr>
            <w:tcW w:w="1673" w:type="dxa"/>
            <w:gridSpan w:val="3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7FDC3F9F" w14:textId="77777777" w:rsidR="00086C00" w:rsidRPr="00BD425F" w:rsidRDefault="00086C00" w:rsidP="00C77DC5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Full-view ADM</w:t>
            </w:r>
          </w:p>
        </w:tc>
        <w:tc>
          <w:tcPr>
            <w:tcW w:w="1832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3F81C44D" w14:textId="77777777" w:rsidR="00086C00" w:rsidRPr="00BD425F" w:rsidRDefault="00086C00" w:rsidP="00C77DC5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FDI</w:t>
            </w:r>
          </w:p>
        </w:tc>
        <w:tc>
          <w:tcPr>
            <w:tcW w:w="1984" w:type="dxa"/>
            <w:gridSpan w:val="3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70549C74" w14:textId="77777777" w:rsidR="00086C00" w:rsidRPr="00BD425F" w:rsidRDefault="00086C00" w:rsidP="00C77DC5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BD425F">
              <w:rPr>
                <w:rFonts w:ascii="Times New Roman" w:hAnsi="Times New Roman" w:cs="Times New Roman"/>
                <w:i/>
                <w:sz w:val="18"/>
                <w:szCs w:val="18"/>
              </w:rPr>
              <w:t>Occluded ADM</w:t>
            </w:r>
          </w:p>
        </w:tc>
      </w:tr>
      <w:tr w:rsidR="00086C00" w:rsidRPr="00BD425F" w14:paraId="32FE6749" w14:textId="77777777" w:rsidTr="00896F50">
        <w:trPr>
          <w:trHeight w:val="289"/>
        </w:trPr>
        <w:tc>
          <w:tcPr>
            <w:tcW w:w="1129" w:type="dxa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0591F469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5" w:type="dxa"/>
            <w:tcBorders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4B5A1F4F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4" w:type="dxa"/>
            <w:tcBorders>
              <w:left w:val="single" w:sz="4" w:space="0" w:color="E7E6E6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5B6FF842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615" w:type="dxa"/>
            <w:tcBorders>
              <w:left w:val="single" w:sz="4" w:space="0" w:color="E7E6E6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7193DEA8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16" w:type="dxa"/>
            <w:gridSpan w:val="2"/>
            <w:tcBorders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50D1B556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5" w:type="dxa"/>
            <w:tcBorders>
              <w:left w:val="single" w:sz="4" w:space="0" w:color="E7E6E6"/>
              <w:bottom w:val="single" w:sz="4" w:space="0" w:color="E7E6E6" w:themeColor="background2"/>
            </w:tcBorders>
            <w:shd w:val="clear" w:color="auto" w:fill="E7E6E6" w:themeFill="background2"/>
          </w:tcPr>
          <w:p w14:paraId="18268A13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592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198BA89C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38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1DD03ADF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6" w:type="dxa"/>
            <w:tcBorders>
              <w:bottom w:val="single" w:sz="4" w:space="0" w:color="E7E6E6" w:themeColor="background2"/>
            </w:tcBorders>
            <w:shd w:val="clear" w:color="auto" w:fill="E7E6E6" w:themeFill="background2"/>
          </w:tcPr>
          <w:p w14:paraId="586F3A74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578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3E224BE2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  <w:tc>
          <w:tcPr>
            <w:tcW w:w="655" w:type="dxa"/>
            <w:tcBorders>
              <w:left w:val="single" w:sz="4" w:space="0" w:color="E7E6E6" w:themeColor="background2"/>
              <w:bottom w:val="single" w:sz="4" w:space="0" w:color="E7E6E6" w:themeColor="background2"/>
            </w:tcBorders>
            <w:shd w:val="clear" w:color="auto" w:fill="E7E6E6" w:themeFill="background2"/>
          </w:tcPr>
          <w:p w14:paraId="44C5EB7A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Reach</w:t>
            </w:r>
          </w:p>
        </w:tc>
        <w:tc>
          <w:tcPr>
            <w:tcW w:w="615" w:type="dxa"/>
            <w:tcBorders>
              <w:bottom w:val="single" w:sz="4" w:space="0" w:color="E7E6E6" w:themeColor="background2"/>
            </w:tcBorders>
            <w:shd w:val="clear" w:color="auto" w:fill="E7E6E6" w:themeFill="background2"/>
          </w:tcPr>
          <w:p w14:paraId="77E78102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Grasp</w:t>
            </w:r>
          </w:p>
        </w:tc>
        <w:tc>
          <w:tcPr>
            <w:tcW w:w="714" w:type="dxa"/>
            <w:tcBorders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074D13D4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Lift</w:t>
            </w:r>
          </w:p>
        </w:tc>
      </w:tr>
      <w:tr w:rsidR="00086C00" w:rsidRPr="00BD425F" w14:paraId="1BD1A727" w14:textId="77777777" w:rsidTr="00896F50">
        <w:trPr>
          <w:trHeight w:val="67"/>
        </w:trPr>
        <w:tc>
          <w:tcPr>
            <w:tcW w:w="1129" w:type="dxa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64CD28FE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mean</w:t>
            </w:r>
          </w:p>
        </w:tc>
        <w:tc>
          <w:tcPr>
            <w:tcW w:w="645" w:type="dxa"/>
            <w:tcBorders>
              <w:top w:val="single" w:sz="4" w:space="0" w:color="E7E6E6" w:themeColor="background2"/>
              <w:left w:val="single" w:sz="4" w:space="0" w:color="E7E6E6"/>
              <w:right w:val="single" w:sz="4" w:space="0" w:color="E7E6E6"/>
            </w:tcBorders>
            <w:shd w:val="clear" w:color="auto" w:fill="E7E6E6" w:themeFill="background2"/>
          </w:tcPr>
          <w:p w14:paraId="2DAA916F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-0.03</w:t>
            </w:r>
          </w:p>
        </w:tc>
        <w:tc>
          <w:tcPr>
            <w:tcW w:w="614" w:type="dxa"/>
            <w:tcBorders>
              <w:top w:val="single" w:sz="4" w:space="0" w:color="E7E6E6" w:themeColor="background2"/>
              <w:left w:val="single" w:sz="4" w:space="0" w:color="E7E6E6"/>
              <w:right w:val="single" w:sz="4" w:space="0" w:color="E7E6E6"/>
            </w:tcBorders>
            <w:shd w:val="clear" w:color="auto" w:fill="E7E6E6" w:themeFill="background2"/>
          </w:tcPr>
          <w:p w14:paraId="039A1E27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-0.1</w:t>
            </w:r>
          </w:p>
        </w:tc>
        <w:tc>
          <w:tcPr>
            <w:tcW w:w="615" w:type="dxa"/>
            <w:tcBorders>
              <w:top w:val="single" w:sz="4" w:space="0" w:color="E7E6E6" w:themeColor="background2"/>
              <w:left w:val="single" w:sz="4" w:space="0" w:color="E7E6E6"/>
              <w:right w:val="single" w:sz="4" w:space="0" w:color="E7E6E6" w:themeColor="background2"/>
            </w:tcBorders>
            <w:shd w:val="clear" w:color="auto" w:fill="E7E6E6" w:themeFill="background2"/>
          </w:tcPr>
          <w:p w14:paraId="4A8374F1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-0.11</w:t>
            </w:r>
          </w:p>
        </w:tc>
        <w:tc>
          <w:tcPr>
            <w:tcW w:w="616" w:type="dxa"/>
            <w:gridSpan w:val="2"/>
            <w:tcBorders>
              <w:top w:val="single" w:sz="4" w:space="0" w:color="E7E6E6" w:themeColor="background2"/>
              <w:left w:val="single" w:sz="4" w:space="0" w:color="E7E6E6" w:themeColor="background2"/>
              <w:right w:val="single" w:sz="4" w:space="0" w:color="E7E6E6"/>
            </w:tcBorders>
            <w:shd w:val="clear" w:color="auto" w:fill="E7E6E6" w:themeFill="background2"/>
          </w:tcPr>
          <w:p w14:paraId="302A12ED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615" w:type="dxa"/>
            <w:tcBorders>
              <w:top w:val="single" w:sz="4" w:space="0" w:color="E7E6E6" w:themeColor="background2"/>
              <w:left w:val="single" w:sz="4" w:space="0" w:color="E7E6E6"/>
            </w:tcBorders>
            <w:shd w:val="clear" w:color="auto" w:fill="E7E6E6" w:themeFill="background2"/>
          </w:tcPr>
          <w:p w14:paraId="5924CB9D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592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73A424BE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0.11</w:t>
            </w:r>
          </w:p>
        </w:tc>
        <w:tc>
          <w:tcPr>
            <w:tcW w:w="638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shd w:val="clear" w:color="auto" w:fill="E7E6E6" w:themeFill="background2"/>
          </w:tcPr>
          <w:p w14:paraId="7B227DA3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-0.06</w:t>
            </w:r>
          </w:p>
        </w:tc>
        <w:tc>
          <w:tcPr>
            <w:tcW w:w="616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753AD6B7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-0.08</w:t>
            </w:r>
          </w:p>
        </w:tc>
        <w:tc>
          <w:tcPr>
            <w:tcW w:w="578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6D4C1819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-0.05</w:t>
            </w:r>
          </w:p>
        </w:tc>
        <w:tc>
          <w:tcPr>
            <w:tcW w:w="655" w:type="dxa"/>
            <w:tcBorders>
              <w:top w:val="single" w:sz="4" w:space="0" w:color="E7E6E6" w:themeColor="background2"/>
              <w:left w:val="single" w:sz="4" w:space="0" w:color="E7E6E6" w:themeColor="background2"/>
            </w:tcBorders>
            <w:shd w:val="clear" w:color="auto" w:fill="E7E6E6" w:themeFill="background2"/>
          </w:tcPr>
          <w:p w14:paraId="1B456D65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0.06</w:t>
            </w:r>
          </w:p>
        </w:tc>
        <w:tc>
          <w:tcPr>
            <w:tcW w:w="615" w:type="dxa"/>
            <w:tcBorders>
              <w:top w:val="single" w:sz="4" w:space="0" w:color="E7E6E6" w:themeColor="background2"/>
            </w:tcBorders>
            <w:shd w:val="clear" w:color="auto" w:fill="E7E6E6" w:themeFill="background2"/>
          </w:tcPr>
          <w:p w14:paraId="51828E56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0.08</w:t>
            </w:r>
          </w:p>
        </w:tc>
        <w:tc>
          <w:tcPr>
            <w:tcW w:w="714" w:type="dxa"/>
            <w:tcBorders>
              <w:top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189B607F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0.05</w:t>
            </w:r>
          </w:p>
        </w:tc>
      </w:tr>
      <w:tr w:rsidR="00086C00" w:rsidRPr="00BD425F" w14:paraId="06CF2675" w14:textId="77777777" w:rsidTr="00896F50">
        <w:trPr>
          <w:trHeight w:val="337"/>
        </w:trPr>
        <w:tc>
          <w:tcPr>
            <w:tcW w:w="1129" w:type="dxa"/>
            <w:tcBorders>
              <w:left w:val="single" w:sz="4" w:space="0" w:color="E7E6E6" w:themeColor="background2"/>
              <w:bottom w:val="dotted" w:sz="4" w:space="0" w:color="auto"/>
              <w:right w:val="single" w:sz="4" w:space="0" w:color="E7E6E6"/>
            </w:tcBorders>
            <w:shd w:val="clear" w:color="auto" w:fill="E7E6E6" w:themeFill="background2"/>
          </w:tcPr>
          <w:p w14:paraId="550653CA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SD</w:t>
            </w:r>
          </w:p>
        </w:tc>
        <w:tc>
          <w:tcPr>
            <w:tcW w:w="645" w:type="dxa"/>
            <w:tcBorders>
              <w:left w:val="single" w:sz="4" w:space="0" w:color="E7E6E6"/>
              <w:bottom w:val="dotted" w:sz="4" w:space="0" w:color="auto"/>
              <w:right w:val="single" w:sz="4" w:space="0" w:color="E7E6E6"/>
            </w:tcBorders>
            <w:shd w:val="clear" w:color="auto" w:fill="E7E6E6" w:themeFill="background2"/>
          </w:tcPr>
          <w:p w14:paraId="6EC9574E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0.13</w:t>
            </w:r>
          </w:p>
        </w:tc>
        <w:tc>
          <w:tcPr>
            <w:tcW w:w="614" w:type="dxa"/>
            <w:tcBorders>
              <w:left w:val="single" w:sz="4" w:space="0" w:color="E7E6E6"/>
              <w:bottom w:val="dotted" w:sz="4" w:space="0" w:color="auto"/>
              <w:right w:val="single" w:sz="4" w:space="0" w:color="E7E6E6"/>
            </w:tcBorders>
            <w:shd w:val="clear" w:color="auto" w:fill="E7E6E6" w:themeFill="background2"/>
          </w:tcPr>
          <w:p w14:paraId="3D272CE5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615" w:type="dxa"/>
            <w:tcBorders>
              <w:left w:val="single" w:sz="4" w:space="0" w:color="E7E6E6"/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22F213DA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0.22</w:t>
            </w:r>
          </w:p>
        </w:tc>
        <w:tc>
          <w:tcPr>
            <w:tcW w:w="616" w:type="dxa"/>
            <w:gridSpan w:val="2"/>
            <w:tcBorders>
              <w:left w:val="single" w:sz="4" w:space="0" w:color="E7E6E6" w:themeColor="background2"/>
              <w:bottom w:val="dotted" w:sz="4" w:space="0" w:color="auto"/>
              <w:right w:val="single" w:sz="4" w:space="0" w:color="E7E6E6"/>
            </w:tcBorders>
            <w:shd w:val="clear" w:color="auto" w:fill="E7E6E6" w:themeFill="background2"/>
          </w:tcPr>
          <w:p w14:paraId="3BF050B0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0.17</w:t>
            </w:r>
          </w:p>
        </w:tc>
        <w:tc>
          <w:tcPr>
            <w:tcW w:w="615" w:type="dxa"/>
            <w:tcBorders>
              <w:left w:val="single" w:sz="4" w:space="0" w:color="E7E6E6"/>
              <w:bottom w:val="dotted" w:sz="4" w:space="0" w:color="auto"/>
            </w:tcBorders>
            <w:shd w:val="clear" w:color="auto" w:fill="E7E6E6" w:themeFill="background2"/>
          </w:tcPr>
          <w:p w14:paraId="0D543626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592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72AE0AD8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0.19</w:t>
            </w:r>
          </w:p>
        </w:tc>
        <w:tc>
          <w:tcPr>
            <w:tcW w:w="638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19E305C5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616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35610F70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0.12</w:t>
            </w:r>
          </w:p>
        </w:tc>
        <w:tc>
          <w:tcPr>
            <w:tcW w:w="578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679A105B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  <w:tc>
          <w:tcPr>
            <w:tcW w:w="655" w:type="dxa"/>
            <w:tcBorders>
              <w:left w:val="single" w:sz="4" w:space="0" w:color="E7E6E6" w:themeColor="background2"/>
              <w:bottom w:val="dotted" w:sz="4" w:space="0" w:color="auto"/>
            </w:tcBorders>
            <w:shd w:val="clear" w:color="auto" w:fill="E7E6E6" w:themeFill="background2"/>
          </w:tcPr>
          <w:p w14:paraId="1C7256A4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0.21</w:t>
            </w:r>
          </w:p>
        </w:tc>
        <w:tc>
          <w:tcPr>
            <w:tcW w:w="615" w:type="dxa"/>
            <w:tcBorders>
              <w:bottom w:val="dotted" w:sz="4" w:space="0" w:color="auto"/>
            </w:tcBorders>
            <w:shd w:val="clear" w:color="auto" w:fill="E7E6E6" w:themeFill="background2"/>
          </w:tcPr>
          <w:p w14:paraId="69729469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0.24</w:t>
            </w:r>
          </w:p>
        </w:tc>
        <w:tc>
          <w:tcPr>
            <w:tcW w:w="714" w:type="dxa"/>
            <w:tcBorders>
              <w:bottom w:val="dotted" w:sz="4" w:space="0" w:color="auto"/>
              <w:right w:val="single" w:sz="4" w:space="0" w:color="E7E6E6" w:themeColor="background2"/>
            </w:tcBorders>
            <w:shd w:val="clear" w:color="auto" w:fill="E7E6E6" w:themeFill="background2"/>
          </w:tcPr>
          <w:p w14:paraId="6BB4813E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0.16</w:t>
            </w:r>
          </w:p>
        </w:tc>
      </w:tr>
      <w:tr w:rsidR="00086C00" w:rsidRPr="00BD425F" w14:paraId="0733C0BA" w14:textId="77777777" w:rsidTr="00896F50">
        <w:trPr>
          <w:trHeight w:val="67"/>
        </w:trPr>
        <w:tc>
          <w:tcPr>
            <w:tcW w:w="1129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  <w:right w:val="single" w:sz="4" w:space="0" w:color="E7E6E6"/>
            </w:tcBorders>
            <w:shd w:val="clear" w:color="auto" w:fill="E7E6E6" w:themeFill="background2"/>
          </w:tcPr>
          <w:p w14:paraId="5402FE97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sz w:val="16"/>
                <w:szCs w:val="16"/>
              </w:rPr>
              <w:t>p-value</w:t>
            </w:r>
          </w:p>
        </w:tc>
        <w:tc>
          <w:tcPr>
            <w:tcW w:w="645" w:type="dxa"/>
            <w:tcBorders>
              <w:top w:val="dotted" w:sz="4" w:space="0" w:color="auto"/>
              <w:left w:val="single" w:sz="4" w:space="0" w:color="E7E6E6"/>
              <w:bottom w:val="single" w:sz="4" w:space="0" w:color="AEAAAA" w:themeColor="background2" w:themeShade="BF"/>
              <w:right w:val="single" w:sz="4" w:space="0" w:color="E7E6E6"/>
            </w:tcBorders>
            <w:shd w:val="clear" w:color="auto" w:fill="E7E6E6" w:themeFill="background2"/>
          </w:tcPr>
          <w:p w14:paraId="11EDC784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.045</w:t>
            </w:r>
          </w:p>
        </w:tc>
        <w:tc>
          <w:tcPr>
            <w:tcW w:w="614" w:type="dxa"/>
            <w:tcBorders>
              <w:top w:val="dotted" w:sz="4" w:space="0" w:color="auto"/>
              <w:left w:val="single" w:sz="4" w:space="0" w:color="E7E6E6"/>
              <w:bottom w:val="single" w:sz="4" w:space="0" w:color="AEAAAA" w:themeColor="background2" w:themeShade="BF"/>
              <w:right w:val="single" w:sz="4" w:space="0" w:color="E7E6E6"/>
            </w:tcBorders>
            <w:shd w:val="clear" w:color="auto" w:fill="E7E6E6" w:themeFill="background2"/>
          </w:tcPr>
          <w:p w14:paraId="6A0BD291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5" w:type="dxa"/>
            <w:tcBorders>
              <w:top w:val="dotted" w:sz="4" w:space="0" w:color="auto"/>
              <w:left w:val="single" w:sz="4" w:space="0" w:color="E7E6E6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6299E6AE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6" w:type="dxa"/>
            <w:gridSpan w:val="2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  <w:right w:val="single" w:sz="4" w:space="0" w:color="E7E6E6"/>
            </w:tcBorders>
            <w:shd w:val="clear" w:color="auto" w:fill="E7E6E6" w:themeFill="background2"/>
          </w:tcPr>
          <w:p w14:paraId="45339187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5" w:type="dxa"/>
            <w:tcBorders>
              <w:top w:val="dotted" w:sz="4" w:space="0" w:color="auto"/>
              <w:left w:val="single" w:sz="4" w:space="0" w:color="E7E6E6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6662CC98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592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774FDA47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38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D75C7AF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16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3A7A6203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578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040ED3FA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  <w:tc>
          <w:tcPr>
            <w:tcW w:w="655" w:type="dxa"/>
            <w:tcBorders>
              <w:top w:val="dotted" w:sz="4" w:space="0" w:color="auto"/>
              <w:left w:val="single" w:sz="4" w:space="0" w:color="E7E6E6" w:themeColor="background2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47E6CADA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color w:val="FF0000"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.016</w:t>
            </w:r>
          </w:p>
        </w:tc>
        <w:tc>
          <w:tcPr>
            <w:tcW w:w="615" w:type="dxa"/>
            <w:tcBorders>
              <w:top w:val="dotted" w:sz="4" w:space="0" w:color="auto"/>
              <w:bottom w:val="single" w:sz="4" w:space="0" w:color="AEAAAA" w:themeColor="background2" w:themeShade="BF"/>
            </w:tcBorders>
            <w:shd w:val="clear" w:color="auto" w:fill="E7E6E6" w:themeFill="background2"/>
          </w:tcPr>
          <w:p w14:paraId="7C00ED66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.012</w:t>
            </w:r>
          </w:p>
        </w:tc>
        <w:tc>
          <w:tcPr>
            <w:tcW w:w="714" w:type="dxa"/>
            <w:tcBorders>
              <w:top w:val="dotted" w:sz="4" w:space="0" w:color="auto"/>
              <w:bottom w:val="single" w:sz="4" w:space="0" w:color="AEAAAA" w:themeColor="background2" w:themeShade="BF"/>
              <w:right w:val="single" w:sz="4" w:space="0" w:color="E7E6E6" w:themeColor="background2"/>
            </w:tcBorders>
            <w:shd w:val="clear" w:color="auto" w:fill="E7E6E6" w:themeFill="background2"/>
          </w:tcPr>
          <w:p w14:paraId="4AA06AF3" w14:textId="77777777" w:rsidR="00086C00" w:rsidRPr="00BD425F" w:rsidRDefault="00086C00" w:rsidP="00C77DC5">
            <w:pPr>
              <w:spacing w:line="480" w:lineRule="auto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D425F">
              <w:rPr>
                <w:rFonts w:ascii="Times New Roman" w:hAnsi="Times New Roman" w:cs="Times New Roman"/>
                <w:b/>
                <w:sz w:val="16"/>
                <w:szCs w:val="16"/>
              </w:rPr>
              <w:t>&lt;.01</w:t>
            </w:r>
          </w:p>
        </w:tc>
      </w:tr>
      <w:tr w:rsidR="00C77DC5" w:rsidRPr="00BD425F" w14:paraId="72BF0AD5" w14:textId="77777777" w:rsidTr="007E6A59">
        <w:trPr>
          <w:trHeight w:val="67"/>
        </w:trPr>
        <w:tc>
          <w:tcPr>
            <w:tcW w:w="8642" w:type="dxa"/>
            <w:gridSpan w:val="14"/>
            <w:tcBorders>
              <w:top w:val="single" w:sz="4" w:space="0" w:color="AEAAAA" w:themeColor="background2" w:themeShade="BF"/>
              <w:left w:val="single" w:sz="4" w:space="0" w:color="E7E6E6" w:themeColor="background2"/>
              <w:bottom w:val="single" w:sz="4" w:space="0" w:color="E7E6E6" w:themeColor="background2"/>
              <w:right w:val="single" w:sz="4" w:space="0" w:color="E7E6E6" w:themeColor="background2"/>
            </w:tcBorders>
            <w:shd w:val="clear" w:color="auto" w:fill="E7E6E6" w:themeFill="background2"/>
          </w:tcPr>
          <w:p w14:paraId="0D25807E" w14:textId="4E3C14E4" w:rsidR="00C77DC5" w:rsidRPr="00BD425F" w:rsidRDefault="00C77DC5" w:rsidP="00C77DC5">
            <w:pPr>
              <w:spacing w:line="480" w:lineRule="auto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 w:rsidRPr="00BD425F">
              <w:rPr>
                <w:rFonts w:ascii="Times New Roman" w:hAnsi="Times New Roman" w:cs="Times New Roman"/>
                <w:sz w:val="22"/>
                <w:szCs w:val="22"/>
              </w:rPr>
              <w:t>Table shows the grip-specific motor resonance which is indicated by values &gt;0 in the ADM muscle (i.e., a stronger facilitation during WHG than PG observation) and values &lt;0 for the FDI muscle. p-values that survived multiple comparisons correction are represented in bold.</w:t>
            </w:r>
          </w:p>
        </w:tc>
      </w:tr>
    </w:tbl>
    <w:p w14:paraId="1CE3B261" w14:textId="77777777" w:rsidR="00086C00" w:rsidRPr="00BD425F" w:rsidRDefault="00086C00">
      <w:pPr>
        <w:rPr>
          <w:rFonts w:ascii="Times New Roman" w:hAnsi="Times New Roman" w:cs="Times New Roman"/>
          <w:b/>
        </w:rPr>
      </w:pPr>
    </w:p>
    <w:p w14:paraId="190A28F7" w14:textId="3D3486C1" w:rsidR="007B36C3" w:rsidRPr="00BD425F" w:rsidRDefault="007B36C3" w:rsidP="003052CA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13999FAE" w14:textId="31B1F5FF" w:rsidR="00C55D71" w:rsidRPr="00BD425F" w:rsidRDefault="00C55D71">
      <w:pPr>
        <w:rPr>
          <w:rFonts w:ascii="Times New Roman" w:hAnsi="Times New Roman" w:cs="Times New Roman"/>
          <w:b/>
        </w:rPr>
      </w:pPr>
    </w:p>
    <w:sectPr w:rsidR="00C55D71" w:rsidRPr="00BD425F" w:rsidSect="00CB37D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F3D"/>
    <w:rsid w:val="00014958"/>
    <w:rsid w:val="000344B8"/>
    <w:rsid w:val="000600A1"/>
    <w:rsid w:val="00070F2B"/>
    <w:rsid w:val="00086C00"/>
    <w:rsid w:val="000B3873"/>
    <w:rsid w:val="000D343B"/>
    <w:rsid w:val="001071DC"/>
    <w:rsid w:val="0010780F"/>
    <w:rsid w:val="00124822"/>
    <w:rsid w:val="001623B7"/>
    <w:rsid w:val="001624DE"/>
    <w:rsid w:val="00165117"/>
    <w:rsid w:val="0018654C"/>
    <w:rsid w:val="00212886"/>
    <w:rsid w:val="00215362"/>
    <w:rsid w:val="002168A5"/>
    <w:rsid w:val="00233FE1"/>
    <w:rsid w:val="00254872"/>
    <w:rsid w:val="00260633"/>
    <w:rsid w:val="002703F1"/>
    <w:rsid w:val="00284274"/>
    <w:rsid w:val="002A4198"/>
    <w:rsid w:val="002A550B"/>
    <w:rsid w:val="002C19D2"/>
    <w:rsid w:val="002F0651"/>
    <w:rsid w:val="00304F58"/>
    <w:rsid w:val="003052CA"/>
    <w:rsid w:val="003233D9"/>
    <w:rsid w:val="003359A6"/>
    <w:rsid w:val="00364E2B"/>
    <w:rsid w:val="00393450"/>
    <w:rsid w:val="003B69F9"/>
    <w:rsid w:val="003D416D"/>
    <w:rsid w:val="003E50E8"/>
    <w:rsid w:val="00430F58"/>
    <w:rsid w:val="004D4F3D"/>
    <w:rsid w:val="00540815"/>
    <w:rsid w:val="00546715"/>
    <w:rsid w:val="00547BDC"/>
    <w:rsid w:val="00556E2B"/>
    <w:rsid w:val="005849EE"/>
    <w:rsid w:val="00593A9A"/>
    <w:rsid w:val="005B0EF7"/>
    <w:rsid w:val="005C7594"/>
    <w:rsid w:val="005F2EA5"/>
    <w:rsid w:val="005F6B0E"/>
    <w:rsid w:val="005F7DB3"/>
    <w:rsid w:val="00600E1C"/>
    <w:rsid w:val="00625307"/>
    <w:rsid w:val="00653D79"/>
    <w:rsid w:val="00684FDD"/>
    <w:rsid w:val="007712B5"/>
    <w:rsid w:val="007734A3"/>
    <w:rsid w:val="00777C6A"/>
    <w:rsid w:val="00793086"/>
    <w:rsid w:val="007B36C3"/>
    <w:rsid w:val="007D0019"/>
    <w:rsid w:val="007E6A59"/>
    <w:rsid w:val="008156A1"/>
    <w:rsid w:val="0082306B"/>
    <w:rsid w:val="00884094"/>
    <w:rsid w:val="00896F50"/>
    <w:rsid w:val="008A4C17"/>
    <w:rsid w:val="00905D00"/>
    <w:rsid w:val="00925EDC"/>
    <w:rsid w:val="009C7A3D"/>
    <w:rsid w:val="009F7498"/>
    <w:rsid w:val="00A7798B"/>
    <w:rsid w:val="00A83112"/>
    <w:rsid w:val="00AC0A20"/>
    <w:rsid w:val="00B42A41"/>
    <w:rsid w:val="00B4369E"/>
    <w:rsid w:val="00B44E09"/>
    <w:rsid w:val="00B44E67"/>
    <w:rsid w:val="00B66CED"/>
    <w:rsid w:val="00B91D90"/>
    <w:rsid w:val="00B9321D"/>
    <w:rsid w:val="00B972A9"/>
    <w:rsid w:val="00BB2404"/>
    <w:rsid w:val="00BD425F"/>
    <w:rsid w:val="00BD4AEE"/>
    <w:rsid w:val="00C55D71"/>
    <w:rsid w:val="00C600E3"/>
    <w:rsid w:val="00C654AA"/>
    <w:rsid w:val="00C72E4C"/>
    <w:rsid w:val="00C77DC5"/>
    <w:rsid w:val="00C85EE7"/>
    <w:rsid w:val="00CB37DC"/>
    <w:rsid w:val="00CB5CEA"/>
    <w:rsid w:val="00D13D57"/>
    <w:rsid w:val="00D326EA"/>
    <w:rsid w:val="00D42D14"/>
    <w:rsid w:val="00D64F70"/>
    <w:rsid w:val="00D657A4"/>
    <w:rsid w:val="00DB6465"/>
    <w:rsid w:val="00DC19D3"/>
    <w:rsid w:val="00DE7BEE"/>
    <w:rsid w:val="00E03B68"/>
    <w:rsid w:val="00E23973"/>
    <w:rsid w:val="00E34164"/>
    <w:rsid w:val="00E44A52"/>
    <w:rsid w:val="00E6364B"/>
    <w:rsid w:val="00E77E34"/>
    <w:rsid w:val="00EB43AD"/>
    <w:rsid w:val="00EF12C2"/>
    <w:rsid w:val="00F2562C"/>
    <w:rsid w:val="00F57A18"/>
    <w:rsid w:val="00F6623F"/>
    <w:rsid w:val="00F81525"/>
    <w:rsid w:val="00F85FA6"/>
    <w:rsid w:val="00F911FB"/>
    <w:rsid w:val="00F94E89"/>
    <w:rsid w:val="00FF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EFC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33F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3FE1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451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51A"/>
    <w:rPr>
      <w:rFonts w:ascii="Times New Roman" w:hAnsi="Times New Roman" w:cs="Times New Roman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0600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7B36C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36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8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5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0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8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97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2019-03-21T15:22:00Z</dcterms:created>
  <dcterms:modified xsi:type="dcterms:W3CDTF">2019-03-21T15:23:00Z</dcterms:modified>
</cp:coreProperties>
</file>