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908" w:type="dxa"/>
        <w:tblInd w:w="-714" w:type="dxa"/>
        <w:tblLook w:val="04A0" w:firstRow="1" w:lastRow="0" w:firstColumn="1" w:lastColumn="0" w:noHBand="0" w:noVBand="1"/>
      </w:tblPr>
      <w:tblGrid>
        <w:gridCol w:w="11908"/>
      </w:tblGrid>
      <w:tr w:rsidR="00C33B9C" w:rsidTr="00C33B9C">
        <w:tc>
          <w:tcPr>
            <w:tcW w:w="11908" w:type="dxa"/>
            <w:tcBorders>
              <w:top w:val="nil"/>
              <w:left w:val="nil"/>
              <w:bottom w:val="nil"/>
              <w:right w:val="nil"/>
            </w:tcBorders>
            <w:shd w:val="clear" w:color="auto" w:fill="1F3864" w:themeFill="accent1" w:themeFillShade="80"/>
          </w:tcPr>
          <w:p w:rsidR="00C33B9C" w:rsidRDefault="00C33B9C" w:rsidP="00C33B9C">
            <w:pPr>
              <w:pStyle w:val="1"/>
              <w:jc w:val="center"/>
              <w:outlineLvl w:val="0"/>
              <w:rPr>
                <w:b/>
                <w:color w:val="FFFFFF" w:themeColor="background1"/>
                <w:sz w:val="44"/>
              </w:rPr>
            </w:pPr>
            <w:r>
              <w:rPr>
                <w:b/>
                <w:color w:val="FFFFFF" w:themeColor="background1"/>
                <w:sz w:val="44"/>
              </w:rPr>
              <w:t>Видеонаблюдение</w:t>
            </w:r>
          </w:p>
        </w:tc>
      </w:tr>
    </w:tbl>
    <w:p w:rsidR="00B25E9F" w:rsidRDefault="00B25E9F" w:rsidP="00C33B9C">
      <w:pPr>
        <w:tabs>
          <w:tab w:val="left" w:pos="914"/>
        </w:tabs>
      </w:pPr>
    </w:p>
    <w:p w:rsidR="00C33B9C" w:rsidRDefault="00C33B9C" w:rsidP="00C33B9C">
      <w:pPr>
        <w:shd w:val="clear" w:color="auto" w:fill="1F3864" w:themeFill="accent1" w:themeFillShade="80"/>
        <w:tabs>
          <w:tab w:val="left" w:pos="914"/>
        </w:tabs>
        <w:rPr>
          <w:color w:val="FFFFFF" w:themeColor="background1"/>
          <w:sz w:val="28"/>
        </w:rPr>
      </w:pPr>
      <w:r w:rsidRPr="00C33B9C">
        <w:rPr>
          <w:color w:val="FFFFFF" w:themeColor="background1"/>
          <w:sz w:val="28"/>
        </w:rPr>
        <w:t>Современная система видеонаблюдения</w:t>
      </w:r>
    </w:p>
    <w:p w:rsidR="00D05A13" w:rsidRPr="00895531" w:rsidRDefault="00C33B9C" w:rsidP="00F0563C">
      <w:pPr>
        <w:tabs>
          <w:tab w:val="left" w:pos="2504"/>
        </w:tabs>
        <w:rPr>
          <w:noProof/>
        </w:rPr>
      </w:pPr>
      <w:r>
        <w:rPr>
          <w:lang w:val="en-US"/>
        </w:rPr>
        <w:t>IP</w:t>
      </w:r>
      <w:r w:rsidRPr="00EC53D4">
        <w:t xml:space="preserve"> </w:t>
      </w:r>
      <w:r>
        <w:t>видеонаблюдение – самая современная на сегодняшний день технология в области систем безопасности. Позволяющая реализовывать проекты любой сложности. Масштабируемость и онлайн – доступ с мобильного телефона. Возможность использования всех функций видео аналитики: распознавание лиц и номеров автомобилей, определение температуры тела и наличие маски</w:t>
      </w:r>
      <w:bookmarkStart w:id="0" w:name="_GoBack"/>
      <w:bookmarkEnd w:id="0"/>
      <w:r>
        <w:t>, кассовый контроль и многое другое.</w:t>
      </w:r>
      <w:r w:rsidR="006E7B30" w:rsidRPr="006E7B30">
        <w:rPr>
          <w:noProof/>
        </w:rPr>
        <w:t xml:space="preserve"> </w:t>
      </w:r>
    </w:p>
    <w:sectPr w:rsidR="00D05A13" w:rsidRPr="00895531" w:rsidSect="00C33B9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1BB" w:rsidRDefault="009451BB" w:rsidP="00C33B9C">
      <w:pPr>
        <w:spacing w:after="0" w:line="240" w:lineRule="auto"/>
      </w:pPr>
      <w:r>
        <w:separator/>
      </w:r>
    </w:p>
  </w:endnote>
  <w:endnote w:type="continuationSeparator" w:id="0">
    <w:p w:rsidR="009451BB" w:rsidRDefault="009451BB" w:rsidP="00C3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A13" w:rsidRDefault="00D05A13">
    <w:pPr>
      <w:pStyle w:val="a6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9DDC682" wp14:editId="4C156CA6">
          <wp:simplePos x="0" y="0"/>
          <wp:positionH relativeFrom="page">
            <wp:align>left</wp:align>
          </wp:positionH>
          <wp:positionV relativeFrom="paragraph">
            <wp:posOffset>-304800</wp:posOffset>
          </wp:positionV>
          <wp:extent cx="7505700" cy="461645"/>
          <wp:effectExtent l="0" t="0" r="0" b="0"/>
          <wp:wrapNone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подава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3781" cy="4621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B9C" w:rsidRDefault="00C33B9C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D6BA3BB">
          <wp:simplePos x="0" y="0"/>
          <wp:positionH relativeFrom="page">
            <wp:posOffset>9525</wp:posOffset>
          </wp:positionH>
          <wp:positionV relativeFrom="paragraph">
            <wp:posOffset>-291465</wp:posOffset>
          </wp:positionV>
          <wp:extent cx="7550150" cy="461645"/>
          <wp:effectExtent l="0" t="0" r="0" b="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подава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0" cy="461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1BB" w:rsidRDefault="009451BB" w:rsidP="00C33B9C">
      <w:pPr>
        <w:spacing w:after="0" w:line="240" w:lineRule="auto"/>
      </w:pPr>
      <w:r>
        <w:separator/>
      </w:r>
    </w:p>
  </w:footnote>
  <w:footnote w:type="continuationSeparator" w:id="0">
    <w:p w:rsidR="009451BB" w:rsidRDefault="009451BB" w:rsidP="00C33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A13" w:rsidRDefault="00C33B9C">
    <w:pPr>
      <w:pStyle w:val="a4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B588631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7543800" cy="704850"/>
          <wp:effectExtent l="0" t="0" r="0" b="0"/>
          <wp:wrapNone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шапка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70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B9C" w:rsidRDefault="00C33B9C">
    <w:pPr>
      <w:pStyle w:val="a4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588631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7550150" cy="745490"/>
          <wp:effectExtent l="0" t="0" r="0" b="0"/>
          <wp:wrapSquare wrapText="bothSides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шапка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0" cy="745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9C"/>
    <w:rsid w:val="001B455C"/>
    <w:rsid w:val="003412EF"/>
    <w:rsid w:val="003C40C5"/>
    <w:rsid w:val="006E7B30"/>
    <w:rsid w:val="00712F1A"/>
    <w:rsid w:val="007F2615"/>
    <w:rsid w:val="00895531"/>
    <w:rsid w:val="009451BB"/>
    <w:rsid w:val="009A0B4B"/>
    <w:rsid w:val="00B25E9F"/>
    <w:rsid w:val="00C33B9C"/>
    <w:rsid w:val="00C43222"/>
    <w:rsid w:val="00D05A13"/>
    <w:rsid w:val="00D30959"/>
    <w:rsid w:val="00DC37AC"/>
    <w:rsid w:val="00F0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38EA5"/>
  <w15:chartTrackingRefBased/>
  <w15:docId w15:val="{A37755C1-2D68-4C2B-9834-AE883EC4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3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40C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33B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33B9C"/>
  </w:style>
  <w:style w:type="paragraph" w:styleId="a6">
    <w:name w:val="footer"/>
    <w:basedOn w:val="a"/>
    <w:link w:val="a7"/>
    <w:uiPriority w:val="99"/>
    <w:unhideWhenUsed/>
    <w:rsid w:val="00C33B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33B9C"/>
  </w:style>
  <w:style w:type="character" w:customStyle="1" w:styleId="10">
    <w:name w:val="Заголовок 1 Знак"/>
    <w:basedOn w:val="a0"/>
    <w:link w:val="1"/>
    <w:uiPriority w:val="9"/>
    <w:rsid w:val="00C33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05E53-999E-4BDF-BEE7-A1E85A7F0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</dc:creator>
  <cp:keywords/>
  <dc:description/>
  <cp:lastModifiedBy>Денис Алькин</cp:lastModifiedBy>
  <cp:revision>7</cp:revision>
  <dcterms:created xsi:type="dcterms:W3CDTF">2020-09-26T18:00:00Z</dcterms:created>
  <dcterms:modified xsi:type="dcterms:W3CDTF">2020-10-15T19:39:00Z</dcterms:modified>
</cp:coreProperties>
</file>