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7"/>
        <w:tblW w:w="10456" w:type="dxa"/>
        <w:tblLook w:val="0620" w:firstRow="1" w:lastRow="0" w:firstColumn="0" w:lastColumn="0" w:noHBand="1" w:noVBand="1"/>
      </w:tblPr>
      <w:tblGrid>
        <w:gridCol w:w="5230"/>
        <w:gridCol w:w="5226"/>
      </w:tblGrid>
      <w:tr w:rsidR="00E127FF" w:rsidTr="00E127FF">
        <w:trPr>
          <w:trHeight w:hRule="exact" w:val="1084"/>
        </w:trPr>
        <w:tc>
          <w:tcPr>
            <w:tcW w:w="10455" w:type="dxa"/>
            <w:gridSpan w:val="2"/>
          </w:tcPr>
          <w:p w:rsidR="00E127FF" w:rsidRDefault="00414F57">
            <w:pPr>
              <w:pStyle w:val="af7"/>
              <w:rPr>
                <w:color w:val="055971" w:themeColor="accent6" w:themeShade="80"/>
                <w:sz w:val="40"/>
                <w:szCs w:val="40"/>
              </w:rPr>
            </w:pPr>
            <w:r>
              <w:rPr>
                <w:color w:val="055971" w:themeColor="accent6" w:themeShade="80"/>
                <w:sz w:val="40"/>
                <w:szCs w:val="40"/>
              </w:rPr>
              <w:t>Монтаж ОХранной сигнализации</w:t>
            </w:r>
          </w:p>
          <w:p w:rsidR="00E127FF" w:rsidRDefault="00414F57">
            <w:pPr>
              <w:pStyle w:val="af7"/>
              <w:rPr>
                <w:color w:val="055971" w:themeColor="accent6" w:themeShade="80"/>
                <w:sz w:val="24"/>
                <w:szCs w:val="24"/>
              </w:rPr>
            </w:pPr>
            <w:r>
              <w:rPr>
                <w:color w:val="055971" w:themeColor="accent6" w:themeShade="80"/>
                <w:sz w:val="24"/>
                <w:szCs w:val="24"/>
              </w:rPr>
              <w:t>Предварительный расчёт</w:t>
            </w:r>
          </w:p>
          <w:p w:rsidR="00E127FF" w:rsidRDefault="00E127FF">
            <w:pPr>
              <w:pStyle w:val="af7"/>
              <w:rPr>
                <w:color w:val="055971" w:themeColor="accent6" w:themeShade="80"/>
                <w:sz w:val="28"/>
                <w:szCs w:val="28"/>
              </w:rPr>
            </w:pPr>
          </w:p>
        </w:tc>
      </w:tr>
      <w:tr w:rsidR="00E127FF" w:rsidTr="00E127FF">
        <w:trPr>
          <w:trHeight w:val="257"/>
        </w:trPr>
        <w:tc>
          <w:tcPr>
            <w:tcW w:w="5229" w:type="dxa"/>
          </w:tcPr>
          <w:p w:rsidR="00E127FF" w:rsidRPr="00E5043C" w:rsidRDefault="00414F57">
            <w:pPr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</w:pPr>
            <w:r w:rsidRPr="00281AC2">
              <w:rPr>
                <w:rFonts w:cstheme="minorHAnsi"/>
                <w:color w:val="055971" w:themeColor="accent6" w:themeShade="80"/>
                <w:sz w:val="20"/>
                <w:szCs w:val="20"/>
              </w:rPr>
              <w:t xml:space="preserve">Дата: </w:t>
            </w:r>
            <w:proofErr w:type="gramStart"/>
            <w:r w:rsidR="00E5043C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>{{ date</w:t>
            </w:r>
            <w:proofErr w:type="gramEnd"/>
            <w:r w:rsidR="00E5043C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226" w:type="dxa"/>
          </w:tcPr>
          <w:p w:rsidR="00E127FF" w:rsidRPr="00E5043C" w:rsidRDefault="00E5043C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proofErr w:type="gramStart"/>
            <w:r w:rsidRP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city</w:t>
            </w:r>
            <w:proofErr w:type="gramEnd"/>
            <w:r w:rsidRP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127FF" w:rsidRPr="00E5043C" w:rsidRDefault="00414F57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 w:rsidRPr="00281AC2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Ваш менеджер: </w:t>
            </w:r>
            <w:proofErr w:type="gramStart"/>
            <w:r w:rsidR="00E5043C" w:rsidRP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 w:rsid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name</w:t>
            </w:r>
            <w:proofErr w:type="gramEnd"/>
            <w:r w:rsidR="00E5043C" w:rsidRP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127FF" w:rsidRPr="00E5043C" w:rsidRDefault="00414F57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 w:rsidRPr="00281AC2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Телефон: </w:t>
            </w:r>
            <w:proofErr w:type="gramStart"/>
            <w:r w:rsidR="00E5043C" w:rsidRP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 w:rsid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phone</w:t>
            </w:r>
            <w:proofErr w:type="gramEnd"/>
            <w:r w:rsidR="00E5043C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:rsidR="00E127FF" w:rsidRPr="00E5043C" w:rsidRDefault="00E5043C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organization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:rsidR="00E127FF" w:rsidRPr="00E5043C" w:rsidRDefault="00E5043C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{{ inn</w:t>
            </w:r>
            <w:proofErr w:type="gramEnd"/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 xml:space="preserve"> }}</w:t>
            </w:r>
          </w:p>
          <w:p w:rsidR="00E127FF" w:rsidRPr="00281AC2" w:rsidRDefault="00E127FF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</w:p>
        </w:tc>
      </w:tr>
    </w:tbl>
    <w:p w:rsidR="00E127FF" w:rsidRDefault="00E127FF">
      <w:pPr>
        <w:rPr>
          <w:sz w:val="2"/>
        </w:rPr>
      </w:pPr>
    </w:p>
    <w:tbl>
      <w:tblPr>
        <w:tblStyle w:val="aff8"/>
        <w:tblpPr w:leftFromText="180" w:rightFromText="180" w:vertAnchor="text" w:horzAnchor="margin" w:tblpXSpec="center" w:tblpY="29"/>
        <w:tblW w:w="10830" w:type="dxa"/>
        <w:jc w:val="center"/>
        <w:tblLook w:val="04A0" w:firstRow="1" w:lastRow="0" w:firstColumn="1" w:lastColumn="0" w:noHBand="0" w:noVBand="1"/>
      </w:tblPr>
      <w:tblGrid>
        <w:gridCol w:w="5221"/>
        <w:gridCol w:w="750"/>
        <w:gridCol w:w="1134"/>
        <w:gridCol w:w="1134"/>
        <w:gridCol w:w="992"/>
        <w:gridCol w:w="142"/>
        <w:gridCol w:w="1457"/>
      </w:tblGrid>
      <w:tr w:rsidR="00E5043C" w:rsidTr="000165DF">
        <w:trPr>
          <w:trHeight w:val="290"/>
          <w:jc w:val="center"/>
        </w:trPr>
        <w:tc>
          <w:tcPr>
            <w:tcW w:w="5221" w:type="dxa"/>
          </w:tcPr>
          <w:p w:rsidR="00E5043C" w:rsidRDefault="00E5043C" w:rsidP="000165DF">
            <w:pPr>
              <w:tabs>
                <w:tab w:val="left" w:pos="2504"/>
              </w:tabs>
              <w:rPr>
                <w:sz w:val="32"/>
                <w:szCs w:val="32"/>
              </w:rPr>
            </w:pPr>
          </w:p>
        </w:tc>
        <w:tc>
          <w:tcPr>
            <w:tcW w:w="4010" w:type="dxa"/>
            <w:gridSpan w:val="4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Общая стоимость</w:t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599" w:type="dxa"/>
            <w:gridSpan w:val="2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  <w:lang w:val="en-US"/>
              </w:rPr>
              <w:t>{{ price</w:t>
            </w:r>
            <w:proofErr w:type="gramEnd"/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 }}</w:t>
            </w:r>
          </w:p>
        </w:tc>
      </w:tr>
      <w:tr w:rsidR="00E5043C" w:rsidTr="000165DF">
        <w:trPr>
          <w:trHeight w:val="290"/>
          <w:jc w:val="center"/>
        </w:trPr>
        <w:tc>
          <w:tcPr>
            <w:tcW w:w="10830" w:type="dxa"/>
            <w:gridSpan w:val="7"/>
          </w:tcPr>
          <w:p w:rsidR="00E5043C" w:rsidRDefault="00E5043C" w:rsidP="000165DF">
            <w:pPr>
              <w:tabs>
                <w:tab w:val="left" w:pos="2504"/>
              </w:tabs>
              <w:jc w:val="center"/>
            </w:pPr>
          </w:p>
        </w:tc>
      </w:tr>
      <w:tr w:rsidR="00E5043C" w:rsidTr="000165DF">
        <w:trPr>
          <w:trHeight w:val="305"/>
          <w:jc w:val="center"/>
        </w:trPr>
        <w:tc>
          <w:tcPr>
            <w:tcW w:w="5971" w:type="dxa"/>
            <w:gridSpan w:val="2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Наименование</w:t>
            </w:r>
          </w:p>
        </w:tc>
        <w:tc>
          <w:tcPr>
            <w:tcW w:w="1134" w:type="dxa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Ед. из.</w:t>
            </w:r>
          </w:p>
        </w:tc>
        <w:tc>
          <w:tcPr>
            <w:tcW w:w="1134" w:type="dxa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Кол-во</w:t>
            </w:r>
          </w:p>
        </w:tc>
        <w:tc>
          <w:tcPr>
            <w:tcW w:w="1134" w:type="dxa"/>
            <w:gridSpan w:val="2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Цена, руб.</w:t>
            </w:r>
          </w:p>
        </w:tc>
        <w:tc>
          <w:tcPr>
            <w:tcW w:w="1457" w:type="dxa"/>
            <w:shd w:val="clear" w:color="auto" w:fill="1E5971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Сумма, руб.</w:t>
            </w:r>
          </w:p>
        </w:tc>
      </w:tr>
      <w:tr w:rsidR="00E5043C" w:rsidRPr="00D13ECA" w:rsidTr="000165DF">
        <w:trPr>
          <w:trHeight w:val="236"/>
          <w:jc w:val="center"/>
        </w:trPr>
        <w:tc>
          <w:tcPr>
            <w:tcW w:w="10830" w:type="dxa"/>
            <w:gridSpan w:val="7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color w:val="404040" w:themeColor="text1" w:themeTint="BF"/>
                <w:lang w:val="en-US"/>
              </w:rPr>
            </w:pPr>
            <w:r>
              <w:rPr>
                <w:b/>
                <w:color w:val="404040" w:themeColor="text1" w:themeTint="BF"/>
                <w:lang w:val="en-US"/>
              </w:rPr>
              <w:t xml:space="preserve">{%tr for item in </w:t>
            </w:r>
            <w:proofErr w:type="spellStart"/>
            <w:r>
              <w:rPr>
                <w:b/>
                <w:color w:val="404040" w:themeColor="text1" w:themeTint="BF"/>
                <w:lang w:val="en-US"/>
              </w:rPr>
              <w:t>tbl_contents</w:t>
            </w:r>
            <w:proofErr w:type="spellEnd"/>
            <w:r>
              <w:rPr>
                <w:b/>
                <w:color w:val="404040" w:themeColor="text1" w:themeTint="BF"/>
                <w:lang w:val="en-US"/>
              </w:rPr>
              <w:t xml:space="preserve"> %}</w:t>
            </w:r>
          </w:p>
        </w:tc>
      </w:tr>
      <w:tr w:rsidR="00E5043C" w:rsidTr="000165DF">
        <w:trPr>
          <w:trHeight w:val="236"/>
          <w:jc w:val="center"/>
        </w:trPr>
        <w:tc>
          <w:tcPr>
            <w:tcW w:w="5971" w:type="dxa"/>
            <w:gridSpan w:val="2"/>
          </w:tcPr>
          <w:p w:rsidR="00E5043C" w:rsidRDefault="00E5043C" w:rsidP="000165DF">
            <w:pPr>
              <w:tabs>
                <w:tab w:val="left" w:pos="2504"/>
              </w:tabs>
              <w:rPr>
                <w:color w:val="404040" w:themeColor="text1" w:themeTint="BF"/>
                <w:lang w:val="en-US"/>
              </w:rPr>
            </w:pPr>
            <w:proofErr w:type="gramStart"/>
            <w:r>
              <w:rPr>
                <w:color w:val="404040" w:themeColor="text1" w:themeTint="BF"/>
                <w:lang w:val="en-US"/>
              </w:rPr>
              <w:t xml:space="preserve">{{ </w:t>
            </w:r>
            <w:proofErr w:type="spellStart"/>
            <w:r>
              <w:rPr>
                <w:color w:val="404040" w:themeColor="text1" w:themeTint="BF"/>
                <w:lang w:val="en-US"/>
              </w:rPr>
              <w:t>item</w:t>
            </w:r>
            <w:proofErr w:type="gramEnd"/>
            <w:r>
              <w:rPr>
                <w:color w:val="404040" w:themeColor="text1" w:themeTint="BF"/>
                <w:lang w:val="en-US"/>
              </w:rPr>
              <w:t>.label</w:t>
            </w:r>
            <w:proofErr w:type="spellEnd"/>
            <w:r>
              <w:rPr>
                <w:color w:val="404040" w:themeColor="text1" w:themeTint="BF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E5043C" w:rsidRDefault="00E5043C" w:rsidP="000165DF">
            <w:pPr>
              <w:tabs>
                <w:tab w:val="left" w:pos="2504"/>
              </w:tabs>
              <w:jc w:val="center"/>
              <w:rPr>
                <w:color w:val="404040" w:themeColor="text1" w:themeTint="BF"/>
                <w:lang w:val="en-US"/>
              </w:rPr>
            </w:pPr>
            <w:proofErr w:type="gramStart"/>
            <w:r>
              <w:rPr>
                <w:color w:val="404040" w:themeColor="text1" w:themeTint="BF"/>
                <w:lang w:val="en-US"/>
              </w:rPr>
              <w:t>{{ item</w:t>
            </w:r>
            <w:proofErr w:type="gramEnd"/>
            <w:r>
              <w:rPr>
                <w:color w:val="404040" w:themeColor="text1" w:themeTint="BF"/>
                <w:lang w:val="en-US"/>
              </w:rPr>
              <w:t>.c1 }}</w:t>
            </w:r>
          </w:p>
        </w:tc>
        <w:tc>
          <w:tcPr>
            <w:tcW w:w="1134" w:type="dxa"/>
            <w:vAlign w:val="center"/>
          </w:tcPr>
          <w:p w:rsidR="00E5043C" w:rsidRDefault="00E5043C" w:rsidP="000165DF">
            <w:pPr>
              <w:tabs>
                <w:tab w:val="left" w:pos="2504"/>
              </w:tabs>
              <w:jc w:val="center"/>
              <w:rPr>
                <w:color w:val="404040" w:themeColor="text1" w:themeTint="BF"/>
                <w:lang w:val="en-US"/>
              </w:rPr>
            </w:pPr>
            <w:proofErr w:type="gramStart"/>
            <w:r>
              <w:rPr>
                <w:color w:val="404040" w:themeColor="text1" w:themeTint="BF"/>
                <w:lang w:val="en-US"/>
              </w:rPr>
              <w:t>{{ item</w:t>
            </w:r>
            <w:proofErr w:type="gramEnd"/>
            <w:r>
              <w:rPr>
                <w:color w:val="404040" w:themeColor="text1" w:themeTint="BF"/>
                <w:lang w:val="en-US"/>
              </w:rPr>
              <w:t>.c2 }}</w:t>
            </w:r>
          </w:p>
        </w:tc>
        <w:tc>
          <w:tcPr>
            <w:tcW w:w="1134" w:type="dxa"/>
            <w:gridSpan w:val="2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color w:val="404040" w:themeColor="text1" w:themeTint="BF"/>
                <w:lang w:val="en-US"/>
              </w:rPr>
            </w:pPr>
            <w:proofErr w:type="gramStart"/>
            <w:r>
              <w:rPr>
                <w:color w:val="404040" w:themeColor="text1" w:themeTint="BF"/>
                <w:lang w:val="en-US"/>
              </w:rPr>
              <w:t>{{ item</w:t>
            </w:r>
            <w:proofErr w:type="gramEnd"/>
            <w:r>
              <w:rPr>
                <w:color w:val="404040" w:themeColor="text1" w:themeTint="BF"/>
                <w:lang w:val="en-US"/>
              </w:rPr>
              <w:t>.c3 }}</w:t>
            </w:r>
          </w:p>
        </w:tc>
        <w:tc>
          <w:tcPr>
            <w:tcW w:w="1457" w:type="dxa"/>
            <w:vAlign w:val="center"/>
          </w:tcPr>
          <w:p w:rsidR="00E5043C" w:rsidRDefault="00E5043C" w:rsidP="000165DF">
            <w:pPr>
              <w:tabs>
                <w:tab w:val="left" w:pos="2504"/>
              </w:tabs>
              <w:rPr>
                <w:color w:val="404040" w:themeColor="text1" w:themeTint="BF"/>
                <w:lang w:val="en-US"/>
              </w:rPr>
            </w:pPr>
            <w:proofErr w:type="gramStart"/>
            <w:r>
              <w:rPr>
                <w:color w:val="404040" w:themeColor="text1" w:themeTint="BF"/>
                <w:lang w:val="en-US"/>
              </w:rPr>
              <w:t>{{ item</w:t>
            </w:r>
            <w:proofErr w:type="gramEnd"/>
            <w:r>
              <w:rPr>
                <w:color w:val="404040" w:themeColor="text1" w:themeTint="BF"/>
                <w:lang w:val="en-US"/>
              </w:rPr>
              <w:t>.c4 }}</w:t>
            </w:r>
          </w:p>
        </w:tc>
      </w:tr>
      <w:tr w:rsidR="00E5043C" w:rsidTr="000165DF">
        <w:trPr>
          <w:trHeight w:val="236"/>
          <w:jc w:val="center"/>
        </w:trPr>
        <w:tc>
          <w:tcPr>
            <w:tcW w:w="10830" w:type="dxa"/>
            <w:gridSpan w:val="7"/>
          </w:tcPr>
          <w:p w:rsidR="00E5043C" w:rsidRDefault="00E5043C" w:rsidP="000165DF">
            <w:pPr>
              <w:tabs>
                <w:tab w:val="left" w:pos="2504"/>
              </w:tabs>
              <w:jc w:val="center"/>
              <w:rPr>
                <w:b/>
                <w:color w:val="404040" w:themeColor="text1" w:themeTint="BF"/>
                <w:lang w:val="en-US"/>
              </w:rPr>
            </w:pPr>
            <w:r>
              <w:rPr>
                <w:b/>
                <w:color w:val="404040" w:themeColor="text1" w:themeTint="BF"/>
                <w:lang w:val="en-US"/>
              </w:rPr>
              <w:t xml:space="preserve">{%tr </w:t>
            </w:r>
            <w:proofErr w:type="spellStart"/>
            <w:r>
              <w:rPr>
                <w:b/>
                <w:color w:val="404040" w:themeColor="text1" w:themeTint="BF"/>
                <w:lang w:val="en-US"/>
              </w:rPr>
              <w:t>endfor</w:t>
            </w:r>
            <w:proofErr w:type="spellEnd"/>
            <w:r>
              <w:rPr>
                <w:b/>
                <w:color w:val="404040" w:themeColor="text1" w:themeTint="BF"/>
                <w:lang w:val="en-US"/>
              </w:rPr>
              <w:t xml:space="preserve"> %}</w:t>
            </w:r>
          </w:p>
        </w:tc>
      </w:tr>
    </w:tbl>
    <w:p w:rsidR="00E127FF" w:rsidRDefault="00E127FF">
      <w:pPr>
        <w:rPr>
          <w:color w:val="FF0000"/>
          <w:lang w:val="en-US"/>
        </w:rPr>
      </w:pPr>
      <w:bookmarkStart w:id="0" w:name="_GoBack"/>
      <w:bookmarkEnd w:id="0"/>
    </w:p>
    <w:sectPr w:rsidR="00E127FF">
      <w:headerReference w:type="default" r:id="rId10"/>
      <w:footerReference w:type="default" r:id="rId11"/>
      <w:pgSz w:w="11906" w:h="16838"/>
      <w:pgMar w:top="777" w:right="864" w:bottom="1440" w:left="86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95" w:rsidRDefault="00207A95">
      <w:pPr>
        <w:spacing w:line="240" w:lineRule="auto"/>
      </w:pPr>
      <w:r>
        <w:separator/>
      </w:r>
    </w:p>
  </w:endnote>
  <w:endnote w:type="continuationSeparator" w:id="0">
    <w:p w:rsidR="00207A95" w:rsidRDefault="0020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7FF" w:rsidRDefault="00414F57">
    <w:pPr>
      <w:pStyle w:val="af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3" behindDoc="1" locked="0" layoutInCell="1" allowOverlap="1" wp14:anchorId="1BA82081">
              <wp:simplePos x="0" y="0"/>
              <wp:positionH relativeFrom="page">
                <wp:posOffset>-203200</wp:posOffset>
              </wp:positionH>
              <wp:positionV relativeFrom="page">
                <wp:posOffset>8666480</wp:posOffset>
              </wp:positionV>
              <wp:extent cx="7974965" cy="2717165"/>
              <wp:effectExtent l="0" t="0" r="8890" b="8890"/>
              <wp:wrapNone/>
              <wp:docPr id="3" name="Полилиния: Фигура 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4360" cy="2716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27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127FF" w:rsidRDefault="00E127FF">
                          <w:pPr>
                            <w:pStyle w:val="aff4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A82081" id="Полилиния: Фигура 9" o:spid="_x0000_s1027" style="position:absolute;margin-left:-16pt;margin-top:682.4pt;width:627.95pt;height:213.95pt;rotation:180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" adj="-11796480,,5400" path="m,l7738110,r,1896461l,2906395,,xe" fillcolor="#9addbc [1302]" stroked="f" strokeweight="1pt">
              <v:fill color2="#4eb3cf [3208]" angle="238" focus="100%" type="gradient">
                <o:fill v:ext="view" type="gradientUnscaled"/>
              </v:fill>
              <v:stroke joinstyle="miter"/>
              <v:formulas/>
              <v:path arrowok="t" o:connecttype="custom" textboxrect="0,0,7738110,2906395"/>
              <v:textbox>
                <w:txbxContent>
                  <w:p w:rsidR="00E127FF" w:rsidRDefault="00E127FF">
                    <w:pPr>
                      <w:pStyle w:val="aff4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95" w:rsidRDefault="00207A95">
      <w:pPr>
        <w:spacing w:line="240" w:lineRule="auto"/>
      </w:pPr>
      <w:r>
        <w:separator/>
      </w:r>
    </w:p>
  </w:footnote>
  <w:footnote w:type="continuationSeparator" w:id="0">
    <w:p w:rsidR="00207A95" w:rsidRDefault="00207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7FF" w:rsidRDefault="00414F57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" behindDoc="1" locked="0" layoutInCell="1" allowOverlap="1" wp14:anchorId="4E65ECC3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5110" cy="4043045"/>
              <wp:effectExtent l="0" t="0" r="3810" b="0"/>
              <wp:wrapNone/>
              <wp:docPr id="1" name="Полилиния: Фигура 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560" cy="4042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E127FF" w:rsidRDefault="00E127FF">
                          <w:pPr>
                            <w:pStyle w:val="aff4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5ECC3" id="Полилиния: Фигура 7" o:spid="_x0000_s1026" style="position:absolute;margin-left:-.7pt;margin-top:0;width:619.3pt;height:318.3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" adj="-11796480,,5400" path="m,l7738110,r,1896461l,2906395,,xe" fillcolor="#9addbc [1302]" stroked="f" strokeweight="1pt">
              <v:fill color2="#4eb3cf [3208]" angle="58" focus="100%" type="gradient">
                <o:fill v:ext="view" type="gradientUnscaled"/>
              </v:fill>
              <v:stroke joinstyle="miter"/>
              <v:formulas/>
              <v:path arrowok="t" o:connecttype="custom" textboxrect="0,0,7738110,2906395"/>
              <v:textbox>
                <w:txbxContent>
                  <w:p w:rsidR="00E127FF" w:rsidRDefault="00E127FF">
                    <w:pPr>
                      <w:pStyle w:val="aff4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7FF"/>
    <w:rsid w:val="00207A95"/>
    <w:rsid w:val="00281AC2"/>
    <w:rsid w:val="00414F57"/>
    <w:rsid w:val="00E127FF"/>
    <w:rsid w:val="00E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B951"/>
  <w15:docId w15:val="{C0C905CB-82B8-42BC-939C-0EB4810F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AB4"/>
    <w:pPr>
      <w:spacing w:line="288" w:lineRule="auto"/>
    </w:pPr>
    <w:rPr>
      <w:rFonts w:ascii="Microsoft Sans Serif" w:eastAsiaTheme="minorEastAsia" w:hAnsi="Microsoft Sans Serif"/>
      <w:color w:val="262626" w:themeColor="text1" w:themeTint="D9"/>
      <w:sz w:val="18"/>
      <w:szCs w:val="18"/>
      <w:lang w:eastAsia="ja-JP"/>
    </w:rPr>
  </w:style>
  <w:style w:type="paragraph" w:styleId="1">
    <w:name w:val="heading 1"/>
    <w:basedOn w:val="a"/>
    <w:next w:val="a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"/>
    <w:qFormat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"/>
      <w:sz w:val="52"/>
      <w:szCs w:val="52"/>
      <w:lang w:eastAsia="ja-JP"/>
    </w:rPr>
  </w:style>
  <w:style w:type="character" w:customStyle="1" w:styleId="10">
    <w:name w:val="Стиль1 (знак)"/>
    <w:basedOn w:val="a0"/>
    <w:link w:val="10"/>
    <w:qFormat/>
    <w:rsid w:val="000F0AB4"/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  <w:lang w:eastAsia="ja-JP"/>
    </w:rPr>
  </w:style>
  <w:style w:type="character" w:customStyle="1" w:styleId="a4">
    <w:name w:val="Верхний колонтитул Знак"/>
    <w:basedOn w:val="a0"/>
    <w:uiPriority w:val="99"/>
    <w:qFormat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customStyle="1" w:styleId="a5">
    <w:name w:val="Нижний колонтитул Знак"/>
    <w:basedOn w:val="a0"/>
    <w:uiPriority w:val="99"/>
    <w:qFormat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a6">
    <w:name w:val="Placeholder Text"/>
    <w:basedOn w:val="a0"/>
    <w:uiPriority w:val="99"/>
    <w:semiHidden/>
    <w:qFormat/>
    <w:rsid w:val="002978ED"/>
    <w:rPr>
      <w:color w:val="808080"/>
    </w:rPr>
  </w:style>
  <w:style w:type="character" w:customStyle="1" w:styleId="a7">
    <w:name w:val="Дата Знак"/>
    <w:basedOn w:val="a0"/>
    <w:uiPriority w:val="99"/>
    <w:qFormat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11">
    <w:name w:val="Заголовок 1 Знак"/>
    <w:basedOn w:val="a0"/>
    <w:link w:val="12"/>
    <w:uiPriority w:val="9"/>
    <w:qFormat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20">
    <w:name w:val="Заголовок 2 Знак"/>
    <w:basedOn w:val="a0"/>
    <w:uiPriority w:val="9"/>
    <w:semiHidden/>
    <w:qFormat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customStyle="1" w:styleId="-">
    <w:name w:val="Интернет-ссылка"/>
    <w:basedOn w:val="a0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a9">
    <w:name w:val="Intense Emphasis"/>
    <w:basedOn w:val="a0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character" w:customStyle="1" w:styleId="aa">
    <w:name w:val="Выделенная цитата Знак"/>
    <w:basedOn w:val="a0"/>
    <w:uiPriority w:val="30"/>
    <w:semiHidden/>
    <w:qFormat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ab">
    <w:name w:val="Intense Reference"/>
    <w:basedOn w:val="a0"/>
    <w:uiPriority w:val="32"/>
    <w:semiHidden/>
    <w:unhideWhenUsed/>
    <w:qFormat/>
    <w:rsid w:val="00130B49"/>
    <w:rPr>
      <w:b/>
      <w:bCs/>
      <w:smallCaps/>
      <w:color w:val="07864E" w:themeColor="accent1" w:themeShade="80"/>
      <w:spacing w:val="5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130B49"/>
    <w:rPr>
      <w:color w:val="595959" w:themeColor="text1" w:themeTint="A6"/>
      <w:shd w:val="clear" w:color="auto" w:fill="E6E6E6"/>
    </w:rPr>
  </w:style>
  <w:style w:type="character" w:styleId="ac">
    <w:name w:val="Book Title"/>
    <w:basedOn w:val="a0"/>
    <w:uiPriority w:val="33"/>
    <w:semiHidden/>
    <w:unhideWhenUsed/>
    <w:qFormat/>
    <w:rsid w:val="0092119F"/>
    <w:rPr>
      <w:b/>
      <w:bCs/>
      <w:i/>
      <w:iCs/>
      <w:spacing w:val="5"/>
    </w:rPr>
  </w:style>
  <w:style w:type="character" w:styleId="ad">
    <w:name w:val="Emphasis"/>
    <w:basedOn w:val="a0"/>
    <w:uiPriority w:val="20"/>
    <w:semiHidden/>
    <w:unhideWhenUsed/>
    <w:qFormat/>
    <w:rsid w:val="0092119F"/>
    <w:rPr>
      <w:i/>
      <w:iCs/>
    </w:rPr>
  </w:style>
  <w:style w:type="character" w:customStyle="1" w:styleId="21">
    <w:name w:val="Цитата 2 Знак"/>
    <w:basedOn w:val="a0"/>
    <w:link w:val="22"/>
    <w:uiPriority w:val="29"/>
    <w:semiHidden/>
    <w:qFormat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ae">
    <w:name w:val="Strong"/>
    <w:basedOn w:val="a0"/>
    <w:uiPriority w:val="22"/>
    <w:semiHidden/>
    <w:unhideWhenUsed/>
    <w:qFormat/>
    <w:rsid w:val="0092119F"/>
    <w:rPr>
      <w:b/>
      <w:bCs/>
    </w:rPr>
  </w:style>
  <w:style w:type="character" w:customStyle="1" w:styleId="af">
    <w:name w:val="Подзаголовок Знак"/>
    <w:basedOn w:val="a0"/>
    <w:uiPriority w:val="11"/>
    <w:semiHidden/>
    <w:qFormat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af0">
    <w:name w:val="Subtle Emphasis"/>
    <w:basedOn w:val="a0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semiHidden/>
    <w:unhideWhenUsed/>
    <w:qFormat/>
    <w:rsid w:val="0092119F"/>
    <w:rPr>
      <w:smallCaps/>
      <w:color w:val="5A5A5A" w:themeColor="text1" w:themeTint="A5"/>
    </w:rPr>
  </w:style>
  <w:style w:type="character" w:customStyle="1" w:styleId="af2">
    <w:name w:val="Текст выноски Знак"/>
    <w:basedOn w:val="a0"/>
    <w:uiPriority w:val="99"/>
    <w:semiHidden/>
    <w:qFormat/>
    <w:rsid w:val="000F0AB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paragraph" w:customStyle="1" w:styleId="14">
    <w:name w:val="Заголовок1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Lohit Devanagari"/>
    </w:rPr>
  </w:style>
  <w:style w:type="paragraph" w:styleId="af5">
    <w:name w:val="caption"/>
    <w:basedOn w:val="a"/>
    <w:next w:val="a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Title"/>
    <w:basedOn w:val="a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"/>
      <w:sz w:val="52"/>
      <w:szCs w:val="52"/>
    </w:rPr>
  </w:style>
  <w:style w:type="paragraph" w:customStyle="1" w:styleId="12">
    <w:name w:val="Стиль1"/>
    <w:basedOn w:val="a"/>
    <w:link w:val="11"/>
    <w:qFormat/>
    <w:rsid w:val="000F0AB4"/>
    <w:pPr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</w:rPr>
  </w:style>
  <w:style w:type="paragraph" w:customStyle="1" w:styleId="af8">
    <w:name w:val="Обычный справа"/>
    <w:basedOn w:val="a"/>
    <w:qFormat/>
    <w:rsid w:val="000F0AB4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lang w:eastAsia="en-US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paragraph" w:styleId="afb">
    <w:name w:val="footer"/>
    <w:basedOn w:val="a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paragraph" w:styleId="afc">
    <w:name w:val="Date"/>
    <w:basedOn w:val="a"/>
    <w:next w:val="a"/>
    <w:uiPriority w:val="99"/>
    <w:unhideWhenUsed/>
    <w:qFormat/>
    <w:rsid w:val="00130B49"/>
    <w:rPr>
      <w:rFonts w:cs="Microsoft Sans Serif"/>
      <w:color w:val="000000" w:themeColor="text1"/>
      <w:sz w:val="24"/>
      <w:szCs w:val="24"/>
    </w:rPr>
  </w:style>
  <w:style w:type="paragraph" w:styleId="afd">
    <w:name w:val="Block Text"/>
    <w:basedOn w:val="a"/>
    <w:uiPriority w:val="99"/>
    <w:semiHidden/>
    <w:unhideWhenUsed/>
    <w:qFormat/>
    <w:rsid w:val="00130B49"/>
    <w:pPr>
      <w:pBdr>
        <w:top w:val="single" w:sz="2" w:space="10" w:color="07864E"/>
        <w:left w:val="single" w:sz="2" w:space="10" w:color="07864E"/>
        <w:bottom w:val="single" w:sz="2" w:space="10" w:color="07864E"/>
        <w:right w:val="single" w:sz="2" w:space="10" w:color="07864E"/>
      </w:pBdr>
      <w:ind w:left="1152" w:right="1152"/>
    </w:pPr>
    <w:rPr>
      <w:i/>
      <w:iCs/>
      <w:color w:val="07864E" w:themeColor="accent1" w:themeShade="80"/>
    </w:rPr>
  </w:style>
  <w:style w:type="paragraph" w:styleId="afe">
    <w:name w:val="Intense Quote"/>
    <w:basedOn w:val="a"/>
    <w:next w:val="a"/>
    <w:uiPriority w:val="30"/>
    <w:semiHidden/>
    <w:unhideWhenUsed/>
    <w:qFormat/>
    <w:rsid w:val="00130B49"/>
    <w:pPr>
      <w:pBdr>
        <w:top w:val="single" w:sz="4" w:space="10" w:color="07864E"/>
        <w:bottom w:val="single" w:sz="4" w:space="10" w:color="07864E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paragraph" w:styleId="aff">
    <w:name w:val="TOC Heading"/>
    <w:basedOn w:val="1"/>
    <w:next w:val="a"/>
    <w:uiPriority w:val="39"/>
    <w:semiHidden/>
    <w:unhideWhenUsed/>
    <w:qFormat/>
    <w:rsid w:val="00130B49"/>
  </w:style>
  <w:style w:type="paragraph" w:styleId="aff0">
    <w:name w:val="List Paragraph"/>
    <w:basedOn w:val="a"/>
    <w:uiPriority w:val="34"/>
    <w:semiHidden/>
    <w:unhideWhenUsed/>
    <w:qFormat/>
    <w:rsid w:val="0092119F"/>
    <w:pPr>
      <w:ind w:left="720"/>
      <w:contextualSpacing/>
    </w:pPr>
  </w:style>
  <w:style w:type="paragraph" w:styleId="aff1">
    <w:name w:val="No Spacing"/>
    <w:uiPriority w:val="1"/>
    <w:semiHidden/>
    <w:unhideWhenUsed/>
    <w:qFormat/>
    <w:rsid w:val="0092119F"/>
    <w:rPr>
      <w:rFonts w:ascii="Microsoft Sans Serif" w:eastAsiaTheme="minorEastAsia" w:hAnsi="Microsoft Sans Serif"/>
      <w:color w:val="262626" w:themeColor="text1" w:themeTint="D9"/>
      <w:sz w:val="18"/>
      <w:szCs w:val="18"/>
      <w:lang w:eastAsia="ja-JP"/>
    </w:rPr>
  </w:style>
  <w:style w:type="paragraph" w:styleId="22">
    <w:name w:val="Quote"/>
    <w:basedOn w:val="a"/>
    <w:next w:val="a"/>
    <w:link w:val="21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aff2">
    <w:name w:val="Subtitle"/>
    <w:basedOn w:val="a"/>
    <w:next w:val="a"/>
    <w:uiPriority w:val="11"/>
    <w:semiHidden/>
    <w:unhideWhenUsed/>
    <w:qFormat/>
    <w:rsid w:val="0092119F"/>
    <w:pPr>
      <w:spacing w:after="160"/>
    </w:pPr>
    <w:rPr>
      <w:color w:val="5A5A5A" w:themeColor="text1" w:themeTint="A5"/>
      <w:spacing w:val="15"/>
      <w:sz w:val="22"/>
      <w:szCs w:val="22"/>
    </w:rPr>
  </w:style>
  <w:style w:type="paragraph" w:styleId="aff3">
    <w:name w:val="Balloon Text"/>
    <w:basedOn w:val="a"/>
    <w:uiPriority w:val="99"/>
    <w:semiHidden/>
    <w:unhideWhenUsed/>
    <w:qFormat/>
    <w:rsid w:val="000F0AB4"/>
    <w:pPr>
      <w:spacing w:line="240" w:lineRule="auto"/>
    </w:pPr>
    <w:rPr>
      <w:rFonts w:ascii="Segoe UI" w:hAnsi="Segoe UI" w:cs="Segoe UI"/>
    </w:rPr>
  </w:style>
  <w:style w:type="paragraph" w:customStyle="1" w:styleId="aff4">
    <w:name w:val="Содержимое врезки"/>
    <w:basedOn w:val="a"/>
    <w:qFormat/>
  </w:style>
  <w:style w:type="table" w:customStyle="1" w:styleId="aff5">
    <w:name w:val="Сведения о продажах"/>
    <w:basedOn w:val="a1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9ADDBC" w:themeFill="accent3" w:themeFillTint="66"/>
      </w:tcPr>
    </w:tblStylePr>
  </w:style>
  <w:style w:type="table" w:customStyle="1" w:styleId="aff6">
    <w:name w:val="Таблица содержимого"/>
    <w:basedOn w:val="a1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 w:val="0"/>
        <w:i w:val="0"/>
        <w:caps/>
        <w:smallCaps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ff7">
    <w:name w:val="Таблица итоговых значений"/>
    <w:basedOn w:val="a1"/>
    <w:uiPriority w:val="99"/>
    <w:rsid w:val="004E52AD"/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aff8">
    <w:name w:val="Table Grid"/>
    <w:basedOn w:val="a1"/>
    <w:uiPriority w:val="39"/>
    <w:rsid w:val="002F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440EE1-2023-426F-9CB3-E95B13B5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>EmEx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aldi</cp:lastModifiedBy>
  <cp:revision>5</cp:revision>
  <dcterms:created xsi:type="dcterms:W3CDTF">2021-04-01T10:16:00Z</dcterms:created>
  <dcterms:modified xsi:type="dcterms:W3CDTF">2021-06-10T04:39:00Z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