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5E94" w14:textId="250D733B" w:rsidR="00B80E11" w:rsidRPr="00AA0097" w:rsidRDefault="00B944C3" w:rsidP="00B944C3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05E63969" w14:textId="6C351302" w:rsidR="00357C61" w:rsidRDefault="00357C61" w:rsidP="00B944C3">
      <w:pPr>
        <w:rPr>
          <w:sz w:val="24"/>
          <w:szCs w:val="24"/>
        </w:rPr>
      </w:pPr>
    </w:p>
    <w:p w14:paraId="2A519B4B" w14:textId="2069EC92" w:rsidR="00B24460" w:rsidRPr="00330AFD" w:rsidRDefault="00AA0097" w:rsidP="00B944C3">
      <w:pPr>
        <w:rPr>
          <w:b/>
          <w:bCs/>
          <w:sz w:val="24"/>
          <w:szCs w:val="24"/>
          <w:u w:val="single"/>
        </w:rPr>
      </w:pPr>
      <w:r w:rsidRPr="00330AFD">
        <w:rPr>
          <w:b/>
          <w:bCs/>
          <w:sz w:val="36"/>
          <w:szCs w:val="36"/>
          <w:u w:val="single"/>
        </w:rPr>
        <w:t xml:space="preserve">Object </w:t>
      </w:r>
      <w:r w:rsidR="00B24460" w:rsidRPr="00330AFD">
        <w:rPr>
          <w:b/>
          <w:bCs/>
          <w:sz w:val="36"/>
          <w:szCs w:val="36"/>
          <w:u w:val="single"/>
        </w:rPr>
        <w:t>Classes</w:t>
      </w:r>
      <w:r w:rsidR="00F6098A" w:rsidRPr="00330AFD">
        <w:rPr>
          <w:b/>
          <w:bCs/>
          <w:sz w:val="36"/>
          <w:szCs w:val="36"/>
          <w:u w:val="single"/>
        </w:rPr>
        <w:t xml:space="preserve"> and Data Structures</w:t>
      </w:r>
    </w:p>
    <w:p w14:paraId="6346CCCA" w14:textId="13B3A1CC" w:rsidR="00357C61" w:rsidRPr="00F6098A" w:rsidRDefault="00357C61" w:rsidP="00B944C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71840F50" w14:textId="2208A9BE" w:rsidR="00357C61" w:rsidRDefault="00357C61" w:rsidP="00B944C3">
      <w:pPr>
        <w:rPr>
          <w:sz w:val="24"/>
          <w:szCs w:val="24"/>
        </w:rPr>
      </w:pPr>
      <w:r>
        <w:rPr>
          <w:sz w:val="24"/>
          <w:szCs w:val="24"/>
        </w:rPr>
        <w:t>Each Task has a Stamp, which contains the Task’s metadata.</w:t>
      </w:r>
    </w:p>
    <w:p w14:paraId="41649386" w14:textId="711614C4" w:rsidR="00BD4682" w:rsidRPr="00357C61" w:rsidRDefault="00BD4682" w:rsidP="00B944C3">
      <w:pPr>
        <w:rPr>
          <w:sz w:val="24"/>
          <w:szCs w:val="24"/>
        </w:rPr>
      </w:pPr>
      <w:r>
        <w:rPr>
          <w:sz w:val="24"/>
          <w:szCs w:val="24"/>
        </w:rPr>
        <w:t>The Task’s Evidential Base is an array of IDs, representing the sentences from which is was derived.</w:t>
      </w:r>
    </w:p>
    <w:p w14:paraId="397E7E32" w14:textId="343FCA74" w:rsidR="00B944C3" w:rsidRPr="00F6098A" w:rsidRDefault="00B944C3" w:rsidP="00B944C3">
      <w:pPr>
        <w:rPr>
          <w:b/>
          <w:bCs/>
          <w:sz w:val="24"/>
          <w:szCs w:val="24"/>
        </w:rPr>
      </w:pPr>
      <w:r w:rsidRPr="00F63D9A">
        <w:rPr>
          <w:b/>
          <w:bCs/>
          <w:sz w:val="24"/>
          <w:szCs w:val="24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</w:t>
      </w:r>
      <w:r w:rsidR="000D1430">
        <w:rPr>
          <w:sz w:val="24"/>
          <w:szCs w:val="24"/>
        </w:rPr>
        <w:t xml:space="preserve"> which is</w:t>
      </w:r>
      <w:r>
        <w:rPr>
          <w:sz w:val="24"/>
          <w:szCs w:val="24"/>
        </w:rPr>
        <w:t xml:space="preserve">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6799F755" w:rsidR="00B944C3" w:rsidRPr="003D6F03" w:rsidRDefault="00B944C3" w:rsidP="003D6F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belief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 w:rsidRPr="003D6F03">
        <w:rPr>
          <w:sz w:val="24"/>
          <w:szCs w:val="24"/>
        </w:rPr>
        <w:t xml:space="preserve">oncept. </w:t>
      </w:r>
      <w:r w:rsidR="000D1430" w:rsidRPr="003D6F03">
        <w:rPr>
          <w:sz w:val="24"/>
          <w:szCs w:val="24"/>
        </w:rPr>
        <w:t>Atomic Concepts</w:t>
      </w:r>
      <w:r w:rsidRPr="003D6F03">
        <w:rPr>
          <w:sz w:val="24"/>
          <w:szCs w:val="24"/>
        </w:rPr>
        <w:t xml:space="preserve"> </w:t>
      </w:r>
      <w:r w:rsidR="000D1430" w:rsidRPr="003D6F03">
        <w:rPr>
          <w:sz w:val="24"/>
          <w:szCs w:val="24"/>
        </w:rPr>
        <w:t>(</w:t>
      </w:r>
      <w:r w:rsidRPr="003D6F03">
        <w:rPr>
          <w:sz w:val="24"/>
          <w:szCs w:val="24"/>
        </w:rPr>
        <w:t>that contain no copula</w:t>
      </w:r>
      <w:r w:rsidR="000D1430" w:rsidRPr="003D6F03">
        <w:rPr>
          <w:sz w:val="24"/>
          <w:szCs w:val="24"/>
        </w:rPr>
        <w:t>)</w:t>
      </w:r>
      <w:r w:rsidRPr="003D6F03">
        <w:rPr>
          <w:sz w:val="24"/>
          <w:szCs w:val="24"/>
        </w:rPr>
        <w:t xml:space="preserve"> will have empty belief </w:t>
      </w:r>
      <w:r w:rsidR="008F0963">
        <w:rPr>
          <w:sz w:val="24"/>
          <w:szCs w:val="24"/>
        </w:rPr>
        <w:t>T</w:t>
      </w:r>
      <w:r w:rsidRPr="003D6F03">
        <w:rPr>
          <w:sz w:val="24"/>
          <w:szCs w:val="24"/>
        </w:rPr>
        <w:t>ables</w:t>
      </w:r>
      <w:r w:rsidR="000D1430" w:rsidRPr="003D6F03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 xml:space="preserve">are </w:t>
      </w:r>
      <w:r w:rsidR="000D1430" w:rsidRPr="003D6F03">
        <w:rPr>
          <w:sz w:val="24"/>
          <w:szCs w:val="24"/>
        </w:rPr>
        <w:t>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Pr="003D6F03">
        <w:rPr>
          <w:sz w:val="24"/>
          <w:szCs w:val="24"/>
        </w:rPr>
        <w:t>.</w:t>
      </w:r>
    </w:p>
    <w:p w14:paraId="5E6BDDDB" w14:textId="2BDA520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desire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 holding process</w:t>
      </w:r>
      <w:r w:rsidR="000D143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>
        <w:rPr>
          <w:sz w:val="24"/>
          <w:szCs w:val="24"/>
        </w:rPr>
        <w:t xml:space="preserve">oncept. </w:t>
      </w:r>
      <w:r w:rsidR="000D1430">
        <w:rPr>
          <w:sz w:val="24"/>
          <w:szCs w:val="24"/>
        </w:rPr>
        <w:t>Atomic Concepts (</w:t>
      </w:r>
      <w:r>
        <w:rPr>
          <w:sz w:val="24"/>
          <w:szCs w:val="24"/>
        </w:rPr>
        <w:t>that contain no copula</w:t>
      </w:r>
      <w:r w:rsidR="000D1430">
        <w:rPr>
          <w:sz w:val="24"/>
          <w:szCs w:val="24"/>
        </w:rPr>
        <w:t>)</w:t>
      </w:r>
      <w:r>
        <w:rPr>
          <w:sz w:val="24"/>
          <w:szCs w:val="24"/>
        </w:rPr>
        <w:t xml:space="preserve"> will have empty desire </w:t>
      </w:r>
      <w:r w:rsidR="008F0963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r w:rsidR="000D1430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>are</w:t>
      </w:r>
      <w:r w:rsidR="000D1430">
        <w:rPr>
          <w:sz w:val="24"/>
          <w:szCs w:val="24"/>
        </w:rPr>
        <w:t xml:space="preserve"> term-linked to Statement Concepts</w:t>
      </w:r>
      <w:r w:rsidR="008F0963">
        <w:rPr>
          <w:sz w:val="24"/>
          <w:szCs w:val="24"/>
        </w:rPr>
        <w:t xml:space="preserve"> </w:t>
      </w:r>
      <w:r w:rsidR="008F0963">
        <w:rPr>
          <w:sz w:val="24"/>
          <w:szCs w:val="24"/>
        </w:rPr>
        <w:t>which</w:t>
      </w:r>
      <w:r w:rsidR="008F0963">
        <w:rPr>
          <w:sz w:val="24"/>
          <w:szCs w:val="24"/>
        </w:rPr>
        <w:t xml:space="preserve"> may</w:t>
      </w:r>
      <w:r w:rsidR="008F0963">
        <w:rPr>
          <w:sz w:val="24"/>
          <w:szCs w:val="24"/>
        </w:rPr>
        <w:t xml:space="preserve"> have </w:t>
      </w:r>
      <w:r w:rsidR="008F0963">
        <w:rPr>
          <w:sz w:val="24"/>
          <w:szCs w:val="24"/>
        </w:rPr>
        <w:t xml:space="preserve">non-empty </w:t>
      </w:r>
      <w:r w:rsidR="008F0963">
        <w:rPr>
          <w:sz w:val="24"/>
          <w:szCs w:val="24"/>
        </w:rPr>
        <w:t>Tables</w:t>
      </w:r>
      <w:r w:rsidR="000D1430">
        <w:rPr>
          <w:sz w:val="24"/>
          <w:szCs w:val="24"/>
        </w:rPr>
        <w:t>.</w:t>
      </w:r>
    </w:p>
    <w:p w14:paraId="1556BC1E" w14:textId="6C3BE89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task-links</w:t>
      </w:r>
      <w:r w:rsidR="00A272C5">
        <w:rPr>
          <w:sz w:val="24"/>
          <w:szCs w:val="24"/>
        </w:rPr>
        <w:t>, which link to Tasks related to the Concept</w:t>
      </w:r>
      <w:r w:rsidR="00AE0347">
        <w:rPr>
          <w:sz w:val="24"/>
          <w:szCs w:val="24"/>
        </w:rPr>
        <w:t>.</w:t>
      </w:r>
    </w:p>
    <w:p w14:paraId="73B0551F" w14:textId="3609CD7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term-links</w:t>
      </w:r>
      <w:r w:rsidR="00A272C5">
        <w:rPr>
          <w:sz w:val="24"/>
          <w:szCs w:val="24"/>
        </w:rPr>
        <w:t>, which link to</w:t>
      </w:r>
      <w:r w:rsidR="001573CF">
        <w:rPr>
          <w:sz w:val="24"/>
          <w:szCs w:val="24"/>
        </w:rPr>
        <w:t xml:space="preserve"> other</w:t>
      </w:r>
      <w:r w:rsidR="00A272C5">
        <w:rPr>
          <w:sz w:val="24"/>
          <w:szCs w:val="24"/>
        </w:rPr>
        <w:t xml:space="preserve"> </w:t>
      </w:r>
      <w:r w:rsidR="001573CF">
        <w:rPr>
          <w:sz w:val="24"/>
          <w:szCs w:val="24"/>
        </w:rPr>
        <w:t>Concepts</w:t>
      </w:r>
      <w:r w:rsidR="00A272C5">
        <w:rPr>
          <w:sz w:val="24"/>
          <w:szCs w:val="24"/>
        </w:rPr>
        <w:t xml:space="preserve"> related to the Concept</w:t>
      </w:r>
      <w:r w:rsidR="008E3A63">
        <w:rPr>
          <w:sz w:val="24"/>
          <w:szCs w:val="24"/>
        </w:rPr>
        <w:t xml:space="preserve"> by a shared </w:t>
      </w:r>
      <w:r w:rsidR="008E3A63">
        <w:rPr>
          <w:sz w:val="24"/>
          <w:szCs w:val="24"/>
        </w:rPr>
        <w:t xml:space="preserve">immediate </w:t>
      </w:r>
      <w:r w:rsidR="008E3A63">
        <w:rPr>
          <w:sz w:val="24"/>
          <w:szCs w:val="24"/>
        </w:rPr>
        <w:t>term</w:t>
      </w:r>
      <w:r w:rsidR="00AE0347">
        <w:rPr>
          <w:sz w:val="24"/>
          <w:szCs w:val="24"/>
        </w:rPr>
        <w:t>.</w:t>
      </w:r>
    </w:p>
    <w:p w14:paraId="4D1D5574" w14:textId="0657C4A3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</w:t>
      </w:r>
      <w:r w:rsidR="00BD4682">
        <w:rPr>
          <w:sz w:val="24"/>
          <w:szCs w:val="24"/>
        </w:rPr>
        <w:t>double-ended priority queus</w:t>
      </w:r>
      <w:r>
        <w:rPr>
          <w:sz w:val="24"/>
          <w:szCs w:val="24"/>
        </w:rPr>
        <w:t xml:space="preserve"> that store Narsese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514880CD" w14:textId="31FD7208" w:rsidR="001D6F07" w:rsidRPr="001D6F07" w:rsidRDefault="00F6098A" w:rsidP="00F6098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="00DB7243" w:rsidRPr="00DB7243">
        <w:rPr>
          <w:sz w:val="24"/>
          <w:szCs w:val="24"/>
        </w:rPr>
        <w:t>The</w:t>
      </w:r>
      <w:r w:rsidR="00DB7243">
        <w:rPr>
          <w:sz w:val="24"/>
          <w:szCs w:val="24"/>
        </w:rPr>
        <w:t xml:space="preserve"> Bag </w:t>
      </w:r>
      <w:r w:rsidR="001D6F07">
        <w:rPr>
          <w:sz w:val="24"/>
          <w:szCs w:val="24"/>
        </w:rPr>
        <w:t>consists of</w:t>
      </w:r>
      <w:r w:rsidR="00DB7243">
        <w:rPr>
          <w:sz w:val="24"/>
          <w:szCs w:val="24"/>
        </w:rPr>
        <w:t xml:space="preserve"> an array of buckets (1-100)</w:t>
      </w:r>
      <w:r w:rsidR="001D6F07">
        <w:rPr>
          <w:sz w:val="24"/>
          <w:szCs w:val="24"/>
        </w:rPr>
        <w:t xml:space="preserve">, and a pointer that points to the currently selected bucket. </w:t>
      </w:r>
      <w:r w:rsidR="00491E11">
        <w:rPr>
          <w:sz w:val="24"/>
          <w:szCs w:val="24"/>
        </w:rPr>
        <w:t>Objects</w:t>
      </w:r>
      <w:r w:rsidR="001D6F07">
        <w:rPr>
          <w:sz w:val="24"/>
          <w:szCs w:val="24"/>
        </w:rPr>
        <w:t xml:space="preserve"> can be placed into the bag,</w:t>
      </w:r>
      <w:r w:rsidR="00DB7243">
        <w:rPr>
          <w:sz w:val="24"/>
          <w:szCs w:val="24"/>
        </w:rPr>
        <w:t xml:space="preserve"> </w:t>
      </w:r>
      <w:r w:rsidR="001D6F07">
        <w:rPr>
          <w:sz w:val="24"/>
          <w:szCs w:val="24"/>
        </w:rPr>
        <w:t xml:space="preserve">where they are </w:t>
      </w:r>
      <w:r w:rsidR="00491E11">
        <w:rPr>
          <w:sz w:val="24"/>
          <w:szCs w:val="24"/>
        </w:rPr>
        <w:t xml:space="preserve">first wrapped inside a Bag Item with a Priority value, and then </w:t>
      </w:r>
      <w:r w:rsidR="001D6F07">
        <w:rPr>
          <w:sz w:val="24"/>
          <w:szCs w:val="24"/>
        </w:rPr>
        <w:t xml:space="preserve">inserted </w:t>
      </w:r>
      <w:r w:rsidR="001D6F07" w:rsidRPr="001D6F07">
        <w:rPr>
          <w:sz w:val="24"/>
          <w:szCs w:val="24"/>
        </w:rPr>
        <w:t>into the</w:t>
      </w:r>
      <w:r w:rsidR="00491E11">
        <w:rPr>
          <w:sz w:val="24"/>
          <w:szCs w:val="24"/>
        </w:rPr>
        <w:t xml:space="preserve"> corresponding bucket based on Priority.</w:t>
      </w:r>
    </w:p>
    <w:p w14:paraId="356CA5C3" w14:textId="77777777" w:rsidR="001D6F07" w:rsidRPr="001D6F07" w:rsidRDefault="001D6F07" w:rsidP="00F6098A">
      <w:pPr>
        <w:rPr>
          <w:sz w:val="24"/>
          <w:szCs w:val="24"/>
        </w:rPr>
      </w:pPr>
      <w:r w:rsidRPr="001D6F07">
        <w:rPr>
          <w:sz w:val="24"/>
          <w:szCs w:val="24"/>
        </w:rPr>
        <w:t>When an item is to be randomly removed from the bag:</w:t>
      </w:r>
    </w:p>
    <w:p w14:paraId="1827AE02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D6F07">
        <w:rPr>
          <w:sz w:val="24"/>
          <w:szCs w:val="24"/>
        </w:rPr>
        <w:t>he pointer moves to the next non-empty bucket</w:t>
      </w:r>
    </w:p>
    <w:p w14:paraId="091408B5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D6F07">
        <w:rPr>
          <w:sz w:val="24"/>
          <w:szCs w:val="24"/>
        </w:rPr>
        <w:t xml:space="preserve"> random number is generated</w:t>
      </w:r>
    </w:p>
    <w:p w14:paraId="2C7E6C36" w14:textId="77777777" w:rsidR="00E279F8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lastRenderedPageBreak/>
        <w:t xml:space="preserve">If </w:t>
      </w:r>
      <w:r>
        <w:rPr>
          <w:sz w:val="24"/>
          <w:szCs w:val="24"/>
        </w:rPr>
        <w:t>the random number</w:t>
      </w:r>
      <w:r w:rsidRPr="001D6F07">
        <w:rPr>
          <w:sz w:val="24"/>
          <w:szCs w:val="24"/>
        </w:rPr>
        <w:t xml:space="preserve"> passes the bucket’s probability threshold</w:t>
      </w:r>
      <w:r w:rsidR="00E279F8">
        <w:rPr>
          <w:sz w:val="24"/>
          <w:szCs w:val="24"/>
        </w:rPr>
        <w:t xml:space="preserve">, </w:t>
      </w:r>
      <w:r w:rsidRPr="001D6F07">
        <w:rPr>
          <w:sz w:val="24"/>
          <w:szCs w:val="24"/>
        </w:rPr>
        <w:t>an item is removed randomly (uniformly) from the bucket. Otherwise, the pointer moves to the next non-empty bucket.</w:t>
      </w:r>
    </w:p>
    <w:p w14:paraId="573ECD01" w14:textId="21A55137" w:rsidR="00491E11" w:rsidRDefault="001D6F07" w:rsidP="00491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This process </w:t>
      </w:r>
      <w:r w:rsidR="00E279F8">
        <w:rPr>
          <w:sz w:val="24"/>
          <w:szCs w:val="24"/>
        </w:rPr>
        <w:t>is repeated</w:t>
      </w:r>
      <w:r w:rsidRPr="001D6F07">
        <w:rPr>
          <w:sz w:val="24"/>
          <w:szCs w:val="24"/>
        </w:rPr>
        <w:t xml:space="preserve"> until an item is </w:t>
      </w:r>
      <w:r w:rsidR="00E279F8">
        <w:rPr>
          <w:sz w:val="24"/>
          <w:szCs w:val="24"/>
        </w:rPr>
        <w:t>removed</w:t>
      </w:r>
      <w:r w:rsidRPr="001D6F07">
        <w:rPr>
          <w:sz w:val="24"/>
          <w:szCs w:val="24"/>
        </w:rPr>
        <w:t>.</w:t>
      </w:r>
    </w:p>
    <w:p w14:paraId="5E29602E" w14:textId="438776C9" w:rsidR="00491E11" w:rsidRPr="00491E11" w:rsidRDefault="00491E11" w:rsidP="00491E11">
      <w:pPr>
        <w:rPr>
          <w:sz w:val="24"/>
          <w:szCs w:val="24"/>
        </w:rPr>
      </w:pPr>
      <w:r>
        <w:rPr>
          <w:sz w:val="24"/>
          <w:szCs w:val="24"/>
        </w:rPr>
        <w:t xml:space="preserve">Items are also stored inside a lookup table, where the key is the hash of the Bag Item’s contained object. </w:t>
      </w:r>
      <w:r w:rsidRPr="00491E11">
        <w:rPr>
          <w:i/>
          <w:iCs/>
          <w:sz w:val="24"/>
          <w:szCs w:val="24"/>
        </w:rPr>
        <w:t>Concept</w:t>
      </w:r>
      <w:r>
        <w:rPr>
          <w:sz w:val="24"/>
          <w:szCs w:val="24"/>
        </w:rPr>
        <w:t xml:space="preserve"> data structure is defined so its hash is simply the hash of its term</w:t>
      </w:r>
      <w:r w:rsidR="00C22FDA">
        <w:rPr>
          <w:sz w:val="24"/>
          <w:szCs w:val="24"/>
        </w:rPr>
        <w:t xml:space="preserve"> string</w:t>
      </w:r>
      <w:r>
        <w:rPr>
          <w:sz w:val="24"/>
          <w:szCs w:val="24"/>
        </w:rPr>
        <w:t xml:space="preserve">; in this way, Concepts can be directly selected from the bag using </w:t>
      </w:r>
      <w:r w:rsidR="00201CDC">
        <w:rPr>
          <w:sz w:val="24"/>
          <w:szCs w:val="24"/>
        </w:rPr>
        <w:t>the term</w:t>
      </w:r>
      <w:r w:rsidR="000D3EE6">
        <w:rPr>
          <w:sz w:val="24"/>
          <w:szCs w:val="24"/>
        </w:rPr>
        <w:t xml:space="preserve"> string</w:t>
      </w:r>
      <w:r w:rsidR="00201CDC">
        <w:rPr>
          <w:sz w:val="24"/>
          <w:szCs w:val="24"/>
        </w:rPr>
        <w:t>.</w:t>
      </w:r>
    </w:p>
    <w:p w14:paraId="542E25C8" w14:textId="17C5E1A4" w:rsidR="00F6098A" w:rsidRPr="00F6098A" w:rsidRDefault="00F6098A" w:rsidP="00393AC0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2646C16A" w14:textId="1F225528" w:rsidR="00AA0097" w:rsidRPr="00982A26" w:rsidRDefault="00AA0097" w:rsidP="00393AC0">
      <w:pPr>
        <w:rPr>
          <w:b/>
          <w:bCs/>
          <w:sz w:val="24"/>
          <w:szCs w:val="24"/>
          <w:u w:val="single"/>
        </w:rPr>
      </w:pPr>
      <w:r w:rsidRPr="00982A26">
        <w:rPr>
          <w:b/>
          <w:bCs/>
          <w:sz w:val="36"/>
          <w:szCs w:val="36"/>
          <w:u w:val="single"/>
        </w:rPr>
        <w:t>Algorithms</w:t>
      </w:r>
    </w:p>
    <w:p w14:paraId="72AB8140" w14:textId="77777777" w:rsidR="00071148" w:rsidRPr="00071148" w:rsidRDefault="00071148" w:rsidP="0007114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Main Control Loop:</w:t>
      </w:r>
    </w:p>
    <w:p w14:paraId="472507DD" w14:textId="436A4CB1" w:rsidR="00071148" w:rsidRPr="002A15B7" w:rsidRDefault="003645E6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system either </w:t>
      </w:r>
      <w:r>
        <w:rPr>
          <w:i/>
          <w:iCs/>
          <w:sz w:val="24"/>
          <w:szCs w:val="24"/>
        </w:rPr>
        <w:t>Observes</w:t>
      </w:r>
      <w:r>
        <w:rPr>
          <w:sz w:val="24"/>
          <w:szCs w:val="24"/>
        </w:rPr>
        <w:t xml:space="preserve"> </w:t>
      </w:r>
      <w:r w:rsidR="00096D79">
        <w:rPr>
          <w:sz w:val="24"/>
          <w:szCs w:val="24"/>
        </w:rPr>
        <w:t>a task from its experience</w:t>
      </w:r>
      <w:r>
        <w:rPr>
          <w:sz w:val="24"/>
          <w:szCs w:val="24"/>
        </w:rPr>
        <w:t xml:space="preserve"> buffer, </w:t>
      </w:r>
      <w:r w:rsidR="00096D79">
        <w:rPr>
          <w:sz w:val="24"/>
          <w:szCs w:val="24"/>
        </w:rPr>
        <w:t xml:space="preserve">or it </w:t>
      </w:r>
      <w:r w:rsidR="00096D79">
        <w:rPr>
          <w:i/>
          <w:iCs/>
          <w:sz w:val="24"/>
          <w:szCs w:val="24"/>
        </w:rPr>
        <w:t>Considers</w:t>
      </w:r>
      <w:r w:rsidR="00096D79">
        <w:rPr>
          <w:sz w:val="24"/>
          <w:szCs w:val="24"/>
        </w:rPr>
        <w:t xml:space="preserve"> a Concept from its Memory.</w:t>
      </w:r>
      <w:r w:rsidR="002A15B7">
        <w:rPr>
          <w:sz w:val="24"/>
          <w:szCs w:val="24"/>
        </w:rPr>
        <w:t xml:space="preserve"> The proportion of time the system spends on either process depends on a system parameter, its </w:t>
      </w:r>
      <w:r w:rsidR="002A15B7">
        <w:rPr>
          <w:i/>
          <w:iCs/>
          <w:sz w:val="24"/>
          <w:szCs w:val="24"/>
        </w:rPr>
        <w:t>Mindfulness</w:t>
      </w:r>
      <w:r w:rsidR="002A15B7">
        <w:rPr>
          <w:sz w:val="24"/>
          <w:szCs w:val="24"/>
        </w:rPr>
        <w:t>.</w:t>
      </w:r>
    </w:p>
    <w:p w14:paraId="55FA4EA0" w14:textId="1CF6CF89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24DE5B1B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0F5B8F8E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udgment’s immediate subterms (subject and predicate) are conceptualized.</w:t>
      </w:r>
    </w:p>
    <w:p w14:paraId="2FE81201" w14:textId="5B02C344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itself is conceptualized</w:t>
      </w:r>
      <w:r w:rsidR="00D440CD">
        <w:rPr>
          <w:sz w:val="24"/>
          <w:szCs w:val="24"/>
        </w:rPr>
        <w:t xml:space="preserve">, and </w:t>
      </w:r>
      <w:r w:rsidR="00335CE2">
        <w:rPr>
          <w:sz w:val="24"/>
          <w:szCs w:val="24"/>
        </w:rPr>
        <w:t xml:space="preserve">bidirectionally </w:t>
      </w:r>
      <w:r w:rsidR="00D440CD">
        <w:rPr>
          <w:sz w:val="24"/>
          <w:szCs w:val="24"/>
        </w:rPr>
        <w:t>term-linked to its subject and predicate concepts.</w:t>
      </w:r>
    </w:p>
    <w:p w14:paraId="563EA7F9" w14:textId="4FAF41DA" w:rsidR="00C852A3" w:rsidRDefault="00C852A3" w:rsidP="00C852A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is added directly to the belief table.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425C50E" w14:textId="55F9F5E0" w:rsidR="00CE130C" w:rsidRPr="00CE130C" w:rsidRDefault="00B944C3" w:rsidP="00CE130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6B5647B7" w14:textId="1B7B858A" w:rsidR="00DB7243" w:rsidRDefault="00DB7243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the Judgment’s corresponding Concept is activated.</w:t>
      </w:r>
    </w:p>
    <w:p w14:paraId="6CBED05A" w14:textId="71B2A701" w:rsidR="003645E6" w:rsidRDefault="003645E6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Then, a related belief is accepted from the current Concept (</w:t>
      </w:r>
      <w:r w:rsidR="00096D79">
        <w:rPr>
          <w:sz w:val="24"/>
          <w:szCs w:val="24"/>
        </w:rPr>
        <w:t xml:space="preserve">Local Inference: </w:t>
      </w:r>
      <w:r w:rsidR="00096D79">
        <w:rPr>
          <w:i/>
          <w:iCs/>
          <w:sz w:val="24"/>
          <w:szCs w:val="24"/>
        </w:rPr>
        <w:t>Revision</w:t>
      </w:r>
      <w:r w:rsidR="00096D79">
        <w:rPr>
          <w:sz w:val="24"/>
          <w:szCs w:val="24"/>
        </w:rPr>
        <w:t xml:space="preserve">) </w:t>
      </w:r>
      <w:r w:rsidR="00F43D03">
        <w:rPr>
          <w:sz w:val="24"/>
          <w:szCs w:val="24"/>
        </w:rPr>
        <w:t>and</w:t>
      </w:r>
      <w:r w:rsidR="00096D79">
        <w:rPr>
          <w:sz w:val="24"/>
          <w:szCs w:val="24"/>
        </w:rPr>
        <w:t xml:space="preserve"> a related Concept (Forward Inference: </w:t>
      </w:r>
      <w:r w:rsidR="00096D79">
        <w:rPr>
          <w:i/>
          <w:iCs/>
          <w:sz w:val="24"/>
          <w:szCs w:val="24"/>
        </w:rPr>
        <w:t>Deduction</w:t>
      </w:r>
      <w:r w:rsidR="00096D79">
        <w:rPr>
          <w:sz w:val="24"/>
          <w:szCs w:val="24"/>
        </w:rPr>
        <w:t>)</w:t>
      </w:r>
    </w:p>
    <w:p w14:paraId="715A6E02" w14:textId="7714BA80" w:rsidR="00CE130C" w:rsidRDefault="00BD4682" w:rsidP="00CE13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 Inference</w:t>
      </w:r>
    </w:p>
    <w:p w14:paraId="5C834892" w14:textId="169B03EE" w:rsidR="00BD4682" w:rsidRDefault="00BD4682" w:rsidP="00BD468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Revision</w:t>
      </w:r>
    </w:p>
    <w:p w14:paraId="53F27696" w14:textId="66445A99" w:rsidR="00C40A51" w:rsidRDefault="00C40A51" w:rsidP="00C40A5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highest-confidence belief from the Table is selected, and the two Judgments are revised, creating a new </w:t>
      </w:r>
      <w:r>
        <w:rPr>
          <w:sz w:val="24"/>
          <w:szCs w:val="24"/>
        </w:rPr>
        <w:t>Judgment</w:t>
      </w:r>
      <w:r>
        <w:rPr>
          <w:sz w:val="24"/>
          <w:szCs w:val="24"/>
        </w:rPr>
        <w:t xml:space="preserve"> Task that is added to the experience buffer.</w:t>
      </w:r>
    </w:p>
    <w:p w14:paraId="6B54FEA6" w14:textId="312290E5" w:rsidR="00BD4682" w:rsidRDefault="00BD4682" w:rsidP="00BD46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Forward Inference</w:t>
      </w:r>
    </w:p>
    <w:p w14:paraId="161D6814" w14:textId="389995CD" w:rsidR="00BD4682" w:rsidRPr="00DB7243" w:rsidRDefault="00BD4682" w:rsidP="00BD468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Deduction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6096BD40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11E71992" w14:textId="6FEC42B0" w:rsidR="00AE0347" w:rsidRDefault="00DB7243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the</w:t>
      </w:r>
      <w:r w:rsidR="00BC6363">
        <w:rPr>
          <w:sz w:val="24"/>
          <w:szCs w:val="24"/>
        </w:rPr>
        <w:t xml:space="preserve"> </w:t>
      </w:r>
      <w:r w:rsidR="007C65BC">
        <w:rPr>
          <w:sz w:val="24"/>
          <w:szCs w:val="24"/>
        </w:rPr>
        <w:t xml:space="preserve">Question’s </w:t>
      </w:r>
      <w:r>
        <w:rPr>
          <w:sz w:val="24"/>
          <w:szCs w:val="24"/>
        </w:rPr>
        <w:t>corresponding Concept is activated</w:t>
      </w:r>
      <w:r w:rsidR="007D4401">
        <w:rPr>
          <w:sz w:val="24"/>
          <w:szCs w:val="24"/>
        </w:rPr>
        <w:t>.</w:t>
      </w:r>
    </w:p>
    <w:p w14:paraId="2D3B12DB" w14:textId="529A7DB7" w:rsidR="00BC6363" w:rsidRDefault="00652C89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an answer to the question, by p</w:t>
      </w:r>
      <w:r w:rsidR="009F51F2">
        <w:rPr>
          <w:sz w:val="24"/>
          <w:szCs w:val="24"/>
        </w:rPr>
        <w:t>eek</w:t>
      </w:r>
      <w:r>
        <w:rPr>
          <w:sz w:val="24"/>
          <w:szCs w:val="24"/>
        </w:rPr>
        <w:t>ing</w:t>
      </w:r>
      <w:r w:rsidR="009F51F2">
        <w:rPr>
          <w:sz w:val="24"/>
          <w:szCs w:val="24"/>
        </w:rPr>
        <w:t xml:space="preserve"> at the</w:t>
      </w:r>
      <w:r w:rsidR="00BC6363">
        <w:rPr>
          <w:sz w:val="24"/>
          <w:szCs w:val="24"/>
        </w:rPr>
        <w:t xml:space="preserve"> highest-confidence </w:t>
      </w:r>
      <w:r w:rsidR="009F51F2">
        <w:rPr>
          <w:sz w:val="24"/>
          <w:szCs w:val="24"/>
        </w:rPr>
        <w:t xml:space="preserve">belief </w:t>
      </w:r>
      <w:r w:rsidR="003C69C9">
        <w:rPr>
          <w:sz w:val="24"/>
          <w:szCs w:val="24"/>
        </w:rPr>
        <w:t>in</w:t>
      </w:r>
      <w:r w:rsidR="009F51F2">
        <w:rPr>
          <w:sz w:val="24"/>
          <w:szCs w:val="24"/>
        </w:rPr>
        <w:t xml:space="preserve"> the Concept’s belief table</w:t>
      </w:r>
      <w:r w:rsidR="007D4401">
        <w:rPr>
          <w:sz w:val="24"/>
          <w:szCs w:val="24"/>
        </w:rPr>
        <w:t>.</w:t>
      </w:r>
    </w:p>
    <w:p w14:paraId="16412A2A" w14:textId="743C05FC" w:rsidR="009F51F2" w:rsidRPr="00BC6363" w:rsidRDefault="009F51F2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task is an </w:t>
      </w:r>
      <w:r w:rsidRPr="009F51F2">
        <w:rPr>
          <w:i/>
          <w:iCs/>
          <w:sz w:val="24"/>
          <w:szCs w:val="24"/>
        </w:rPr>
        <w:t>inp</w:t>
      </w:r>
      <w:r>
        <w:rPr>
          <w:i/>
          <w:iCs/>
          <w:sz w:val="24"/>
          <w:szCs w:val="24"/>
        </w:rPr>
        <w:t xml:space="preserve">ut </w:t>
      </w:r>
      <w:r>
        <w:rPr>
          <w:sz w:val="24"/>
          <w:szCs w:val="24"/>
        </w:rPr>
        <w:t>task, the answer is printed as OUTPUT from NARS.</w:t>
      </w:r>
    </w:p>
    <w:p w14:paraId="3435DDCB" w14:textId="75FE2723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3230724F" w14:textId="543965CA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68299C75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sectPr w:rsidR="00AE0347" w:rsidRPr="00F60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67D9E" w14:textId="77777777" w:rsidR="00423B07" w:rsidRDefault="00423B07" w:rsidP="00B944C3">
      <w:pPr>
        <w:spacing w:after="0" w:line="240" w:lineRule="auto"/>
      </w:pPr>
      <w:r>
        <w:separator/>
      </w:r>
    </w:p>
  </w:endnote>
  <w:endnote w:type="continuationSeparator" w:id="0">
    <w:p w14:paraId="6DC8EF12" w14:textId="77777777" w:rsidR="00423B07" w:rsidRDefault="00423B07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8C80E" w14:textId="77777777" w:rsidR="00423B07" w:rsidRDefault="00423B07" w:rsidP="00B944C3">
      <w:pPr>
        <w:spacing w:after="0" w:line="240" w:lineRule="auto"/>
      </w:pPr>
      <w:r>
        <w:separator/>
      </w:r>
    </w:p>
  </w:footnote>
  <w:footnote w:type="continuationSeparator" w:id="0">
    <w:p w14:paraId="193EE439" w14:textId="77777777" w:rsidR="00423B07" w:rsidRDefault="00423B07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B5B"/>
    <w:multiLevelType w:val="hybridMultilevel"/>
    <w:tmpl w:val="4B9AC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44D19"/>
    <w:multiLevelType w:val="hybridMultilevel"/>
    <w:tmpl w:val="B0EA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71148"/>
    <w:rsid w:val="00095121"/>
    <w:rsid w:val="00096D79"/>
    <w:rsid w:val="000D1430"/>
    <w:rsid w:val="000D3EE6"/>
    <w:rsid w:val="001573CF"/>
    <w:rsid w:val="001D6F07"/>
    <w:rsid w:val="00201CDC"/>
    <w:rsid w:val="002A15B7"/>
    <w:rsid w:val="002D201A"/>
    <w:rsid w:val="00330AFD"/>
    <w:rsid w:val="00335CE2"/>
    <w:rsid w:val="003404B3"/>
    <w:rsid w:val="00357C61"/>
    <w:rsid w:val="003645E6"/>
    <w:rsid w:val="00393AC0"/>
    <w:rsid w:val="003B5A4A"/>
    <w:rsid w:val="003C69C9"/>
    <w:rsid w:val="003D6F03"/>
    <w:rsid w:val="00423B07"/>
    <w:rsid w:val="004354F6"/>
    <w:rsid w:val="00491E11"/>
    <w:rsid w:val="005628B1"/>
    <w:rsid w:val="00637D04"/>
    <w:rsid w:val="00652C89"/>
    <w:rsid w:val="00660D36"/>
    <w:rsid w:val="0075586F"/>
    <w:rsid w:val="007C65BC"/>
    <w:rsid w:val="007D4401"/>
    <w:rsid w:val="008E3A63"/>
    <w:rsid w:val="008F0963"/>
    <w:rsid w:val="0092128E"/>
    <w:rsid w:val="00982A26"/>
    <w:rsid w:val="00987DDC"/>
    <w:rsid w:val="009F51F2"/>
    <w:rsid w:val="00A272C5"/>
    <w:rsid w:val="00AA0097"/>
    <w:rsid w:val="00AE0347"/>
    <w:rsid w:val="00B24460"/>
    <w:rsid w:val="00B80E11"/>
    <w:rsid w:val="00B944C3"/>
    <w:rsid w:val="00BB48C5"/>
    <w:rsid w:val="00BC6363"/>
    <w:rsid w:val="00BD4682"/>
    <w:rsid w:val="00BD4FEA"/>
    <w:rsid w:val="00C05B81"/>
    <w:rsid w:val="00C22FDA"/>
    <w:rsid w:val="00C40A51"/>
    <w:rsid w:val="00C852A3"/>
    <w:rsid w:val="00CE130C"/>
    <w:rsid w:val="00D440CD"/>
    <w:rsid w:val="00DB7243"/>
    <w:rsid w:val="00E279F8"/>
    <w:rsid w:val="00F43D03"/>
    <w:rsid w:val="00F50A5E"/>
    <w:rsid w:val="00F6098A"/>
    <w:rsid w:val="00F63D9A"/>
    <w:rsid w:val="00FA0B87"/>
    <w:rsid w:val="00FA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Christian Hahm</cp:lastModifiedBy>
  <cp:revision>46</cp:revision>
  <dcterms:created xsi:type="dcterms:W3CDTF">2021-01-29T21:35:00Z</dcterms:created>
  <dcterms:modified xsi:type="dcterms:W3CDTF">2021-03-08T07:24:00Z</dcterms:modified>
</cp:coreProperties>
</file>