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5503" w14:textId="77777777" w:rsidR="0012728C" w:rsidRPr="00695A11" w:rsidRDefault="0012728C" w:rsidP="0012728C">
      <w:pPr>
        <w:pStyle w:val="Ttulo1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Documento de Análisis del Software Pet Services</w:t>
      </w:r>
    </w:p>
    <w:p w14:paraId="65993C50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</w:p>
    <w:p w14:paraId="42ABBC4D" w14:textId="77777777" w:rsidR="0012728C" w:rsidRPr="00695A11" w:rsidRDefault="0012728C" w:rsidP="0012728C">
      <w:pPr>
        <w:pStyle w:val="Ttulo2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1. Introducción</w:t>
      </w:r>
    </w:p>
    <w:p w14:paraId="5163BDBF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El presente documento describe el análisis del software *Pet Services*, una aplicación desarrollada para la gestión de clientes, servicios y citas en tiendas veterinarias. El objetivo de este análisis es ofrecer una visión clara de la estructura interna del sistema, incluyendo sus componentes, flujos de datos y vistas dinámicas.</w:t>
      </w:r>
    </w:p>
    <w:p w14:paraId="7A73382D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El software busca optimizar la administración de la información de clientes, el registro de servicios veterinarios y el agendamiento de citas, garantizando un mejor control y eficiencia en las operaciones diarias.</w:t>
      </w:r>
    </w:p>
    <w:p w14:paraId="313F16DA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</w:p>
    <w:p w14:paraId="5C5C7073" w14:textId="77777777" w:rsidR="0012728C" w:rsidRPr="00695A11" w:rsidRDefault="0012728C" w:rsidP="0012728C">
      <w:pPr>
        <w:pStyle w:val="Ttulo2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2. Objetivos del Análisis</w:t>
      </w:r>
    </w:p>
    <w:p w14:paraId="6152E203" w14:textId="77777777" w:rsidR="0012728C" w:rsidRPr="00695A11" w:rsidRDefault="0012728C" w:rsidP="001272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Identificar los módulos principales del sistema y su interacción.</w:t>
      </w:r>
    </w:p>
    <w:p w14:paraId="43B57F0E" w14:textId="77777777" w:rsidR="0012728C" w:rsidRPr="00695A11" w:rsidRDefault="0012728C" w:rsidP="001272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Describir los flujos de datos y procesos internos (vistas dinámicas).</w:t>
      </w:r>
    </w:p>
    <w:p w14:paraId="24D8207E" w14:textId="77777777" w:rsidR="0012728C" w:rsidRPr="00695A11" w:rsidRDefault="0012728C" w:rsidP="001272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Proponer mejoras o ajustes en la estructura del software, si son necesarios.</w:t>
      </w:r>
    </w:p>
    <w:p w14:paraId="1263448A" w14:textId="77777777" w:rsidR="0012728C" w:rsidRPr="00695A11" w:rsidRDefault="0012728C" w:rsidP="001272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Proporcionar una visión clara del comportamiento interno del sistema, ayudando a su mantenimiento y escalabilidad.</w:t>
      </w:r>
    </w:p>
    <w:p w14:paraId="05490F8B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</w:p>
    <w:p w14:paraId="5EE5FDD1" w14:textId="77777777" w:rsidR="0012728C" w:rsidRPr="00695A11" w:rsidRDefault="0012728C" w:rsidP="0012728C">
      <w:pPr>
        <w:pStyle w:val="Ttulo2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3. Descripción General del Sistema</w:t>
      </w:r>
    </w:p>
    <w:p w14:paraId="38472F37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Pet Services está dividido en tres módulos principales:</w:t>
      </w:r>
    </w:p>
    <w:p w14:paraId="1DEB273A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b/>
          <w:bCs/>
          <w:noProof/>
          <w:sz w:val="24"/>
          <w:szCs w:val="24"/>
          <w:lang w:val="es-CO"/>
        </w:rPr>
        <w:t>1. Clientes:</w:t>
      </w:r>
      <w:r w:rsidRPr="00695A11">
        <w:rPr>
          <w:rFonts w:ascii="Arial" w:hAnsi="Arial" w:cs="Arial"/>
          <w:noProof/>
          <w:sz w:val="24"/>
          <w:szCs w:val="24"/>
          <w:lang w:val="es-CO"/>
        </w:rPr>
        <w:t xml:space="preserve"> Registro y gestión de datos personales (nombre, teléfono, tipo de mascota).</w:t>
      </w:r>
    </w:p>
    <w:p w14:paraId="614C922B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b/>
          <w:bCs/>
          <w:noProof/>
          <w:sz w:val="24"/>
          <w:szCs w:val="24"/>
          <w:lang w:val="es-CO"/>
        </w:rPr>
        <w:t>2. Servicios:</w:t>
      </w:r>
      <w:r w:rsidRPr="00695A11">
        <w:rPr>
          <w:rFonts w:ascii="Arial" w:hAnsi="Arial" w:cs="Arial"/>
          <w:noProof/>
          <w:sz w:val="24"/>
          <w:szCs w:val="24"/>
          <w:lang w:val="es-CO"/>
        </w:rPr>
        <w:t xml:space="preserve"> Administración de servicios ofrecidos (estéticos o veterinarios) con precios.</w:t>
      </w:r>
    </w:p>
    <w:p w14:paraId="51905B01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b/>
          <w:bCs/>
          <w:noProof/>
          <w:sz w:val="24"/>
          <w:szCs w:val="24"/>
          <w:lang w:val="es-CO"/>
        </w:rPr>
        <w:t>3. Citas:</w:t>
      </w:r>
      <w:r w:rsidRPr="00695A11">
        <w:rPr>
          <w:rFonts w:ascii="Arial" w:hAnsi="Arial" w:cs="Arial"/>
          <w:noProof/>
          <w:sz w:val="24"/>
          <w:szCs w:val="24"/>
          <w:lang w:val="es-CO"/>
        </w:rPr>
        <w:t xml:space="preserve"> Agendamiento, modificación y cancelación de citas, asociadas a un cliente y un servicio.</w:t>
      </w:r>
    </w:p>
    <w:p w14:paraId="2A0017F8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lastRenderedPageBreak/>
        <w:t>Cada módulo interactúa con la base de datos MySQL mediante consultas y transacciones que aseguran la consistencia de los datos.</w:t>
      </w:r>
    </w:p>
    <w:p w14:paraId="60A4606E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</w:p>
    <w:p w14:paraId="1D1445E9" w14:textId="77777777" w:rsidR="0012728C" w:rsidRPr="00695A11" w:rsidRDefault="0012728C" w:rsidP="0012728C">
      <w:pPr>
        <w:pStyle w:val="Ttulo2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4. Vistas Dinámicas del Software</w:t>
      </w:r>
    </w:p>
    <w:p w14:paraId="2DCACF57" w14:textId="77777777" w:rsidR="0012728C" w:rsidRPr="00695A11" w:rsidRDefault="0012728C" w:rsidP="0012728C">
      <w:pPr>
        <w:pStyle w:val="Ttulo3"/>
        <w:rPr>
          <w:rFonts w:ascii="Arial" w:hAnsi="Arial" w:cs="Arial"/>
          <w:noProof/>
          <w:lang w:val="es-CO"/>
        </w:rPr>
      </w:pPr>
      <w:r w:rsidRPr="00695A11">
        <w:rPr>
          <w:rFonts w:ascii="Arial" w:hAnsi="Arial" w:cs="Arial"/>
          <w:noProof/>
          <w:lang w:val="es-CO"/>
        </w:rPr>
        <w:t>4.1 Diagrama de Casos de Uso</w:t>
      </w:r>
    </w:p>
    <w:p w14:paraId="58811252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E6EC15" wp14:editId="5EFBAE0E">
            <wp:extent cx="5133975" cy="60388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3" t="5702" r="4107" b="3916"/>
                    <a:stretch/>
                  </pic:blipFill>
                  <pic:spPr bwMode="auto">
                    <a:xfrm>
                      <a:off x="0" y="0"/>
                      <a:ext cx="51339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8CC32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</w:p>
    <w:p w14:paraId="68AE9665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</w:p>
    <w:p w14:paraId="0CCC80AE" w14:textId="77777777" w:rsidR="0012728C" w:rsidRPr="00695A11" w:rsidRDefault="0012728C" w:rsidP="0012728C">
      <w:pPr>
        <w:pStyle w:val="Ttulo3"/>
        <w:rPr>
          <w:rFonts w:ascii="Arial" w:hAnsi="Arial" w:cs="Arial"/>
          <w:noProof/>
          <w:lang w:val="es-CO"/>
        </w:rPr>
      </w:pPr>
      <w:r w:rsidRPr="00695A11">
        <w:rPr>
          <w:rFonts w:ascii="Arial" w:hAnsi="Arial" w:cs="Arial"/>
          <w:noProof/>
          <w:lang w:val="es-CO"/>
        </w:rPr>
        <w:lastRenderedPageBreak/>
        <w:t>4.2 Diagrama de clases</w:t>
      </w:r>
    </w:p>
    <w:p w14:paraId="1C713A7A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sz w:val="24"/>
          <w:szCs w:val="24"/>
        </w:rPr>
        <w:drawing>
          <wp:inline distT="0" distB="0" distL="0" distR="0" wp14:anchorId="78513369" wp14:editId="5E2E4BAA">
            <wp:extent cx="4514850" cy="352576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653" r="38900"/>
                    <a:stretch/>
                  </pic:blipFill>
                  <pic:spPr bwMode="auto">
                    <a:xfrm>
                      <a:off x="0" y="0"/>
                      <a:ext cx="4528621" cy="353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D14B1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</w:p>
    <w:p w14:paraId="426F90E2" w14:textId="77777777" w:rsidR="0012728C" w:rsidRPr="00695A11" w:rsidRDefault="0012728C" w:rsidP="0012728C">
      <w:pPr>
        <w:pStyle w:val="Ttulo3"/>
        <w:rPr>
          <w:rFonts w:ascii="Arial" w:hAnsi="Arial" w:cs="Arial"/>
          <w:noProof/>
          <w:lang w:val="es-CO"/>
        </w:rPr>
      </w:pPr>
      <w:r w:rsidRPr="00695A11">
        <w:rPr>
          <w:rFonts w:ascii="Arial" w:hAnsi="Arial" w:cs="Arial"/>
          <w:noProof/>
          <w:lang w:val="es-CO"/>
        </w:rPr>
        <w:t xml:space="preserve">4.3 Diagrama de Secuencia </w:t>
      </w:r>
    </w:p>
    <w:p w14:paraId="4D160BFC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1990CD" wp14:editId="3CD4CC5C">
            <wp:extent cx="4661584" cy="3409950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3" b="6627"/>
                    <a:stretch/>
                  </pic:blipFill>
                  <pic:spPr bwMode="auto">
                    <a:xfrm>
                      <a:off x="0" y="0"/>
                      <a:ext cx="4662975" cy="341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6B33D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</w:p>
    <w:p w14:paraId="04A70C32" w14:textId="77777777" w:rsidR="0012728C" w:rsidRPr="00695A11" w:rsidRDefault="0012728C" w:rsidP="0012728C">
      <w:pPr>
        <w:pStyle w:val="Ttulo3"/>
        <w:rPr>
          <w:rFonts w:ascii="Arial" w:hAnsi="Arial" w:cs="Arial"/>
          <w:noProof/>
          <w:lang w:val="es-CO"/>
        </w:rPr>
      </w:pPr>
      <w:r w:rsidRPr="00695A11">
        <w:rPr>
          <w:rFonts w:ascii="Arial" w:hAnsi="Arial" w:cs="Arial"/>
          <w:noProof/>
          <w:lang w:val="es-CO"/>
        </w:rPr>
        <w:lastRenderedPageBreak/>
        <w:t>4.4 Diagrama de Flujo</w:t>
      </w:r>
    </w:p>
    <w:p w14:paraId="178B9642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</w:p>
    <w:p w14:paraId="61102F60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sz w:val="24"/>
          <w:szCs w:val="24"/>
        </w:rPr>
        <w:drawing>
          <wp:inline distT="0" distB="0" distL="0" distR="0" wp14:anchorId="4AB0AEA0" wp14:editId="77281BB8">
            <wp:extent cx="3404329" cy="5676900"/>
            <wp:effectExtent l="0" t="0" r="571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555" cy="567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6811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</w:p>
    <w:p w14:paraId="3C03271F" w14:textId="77777777" w:rsidR="0012728C" w:rsidRPr="00695A11" w:rsidRDefault="0012728C" w:rsidP="0012728C">
      <w:pPr>
        <w:pStyle w:val="Ttulo2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5. Interacción con la Base de Datos</w:t>
      </w:r>
    </w:p>
    <w:p w14:paraId="6000AD05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El software Pet Services emplea MySQL para el almacenamiento de información. El flujo de datos se maneja principalmente a través de consultas SQL:</w:t>
      </w:r>
    </w:p>
    <w:p w14:paraId="14FA9414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INSERT y UPDATE para crear o modificar clientes, servicios y citas.</w:t>
      </w:r>
    </w:p>
    <w:p w14:paraId="6C0F6F05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SELECT para mostrar datos en las tablas de cada módulo.</w:t>
      </w:r>
    </w:p>
    <w:p w14:paraId="27231605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lastRenderedPageBreak/>
        <w:t>DELETE para eliminar registros.</w:t>
      </w:r>
    </w:p>
    <w:p w14:paraId="08107365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El servidor Node.js (backend) gestiona las operaciones de lectura y escritura, mientras que el frontend (HTML, CSS, JavaScript) interactúa con el backend a través de llamadas HTTP.</w:t>
      </w:r>
    </w:p>
    <w:p w14:paraId="7A27984B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</w:p>
    <w:p w14:paraId="5C0A74B3" w14:textId="77777777" w:rsidR="0012728C" w:rsidRPr="00695A11" w:rsidRDefault="0012728C" w:rsidP="0012728C">
      <w:pPr>
        <w:pStyle w:val="Ttulo2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6. Principales Desafíos y Observaciones</w:t>
      </w:r>
    </w:p>
    <w:p w14:paraId="182BCFD2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Validaciones de Datos: Se requiere verificación previa en el frontend y backend para evitar información incompleta.</w:t>
      </w:r>
    </w:p>
    <w:p w14:paraId="63D06821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Escalabilidad: El sistema debe poder crecer sin comprometer el rendimiento al manejar un mayor número de clientes y citas.</w:t>
      </w:r>
    </w:p>
    <w:p w14:paraId="4D37A6B5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Seguridad de la Base de Datos: Es recomendable cifrar datos sensibles y asegurar la conexión con credenciales en archivos de configuración.</w:t>
      </w:r>
    </w:p>
    <w:p w14:paraId="6B035D18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</w:p>
    <w:p w14:paraId="7B175EC5" w14:textId="77777777" w:rsidR="0012728C" w:rsidRPr="00695A11" w:rsidRDefault="0012728C" w:rsidP="0012728C">
      <w:pPr>
        <w:pStyle w:val="Ttulo2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7. Conclusiones</w:t>
      </w:r>
    </w:p>
    <w:p w14:paraId="4A9BB1EA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El análisis del software Pet Services revela una arquitectura organizada en módulos de Clientes, Servicios y Citas, con flujos de datos claros y coherentes. Las vistas dinámicas muestran cómo los actores interactúan con el sistema y la manera en que las entidades se relacionan en la base de datos.</w:t>
      </w:r>
    </w:p>
    <w:p w14:paraId="52052BB5" w14:textId="77777777" w:rsidR="0012728C" w:rsidRPr="00695A11" w:rsidRDefault="0012728C" w:rsidP="0012728C">
      <w:pPr>
        <w:spacing w:line="360" w:lineRule="auto"/>
        <w:rPr>
          <w:rFonts w:ascii="Arial" w:hAnsi="Arial" w:cs="Arial"/>
          <w:noProof/>
          <w:sz w:val="24"/>
          <w:szCs w:val="24"/>
          <w:lang w:val="es-CO"/>
        </w:rPr>
      </w:pPr>
      <w:r w:rsidRPr="00695A11">
        <w:rPr>
          <w:rFonts w:ascii="Arial" w:hAnsi="Arial" w:cs="Arial"/>
          <w:noProof/>
          <w:sz w:val="24"/>
          <w:szCs w:val="24"/>
          <w:lang w:val="es-CO"/>
        </w:rPr>
        <w:t>La comprensión de estas estructuras y procesos internos resulta fundamental para el mantenimiento y posible escalabilidad futura del software, garantizando que las nuevas funcionalidades o actualizaciones puedan integrarse sin romper la coherencia del sistema. A partir de esta información, se pueden proponer mejoras enfocadas en la validación de datos, la seguridad y la optimización de consultas en la base de datos para asegurar un rendimiento adecuado a mediano y largo plazo.</w:t>
      </w:r>
    </w:p>
    <w:p w14:paraId="2B6AA675" w14:textId="77777777" w:rsidR="0012728C" w:rsidRPr="00695A11" w:rsidRDefault="0012728C" w:rsidP="0012728C">
      <w:pPr>
        <w:rPr>
          <w:rFonts w:ascii="Arial" w:hAnsi="Arial" w:cs="Arial"/>
          <w:sz w:val="24"/>
          <w:szCs w:val="24"/>
          <w:lang w:val="es-CO"/>
        </w:rPr>
      </w:pPr>
    </w:p>
    <w:p w14:paraId="358098F7" w14:textId="77777777" w:rsidR="0012728C" w:rsidRPr="00695A11" w:rsidRDefault="0012728C" w:rsidP="0012728C">
      <w:pPr>
        <w:rPr>
          <w:rFonts w:ascii="Arial" w:hAnsi="Arial" w:cs="Arial"/>
          <w:sz w:val="24"/>
          <w:szCs w:val="24"/>
          <w:lang w:val="es-CO"/>
        </w:rPr>
      </w:pPr>
    </w:p>
    <w:p w14:paraId="04BF26F7" w14:textId="77777777" w:rsidR="007B0B61" w:rsidRPr="0012728C" w:rsidRDefault="007B0B61">
      <w:pPr>
        <w:rPr>
          <w:lang w:val="es-CO"/>
        </w:rPr>
      </w:pPr>
    </w:p>
    <w:sectPr w:rsidR="007B0B61" w:rsidRPr="0012728C" w:rsidSect="00985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D7900"/>
    <w:multiLevelType w:val="hybridMultilevel"/>
    <w:tmpl w:val="ED08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8C"/>
    <w:rsid w:val="0012728C"/>
    <w:rsid w:val="007B0B61"/>
    <w:rsid w:val="0098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8D26"/>
  <w15:chartTrackingRefBased/>
  <w15:docId w15:val="{BA7DE39F-175D-4149-BB0E-D98858F3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28C"/>
  </w:style>
  <w:style w:type="paragraph" w:styleId="Ttulo1">
    <w:name w:val="heading 1"/>
    <w:basedOn w:val="Normal"/>
    <w:next w:val="Normal"/>
    <w:link w:val="Ttulo1Car"/>
    <w:uiPriority w:val="9"/>
    <w:qFormat/>
    <w:rsid w:val="00127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7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7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2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Ortegon Ramirez</dc:creator>
  <cp:keywords/>
  <dc:description/>
  <cp:lastModifiedBy>Yeison Ortegon Ramirez</cp:lastModifiedBy>
  <cp:revision>1</cp:revision>
  <cp:lastPrinted>2025-02-27T22:06:00Z</cp:lastPrinted>
  <dcterms:created xsi:type="dcterms:W3CDTF">2025-02-27T22:06:00Z</dcterms:created>
  <dcterms:modified xsi:type="dcterms:W3CDTF">2025-02-27T22:08:00Z</dcterms:modified>
</cp:coreProperties>
</file>