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5D7E" w:rsidRDefault="00105D7E" w:rsidP="00105D7E">
      <w:r>
        <w:t xml:space="preserve">I have these </w:t>
      </w:r>
      <w:r w:rsidR="008242E0">
        <w:t>folders;</w:t>
      </w:r>
      <w:r>
        <w:t xml:space="preserve"> </w:t>
      </w:r>
      <w:r w:rsidR="008242E0">
        <w:t>I’m</w:t>
      </w:r>
      <w:r>
        <w:t xml:space="preserve"> putting the screenshot on </w:t>
      </w:r>
      <w:r w:rsidR="008242E0">
        <w:t>what’s</w:t>
      </w:r>
      <w:r>
        <w:t xml:space="preserve"> on every folder</w:t>
      </w:r>
    </w:p>
    <w:p w:rsidR="00105D7E" w:rsidRDefault="008242E0" w:rsidP="00105D7E">
      <w:r>
        <w:t>I’m</w:t>
      </w:r>
      <w:r w:rsidR="00105D7E">
        <w:t xml:space="preserve"> not uploading the csv files because they are </w:t>
      </w:r>
      <w:r>
        <w:t>too</w:t>
      </w:r>
      <w:r w:rsidR="00105D7E">
        <w:t xml:space="preserve"> </w:t>
      </w:r>
      <w:r>
        <w:t>large</w:t>
      </w:r>
      <w:r w:rsidR="00105D7E">
        <w:t>.</w:t>
      </w:r>
    </w:p>
    <w:p w:rsidR="00105D7E" w:rsidRDefault="00105D7E" w:rsidP="00105D7E">
      <w:r w:rsidRPr="00105D7E">
        <w:rPr>
          <w:noProof/>
        </w:rPr>
        <w:drawing>
          <wp:inline distT="0" distB="0" distL="0" distR="0" wp14:anchorId="2D56E45C" wp14:editId="4E1DDFC3">
            <wp:extent cx="5612130" cy="1941830"/>
            <wp:effectExtent l="0" t="0" r="762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D7E" w:rsidRDefault="00105D7E" w:rsidP="00105D7E"/>
    <w:p w:rsidR="00105D7E" w:rsidRPr="00105D7E" w:rsidRDefault="00105D7E" w:rsidP="00105D7E">
      <w:pPr>
        <w:rPr>
          <w:b/>
        </w:rPr>
      </w:pPr>
      <w:r w:rsidRPr="00105D7E">
        <w:rPr>
          <w:b/>
        </w:rPr>
        <w:t>Managed Table:</w:t>
      </w:r>
    </w:p>
    <w:p w:rsidR="00105D7E" w:rsidRDefault="00105D7E" w:rsidP="00105D7E">
      <w:r>
        <w:t xml:space="preserve">Uses </w:t>
      </w:r>
      <w:proofErr w:type="spellStart"/>
      <w:r>
        <w:t>commands.sql</w:t>
      </w:r>
      <w:proofErr w:type="spellEnd"/>
      <w:r>
        <w:t xml:space="preserve">, </w:t>
      </w:r>
      <w:proofErr w:type="spellStart"/>
      <w:r>
        <w:t>scheduled_query.sql</w:t>
      </w:r>
      <w:proofErr w:type="spellEnd"/>
      <w:r>
        <w:t xml:space="preserve">, and the telecom CSV. It creates a dataset </w:t>
      </w:r>
      <w:proofErr w:type="spellStart"/>
      <w:r>
        <w:t>telecom_db</w:t>
      </w:r>
      <w:proofErr w:type="spellEnd"/>
      <w:r>
        <w:t xml:space="preserve">, </w:t>
      </w:r>
    </w:p>
    <w:p w:rsidR="00105D7E" w:rsidRDefault="00105D7E" w:rsidP="00105D7E">
      <w:r>
        <w:t xml:space="preserve">loads CSV data from Google Cloud Storage into a native </w:t>
      </w:r>
      <w:proofErr w:type="spellStart"/>
      <w:r>
        <w:t>BigQuery</w:t>
      </w:r>
      <w:proofErr w:type="spellEnd"/>
      <w:r>
        <w:t xml:space="preserve"> table, then creates a daily summary </w:t>
      </w:r>
    </w:p>
    <w:p w:rsidR="00105D7E" w:rsidRDefault="00105D7E" w:rsidP="00105D7E">
      <w:r>
        <w:t>table and a scheduled aggregation query.</w:t>
      </w:r>
    </w:p>
    <w:p w:rsidR="00105D7E" w:rsidRDefault="00105D7E" w:rsidP="00105D7E">
      <w:r w:rsidRPr="00105D7E">
        <w:rPr>
          <w:noProof/>
        </w:rPr>
        <w:drawing>
          <wp:inline distT="0" distB="0" distL="0" distR="0" wp14:anchorId="0FABF496" wp14:editId="54F56BA0">
            <wp:extent cx="5239481" cy="1895740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D7E" w:rsidRDefault="00105D7E" w:rsidP="00105D7E"/>
    <w:p w:rsidR="00105D7E" w:rsidRPr="00105D7E" w:rsidRDefault="00105D7E" w:rsidP="00105D7E">
      <w:pPr>
        <w:rPr>
          <w:b/>
        </w:rPr>
      </w:pPr>
      <w:r w:rsidRPr="00105D7E">
        <w:rPr>
          <w:b/>
        </w:rPr>
        <w:t>External Table:</w:t>
      </w:r>
    </w:p>
    <w:p w:rsidR="00105D7E" w:rsidRDefault="00105D7E" w:rsidP="00105D7E">
      <w:r>
        <w:t xml:space="preserve">Uses </w:t>
      </w:r>
      <w:proofErr w:type="spellStart"/>
      <w:r>
        <w:t>create_bq_external_table.sql</w:t>
      </w:r>
      <w:proofErr w:type="spellEnd"/>
      <w:r>
        <w:t xml:space="preserve"> plus the </w:t>
      </w:r>
      <w:proofErr w:type="spellStart"/>
      <w:r>
        <w:t>JSON</w:t>
      </w:r>
      <w:proofErr w:type="spellEnd"/>
      <w:r>
        <w:t xml:space="preserve"> ride files. It creates a </w:t>
      </w:r>
      <w:proofErr w:type="spellStart"/>
      <w:r>
        <w:t>BigQuery</w:t>
      </w:r>
      <w:proofErr w:type="spellEnd"/>
      <w:r>
        <w:t xml:space="preserve"> dataset </w:t>
      </w:r>
      <w:proofErr w:type="spellStart"/>
      <w:r>
        <w:t>lyft_db</w:t>
      </w:r>
      <w:proofErr w:type="spellEnd"/>
      <w:r>
        <w:t xml:space="preserve"> </w:t>
      </w:r>
    </w:p>
    <w:p w:rsidR="00105D7E" w:rsidRDefault="00105D7E" w:rsidP="00105D7E">
      <w:r>
        <w:t xml:space="preserve">and an external table over </w:t>
      </w:r>
      <w:proofErr w:type="spellStart"/>
      <w:r>
        <w:t>JSON</w:t>
      </w:r>
      <w:proofErr w:type="spellEnd"/>
      <w:r>
        <w:t xml:space="preserve"> files stored in Google Cloud Storage at </w:t>
      </w:r>
      <w:proofErr w:type="spellStart"/>
      <w:r>
        <w:t>gs</w:t>
      </w:r>
      <w:proofErr w:type="spellEnd"/>
      <w:r>
        <w:t>://</w:t>
      </w:r>
      <w:proofErr w:type="spellStart"/>
      <w:r>
        <w:t>bigquery</w:t>
      </w:r>
      <w:proofErr w:type="spellEnd"/>
      <w:r>
        <w:t>-data-</w:t>
      </w:r>
      <w:proofErr w:type="spellStart"/>
      <w:r>
        <w:t>gds</w:t>
      </w:r>
      <w:proofErr w:type="spellEnd"/>
      <w:r>
        <w:t>/raw/date=*.</w:t>
      </w:r>
    </w:p>
    <w:p w:rsidR="00105D7E" w:rsidRDefault="00105D7E" w:rsidP="00105D7E">
      <w:r w:rsidRPr="00105D7E">
        <w:rPr>
          <w:noProof/>
        </w:rPr>
        <w:lastRenderedPageBreak/>
        <w:drawing>
          <wp:inline distT="0" distB="0" distL="0" distR="0" wp14:anchorId="32CCE655" wp14:editId="3F31C0BA">
            <wp:extent cx="5612130" cy="1677035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D7E" w:rsidRDefault="00105D7E" w:rsidP="00105D7E">
      <w:r w:rsidRPr="00105D7E">
        <w:rPr>
          <w:noProof/>
        </w:rPr>
        <w:drawing>
          <wp:inline distT="0" distB="0" distL="0" distR="0" wp14:anchorId="103FEB8A" wp14:editId="364D88C9">
            <wp:extent cx="5612130" cy="169672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D7E" w:rsidRDefault="00105D7E" w:rsidP="00105D7E"/>
    <w:p w:rsidR="00105D7E" w:rsidRDefault="00105D7E" w:rsidP="00105D7E"/>
    <w:p w:rsidR="00105D7E" w:rsidRPr="00105D7E" w:rsidRDefault="00105D7E" w:rsidP="00105D7E">
      <w:pPr>
        <w:rPr>
          <w:b/>
        </w:rPr>
      </w:pPr>
      <w:proofErr w:type="spellStart"/>
      <w:r w:rsidRPr="00105D7E">
        <w:rPr>
          <w:b/>
        </w:rPr>
        <w:t>BQ</w:t>
      </w:r>
      <w:proofErr w:type="spellEnd"/>
      <w:r w:rsidRPr="00105D7E">
        <w:rPr>
          <w:b/>
        </w:rPr>
        <w:t>-Data-Canvas-Dataset:</w:t>
      </w:r>
    </w:p>
    <w:p w:rsidR="00105D7E" w:rsidRDefault="00105D7E" w:rsidP="00105D7E">
      <w:r>
        <w:t xml:space="preserve">I have two csv files called: </w:t>
      </w:r>
      <w:proofErr w:type="spellStart"/>
      <w:r>
        <w:t>starbucks_customers.csv</w:t>
      </w:r>
      <w:proofErr w:type="spellEnd"/>
      <w:r>
        <w:t xml:space="preserve">, </w:t>
      </w:r>
      <w:proofErr w:type="spellStart"/>
      <w:r>
        <w:t>starbucks_transaction.csv</w:t>
      </w:r>
      <w:proofErr w:type="spellEnd"/>
    </w:p>
    <w:p w:rsidR="00105D7E" w:rsidRDefault="00105D7E" w:rsidP="00105D7E">
      <w:r w:rsidRPr="00105D7E">
        <w:rPr>
          <w:noProof/>
        </w:rPr>
        <w:drawing>
          <wp:inline distT="0" distB="0" distL="0" distR="0" wp14:anchorId="31E6E434" wp14:editId="2A2A5F06">
            <wp:extent cx="5612130" cy="173863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D7E" w:rsidRDefault="00105D7E" w:rsidP="00105D7E"/>
    <w:p w:rsidR="00105D7E" w:rsidRDefault="00105D7E" w:rsidP="00105D7E">
      <w:pPr>
        <w:rPr>
          <w:b/>
        </w:rPr>
      </w:pPr>
      <w:proofErr w:type="spellStart"/>
      <w:r w:rsidRPr="00105D7E">
        <w:rPr>
          <w:b/>
        </w:rPr>
        <w:t>LoyaltyProgram</w:t>
      </w:r>
      <w:proofErr w:type="spellEnd"/>
      <w:r w:rsidRPr="00105D7E">
        <w:rPr>
          <w:b/>
        </w:rPr>
        <w:t>-</w:t>
      </w:r>
      <w:proofErr w:type="spellStart"/>
      <w:r w:rsidRPr="00105D7E">
        <w:rPr>
          <w:b/>
        </w:rPr>
        <w:t>PubSub</w:t>
      </w:r>
      <w:proofErr w:type="spellEnd"/>
      <w:r w:rsidRPr="00105D7E">
        <w:rPr>
          <w:b/>
        </w:rPr>
        <w:t>-Stream-To-</w:t>
      </w:r>
      <w:proofErr w:type="spellStart"/>
      <w:r w:rsidRPr="00105D7E">
        <w:rPr>
          <w:b/>
        </w:rPr>
        <w:t>BigQuery</w:t>
      </w:r>
      <w:proofErr w:type="spellEnd"/>
      <w:r w:rsidRPr="00105D7E">
        <w:rPr>
          <w:b/>
        </w:rPr>
        <w:t>-Project:</w:t>
      </w:r>
    </w:p>
    <w:p w:rsidR="00105D7E" w:rsidRPr="00105D7E" w:rsidRDefault="00105D7E" w:rsidP="00105D7E">
      <w:pPr>
        <w:rPr>
          <w:b/>
        </w:rPr>
      </w:pPr>
      <w:r w:rsidRPr="00105D7E">
        <w:rPr>
          <w:b/>
          <w:noProof/>
        </w:rPr>
        <w:lastRenderedPageBreak/>
        <w:drawing>
          <wp:inline distT="0" distB="0" distL="0" distR="0" wp14:anchorId="5460F9E7" wp14:editId="28A4B86C">
            <wp:extent cx="5612130" cy="1492885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D7E" w:rsidRDefault="00105D7E" w:rsidP="00105D7E">
      <w:r>
        <w:t xml:space="preserve">What it does (end-to-end flow): Python → Pub/Sub → Dataflow (transform) → </w:t>
      </w:r>
      <w:proofErr w:type="spellStart"/>
      <w:r>
        <w:t>BigQuery</w:t>
      </w:r>
      <w:proofErr w:type="spellEnd"/>
    </w:p>
    <w:p w:rsidR="00105D7E" w:rsidRDefault="00105D7E" w:rsidP="00105D7E">
      <w:r>
        <w:t>Step-by-step components</w:t>
      </w:r>
    </w:p>
    <w:p w:rsidR="00105D7E" w:rsidRDefault="00105D7E" w:rsidP="00105D7E">
      <w:r>
        <w:t>1. Data generator (Python)</w:t>
      </w:r>
    </w:p>
    <w:p w:rsidR="00105D7E" w:rsidRDefault="00105D7E" w:rsidP="00105D7E">
      <w:r>
        <w:rPr>
          <w:rFonts w:ascii="Segoe UI Symbol" w:hAnsi="Segoe UI Symbol" w:cs="Segoe UI Symbol"/>
        </w:rPr>
        <w:t>📄</w:t>
      </w:r>
      <w:r>
        <w:t xml:space="preserve"> File: </w:t>
      </w:r>
      <w:proofErr w:type="spellStart"/>
      <w:r>
        <w:t>mock_data_to_pubsub.py</w:t>
      </w:r>
      <w:proofErr w:type="spellEnd"/>
    </w:p>
    <w:p w:rsidR="00105D7E" w:rsidRDefault="00105D7E" w:rsidP="00105D7E">
      <w:r>
        <w:t>Generates fake customer data</w:t>
      </w:r>
    </w:p>
    <w:p w:rsidR="00105D7E" w:rsidRDefault="00105D7E" w:rsidP="00105D7E">
      <w:r>
        <w:t>Sends it to Pub/Sub topic</w:t>
      </w:r>
    </w:p>
    <w:p w:rsidR="00105D7E" w:rsidRDefault="00105D7E" w:rsidP="00105D7E">
      <w:r>
        <w:rPr>
          <w:rFonts w:ascii="Segoe UI Symbol" w:hAnsi="Segoe UI Symbol" w:cs="Segoe UI Symbol"/>
        </w:rPr>
        <w:t>👉</w:t>
      </w:r>
      <w:r>
        <w:t xml:space="preserve"> This simulates real-time events</w:t>
      </w:r>
    </w:p>
    <w:p w:rsidR="00105D7E" w:rsidRDefault="00105D7E" w:rsidP="00105D7E"/>
    <w:p w:rsidR="00105D7E" w:rsidRDefault="00105D7E" w:rsidP="00105D7E">
      <w:r>
        <w:t>2. Transformation logic</w:t>
      </w:r>
    </w:p>
    <w:p w:rsidR="00105D7E" w:rsidRDefault="00105D7E" w:rsidP="00105D7E">
      <w:r>
        <w:rPr>
          <w:rFonts w:ascii="Segoe UI Symbol" w:hAnsi="Segoe UI Symbol" w:cs="Segoe UI Symbol"/>
        </w:rPr>
        <w:t>📄</w:t>
      </w:r>
      <w:r>
        <w:t xml:space="preserve"> File: </w:t>
      </w:r>
      <w:proofErr w:type="spellStart"/>
      <w:r>
        <w:t>transform_udf.py</w:t>
      </w:r>
      <w:proofErr w:type="spellEnd"/>
    </w:p>
    <w:p w:rsidR="00105D7E" w:rsidRDefault="00105D7E" w:rsidP="00105D7E">
      <w:r>
        <w:t>Cleans data (email lowercase, name formatting)</w:t>
      </w:r>
    </w:p>
    <w:p w:rsidR="00105D7E" w:rsidRDefault="00105D7E" w:rsidP="00105D7E">
      <w:r>
        <w:t>Adds new fields:</w:t>
      </w:r>
    </w:p>
    <w:p w:rsidR="00105D7E" w:rsidRDefault="00105D7E" w:rsidP="00105D7E">
      <w:proofErr w:type="spellStart"/>
      <w:r>
        <w:t>loyalty_status</w:t>
      </w:r>
      <w:proofErr w:type="spellEnd"/>
    </w:p>
    <w:p w:rsidR="00105D7E" w:rsidRDefault="00105D7E" w:rsidP="00105D7E">
      <w:proofErr w:type="spellStart"/>
      <w:r>
        <w:t>account_age_days</w:t>
      </w:r>
      <w:proofErr w:type="spellEnd"/>
    </w:p>
    <w:p w:rsidR="00105D7E" w:rsidRDefault="00105D7E" w:rsidP="00105D7E">
      <w:r>
        <w:t>Fixes timestamps</w:t>
      </w:r>
    </w:p>
    <w:p w:rsidR="00105D7E" w:rsidRDefault="00105D7E" w:rsidP="00105D7E">
      <w:r>
        <w:rPr>
          <w:rFonts w:ascii="Segoe UI Symbol" w:hAnsi="Segoe UI Symbol" w:cs="Segoe UI Symbol"/>
        </w:rPr>
        <w:t>👉</w:t>
      </w:r>
      <w:r>
        <w:t xml:space="preserve"> This is used inside Dataflow (stream processing)</w:t>
      </w:r>
    </w:p>
    <w:p w:rsidR="00105D7E" w:rsidRDefault="00105D7E" w:rsidP="00105D7E"/>
    <w:p w:rsidR="00105D7E" w:rsidRDefault="00105D7E" w:rsidP="00105D7E">
      <w:r>
        <w:t xml:space="preserve">3. </w:t>
      </w:r>
      <w:proofErr w:type="spellStart"/>
      <w:r>
        <w:t>BigQuery</w:t>
      </w:r>
      <w:proofErr w:type="spellEnd"/>
      <w:r>
        <w:t xml:space="preserve"> table (final destination)</w:t>
      </w:r>
    </w:p>
    <w:p w:rsidR="00105D7E" w:rsidRDefault="00105D7E" w:rsidP="00105D7E">
      <w:r>
        <w:rPr>
          <w:rFonts w:ascii="Segoe UI Symbol" w:hAnsi="Segoe UI Symbol" w:cs="Segoe UI Symbol"/>
        </w:rPr>
        <w:t>📄</w:t>
      </w:r>
      <w:r>
        <w:t xml:space="preserve"> File: </w:t>
      </w:r>
      <w:proofErr w:type="spellStart"/>
      <w:r>
        <w:t>bigquery_create_table.sql</w:t>
      </w:r>
      <w:proofErr w:type="spellEnd"/>
    </w:p>
    <w:p w:rsidR="00105D7E" w:rsidRDefault="00105D7E" w:rsidP="00105D7E">
      <w:r>
        <w:t>Defines schema for processed data</w:t>
      </w:r>
    </w:p>
    <w:p w:rsidR="00105D7E" w:rsidRDefault="00105D7E" w:rsidP="00105D7E">
      <w:r>
        <w:t>Stores clean + enriched records</w:t>
      </w:r>
    </w:p>
    <w:p w:rsidR="00105D7E" w:rsidRDefault="00105D7E" w:rsidP="00105D7E"/>
    <w:p w:rsidR="00105D7E" w:rsidRDefault="00105D7E" w:rsidP="00105D7E">
      <w:pPr>
        <w:rPr>
          <w:b/>
        </w:rPr>
      </w:pPr>
    </w:p>
    <w:p w:rsidR="00105D7E" w:rsidRDefault="00105D7E" w:rsidP="00105D7E">
      <w:pPr>
        <w:rPr>
          <w:b/>
        </w:rPr>
      </w:pPr>
      <w:proofErr w:type="spellStart"/>
      <w:r w:rsidRPr="00105D7E">
        <w:rPr>
          <w:b/>
        </w:rPr>
        <w:lastRenderedPageBreak/>
        <w:t>TelecomPipelineInBQ</w:t>
      </w:r>
      <w:proofErr w:type="spellEnd"/>
      <w:r w:rsidRPr="00105D7E">
        <w:rPr>
          <w:b/>
        </w:rPr>
        <w:t xml:space="preserve"> 2:</w:t>
      </w:r>
    </w:p>
    <w:p w:rsidR="00105D7E" w:rsidRPr="00105D7E" w:rsidRDefault="00105D7E" w:rsidP="00105D7E">
      <w:pPr>
        <w:rPr>
          <w:b/>
        </w:rPr>
      </w:pPr>
      <w:r w:rsidRPr="00105D7E">
        <w:rPr>
          <w:b/>
          <w:noProof/>
        </w:rPr>
        <w:drawing>
          <wp:inline distT="0" distB="0" distL="0" distR="0" wp14:anchorId="634CC92C" wp14:editId="6B862E09">
            <wp:extent cx="5612130" cy="1506855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D7E" w:rsidRDefault="00105D7E" w:rsidP="00105D7E">
      <w:r>
        <w:t>This folder is a data pipeline project using the Medallion Architecture:</w:t>
      </w:r>
    </w:p>
    <w:p w:rsidR="00105D7E" w:rsidRDefault="00105D7E" w:rsidP="00105D7E">
      <w:r>
        <w:t>RAW → SILVER → GOLD</w:t>
      </w:r>
    </w:p>
    <w:p w:rsidR="00105D7E" w:rsidRDefault="00105D7E" w:rsidP="00105D7E">
      <w:r>
        <w:rPr>
          <w:rFonts w:ascii="Segoe UI Symbol" w:hAnsi="Segoe UI Symbol" w:cs="Segoe UI Symbol"/>
        </w:rPr>
        <w:t>📂</w:t>
      </w:r>
      <w:r>
        <w:t xml:space="preserve"> Files inside your folder</w:t>
      </w:r>
    </w:p>
    <w:p w:rsidR="00105D7E" w:rsidRDefault="00105D7E" w:rsidP="00105D7E">
      <w:r>
        <w:t xml:space="preserve">1 </w:t>
      </w:r>
      <w:proofErr w:type="spellStart"/>
      <w:r>
        <w:t>telecom_calls_silver_</w:t>
      </w:r>
      <w:proofErr w:type="gramStart"/>
      <w:r>
        <w:t>layer.ipynb</w:t>
      </w:r>
      <w:proofErr w:type="spellEnd"/>
      <w:proofErr w:type="gramEnd"/>
    </w:p>
    <w:p w:rsidR="00105D7E" w:rsidRDefault="00105D7E" w:rsidP="00105D7E"/>
    <w:p w:rsidR="00105D7E" w:rsidRDefault="00105D7E" w:rsidP="00105D7E">
      <w:r>
        <w:rPr>
          <w:rFonts w:ascii="Segoe UI Symbol" w:hAnsi="Segoe UI Symbol" w:cs="Segoe UI Symbol"/>
        </w:rPr>
        <w:t>👉</w:t>
      </w:r>
      <w:r>
        <w:t xml:space="preserve"> Purpose: Clean &amp; prepare data</w:t>
      </w:r>
    </w:p>
    <w:p w:rsidR="00105D7E" w:rsidRDefault="00105D7E" w:rsidP="00105D7E"/>
    <w:p w:rsidR="00105D7E" w:rsidRDefault="00105D7E" w:rsidP="00105D7E">
      <w:r>
        <w:t>What it does:</w:t>
      </w:r>
    </w:p>
    <w:p w:rsidR="00105D7E" w:rsidRDefault="00105D7E" w:rsidP="00105D7E">
      <w:r>
        <w:t>Reads raw telecom data</w:t>
      </w:r>
    </w:p>
    <w:p w:rsidR="00105D7E" w:rsidRDefault="00105D7E" w:rsidP="00105D7E">
      <w:r>
        <w:t>Cleans it:</w:t>
      </w:r>
    </w:p>
    <w:p w:rsidR="00105D7E" w:rsidRDefault="00105D7E" w:rsidP="00105D7E">
      <w:r>
        <w:t>Fix null values</w:t>
      </w:r>
    </w:p>
    <w:p w:rsidR="00105D7E" w:rsidRDefault="00105D7E" w:rsidP="00105D7E">
      <w:r>
        <w:t>Format columns</w:t>
      </w:r>
    </w:p>
    <w:p w:rsidR="00105D7E" w:rsidRDefault="00105D7E" w:rsidP="00105D7E">
      <w:r>
        <w:t>Standardize data types</w:t>
      </w:r>
    </w:p>
    <w:p w:rsidR="00105D7E" w:rsidRDefault="00105D7E" w:rsidP="00105D7E">
      <w:r>
        <w:t>Applies transformations</w:t>
      </w:r>
    </w:p>
    <w:p w:rsidR="00105D7E" w:rsidRDefault="00105D7E" w:rsidP="00105D7E">
      <w:r>
        <w:t>Outputs cleaned dataset (Silver table)</w:t>
      </w:r>
    </w:p>
    <w:p w:rsidR="00105D7E" w:rsidRDefault="00105D7E" w:rsidP="00105D7E"/>
    <w:p w:rsidR="00105D7E" w:rsidRDefault="00105D7E" w:rsidP="00105D7E">
      <w:r>
        <w:rPr>
          <w:rFonts w:ascii="Segoe UI Symbol" w:hAnsi="Segoe UI Symbol" w:cs="Segoe UI Symbol"/>
        </w:rPr>
        <w:t>👉</w:t>
      </w:r>
      <w:r>
        <w:t xml:space="preserve"> Think of it as:</w:t>
      </w:r>
    </w:p>
    <w:p w:rsidR="00105D7E" w:rsidRDefault="00105D7E" w:rsidP="00105D7E">
      <w:r>
        <w:rPr>
          <w:rFonts w:ascii="Segoe UI Symbol" w:hAnsi="Segoe UI Symbol" w:cs="Segoe UI Symbol"/>
        </w:rPr>
        <w:t>✔</w:t>
      </w:r>
      <w:r>
        <w:t xml:space="preserve"> Data cleaning</w:t>
      </w:r>
    </w:p>
    <w:p w:rsidR="00105D7E" w:rsidRDefault="00105D7E" w:rsidP="00105D7E">
      <w:r>
        <w:rPr>
          <w:rFonts w:ascii="Segoe UI Symbol" w:hAnsi="Segoe UI Symbol" w:cs="Segoe UI Symbol"/>
        </w:rPr>
        <w:t>✔</w:t>
      </w:r>
      <w:r>
        <w:t xml:space="preserve"> Data validation</w:t>
      </w:r>
    </w:p>
    <w:p w:rsidR="00105D7E" w:rsidRDefault="00105D7E" w:rsidP="00105D7E">
      <w:r>
        <w:rPr>
          <w:rFonts w:ascii="Segoe UI Symbol" w:hAnsi="Segoe UI Symbol" w:cs="Segoe UI Symbol"/>
        </w:rPr>
        <w:t>✔</w:t>
      </w:r>
      <w:r>
        <w:t xml:space="preserve"> Basic transformations</w:t>
      </w:r>
    </w:p>
    <w:p w:rsidR="00105D7E" w:rsidRDefault="00105D7E" w:rsidP="00105D7E"/>
    <w:p w:rsidR="00105D7E" w:rsidRDefault="00105D7E" w:rsidP="00105D7E">
      <w:r>
        <w:t xml:space="preserve">2️ </w:t>
      </w:r>
      <w:proofErr w:type="spellStart"/>
      <w:r>
        <w:t>telecom_calls_</w:t>
      </w:r>
      <w:proofErr w:type="gramStart"/>
      <w:r>
        <w:t>gold.ipynb</w:t>
      </w:r>
      <w:proofErr w:type="spellEnd"/>
      <w:proofErr w:type="gramEnd"/>
    </w:p>
    <w:p w:rsidR="00105D7E" w:rsidRDefault="00105D7E" w:rsidP="00105D7E"/>
    <w:p w:rsidR="00105D7E" w:rsidRDefault="00105D7E" w:rsidP="00105D7E">
      <w:r>
        <w:rPr>
          <w:rFonts w:ascii="Segoe UI Symbol" w:hAnsi="Segoe UI Symbol" w:cs="Segoe UI Symbol"/>
        </w:rPr>
        <w:t>👉</w:t>
      </w:r>
      <w:r>
        <w:t xml:space="preserve"> Purpose: Business-level analytics</w:t>
      </w:r>
    </w:p>
    <w:p w:rsidR="00105D7E" w:rsidRDefault="00105D7E" w:rsidP="00105D7E"/>
    <w:p w:rsidR="00105D7E" w:rsidRDefault="00105D7E" w:rsidP="00105D7E">
      <w:r>
        <w:t>What it does:</w:t>
      </w:r>
    </w:p>
    <w:p w:rsidR="00105D7E" w:rsidRDefault="00105D7E" w:rsidP="00105D7E">
      <w:r>
        <w:t>Reads Silver data</w:t>
      </w:r>
    </w:p>
    <w:p w:rsidR="00105D7E" w:rsidRDefault="00105D7E" w:rsidP="00105D7E">
      <w:r>
        <w:t>Creates:</w:t>
      </w:r>
    </w:p>
    <w:p w:rsidR="00105D7E" w:rsidRDefault="00105D7E" w:rsidP="00105D7E">
      <w:r>
        <w:t>Aggregations (calls per user, revenue, etc.)</w:t>
      </w:r>
    </w:p>
    <w:p w:rsidR="00105D7E" w:rsidRDefault="00105D7E" w:rsidP="00105D7E">
      <w:proofErr w:type="spellStart"/>
      <w:r>
        <w:t>KPIs</w:t>
      </w:r>
      <w:proofErr w:type="spellEnd"/>
      <w:r>
        <w:t xml:space="preserve"> (usage, trends)</w:t>
      </w:r>
    </w:p>
    <w:p w:rsidR="00105D7E" w:rsidRDefault="00105D7E" w:rsidP="00105D7E">
      <w:r>
        <w:t>Outputs final analytics tables (Gold layer)</w:t>
      </w:r>
    </w:p>
    <w:p w:rsidR="00105D7E" w:rsidRDefault="00105D7E" w:rsidP="00105D7E"/>
    <w:p w:rsidR="00105D7E" w:rsidRDefault="00105D7E" w:rsidP="00105D7E">
      <w:r>
        <w:rPr>
          <w:rFonts w:ascii="Segoe UI Symbol" w:hAnsi="Segoe UI Symbol" w:cs="Segoe UI Symbol"/>
        </w:rPr>
        <w:t>👉</w:t>
      </w:r>
      <w:r>
        <w:t xml:space="preserve"> Think of it as:</w:t>
      </w:r>
    </w:p>
    <w:p w:rsidR="00105D7E" w:rsidRDefault="00105D7E" w:rsidP="00105D7E">
      <w:r>
        <w:rPr>
          <w:rFonts w:ascii="Segoe UI Symbol" w:hAnsi="Segoe UI Symbol" w:cs="Segoe UI Symbol"/>
        </w:rPr>
        <w:t>✔</w:t>
      </w:r>
      <w:r>
        <w:t xml:space="preserve"> Business insights</w:t>
      </w:r>
    </w:p>
    <w:p w:rsidR="00105D7E" w:rsidRDefault="00105D7E" w:rsidP="00105D7E">
      <w:r>
        <w:rPr>
          <w:rFonts w:ascii="Segoe UI Symbol" w:hAnsi="Segoe UI Symbol" w:cs="Segoe UI Symbol"/>
        </w:rPr>
        <w:t>✔</w:t>
      </w:r>
      <w:r>
        <w:t xml:space="preserve"> Dashboard-ready data</w:t>
      </w:r>
    </w:p>
    <w:p w:rsidR="00105D7E" w:rsidRDefault="00105D7E" w:rsidP="00105D7E">
      <w:r>
        <w:rPr>
          <w:rFonts w:ascii="Segoe UI Symbol" w:hAnsi="Segoe UI Symbol" w:cs="Segoe UI Symbol"/>
        </w:rPr>
        <w:t>✔</w:t>
      </w:r>
      <w:r>
        <w:t xml:space="preserve"> Aggregated metrics</w:t>
      </w:r>
    </w:p>
    <w:p w:rsidR="00105D7E" w:rsidRDefault="00105D7E" w:rsidP="00105D7E"/>
    <w:p w:rsidR="00105D7E" w:rsidRDefault="00105D7E" w:rsidP="00105D7E">
      <w:r>
        <w:t>RAW DATA (CSV / source)</w:t>
      </w:r>
    </w:p>
    <w:p w:rsidR="00105D7E" w:rsidRDefault="00105D7E" w:rsidP="00105D7E">
      <w:r>
        <w:t xml:space="preserve">        ↓</w:t>
      </w:r>
    </w:p>
    <w:p w:rsidR="00105D7E" w:rsidRDefault="00105D7E" w:rsidP="00105D7E">
      <w:r>
        <w:t xml:space="preserve">SILVER (cleaned </w:t>
      </w:r>
      <w:proofErr w:type="gramStart"/>
      <w:r>
        <w:t>data)  ←</w:t>
      </w:r>
      <w:proofErr w:type="gramEnd"/>
      <w:r>
        <w:t xml:space="preserve"> </w:t>
      </w:r>
      <w:proofErr w:type="spellStart"/>
      <w:r>
        <w:t>telecom_calls_silver_layer.ipynb</w:t>
      </w:r>
      <w:proofErr w:type="spellEnd"/>
    </w:p>
    <w:p w:rsidR="00105D7E" w:rsidRDefault="00105D7E" w:rsidP="00105D7E">
      <w:r>
        <w:t xml:space="preserve">        ↓</w:t>
      </w:r>
    </w:p>
    <w:p w:rsidR="00105D7E" w:rsidRDefault="00105D7E" w:rsidP="00105D7E">
      <w:r>
        <w:t xml:space="preserve">GOLD (aggregated insights) ← </w:t>
      </w:r>
      <w:proofErr w:type="spellStart"/>
      <w:r>
        <w:t>telecom_calls_</w:t>
      </w:r>
      <w:proofErr w:type="gramStart"/>
      <w:r>
        <w:t>gold.ipynb</w:t>
      </w:r>
      <w:proofErr w:type="spellEnd"/>
      <w:proofErr w:type="gramEnd"/>
    </w:p>
    <w:p w:rsidR="00105D7E" w:rsidRDefault="00105D7E" w:rsidP="00105D7E"/>
    <w:p w:rsidR="00105D7E" w:rsidRDefault="00105D7E" w:rsidP="00105D7E"/>
    <w:p w:rsidR="00105D7E" w:rsidRDefault="00105D7E" w:rsidP="00105D7E"/>
    <w:p w:rsidR="00105D7E" w:rsidRDefault="00105D7E" w:rsidP="00105D7E">
      <w:pPr>
        <w:rPr>
          <w:b/>
        </w:rPr>
      </w:pPr>
      <w:r w:rsidRPr="00105D7E">
        <w:rPr>
          <w:b/>
        </w:rPr>
        <w:t>weather-data-processing</w:t>
      </w:r>
      <w:r>
        <w:rPr>
          <w:b/>
        </w:rPr>
        <w:t>:</w:t>
      </w:r>
    </w:p>
    <w:p w:rsidR="00105D7E" w:rsidRDefault="00105D7E" w:rsidP="00105D7E">
      <w:pPr>
        <w:rPr>
          <w:b/>
        </w:rPr>
      </w:pPr>
      <w:r w:rsidRPr="00105D7E">
        <w:rPr>
          <w:b/>
          <w:noProof/>
        </w:rPr>
        <w:lastRenderedPageBreak/>
        <w:drawing>
          <wp:inline distT="0" distB="0" distL="0" distR="0" wp14:anchorId="06CFA7F0" wp14:editId="1E5A51EA">
            <wp:extent cx="5612130" cy="2317750"/>
            <wp:effectExtent l="0" t="0" r="762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D7E" w:rsidRDefault="00105D7E" w:rsidP="00105D7E">
      <w:pPr>
        <w:rPr>
          <w:b/>
        </w:rPr>
      </w:pPr>
      <w:r w:rsidRPr="00105D7E">
        <w:rPr>
          <w:b/>
          <w:noProof/>
        </w:rPr>
        <w:drawing>
          <wp:inline distT="0" distB="0" distL="0" distR="0" wp14:anchorId="6FE33E06" wp14:editId="1003C4DB">
            <wp:extent cx="5612130" cy="3249295"/>
            <wp:effectExtent l="0" t="0" r="762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D7E" w:rsidRDefault="00105D7E" w:rsidP="00105D7E">
      <w:pPr>
        <w:rPr>
          <w:b/>
        </w:rPr>
      </w:pPr>
      <w:r w:rsidRPr="00105D7E">
        <w:rPr>
          <w:b/>
          <w:noProof/>
        </w:rPr>
        <w:lastRenderedPageBreak/>
        <w:drawing>
          <wp:inline distT="0" distB="0" distL="0" distR="0" wp14:anchorId="207360D1" wp14:editId="4DA4DBFE">
            <wp:extent cx="5612130" cy="3244215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D7E" w:rsidRDefault="00105D7E" w:rsidP="00105D7E">
      <w:pPr>
        <w:rPr>
          <w:b/>
        </w:rPr>
      </w:pPr>
      <w:r w:rsidRPr="00105D7E">
        <w:rPr>
          <w:b/>
          <w:noProof/>
        </w:rPr>
        <w:drawing>
          <wp:inline distT="0" distB="0" distL="0" distR="0" wp14:anchorId="58515CC7" wp14:editId="49EB4795">
            <wp:extent cx="5612130" cy="1356995"/>
            <wp:effectExtent l="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D7E" w:rsidRDefault="00105D7E" w:rsidP="00105D7E">
      <w:pPr>
        <w:rPr>
          <w:b/>
        </w:rPr>
      </w:pPr>
      <w:r w:rsidRPr="00105D7E">
        <w:rPr>
          <w:b/>
          <w:noProof/>
        </w:rPr>
        <w:drawing>
          <wp:inline distT="0" distB="0" distL="0" distR="0" wp14:anchorId="47ADE8AA" wp14:editId="47CDEB6A">
            <wp:extent cx="5612130" cy="1413510"/>
            <wp:effectExtent l="0" t="0" r="762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D7E" w:rsidRDefault="00105D7E" w:rsidP="00105D7E">
      <w:pPr>
        <w:rPr>
          <w:b/>
        </w:rPr>
      </w:pPr>
      <w:r w:rsidRPr="00105D7E">
        <w:rPr>
          <w:b/>
          <w:noProof/>
        </w:rPr>
        <w:drawing>
          <wp:inline distT="0" distB="0" distL="0" distR="0" wp14:anchorId="29FD7DC2" wp14:editId="06247D0B">
            <wp:extent cx="5612130" cy="1276985"/>
            <wp:effectExtent l="0" t="0" r="762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D7E" w:rsidRDefault="00105D7E" w:rsidP="00105D7E">
      <w:pPr>
        <w:rPr>
          <w:b/>
        </w:rPr>
      </w:pPr>
      <w:r w:rsidRPr="00105D7E">
        <w:rPr>
          <w:b/>
          <w:noProof/>
        </w:rPr>
        <w:lastRenderedPageBreak/>
        <w:drawing>
          <wp:inline distT="0" distB="0" distL="0" distR="0" wp14:anchorId="35C90E58" wp14:editId="602CD0B0">
            <wp:extent cx="5612130" cy="1392555"/>
            <wp:effectExtent l="0" t="0" r="762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D7E" w:rsidRDefault="00105D7E" w:rsidP="00105D7E">
      <w:pPr>
        <w:rPr>
          <w:b/>
        </w:rPr>
      </w:pPr>
      <w:r w:rsidRPr="00105D7E">
        <w:rPr>
          <w:b/>
          <w:noProof/>
        </w:rPr>
        <w:drawing>
          <wp:inline distT="0" distB="0" distL="0" distR="0" wp14:anchorId="10D1551E" wp14:editId="1830876D">
            <wp:extent cx="5612130" cy="1191895"/>
            <wp:effectExtent l="0" t="0" r="762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D7E" w:rsidRDefault="00105D7E" w:rsidP="00105D7E">
      <w:pPr>
        <w:rPr>
          <w:b/>
        </w:rPr>
      </w:pPr>
      <w:r w:rsidRPr="00105D7E">
        <w:rPr>
          <w:b/>
          <w:noProof/>
        </w:rPr>
        <w:drawing>
          <wp:inline distT="0" distB="0" distL="0" distR="0" wp14:anchorId="0D2A7E8A" wp14:editId="3E5AC134">
            <wp:extent cx="5612130" cy="1453515"/>
            <wp:effectExtent l="0" t="0" r="762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D7E" w:rsidRDefault="00105D7E" w:rsidP="00105D7E">
      <w:pPr>
        <w:rPr>
          <w:b/>
        </w:rPr>
      </w:pPr>
      <w:r w:rsidRPr="00105D7E">
        <w:rPr>
          <w:b/>
          <w:noProof/>
        </w:rPr>
        <w:drawing>
          <wp:inline distT="0" distB="0" distL="0" distR="0" wp14:anchorId="6D2BB0F2" wp14:editId="4AA65A8C">
            <wp:extent cx="5612130" cy="3609975"/>
            <wp:effectExtent l="0" t="0" r="762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D7E" w:rsidRDefault="00105D7E" w:rsidP="00105D7E">
      <w:pPr>
        <w:rPr>
          <w:b/>
        </w:rPr>
      </w:pPr>
      <w:r w:rsidRPr="00105D7E">
        <w:rPr>
          <w:b/>
          <w:noProof/>
        </w:rPr>
        <w:lastRenderedPageBreak/>
        <w:drawing>
          <wp:inline distT="0" distB="0" distL="0" distR="0" wp14:anchorId="032532F6" wp14:editId="287ACDFD">
            <wp:extent cx="5612130" cy="1651635"/>
            <wp:effectExtent l="0" t="0" r="762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D7E" w:rsidRDefault="00105D7E" w:rsidP="00105D7E">
      <w:pPr>
        <w:rPr>
          <w:b/>
        </w:rPr>
      </w:pPr>
      <w:r w:rsidRPr="00105D7E">
        <w:rPr>
          <w:b/>
          <w:noProof/>
        </w:rPr>
        <w:drawing>
          <wp:inline distT="0" distB="0" distL="0" distR="0" wp14:anchorId="31EA97DE" wp14:editId="66FE339C">
            <wp:extent cx="5612130" cy="1287145"/>
            <wp:effectExtent l="0" t="0" r="762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D7E" w:rsidRDefault="00105D7E" w:rsidP="00105D7E">
      <w:pPr>
        <w:rPr>
          <w:b/>
        </w:rPr>
      </w:pPr>
      <w:r w:rsidRPr="00105D7E">
        <w:rPr>
          <w:b/>
          <w:noProof/>
        </w:rPr>
        <w:drawing>
          <wp:inline distT="0" distB="0" distL="0" distR="0" wp14:anchorId="741484BA" wp14:editId="322CDFC3">
            <wp:extent cx="5612130" cy="1261745"/>
            <wp:effectExtent l="0" t="0" r="762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D7E" w:rsidRDefault="00105D7E" w:rsidP="00105D7E">
      <w:pPr>
        <w:rPr>
          <w:b/>
        </w:rPr>
      </w:pPr>
      <w:r w:rsidRPr="00105D7E">
        <w:rPr>
          <w:b/>
          <w:noProof/>
        </w:rPr>
        <w:drawing>
          <wp:inline distT="0" distB="0" distL="0" distR="0" wp14:anchorId="75D6454E" wp14:editId="577F31CB">
            <wp:extent cx="5612130" cy="1515110"/>
            <wp:effectExtent l="0" t="0" r="762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D7E" w:rsidRDefault="00105D7E" w:rsidP="00105D7E">
      <w:pPr>
        <w:rPr>
          <w:b/>
        </w:rPr>
      </w:pPr>
      <w:r w:rsidRPr="00105D7E">
        <w:rPr>
          <w:b/>
          <w:noProof/>
        </w:rPr>
        <w:drawing>
          <wp:inline distT="0" distB="0" distL="0" distR="0" wp14:anchorId="2F64D656" wp14:editId="3B4C4968">
            <wp:extent cx="5612130" cy="1283335"/>
            <wp:effectExtent l="0" t="0" r="762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D7E" w:rsidRDefault="00105D7E" w:rsidP="00105D7E">
      <w:pPr>
        <w:rPr>
          <w:b/>
        </w:rPr>
      </w:pPr>
      <w:r w:rsidRPr="00105D7E">
        <w:rPr>
          <w:b/>
          <w:noProof/>
        </w:rPr>
        <w:lastRenderedPageBreak/>
        <w:drawing>
          <wp:inline distT="0" distB="0" distL="0" distR="0" wp14:anchorId="063C968B" wp14:editId="3ECC6CE5">
            <wp:extent cx="5612130" cy="1328420"/>
            <wp:effectExtent l="0" t="0" r="7620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D7E" w:rsidRDefault="00105D7E" w:rsidP="00105D7E">
      <w:pPr>
        <w:rPr>
          <w:b/>
        </w:rPr>
      </w:pPr>
      <w:r w:rsidRPr="00105D7E">
        <w:rPr>
          <w:b/>
          <w:noProof/>
        </w:rPr>
        <w:drawing>
          <wp:inline distT="0" distB="0" distL="0" distR="0" wp14:anchorId="6CDF2CE4" wp14:editId="7D8C4AE7">
            <wp:extent cx="5612130" cy="1168400"/>
            <wp:effectExtent l="0" t="0" r="762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D7E" w:rsidRDefault="00105D7E" w:rsidP="00105D7E">
      <w:pPr>
        <w:rPr>
          <w:b/>
        </w:rPr>
      </w:pPr>
      <w:r w:rsidRPr="00105D7E">
        <w:rPr>
          <w:b/>
          <w:noProof/>
        </w:rPr>
        <w:drawing>
          <wp:inline distT="0" distB="0" distL="0" distR="0" wp14:anchorId="6E670385" wp14:editId="5245D1F1">
            <wp:extent cx="5612130" cy="1322070"/>
            <wp:effectExtent l="0" t="0" r="762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D7E" w:rsidRDefault="00105D7E" w:rsidP="00105D7E">
      <w:pPr>
        <w:rPr>
          <w:b/>
        </w:rPr>
      </w:pPr>
      <w:r w:rsidRPr="00105D7E">
        <w:rPr>
          <w:b/>
          <w:noProof/>
        </w:rPr>
        <w:drawing>
          <wp:inline distT="0" distB="0" distL="0" distR="0" wp14:anchorId="7E60E661" wp14:editId="4AA11858">
            <wp:extent cx="5612130" cy="1360170"/>
            <wp:effectExtent l="0" t="0" r="762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D7E" w:rsidRDefault="00105D7E" w:rsidP="00105D7E">
      <w:pPr>
        <w:rPr>
          <w:b/>
        </w:rPr>
      </w:pPr>
      <w:r w:rsidRPr="00105D7E">
        <w:rPr>
          <w:b/>
          <w:noProof/>
        </w:rPr>
        <w:drawing>
          <wp:inline distT="0" distB="0" distL="0" distR="0" wp14:anchorId="06C6D843" wp14:editId="18C32C30">
            <wp:extent cx="5612130" cy="2518410"/>
            <wp:effectExtent l="0" t="0" r="762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2E0" w:rsidRDefault="008242E0" w:rsidP="00105D7E">
      <w:pPr>
        <w:rPr>
          <w:b/>
        </w:rPr>
      </w:pPr>
      <w:r>
        <w:rPr>
          <w:b/>
        </w:rPr>
        <w:lastRenderedPageBreak/>
        <w:t xml:space="preserve">Final Question to </w:t>
      </w:r>
      <w:proofErr w:type="spellStart"/>
      <w:r>
        <w:rPr>
          <w:b/>
        </w:rPr>
        <w:t>ChatGPT</w:t>
      </w:r>
      <w:proofErr w:type="spellEnd"/>
      <w:r>
        <w:rPr>
          <w:b/>
        </w:rPr>
        <w:t>:</w:t>
      </w:r>
    </w:p>
    <w:p w:rsidR="008242E0" w:rsidRDefault="008242E0" w:rsidP="00105D7E">
      <w:r w:rsidRPr="008242E0">
        <w:t>I’m uploading the Project folder screenshot and a screenshot on what’s in every folder.</w:t>
      </w:r>
    </w:p>
    <w:p w:rsidR="008242E0" w:rsidRPr="008242E0" w:rsidRDefault="008242E0" w:rsidP="00105D7E">
      <w:r>
        <w:t xml:space="preserve">Tell me the execution order, step by step execution of the Project, the step by step GUI execution of the project, where should I upload the different files, what are the Tech Tools that I need to use. The following is the files that I’m going to upload into </w:t>
      </w:r>
      <w:proofErr w:type="spellStart"/>
      <w:r>
        <w:t>ChatGPT</w:t>
      </w:r>
      <w:proofErr w:type="spellEnd"/>
      <w:r>
        <w:t>.</w:t>
      </w:r>
    </w:p>
    <w:p w:rsidR="008242E0" w:rsidRDefault="008242E0" w:rsidP="00105D7E">
      <w:pPr>
        <w:rPr>
          <w:b/>
        </w:rPr>
      </w:pPr>
      <w:r>
        <w:rPr>
          <w:b/>
        </w:rPr>
        <w:t>Files to upload:</w:t>
      </w:r>
    </w:p>
    <w:p w:rsidR="008242E0" w:rsidRDefault="008242E0" w:rsidP="00105D7E">
      <w:pPr>
        <w:rPr>
          <w:b/>
        </w:rPr>
      </w:pPr>
      <w:r>
        <w:rPr>
          <w:b/>
        </w:rPr>
        <w:t xml:space="preserve">Managed Tables: </w:t>
      </w:r>
    </w:p>
    <w:p w:rsidR="008242E0" w:rsidRDefault="008242E0" w:rsidP="00105D7E">
      <w:proofErr w:type="spellStart"/>
      <w:r w:rsidRPr="008242E0">
        <w:t>Commands.sql</w:t>
      </w:r>
      <w:proofErr w:type="spellEnd"/>
      <w:r w:rsidRPr="008242E0">
        <w:t xml:space="preserve"> and </w:t>
      </w:r>
      <w:proofErr w:type="spellStart"/>
      <w:r w:rsidRPr="008242E0">
        <w:t>scheduled_query.sql</w:t>
      </w:r>
      <w:proofErr w:type="spellEnd"/>
    </w:p>
    <w:p w:rsidR="008242E0" w:rsidRDefault="008242E0" w:rsidP="00105D7E">
      <w:pPr>
        <w:rPr>
          <w:b/>
        </w:rPr>
      </w:pPr>
      <w:r w:rsidRPr="008242E0">
        <w:rPr>
          <w:b/>
        </w:rPr>
        <w:t>External Tables:</w:t>
      </w:r>
    </w:p>
    <w:p w:rsidR="008242E0" w:rsidRDefault="008242E0" w:rsidP="00105D7E">
      <w:proofErr w:type="spellStart"/>
      <w:r w:rsidRPr="008242E0">
        <w:t>create_bq_external_table.sql</w:t>
      </w:r>
      <w:proofErr w:type="spellEnd"/>
      <w:r>
        <w:t xml:space="preserve"> </w:t>
      </w:r>
    </w:p>
    <w:p w:rsidR="008242E0" w:rsidRPr="008242E0" w:rsidRDefault="008242E0" w:rsidP="00105D7E">
      <w:pPr>
        <w:rPr>
          <w:b/>
        </w:rPr>
      </w:pPr>
      <w:proofErr w:type="spellStart"/>
      <w:r w:rsidRPr="008242E0">
        <w:rPr>
          <w:b/>
        </w:rPr>
        <w:t>BQ</w:t>
      </w:r>
      <w:proofErr w:type="spellEnd"/>
      <w:r w:rsidRPr="008242E0">
        <w:rPr>
          <w:b/>
        </w:rPr>
        <w:t>-Data-Canvas-Dataset:</w:t>
      </w:r>
    </w:p>
    <w:p w:rsidR="008242E0" w:rsidRDefault="008242E0" w:rsidP="00105D7E">
      <w:r>
        <w:t>Nothing here.</w:t>
      </w:r>
    </w:p>
    <w:p w:rsidR="008242E0" w:rsidRDefault="008242E0" w:rsidP="00105D7E">
      <w:pPr>
        <w:rPr>
          <w:b/>
        </w:rPr>
      </w:pPr>
      <w:proofErr w:type="spellStart"/>
      <w:r w:rsidRPr="008242E0">
        <w:rPr>
          <w:b/>
        </w:rPr>
        <w:t>LoyaltyProgram</w:t>
      </w:r>
      <w:proofErr w:type="spellEnd"/>
      <w:r w:rsidRPr="008242E0">
        <w:rPr>
          <w:b/>
        </w:rPr>
        <w:t>-</w:t>
      </w:r>
      <w:proofErr w:type="spellStart"/>
      <w:r w:rsidRPr="008242E0">
        <w:rPr>
          <w:b/>
        </w:rPr>
        <w:t>PubSub</w:t>
      </w:r>
      <w:proofErr w:type="spellEnd"/>
      <w:r w:rsidRPr="008242E0">
        <w:rPr>
          <w:b/>
        </w:rPr>
        <w:t>-Stream-To-</w:t>
      </w:r>
      <w:proofErr w:type="spellStart"/>
      <w:r w:rsidRPr="008242E0">
        <w:rPr>
          <w:b/>
        </w:rPr>
        <w:t>BigQuery</w:t>
      </w:r>
      <w:proofErr w:type="spellEnd"/>
      <w:r w:rsidRPr="008242E0">
        <w:rPr>
          <w:b/>
        </w:rPr>
        <w:t>-Project:</w:t>
      </w:r>
    </w:p>
    <w:p w:rsidR="008242E0" w:rsidRDefault="008242E0" w:rsidP="00105D7E">
      <w:proofErr w:type="spellStart"/>
      <w:r w:rsidRPr="008242E0">
        <w:t>bigquery_create_table.sql</w:t>
      </w:r>
      <w:proofErr w:type="spellEnd"/>
      <w:r w:rsidRPr="008242E0">
        <w:t xml:space="preserve">, </w:t>
      </w:r>
      <w:proofErr w:type="spellStart"/>
      <w:r w:rsidRPr="008242E0">
        <w:t>mock_data_to_pubsub.py</w:t>
      </w:r>
      <w:proofErr w:type="spellEnd"/>
      <w:r w:rsidRPr="008242E0">
        <w:t xml:space="preserve"> and </w:t>
      </w:r>
      <w:proofErr w:type="spellStart"/>
      <w:r w:rsidRPr="008242E0">
        <w:t>transform_udf.py</w:t>
      </w:r>
      <w:proofErr w:type="spellEnd"/>
    </w:p>
    <w:p w:rsidR="008242E0" w:rsidRDefault="008242E0" w:rsidP="00105D7E">
      <w:pPr>
        <w:rPr>
          <w:b/>
        </w:rPr>
      </w:pPr>
      <w:proofErr w:type="spellStart"/>
      <w:r w:rsidRPr="008242E0">
        <w:rPr>
          <w:b/>
        </w:rPr>
        <w:t>TelecomPipelineInBQ</w:t>
      </w:r>
      <w:proofErr w:type="spellEnd"/>
      <w:r w:rsidRPr="008242E0">
        <w:rPr>
          <w:b/>
        </w:rPr>
        <w:t xml:space="preserve"> 2:</w:t>
      </w:r>
    </w:p>
    <w:p w:rsidR="008242E0" w:rsidRDefault="008242E0" w:rsidP="00105D7E">
      <w:proofErr w:type="spellStart"/>
      <w:r w:rsidRPr="008242E0">
        <w:t>telecom_calls_</w:t>
      </w:r>
      <w:proofErr w:type="gramStart"/>
      <w:r w:rsidRPr="008242E0">
        <w:t>gold.ipynb</w:t>
      </w:r>
      <w:proofErr w:type="spellEnd"/>
      <w:proofErr w:type="gramEnd"/>
      <w:r w:rsidRPr="008242E0">
        <w:t xml:space="preserve"> and </w:t>
      </w:r>
      <w:proofErr w:type="spellStart"/>
      <w:r w:rsidRPr="008242E0">
        <w:t>telecom_calls_silver_layer.ipynb</w:t>
      </w:r>
      <w:proofErr w:type="spellEnd"/>
    </w:p>
    <w:p w:rsidR="008242E0" w:rsidRDefault="008242E0" w:rsidP="00105D7E">
      <w:pPr>
        <w:rPr>
          <w:b/>
        </w:rPr>
      </w:pPr>
      <w:proofErr w:type="spellStart"/>
      <w:r w:rsidRPr="008242E0">
        <w:rPr>
          <w:b/>
        </w:rPr>
        <w:t>weather_data_processing</w:t>
      </w:r>
      <w:proofErr w:type="spellEnd"/>
      <w:r w:rsidRPr="008242E0">
        <w:rPr>
          <w:b/>
        </w:rPr>
        <w:t>:</w:t>
      </w:r>
    </w:p>
    <w:p w:rsidR="008242E0" w:rsidRDefault="008242E0" w:rsidP="00105D7E">
      <w:r w:rsidRPr="008242E0">
        <w:t xml:space="preserve">Inside the </w:t>
      </w:r>
      <w:r w:rsidR="0085692D">
        <w:t>GitHub/</w:t>
      </w:r>
      <w:r w:rsidRPr="008242E0">
        <w:t>Workflow folder: ci-</w:t>
      </w:r>
      <w:proofErr w:type="spellStart"/>
      <w:proofErr w:type="gramStart"/>
      <w:r w:rsidRPr="008242E0">
        <w:t>cd.yaml</w:t>
      </w:r>
      <w:proofErr w:type="spellEnd"/>
      <w:proofErr w:type="gramEnd"/>
    </w:p>
    <w:p w:rsidR="008242E0" w:rsidRDefault="008242E0" w:rsidP="00105D7E">
      <w:r>
        <w:t xml:space="preserve">Spark job: </w:t>
      </w:r>
      <w:proofErr w:type="spellStart"/>
      <w:r w:rsidRPr="008242E0">
        <w:t>weather_data_processing</w:t>
      </w:r>
      <w:r>
        <w:t>.py</w:t>
      </w:r>
      <w:proofErr w:type="spellEnd"/>
    </w:p>
    <w:p w:rsidR="008242E0" w:rsidRDefault="008242E0" w:rsidP="00105D7E">
      <w:proofErr w:type="spellStart"/>
      <w:r>
        <w:t>Weather_airflow_dags</w:t>
      </w:r>
      <w:proofErr w:type="spellEnd"/>
      <w:r>
        <w:t xml:space="preserve">: </w:t>
      </w:r>
      <w:proofErr w:type="spellStart"/>
      <w:r w:rsidRPr="008242E0">
        <w:t>extract_data_dag</w:t>
      </w:r>
      <w:r>
        <w:t>.py</w:t>
      </w:r>
      <w:proofErr w:type="spellEnd"/>
      <w:r>
        <w:t xml:space="preserve"> and </w:t>
      </w:r>
      <w:proofErr w:type="spellStart"/>
      <w:r w:rsidRPr="008242E0">
        <w:t>transform_data_dag</w:t>
      </w:r>
      <w:r>
        <w:t>.py</w:t>
      </w:r>
      <w:proofErr w:type="spellEnd"/>
    </w:p>
    <w:p w:rsidR="008242E0" w:rsidRPr="008242E0" w:rsidRDefault="008242E0" w:rsidP="00105D7E">
      <w:r>
        <w:t>The Architecture picture</w:t>
      </w:r>
      <w:bookmarkStart w:id="0" w:name="_GoBack"/>
      <w:bookmarkEnd w:id="0"/>
    </w:p>
    <w:p w:rsidR="008242E0" w:rsidRPr="008242E0" w:rsidRDefault="008242E0" w:rsidP="00105D7E"/>
    <w:p w:rsidR="008242E0" w:rsidRPr="008242E0" w:rsidRDefault="008242E0" w:rsidP="00105D7E"/>
    <w:p w:rsidR="00105D7E" w:rsidRDefault="00105D7E" w:rsidP="00105D7E">
      <w:pPr>
        <w:rPr>
          <w:b/>
        </w:rPr>
      </w:pPr>
    </w:p>
    <w:p w:rsidR="00105D7E" w:rsidRDefault="00105D7E" w:rsidP="00105D7E">
      <w:pPr>
        <w:rPr>
          <w:b/>
        </w:rPr>
      </w:pPr>
    </w:p>
    <w:p w:rsidR="00105D7E" w:rsidRPr="00105D7E" w:rsidRDefault="00105D7E" w:rsidP="00105D7E">
      <w:pPr>
        <w:rPr>
          <w:b/>
        </w:rPr>
      </w:pPr>
    </w:p>
    <w:p w:rsidR="00105D7E" w:rsidRDefault="00105D7E" w:rsidP="00105D7E"/>
    <w:p w:rsidR="009A30EC" w:rsidRDefault="009A30EC"/>
    <w:sectPr w:rsidR="009A30E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5D7E"/>
    <w:rsid w:val="00105D7E"/>
    <w:rsid w:val="008242E0"/>
    <w:rsid w:val="0085692D"/>
    <w:rsid w:val="009A3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1019F"/>
  <w15:chartTrackingRefBased/>
  <w15:docId w15:val="{512BBD70-5D6A-4310-9FA7-24B264F97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11</Pages>
  <Words>497</Words>
  <Characters>2838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2026-04-10T06:17:00Z</dcterms:created>
  <dcterms:modified xsi:type="dcterms:W3CDTF">2026-04-10T06:43:00Z</dcterms:modified>
</cp:coreProperties>
</file>