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2A004" w14:textId="320C1571" w:rsidR="009E7D6A" w:rsidRPr="00A523E1" w:rsidRDefault="009E7D6A" w:rsidP="00CD638B">
      <w:pPr>
        <w:jc w:val="center"/>
        <w:rPr>
          <w:rFonts w:asciiTheme="majorBidi" w:hAnsiTheme="majorBidi" w:cstheme="majorBidi"/>
          <w:b/>
          <w:bCs/>
          <w:sz w:val="32"/>
          <w:szCs w:val="32"/>
        </w:rPr>
      </w:pPr>
      <w:r>
        <w:rPr>
          <w:rFonts w:asciiTheme="majorBidi" w:hAnsiTheme="majorBidi" w:cstheme="majorBidi"/>
          <w:b/>
          <w:bCs/>
          <w:sz w:val="32"/>
          <w:szCs w:val="32"/>
        </w:rPr>
        <w:t>DIFERENCIAS EN EL POSICIONAMIENTO DE CUERPOS Y OBJETOS CELESTES DEL SISTEMA SOLAR SEGÚN LA RELATIVIDAD GENERAL</w:t>
      </w:r>
    </w:p>
    <w:p w14:paraId="18D7BC28" w14:textId="0C44C8D9" w:rsidR="00CD638B" w:rsidRDefault="00CD638B" w:rsidP="00A523E1">
      <w:pPr>
        <w:spacing w:after="0"/>
        <w:jc w:val="center"/>
        <w:rPr>
          <w:rFonts w:asciiTheme="majorBidi" w:hAnsiTheme="majorBidi" w:cstheme="majorBidi"/>
        </w:rPr>
      </w:pPr>
      <w:r w:rsidRPr="00A523E1">
        <w:rPr>
          <w:rFonts w:asciiTheme="majorBidi" w:hAnsiTheme="majorBidi" w:cstheme="majorBidi"/>
        </w:rPr>
        <w:t>Luis Alejandro Ríos</w:t>
      </w:r>
      <w:r w:rsidR="00A523E1" w:rsidRPr="00A523E1">
        <w:rPr>
          <w:rFonts w:asciiTheme="majorBidi" w:hAnsiTheme="majorBidi" w:cstheme="majorBidi"/>
        </w:rPr>
        <w:t>*</w:t>
      </w:r>
    </w:p>
    <w:p w14:paraId="45D9E12B" w14:textId="77777777" w:rsidR="009E13FA" w:rsidRPr="00A523E1" w:rsidRDefault="009E13FA" w:rsidP="00A523E1">
      <w:pPr>
        <w:spacing w:after="0"/>
        <w:jc w:val="center"/>
        <w:rPr>
          <w:rFonts w:asciiTheme="majorBidi" w:hAnsiTheme="majorBidi" w:cstheme="majorBidi"/>
        </w:rPr>
      </w:pPr>
    </w:p>
    <w:p w14:paraId="142E8A7A" w14:textId="584EB5E2" w:rsidR="00A523E1" w:rsidRPr="00A523E1" w:rsidRDefault="00A523E1" w:rsidP="00A523E1">
      <w:pPr>
        <w:spacing w:after="0"/>
        <w:jc w:val="center"/>
        <w:rPr>
          <w:rFonts w:asciiTheme="majorBidi" w:hAnsiTheme="majorBidi" w:cstheme="majorBidi"/>
        </w:rPr>
      </w:pPr>
      <w:r w:rsidRPr="00A523E1">
        <w:rPr>
          <w:rFonts w:asciiTheme="majorBidi" w:hAnsiTheme="majorBidi" w:cstheme="majorBidi"/>
        </w:rPr>
        <w:t>*Semillero SAROS/Universidad Sergio Arboleda, Bogotá, Colombia</w:t>
      </w:r>
    </w:p>
    <w:p w14:paraId="5EA48E25" w14:textId="55013247" w:rsidR="00A523E1" w:rsidRDefault="00A523E1" w:rsidP="00A523E1">
      <w:pPr>
        <w:spacing w:after="0"/>
        <w:jc w:val="center"/>
        <w:rPr>
          <w:rFonts w:asciiTheme="majorBidi" w:hAnsiTheme="majorBidi" w:cstheme="majorBidi"/>
        </w:rPr>
      </w:pPr>
      <w:r w:rsidRPr="00A523E1">
        <w:rPr>
          <w:rFonts w:asciiTheme="majorBidi" w:hAnsiTheme="majorBidi" w:cstheme="majorBidi"/>
        </w:rPr>
        <w:t xml:space="preserve">e-mail: </w:t>
      </w:r>
      <w:r w:rsidR="009E13FA" w:rsidRPr="009E13FA">
        <w:rPr>
          <w:rFonts w:asciiTheme="majorBidi" w:hAnsiTheme="majorBidi" w:cstheme="majorBidi"/>
        </w:rPr>
        <w:t>luis.rios02@correo.usa.edu.co</w:t>
      </w:r>
    </w:p>
    <w:p w14:paraId="629ABF9B" w14:textId="52896BC5" w:rsidR="009E13FA" w:rsidRPr="009E7D6A" w:rsidRDefault="009E13FA" w:rsidP="00A523E1">
      <w:pPr>
        <w:spacing w:after="0"/>
        <w:jc w:val="center"/>
        <w:rPr>
          <w:rFonts w:asciiTheme="majorBidi" w:hAnsiTheme="majorBidi" w:cstheme="majorBidi"/>
        </w:rPr>
      </w:pPr>
    </w:p>
    <w:p w14:paraId="615172C4" w14:textId="4D6F86AB" w:rsidR="009E13FA" w:rsidRDefault="009E13FA" w:rsidP="009E13FA">
      <w:pPr>
        <w:spacing w:after="0"/>
        <w:rPr>
          <w:rFonts w:asciiTheme="majorBidi" w:hAnsiTheme="majorBidi" w:cstheme="majorBidi"/>
        </w:rPr>
      </w:pPr>
      <w:r w:rsidRPr="009E7D6A">
        <w:rPr>
          <w:rFonts w:asciiTheme="majorBidi" w:hAnsiTheme="majorBidi" w:cstheme="majorBidi"/>
        </w:rPr>
        <w:t xml:space="preserve">RESUMEN: </w:t>
      </w:r>
    </w:p>
    <w:p w14:paraId="066F3003" w14:textId="77777777" w:rsidR="00216A1B" w:rsidRDefault="00216A1B" w:rsidP="009E13FA">
      <w:pPr>
        <w:spacing w:after="0"/>
        <w:rPr>
          <w:rFonts w:asciiTheme="majorBidi" w:hAnsiTheme="majorBidi" w:cstheme="majorBidi"/>
          <w:b/>
          <w:bCs/>
        </w:rPr>
        <w:sectPr w:rsidR="00216A1B" w:rsidSect="009E7D6A">
          <w:pgSz w:w="12240" w:h="15840"/>
          <w:pgMar w:top="1440" w:right="1080" w:bottom="1440" w:left="1080" w:header="708" w:footer="708" w:gutter="0"/>
          <w:cols w:space="708"/>
          <w:docGrid w:linePitch="360"/>
        </w:sectPr>
      </w:pPr>
    </w:p>
    <w:p w14:paraId="4A8E1C59" w14:textId="57BCF0D0" w:rsidR="001D4126" w:rsidRDefault="001D4126" w:rsidP="009E13FA">
      <w:pPr>
        <w:spacing w:after="0"/>
        <w:rPr>
          <w:rFonts w:asciiTheme="majorBidi" w:hAnsiTheme="majorBidi" w:cstheme="majorBidi"/>
          <w:b/>
          <w:bCs/>
        </w:rPr>
      </w:pPr>
      <w:r w:rsidRPr="001D4126">
        <w:rPr>
          <w:rFonts w:asciiTheme="majorBidi" w:hAnsiTheme="majorBidi" w:cstheme="majorBidi"/>
          <w:b/>
          <w:bCs/>
        </w:rPr>
        <w:t>Objetivo General</w:t>
      </w:r>
      <w:r>
        <w:rPr>
          <w:rFonts w:asciiTheme="majorBidi" w:hAnsiTheme="majorBidi" w:cstheme="majorBidi"/>
          <w:b/>
          <w:bCs/>
        </w:rPr>
        <w:t>:</w:t>
      </w:r>
    </w:p>
    <w:p w14:paraId="236BDFF3" w14:textId="352F784E" w:rsidR="001D4126" w:rsidRPr="001D4126" w:rsidRDefault="001D4126" w:rsidP="009E13FA">
      <w:pPr>
        <w:spacing w:after="0"/>
        <w:rPr>
          <w:rFonts w:asciiTheme="majorBidi" w:hAnsiTheme="majorBidi" w:cstheme="majorBidi"/>
        </w:rPr>
      </w:pPr>
      <w:r w:rsidRPr="001D4126">
        <w:rPr>
          <w:rFonts w:asciiTheme="majorBidi" w:hAnsiTheme="majorBidi" w:cstheme="majorBidi"/>
        </w:rPr>
        <w:t xml:space="preserve">Determinar los cambios en la posición que </w:t>
      </w:r>
      <w:r w:rsidR="00216A1B">
        <w:rPr>
          <w:rFonts w:asciiTheme="majorBidi" w:hAnsiTheme="majorBidi" w:cstheme="majorBidi"/>
        </w:rPr>
        <w:t>predice</w:t>
      </w:r>
      <w:r w:rsidRPr="001D4126">
        <w:rPr>
          <w:rFonts w:asciiTheme="majorBidi" w:hAnsiTheme="majorBidi" w:cstheme="majorBidi"/>
        </w:rPr>
        <w:t xml:space="preserve"> la teoría de la relatividad en los planetas y otros cuerpos celestes del sistema solar con respecto a la visualización desde la tierra</w:t>
      </w:r>
    </w:p>
    <w:p w14:paraId="4F3867CE" w14:textId="102ED057" w:rsidR="00CD638B" w:rsidRPr="009E7D6A" w:rsidRDefault="00CD638B" w:rsidP="00CD638B">
      <w:pPr>
        <w:rPr>
          <w:rFonts w:asciiTheme="majorBidi" w:hAnsiTheme="majorBidi" w:cstheme="majorBidi"/>
          <w:b/>
          <w:bCs/>
        </w:rPr>
      </w:pPr>
      <w:r w:rsidRPr="009E7D6A">
        <w:rPr>
          <w:rFonts w:asciiTheme="majorBidi" w:hAnsiTheme="majorBidi" w:cstheme="majorBidi"/>
          <w:b/>
          <w:bCs/>
        </w:rPr>
        <w:t>Objetivos</w:t>
      </w:r>
      <w:r w:rsidR="001D4126">
        <w:rPr>
          <w:rFonts w:asciiTheme="majorBidi" w:hAnsiTheme="majorBidi" w:cstheme="majorBidi"/>
          <w:b/>
          <w:bCs/>
        </w:rPr>
        <w:t xml:space="preserve"> Específicos</w:t>
      </w:r>
      <w:r w:rsidRPr="009E7D6A">
        <w:rPr>
          <w:rFonts w:asciiTheme="majorBidi" w:hAnsiTheme="majorBidi" w:cstheme="majorBidi"/>
          <w:b/>
          <w:bCs/>
        </w:rPr>
        <w:t>:</w:t>
      </w:r>
    </w:p>
    <w:p w14:paraId="5818EA38" w14:textId="7A6D4222" w:rsidR="00CD638B" w:rsidRPr="009E7D6A" w:rsidRDefault="001D4126" w:rsidP="00CD638B">
      <w:pPr>
        <w:pStyle w:val="ListParagraph"/>
        <w:numPr>
          <w:ilvl w:val="0"/>
          <w:numId w:val="2"/>
        </w:numPr>
        <w:rPr>
          <w:rFonts w:asciiTheme="majorBidi" w:hAnsiTheme="majorBidi" w:cstheme="majorBidi"/>
        </w:rPr>
      </w:pPr>
      <w:r>
        <w:rPr>
          <w:rFonts w:asciiTheme="majorBidi" w:hAnsiTheme="majorBidi" w:cstheme="majorBidi"/>
        </w:rPr>
        <w:t>Verificar</w:t>
      </w:r>
      <w:r w:rsidR="00CD638B" w:rsidRPr="009E7D6A">
        <w:rPr>
          <w:rFonts w:asciiTheme="majorBidi" w:hAnsiTheme="majorBidi" w:cstheme="majorBidi"/>
        </w:rPr>
        <w:t xml:space="preserve"> los cambios de la posición de los planetas del sistema solar </w:t>
      </w:r>
      <w:r w:rsidR="00AE3EBB" w:rsidRPr="009E7D6A">
        <w:rPr>
          <w:rFonts w:asciiTheme="majorBidi" w:hAnsiTheme="majorBidi" w:cstheme="majorBidi"/>
        </w:rPr>
        <w:t>según la ley de gravitación de Newton y la teoría de la relatividad general.</w:t>
      </w:r>
    </w:p>
    <w:p w14:paraId="3FB8EE06" w14:textId="1DDCC606" w:rsidR="00AE3EBB" w:rsidRPr="009E7D6A" w:rsidRDefault="00AE3EBB" w:rsidP="00CD638B">
      <w:pPr>
        <w:pStyle w:val="ListParagraph"/>
        <w:numPr>
          <w:ilvl w:val="0"/>
          <w:numId w:val="2"/>
        </w:numPr>
        <w:rPr>
          <w:rFonts w:asciiTheme="majorBidi" w:hAnsiTheme="majorBidi" w:cstheme="majorBidi"/>
        </w:rPr>
      </w:pPr>
      <w:r w:rsidRPr="009E7D6A">
        <w:rPr>
          <w:rFonts w:asciiTheme="majorBidi" w:hAnsiTheme="majorBidi" w:cstheme="majorBidi"/>
        </w:rPr>
        <w:t>Describir el comportamiento del campo gravitatorio relativista según su distancia del sol.</w:t>
      </w:r>
    </w:p>
    <w:p w14:paraId="39A5A328" w14:textId="00AA9D34" w:rsidR="00AE3EBB" w:rsidRPr="009E7D6A" w:rsidRDefault="00AE3EBB" w:rsidP="00CD638B">
      <w:pPr>
        <w:pStyle w:val="ListParagraph"/>
        <w:numPr>
          <w:ilvl w:val="0"/>
          <w:numId w:val="2"/>
        </w:numPr>
        <w:rPr>
          <w:rFonts w:asciiTheme="majorBidi" w:hAnsiTheme="majorBidi" w:cstheme="majorBidi"/>
        </w:rPr>
      </w:pPr>
      <w:r w:rsidRPr="009E7D6A">
        <w:rPr>
          <w:rFonts w:asciiTheme="majorBidi" w:hAnsiTheme="majorBidi" w:cstheme="majorBidi"/>
        </w:rPr>
        <w:t xml:space="preserve">Examinar los diferentes comportamientos que pueden tener los objetos astronómicos </w:t>
      </w:r>
      <w:r w:rsidR="003D0BB1" w:rsidRPr="009E7D6A">
        <w:rPr>
          <w:rFonts w:asciiTheme="majorBidi" w:hAnsiTheme="majorBidi" w:cstheme="majorBidi"/>
        </w:rPr>
        <w:t xml:space="preserve">de menor tamaño </w:t>
      </w:r>
      <w:r w:rsidRPr="009E7D6A">
        <w:rPr>
          <w:rFonts w:asciiTheme="majorBidi" w:hAnsiTheme="majorBidi" w:cstheme="majorBidi"/>
        </w:rPr>
        <w:t>y medir esta diferencia entre las dos posturas</w:t>
      </w:r>
      <w:r w:rsidR="008D3FC0" w:rsidRPr="009E7D6A">
        <w:rPr>
          <w:rFonts w:asciiTheme="majorBidi" w:hAnsiTheme="majorBidi" w:cstheme="majorBidi"/>
        </w:rPr>
        <w:t>.</w:t>
      </w:r>
    </w:p>
    <w:p w14:paraId="4CABA5A6" w14:textId="79B35416" w:rsidR="00AE3EBB" w:rsidRPr="009E7D6A" w:rsidRDefault="00AE3EBB" w:rsidP="006F77B7">
      <w:pPr>
        <w:rPr>
          <w:rFonts w:asciiTheme="majorBidi" w:hAnsiTheme="majorBidi" w:cstheme="majorBidi"/>
        </w:rPr>
      </w:pPr>
      <w:r w:rsidRPr="009E7D6A">
        <w:rPr>
          <w:rFonts w:asciiTheme="majorBidi" w:hAnsiTheme="majorBidi" w:cstheme="majorBidi"/>
          <w:b/>
          <w:bCs/>
        </w:rPr>
        <w:t>Pregunta:</w:t>
      </w:r>
      <w:r w:rsidRPr="009E7D6A">
        <w:rPr>
          <w:rFonts w:asciiTheme="majorBidi" w:hAnsiTheme="majorBidi" w:cstheme="majorBidi"/>
          <w:b/>
          <w:bCs/>
        </w:rPr>
        <w:br/>
      </w:r>
      <w:r w:rsidR="0053511A">
        <w:rPr>
          <w:rFonts w:asciiTheme="majorBidi" w:hAnsiTheme="majorBidi" w:cstheme="majorBidi"/>
        </w:rPr>
        <w:t>¿Cómo diferenciar</w:t>
      </w:r>
      <w:r w:rsidR="008D3FC0" w:rsidRPr="009E7D6A">
        <w:rPr>
          <w:rFonts w:asciiTheme="majorBidi" w:hAnsiTheme="majorBidi" w:cstheme="majorBidi"/>
        </w:rPr>
        <w:t xml:space="preserve"> la posición de un cuerpo u objeto celeste según l</w:t>
      </w:r>
      <w:r w:rsidR="00F32F36">
        <w:rPr>
          <w:rFonts w:asciiTheme="majorBidi" w:hAnsiTheme="majorBidi" w:cstheme="majorBidi"/>
        </w:rPr>
        <w:t xml:space="preserve">os cambios de la </w:t>
      </w:r>
      <w:r w:rsidR="008D3FC0" w:rsidRPr="009E7D6A">
        <w:rPr>
          <w:rFonts w:asciiTheme="majorBidi" w:hAnsiTheme="majorBidi" w:cstheme="majorBidi"/>
        </w:rPr>
        <w:t>teoría de la relatividad general</w:t>
      </w:r>
      <w:r w:rsidR="00F32F36">
        <w:rPr>
          <w:rFonts w:asciiTheme="majorBidi" w:hAnsiTheme="majorBidi" w:cstheme="majorBidi"/>
        </w:rPr>
        <w:t xml:space="preserve"> a las leyes de Newton</w:t>
      </w:r>
      <w:r w:rsidR="008D3FC0" w:rsidRPr="009E7D6A">
        <w:rPr>
          <w:rFonts w:asciiTheme="majorBidi" w:hAnsiTheme="majorBidi" w:cstheme="majorBidi"/>
        </w:rPr>
        <w:t xml:space="preserve">? </w:t>
      </w:r>
    </w:p>
    <w:p w14:paraId="4F2F3135" w14:textId="01FFF7B7" w:rsidR="008D3FC0" w:rsidRPr="009E7D6A" w:rsidRDefault="008D3FC0" w:rsidP="006F77B7">
      <w:pPr>
        <w:rPr>
          <w:rFonts w:asciiTheme="majorBidi" w:hAnsiTheme="majorBidi" w:cstheme="majorBidi"/>
          <w:b/>
          <w:bCs/>
        </w:rPr>
      </w:pPr>
      <w:r w:rsidRPr="009E7D6A">
        <w:rPr>
          <w:rFonts w:asciiTheme="majorBidi" w:hAnsiTheme="majorBidi" w:cstheme="majorBidi"/>
          <w:b/>
          <w:bCs/>
        </w:rPr>
        <w:t>Introducción:</w:t>
      </w:r>
    </w:p>
    <w:p w14:paraId="53CEC8D3" w14:textId="542EC615" w:rsidR="008D3FC0" w:rsidRDefault="008D3FC0" w:rsidP="006F77B7">
      <w:pPr>
        <w:rPr>
          <w:rFonts w:asciiTheme="majorBidi" w:hAnsiTheme="majorBidi" w:cstheme="majorBidi"/>
        </w:rPr>
      </w:pPr>
      <w:r w:rsidRPr="009E7D6A">
        <w:rPr>
          <w:rFonts w:asciiTheme="majorBidi" w:hAnsiTheme="majorBidi" w:cstheme="majorBidi"/>
        </w:rPr>
        <w:t xml:space="preserve">El 25 de </w:t>
      </w:r>
      <w:r w:rsidR="00C6375F" w:rsidRPr="009E7D6A">
        <w:rPr>
          <w:rFonts w:asciiTheme="majorBidi" w:hAnsiTheme="majorBidi" w:cstheme="majorBidi"/>
        </w:rPr>
        <w:t>noviembre</w:t>
      </w:r>
      <w:r w:rsidRPr="009E7D6A">
        <w:rPr>
          <w:rFonts w:asciiTheme="majorBidi" w:hAnsiTheme="majorBidi" w:cstheme="majorBidi"/>
        </w:rPr>
        <w:t xml:space="preserve"> de 1915 el científico alemán Albert Einstein presentaba a la Academia Prusiana de las ciencias un artículo llamado Las ecuaciones de campo de la gravitación (Die </w:t>
      </w:r>
      <w:proofErr w:type="spellStart"/>
      <w:r w:rsidRPr="009E7D6A">
        <w:rPr>
          <w:rFonts w:asciiTheme="majorBidi" w:hAnsiTheme="majorBidi" w:cstheme="majorBidi"/>
        </w:rPr>
        <w:t>Feldgleichungen</w:t>
      </w:r>
      <w:proofErr w:type="spellEnd"/>
      <w:r w:rsidRPr="009E7D6A">
        <w:rPr>
          <w:rFonts w:asciiTheme="majorBidi" w:hAnsiTheme="majorBidi" w:cstheme="majorBidi"/>
        </w:rPr>
        <w:t xml:space="preserve"> </w:t>
      </w:r>
      <w:proofErr w:type="spellStart"/>
      <w:r w:rsidRPr="009E7D6A">
        <w:rPr>
          <w:rFonts w:asciiTheme="majorBidi" w:hAnsiTheme="majorBidi" w:cstheme="majorBidi"/>
        </w:rPr>
        <w:t>der</w:t>
      </w:r>
      <w:proofErr w:type="spellEnd"/>
      <w:r w:rsidRPr="009E7D6A">
        <w:rPr>
          <w:rFonts w:asciiTheme="majorBidi" w:hAnsiTheme="majorBidi" w:cstheme="majorBidi"/>
        </w:rPr>
        <w:t xml:space="preserve"> </w:t>
      </w:r>
      <w:proofErr w:type="spellStart"/>
      <w:r w:rsidRPr="009E7D6A">
        <w:rPr>
          <w:rFonts w:asciiTheme="majorBidi" w:hAnsiTheme="majorBidi" w:cstheme="majorBidi"/>
        </w:rPr>
        <w:t>Gravitation</w:t>
      </w:r>
      <w:proofErr w:type="spellEnd"/>
      <w:r w:rsidRPr="009E7D6A">
        <w:rPr>
          <w:rFonts w:asciiTheme="majorBidi" w:hAnsiTheme="majorBidi" w:cstheme="majorBidi"/>
        </w:rPr>
        <w:t xml:space="preserve">) en el cuál </w:t>
      </w:r>
      <w:r w:rsidR="00C14395" w:rsidRPr="009E7D6A">
        <w:rPr>
          <w:rFonts w:asciiTheme="majorBidi" w:hAnsiTheme="majorBidi" w:cstheme="majorBidi"/>
        </w:rPr>
        <w:t>presentaba</w:t>
      </w:r>
      <w:r w:rsidRPr="009E7D6A">
        <w:rPr>
          <w:rFonts w:asciiTheme="majorBidi" w:hAnsiTheme="majorBidi" w:cstheme="majorBidi"/>
        </w:rPr>
        <w:t xml:space="preserve"> las diez ecuaciones </w:t>
      </w:r>
      <w:r w:rsidR="00C14395" w:rsidRPr="009E7D6A">
        <w:rPr>
          <w:rFonts w:asciiTheme="majorBidi" w:hAnsiTheme="majorBidi" w:cstheme="majorBidi"/>
        </w:rPr>
        <w:t>que sustentarían la teoría</w:t>
      </w:r>
      <w:r w:rsidR="00C6375F" w:rsidRPr="009E7D6A">
        <w:rPr>
          <w:rFonts w:asciiTheme="majorBidi" w:hAnsiTheme="majorBidi" w:cstheme="majorBidi"/>
        </w:rPr>
        <w:t xml:space="preserve"> de la relatividad general</w:t>
      </w:r>
      <w:r w:rsidR="00C14395" w:rsidRPr="009E7D6A">
        <w:rPr>
          <w:rFonts w:asciiTheme="majorBidi" w:hAnsiTheme="majorBidi" w:cstheme="majorBidi"/>
        </w:rPr>
        <w:t xml:space="preserve">. </w:t>
      </w:r>
      <w:r w:rsidR="00C6375F" w:rsidRPr="009E7D6A">
        <w:rPr>
          <w:rFonts w:asciiTheme="majorBidi" w:hAnsiTheme="majorBidi" w:cstheme="majorBidi"/>
        </w:rPr>
        <w:t>Esta teoría fue desarrollada teóricamente y comprobada en la expedición liderada por Arthur S. Eddington</w:t>
      </w:r>
      <w:r w:rsidR="00202884" w:rsidRPr="009E7D6A">
        <w:rPr>
          <w:rFonts w:asciiTheme="majorBidi" w:hAnsiTheme="majorBidi" w:cstheme="majorBidi"/>
        </w:rPr>
        <w:t xml:space="preserve"> durante el eclipse total de sol del 29 de mayo de 1919 con la trayectoria de Mercurio. Este suceso afamó mundialmente a Einstein no sólo por su exactitud sino también por poder explicar </w:t>
      </w:r>
      <w:r w:rsidR="00202884" w:rsidRPr="009E7D6A">
        <w:rPr>
          <w:rFonts w:asciiTheme="majorBidi" w:hAnsiTheme="majorBidi" w:cstheme="majorBidi"/>
        </w:rPr>
        <w:t>fenómenos que no se pueden describir con las leyes de Newton</w:t>
      </w:r>
      <w:r w:rsidR="009E7D6A">
        <w:rPr>
          <w:rFonts w:asciiTheme="majorBidi" w:hAnsiTheme="majorBidi" w:cstheme="majorBidi"/>
        </w:rPr>
        <w:t xml:space="preserve">. Desde entonces se ha creado este campo de estudio y se ha tenido en cuenta estas correcciones respecto a la ley </w:t>
      </w:r>
      <w:r w:rsidR="00216A1B">
        <w:rPr>
          <w:rFonts w:asciiTheme="majorBidi" w:hAnsiTheme="majorBidi" w:cstheme="majorBidi"/>
        </w:rPr>
        <w:t>de gravitación de Newton</w:t>
      </w:r>
      <w:r w:rsidR="009E7D6A">
        <w:rPr>
          <w:rFonts w:asciiTheme="majorBidi" w:hAnsiTheme="majorBidi" w:cstheme="majorBidi"/>
        </w:rPr>
        <w:t xml:space="preserve">. </w:t>
      </w:r>
      <w:r w:rsidR="00216A1B">
        <w:rPr>
          <w:rFonts w:asciiTheme="majorBidi" w:hAnsiTheme="majorBidi" w:cstheme="majorBidi"/>
        </w:rPr>
        <w:t xml:space="preserve"> En este artículo vamos a determinar la diferencia en la posición de los cuerpos y objetos celestes pertenecientes únicamente al sistema solar con base en las dos posturas. </w:t>
      </w:r>
    </w:p>
    <w:p w14:paraId="447D6321" w14:textId="5D629487" w:rsidR="009E7D6A" w:rsidRDefault="009E7D6A" w:rsidP="006F77B7">
      <w:pPr>
        <w:rPr>
          <w:rFonts w:asciiTheme="majorBidi" w:hAnsiTheme="majorBidi" w:cstheme="majorBidi"/>
          <w:b/>
          <w:bCs/>
        </w:rPr>
      </w:pPr>
      <w:r w:rsidRPr="009E7D6A">
        <w:rPr>
          <w:rFonts w:asciiTheme="majorBidi" w:hAnsiTheme="majorBidi" w:cstheme="majorBidi"/>
          <w:b/>
          <w:bCs/>
        </w:rPr>
        <w:t>Metodología</w:t>
      </w:r>
      <w:r>
        <w:rPr>
          <w:rFonts w:asciiTheme="majorBidi" w:hAnsiTheme="majorBidi" w:cstheme="majorBidi"/>
          <w:b/>
          <w:bCs/>
        </w:rPr>
        <w:t>:</w:t>
      </w:r>
    </w:p>
    <w:p w14:paraId="29E8EB8A" w14:textId="3B4EC211" w:rsidR="009E7D6A" w:rsidRDefault="009E7D6A" w:rsidP="006F77B7">
      <w:pPr>
        <w:rPr>
          <w:rFonts w:asciiTheme="majorBidi" w:hAnsiTheme="majorBidi" w:cstheme="majorBidi"/>
        </w:rPr>
      </w:pPr>
      <w:r>
        <w:rPr>
          <w:rFonts w:asciiTheme="majorBidi" w:hAnsiTheme="majorBidi" w:cstheme="majorBidi"/>
        </w:rPr>
        <w:t>El efecto de la Relatividad General (GTR) en el sistema solar es principalmente la curvatura del espacio-tiempo, de esta manera el comportamiento de cualquier objeto másico o sin masa es alterado. Esta alteración en los cuerpos orbitales se define en el desplazamiento del perihelio, este artículo mostrará un contenido matemático que acreditará la ecuación de este desplazamiento, seguidamente la usaremos para resolver la magnitud de esta precesión de la órbita y compararla con la ley de Gravitación de Newton. Compararemos los diferentes planetas terminando con Mercurio, cuya precesión es la más llamativa. Seguidamente se realizará este mismo estudio para cuerpos que no orbitan el sol, pero están dentro del sistema planetario, se analizarán todos los resultados, se realizarán las simulaciones en MATLAB y se concluirá.</w:t>
      </w:r>
    </w:p>
    <w:p w14:paraId="579F66C7" w14:textId="3A6AD4ED" w:rsidR="003540A7" w:rsidRDefault="006D0068" w:rsidP="006F77B7">
      <w:pPr>
        <w:rPr>
          <w:rFonts w:asciiTheme="majorBidi" w:hAnsiTheme="majorBidi" w:cstheme="majorBidi"/>
          <w:b/>
          <w:bCs/>
        </w:rPr>
      </w:pPr>
      <w:r>
        <w:rPr>
          <w:rFonts w:asciiTheme="majorBidi" w:hAnsiTheme="majorBidi" w:cstheme="majorBidi"/>
          <w:b/>
          <w:bCs/>
        </w:rPr>
        <w:t>Dinámica celeste:</w:t>
      </w:r>
    </w:p>
    <w:p w14:paraId="7B6F1634" w14:textId="77777777" w:rsidR="00154378" w:rsidRDefault="007632A2" w:rsidP="006F77B7">
      <w:pPr>
        <w:rPr>
          <w:rFonts w:asciiTheme="majorBidi" w:hAnsiTheme="majorBidi" w:cstheme="majorBidi"/>
        </w:rPr>
      </w:pPr>
      <w:r>
        <w:rPr>
          <w:rFonts w:asciiTheme="majorBidi" w:hAnsiTheme="majorBidi" w:cstheme="majorBidi"/>
        </w:rPr>
        <w:t xml:space="preserve">Las leyes de Kepler predecían el comportamiento de los cuerpos celestes, determinaban que los planetas no giraban en círculos sino en elipses con su foco en la estrella pero Newton con la ecuación de gravitación universal llegó más lejos, </w:t>
      </w:r>
      <w:r w:rsidR="00154378">
        <w:rPr>
          <w:rFonts w:asciiTheme="majorBidi" w:hAnsiTheme="majorBidi" w:cstheme="majorBidi"/>
        </w:rPr>
        <w:t xml:space="preserve">explicó las leyes de Kepler y predijo otros comportamientos dependiendo únicamente de la masa de los objetos, </w:t>
      </w:r>
      <w:r w:rsidR="00154378">
        <w:rPr>
          <w:rFonts w:asciiTheme="majorBidi" w:hAnsiTheme="majorBidi" w:cstheme="majorBidi"/>
        </w:rPr>
        <w:lastRenderedPageBreak/>
        <w:t>la distancia entre sí, una constante de gravitación universal y unas condiciones iniciales.</w:t>
      </w:r>
    </w:p>
    <w:p w14:paraId="7FE60BAA" w14:textId="0D721E57" w:rsidR="000A31EF" w:rsidRDefault="006F77B7" w:rsidP="006F77B7">
      <w:pPr>
        <w:rPr>
          <w:rFonts w:asciiTheme="majorBidi" w:hAnsiTheme="majorBidi" w:cstheme="majorBidi"/>
        </w:rPr>
      </w:pPr>
      <w:r w:rsidRPr="006F77B7">
        <w:rPr>
          <w:rFonts w:asciiTheme="majorBidi" w:hAnsiTheme="majorBidi" w:cstheme="majorBidi"/>
          <w:noProof/>
        </w:rPr>
        <w:drawing>
          <wp:anchor distT="0" distB="0" distL="114300" distR="114300" simplePos="0" relativeHeight="251658240" behindDoc="0" locked="0" layoutInCell="1" allowOverlap="1" wp14:anchorId="3857D3BF" wp14:editId="55DDF887">
            <wp:simplePos x="0" y="0"/>
            <wp:positionH relativeFrom="column">
              <wp:posOffset>180975</wp:posOffset>
            </wp:positionH>
            <wp:positionV relativeFrom="paragraph">
              <wp:posOffset>513715</wp:posOffset>
            </wp:positionV>
            <wp:extent cx="2857899" cy="283884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57899" cy="2838846"/>
                    </a:xfrm>
                    <a:prstGeom prst="rect">
                      <a:avLst/>
                    </a:prstGeom>
                  </pic:spPr>
                </pic:pic>
              </a:graphicData>
            </a:graphic>
          </wp:anchor>
        </w:drawing>
      </w:r>
      <w:r w:rsidR="00154378">
        <w:rPr>
          <w:rFonts w:asciiTheme="majorBidi" w:hAnsiTheme="majorBidi" w:cstheme="majorBidi"/>
        </w:rPr>
        <w:t>Supongamos el caso de un planeta que gira alrededor de una estrella</w:t>
      </w:r>
      <w:r w:rsidR="00FF25FD">
        <w:rPr>
          <w:rFonts w:asciiTheme="majorBidi" w:hAnsiTheme="majorBidi" w:cstheme="majorBidi"/>
        </w:rPr>
        <w:t xml:space="preserve"> fija.</w:t>
      </w:r>
    </w:p>
    <w:p w14:paraId="2729C522" w14:textId="223D1F40" w:rsidR="000A31EF" w:rsidRPr="000A31EF" w:rsidRDefault="000A31EF" w:rsidP="006F77B7">
      <w:pPr>
        <w:jc w:val="right"/>
        <w:rPr>
          <w:rFonts w:asciiTheme="majorBidi" w:hAnsiTheme="majorBidi" w:cstheme="majorBidi"/>
        </w:rPr>
      </w:pPr>
      <w:proofErr w:type="spellStart"/>
      <w:r>
        <w:rPr>
          <w:rFonts w:asciiTheme="majorBidi" w:hAnsiTheme="majorBidi" w:cstheme="majorBidi"/>
          <w:b/>
          <w:bCs/>
        </w:rPr>
        <w:t>Fig</w:t>
      </w:r>
      <w:proofErr w:type="spellEnd"/>
      <w:r>
        <w:rPr>
          <w:rFonts w:asciiTheme="majorBidi" w:hAnsiTheme="majorBidi" w:cstheme="majorBidi"/>
          <w:b/>
          <w:bCs/>
        </w:rPr>
        <w:t xml:space="preserve"> 1.</w:t>
      </w:r>
      <w:r w:rsidRPr="000A31EF">
        <w:rPr>
          <w:rFonts w:asciiTheme="majorBidi" w:hAnsiTheme="majorBidi" w:cstheme="majorBidi"/>
        </w:rPr>
        <w:t xml:space="preserve"> Diagrama planeta (verde) estrella (</w:t>
      </w:r>
      <w:r>
        <w:rPr>
          <w:rFonts w:asciiTheme="majorBidi" w:hAnsiTheme="majorBidi" w:cstheme="majorBidi"/>
        </w:rPr>
        <w:t>a</w:t>
      </w:r>
      <w:r w:rsidRPr="000A31EF">
        <w:rPr>
          <w:rFonts w:asciiTheme="majorBidi" w:hAnsiTheme="majorBidi" w:cstheme="majorBidi"/>
        </w:rPr>
        <w:t>marillo)</w:t>
      </w:r>
    </w:p>
    <w:p w14:paraId="01E7DF69" w14:textId="211E8581" w:rsidR="007632A2" w:rsidRDefault="000A31EF" w:rsidP="006F77B7">
      <w:pPr>
        <w:rPr>
          <w:rFonts w:asciiTheme="majorBidi" w:hAnsiTheme="majorBidi" w:cstheme="majorBidi"/>
        </w:rPr>
      </w:pPr>
      <w:r>
        <w:rPr>
          <w:rFonts w:asciiTheme="majorBidi" w:hAnsiTheme="majorBidi" w:cstheme="majorBidi"/>
        </w:rPr>
        <w:t>La ley de gravitación de Newton afirma que:</w:t>
      </w:r>
    </w:p>
    <w:p w14:paraId="3A245345" w14:textId="2AF4615C" w:rsidR="000A31EF" w:rsidRPr="000A31EF" w:rsidRDefault="000A31EF" w:rsidP="006F77B7">
      <w:pPr>
        <w:rPr>
          <w:rFonts w:asciiTheme="majorBidi" w:eastAsiaTheme="minorEastAsia" w:hAnsiTheme="majorBidi" w:cstheme="majorBidi"/>
        </w:rPr>
      </w:pPr>
      <m:oMathPara>
        <m:oMath>
          <m:r>
            <w:rPr>
              <w:rFonts w:ascii="Cambria Math" w:hAnsi="Cambria Math" w:cstheme="majorBidi"/>
            </w:rPr>
            <m:t>F=G</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1</m:t>
                  </m:r>
                </m:sub>
              </m:sSub>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2</m:t>
                  </m:r>
                </m:sub>
              </m:sSub>
            </m:num>
            <m:den>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2</m:t>
                  </m:r>
                </m:sup>
              </m:sSup>
            </m:den>
          </m:f>
        </m:oMath>
      </m:oMathPara>
    </w:p>
    <w:p w14:paraId="7C47C270" w14:textId="6C2F6F70" w:rsidR="000A31EF" w:rsidRDefault="000A31EF" w:rsidP="006F77B7">
      <w:pPr>
        <w:rPr>
          <w:rFonts w:asciiTheme="majorBidi" w:hAnsiTheme="majorBidi" w:cstheme="majorBidi"/>
        </w:rPr>
      </w:pPr>
      <w:r>
        <w:rPr>
          <w:rFonts w:asciiTheme="majorBidi" w:hAnsiTheme="majorBidi" w:cstheme="majorBidi"/>
        </w:rPr>
        <w:t>La fuerza de atracción que experimenta un cuerpo hacia otro el proporcional al producto de las dos masas e inversamente proporcional al cuadrado de la distancia.</w:t>
      </w:r>
    </w:p>
    <w:p w14:paraId="72D31F7C" w14:textId="1DE8C51B" w:rsidR="000A31EF" w:rsidRDefault="000A31EF" w:rsidP="006F77B7">
      <w:pPr>
        <w:rPr>
          <w:rFonts w:asciiTheme="majorBidi" w:eastAsiaTheme="minorEastAsia" w:hAnsiTheme="majorBidi" w:cstheme="majorBidi"/>
        </w:rPr>
      </w:pPr>
      <w:r>
        <w:rPr>
          <w:rFonts w:asciiTheme="majorBidi" w:hAnsiTheme="majorBidi" w:cstheme="majorBidi"/>
        </w:rPr>
        <w:t xml:space="preserve">La constante de gravitación G vale en todos los casos: </w:t>
      </w:r>
      <m:oMath>
        <m:r>
          <w:rPr>
            <w:rFonts w:ascii="Cambria Math" w:hAnsi="Cambria Math" w:cstheme="majorBidi"/>
          </w:rPr>
          <m:t>6.6738×</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-11</m:t>
            </m:r>
          </m:sup>
        </m:sSup>
        <m:f>
          <m:fPr>
            <m:ctrlPr>
              <w:rPr>
                <w:rFonts w:ascii="Cambria Math" w:hAnsi="Cambria Math" w:cstheme="majorBidi"/>
                <w:i/>
              </w:rPr>
            </m:ctrlPr>
          </m:fPr>
          <m:num>
            <m:r>
              <w:rPr>
                <w:rFonts w:ascii="Cambria Math" w:hAnsi="Cambria Math" w:cstheme="majorBidi"/>
              </w:rPr>
              <m:t>N</m:t>
            </m:r>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2</m:t>
                </m:r>
              </m:sup>
            </m:sSup>
          </m:num>
          <m:den>
            <m:sSup>
              <m:sSupPr>
                <m:ctrlPr>
                  <w:rPr>
                    <w:rFonts w:ascii="Cambria Math" w:hAnsi="Cambria Math" w:cstheme="majorBidi"/>
                    <w:i/>
                  </w:rPr>
                </m:ctrlPr>
              </m:sSupPr>
              <m:e>
                <m:r>
                  <w:rPr>
                    <w:rFonts w:ascii="Cambria Math" w:hAnsi="Cambria Math" w:cstheme="majorBidi"/>
                  </w:rPr>
                  <m:t>kg</m:t>
                </m:r>
              </m:e>
              <m:sup>
                <m:r>
                  <w:rPr>
                    <w:rFonts w:ascii="Cambria Math" w:hAnsi="Cambria Math" w:cstheme="majorBidi"/>
                  </w:rPr>
                  <m:t>2</m:t>
                </m:r>
              </m:sup>
            </m:sSup>
          </m:den>
        </m:f>
      </m:oMath>
    </w:p>
    <w:p w14:paraId="05DE6186" w14:textId="4D3C52C6" w:rsidR="00FF25FD" w:rsidRDefault="00FF25FD" w:rsidP="006F77B7">
      <w:pPr>
        <w:rPr>
          <w:rFonts w:asciiTheme="majorBidi" w:eastAsiaTheme="minorEastAsia" w:hAnsiTheme="majorBidi" w:cstheme="majorBidi"/>
        </w:rPr>
      </w:pPr>
      <w:r>
        <w:rPr>
          <w:rFonts w:asciiTheme="majorBidi" w:eastAsiaTheme="minorEastAsia" w:hAnsiTheme="majorBidi" w:cstheme="majorBidi"/>
        </w:rPr>
        <w:t xml:space="preserve">La </w:t>
      </w:r>
      <w:r w:rsidRPr="00FF25FD">
        <w:rPr>
          <w:rFonts w:asciiTheme="majorBidi" w:eastAsiaTheme="minorEastAsia" w:hAnsiTheme="majorBidi" w:cstheme="majorBidi"/>
        </w:rPr>
        <w:t>ma</w:t>
      </w:r>
      <w:r>
        <w:rPr>
          <w:rFonts w:asciiTheme="majorBidi" w:eastAsiaTheme="minorEastAsia" w:hAnsiTheme="majorBidi" w:cstheme="majorBidi"/>
        </w:rPr>
        <w:t>sa uno (</w:t>
      </w:r>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1</m:t>
            </m:r>
          </m:sub>
        </m:sSub>
      </m:oMath>
      <w:r>
        <w:rPr>
          <w:rFonts w:asciiTheme="majorBidi" w:eastAsiaTheme="minorEastAsia" w:hAnsiTheme="majorBidi" w:cstheme="majorBidi"/>
        </w:rPr>
        <w:t>) será la masa de la estrella y la masa dos (</w:t>
      </w:r>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2</m:t>
            </m:r>
          </m:sub>
        </m:sSub>
      </m:oMath>
      <w:r>
        <w:rPr>
          <w:rFonts w:asciiTheme="majorBidi" w:eastAsiaTheme="minorEastAsia" w:hAnsiTheme="majorBidi" w:cstheme="majorBidi"/>
        </w:rPr>
        <w:t>) la del planeta.</w:t>
      </w:r>
    </w:p>
    <w:p w14:paraId="1E405B89" w14:textId="39AE81CF" w:rsidR="00FF25FD" w:rsidRDefault="00FF25FD" w:rsidP="006F77B7">
      <w:pPr>
        <w:rPr>
          <w:rFonts w:asciiTheme="majorBidi" w:eastAsiaTheme="minorEastAsia" w:hAnsiTheme="majorBidi" w:cstheme="majorBidi"/>
        </w:rPr>
      </w:pPr>
      <w:r>
        <w:rPr>
          <w:rFonts w:asciiTheme="majorBidi" w:eastAsiaTheme="minorEastAsia" w:hAnsiTheme="majorBidi" w:cstheme="majorBidi"/>
        </w:rPr>
        <w:t xml:space="preserve">La distancia entre los dos cuerpos </w:t>
      </w:r>
      <m:oMath>
        <m:r>
          <w:rPr>
            <w:rFonts w:ascii="Cambria Math" w:eastAsiaTheme="minorEastAsia" w:hAnsi="Cambria Math" w:cstheme="majorBidi"/>
          </w:rPr>
          <m:t>r</m:t>
        </m:r>
      </m:oMath>
      <w:r>
        <w:rPr>
          <w:rFonts w:asciiTheme="majorBidi" w:eastAsiaTheme="minorEastAsia" w:hAnsiTheme="majorBidi" w:cstheme="majorBidi"/>
        </w:rPr>
        <w:t xml:space="preserve"> es:</w:t>
      </w:r>
    </w:p>
    <w:p w14:paraId="76B6B298" w14:textId="1E6D1FD8" w:rsidR="00FF25FD" w:rsidRPr="00FF25FD" w:rsidRDefault="00FF25FD" w:rsidP="006F77B7">
      <w:pPr>
        <w:rPr>
          <w:rFonts w:asciiTheme="majorBidi" w:eastAsiaTheme="minorEastAsia" w:hAnsiTheme="majorBidi" w:cstheme="majorBidi"/>
        </w:rPr>
      </w:pPr>
      <m:oMathPara>
        <m:oMath>
          <m:r>
            <w:rPr>
              <w:rFonts w:ascii="Cambria Math" w:hAnsi="Cambria Math" w:cstheme="majorBidi"/>
            </w:rPr>
            <m:t>r=</m:t>
          </m:r>
          <m:rad>
            <m:radPr>
              <m:degHide m:val="1"/>
              <m:ctrlPr>
                <w:rPr>
                  <w:rFonts w:ascii="Cambria Math" w:hAnsi="Cambria Math" w:cstheme="majorBidi"/>
                  <w:i/>
                </w:rPr>
              </m:ctrlPr>
            </m:radPr>
            <m:deg/>
            <m:e>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y</m:t>
                  </m:r>
                </m:e>
                <m:sup>
                  <m:r>
                    <w:rPr>
                      <w:rFonts w:ascii="Cambria Math" w:hAnsi="Cambria Math" w:cstheme="majorBidi"/>
                    </w:rPr>
                    <m:t>2</m:t>
                  </m:r>
                </m:sup>
              </m:sSup>
            </m:e>
          </m:rad>
        </m:oMath>
      </m:oMathPara>
    </w:p>
    <w:p w14:paraId="1184C6F7" w14:textId="77777777" w:rsidR="006F77B7" w:rsidRDefault="006F77B7" w:rsidP="000A31EF">
      <w:pPr>
        <w:ind w:left="360"/>
        <w:rPr>
          <w:rFonts w:asciiTheme="majorBidi" w:hAnsiTheme="majorBidi" w:cstheme="majorBidi"/>
        </w:rPr>
      </w:pPr>
    </w:p>
    <w:p w14:paraId="7EA51585" w14:textId="77777777" w:rsidR="006F77B7" w:rsidRDefault="006F77B7" w:rsidP="006F77B7">
      <w:pPr>
        <w:rPr>
          <w:rFonts w:asciiTheme="majorBidi" w:hAnsiTheme="majorBidi" w:cstheme="majorBidi"/>
        </w:rPr>
      </w:pPr>
      <w:r>
        <w:rPr>
          <w:rFonts w:asciiTheme="majorBidi" w:hAnsiTheme="majorBidi" w:cstheme="majorBidi"/>
        </w:rPr>
        <w:t>La segunda ley de Newton establece que la fuerza es el producto de la masa por la aceleración:</w:t>
      </w:r>
    </w:p>
    <w:p w14:paraId="1E3780C3" w14:textId="55469528" w:rsidR="006F77B7" w:rsidRPr="003B2A92" w:rsidRDefault="00CF2429" w:rsidP="006F77B7">
      <w:pPr>
        <w:rPr>
          <w:rFonts w:asciiTheme="majorBidi" w:eastAsiaTheme="minorEastAsia" w:hAnsiTheme="majorBidi" w:cstheme="majorBidi"/>
        </w:rPr>
      </w:pPr>
      <m:oMathPara>
        <m:oMath>
          <m:acc>
            <m:accPr>
              <m:chr m:val="⃗"/>
              <m:ctrlPr>
                <w:rPr>
                  <w:rFonts w:ascii="Cambria Math" w:hAnsi="Cambria Math" w:cstheme="majorBidi"/>
                  <w:i/>
                </w:rPr>
              </m:ctrlPr>
            </m:accPr>
            <m:e>
              <m:r>
                <w:rPr>
                  <w:rFonts w:ascii="Cambria Math" w:hAnsi="Cambria Math" w:cstheme="majorBidi"/>
                </w:rPr>
                <m:t>F</m:t>
              </m:r>
            </m:e>
          </m:acc>
          <m:r>
            <w:rPr>
              <w:rFonts w:ascii="Cambria Math" w:hAnsi="Cambria Math" w:cstheme="majorBidi"/>
            </w:rPr>
            <m:t>=m</m:t>
          </m:r>
          <m:acc>
            <m:accPr>
              <m:chr m:val="⃗"/>
              <m:ctrlPr>
                <w:rPr>
                  <w:rFonts w:ascii="Cambria Math" w:hAnsi="Cambria Math" w:cstheme="majorBidi"/>
                  <w:i/>
                </w:rPr>
              </m:ctrlPr>
            </m:accPr>
            <m:e>
              <m:r>
                <w:rPr>
                  <w:rFonts w:ascii="Cambria Math" w:hAnsi="Cambria Math" w:cstheme="majorBidi"/>
                </w:rPr>
                <m:t>a</m:t>
              </m:r>
            </m:e>
          </m:acc>
        </m:oMath>
      </m:oMathPara>
    </w:p>
    <w:p w14:paraId="0FD4F33B" w14:textId="0151BFA4" w:rsidR="003B2A92" w:rsidRDefault="003B2A92" w:rsidP="006F77B7">
      <w:pPr>
        <w:rPr>
          <w:rFonts w:asciiTheme="majorBidi" w:hAnsiTheme="majorBidi" w:cstheme="majorBidi"/>
        </w:rPr>
      </w:pPr>
      <w:r>
        <w:rPr>
          <w:rFonts w:asciiTheme="majorBidi" w:eastAsiaTheme="minorEastAsia" w:hAnsiTheme="majorBidi" w:cstheme="majorBidi"/>
        </w:rPr>
        <w:t>Este valor m es la masa del planeta.</w:t>
      </w:r>
    </w:p>
    <w:p w14:paraId="65E04C02" w14:textId="7310690F" w:rsidR="00FF25FD" w:rsidRDefault="00FF25FD" w:rsidP="006F77B7">
      <w:pPr>
        <w:rPr>
          <w:rFonts w:asciiTheme="majorBidi" w:hAnsiTheme="majorBidi" w:cstheme="majorBidi"/>
        </w:rPr>
      </w:pPr>
      <w:r>
        <w:rPr>
          <w:rFonts w:asciiTheme="majorBidi" w:hAnsiTheme="majorBidi" w:cstheme="majorBidi"/>
        </w:rPr>
        <w:t>La fuerza que experimenta el planeta en el eje x es:</w:t>
      </w:r>
    </w:p>
    <w:p w14:paraId="52864C03" w14:textId="6AF65CFE" w:rsidR="00FF25FD" w:rsidRPr="006F77B7" w:rsidRDefault="00CF2429" w:rsidP="006F77B7">
      <w:pPr>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x</m:t>
              </m:r>
            </m:sub>
          </m:sSub>
          <m:r>
            <w:rPr>
              <w:rFonts w:ascii="Cambria Math" w:hAnsi="Cambria Math" w:cstheme="majorBidi"/>
            </w:rPr>
            <m:t>=-Fcosθ</m:t>
          </m:r>
          <m:r>
            <w:rPr>
              <w:rFonts w:ascii="Cambria Math" w:eastAsiaTheme="minorEastAsia" w:hAnsi="Cambria Math" w:cstheme="majorBidi"/>
            </w:rPr>
            <m:t>=-F</m:t>
          </m:r>
          <m:f>
            <m:fPr>
              <m:ctrlPr>
                <w:rPr>
                  <w:rFonts w:ascii="Cambria Math" w:eastAsiaTheme="minorEastAsia" w:hAnsi="Cambria Math" w:cstheme="majorBidi"/>
                  <w:i/>
                </w:rPr>
              </m:ctrlPr>
            </m:fPr>
            <m:num>
              <m:r>
                <w:rPr>
                  <w:rFonts w:ascii="Cambria Math" w:eastAsiaTheme="minorEastAsia" w:hAnsi="Cambria Math" w:cstheme="majorBidi"/>
                </w:rPr>
                <m:t>x</m:t>
              </m:r>
            </m:num>
            <m:den>
              <m:r>
                <w:rPr>
                  <w:rFonts w:ascii="Cambria Math" w:eastAsiaTheme="minorEastAsia" w:hAnsi="Cambria Math" w:cstheme="majorBidi"/>
                </w:rPr>
                <m:t>r</m:t>
              </m:r>
            </m:den>
          </m:f>
        </m:oMath>
      </m:oMathPara>
    </w:p>
    <w:p w14:paraId="085A6F4B" w14:textId="0172AA8F" w:rsidR="006F77B7" w:rsidRDefault="006F77B7" w:rsidP="006F77B7">
      <w:pPr>
        <w:rPr>
          <w:rFonts w:asciiTheme="majorBidi" w:eastAsiaTheme="minorEastAsia" w:hAnsiTheme="majorBidi" w:cstheme="majorBidi"/>
        </w:rPr>
      </w:pPr>
      <w:r>
        <w:rPr>
          <w:rFonts w:asciiTheme="majorBidi" w:eastAsiaTheme="minorEastAsia" w:hAnsiTheme="majorBidi" w:cstheme="majorBidi"/>
        </w:rPr>
        <w:t>Y en el eje y es:</w:t>
      </w:r>
    </w:p>
    <w:p w14:paraId="2705D963" w14:textId="3831A0C3" w:rsidR="006F77B7" w:rsidRPr="003B2A92" w:rsidRDefault="00CF2429" w:rsidP="006F77B7">
      <w:pPr>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y</m:t>
              </m:r>
            </m:sub>
          </m:sSub>
          <m:r>
            <w:rPr>
              <w:rFonts w:ascii="Cambria Math" w:eastAsiaTheme="minorEastAsia" w:hAnsi="Cambria Math" w:cstheme="majorBidi"/>
            </w:rPr>
            <m:t>=-Fsinθ=-F</m:t>
          </m:r>
          <m:f>
            <m:fPr>
              <m:ctrlPr>
                <w:rPr>
                  <w:rFonts w:ascii="Cambria Math" w:eastAsiaTheme="minorEastAsia" w:hAnsi="Cambria Math" w:cstheme="majorBidi"/>
                  <w:i/>
                </w:rPr>
              </m:ctrlPr>
            </m:fPr>
            <m:num>
              <m:r>
                <w:rPr>
                  <w:rFonts w:ascii="Cambria Math" w:eastAsiaTheme="minorEastAsia" w:hAnsi="Cambria Math" w:cstheme="majorBidi"/>
                </w:rPr>
                <m:t>y</m:t>
              </m:r>
            </m:num>
            <m:den>
              <m:r>
                <w:rPr>
                  <w:rFonts w:ascii="Cambria Math" w:eastAsiaTheme="minorEastAsia" w:hAnsi="Cambria Math" w:cstheme="majorBidi"/>
                </w:rPr>
                <m:t>r</m:t>
              </m:r>
            </m:den>
          </m:f>
        </m:oMath>
      </m:oMathPara>
    </w:p>
    <w:p w14:paraId="62F13CCB" w14:textId="7E5CE6DB" w:rsidR="003B2A92" w:rsidRDefault="003B2A92" w:rsidP="006F77B7">
      <w:pPr>
        <w:rPr>
          <w:rFonts w:asciiTheme="majorBidi" w:eastAsiaTheme="minorEastAsia" w:hAnsiTheme="majorBidi" w:cstheme="majorBidi"/>
        </w:rPr>
      </w:pPr>
      <w:r>
        <w:rPr>
          <w:rFonts w:asciiTheme="majorBidi" w:eastAsiaTheme="minorEastAsia" w:hAnsiTheme="majorBidi" w:cstheme="majorBidi"/>
        </w:rPr>
        <w:t>Por lo tanto aplicando esto tenemos que:</w:t>
      </w:r>
    </w:p>
    <w:p w14:paraId="016B2B22" w14:textId="2994CBB0" w:rsidR="003B2A92" w:rsidRPr="006F77B7" w:rsidRDefault="00CF2429" w:rsidP="003B2A92">
      <w:pPr>
        <w:rPr>
          <w:rFonts w:asciiTheme="majorBidi" w:eastAsiaTheme="minorEastAsia" w:hAnsiTheme="majorBidi" w:cstheme="majorBidi"/>
        </w:rPr>
      </w:pPr>
      <m:oMathPara>
        <m:oMath>
          <m:sSub>
            <m:sSubPr>
              <m:ctrlPr>
                <w:rPr>
                  <w:rFonts w:ascii="Cambria Math" w:hAnsi="Cambria Math" w:cstheme="majorBidi"/>
                  <w:i/>
                </w:rPr>
              </m:ctrlPr>
            </m:sSubPr>
            <m:e>
              <m:f>
                <m:fPr>
                  <m:ctrlPr>
                    <w:rPr>
                      <w:rFonts w:ascii="Cambria Math" w:hAnsi="Cambria Math" w:cstheme="majorBidi"/>
                      <w:i/>
                    </w:rPr>
                  </m:ctrlPr>
                </m:fPr>
                <m:num>
                  <m:sSup>
                    <m:sSupPr>
                      <m:ctrlPr>
                        <w:rPr>
                          <w:rFonts w:ascii="Cambria Math" w:hAnsi="Cambria Math" w:cstheme="majorBidi"/>
                          <w:i/>
                        </w:rPr>
                      </m:ctrlPr>
                    </m:sSupPr>
                    <m:e>
                      <m:r>
                        <w:rPr>
                          <w:rFonts w:ascii="Cambria Math" w:hAnsi="Cambria Math" w:cstheme="majorBidi"/>
                        </w:rPr>
                        <m:t>∂</m:t>
                      </m:r>
                    </m:e>
                    <m:sup>
                      <m:r>
                        <w:rPr>
                          <w:rFonts w:ascii="Cambria Math" w:hAnsi="Cambria Math" w:cstheme="majorBidi"/>
                        </w:rPr>
                        <m:t>2</m:t>
                      </m:r>
                    </m:sup>
                  </m:sSup>
                  <m:r>
                    <w:rPr>
                      <w:rFonts w:ascii="Cambria Math" w:hAnsi="Cambria Math" w:cstheme="majorBidi"/>
                    </w:rPr>
                    <m:t>x</m:t>
                  </m:r>
                </m:num>
                <m:den>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t</m:t>
                      </m:r>
                    </m:e>
                    <m:sup>
                      <m:r>
                        <w:rPr>
                          <w:rFonts w:ascii="Cambria Math" w:hAnsi="Cambria Math" w:cstheme="majorBidi"/>
                        </w:rPr>
                        <m:t>2</m:t>
                      </m:r>
                    </m:sup>
                  </m:sSup>
                </m:den>
              </m:f>
              <m:r>
                <w:rPr>
                  <w:rFonts w:ascii="Cambria Math" w:hAnsi="Cambria Math" w:cstheme="majorBidi"/>
                </w:rPr>
                <m:t>=a</m:t>
              </m:r>
            </m:e>
            <m:sub>
              <m:r>
                <w:rPr>
                  <w:rFonts w:ascii="Cambria Math" w:hAnsi="Cambria Math" w:cstheme="majorBidi"/>
                </w:rPr>
                <m:t>x</m:t>
              </m:r>
            </m:sub>
          </m:sSub>
          <m:r>
            <w:rPr>
              <w:rFonts w:ascii="Cambria Math" w:hAnsi="Cambria Math" w:cstheme="majorBidi"/>
            </w:rPr>
            <m:t>=-G</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1</m:t>
                  </m:r>
                </m:sub>
              </m:sSub>
              <m:r>
                <w:rPr>
                  <w:rFonts w:ascii="Cambria Math" w:hAnsi="Cambria Math" w:cstheme="majorBidi"/>
                </w:rPr>
                <m:t>x</m:t>
              </m:r>
            </m:num>
            <m:den>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3</m:t>
                  </m:r>
                </m:sup>
              </m:sSup>
            </m:den>
          </m:f>
        </m:oMath>
      </m:oMathPara>
    </w:p>
    <w:p w14:paraId="4C654784" w14:textId="33A8D07F" w:rsidR="00DD0F58" w:rsidRPr="00DD0F58" w:rsidRDefault="00CF2429" w:rsidP="00DD0F58">
      <w:pPr>
        <w:rPr>
          <w:rFonts w:asciiTheme="majorBidi" w:eastAsiaTheme="minorEastAsia" w:hAnsiTheme="majorBidi" w:cstheme="majorBidi"/>
        </w:rPr>
      </w:pPr>
      <m:oMathPara>
        <m:oMath>
          <m:sSub>
            <m:sSubPr>
              <m:ctrlPr>
                <w:rPr>
                  <w:rFonts w:ascii="Cambria Math" w:hAnsi="Cambria Math" w:cstheme="majorBidi"/>
                  <w:i/>
                </w:rPr>
              </m:ctrlPr>
            </m:sSubPr>
            <m:e>
              <m:f>
                <m:fPr>
                  <m:ctrlPr>
                    <w:rPr>
                      <w:rFonts w:ascii="Cambria Math" w:hAnsi="Cambria Math" w:cstheme="majorBidi"/>
                      <w:i/>
                    </w:rPr>
                  </m:ctrlPr>
                </m:fPr>
                <m:num>
                  <m:sSup>
                    <m:sSupPr>
                      <m:ctrlPr>
                        <w:rPr>
                          <w:rFonts w:ascii="Cambria Math" w:hAnsi="Cambria Math" w:cstheme="majorBidi"/>
                          <w:i/>
                        </w:rPr>
                      </m:ctrlPr>
                    </m:sSupPr>
                    <m:e>
                      <m:r>
                        <w:rPr>
                          <w:rFonts w:ascii="Cambria Math" w:hAnsi="Cambria Math" w:cstheme="majorBidi"/>
                        </w:rPr>
                        <m:t>∂</m:t>
                      </m:r>
                    </m:e>
                    <m:sup>
                      <m:r>
                        <w:rPr>
                          <w:rFonts w:ascii="Cambria Math" w:hAnsi="Cambria Math" w:cstheme="majorBidi"/>
                        </w:rPr>
                        <m:t>2</m:t>
                      </m:r>
                    </m:sup>
                  </m:sSup>
                  <m:r>
                    <w:rPr>
                      <w:rFonts w:ascii="Cambria Math" w:hAnsi="Cambria Math" w:cstheme="majorBidi"/>
                    </w:rPr>
                    <m:t>y</m:t>
                  </m:r>
                </m:num>
                <m:den>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t</m:t>
                      </m:r>
                    </m:e>
                    <m:sup>
                      <m:r>
                        <w:rPr>
                          <w:rFonts w:ascii="Cambria Math" w:hAnsi="Cambria Math" w:cstheme="majorBidi"/>
                        </w:rPr>
                        <m:t>2</m:t>
                      </m:r>
                    </m:sup>
                  </m:sSup>
                </m:den>
              </m:f>
              <m:r>
                <w:rPr>
                  <w:rFonts w:ascii="Cambria Math" w:hAnsi="Cambria Math" w:cstheme="majorBidi"/>
                </w:rPr>
                <m:t>=a</m:t>
              </m:r>
            </m:e>
            <m:sub>
              <m:r>
                <w:rPr>
                  <w:rFonts w:ascii="Cambria Math" w:hAnsi="Cambria Math" w:cstheme="majorBidi"/>
                </w:rPr>
                <m:t>y</m:t>
              </m:r>
            </m:sub>
          </m:sSub>
          <m:r>
            <w:rPr>
              <w:rFonts w:ascii="Cambria Math" w:hAnsi="Cambria Math" w:cstheme="majorBidi"/>
            </w:rPr>
            <m:t>=-G</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1</m:t>
                  </m:r>
                </m:sub>
              </m:sSub>
              <m:r>
                <w:rPr>
                  <w:rFonts w:ascii="Cambria Math" w:hAnsi="Cambria Math" w:cstheme="majorBidi"/>
                </w:rPr>
                <m:t>y</m:t>
              </m:r>
            </m:num>
            <m:den>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3</m:t>
                  </m:r>
                </m:sup>
              </m:sSup>
            </m:den>
          </m:f>
        </m:oMath>
      </m:oMathPara>
    </w:p>
    <w:p w14:paraId="6E535ECB" w14:textId="72CA714C" w:rsidR="00DD0F58" w:rsidRDefault="00DD0F58" w:rsidP="00DD0F58">
      <w:pPr>
        <w:rPr>
          <w:rFonts w:asciiTheme="majorBidi" w:eastAsiaTheme="minorEastAsia" w:hAnsiTheme="majorBidi" w:cstheme="majorBidi"/>
        </w:rPr>
      </w:pPr>
      <w:r>
        <w:rPr>
          <w:rFonts w:asciiTheme="majorBidi" w:eastAsiaTheme="minorEastAsia" w:hAnsiTheme="majorBidi" w:cstheme="majorBidi"/>
        </w:rPr>
        <w:t>Con este sistema de ecuaciones diferenciales de segundo orden se puede determinar la trayectoria de cualquier planeta con alta precisión. Como se puede ver la masa del planeta no es relevante para su desplazamiento.</w:t>
      </w:r>
    </w:p>
    <w:p w14:paraId="5B697708" w14:textId="780842A6" w:rsidR="00703FFE" w:rsidRDefault="00703FFE" w:rsidP="00DD0F58">
      <w:pPr>
        <w:rPr>
          <w:rFonts w:asciiTheme="majorBidi" w:eastAsiaTheme="minorEastAsia" w:hAnsiTheme="majorBidi" w:cstheme="majorBidi"/>
        </w:rPr>
      </w:pPr>
    </w:p>
    <w:p w14:paraId="6FF1C4DA" w14:textId="595FCE29" w:rsidR="00703FFE" w:rsidRDefault="00703FFE" w:rsidP="00DD0F58">
      <w:pPr>
        <w:rPr>
          <w:rFonts w:asciiTheme="majorBidi" w:eastAsiaTheme="minorEastAsia" w:hAnsiTheme="majorBidi" w:cstheme="majorBidi"/>
          <w:b/>
          <w:bCs/>
        </w:rPr>
      </w:pPr>
      <w:r w:rsidRPr="00703FFE">
        <w:rPr>
          <w:rFonts w:asciiTheme="majorBidi" w:eastAsiaTheme="minorEastAsia" w:hAnsiTheme="majorBidi" w:cstheme="majorBidi"/>
          <w:b/>
          <w:bCs/>
        </w:rPr>
        <w:t>Factor de escala</w:t>
      </w:r>
    </w:p>
    <w:p w14:paraId="54E37C73" w14:textId="258F4A0A" w:rsidR="0097760D" w:rsidRDefault="00703FFE" w:rsidP="0093473E">
      <w:pPr>
        <w:rPr>
          <w:rFonts w:asciiTheme="majorBidi" w:eastAsiaTheme="minorEastAsia" w:hAnsiTheme="majorBidi" w:cstheme="majorBidi"/>
        </w:rPr>
      </w:pPr>
      <w:r w:rsidRPr="00703FFE">
        <w:rPr>
          <w:rFonts w:asciiTheme="majorBidi" w:eastAsiaTheme="minorEastAsia" w:hAnsiTheme="majorBidi" w:cstheme="majorBidi"/>
        </w:rPr>
        <w:t>Si se realiza una simulación</w:t>
      </w:r>
      <w:r>
        <w:rPr>
          <w:rFonts w:asciiTheme="majorBidi" w:eastAsiaTheme="minorEastAsia" w:hAnsiTheme="majorBidi" w:cstheme="majorBidi"/>
        </w:rPr>
        <w:t xml:space="preserve"> de la órbita del planeta tierra alrededor del sol y la simulación examina la posición cada segundo, entonces para simular un año terrestre se contaría con más de 30 millones de muestras, eso es un número bastante alto e innecesario para estos casos. De igual manera con la distancia, la distancia media del planeta tierra al sol es de </w:t>
      </w:r>
      <w:r w:rsidRPr="00703FFE">
        <w:rPr>
          <w:rFonts w:asciiTheme="majorBidi" w:eastAsiaTheme="minorEastAsia" w:hAnsiTheme="majorBidi" w:cstheme="majorBidi"/>
        </w:rPr>
        <w:t>149</w:t>
      </w:r>
      <w:r>
        <w:rPr>
          <w:rFonts w:asciiTheme="majorBidi" w:eastAsiaTheme="minorEastAsia" w:hAnsiTheme="majorBidi" w:cstheme="majorBidi"/>
        </w:rPr>
        <w:t>.</w:t>
      </w:r>
      <w:r w:rsidRPr="00703FFE">
        <w:rPr>
          <w:rFonts w:asciiTheme="majorBidi" w:eastAsiaTheme="minorEastAsia" w:hAnsiTheme="majorBidi" w:cstheme="majorBidi"/>
        </w:rPr>
        <w:t>597</w:t>
      </w:r>
      <w:r>
        <w:rPr>
          <w:rFonts w:asciiTheme="majorBidi" w:eastAsiaTheme="minorEastAsia" w:hAnsiTheme="majorBidi" w:cstheme="majorBidi"/>
        </w:rPr>
        <w:t>’</w:t>
      </w:r>
      <w:r w:rsidRPr="00703FFE">
        <w:rPr>
          <w:rFonts w:asciiTheme="majorBidi" w:eastAsiaTheme="minorEastAsia" w:hAnsiTheme="majorBidi" w:cstheme="majorBidi"/>
        </w:rPr>
        <w:t>870</w:t>
      </w:r>
      <w:r>
        <w:rPr>
          <w:rFonts w:asciiTheme="majorBidi" w:eastAsiaTheme="minorEastAsia" w:hAnsiTheme="majorBidi" w:cstheme="majorBidi"/>
        </w:rPr>
        <w:t>.</w:t>
      </w:r>
      <w:r w:rsidRPr="00703FFE">
        <w:rPr>
          <w:rFonts w:asciiTheme="majorBidi" w:eastAsiaTheme="minorEastAsia" w:hAnsiTheme="majorBidi" w:cstheme="majorBidi"/>
        </w:rPr>
        <w:t>700</w:t>
      </w:r>
      <w:r>
        <w:rPr>
          <w:rFonts w:asciiTheme="majorBidi" w:eastAsiaTheme="minorEastAsia" w:hAnsiTheme="majorBidi" w:cstheme="majorBidi"/>
        </w:rPr>
        <w:t xml:space="preserve"> metros</w:t>
      </w:r>
      <w:r w:rsidR="0097760D">
        <w:rPr>
          <w:rFonts w:asciiTheme="majorBidi" w:eastAsiaTheme="minorEastAsia" w:hAnsiTheme="majorBidi" w:cstheme="majorBidi"/>
        </w:rPr>
        <w:t>, así que se mantendrá un factor de escala, ahora la distancia será medida en unidades astronómicas (1 UA equivale a la distancia media entre el sol y la tierra, la gran cifra que acabamos de ver) y el tiempo ahora se contará en años, estos ajustes</w:t>
      </w:r>
      <w:r w:rsidR="0093473E">
        <w:rPr>
          <w:rFonts w:asciiTheme="majorBidi" w:eastAsiaTheme="minorEastAsia" w:hAnsiTheme="majorBidi" w:cstheme="majorBidi"/>
        </w:rPr>
        <w:t xml:space="preserve"> serían de la siguiente manera:</w:t>
      </w:r>
    </w:p>
    <w:p w14:paraId="05182C44" w14:textId="434101AE" w:rsidR="0093473E" w:rsidRDefault="0093473E" w:rsidP="0093473E">
      <w:pPr>
        <w:rPr>
          <w:rFonts w:asciiTheme="majorBidi" w:eastAsiaTheme="minorEastAsia" w:hAnsiTheme="majorBidi" w:cstheme="majorBidi"/>
        </w:rPr>
      </w:pPr>
      <w:r>
        <w:rPr>
          <w:rFonts w:asciiTheme="majorBidi" w:eastAsiaTheme="minorEastAsia" w:hAnsiTheme="majorBidi" w:cstheme="majorBidi"/>
        </w:rPr>
        <w:t>A partir de la primera ecuación del sistema tenemos que:</w:t>
      </w:r>
    </w:p>
    <w:p w14:paraId="23E9E12D" w14:textId="77777777" w:rsidR="0093473E" w:rsidRPr="006F77B7" w:rsidRDefault="0093473E" w:rsidP="0093473E">
      <w:pPr>
        <w:rPr>
          <w:rFonts w:asciiTheme="majorBidi" w:eastAsiaTheme="minorEastAsia" w:hAnsiTheme="majorBidi" w:cstheme="majorBidi"/>
        </w:rPr>
      </w:pPr>
      <m:oMathPara>
        <m:oMath>
          <m:sSub>
            <m:sSubPr>
              <m:ctrlPr>
                <w:rPr>
                  <w:rFonts w:ascii="Cambria Math" w:hAnsi="Cambria Math" w:cstheme="majorBidi"/>
                  <w:i/>
                </w:rPr>
              </m:ctrlPr>
            </m:sSubPr>
            <m:e>
              <m:f>
                <m:fPr>
                  <m:ctrlPr>
                    <w:rPr>
                      <w:rFonts w:ascii="Cambria Math" w:hAnsi="Cambria Math" w:cstheme="majorBidi"/>
                      <w:i/>
                    </w:rPr>
                  </m:ctrlPr>
                </m:fPr>
                <m:num>
                  <m:sSup>
                    <m:sSupPr>
                      <m:ctrlPr>
                        <w:rPr>
                          <w:rFonts w:ascii="Cambria Math" w:hAnsi="Cambria Math" w:cstheme="majorBidi"/>
                          <w:i/>
                        </w:rPr>
                      </m:ctrlPr>
                    </m:sSupPr>
                    <m:e>
                      <m:r>
                        <w:rPr>
                          <w:rFonts w:ascii="Cambria Math" w:hAnsi="Cambria Math" w:cstheme="majorBidi"/>
                        </w:rPr>
                        <m:t>∂</m:t>
                      </m:r>
                    </m:e>
                    <m:sup>
                      <m:r>
                        <w:rPr>
                          <w:rFonts w:ascii="Cambria Math" w:hAnsi="Cambria Math" w:cstheme="majorBidi"/>
                        </w:rPr>
                        <m:t>2</m:t>
                      </m:r>
                    </m:sup>
                  </m:sSup>
                  <m:r>
                    <w:rPr>
                      <w:rFonts w:ascii="Cambria Math" w:hAnsi="Cambria Math" w:cstheme="majorBidi"/>
                    </w:rPr>
                    <m:t>x</m:t>
                  </m:r>
                </m:num>
                <m:den>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t</m:t>
                      </m:r>
                    </m:e>
                    <m:sup>
                      <m:r>
                        <w:rPr>
                          <w:rFonts w:ascii="Cambria Math" w:hAnsi="Cambria Math" w:cstheme="majorBidi"/>
                        </w:rPr>
                        <m:t>2</m:t>
                      </m:r>
                    </m:sup>
                  </m:sSup>
                </m:den>
              </m:f>
              <m:r>
                <w:rPr>
                  <w:rFonts w:ascii="Cambria Math" w:hAnsi="Cambria Math" w:cstheme="majorBidi"/>
                </w:rPr>
                <m:t>=a</m:t>
              </m:r>
            </m:e>
            <m:sub>
              <m:r>
                <w:rPr>
                  <w:rFonts w:ascii="Cambria Math" w:hAnsi="Cambria Math" w:cstheme="majorBidi"/>
                </w:rPr>
                <m:t>x</m:t>
              </m:r>
            </m:sub>
          </m:sSub>
          <m:r>
            <w:rPr>
              <w:rFonts w:ascii="Cambria Math" w:hAnsi="Cambria Math" w:cstheme="majorBidi"/>
            </w:rPr>
            <m:t>=-G</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1</m:t>
                  </m:r>
                </m:sub>
              </m:sSub>
              <m:r>
                <w:rPr>
                  <w:rFonts w:ascii="Cambria Math" w:hAnsi="Cambria Math" w:cstheme="majorBidi"/>
                </w:rPr>
                <m:t>x</m:t>
              </m:r>
            </m:num>
            <m:den>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3</m:t>
                  </m:r>
                </m:sup>
              </m:sSup>
            </m:den>
          </m:f>
        </m:oMath>
      </m:oMathPara>
    </w:p>
    <w:p w14:paraId="2FEA4269" w14:textId="12B10E1E" w:rsidR="0093473E" w:rsidRDefault="0093473E" w:rsidP="0093473E">
      <w:pPr>
        <w:rPr>
          <w:rFonts w:asciiTheme="majorBidi" w:eastAsiaTheme="minorEastAsia" w:hAnsiTheme="majorBidi" w:cstheme="majorBidi"/>
        </w:rPr>
      </w:pPr>
      <w:r>
        <w:rPr>
          <w:rFonts w:asciiTheme="majorBidi" w:eastAsiaTheme="minorEastAsia" w:hAnsiTheme="majorBidi" w:cstheme="majorBidi"/>
        </w:rPr>
        <w:t xml:space="preserve">Hacemos un reemplazo de todas las “x” por Lx, todas las “y” por </w:t>
      </w:r>
      <w:proofErr w:type="spellStart"/>
      <w:r>
        <w:rPr>
          <w:rFonts w:asciiTheme="majorBidi" w:eastAsiaTheme="minorEastAsia" w:hAnsiTheme="majorBidi" w:cstheme="majorBidi"/>
        </w:rPr>
        <w:t>yL</w:t>
      </w:r>
      <w:proofErr w:type="spellEnd"/>
      <w:r>
        <w:rPr>
          <w:rFonts w:asciiTheme="majorBidi" w:eastAsiaTheme="minorEastAsia" w:hAnsiTheme="majorBidi" w:cstheme="majorBidi"/>
        </w:rPr>
        <w:t xml:space="preserve"> y todos los tiempos por </w:t>
      </w:r>
      <w:proofErr w:type="spellStart"/>
      <w:r>
        <w:rPr>
          <w:rFonts w:asciiTheme="majorBidi" w:eastAsiaTheme="minorEastAsia" w:hAnsiTheme="majorBidi" w:cstheme="majorBidi"/>
        </w:rPr>
        <w:t>tP</w:t>
      </w:r>
      <w:proofErr w:type="spellEnd"/>
      <w:r>
        <w:rPr>
          <w:rFonts w:asciiTheme="majorBidi" w:eastAsiaTheme="minorEastAsia" w:hAnsiTheme="majorBidi" w:cstheme="majorBidi"/>
        </w:rPr>
        <w:t>:</w:t>
      </w:r>
    </w:p>
    <w:p w14:paraId="4EE05819" w14:textId="509389D1" w:rsidR="0093473E" w:rsidRPr="006F77B7" w:rsidRDefault="0093473E" w:rsidP="0093473E">
      <w:pPr>
        <w:rPr>
          <w:rFonts w:asciiTheme="majorBidi" w:eastAsiaTheme="minorEastAsia" w:hAnsiTheme="majorBidi" w:cstheme="majorBidi"/>
        </w:rPr>
      </w:pPr>
      <m:oMathPara>
        <m:oMath>
          <m:sSub>
            <m:sSubPr>
              <m:ctrlPr>
                <w:rPr>
                  <w:rFonts w:ascii="Cambria Math" w:hAnsi="Cambria Math" w:cstheme="majorBidi"/>
                  <w:i/>
                </w:rPr>
              </m:ctrlPr>
            </m:sSubPr>
            <m:e>
              <m:f>
                <m:fPr>
                  <m:ctrlPr>
                    <w:rPr>
                      <w:rFonts w:ascii="Cambria Math" w:hAnsi="Cambria Math" w:cstheme="majorBidi"/>
                      <w:i/>
                    </w:rPr>
                  </m:ctrlPr>
                </m:fPr>
                <m:num>
                  <m:sSup>
                    <m:sSupPr>
                      <m:ctrlPr>
                        <w:rPr>
                          <w:rFonts w:ascii="Cambria Math" w:hAnsi="Cambria Math" w:cstheme="majorBidi"/>
                          <w:i/>
                        </w:rPr>
                      </m:ctrlPr>
                    </m:sSupPr>
                    <m:e>
                      <m:r>
                        <w:rPr>
                          <w:rFonts w:ascii="Cambria Math" w:hAnsi="Cambria Math" w:cstheme="majorBidi"/>
                        </w:rPr>
                        <m:t>∂</m:t>
                      </m:r>
                    </m:e>
                    <m:sup>
                      <m:r>
                        <w:rPr>
                          <w:rFonts w:ascii="Cambria Math" w:hAnsi="Cambria Math" w:cstheme="majorBidi"/>
                        </w:rPr>
                        <m:t>2</m:t>
                      </m:r>
                    </m:sup>
                  </m:sSup>
                  <m:r>
                    <w:rPr>
                      <w:rFonts w:ascii="Cambria Math" w:hAnsi="Cambria Math" w:cstheme="majorBidi"/>
                    </w:rPr>
                    <m:t>x</m:t>
                  </m:r>
                  <m:r>
                    <w:rPr>
                      <w:rFonts w:ascii="Cambria Math" w:hAnsi="Cambria Math" w:cstheme="majorBidi"/>
                    </w:rPr>
                    <m:t>L</m:t>
                  </m:r>
                </m:num>
                <m:den>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(tP)</m:t>
                      </m:r>
                    </m:e>
                    <m:sup>
                      <m:r>
                        <w:rPr>
                          <w:rFonts w:ascii="Cambria Math" w:hAnsi="Cambria Math" w:cstheme="majorBidi"/>
                        </w:rPr>
                        <m:t>2</m:t>
                      </m:r>
                    </m:sup>
                  </m:sSup>
                </m:den>
              </m:f>
              <m:r>
                <w:rPr>
                  <w:rFonts w:ascii="Cambria Math" w:hAnsi="Cambria Math" w:cstheme="majorBidi"/>
                </w:rPr>
                <m:t>=a</m:t>
              </m:r>
            </m:e>
            <m:sub>
              <m:r>
                <w:rPr>
                  <w:rFonts w:ascii="Cambria Math" w:hAnsi="Cambria Math" w:cstheme="majorBidi"/>
                </w:rPr>
                <m:t>x</m:t>
              </m:r>
            </m:sub>
          </m:sSub>
          <m:r>
            <w:rPr>
              <w:rFonts w:ascii="Cambria Math" w:hAnsi="Cambria Math" w:cstheme="majorBidi"/>
            </w:rPr>
            <m:t>=-G</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1</m:t>
                  </m:r>
                </m:sub>
              </m:sSub>
              <m:r>
                <w:rPr>
                  <w:rFonts w:ascii="Cambria Math" w:hAnsi="Cambria Math" w:cstheme="majorBidi"/>
                </w:rPr>
                <m:t>x</m:t>
              </m:r>
              <m:r>
                <w:rPr>
                  <w:rFonts w:ascii="Cambria Math" w:hAnsi="Cambria Math" w:cstheme="majorBidi"/>
                </w:rPr>
                <m:t>L</m:t>
              </m:r>
            </m:num>
            <m:den>
              <m:sSup>
                <m:sSupPr>
                  <m:ctrlPr>
                    <w:rPr>
                      <w:rFonts w:ascii="Cambria Math" w:hAnsi="Cambria Math" w:cstheme="majorBidi"/>
                      <w:i/>
                    </w:rPr>
                  </m:ctrlPr>
                </m:sSupPr>
                <m:e>
                  <m:r>
                    <w:rPr>
                      <w:rFonts w:ascii="Cambria Math" w:hAnsi="Cambria Math" w:cstheme="majorBidi"/>
                    </w:rPr>
                    <m:t>(</m:t>
                  </m:r>
                  <m:rad>
                    <m:radPr>
                      <m:degHide m:val="1"/>
                      <m:ctrlPr>
                        <w:rPr>
                          <w:rFonts w:ascii="Cambria Math" w:hAnsi="Cambria Math" w:cstheme="majorBidi"/>
                          <w:i/>
                        </w:rPr>
                      </m:ctrlPr>
                    </m:radPr>
                    <m:deg/>
                    <m:e>
                      <m:sSup>
                        <m:sSupPr>
                          <m:ctrlPr>
                            <w:rPr>
                              <w:rFonts w:ascii="Cambria Math" w:hAnsi="Cambria Math" w:cstheme="majorBidi"/>
                              <w:i/>
                            </w:rPr>
                          </m:ctrlPr>
                        </m:sSupPr>
                        <m:e>
                          <m:r>
                            <w:rPr>
                              <w:rFonts w:ascii="Cambria Math" w:hAnsi="Cambria Math" w:cstheme="majorBidi"/>
                            </w:rPr>
                            <m:t>(xL)</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(yL)</m:t>
                          </m:r>
                        </m:e>
                        <m:sup>
                          <m:r>
                            <w:rPr>
                              <w:rFonts w:ascii="Cambria Math" w:hAnsi="Cambria Math" w:cstheme="majorBidi"/>
                            </w:rPr>
                            <m:t>2</m:t>
                          </m:r>
                        </m:sup>
                      </m:sSup>
                    </m:e>
                  </m:rad>
                  <m:r>
                    <w:rPr>
                      <w:rFonts w:ascii="Cambria Math" w:hAnsi="Cambria Math" w:cstheme="majorBidi"/>
                    </w:rPr>
                    <m:t>)</m:t>
                  </m:r>
                </m:e>
                <m:sup>
                  <m:r>
                    <w:rPr>
                      <w:rFonts w:ascii="Cambria Math" w:hAnsi="Cambria Math" w:cstheme="majorBidi"/>
                    </w:rPr>
                    <m:t>3</m:t>
                  </m:r>
                </m:sup>
              </m:sSup>
            </m:den>
          </m:f>
        </m:oMath>
      </m:oMathPara>
    </w:p>
    <w:p w14:paraId="1FCF36AB" w14:textId="77114E2E" w:rsidR="0093473E" w:rsidRPr="00703FFE" w:rsidRDefault="0093473E" w:rsidP="0093473E">
      <w:pPr>
        <w:rPr>
          <w:rFonts w:asciiTheme="majorBidi" w:eastAsiaTheme="minorEastAsia" w:hAnsiTheme="majorBidi" w:cstheme="majorBidi"/>
        </w:rPr>
      </w:pPr>
    </w:p>
    <w:p w14:paraId="4D115D83" w14:textId="46F7E80F" w:rsidR="003B2A92" w:rsidRPr="0093473E" w:rsidRDefault="0093473E" w:rsidP="006F77B7">
      <w:pPr>
        <w:rPr>
          <w:rFonts w:asciiTheme="majorBidi" w:eastAsiaTheme="minorEastAsia" w:hAnsiTheme="majorBidi" w:cstheme="majorBidi"/>
        </w:rPr>
      </w:pPr>
      <m:oMathPara>
        <m:oMath>
          <m:f>
            <m:fPr>
              <m:ctrlPr>
                <w:rPr>
                  <w:rFonts w:ascii="Cambria Math" w:hAnsi="Cambria Math" w:cstheme="majorBidi"/>
                  <w:i/>
                </w:rPr>
              </m:ctrlPr>
            </m:fPr>
            <m:num>
              <m:sSup>
                <m:sSupPr>
                  <m:ctrlPr>
                    <w:rPr>
                      <w:rFonts w:ascii="Cambria Math" w:hAnsi="Cambria Math" w:cstheme="majorBidi"/>
                      <w:i/>
                    </w:rPr>
                  </m:ctrlPr>
                </m:sSupPr>
                <m:e>
                  <m:r>
                    <w:rPr>
                      <w:rFonts w:ascii="Cambria Math" w:hAnsi="Cambria Math" w:cstheme="majorBidi"/>
                    </w:rPr>
                    <m:t>∂</m:t>
                  </m:r>
                </m:e>
                <m:sup>
                  <m:r>
                    <w:rPr>
                      <w:rFonts w:ascii="Cambria Math" w:hAnsi="Cambria Math" w:cstheme="majorBidi"/>
                    </w:rPr>
                    <m:t>2</m:t>
                  </m:r>
                </m:sup>
              </m:sSup>
              <m:r>
                <w:rPr>
                  <w:rFonts w:ascii="Cambria Math" w:hAnsi="Cambria Math" w:cstheme="majorBidi"/>
                </w:rPr>
                <m:t>x</m:t>
              </m:r>
            </m:num>
            <m:den>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t</m:t>
                  </m:r>
                </m:e>
                <m:sup>
                  <m:r>
                    <w:rPr>
                      <w:rFonts w:ascii="Cambria Math" w:hAnsi="Cambria Math" w:cstheme="majorBidi"/>
                    </w:rPr>
                    <m:t>2</m:t>
                  </m:r>
                </m:sup>
              </m:sSup>
            </m:den>
          </m:f>
          <m:r>
            <w:rPr>
              <w:rFonts w:ascii="Cambria Math" w:hAnsi="Cambria Math" w:cstheme="majorBidi"/>
            </w:rPr>
            <m:t>=-G</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1</m:t>
                  </m:r>
                </m:sub>
              </m:sSub>
              <m:r>
                <w:rPr>
                  <w:rFonts w:ascii="Cambria Math" w:hAnsi="Cambria Math" w:cstheme="majorBidi"/>
                </w:rPr>
                <m:t>x</m:t>
              </m:r>
              <m:sSup>
                <m:sSupPr>
                  <m:ctrlPr>
                    <w:rPr>
                      <w:rFonts w:ascii="Cambria Math" w:hAnsi="Cambria Math" w:cstheme="majorBidi"/>
                      <w:i/>
                    </w:rPr>
                  </m:ctrlPr>
                </m:sSupPr>
                <m:e>
                  <m:r>
                    <w:rPr>
                      <w:rFonts w:ascii="Cambria Math" w:hAnsi="Cambria Math" w:cstheme="majorBidi"/>
                    </w:rPr>
                    <m:t>P</m:t>
                  </m:r>
                </m:e>
                <m:sup>
                  <m:r>
                    <w:rPr>
                      <w:rFonts w:ascii="Cambria Math" w:hAnsi="Cambria Math" w:cstheme="majorBidi"/>
                    </w:rPr>
                    <m:t>2</m:t>
                  </m:r>
                </m:sup>
              </m:sSup>
            </m:num>
            <m:den>
              <m:sSup>
                <m:sSupPr>
                  <m:ctrlPr>
                    <w:rPr>
                      <w:rFonts w:ascii="Cambria Math" w:hAnsi="Cambria Math" w:cstheme="majorBidi"/>
                      <w:i/>
                    </w:rPr>
                  </m:ctrlPr>
                </m:sSupPr>
                <m:e>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(xL)</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(yL)</m:t>
                      </m:r>
                    </m:e>
                    <m:sup>
                      <m:r>
                        <w:rPr>
                          <w:rFonts w:ascii="Cambria Math" w:hAnsi="Cambria Math" w:cstheme="majorBidi"/>
                        </w:rPr>
                        <m:t>2</m:t>
                      </m:r>
                    </m:sup>
                  </m:sSup>
                  <m:r>
                    <w:rPr>
                      <w:rFonts w:ascii="Cambria Math" w:hAnsi="Cambria Math" w:cstheme="majorBidi"/>
                    </w:rPr>
                    <m:t>)</m:t>
                  </m:r>
                </m:e>
                <m:sup>
                  <m:r>
                    <w:rPr>
                      <w:rFonts w:ascii="Cambria Math" w:hAnsi="Cambria Math" w:cstheme="majorBidi"/>
                    </w:rPr>
                    <m:t>3/2</m:t>
                  </m:r>
                </m:sup>
              </m:sSup>
            </m:den>
          </m:f>
        </m:oMath>
      </m:oMathPara>
    </w:p>
    <w:p w14:paraId="035CAF63" w14:textId="0B4F945B" w:rsidR="0093473E" w:rsidRPr="0093473E" w:rsidRDefault="0093473E" w:rsidP="0093473E">
      <w:pPr>
        <w:rPr>
          <w:rFonts w:asciiTheme="majorBidi" w:eastAsiaTheme="minorEastAsia" w:hAnsiTheme="majorBidi" w:cstheme="majorBidi"/>
        </w:rPr>
      </w:pPr>
      <m:oMathPara>
        <m:oMath>
          <m:f>
            <m:fPr>
              <m:ctrlPr>
                <w:rPr>
                  <w:rFonts w:ascii="Cambria Math" w:hAnsi="Cambria Math" w:cstheme="majorBidi"/>
                  <w:i/>
                </w:rPr>
              </m:ctrlPr>
            </m:fPr>
            <m:num>
              <m:sSup>
                <m:sSupPr>
                  <m:ctrlPr>
                    <w:rPr>
                      <w:rFonts w:ascii="Cambria Math" w:hAnsi="Cambria Math" w:cstheme="majorBidi"/>
                      <w:i/>
                    </w:rPr>
                  </m:ctrlPr>
                </m:sSupPr>
                <m:e>
                  <m:r>
                    <w:rPr>
                      <w:rFonts w:ascii="Cambria Math" w:hAnsi="Cambria Math" w:cstheme="majorBidi"/>
                    </w:rPr>
                    <m:t>∂</m:t>
                  </m:r>
                </m:e>
                <m:sup>
                  <m:r>
                    <w:rPr>
                      <w:rFonts w:ascii="Cambria Math" w:hAnsi="Cambria Math" w:cstheme="majorBidi"/>
                    </w:rPr>
                    <m:t>2</m:t>
                  </m:r>
                </m:sup>
              </m:sSup>
              <m:r>
                <w:rPr>
                  <w:rFonts w:ascii="Cambria Math" w:hAnsi="Cambria Math" w:cstheme="majorBidi"/>
                </w:rPr>
                <m:t>x</m:t>
              </m:r>
            </m:num>
            <m:den>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t</m:t>
                  </m:r>
                </m:e>
                <m:sup>
                  <m:r>
                    <w:rPr>
                      <w:rFonts w:ascii="Cambria Math" w:hAnsi="Cambria Math" w:cstheme="majorBidi"/>
                    </w:rPr>
                    <m:t>2</m:t>
                  </m:r>
                </m:sup>
              </m:sSup>
            </m:den>
          </m:f>
          <m:r>
            <w:rPr>
              <w:rFonts w:ascii="Cambria Math" w:hAnsi="Cambria Math" w:cstheme="majorBidi"/>
            </w:rPr>
            <m:t>=-G</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1</m:t>
                  </m:r>
                </m:sub>
              </m:sSub>
              <m:r>
                <w:rPr>
                  <w:rFonts w:ascii="Cambria Math" w:hAnsi="Cambria Math" w:cstheme="majorBidi"/>
                </w:rPr>
                <m:t>x</m:t>
              </m:r>
              <m:sSup>
                <m:sSupPr>
                  <m:ctrlPr>
                    <w:rPr>
                      <w:rFonts w:ascii="Cambria Math" w:hAnsi="Cambria Math" w:cstheme="majorBidi"/>
                      <w:i/>
                    </w:rPr>
                  </m:ctrlPr>
                </m:sSupPr>
                <m:e>
                  <m:r>
                    <w:rPr>
                      <w:rFonts w:ascii="Cambria Math" w:hAnsi="Cambria Math" w:cstheme="majorBidi"/>
                    </w:rPr>
                    <m:t>P</m:t>
                  </m:r>
                </m:e>
                <m:sup>
                  <m:r>
                    <w:rPr>
                      <w:rFonts w:ascii="Cambria Math" w:hAnsi="Cambria Math" w:cstheme="majorBidi"/>
                    </w:rPr>
                    <m:t>2</m:t>
                  </m:r>
                </m:sup>
              </m:sSup>
            </m:num>
            <m:den>
              <m:sSup>
                <m:sSupPr>
                  <m:ctrlPr>
                    <w:rPr>
                      <w:rFonts w:ascii="Cambria Math" w:hAnsi="Cambria Math" w:cstheme="majorBidi"/>
                      <w:i/>
                    </w:rPr>
                  </m:ctrlPr>
                </m:sSupPr>
                <m:e>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L</m:t>
                      </m:r>
                    </m:e>
                    <m:sup>
                      <m:r>
                        <w:rPr>
                          <w:rFonts w:ascii="Cambria Math" w:hAnsi="Cambria Math" w:cstheme="majorBidi"/>
                        </w:rPr>
                        <m:t>2</m:t>
                      </m:r>
                    </m:sup>
                  </m:sSup>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y</m:t>
                          </m:r>
                        </m:e>
                        <m:sup>
                          <m:r>
                            <w:rPr>
                              <w:rFonts w:ascii="Cambria Math" w:hAnsi="Cambria Math" w:cstheme="majorBidi"/>
                            </w:rPr>
                            <m:t>2</m:t>
                          </m:r>
                        </m:sup>
                      </m:sSup>
                    </m:e>
                  </m:d>
                  <m:r>
                    <w:rPr>
                      <w:rFonts w:ascii="Cambria Math" w:hAnsi="Cambria Math" w:cstheme="majorBidi"/>
                    </w:rPr>
                    <m:t>)</m:t>
                  </m:r>
                </m:e>
                <m:sup>
                  <m:r>
                    <w:rPr>
                      <w:rFonts w:ascii="Cambria Math" w:hAnsi="Cambria Math" w:cstheme="majorBidi"/>
                    </w:rPr>
                    <m:t>3/2</m:t>
                  </m:r>
                </m:sup>
              </m:sSup>
            </m:den>
          </m:f>
        </m:oMath>
      </m:oMathPara>
    </w:p>
    <w:p w14:paraId="06FB1837" w14:textId="46F5130A" w:rsidR="0093473E" w:rsidRPr="0093473E" w:rsidRDefault="0093473E" w:rsidP="0093473E">
      <w:pPr>
        <w:rPr>
          <w:rFonts w:asciiTheme="majorBidi" w:eastAsiaTheme="minorEastAsia" w:hAnsiTheme="majorBidi" w:cstheme="majorBidi"/>
        </w:rPr>
      </w:pPr>
      <m:oMathPara>
        <m:oMath>
          <m:f>
            <m:fPr>
              <m:ctrlPr>
                <w:rPr>
                  <w:rFonts w:ascii="Cambria Math" w:hAnsi="Cambria Math" w:cstheme="majorBidi"/>
                  <w:i/>
                </w:rPr>
              </m:ctrlPr>
            </m:fPr>
            <m:num>
              <m:sSup>
                <m:sSupPr>
                  <m:ctrlPr>
                    <w:rPr>
                      <w:rFonts w:ascii="Cambria Math" w:hAnsi="Cambria Math" w:cstheme="majorBidi"/>
                      <w:i/>
                    </w:rPr>
                  </m:ctrlPr>
                </m:sSupPr>
                <m:e>
                  <m:r>
                    <w:rPr>
                      <w:rFonts w:ascii="Cambria Math" w:hAnsi="Cambria Math" w:cstheme="majorBidi"/>
                    </w:rPr>
                    <m:t>∂</m:t>
                  </m:r>
                </m:e>
                <m:sup>
                  <m:r>
                    <w:rPr>
                      <w:rFonts w:ascii="Cambria Math" w:hAnsi="Cambria Math" w:cstheme="majorBidi"/>
                    </w:rPr>
                    <m:t>2</m:t>
                  </m:r>
                </m:sup>
              </m:sSup>
              <m:r>
                <w:rPr>
                  <w:rFonts w:ascii="Cambria Math" w:hAnsi="Cambria Math" w:cstheme="majorBidi"/>
                </w:rPr>
                <m:t>x</m:t>
              </m:r>
            </m:num>
            <m:den>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t</m:t>
                  </m:r>
                </m:e>
                <m:sup>
                  <m:r>
                    <w:rPr>
                      <w:rFonts w:ascii="Cambria Math" w:hAnsi="Cambria Math" w:cstheme="majorBidi"/>
                    </w:rPr>
                    <m:t>2</m:t>
                  </m:r>
                </m:sup>
              </m:sSup>
            </m:den>
          </m:f>
          <m:r>
            <w:rPr>
              <w:rFonts w:ascii="Cambria Math" w:hAnsi="Cambria Math" w:cstheme="majorBidi"/>
            </w:rPr>
            <m:t>=-</m:t>
          </m:r>
          <m:f>
            <m:fPr>
              <m:ctrlPr>
                <w:rPr>
                  <w:rFonts w:ascii="Cambria Math" w:hAnsi="Cambria Math" w:cstheme="majorBidi"/>
                  <w:i/>
                </w:rPr>
              </m:ctrlPr>
            </m:fPr>
            <m:num>
              <m:r>
                <w:rPr>
                  <w:rFonts w:ascii="Cambria Math" w:hAnsi="Cambria Math" w:cstheme="majorBidi"/>
                </w:rPr>
                <m:t>G</m:t>
              </m:r>
              <m:sSup>
                <m:sSupPr>
                  <m:ctrlPr>
                    <w:rPr>
                      <w:rFonts w:ascii="Cambria Math" w:hAnsi="Cambria Math" w:cstheme="majorBidi"/>
                      <w:i/>
                    </w:rPr>
                  </m:ctrlPr>
                </m:sSupPr>
                <m:e>
                  <m:r>
                    <w:rPr>
                      <w:rFonts w:ascii="Cambria Math" w:hAnsi="Cambria Math" w:cstheme="majorBidi"/>
                    </w:rPr>
                    <m:t>P</m:t>
                  </m:r>
                </m:e>
                <m:sup>
                  <m:r>
                    <w:rPr>
                      <w:rFonts w:ascii="Cambria Math" w:hAnsi="Cambria Math" w:cstheme="majorBidi"/>
                    </w:rPr>
                    <m:t>2</m:t>
                  </m:r>
                </m:sup>
              </m:sSup>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1</m:t>
                  </m:r>
                </m:sub>
              </m:sSub>
            </m:num>
            <m:den>
              <m:sSup>
                <m:sSupPr>
                  <m:ctrlPr>
                    <w:rPr>
                      <w:rFonts w:ascii="Cambria Math" w:hAnsi="Cambria Math" w:cstheme="majorBidi"/>
                      <w:i/>
                    </w:rPr>
                  </m:ctrlPr>
                </m:sSupPr>
                <m:e>
                  <m:r>
                    <w:rPr>
                      <w:rFonts w:ascii="Cambria Math" w:hAnsi="Cambria Math" w:cstheme="majorBidi"/>
                    </w:rPr>
                    <m:t>L</m:t>
                  </m:r>
                </m:e>
                <m:sup>
                  <m:r>
                    <w:rPr>
                      <w:rFonts w:ascii="Cambria Math" w:hAnsi="Cambria Math" w:cstheme="majorBidi"/>
                    </w:rPr>
                    <m:t>3</m:t>
                  </m:r>
                </m:sup>
              </m:sSup>
            </m:den>
          </m:f>
          <m:r>
            <w:rPr>
              <w:rFonts w:ascii="Cambria Math" w:hAnsi="Cambria Math" w:cstheme="majorBidi"/>
            </w:rPr>
            <m:t>∙</m:t>
          </m:r>
          <m:f>
            <m:fPr>
              <m:ctrlPr>
                <w:rPr>
                  <w:rFonts w:ascii="Cambria Math" w:hAnsi="Cambria Math" w:cstheme="majorBidi"/>
                  <w:i/>
                </w:rPr>
              </m:ctrlPr>
            </m:fPr>
            <m:num>
              <m:r>
                <w:rPr>
                  <w:rFonts w:ascii="Cambria Math" w:hAnsi="Cambria Math" w:cstheme="majorBidi"/>
                </w:rPr>
                <m:t>x</m:t>
              </m:r>
            </m:num>
            <m:den>
              <m:sSup>
                <m:sSupPr>
                  <m:ctrlPr>
                    <w:rPr>
                      <w:rFonts w:ascii="Cambria Math" w:hAnsi="Cambria Math" w:cstheme="majorBidi"/>
                      <w:i/>
                    </w:rPr>
                  </m:ctrlPr>
                </m:sSupPr>
                <m:e>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y</m:t>
                          </m:r>
                        </m:e>
                        <m:sup>
                          <m:r>
                            <w:rPr>
                              <w:rFonts w:ascii="Cambria Math" w:hAnsi="Cambria Math" w:cstheme="majorBidi"/>
                            </w:rPr>
                            <m:t>2</m:t>
                          </m:r>
                        </m:sup>
                      </m:sSup>
                    </m:e>
                  </m:d>
                </m:e>
                <m:sup>
                  <m:r>
                    <w:rPr>
                      <w:rFonts w:ascii="Cambria Math" w:hAnsi="Cambria Math" w:cstheme="majorBidi"/>
                    </w:rPr>
                    <m:t>3/2</m:t>
                  </m:r>
                </m:sup>
              </m:sSup>
            </m:den>
          </m:f>
        </m:oMath>
      </m:oMathPara>
    </w:p>
    <w:p w14:paraId="42E8408C" w14:textId="1BB90D36" w:rsidR="0093473E" w:rsidRDefault="0093473E" w:rsidP="0093473E">
      <w:pPr>
        <w:rPr>
          <w:rFonts w:asciiTheme="majorBidi" w:eastAsiaTheme="minorEastAsia" w:hAnsiTheme="majorBidi" w:cstheme="majorBidi"/>
        </w:rPr>
      </w:pPr>
      <w:r>
        <w:rPr>
          <w:rFonts w:asciiTheme="majorBidi" w:eastAsiaTheme="minorEastAsia" w:hAnsiTheme="majorBidi" w:cstheme="majorBidi"/>
        </w:rPr>
        <w:t>El factor</w:t>
      </w:r>
      <w:r w:rsidR="00CF2429">
        <w:rPr>
          <w:rFonts w:asciiTheme="majorBidi" w:eastAsiaTheme="minorEastAsia" w:hAnsiTheme="majorBidi" w:cstheme="majorBidi"/>
        </w:rPr>
        <w:t xml:space="preserve"> </w:t>
      </w:r>
      <w:r>
        <w:rPr>
          <w:rFonts w:asciiTheme="majorBidi" w:eastAsiaTheme="minorEastAsia" w:hAnsiTheme="majorBidi" w:cstheme="majorBidi"/>
        </w:rPr>
        <w:t xml:space="preserve"> </w:t>
      </w:r>
      <m:oMath>
        <m:f>
          <m:fPr>
            <m:ctrlPr>
              <w:rPr>
                <w:rFonts w:ascii="Cambria Math" w:hAnsi="Cambria Math" w:cstheme="majorBidi"/>
                <w:i/>
                <w:sz w:val="32"/>
                <w:szCs w:val="32"/>
              </w:rPr>
            </m:ctrlPr>
          </m:fPr>
          <m:num>
            <m:r>
              <w:rPr>
                <w:rFonts w:ascii="Cambria Math" w:hAnsi="Cambria Math" w:cstheme="majorBidi"/>
                <w:sz w:val="32"/>
                <w:szCs w:val="32"/>
              </w:rPr>
              <m:t>G</m:t>
            </m:r>
            <m:sSup>
              <m:sSupPr>
                <m:ctrlPr>
                  <w:rPr>
                    <w:rFonts w:ascii="Cambria Math" w:hAnsi="Cambria Math" w:cstheme="majorBidi"/>
                    <w:i/>
                    <w:sz w:val="32"/>
                    <w:szCs w:val="32"/>
                  </w:rPr>
                </m:ctrlPr>
              </m:sSupPr>
              <m:e>
                <m:r>
                  <w:rPr>
                    <w:rFonts w:ascii="Cambria Math" w:hAnsi="Cambria Math" w:cstheme="majorBidi"/>
                    <w:sz w:val="32"/>
                    <w:szCs w:val="32"/>
                  </w:rPr>
                  <m:t>P</m:t>
                </m:r>
              </m:e>
              <m:sup>
                <m:r>
                  <w:rPr>
                    <w:rFonts w:ascii="Cambria Math" w:hAnsi="Cambria Math" w:cstheme="majorBidi"/>
                    <w:sz w:val="32"/>
                    <w:szCs w:val="32"/>
                  </w:rPr>
                  <m:t>2</m:t>
                </m:r>
              </m:sup>
            </m:sSup>
            <m:sSub>
              <m:sSubPr>
                <m:ctrlPr>
                  <w:rPr>
                    <w:rFonts w:ascii="Cambria Math" w:hAnsi="Cambria Math" w:cstheme="majorBidi"/>
                    <w:i/>
                    <w:sz w:val="32"/>
                    <w:szCs w:val="32"/>
                  </w:rPr>
                </m:ctrlPr>
              </m:sSubPr>
              <m:e>
                <m:r>
                  <w:rPr>
                    <w:rFonts w:ascii="Cambria Math" w:hAnsi="Cambria Math" w:cstheme="majorBidi"/>
                    <w:sz w:val="32"/>
                    <w:szCs w:val="32"/>
                  </w:rPr>
                  <m:t>m</m:t>
                </m:r>
              </m:e>
              <m:sub>
                <m:r>
                  <w:rPr>
                    <w:rFonts w:ascii="Cambria Math" w:hAnsi="Cambria Math" w:cstheme="majorBidi"/>
                    <w:sz w:val="32"/>
                    <w:szCs w:val="32"/>
                  </w:rPr>
                  <m:t>1</m:t>
                </m:r>
              </m:sub>
            </m:sSub>
          </m:num>
          <m:den>
            <m:sSup>
              <m:sSupPr>
                <m:ctrlPr>
                  <w:rPr>
                    <w:rFonts w:ascii="Cambria Math" w:hAnsi="Cambria Math" w:cstheme="majorBidi"/>
                    <w:i/>
                    <w:sz w:val="32"/>
                    <w:szCs w:val="32"/>
                  </w:rPr>
                </m:ctrlPr>
              </m:sSupPr>
              <m:e>
                <m:r>
                  <w:rPr>
                    <w:rFonts w:ascii="Cambria Math" w:hAnsi="Cambria Math" w:cstheme="majorBidi"/>
                    <w:sz w:val="32"/>
                    <w:szCs w:val="32"/>
                  </w:rPr>
                  <m:t>L</m:t>
                </m:r>
              </m:e>
              <m:sup>
                <m:r>
                  <w:rPr>
                    <w:rFonts w:ascii="Cambria Math" w:hAnsi="Cambria Math" w:cstheme="majorBidi"/>
                    <w:sz w:val="32"/>
                    <w:szCs w:val="32"/>
                  </w:rPr>
                  <m:t>3</m:t>
                </m:r>
              </m:sup>
            </m:sSup>
          </m:den>
        </m:f>
      </m:oMath>
      <w:r>
        <w:rPr>
          <w:rFonts w:asciiTheme="majorBidi" w:eastAsiaTheme="minorEastAsia" w:hAnsiTheme="majorBidi" w:cstheme="majorBidi"/>
        </w:rPr>
        <w:t xml:space="preserve"> </w:t>
      </w:r>
      <w:r w:rsidR="00CF2429">
        <w:rPr>
          <w:rFonts w:asciiTheme="majorBidi" w:eastAsiaTheme="minorEastAsia" w:hAnsiTheme="majorBidi" w:cstheme="majorBidi"/>
        </w:rPr>
        <w:t xml:space="preserve"> </w:t>
      </w:r>
      <w:r>
        <w:rPr>
          <w:rFonts w:asciiTheme="majorBidi" w:eastAsiaTheme="minorEastAsia" w:hAnsiTheme="majorBidi" w:cstheme="majorBidi"/>
        </w:rPr>
        <w:t>lo llamaremos factor de escala, donde sabemos que G es la constante de gravitación universal, P es el periodo de la órbita y L la distancia</w:t>
      </w:r>
      <w:r w:rsidR="00CF2429">
        <w:rPr>
          <w:rFonts w:asciiTheme="majorBidi" w:eastAsiaTheme="minorEastAsia" w:hAnsiTheme="majorBidi" w:cstheme="majorBidi"/>
        </w:rPr>
        <w:t xml:space="preserve"> media al sol.</w:t>
      </w:r>
    </w:p>
    <w:p w14:paraId="031B3163" w14:textId="77777777" w:rsidR="00CF2429" w:rsidRPr="00FF25FD" w:rsidRDefault="00CF2429" w:rsidP="0093473E">
      <w:pPr>
        <w:rPr>
          <w:rFonts w:asciiTheme="majorBidi" w:eastAsiaTheme="minorEastAsia" w:hAnsiTheme="majorBidi" w:cstheme="majorBidi"/>
        </w:rPr>
      </w:pPr>
    </w:p>
    <w:p w14:paraId="2F8E5B98" w14:textId="77777777" w:rsidR="0093473E" w:rsidRPr="00FF25FD" w:rsidRDefault="0093473E" w:rsidP="006F77B7">
      <w:pPr>
        <w:rPr>
          <w:rFonts w:asciiTheme="majorBidi" w:eastAsiaTheme="minorEastAsia" w:hAnsiTheme="majorBidi" w:cstheme="majorBidi"/>
        </w:rPr>
      </w:pPr>
      <w:bookmarkStart w:id="0" w:name="_GoBack"/>
      <w:bookmarkEnd w:id="0"/>
    </w:p>
    <w:p w14:paraId="50BD455B" w14:textId="155777E6" w:rsidR="009E7D6A" w:rsidRDefault="009E7D6A" w:rsidP="006F77B7">
      <w:pPr>
        <w:rPr>
          <w:rFonts w:asciiTheme="majorBidi" w:hAnsiTheme="majorBidi" w:cstheme="majorBidi"/>
          <w:b/>
          <w:bCs/>
        </w:rPr>
      </w:pPr>
      <w:r w:rsidRPr="009E7D6A">
        <w:rPr>
          <w:rFonts w:asciiTheme="majorBidi" w:hAnsiTheme="majorBidi" w:cstheme="majorBidi"/>
          <w:b/>
          <w:bCs/>
        </w:rPr>
        <w:t>Conclusi</w:t>
      </w:r>
      <w:r>
        <w:rPr>
          <w:rFonts w:asciiTheme="majorBidi" w:hAnsiTheme="majorBidi" w:cstheme="majorBidi"/>
          <w:b/>
          <w:bCs/>
        </w:rPr>
        <w:t>o</w:t>
      </w:r>
      <w:r w:rsidRPr="009E7D6A">
        <w:rPr>
          <w:rFonts w:asciiTheme="majorBidi" w:hAnsiTheme="majorBidi" w:cstheme="majorBidi"/>
          <w:b/>
          <w:bCs/>
        </w:rPr>
        <w:t>n</w:t>
      </w:r>
      <w:r>
        <w:rPr>
          <w:rFonts w:asciiTheme="majorBidi" w:hAnsiTheme="majorBidi" w:cstheme="majorBidi"/>
          <w:b/>
          <w:bCs/>
        </w:rPr>
        <w:t>es</w:t>
      </w:r>
    </w:p>
    <w:p w14:paraId="53C2C9A3" w14:textId="2D77E682" w:rsidR="009E7D6A" w:rsidRPr="009E7D6A" w:rsidRDefault="009E7D6A" w:rsidP="006F77B7">
      <w:pPr>
        <w:rPr>
          <w:rFonts w:asciiTheme="majorBidi" w:hAnsiTheme="majorBidi" w:cstheme="majorBidi"/>
        </w:rPr>
      </w:pPr>
      <w:r w:rsidRPr="009E7D6A">
        <w:rPr>
          <w:rFonts w:asciiTheme="majorBidi" w:hAnsiTheme="majorBidi" w:cstheme="majorBidi"/>
        </w:rPr>
        <w:t>Las leyes de Newton</w:t>
      </w:r>
      <w:r>
        <w:rPr>
          <w:rFonts w:asciiTheme="majorBidi" w:hAnsiTheme="majorBidi" w:cstheme="majorBidi"/>
        </w:rPr>
        <w:t xml:space="preserve"> no están descartadas en la actualidad, todavía se siguen empleando para el lanzamiento de objetos fuera de la atmósfera pero en la observación astronómica se prefiere la precisión de ciertas posiciones, por ende es considerable usar la teoría de la relatividad general de Einstein corrigiendo por poco estos errores.</w:t>
      </w:r>
    </w:p>
    <w:p w14:paraId="6D3A8857" w14:textId="6BD2C325" w:rsidR="009E7D6A" w:rsidRDefault="009E7D6A" w:rsidP="003B2A92">
      <w:pPr>
        <w:rPr>
          <w:rFonts w:asciiTheme="majorBidi" w:hAnsiTheme="majorBidi" w:cstheme="majorBidi"/>
        </w:rPr>
      </w:pPr>
      <w:r>
        <w:rPr>
          <w:rFonts w:asciiTheme="majorBidi" w:hAnsiTheme="majorBidi" w:cstheme="majorBidi"/>
        </w:rPr>
        <w:t>La precesión de los diferentes cuerpos del sistema solar influye en su trayectoria, pero el planeta Mercurio es más destacado en este artículo debido a su proximidad con la estrella, su órbita es más corta y su periodo también, lo cuál lo hace un fácil objetivo al medir esta diferencia.</w:t>
      </w:r>
    </w:p>
    <w:p w14:paraId="42F79690" w14:textId="16536B30" w:rsidR="009E7D6A" w:rsidRDefault="009E7D6A" w:rsidP="003B2A92">
      <w:pPr>
        <w:rPr>
          <w:rFonts w:asciiTheme="majorBidi" w:hAnsiTheme="majorBidi" w:cstheme="majorBidi"/>
        </w:rPr>
      </w:pPr>
      <w:r>
        <w:rPr>
          <w:rFonts w:asciiTheme="majorBidi" w:hAnsiTheme="majorBidi" w:cstheme="majorBidi"/>
        </w:rPr>
        <w:t>Los objetos de menor tamaño en el sistema solar que no orbitan la estrella no están libres de los efectos de la relatividad general pero son muy poco perceptibles debido a que la mayor masa de este sistema planetario proviene del sol.</w:t>
      </w:r>
    </w:p>
    <w:p w14:paraId="1CCF4EF6" w14:textId="77777777" w:rsidR="00216A1B" w:rsidRDefault="00216A1B" w:rsidP="009E7D6A">
      <w:pPr>
        <w:ind w:left="360"/>
        <w:rPr>
          <w:rFonts w:asciiTheme="majorBidi" w:hAnsiTheme="majorBidi" w:cstheme="majorBidi"/>
          <w:b/>
          <w:bCs/>
        </w:rPr>
      </w:pPr>
    </w:p>
    <w:p w14:paraId="385E164F" w14:textId="77777777" w:rsidR="000A31EF" w:rsidRDefault="000A31EF" w:rsidP="009E7D6A">
      <w:pPr>
        <w:ind w:left="360"/>
        <w:rPr>
          <w:rFonts w:asciiTheme="majorBidi" w:hAnsiTheme="majorBidi" w:cstheme="majorBidi"/>
          <w:b/>
          <w:bCs/>
        </w:rPr>
      </w:pPr>
    </w:p>
    <w:p w14:paraId="4CD50E25" w14:textId="72052516" w:rsidR="00E005D9" w:rsidRDefault="00E005D9" w:rsidP="009E7D6A">
      <w:pPr>
        <w:ind w:left="360"/>
      </w:pPr>
      <w:hyperlink r:id="rId6" w:history="1">
        <w:r>
          <w:rPr>
            <w:rStyle w:val="Hyperlink"/>
          </w:rPr>
          <w:t>http://www.sc.ehu.es/sbweb/fisica/celeste/kepler1/kepler1.htm</w:t>
        </w:r>
      </w:hyperlink>
    </w:p>
    <w:p w14:paraId="3EC6FC45" w14:textId="54BF1720" w:rsidR="000A31EF" w:rsidRDefault="00E005D9" w:rsidP="009E7D6A">
      <w:pPr>
        <w:ind w:left="360"/>
        <w:rPr>
          <w:rFonts w:asciiTheme="majorBidi" w:hAnsiTheme="majorBidi" w:cstheme="majorBidi"/>
          <w:b/>
          <w:bCs/>
        </w:rPr>
      </w:pPr>
      <w:hyperlink r:id="rId7" w:history="1">
        <w:r w:rsidRPr="007B2D50">
          <w:rPr>
            <w:rStyle w:val="Hyperlink"/>
          </w:rPr>
          <w:t>https://physicspages.com/pdf/Moore/Moore%20Problems%2011.01.pdf</w:t>
        </w:r>
      </w:hyperlink>
    </w:p>
    <w:p w14:paraId="1C14CA29" w14:textId="77777777" w:rsidR="000A31EF" w:rsidRDefault="000A31EF" w:rsidP="009E7D6A">
      <w:pPr>
        <w:ind w:left="360"/>
        <w:rPr>
          <w:rFonts w:asciiTheme="majorBidi" w:hAnsiTheme="majorBidi" w:cstheme="majorBidi"/>
          <w:b/>
          <w:bCs/>
        </w:rPr>
      </w:pPr>
    </w:p>
    <w:p w14:paraId="59C5912E" w14:textId="77777777" w:rsidR="000A31EF" w:rsidRDefault="000A31EF" w:rsidP="009E7D6A">
      <w:pPr>
        <w:ind w:left="360"/>
        <w:rPr>
          <w:rFonts w:asciiTheme="majorBidi" w:hAnsiTheme="majorBidi" w:cstheme="majorBidi"/>
          <w:b/>
          <w:bCs/>
        </w:rPr>
      </w:pPr>
    </w:p>
    <w:p w14:paraId="69B5EEF9" w14:textId="77777777" w:rsidR="000A31EF" w:rsidRDefault="000A31EF" w:rsidP="009E7D6A">
      <w:pPr>
        <w:ind w:left="360"/>
        <w:rPr>
          <w:rFonts w:asciiTheme="majorBidi" w:hAnsiTheme="majorBidi" w:cstheme="majorBidi"/>
          <w:b/>
          <w:bCs/>
        </w:rPr>
      </w:pPr>
    </w:p>
    <w:p w14:paraId="56C4141A" w14:textId="77777777" w:rsidR="000A31EF" w:rsidRDefault="000A31EF" w:rsidP="009E7D6A">
      <w:pPr>
        <w:ind w:left="360"/>
        <w:rPr>
          <w:rFonts w:asciiTheme="majorBidi" w:hAnsiTheme="majorBidi" w:cstheme="majorBidi"/>
          <w:b/>
          <w:bCs/>
        </w:rPr>
      </w:pPr>
    </w:p>
    <w:p w14:paraId="3A5EA348" w14:textId="77777777" w:rsidR="000A31EF" w:rsidRDefault="000A31EF" w:rsidP="009E7D6A">
      <w:pPr>
        <w:ind w:left="360"/>
        <w:rPr>
          <w:rFonts w:asciiTheme="majorBidi" w:hAnsiTheme="majorBidi" w:cstheme="majorBidi"/>
          <w:b/>
          <w:bCs/>
        </w:rPr>
      </w:pPr>
    </w:p>
    <w:p w14:paraId="40FCE436" w14:textId="77777777" w:rsidR="000A31EF" w:rsidRDefault="000A31EF" w:rsidP="009E7D6A">
      <w:pPr>
        <w:ind w:left="360"/>
        <w:rPr>
          <w:rFonts w:asciiTheme="majorBidi" w:hAnsiTheme="majorBidi" w:cstheme="majorBidi"/>
          <w:b/>
          <w:bCs/>
        </w:rPr>
      </w:pPr>
    </w:p>
    <w:p w14:paraId="633238E2" w14:textId="77777777" w:rsidR="000A31EF" w:rsidRDefault="000A31EF" w:rsidP="009E7D6A">
      <w:pPr>
        <w:ind w:left="360"/>
        <w:rPr>
          <w:rFonts w:asciiTheme="majorBidi" w:hAnsiTheme="majorBidi" w:cstheme="majorBidi"/>
          <w:b/>
          <w:bCs/>
        </w:rPr>
      </w:pPr>
    </w:p>
    <w:p w14:paraId="2A414965" w14:textId="77777777" w:rsidR="000A31EF" w:rsidRDefault="000A31EF" w:rsidP="009E7D6A">
      <w:pPr>
        <w:ind w:left="360"/>
        <w:rPr>
          <w:rFonts w:asciiTheme="majorBidi" w:hAnsiTheme="majorBidi" w:cstheme="majorBidi"/>
          <w:b/>
          <w:bCs/>
        </w:rPr>
      </w:pPr>
    </w:p>
    <w:p w14:paraId="6F31FA3C" w14:textId="77777777" w:rsidR="000A31EF" w:rsidRDefault="000A31EF" w:rsidP="009E7D6A">
      <w:pPr>
        <w:ind w:left="360"/>
        <w:rPr>
          <w:rFonts w:asciiTheme="majorBidi" w:hAnsiTheme="majorBidi" w:cstheme="majorBidi"/>
          <w:b/>
          <w:bCs/>
        </w:rPr>
      </w:pPr>
    </w:p>
    <w:p w14:paraId="6F98E13A" w14:textId="77777777" w:rsidR="000A31EF" w:rsidRDefault="000A31EF" w:rsidP="009E7D6A">
      <w:pPr>
        <w:ind w:left="360"/>
        <w:rPr>
          <w:rFonts w:asciiTheme="majorBidi" w:hAnsiTheme="majorBidi" w:cstheme="majorBidi"/>
          <w:b/>
          <w:bCs/>
        </w:rPr>
      </w:pPr>
    </w:p>
    <w:p w14:paraId="04E8D640" w14:textId="77777777" w:rsidR="000A31EF" w:rsidRDefault="000A31EF" w:rsidP="009E7D6A">
      <w:pPr>
        <w:ind w:left="360"/>
        <w:rPr>
          <w:rFonts w:asciiTheme="majorBidi" w:hAnsiTheme="majorBidi" w:cstheme="majorBidi"/>
          <w:b/>
          <w:bCs/>
        </w:rPr>
      </w:pPr>
    </w:p>
    <w:p w14:paraId="2E0E2218" w14:textId="77777777" w:rsidR="000A31EF" w:rsidRDefault="000A31EF" w:rsidP="009E7D6A">
      <w:pPr>
        <w:ind w:left="360"/>
        <w:rPr>
          <w:rFonts w:asciiTheme="majorBidi" w:hAnsiTheme="majorBidi" w:cstheme="majorBidi"/>
          <w:b/>
          <w:bCs/>
        </w:rPr>
      </w:pPr>
    </w:p>
    <w:p w14:paraId="55DBAB66" w14:textId="77777777" w:rsidR="000A31EF" w:rsidRDefault="000A31EF" w:rsidP="009E7D6A">
      <w:pPr>
        <w:ind w:left="360"/>
        <w:rPr>
          <w:rFonts w:asciiTheme="majorBidi" w:hAnsiTheme="majorBidi" w:cstheme="majorBidi"/>
          <w:b/>
          <w:bCs/>
        </w:rPr>
      </w:pPr>
    </w:p>
    <w:p w14:paraId="4DB5B9A8" w14:textId="77777777" w:rsidR="000A31EF" w:rsidRDefault="000A31EF" w:rsidP="009E7D6A">
      <w:pPr>
        <w:ind w:left="360"/>
        <w:rPr>
          <w:rFonts w:asciiTheme="majorBidi" w:hAnsiTheme="majorBidi" w:cstheme="majorBidi"/>
          <w:b/>
          <w:bCs/>
        </w:rPr>
      </w:pPr>
    </w:p>
    <w:p w14:paraId="502E76CE" w14:textId="77777777" w:rsidR="000A31EF" w:rsidRDefault="000A31EF" w:rsidP="009E7D6A">
      <w:pPr>
        <w:ind w:left="360"/>
        <w:rPr>
          <w:rFonts w:asciiTheme="majorBidi" w:hAnsiTheme="majorBidi" w:cstheme="majorBidi"/>
          <w:b/>
          <w:bCs/>
        </w:rPr>
      </w:pPr>
    </w:p>
    <w:p w14:paraId="443EAD85" w14:textId="77777777" w:rsidR="000A31EF" w:rsidRDefault="000A31EF" w:rsidP="009E7D6A">
      <w:pPr>
        <w:ind w:left="360"/>
        <w:rPr>
          <w:rFonts w:asciiTheme="majorBidi" w:hAnsiTheme="majorBidi" w:cstheme="majorBidi"/>
          <w:b/>
          <w:bCs/>
        </w:rPr>
      </w:pPr>
    </w:p>
    <w:p w14:paraId="3EE2AC80" w14:textId="77777777" w:rsidR="000A31EF" w:rsidRDefault="000A31EF" w:rsidP="009E7D6A">
      <w:pPr>
        <w:ind w:left="360"/>
        <w:rPr>
          <w:rFonts w:asciiTheme="majorBidi" w:hAnsiTheme="majorBidi" w:cstheme="majorBidi"/>
          <w:b/>
          <w:bCs/>
        </w:rPr>
      </w:pPr>
    </w:p>
    <w:p w14:paraId="43CAD050" w14:textId="77777777" w:rsidR="000A31EF" w:rsidRDefault="000A31EF" w:rsidP="009E7D6A">
      <w:pPr>
        <w:ind w:left="360"/>
        <w:rPr>
          <w:rFonts w:asciiTheme="majorBidi" w:hAnsiTheme="majorBidi" w:cstheme="majorBidi"/>
          <w:b/>
          <w:bCs/>
        </w:rPr>
      </w:pPr>
    </w:p>
    <w:p w14:paraId="47E647AD" w14:textId="77777777" w:rsidR="000A31EF" w:rsidRDefault="000A31EF" w:rsidP="009E7D6A">
      <w:pPr>
        <w:ind w:left="360"/>
        <w:rPr>
          <w:rFonts w:asciiTheme="majorBidi" w:hAnsiTheme="majorBidi" w:cstheme="majorBidi"/>
          <w:b/>
          <w:bCs/>
        </w:rPr>
      </w:pPr>
    </w:p>
    <w:p w14:paraId="2AF6464C" w14:textId="77777777" w:rsidR="000A31EF" w:rsidRDefault="000A31EF" w:rsidP="009E7D6A">
      <w:pPr>
        <w:ind w:left="360"/>
        <w:rPr>
          <w:rFonts w:asciiTheme="majorBidi" w:hAnsiTheme="majorBidi" w:cstheme="majorBidi"/>
          <w:b/>
          <w:bCs/>
        </w:rPr>
      </w:pPr>
    </w:p>
    <w:p w14:paraId="51D47A28" w14:textId="77777777" w:rsidR="000A31EF" w:rsidRDefault="000A31EF" w:rsidP="009E7D6A">
      <w:pPr>
        <w:ind w:left="360"/>
        <w:rPr>
          <w:rFonts w:asciiTheme="majorBidi" w:hAnsiTheme="majorBidi" w:cstheme="majorBidi"/>
          <w:b/>
          <w:bCs/>
        </w:rPr>
      </w:pPr>
    </w:p>
    <w:p w14:paraId="6311375A" w14:textId="77777777" w:rsidR="000A31EF" w:rsidRDefault="000A31EF" w:rsidP="009E7D6A">
      <w:pPr>
        <w:ind w:left="360"/>
        <w:rPr>
          <w:rFonts w:asciiTheme="majorBidi" w:hAnsiTheme="majorBidi" w:cstheme="majorBidi"/>
          <w:b/>
          <w:bCs/>
        </w:rPr>
      </w:pPr>
    </w:p>
    <w:p w14:paraId="65AC6E63" w14:textId="77777777" w:rsidR="000A31EF" w:rsidRDefault="000A31EF" w:rsidP="009E7D6A">
      <w:pPr>
        <w:ind w:left="360"/>
        <w:rPr>
          <w:rFonts w:asciiTheme="majorBidi" w:hAnsiTheme="majorBidi" w:cstheme="majorBidi"/>
          <w:b/>
          <w:bCs/>
        </w:rPr>
      </w:pPr>
    </w:p>
    <w:p w14:paraId="43D820FE" w14:textId="77777777" w:rsidR="000A31EF" w:rsidRDefault="000A31EF" w:rsidP="009E7D6A">
      <w:pPr>
        <w:ind w:left="360"/>
        <w:rPr>
          <w:rFonts w:asciiTheme="majorBidi" w:hAnsiTheme="majorBidi" w:cstheme="majorBidi"/>
          <w:b/>
          <w:bCs/>
        </w:rPr>
      </w:pPr>
    </w:p>
    <w:p w14:paraId="3D13A96F" w14:textId="77777777" w:rsidR="000A31EF" w:rsidRDefault="000A31EF" w:rsidP="009E7D6A">
      <w:pPr>
        <w:ind w:left="360"/>
        <w:rPr>
          <w:rFonts w:asciiTheme="majorBidi" w:hAnsiTheme="majorBidi" w:cstheme="majorBidi"/>
          <w:b/>
          <w:bCs/>
        </w:rPr>
      </w:pPr>
    </w:p>
    <w:p w14:paraId="65ECC857" w14:textId="77777777" w:rsidR="000A31EF" w:rsidRDefault="000A31EF" w:rsidP="009E7D6A">
      <w:pPr>
        <w:ind w:left="360"/>
        <w:rPr>
          <w:rFonts w:asciiTheme="majorBidi" w:hAnsiTheme="majorBidi" w:cstheme="majorBidi"/>
          <w:b/>
          <w:bCs/>
        </w:rPr>
      </w:pPr>
    </w:p>
    <w:p w14:paraId="5BF60CFF" w14:textId="77777777" w:rsidR="000A31EF" w:rsidRDefault="000A31EF" w:rsidP="009E7D6A">
      <w:pPr>
        <w:ind w:left="360"/>
        <w:rPr>
          <w:rFonts w:asciiTheme="majorBidi" w:hAnsiTheme="majorBidi" w:cstheme="majorBidi"/>
          <w:b/>
          <w:bCs/>
        </w:rPr>
      </w:pPr>
    </w:p>
    <w:p w14:paraId="60F1CC29" w14:textId="77777777" w:rsidR="000A31EF" w:rsidRDefault="000A31EF" w:rsidP="009E7D6A">
      <w:pPr>
        <w:ind w:left="360"/>
        <w:rPr>
          <w:rFonts w:asciiTheme="majorBidi" w:hAnsiTheme="majorBidi" w:cstheme="majorBidi"/>
          <w:b/>
          <w:bCs/>
        </w:rPr>
      </w:pPr>
    </w:p>
    <w:p w14:paraId="1CF57965" w14:textId="77777777" w:rsidR="000A31EF" w:rsidRDefault="000A31EF" w:rsidP="009E7D6A">
      <w:pPr>
        <w:ind w:left="360"/>
        <w:rPr>
          <w:rFonts w:asciiTheme="majorBidi" w:hAnsiTheme="majorBidi" w:cstheme="majorBidi"/>
          <w:b/>
          <w:bCs/>
        </w:rPr>
      </w:pPr>
    </w:p>
    <w:p w14:paraId="57CAD6D7" w14:textId="77777777" w:rsidR="000A31EF" w:rsidRDefault="000A31EF" w:rsidP="009E7D6A">
      <w:pPr>
        <w:ind w:left="360"/>
        <w:rPr>
          <w:rFonts w:asciiTheme="majorBidi" w:hAnsiTheme="majorBidi" w:cstheme="majorBidi"/>
          <w:b/>
          <w:bCs/>
        </w:rPr>
      </w:pPr>
    </w:p>
    <w:p w14:paraId="02BB0F93" w14:textId="77777777" w:rsidR="000A31EF" w:rsidRDefault="000A31EF" w:rsidP="009E7D6A">
      <w:pPr>
        <w:ind w:left="360"/>
        <w:rPr>
          <w:rFonts w:asciiTheme="majorBidi" w:hAnsiTheme="majorBidi" w:cstheme="majorBidi"/>
          <w:b/>
          <w:bCs/>
        </w:rPr>
      </w:pPr>
    </w:p>
    <w:p w14:paraId="0D237062" w14:textId="77777777" w:rsidR="000A31EF" w:rsidRDefault="000A31EF" w:rsidP="009E7D6A">
      <w:pPr>
        <w:ind w:left="360"/>
        <w:rPr>
          <w:rFonts w:asciiTheme="majorBidi" w:hAnsiTheme="majorBidi" w:cstheme="majorBidi"/>
          <w:b/>
          <w:bCs/>
        </w:rPr>
      </w:pPr>
    </w:p>
    <w:p w14:paraId="104E8B65" w14:textId="77777777" w:rsidR="000A31EF" w:rsidRDefault="000A31EF" w:rsidP="009E7D6A">
      <w:pPr>
        <w:ind w:left="360"/>
        <w:rPr>
          <w:rFonts w:asciiTheme="majorBidi" w:hAnsiTheme="majorBidi" w:cstheme="majorBidi"/>
          <w:b/>
          <w:bCs/>
        </w:rPr>
      </w:pPr>
    </w:p>
    <w:p w14:paraId="18829EA9" w14:textId="77777777" w:rsidR="000A31EF" w:rsidRDefault="000A31EF" w:rsidP="009E7D6A">
      <w:pPr>
        <w:ind w:left="360"/>
        <w:rPr>
          <w:rFonts w:asciiTheme="majorBidi" w:hAnsiTheme="majorBidi" w:cstheme="majorBidi"/>
          <w:b/>
          <w:bCs/>
        </w:rPr>
      </w:pPr>
    </w:p>
    <w:p w14:paraId="3046A872" w14:textId="77777777" w:rsidR="000A31EF" w:rsidRDefault="000A31EF" w:rsidP="009E7D6A">
      <w:pPr>
        <w:ind w:left="360"/>
        <w:rPr>
          <w:rFonts w:asciiTheme="majorBidi" w:hAnsiTheme="majorBidi" w:cstheme="majorBidi"/>
          <w:b/>
          <w:bCs/>
        </w:rPr>
      </w:pPr>
    </w:p>
    <w:p w14:paraId="4F7C6F96" w14:textId="77777777" w:rsidR="000A31EF" w:rsidRDefault="000A31EF" w:rsidP="009E7D6A">
      <w:pPr>
        <w:ind w:left="360"/>
        <w:rPr>
          <w:rFonts w:asciiTheme="majorBidi" w:hAnsiTheme="majorBidi" w:cstheme="majorBidi"/>
          <w:b/>
          <w:bCs/>
        </w:rPr>
      </w:pPr>
    </w:p>
    <w:p w14:paraId="4F4EFF8E" w14:textId="77777777" w:rsidR="000A31EF" w:rsidRDefault="000A31EF" w:rsidP="009E7D6A">
      <w:pPr>
        <w:ind w:left="360"/>
        <w:rPr>
          <w:rFonts w:asciiTheme="majorBidi" w:hAnsiTheme="majorBidi" w:cstheme="majorBidi"/>
          <w:b/>
          <w:bCs/>
        </w:rPr>
      </w:pPr>
    </w:p>
    <w:p w14:paraId="61FCC0E3" w14:textId="77777777" w:rsidR="000A31EF" w:rsidRDefault="000A31EF" w:rsidP="009E7D6A">
      <w:pPr>
        <w:ind w:left="360"/>
        <w:rPr>
          <w:rFonts w:asciiTheme="majorBidi" w:hAnsiTheme="majorBidi" w:cstheme="majorBidi"/>
          <w:b/>
          <w:bCs/>
        </w:rPr>
      </w:pPr>
    </w:p>
    <w:p w14:paraId="39B32318" w14:textId="77777777" w:rsidR="000A31EF" w:rsidRDefault="000A31EF" w:rsidP="009E7D6A">
      <w:pPr>
        <w:ind w:left="360"/>
        <w:rPr>
          <w:rFonts w:asciiTheme="majorBidi" w:hAnsiTheme="majorBidi" w:cstheme="majorBidi"/>
          <w:b/>
          <w:bCs/>
        </w:rPr>
      </w:pPr>
    </w:p>
    <w:p w14:paraId="0BFB2AD5" w14:textId="77777777" w:rsidR="000A31EF" w:rsidRDefault="000A31EF" w:rsidP="009E7D6A">
      <w:pPr>
        <w:ind w:left="360"/>
        <w:rPr>
          <w:rFonts w:asciiTheme="majorBidi" w:hAnsiTheme="majorBidi" w:cstheme="majorBidi"/>
          <w:b/>
          <w:bCs/>
        </w:rPr>
      </w:pPr>
    </w:p>
    <w:p w14:paraId="46E1B9A9" w14:textId="77777777" w:rsidR="000A31EF" w:rsidRDefault="000A31EF" w:rsidP="009E7D6A">
      <w:pPr>
        <w:ind w:left="360"/>
        <w:rPr>
          <w:rFonts w:asciiTheme="majorBidi" w:hAnsiTheme="majorBidi" w:cstheme="majorBidi"/>
          <w:b/>
          <w:bCs/>
        </w:rPr>
      </w:pPr>
    </w:p>
    <w:p w14:paraId="76AAE6E1" w14:textId="77777777" w:rsidR="000A31EF" w:rsidRDefault="000A31EF" w:rsidP="009E7D6A">
      <w:pPr>
        <w:ind w:left="360"/>
        <w:rPr>
          <w:rFonts w:asciiTheme="majorBidi" w:hAnsiTheme="majorBidi" w:cstheme="majorBidi"/>
          <w:b/>
          <w:bCs/>
        </w:rPr>
      </w:pPr>
    </w:p>
    <w:p w14:paraId="5B644AE7" w14:textId="77777777" w:rsidR="000A31EF" w:rsidRDefault="000A31EF" w:rsidP="009E7D6A">
      <w:pPr>
        <w:ind w:left="360"/>
        <w:rPr>
          <w:rFonts w:asciiTheme="majorBidi" w:hAnsiTheme="majorBidi" w:cstheme="majorBidi"/>
          <w:b/>
          <w:bCs/>
        </w:rPr>
      </w:pPr>
    </w:p>
    <w:p w14:paraId="09529A93" w14:textId="77777777" w:rsidR="000A31EF" w:rsidRDefault="000A31EF" w:rsidP="009E7D6A">
      <w:pPr>
        <w:ind w:left="360"/>
        <w:rPr>
          <w:rFonts w:asciiTheme="majorBidi" w:hAnsiTheme="majorBidi" w:cstheme="majorBidi"/>
          <w:b/>
          <w:bCs/>
        </w:rPr>
      </w:pPr>
    </w:p>
    <w:p w14:paraId="52EF1A28" w14:textId="77777777" w:rsidR="000A31EF" w:rsidRDefault="000A31EF" w:rsidP="009E7D6A">
      <w:pPr>
        <w:ind w:left="360"/>
        <w:rPr>
          <w:rFonts w:asciiTheme="majorBidi" w:hAnsiTheme="majorBidi" w:cstheme="majorBidi"/>
          <w:b/>
          <w:bCs/>
        </w:rPr>
      </w:pPr>
    </w:p>
    <w:p w14:paraId="4AA2A5A3" w14:textId="77777777" w:rsidR="000A31EF" w:rsidRDefault="000A31EF" w:rsidP="009E7D6A">
      <w:pPr>
        <w:ind w:left="360"/>
        <w:rPr>
          <w:rFonts w:asciiTheme="majorBidi" w:hAnsiTheme="majorBidi" w:cstheme="majorBidi"/>
          <w:b/>
          <w:bCs/>
        </w:rPr>
      </w:pPr>
    </w:p>
    <w:p w14:paraId="469FFA2A" w14:textId="77777777" w:rsidR="000A31EF" w:rsidRDefault="000A31EF" w:rsidP="009E7D6A">
      <w:pPr>
        <w:ind w:left="360"/>
        <w:rPr>
          <w:rFonts w:asciiTheme="majorBidi" w:hAnsiTheme="majorBidi" w:cstheme="majorBidi"/>
          <w:b/>
          <w:bCs/>
        </w:rPr>
      </w:pPr>
    </w:p>
    <w:p w14:paraId="602B8F2C" w14:textId="77777777" w:rsidR="000A31EF" w:rsidRDefault="000A31EF" w:rsidP="009E7D6A">
      <w:pPr>
        <w:ind w:left="360"/>
        <w:rPr>
          <w:rFonts w:asciiTheme="majorBidi" w:hAnsiTheme="majorBidi" w:cstheme="majorBidi"/>
          <w:b/>
          <w:bCs/>
        </w:rPr>
      </w:pPr>
    </w:p>
    <w:p w14:paraId="3135EAE7" w14:textId="77777777" w:rsidR="000A31EF" w:rsidRDefault="000A31EF" w:rsidP="009E7D6A">
      <w:pPr>
        <w:ind w:left="360"/>
        <w:rPr>
          <w:rFonts w:asciiTheme="majorBidi" w:hAnsiTheme="majorBidi" w:cstheme="majorBidi"/>
          <w:b/>
          <w:bCs/>
        </w:rPr>
      </w:pPr>
    </w:p>
    <w:p w14:paraId="0EC9E8EA" w14:textId="77777777" w:rsidR="000A31EF" w:rsidRDefault="000A31EF" w:rsidP="009E7D6A">
      <w:pPr>
        <w:ind w:left="360"/>
        <w:rPr>
          <w:rFonts w:asciiTheme="majorBidi" w:hAnsiTheme="majorBidi" w:cstheme="majorBidi"/>
          <w:b/>
          <w:bCs/>
        </w:rPr>
      </w:pPr>
    </w:p>
    <w:p w14:paraId="55DF940C" w14:textId="77777777" w:rsidR="000A31EF" w:rsidRDefault="000A31EF" w:rsidP="009E7D6A">
      <w:pPr>
        <w:ind w:left="360"/>
        <w:rPr>
          <w:rFonts w:asciiTheme="majorBidi" w:hAnsiTheme="majorBidi" w:cstheme="majorBidi"/>
          <w:b/>
          <w:bCs/>
        </w:rPr>
      </w:pPr>
    </w:p>
    <w:p w14:paraId="070D5EDB" w14:textId="77777777" w:rsidR="000A31EF" w:rsidRDefault="000A31EF" w:rsidP="009E7D6A">
      <w:pPr>
        <w:ind w:left="360"/>
        <w:rPr>
          <w:rFonts w:asciiTheme="majorBidi" w:hAnsiTheme="majorBidi" w:cstheme="majorBidi"/>
          <w:b/>
          <w:bCs/>
        </w:rPr>
      </w:pPr>
    </w:p>
    <w:p w14:paraId="45DE4E14" w14:textId="77777777" w:rsidR="000A31EF" w:rsidRDefault="000A31EF" w:rsidP="009E7D6A">
      <w:pPr>
        <w:ind w:left="360"/>
        <w:rPr>
          <w:rFonts w:asciiTheme="majorBidi" w:hAnsiTheme="majorBidi" w:cstheme="majorBidi"/>
          <w:b/>
          <w:bCs/>
        </w:rPr>
      </w:pPr>
    </w:p>
    <w:p w14:paraId="799C9449" w14:textId="77777777" w:rsidR="000A31EF" w:rsidRDefault="000A31EF" w:rsidP="009E7D6A">
      <w:pPr>
        <w:ind w:left="360"/>
        <w:rPr>
          <w:rFonts w:asciiTheme="majorBidi" w:hAnsiTheme="majorBidi" w:cstheme="majorBidi"/>
          <w:b/>
          <w:bCs/>
        </w:rPr>
      </w:pPr>
    </w:p>
    <w:p w14:paraId="7F368B67" w14:textId="77777777" w:rsidR="000A31EF" w:rsidRDefault="000A31EF" w:rsidP="009E7D6A">
      <w:pPr>
        <w:ind w:left="360"/>
        <w:rPr>
          <w:rFonts w:asciiTheme="majorBidi" w:hAnsiTheme="majorBidi" w:cstheme="majorBidi"/>
          <w:b/>
          <w:bCs/>
        </w:rPr>
      </w:pPr>
    </w:p>
    <w:p w14:paraId="0742C8A6" w14:textId="77777777" w:rsidR="000A31EF" w:rsidRDefault="000A31EF" w:rsidP="009E7D6A">
      <w:pPr>
        <w:ind w:left="360"/>
        <w:rPr>
          <w:rFonts w:asciiTheme="majorBidi" w:hAnsiTheme="majorBidi" w:cstheme="majorBidi"/>
          <w:b/>
          <w:bCs/>
        </w:rPr>
      </w:pPr>
    </w:p>
    <w:p w14:paraId="45E24C02" w14:textId="77777777" w:rsidR="000A31EF" w:rsidRDefault="000A31EF" w:rsidP="009E7D6A">
      <w:pPr>
        <w:ind w:left="360"/>
        <w:rPr>
          <w:rFonts w:asciiTheme="majorBidi" w:hAnsiTheme="majorBidi" w:cstheme="majorBidi"/>
          <w:b/>
          <w:bCs/>
        </w:rPr>
      </w:pPr>
    </w:p>
    <w:p w14:paraId="06E6EB65" w14:textId="77777777" w:rsidR="000A31EF" w:rsidRDefault="000A31EF" w:rsidP="009E7D6A">
      <w:pPr>
        <w:ind w:left="360"/>
        <w:rPr>
          <w:rFonts w:asciiTheme="majorBidi" w:hAnsiTheme="majorBidi" w:cstheme="majorBidi"/>
          <w:b/>
          <w:bCs/>
        </w:rPr>
      </w:pPr>
    </w:p>
    <w:p w14:paraId="52C71886" w14:textId="77777777" w:rsidR="000A31EF" w:rsidRDefault="000A31EF" w:rsidP="009E7D6A">
      <w:pPr>
        <w:ind w:left="360"/>
        <w:rPr>
          <w:rFonts w:asciiTheme="majorBidi" w:hAnsiTheme="majorBidi" w:cstheme="majorBidi"/>
          <w:b/>
          <w:bCs/>
        </w:rPr>
      </w:pPr>
    </w:p>
    <w:p w14:paraId="3DAE5FE4" w14:textId="77777777" w:rsidR="000A31EF" w:rsidRDefault="000A31EF" w:rsidP="009E7D6A">
      <w:pPr>
        <w:ind w:left="360"/>
        <w:rPr>
          <w:rFonts w:asciiTheme="majorBidi" w:hAnsiTheme="majorBidi" w:cstheme="majorBidi"/>
          <w:b/>
          <w:bCs/>
        </w:rPr>
      </w:pPr>
    </w:p>
    <w:p w14:paraId="02798A4E" w14:textId="77777777" w:rsidR="000A31EF" w:rsidRDefault="000A31EF" w:rsidP="009E7D6A">
      <w:pPr>
        <w:ind w:left="360"/>
        <w:rPr>
          <w:rFonts w:asciiTheme="majorBidi" w:hAnsiTheme="majorBidi" w:cstheme="majorBidi"/>
          <w:b/>
          <w:bCs/>
        </w:rPr>
      </w:pPr>
    </w:p>
    <w:p w14:paraId="31E446F0" w14:textId="77777777" w:rsidR="000A31EF" w:rsidRDefault="000A31EF" w:rsidP="009E7D6A">
      <w:pPr>
        <w:ind w:left="360"/>
        <w:rPr>
          <w:rFonts w:asciiTheme="majorBidi" w:hAnsiTheme="majorBidi" w:cstheme="majorBidi"/>
          <w:b/>
          <w:bCs/>
        </w:rPr>
      </w:pPr>
    </w:p>
    <w:p w14:paraId="29539E42" w14:textId="77777777" w:rsidR="000A31EF" w:rsidRDefault="000A31EF" w:rsidP="009E7D6A">
      <w:pPr>
        <w:ind w:left="360"/>
        <w:rPr>
          <w:rFonts w:asciiTheme="majorBidi" w:hAnsiTheme="majorBidi" w:cstheme="majorBidi"/>
          <w:b/>
          <w:bCs/>
        </w:rPr>
      </w:pPr>
    </w:p>
    <w:p w14:paraId="61331CE5" w14:textId="77777777" w:rsidR="000A31EF" w:rsidRDefault="000A31EF" w:rsidP="009E7D6A">
      <w:pPr>
        <w:ind w:left="360"/>
        <w:rPr>
          <w:rFonts w:asciiTheme="majorBidi" w:hAnsiTheme="majorBidi" w:cstheme="majorBidi"/>
          <w:b/>
          <w:bCs/>
        </w:rPr>
      </w:pPr>
    </w:p>
    <w:p w14:paraId="7054E1F3" w14:textId="77777777" w:rsidR="000A31EF" w:rsidRDefault="000A31EF" w:rsidP="009E7D6A">
      <w:pPr>
        <w:ind w:left="360"/>
        <w:rPr>
          <w:rFonts w:asciiTheme="majorBidi" w:hAnsiTheme="majorBidi" w:cstheme="majorBidi"/>
          <w:b/>
          <w:bCs/>
        </w:rPr>
      </w:pPr>
    </w:p>
    <w:p w14:paraId="0DBE74E7" w14:textId="77777777" w:rsidR="000A31EF" w:rsidRDefault="000A31EF" w:rsidP="009E7D6A">
      <w:pPr>
        <w:ind w:left="360"/>
        <w:rPr>
          <w:rFonts w:asciiTheme="majorBidi" w:hAnsiTheme="majorBidi" w:cstheme="majorBidi"/>
          <w:b/>
          <w:bCs/>
        </w:rPr>
      </w:pPr>
    </w:p>
    <w:p w14:paraId="75EF394C" w14:textId="77777777" w:rsidR="000A31EF" w:rsidRDefault="000A31EF" w:rsidP="009E7D6A">
      <w:pPr>
        <w:ind w:left="360"/>
        <w:rPr>
          <w:rFonts w:asciiTheme="majorBidi" w:hAnsiTheme="majorBidi" w:cstheme="majorBidi"/>
          <w:b/>
          <w:bCs/>
        </w:rPr>
      </w:pPr>
    </w:p>
    <w:p w14:paraId="4CC86AB9" w14:textId="77777777" w:rsidR="000A31EF" w:rsidRDefault="000A31EF" w:rsidP="009E7D6A">
      <w:pPr>
        <w:ind w:left="360"/>
        <w:rPr>
          <w:rFonts w:asciiTheme="majorBidi" w:hAnsiTheme="majorBidi" w:cstheme="majorBidi"/>
          <w:b/>
          <w:bCs/>
        </w:rPr>
      </w:pPr>
    </w:p>
    <w:p w14:paraId="54AE39DB" w14:textId="77777777" w:rsidR="000A31EF" w:rsidRDefault="000A31EF" w:rsidP="009E7D6A">
      <w:pPr>
        <w:ind w:left="360"/>
        <w:rPr>
          <w:rFonts w:asciiTheme="majorBidi" w:hAnsiTheme="majorBidi" w:cstheme="majorBidi"/>
          <w:b/>
          <w:bCs/>
        </w:rPr>
      </w:pPr>
    </w:p>
    <w:p w14:paraId="69EE8CF1" w14:textId="77777777" w:rsidR="000A31EF" w:rsidRDefault="000A31EF" w:rsidP="009E7D6A">
      <w:pPr>
        <w:ind w:left="360"/>
        <w:rPr>
          <w:rFonts w:asciiTheme="majorBidi" w:hAnsiTheme="majorBidi" w:cstheme="majorBidi"/>
          <w:b/>
          <w:bCs/>
        </w:rPr>
      </w:pPr>
    </w:p>
    <w:p w14:paraId="03BDB560" w14:textId="77777777" w:rsidR="000A31EF" w:rsidRDefault="000A31EF" w:rsidP="009E7D6A">
      <w:pPr>
        <w:ind w:left="360"/>
        <w:rPr>
          <w:rFonts w:asciiTheme="majorBidi" w:hAnsiTheme="majorBidi" w:cstheme="majorBidi"/>
          <w:b/>
          <w:bCs/>
        </w:rPr>
      </w:pPr>
    </w:p>
    <w:p w14:paraId="0398600F" w14:textId="77777777" w:rsidR="000A31EF" w:rsidRDefault="000A31EF" w:rsidP="009E7D6A">
      <w:pPr>
        <w:ind w:left="360"/>
        <w:rPr>
          <w:rFonts w:asciiTheme="majorBidi" w:hAnsiTheme="majorBidi" w:cstheme="majorBidi"/>
          <w:b/>
          <w:bCs/>
        </w:rPr>
      </w:pPr>
    </w:p>
    <w:p w14:paraId="1A834EF6" w14:textId="77777777" w:rsidR="000A31EF" w:rsidRDefault="000A31EF" w:rsidP="009E7D6A">
      <w:pPr>
        <w:ind w:left="360"/>
        <w:rPr>
          <w:rFonts w:asciiTheme="majorBidi" w:hAnsiTheme="majorBidi" w:cstheme="majorBidi"/>
          <w:b/>
          <w:bCs/>
        </w:rPr>
      </w:pPr>
    </w:p>
    <w:p w14:paraId="4B5F3C97" w14:textId="77777777" w:rsidR="000A31EF" w:rsidRDefault="000A31EF" w:rsidP="009E7D6A">
      <w:pPr>
        <w:ind w:left="360"/>
        <w:rPr>
          <w:rFonts w:asciiTheme="majorBidi" w:hAnsiTheme="majorBidi" w:cstheme="majorBidi"/>
          <w:b/>
          <w:bCs/>
        </w:rPr>
      </w:pPr>
    </w:p>
    <w:p w14:paraId="7A7E4040" w14:textId="77777777" w:rsidR="000A31EF" w:rsidRDefault="000A31EF" w:rsidP="009E7D6A">
      <w:pPr>
        <w:ind w:left="360"/>
        <w:rPr>
          <w:rFonts w:asciiTheme="majorBidi" w:hAnsiTheme="majorBidi" w:cstheme="majorBidi"/>
          <w:b/>
          <w:bCs/>
        </w:rPr>
      </w:pPr>
    </w:p>
    <w:p w14:paraId="6C6B6DEC" w14:textId="77777777" w:rsidR="000A31EF" w:rsidRDefault="000A31EF" w:rsidP="009E7D6A">
      <w:pPr>
        <w:ind w:left="360"/>
        <w:rPr>
          <w:rFonts w:asciiTheme="majorBidi" w:hAnsiTheme="majorBidi" w:cstheme="majorBidi"/>
          <w:b/>
          <w:bCs/>
        </w:rPr>
      </w:pPr>
    </w:p>
    <w:p w14:paraId="6C1A4A3D" w14:textId="77777777" w:rsidR="000A31EF" w:rsidRDefault="000A31EF" w:rsidP="009E7D6A">
      <w:pPr>
        <w:ind w:left="360"/>
        <w:rPr>
          <w:rFonts w:asciiTheme="majorBidi" w:hAnsiTheme="majorBidi" w:cstheme="majorBidi"/>
          <w:b/>
          <w:bCs/>
        </w:rPr>
      </w:pPr>
    </w:p>
    <w:p w14:paraId="3AFD6CF2" w14:textId="77777777" w:rsidR="000A31EF" w:rsidRDefault="000A31EF" w:rsidP="009E7D6A">
      <w:pPr>
        <w:ind w:left="360"/>
        <w:rPr>
          <w:rFonts w:asciiTheme="majorBidi" w:hAnsiTheme="majorBidi" w:cstheme="majorBidi"/>
          <w:b/>
          <w:bCs/>
        </w:rPr>
      </w:pPr>
    </w:p>
    <w:p w14:paraId="4424B15D" w14:textId="77777777" w:rsidR="000A31EF" w:rsidRDefault="000A31EF" w:rsidP="009E7D6A">
      <w:pPr>
        <w:ind w:left="360"/>
        <w:rPr>
          <w:rFonts w:asciiTheme="majorBidi" w:hAnsiTheme="majorBidi" w:cstheme="majorBidi"/>
          <w:b/>
          <w:bCs/>
        </w:rPr>
      </w:pPr>
    </w:p>
    <w:p w14:paraId="1315369A" w14:textId="77777777" w:rsidR="000A31EF" w:rsidRDefault="000A31EF" w:rsidP="009E7D6A">
      <w:pPr>
        <w:ind w:left="360"/>
        <w:rPr>
          <w:rFonts w:asciiTheme="majorBidi" w:hAnsiTheme="majorBidi" w:cstheme="majorBidi"/>
          <w:b/>
          <w:bCs/>
        </w:rPr>
      </w:pPr>
    </w:p>
    <w:p w14:paraId="38C0A8A7" w14:textId="77777777" w:rsidR="000A31EF" w:rsidRDefault="000A31EF" w:rsidP="009E7D6A">
      <w:pPr>
        <w:ind w:left="360"/>
        <w:rPr>
          <w:rFonts w:asciiTheme="majorBidi" w:hAnsiTheme="majorBidi" w:cstheme="majorBidi"/>
          <w:b/>
          <w:bCs/>
        </w:rPr>
      </w:pPr>
    </w:p>
    <w:p w14:paraId="38D38765" w14:textId="77777777" w:rsidR="000A31EF" w:rsidRDefault="000A31EF" w:rsidP="009E7D6A">
      <w:pPr>
        <w:ind w:left="360"/>
        <w:rPr>
          <w:rFonts w:asciiTheme="majorBidi" w:hAnsiTheme="majorBidi" w:cstheme="majorBidi"/>
          <w:b/>
          <w:bCs/>
        </w:rPr>
      </w:pPr>
    </w:p>
    <w:p w14:paraId="19B68925" w14:textId="77777777" w:rsidR="000A31EF" w:rsidRDefault="000A31EF" w:rsidP="009E7D6A">
      <w:pPr>
        <w:ind w:left="360"/>
        <w:rPr>
          <w:rFonts w:asciiTheme="majorBidi" w:hAnsiTheme="majorBidi" w:cstheme="majorBidi"/>
          <w:b/>
          <w:bCs/>
        </w:rPr>
      </w:pPr>
    </w:p>
    <w:p w14:paraId="54D94DBC" w14:textId="77777777" w:rsidR="000A31EF" w:rsidRDefault="000A31EF" w:rsidP="009E7D6A">
      <w:pPr>
        <w:ind w:left="360"/>
        <w:rPr>
          <w:rFonts w:asciiTheme="majorBidi" w:hAnsiTheme="majorBidi" w:cstheme="majorBidi"/>
          <w:b/>
          <w:bCs/>
        </w:rPr>
      </w:pPr>
    </w:p>
    <w:p w14:paraId="107BC612" w14:textId="77777777" w:rsidR="000A31EF" w:rsidRDefault="000A31EF" w:rsidP="009E7D6A">
      <w:pPr>
        <w:ind w:left="360"/>
        <w:rPr>
          <w:rFonts w:asciiTheme="majorBidi" w:hAnsiTheme="majorBidi" w:cstheme="majorBidi"/>
          <w:b/>
          <w:bCs/>
        </w:rPr>
      </w:pPr>
    </w:p>
    <w:p w14:paraId="44B5D42B" w14:textId="77777777" w:rsidR="000A31EF" w:rsidRDefault="000A31EF" w:rsidP="009E7D6A">
      <w:pPr>
        <w:ind w:left="360"/>
        <w:rPr>
          <w:rFonts w:asciiTheme="majorBidi" w:hAnsiTheme="majorBidi" w:cstheme="majorBidi"/>
          <w:b/>
          <w:bCs/>
        </w:rPr>
      </w:pPr>
    </w:p>
    <w:p w14:paraId="2B92A7A5" w14:textId="77777777" w:rsidR="000A31EF" w:rsidRDefault="000A31EF" w:rsidP="009E7D6A">
      <w:pPr>
        <w:ind w:left="360"/>
        <w:rPr>
          <w:rFonts w:asciiTheme="majorBidi" w:hAnsiTheme="majorBidi" w:cstheme="majorBidi"/>
          <w:b/>
          <w:bCs/>
        </w:rPr>
      </w:pPr>
    </w:p>
    <w:p w14:paraId="1AEECB90" w14:textId="77777777" w:rsidR="000A31EF" w:rsidRDefault="000A31EF" w:rsidP="009E7D6A">
      <w:pPr>
        <w:ind w:left="360"/>
        <w:rPr>
          <w:rFonts w:asciiTheme="majorBidi" w:hAnsiTheme="majorBidi" w:cstheme="majorBidi"/>
          <w:b/>
          <w:bCs/>
        </w:rPr>
      </w:pPr>
    </w:p>
    <w:p w14:paraId="749938A3" w14:textId="77777777" w:rsidR="000A31EF" w:rsidRDefault="000A31EF" w:rsidP="009E7D6A">
      <w:pPr>
        <w:ind w:left="360"/>
        <w:rPr>
          <w:rFonts w:asciiTheme="majorBidi" w:hAnsiTheme="majorBidi" w:cstheme="majorBidi"/>
          <w:b/>
          <w:bCs/>
        </w:rPr>
      </w:pPr>
    </w:p>
    <w:p w14:paraId="76AB4115" w14:textId="77777777" w:rsidR="000A31EF" w:rsidRDefault="000A31EF" w:rsidP="009E7D6A">
      <w:pPr>
        <w:ind w:left="360"/>
        <w:rPr>
          <w:rFonts w:asciiTheme="majorBidi" w:hAnsiTheme="majorBidi" w:cstheme="majorBidi"/>
          <w:b/>
          <w:bCs/>
        </w:rPr>
      </w:pPr>
    </w:p>
    <w:p w14:paraId="6FFE16EB" w14:textId="77777777" w:rsidR="000A31EF" w:rsidRDefault="000A31EF" w:rsidP="009E7D6A">
      <w:pPr>
        <w:ind w:left="360"/>
        <w:rPr>
          <w:rFonts w:asciiTheme="majorBidi" w:hAnsiTheme="majorBidi" w:cstheme="majorBidi"/>
          <w:b/>
          <w:bCs/>
        </w:rPr>
      </w:pPr>
    </w:p>
    <w:p w14:paraId="11DEC21E" w14:textId="77777777" w:rsidR="000A31EF" w:rsidRDefault="000A31EF" w:rsidP="009E7D6A">
      <w:pPr>
        <w:ind w:left="360"/>
        <w:rPr>
          <w:rFonts w:asciiTheme="majorBidi" w:hAnsiTheme="majorBidi" w:cstheme="majorBidi"/>
          <w:b/>
          <w:bCs/>
        </w:rPr>
      </w:pPr>
    </w:p>
    <w:p w14:paraId="3859EDE3" w14:textId="77777777" w:rsidR="000A31EF" w:rsidRDefault="000A31EF" w:rsidP="009E7D6A">
      <w:pPr>
        <w:ind w:left="360"/>
        <w:rPr>
          <w:rFonts w:asciiTheme="majorBidi" w:hAnsiTheme="majorBidi" w:cstheme="majorBidi"/>
          <w:b/>
          <w:bCs/>
        </w:rPr>
      </w:pPr>
    </w:p>
    <w:p w14:paraId="65BE3BF9" w14:textId="77777777" w:rsidR="000A31EF" w:rsidRDefault="000A31EF" w:rsidP="009E7D6A">
      <w:pPr>
        <w:ind w:left="360"/>
        <w:rPr>
          <w:rFonts w:asciiTheme="majorBidi" w:hAnsiTheme="majorBidi" w:cstheme="majorBidi"/>
          <w:b/>
          <w:bCs/>
        </w:rPr>
      </w:pPr>
    </w:p>
    <w:p w14:paraId="483C417D" w14:textId="77777777" w:rsidR="000A31EF" w:rsidRDefault="000A31EF" w:rsidP="009E7D6A">
      <w:pPr>
        <w:ind w:left="360"/>
        <w:rPr>
          <w:rFonts w:asciiTheme="majorBidi" w:hAnsiTheme="majorBidi" w:cstheme="majorBidi"/>
          <w:b/>
          <w:bCs/>
        </w:rPr>
      </w:pPr>
    </w:p>
    <w:p w14:paraId="5627E7DF" w14:textId="77777777" w:rsidR="000A31EF" w:rsidRDefault="000A31EF" w:rsidP="009E7D6A">
      <w:pPr>
        <w:ind w:left="360"/>
        <w:rPr>
          <w:rFonts w:asciiTheme="majorBidi" w:hAnsiTheme="majorBidi" w:cstheme="majorBidi"/>
          <w:b/>
          <w:bCs/>
        </w:rPr>
      </w:pPr>
    </w:p>
    <w:p w14:paraId="4F327600" w14:textId="77777777" w:rsidR="000A31EF" w:rsidRDefault="000A31EF" w:rsidP="009E7D6A">
      <w:pPr>
        <w:ind w:left="360"/>
        <w:rPr>
          <w:rFonts w:asciiTheme="majorBidi" w:hAnsiTheme="majorBidi" w:cstheme="majorBidi"/>
          <w:b/>
          <w:bCs/>
        </w:rPr>
      </w:pPr>
    </w:p>
    <w:p w14:paraId="53B02369" w14:textId="77777777" w:rsidR="000A31EF" w:rsidRDefault="000A31EF" w:rsidP="009E7D6A">
      <w:pPr>
        <w:ind w:left="360"/>
        <w:rPr>
          <w:rFonts w:asciiTheme="majorBidi" w:hAnsiTheme="majorBidi" w:cstheme="majorBidi"/>
          <w:b/>
          <w:bCs/>
        </w:rPr>
      </w:pPr>
    </w:p>
    <w:p w14:paraId="10679F1E" w14:textId="77777777" w:rsidR="000A31EF" w:rsidRDefault="000A31EF" w:rsidP="009E7D6A">
      <w:pPr>
        <w:ind w:left="360"/>
        <w:rPr>
          <w:rFonts w:asciiTheme="majorBidi" w:hAnsiTheme="majorBidi" w:cstheme="majorBidi"/>
          <w:b/>
          <w:bCs/>
        </w:rPr>
      </w:pPr>
    </w:p>
    <w:p w14:paraId="003A78EA" w14:textId="77777777" w:rsidR="000A31EF" w:rsidRDefault="000A31EF" w:rsidP="009E7D6A">
      <w:pPr>
        <w:ind w:left="360"/>
        <w:rPr>
          <w:rFonts w:asciiTheme="majorBidi" w:hAnsiTheme="majorBidi" w:cstheme="majorBidi"/>
          <w:b/>
          <w:bCs/>
        </w:rPr>
      </w:pPr>
    </w:p>
    <w:p w14:paraId="71CFE134" w14:textId="77777777" w:rsidR="000A31EF" w:rsidRDefault="000A31EF" w:rsidP="009E7D6A">
      <w:pPr>
        <w:ind w:left="360"/>
        <w:rPr>
          <w:rFonts w:asciiTheme="majorBidi" w:hAnsiTheme="majorBidi" w:cstheme="majorBidi"/>
          <w:b/>
          <w:bCs/>
        </w:rPr>
      </w:pPr>
    </w:p>
    <w:p w14:paraId="3899BA8F" w14:textId="77777777" w:rsidR="000A31EF" w:rsidRDefault="000A31EF" w:rsidP="009E7D6A">
      <w:pPr>
        <w:ind w:left="360"/>
        <w:rPr>
          <w:rFonts w:asciiTheme="majorBidi" w:hAnsiTheme="majorBidi" w:cstheme="majorBidi"/>
          <w:b/>
          <w:bCs/>
        </w:rPr>
      </w:pPr>
    </w:p>
    <w:p w14:paraId="3F22EF1A" w14:textId="77777777" w:rsidR="000A31EF" w:rsidRDefault="000A31EF" w:rsidP="009E7D6A">
      <w:pPr>
        <w:ind w:left="360"/>
        <w:rPr>
          <w:rFonts w:asciiTheme="majorBidi" w:hAnsiTheme="majorBidi" w:cstheme="majorBidi"/>
          <w:b/>
          <w:bCs/>
        </w:rPr>
      </w:pPr>
    </w:p>
    <w:p w14:paraId="1AFD4578" w14:textId="77777777" w:rsidR="000A31EF" w:rsidRDefault="000A31EF" w:rsidP="009E7D6A">
      <w:pPr>
        <w:ind w:left="360"/>
        <w:rPr>
          <w:rFonts w:asciiTheme="majorBidi" w:hAnsiTheme="majorBidi" w:cstheme="majorBidi"/>
          <w:b/>
          <w:bCs/>
        </w:rPr>
      </w:pPr>
    </w:p>
    <w:p w14:paraId="2D4B6992" w14:textId="77777777" w:rsidR="000A31EF" w:rsidRDefault="000A31EF" w:rsidP="009E7D6A">
      <w:pPr>
        <w:ind w:left="360"/>
        <w:rPr>
          <w:rFonts w:asciiTheme="majorBidi" w:hAnsiTheme="majorBidi" w:cstheme="majorBidi"/>
          <w:b/>
          <w:bCs/>
        </w:rPr>
      </w:pPr>
    </w:p>
    <w:p w14:paraId="3153A139" w14:textId="77777777" w:rsidR="000A31EF" w:rsidRDefault="000A31EF" w:rsidP="009E7D6A">
      <w:pPr>
        <w:ind w:left="360"/>
        <w:rPr>
          <w:rFonts w:asciiTheme="majorBidi" w:hAnsiTheme="majorBidi" w:cstheme="majorBidi"/>
          <w:b/>
          <w:bCs/>
        </w:rPr>
      </w:pPr>
    </w:p>
    <w:p w14:paraId="36DDE2AE" w14:textId="77777777" w:rsidR="000A31EF" w:rsidRDefault="000A31EF" w:rsidP="009E7D6A">
      <w:pPr>
        <w:ind w:left="360"/>
        <w:rPr>
          <w:rFonts w:asciiTheme="majorBidi" w:hAnsiTheme="majorBidi" w:cstheme="majorBidi"/>
          <w:b/>
          <w:bCs/>
        </w:rPr>
      </w:pPr>
    </w:p>
    <w:p w14:paraId="3D667DF4" w14:textId="77777777" w:rsidR="000A31EF" w:rsidRDefault="000A31EF" w:rsidP="009E7D6A">
      <w:pPr>
        <w:ind w:left="360"/>
        <w:rPr>
          <w:rFonts w:asciiTheme="majorBidi" w:hAnsiTheme="majorBidi" w:cstheme="majorBidi"/>
          <w:b/>
          <w:bCs/>
        </w:rPr>
      </w:pPr>
    </w:p>
    <w:p w14:paraId="72A17D99" w14:textId="77777777" w:rsidR="000A31EF" w:rsidRDefault="000A31EF" w:rsidP="009E7D6A">
      <w:pPr>
        <w:ind w:left="360"/>
        <w:rPr>
          <w:rFonts w:asciiTheme="majorBidi" w:hAnsiTheme="majorBidi" w:cstheme="majorBidi"/>
          <w:b/>
          <w:bCs/>
        </w:rPr>
      </w:pPr>
    </w:p>
    <w:p w14:paraId="46669234" w14:textId="77777777" w:rsidR="000A31EF" w:rsidRDefault="000A31EF" w:rsidP="009E7D6A">
      <w:pPr>
        <w:ind w:left="360"/>
        <w:rPr>
          <w:rFonts w:asciiTheme="majorBidi" w:hAnsiTheme="majorBidi" w:cstheme="majorBidi"/>
          <w:b/>
          <w:bCs/>
        </w:rPr>
      </w:pPr>
    </w:p>
    <w:p w14:paraId="6E0B87DB" w14:textId="77777777" w:rsidR="000A31EF" w:rsidRDefault="000A31EF" w:rsidP="009E7D6A">
      <w:pPr>
        <w:ind w:left="360"/>
        <w:rPr>
          <w:rFonts w:asciiTheme="majorBidi" w:hAnsiTheme="majorBidi" w:cstheme="majorBidi"/>
          <w:b/>
          <w:bCs/>
        </w:rPr>
      </w:pPr>
    </w:p>
    <w:p w14:paraId="695F243D" w14:textId="77777777" w:rsidR="000A31EF" w:rsidRDefault="000A31EF" w:rsidP="009E7D6A">
      <w:pPr>
        <w:ind w:left="360"/>
        <w:rPr>
          <w:rFonts w:asciiTheme="majorBidi" w:hAnsiTheme="majorBidi" w:cstheme="majorBidi"/>
          <w:b/>
          <w:bCs/>
        </w:rPr>
      </w:pPr>
    </w:p>
    <w:p w14:paraId="0EA5D1E7" w14:textId="77777777" w:rsidR="000A31EF" w:rsidRDefault="000A31EF" w:rsidP="009E7D6A">
      <w:pPr>
        <w:ind w:left="360"/>
        <w:rPr>
          <w:rFonts w:asciiTheme="majorBidi" w:hAnsiTheme="majorBidi" w:cstheme="majorBidi"/>
          <w:b/>
          <w:bCs/>
        </w:rPr>
      </w:pPr>
    </w:p>
    <w:p w14:paraId="5D7CDE18" w14:textId="77777777" w:rsidR="000A31EF" w:rsidRDefault="000A31EF" w:rsidP="009E7D6A">
      <w:pPr>
        <w:ind w:left="360"/>
        <w:rPr>
          <w:rFonts w:asciiTheme="majorBidi" w:hAnsiTheme="majorBidi" w:cstheme="majorBidi"/>
          <w:b/>
          <w:bCs/>
        </w:rPr>
      </w:pPr>
    </w:p>
    <w:p w14:paraId="1E420639" w14:textId="77777777" w:rsidR="000A31EF" w:rsidRDefault="000A31EF" w:rsidP="009E7D6A">
      <w:pPr>
        <w:ind w:left="360"/>
        <w:rPr>
          <w:rFonts w:asciiTheme="majorBidi" w:hAnsiTheme="majorBidi" w:cstheme="majorBidi"/>
          <w:b/>
          <w:bCs/>
        </w:rPr>
      </w:pPr>
    </w:p>
    <w:p w14:paraId="12FF1BDA" w14:textId="77777777" w:rsidR="000A31EF" w:rsidRDefault="000A31EF" w:rsidP="009E7D6A">
      <w:pPr>
        <w:ind w:left="360"/>
        <w:rPr>
          <w:rFonts w:asciiTheme="majorBidi" w:hAnsiTheme="majorBidi" w:cstheme="majorBidi"/>
          <w:b/>
          <w:bCs/>
        </w:rPr>
      </w:pPr>
    </w:p>
    <w:p w14:paraId="20128BA7" w14:textId="77777777" w:rsidR="000A31EF" w:rsidRDefault="000A31EF" w:rsidP="009E7D6A">
      <w:pPr>
        <w:ind w:left="360"/>
        <w:rPr>
          <w:rFonts w:asciiTheme="majorBidi" w:hAnsiTheme="majorBidi" w:cstheme="majorBidi"/>
          <w:b/>
          <w:bCs/>
        </w:rPr>
      </w:pPr>
    </w:p>
    <w:p w14:paraId="549DBD9E" w14:textId="5FDC4366" w:rsidR="000A31EF" w:rsidRDefault="000A31EF" w:rsidP="009E7D6A">
      <w:pPr>
        <w:ind w:left="360"/>
        <w:rPr>
          <w:rFonts w:asciiTheme="majorBidi" w:hAnsiTheme="majorBidi" w:cstheme="majorBidi"/>
          <w:b/>
          <w:bCs/>
        </w:rPr>
        <w:sectPr w:rsidR="000A31EF" w:rsidSect="00216A1B">
          <w:type w:val="continuous"/>
          <w:pgSz w:w="12240" w:h="15840"/>
          <w:pgMar w:top="1440" w:right="1080" w:bottom="1440" w:left="1080" w:header="708" w:footer="708" w:gutter="0"/>
          <w:cols w:num="2" w:space="708"/>
          <w:docGrid w:linePitch="360"/>
        </w:sectPr>
      </w:pPr>
    </w:p>
    <w:p w14:paraId="1943C3D8" w14:textId="7CE4FE24" w:rsidR="00216A1B" w:rsidRDefault="00216A1B" w:rsidP="009E7D6A">
      <w:pPr>
        <w:ind w:left="360"/>
        <w:rPr>
          <w:rFonts w:asciiTheme="majorBidi" w:hAnsiTheme="majorBidi" w:cstheme="majorBidi"/>
          <w:b/>
          <w:bCs/>
        </w:rPr>
      </w:pPr>
    </w:p>
    <w:p w14:paraId="77F6A2BC" w14:textId="4BCE09A5" w:rsidR="000A31EF" w:rsidRDefault="000A31EF" w:rsidP="009E7D6A">
      <w:pPr>
        <w:ind w:left="360"/>
        <w:rPr>
          <w:rFonts w:asciiTheme="majorBidi" w:hAnsiTheme="majorBidi" w:cstheme="majorBidi"/>
          <w:b/>
          <w:bCs/>
        </w:rPr>
      </w:pPr>
    </w:p>
    <w:sectPr w:rsidR="000A31EF" w:rsidSect="00216A1B">
      <w:type w:val="continuous"/>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E4FD0"/>
    <w:multiLevelType w:val="hybridMultilevel"/>
    <w:tmpl w:val="34A05FCA"/>
    <w:lvl w:ilvl="0" w:tplc="2640EEAA">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4D66326"/>
    <w:multiLevelType w:val="hybridMultilevel"/>
    <w:tmpl w:val="B8CC0D04"/>
    <w:lvl w:ilvl="0" w:tplc="2640EEAA">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38B"/>
    <w:rsid w:val="000A31EF"/>
    <w:rsid w:val="00154378"/>
    <w:rsid w:val="001D4126"/>
    <w:rsid w:val="00202884"/>
    <w:rsid w:val="00216A1B"/>
    <w:rsid w:val="003540A7"/>
    <w:rsid w:val="003B2A92"/>
    <w:rsid w:val="003D0BB1"/>
    <w:rsid w:val="0053511A"/>
    <w:rsid w:val="006D0068"/>
    <w:rsid w:val="006F77B7"/>
    <w:rsid w:val="00703FFE"/>
    <w:rsid w:val="007632A2"/>
    <w:rsid w:val="007F63DD"/>
    <w:rsid w:val="008C7ED2"/>
    <w:rsid w:val="008D3FC0"/>
    <w:rsid w:val="0093473E"/>
    <w:rsid w:val="0097760D"/>
    <w:rsid w:val="009E13FA"/>
    <w:rsid w:val="009E7D6A"/>
    <w:rsid w:val="00A523E1"/>
    <w:rsid w:val="00AA68C0"/>
    <w:rsid w:val="00AE3EBB"/>
    <w:rsid w:val="00C14395"/>
    <w:rsid w:val="00C6375F"/>
    <w:rsid w:val="00C74C79"/>
    <w:rsid w:val="00CD638B"/>
    <w:rsid w:val="00CF2429"/>
    <w:rsid w:val="00D31317"/>
    <w:rsid w:val="00DD0F58"/>
    <w:rsid w:val="00E005D9"/>
    <w:rsid w:val="00F32F36"/>
    <w:rsid w:val="00FF25FD"/>
  </w:rsids>
  <m:mathPr>
    <m:mathFont m:val="Cambria Math"/>
    <m:brkBin m:val="before"/>
    <m:brkBinSub m:val="--"/>
    <m:smallFrac m:val="0"/>
    <m:dispDef/>
    <m:lMargin m:val="0"/>
    <m:rMargin m:val="0"/>
    <m:defJc m:val="centerGroup"/>
    <m:wrapIndent m:val="1440"/>
    <m:intLim m:val="subSup"/>
    <m:naryLim m:val="undOvr"/>
  </m:mathPr>
  <w:themeFontLang w:val="es-CO"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318B"/>
  <w15:chartTrackingRefBased/>
  <w15:docId w15:val="{906BCB00-4129-4D44-9AC8-5D4CEC61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38B"/>
    <w:pPr>
      <w:ind w:left="720"/>
      <w:contextualSpacing/>
    </w:pPr>
  </w:style>
  <w:style w:type="character" w:styleId="Hyperlink">
    <w:name w:val="Hyperlink"/>
    <w:basedOn w:val="DefaultParagraphFont"/>
    <w:uiPriority w:val="99"/>
    <w:unhideWhenUsed/>
    <w:rsid w:val="009E13FA"/>
    <w:rPr>
      <w:color w:val="0563C1" w:themeColor="hyperlink"/>
      <w:u w:val="single"/>
    </w:rPr>
  </w:style>
  <w:style w:type="character" w:styleId="UnresolvedMention">
    <w:name w:val="Unresolved Mention"/>
    <w:basedOn w:val="DefaultParagraphFont"/>
    <w:uiPriority w:val="99"/>
    <w:semiHidden/>
    <w:unhideWhenUsed/>
    <w:rsid w:val="009E13FA"/>
    <w:rPr>
      <w:color w:val="605E5C"/>
      <w:shd w:val="clear" w:color="auto" w:fill="E1DFDD"/>
    </w:rPr>
  </w:style>
  <w:style w:type="character" w:styleId="PlaceholderText">
    <w:name w:val="Placeholder Text"/>
    <w:basedOn w:val="DefaultParagraphFont"/>
    <w:uiPriority w:val="99"/>
    <w:semiHidden/>
    <w:rsid w:val="000A31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hysicspages.com/pdf/Moore/Moore%20Problems%2011.0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ehu.es/sbweb/fisica/celeste/kepler1/kepler1.ht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1534</TotalTime>
  <Pages>1</Pages>
  <Words>1104</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Rios</dc:creator>
  <cp:keywords/>
  <dc:description/>
  <cp:lastModifiedBy>Luis Rios</cp:lastModifiedBy>
  <cp:revision>4</cp:revision>
  <dcterms:created xsi:type="dcterms:W3CDTF">2020-02-12T16:44:00Z</dcterms:created>
  <dcterms:modified xsi:type="dcterms:W3CDTF">2020-03-03T20:45:00Z</dcterms:modified>
</cp:coreProperties>
</file>