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0F8" w:rsidRDefault="008D10F8">
      <w:pPr>
        <w:widowControl w:val="0"/>
        <w:spacing w:after="0" w:line="230" w:lineRule="exact"/>
        <w:rPr>
          <w:rFonts w:ascii="Times New Roman" w:hAnsi="Times New Roman"/>
          <w:szCs w:val="24"/>
        </w:rPr>
      </w:pPr>
      <w:bookmarkStart w:id="0" w:name="page1"/>
      <w:bookmarkEnd w:id="0"/>
    </w:p>
    <w:p w:rsidR="008D10F8" w:rsidRDefault="00B82F78">
      <w:pPr>
        <w:widowControl w:val="0"/>
        <w:spacing w:after="0" w:line="240" w:lineRule="auto"/>
        <w:ind w:left="3140"/>
        <w:rPr>
          <w:rFonts w:ascii="Calibri Light" w:hAnsi="Calibri Light" w:cs="Calibri Light"/>
          <w:b/>
          <w:color w:val="2E74B5"/>
          <w:sz w:val="32"/>
          <w:szCs w:val="32"/>
        </w:rPr>
      </w:pPr>
      <w:r>
        <w:rPr>
          <w:rFonts w:ascii="Calibri Light" w:hAnsi="Calibri Light" w:cs="Calibri Light"/>
          <w:b/>
          <w:color w:val="2E74B5"/>
          <w:sz w:val="32"/>
          <w:szCs w:val="32"/>
        </w:rPr>
        <w:t>LAB REPORT 7</w:t>
      </w:r>
    </w:p>
    <w:p w:rsidR="008D10F8" w:rsidRDefault="008D10F8">
      <w:pPr>
        <w:widowControl w:val="0"/>
        <w:spacing w:after="0" w:line="310"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Name:</w:t>
      </w:r>
      <w:r>
        <w:rPr>
          <w:rFonts w:ascii="Times New Roman" w:hAnsi="Times New Roman"/>
          <w:szCs w:val="24"/>
        </w:rPr>
        <w:tab/>
      </w:r>
      <w:r>
        <w:rPr>
          <w:rFonts w:cs="Calibri"/>
          <w:b/>
          <w:bCs/>
          <w:color w:val="5A5A5A"/>
        </w:rPr>
        <w:t>Vinay Datta Pinnaka</w:t>
      </w:r>
    </w:p>
    <w:p w:rsidR="008D10F8" w:rsidRDefault="008D10F8">
      <w:pPr>
        <w:widowControl w:val="0"/>
        <w:spacing w:after="0" w:line="181"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Class:</w:t>
      </w:r>
      <w:r>
        <w:rPr>
          <w:rFonts w:ascii="Times New Roman" w:hAnsi="Times New Roman"/>
          <w:szCs w:val="24"/>
        </w:rPr>
        <w:tab/>
      </w:r>
      <w:r>
        <w:rPr>
          <w:rFonts w:cs="Calibri"/>
          <w:b/>
          <w:bCs/>
          <w:color w:val="5A5A5A"/>
        </w:rPr>
        <w:t>COSC 5327- Intro to computer Graphics</w:t>
      </w:r>
    </w:p>
    <w:p w:rsidR="008D10F8" w:rsidRDefault="008D10F8">
      <w:pPr>
        <w:widowControl w:val="0"/>
        <w:spacing w:after="0" w:line="181"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Semester:</w:t>
      </w:r>
      <w:r>
        <w:rPr>
          <w:rFonts w:ascii="Times New Roman" w:hAnsi="Times New Roman"/>
          <w:szCs w:val="24"/>
        </w:rPr>
        <w:tab/>
      </w:r>
      <w:r>
        <w:rPr>
          <w:rFonts w:cs="Calibri"/>
          <w:b/>
          <w:bCs/>
          <w:color w:val="5A5A5A"/>
        </w:rPr>
        <w:t>Spring 2016</w:t>
      </w:r>
    </w:p>
    <w:p w:rsidR="008D10F8" w:rsidRDefault="008D10F8">
      <w:pPr>
        <w:widowControl w:val="0"/>
        <w:spacing w:after="0" w:line="184"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Instructor:</w:t>
      </w:r>
      <w:r>
        <w:rPr>
          <w:rFonts w:ascii="Times New Roman" w:hAnsi="Times New Roman"/>
          <w:szCs w:val="24"/>
        </w:rPr>
        <w:tab/>
      </w:r>
      <w:r>
        <w:rPr>
          <w:rFonts w:cs="Calibri"/>
          <w:b/>
          <w:bCs/>
          <w:color w:val="5A5A5A"/>
        </w:rPr>
        <w:t>Dr. Scott, King</w:t>
      </w:r>
    </w:p>
    <w:p w:rsidR="008D10F8" w:rsidRDefault="008D10F8">
      <w:pPr>
        <w:widowControl w:val="0"/>
        <w:spacing w:after="0" w:line="181"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Assignment:</w:t>
      </w:r>
      <w:r>
        <w:rPr>
          <w:rFonts w:ascii="Times New Roman" w:hAnsi="Times New Roman"/>
          <w:szCs w:val="24"/>
        </w:rPr>
        <w:tab/>
      </w:r>
      <w:r w:rsidR="00CF2E31">
        <w:rPr>
          <w:rFonts w:cs="Calibri"/>
          <w:b/>
          <w:bCs/>
          <w:color w:val="5A5A5A"/>
        </w:rPr>
        <w:t>7</w:t>
      </w:r>
    </w:p>
    <w:p w:rsidR="008D10F8" w:rsidRDefault="008D10F8">
      <w:pPr>
        <w:widowControl w:val="0"/>
        <w:spacing w:after="0" w:line="184"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Date Submitted:</w:t>
      </w:r>
      <w:r>
        <w:rPr>
          <w:rFonts w:ascii="Times New Roman" w:hAnsi="Times New Roman"/>
          <w:szCs w:val="24"/>
        </w:rPr>
        <w:tab/>
      </w:r>
      <w:r w:rsidR="00B82F78">
        <w:rPr>
          <w:rFonts w:cs="Calibri"/>
          <w:b/>
          <w:bCs/>
          <w:color w:val="5A5A5A"/>
        </w:rPr>
        <w:t>05/11</w:t>
      </w:r>
      <w:r>
        <w:rPr>
          <w:rFonts w:cs="Calibri"/>
          <w:b/>
          <w:bCs/>
          <w:color w:val="5A5A5A"/>
        </w:rPr>
        <w:t>/2016</w:t>
      </w:r>
    </w:p>
    <w:p w:rsidR="008D10F8" w:rsidRDefault="008D10F8">
      <w:pPr>
        <w:widowControl w:val="0"/>
        <w:spacing w:after="0" w:line="182" w:lineRule="exact"/>
        <w:rPr>
          <w:rFonts w:ascii="Times New Roman" w:hAnsi="Times New Roman"/>
          <w:szCs w:val="24"/>
        </w:rPr>
      </w:pPr>
    </w:p>
    <w:p w:rsidR="008D10F8" w:rsidRDefault="00863382">
      <w:pPr>
        <w:widowControl w:val="0"/>
        <w:tabs>
          <w:tab w:val="left" w:pos="2140"/>
        </w:tabs>
        <w:spacing w:after="0" w:line="237" w:lineRule="auto"/>
        <w:rPr>
          <w:rFonts w:cs="Calibri"/>
          <w:b/>
          <w:bCs/>
          <w:color w:val="5A5A5A"/>
        </w:rPr>
      </w:pPr>
      <w:r>
        <w:rPr>
          <w:rFonts w:cs="Calibri"/>
          <w:b/>
          <w:bCs/>
          <w:color w:val="5A5A5A"/>
        </w:rPr>
        <w:t>Time Spent:</w:t>
      </w:r>
      <w:r>
        <w:rPr>
          <w:rFonts w:ascii="Times New Roman" w:hAnsi="Times New Roman"/>
          <w:szCs w:val="24"/>
        </w:rPr>
        <w:tab/>
      </w:r>
      <w:r>
        <w:rPr>
          <w:rFonts w:cs="Calibri"/>
          <w:b/>
          <w:bCs/>
          <w:color w:val="5A5A5A"/>
        </w:rPr>
        <w:t>30hrs</w:t>
      </w:r>
    </w:p>
    <w:p w:rsidR="008D10F8" w:rsidRDefault="008D10F8">
      <w:pPr>
        <w:widowControl w:val="0"/>
        <w:spacing w:after="0" w:line="200" w:lineRule="exact"/>
        <w:rPr>
          <w:rFonts w:ascii="Times New Roman" w:hAnsi="Times New Roman"/>
          <w:szCs w:val="24"/>
        </w:rPr>
      </w:pPr>
    </w:p>
    <w:p w:rsidR="008D10F8" w:rsidRDefault="008D10F8">
      <w:pPr>
        <w:widowControl w:val="0"/>
        <w:spacing w:after="0" w:line="200" w:lineRule="exact"/>
        <w:rPr>
          <w:rFonts w:ascii="Times New Roman" w:hAnsi="Times New Roman"/>
          <w:szCs w:val="24"/>
        </w:rPr>
      </w:pPr>
    </w:p>
    <w:p w:rsidR="008D10F8" w:rsidRDefault="008D10F8">
      <w:pPr>
        <w:widowControl w:val="0"/>
        <w:spacing w:after="0" w:line="235" w:lineRule="exact"/>
        <w:rPr>
          <w:rFonts w:ascii="Times New Roman" w:hAnsi="Times New Roman"/>
          <w:szCs w:val="24"/>
        </w:rPr>
      </w:pPr>
    </w:p>
    <w:p w:rsidR="008D10F8" w:rsidRDefault="00863382">
      <w:pPr>
        <w:widowControl w:val="0"/>
        <w:spacing w:after="0" w:line="240" w:lineRule="auto"/>
        <w:rPr>
          <w:rFonts w:ascii="Calibri Light" w:hAnsi="Calibri Light" w:cs="Calibri Light"/>
          <w:b/>
          <w:color w:val="2E74B5"/>
          <w:sz w:val="26"/>
          <w:szCs w:val="26"/>
        </w:rPr>
      </w:pPr>
      <w:r>
        <w:rPr>
          <w:rFonts w:ascii="Calibri Light" w:hAnsi="Calibri Light" w:cs="Calibri Light"/>
          <w:b/>
          <w:color w:val="2E74B5"/>
          <w:sz w:val="26"/>
          <w:szCs w:val="26"/>
        </w:rPr>
        <w:t>PORPOSE OF THE ASSIGNMENT</w:t>
      </w:r>
    </w:p>
    <w:p w:rsidR="008D10F8" w:rsidRDefault="00B82F78">
      <w:pPr>
        <w:pStyle w:val="Heading1"/>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A final project to make nice demo in the lab. This is a Maze game with predefined start and stop positions.</w:t>
      </w:r>
    </w:p>
    <w:p w:rsidR="008D10F8" w:rsidRDefault="008D10F8" w:rsidP="00B82F78"/>
    <w:p w:rsidR="00FB0820" w:rsidRDefault="00FB0820" w:rsidP="00FB0820">
      <w:pPr>
        <w:pStyle w:val="Heading1"/>
      </w:pPr>
      <w:r>
        <w:t>IMPLEMENTATION</w:t>
      </w:r>
    </w:p>
    <w:p w:rsidR="00FB0820" w:rsidRDefault="00FB0820" w:rsidP="00FB0820">
      <w:r>
        <w:tab/>
        <w:t>A complete object oriented approach is used to develop the Maze as well as to render cubes. A specific approach is used to obtain the Maze indexes using the ray tracer code.</w:t>
      </w:r>
      <w:r>
        <w:t xml:space="preserve"> Maze is created using skeleton obtained from the text file. This application has two views one the bird eye view to see the maze from the top angle to figure out the path to the destination. And the other is player view where player can navigate in the maze to the destination. </w:t>
      </w:r>
    </w:p>
    <w:p w:rsidR="00FB0820" w:rsidRDefault="00FB0820" w:rsidP="00FB0820">
      <w:pPr>
        <w:pStyle w:val="Heading1"/>
      </w:pPr>
      <w:r>
        <w:t>CONTROLS TO PLAY</w:t>
      </w:r>
    </w:p>
    <w:p w:rsidR="00FB0820" w:rsidRDefault="00FB0820" w:rsidP="00FB0820">
      <w:r>
        <w:t>ARROW UP --- Move forward</w:t>
      </w:r>
    </w:p>
    <w:p w:rsidR="00FB0820" w:rsidRDefault="00FB0820" w:rsidP="00FB0820">
      <w:r>
        <w:t>ARROW DOWN ---Move backward</w:t>
      </w:r>
    </w:p>
    <w:p w:rsidR="00FB0820" w:rsidRDefault="00FB0820" w:rsidP="00FB0820">
      <w:r>
        <w:t>ARROW LEFT ---- Move Left</w:t>
      </w:r>
    </w:p>
    <w:p w:rsidR="00FB0820" w:rsidRDefault="00FB0820" w:rsidP="00FB0820">
      <w:r>
        <w:t>ARROW RIGHT ----- Move Right</w:t>
      </w:r>
    </w:p>
    <w:p w:rsidR="00FB0820" w:rsidRDefault="00FB0820" w:rsidP="00FB0820">
      <w:r>
        <w:t>To watch surroundings</w:t>
      </w:r>
    </w:p>
    <w:p w:rsidR="00FB0820" w:rsidRDefault="00FB0820" w:rsidP="00FB0820">
      <w:r>
        <w:t xml:space="preserve">W Key ---- </w:t>
      </w:r>
      <w:r w:rsidR="00A97C81">
        <w:t xml:space="preserve">Watch front </w:t>
      </w:r>
    </w:p>
    <w:p w:rsidR="00A97C81" w:rsidRDefault="00A97C81" w:rsidP="00FB0820">
      <w:r>
        <w:t>S key ---- Watch Back</w:t>
      </w:r>
    </w:p>
    <w:p w:rsidR="00A97C81" w:rsidRDefault="00A97C81" w:rsidP="00FB0820">
      <w:r>
        <w:t>A key ---- Watch Left</w:t>
      </w:r>
    </w:p>
    <w:p w:rsidR="00A97C81" w:rsidRDefault="00A97C81" w:rsidP="00FB0820">
      <w:r>
        <w:lastRenderedPageBreak/>
        <w:t>D Key ----- Watch Right</w:t>
      </w:r>
    </w:p>
    <w:p w:rsidR="00A97C81" w:rsidRDefault="00A97C81" w:rsidP="00FB0820"/>
    <w:p w:rsidR="00A97C81" w:rsidRPr="00FB0820" w:rsidRDefault="00A97C81" w:rsidP="00FB0820">
      <w:r>
        <w:t>B Key --- to Switch from birds eye view to Player view</w:t>
      </w:r>
    </w:p>
    <w:p w:rsidR="008D10F8" w:rsidRDefault="008D10F8" w:rsidP="00FB0820"/>
    <w:p w:rsidR="000279E6" w:rsidRDefault="00B82F78" w:rsidP="00B82F78">
      <w:pPr>
        <w:pStyle w:val="Heading1"/>
      </w:pPr>
      <w:r>
        <w:rPr>
          <w:noProof/>
        </w:rPr>
        <w:drawing>
          <wp:inline distT="0" distB="0" distL="0" distR="0" wp14:anchorId="156080A7" wp14:editId="729E90DD">
            <wp:extent cx="5943600" cy="556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61330"/>
                    </a:xfrm>
                    <a:prstGeom prst="rect">
                      <a:avLst/>
                    </a:prstGeom>
                  </pic:spPr>
                </pic:pic>
              </a:graphicData>
            </a:graphic>
          </wp:inline>
        </w:drawing>
      </w:r>
    </w:p>
    <w:p w:rsidR="00B82F78" w:rsidRDefault="00B82F78" w:rsidP="00B82F78">
      <w:pPr>
        <w:jc w:val="center"/>
      </w:pPr>
      <w:r>
        <w:t>Maze game home screen</w:t>
      </w:r>
    </w:p>
    <w:p w:rsidR="00B82F78" w:rsidRDefault="00B82F78" w:rsidP="00B82F78">
      <w:r>
        <w:t>User determines the path to solve the maze from birds eye view as shown in the above figure</w:t>
      </w:r>
    </w:p>
    <w:p w:rsidR="00B82F78" w:rsidRDefault="00B82F78" w:rsidP="00B82F78">
      <w:r>
        <w:t xml:space="preserve">To toggle to players view hit the Key ‘B’. </w:t>
      </w:r>
    </w:p>
    <w:p w:rsidR="00B82F78" w:rsidRDefault="00B82F78" w:rsidP="00B82F78"/>
    <w:p w:rsidR="00B82F78" w:rsidRDefault="00B82F78" w:rsidP="00B82F78"/>
    <w:p w:rsidR="00B82F78" w:rsidRDefault="00B82F78" w:rsidP="00B82F78"/>
    <w:p w:rsidR="00B82F78" w:rsidRDefault="00B82F78" w:rsidP="00B82F78"/>
    <w:p w:rsidR="00B82F78" w:rsidRDefault="00B82F78" w:rsidP="00B82F78"/>
    <w:p w:rsidR="00B82F78" w:rsidRDefault="00B82F78" w:rsidP="00B82F78"/>
    <w:p w:rsidR="00B82F78" w:rsidRDefault="00B82F78" w:rsidP="00B82F78">
      <w:r>
        <w:rPr>
          <w:noProof/>
        </w:rPr>
        <w:drawing>
          <wp:inline distT="0" distB="0" distL="0" distR="0" wp14:anchorId="431FE755" wp14:editId="6185EE59">
            <wp:extent cx="5943600" cy="5579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79110"/>
                    </a:xfrm>
                    <a:prstGeom prst="rect">
                      <a:avLst/>
                    </a:prstGeom>
                  </pic:spPr>
                </pic:pic>
              </a:graphicData>
            </a:graphic>
          </wp:inline>
        </w:drawing>
      </w:r>
    </w:p>
    <w:p w:rsidR="00B82F78" w:rsidRDefault="00B82F78" w:rsidP="00B82F78">
      <w:pPr>
        <w:jc w:val="center"/>
      </w:pPr>
      <w:r>
        <w:t>Players view of the Maze</w:t>
      </w:r>
    </w:p>
    <w:p w:rsidR="00B82F78" w:rsidRPr="00B82F78" w:rsidRDefault="00B82F78" w:rsidP="00B82F78"/>
    <w:p w:rsidR="00B82F78" w:rsidRDefault="00B82F78" w:rsidP="00B82F78">
      <w:r>
        <w:t>Player can navigate through the maze with the arrow keys and he can look around with WASD keys</w:t>
      </w:r>
    </w:p>
    <w:p w:rsidR="00B82F78" w:rsidRDefault="00B82F78" w:rsidP="00B82F78"/>
    <w:p w:rsidR="00B82F78" w:rsidRDefault="00B82F78" w:rsidP="00B82F78"/>
    <w:p w:rsidR="00B82F78" w:rsidRDefault="00B82F78" w:rsidP="00B82F78"/>
    <w:p w:rsidR="00B82F78" w:rsidRDefault="00B82F78" w:rsidP="00B82F78"/>
    <w:p w:rsidR="00B82F78" w:rsidRDefault="00B82F78" w:rsidP="00B82F78"/>
    <w:p w:rsidR="00B82F78" w:rsidRDefault="00B82F78" w:rsidP="00B82F78">
      <w:r>
        <w:rPr>
          <w:noProof/>
        </w:rPr>
        <w:drawing>
          <wp:inline distT="0" distB="0" distL="0" distR="0" wp14:anchorId="106ABC95" wp14:editId="1DCAF4E0">
            <wp:extent cx="4823460" cy="4541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812" cy="4544217"/>
                    </a:xfrm>
                    <a:prstGeom prst="rect">
                      <a:avLst/>
                    </a:prstGeom>
                  </pic:spPr>
                </pic:pic>
              </a:graphicData>
            </a:graphic>
          </wp:inline>
        </w:drawing>
      </w:r>
    </w:p>
    <w:p w:rsidR="00B82F78" w:rsidRDefault="00B82F78" w:rsidP="00B82F78">
      <w:pPr>
        <w:jc w:val="center"/>
      </w:pPr>
      <w:r>
        <w:t xml:space="preserve">Right side view of the players position </w:t>
      </w:r>
    </w:p>
    <w:p w:rsidR="00B82F78" w:rsidRDefault="00B82F78" w:rsidP="00B82F78">
      <w:r>
        <w:t>Looking around helps the player to identify the right path.</w:t>
      </w:r>
    </w:p>
    <w:p w:rsidR="00B82F78" w:rsidRDefault="00B82F78" w:rsidP="00B82F78"/>
    <w:p w:rsidR="00B82F78" w:rsidRDefault="00B82F78" w:rsidP="00B82F78">
      <w:r>
        <w:rPr>
          <w:noProof/>
        </w:rPr>
        <w:lastRenderedPageBreak/>
        <w:drawing>
          <wp:inline distT="0" distB="0" distL="0" distR="0" wp14:anchorId="12AD4135" wp14:editId="149EB8D8">
            <wp:extent cx="5943600" cy="554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49900"/>
                    </a:xfrm>
                    <a:prstGeom prst="rect">
                      <a:avLst/>
                    </a:prstGeom>
                  </pic:spPr>
                </pic:pic>
              </a:graphicData>
            </a:graphic>
          </wp:inline>
        </w:drawing>
      </w:r>
    </w:p>
    <w:p w:rsidR="00B82F78" w:rsidRDefault="00B82F78" w:rsidP="00B82F78">
      <w:pPr>
        <w:jc w:val="center"/>
      </w:pPr>
      <w:r>
        <w:t xml:space="preserve">Blinking </w:t>
      </w:r>
      <w:r w:rsidR="0025545A">
        <w:t>cubes are placed at the start and stop locations of the maze</w:t>
      </w:r>
    </w:p>
    <w:p w:rsidR="0025545A" w:rsidRDefault="0025545A" w:rsidP="00B82F78">
      <w:pPr>
        <w:jc w:val="center"/>
      </w:pPr>
    </w:p>
    <w:p w:rsidR="00B82F78" w:rsidRDefault="00B82F78" w:rsidP="00B82F78"/>
    <w:p w:rsidR="00B82F78" w:rsidRDefault="00CF76D6" w:rsidP="00CF76D6">
      <w:pPr>
        <w:pStyle w:val="Heading1"/>
      </w:pPr>
      <w:r>
        <w:t>COMPILATION</w:t>
      </w:r>
      <w:r w:rsidR="00B82F78">
        <w:tab/>
      </w:r>
    </w:p>
    <w:p w:rsidR="00CF76D6" w:rsidRDefault="00CF76D6" w:rsidP="00CF76D6"/>
    <w:p w:rsidR="00CF76D6" w:rsidRPr="00CF76D6" w:rsidRDefault="00CF76D6" w:rsidP="00CF76D6">
      <w:r>
        <w:t>This project has many source code files add all of them to the Visual Studio project and compile as normal</w:t>
      </w:r>
      <w:r w:rsidR="00F7772D">
        <w:t>.</w:t>
      </w:r>
      <w:bookmarkStart w:id="1" w:name="_GoBack"/>
      <w:bookmarkEnd w:id="1"/>
    </w:p>
    <w:sectPr w:rsidR="00CF76D6" w:rsidRPr="00CF76D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92113"/>
    <w:multiLevelType w:val="multilevel"/>
    <w:tmpl w:val="3DA42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7D63A0"/>
    <w:multiLevelType w:val="multilevel"/>
    <w:tmpl w:val="5A2A7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2E5098"/>
    <w:multiLevelType w:val="multilevel"/>
    <w:tmpl w:val="33A47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124078"/>
    <w:multiLevelType w:val="multilevel"/>
    <w:tmpl w:val="D556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D10F8"/>
    <w:rsid w:val="000279E6"/>
    <w:rsid w:val="00175CBC"/>
    <w:rsid w:val="0025545A"/>
    <w:rsid w:val="006F7BD8"/>
    <w:rsid w:val="00863382"/>
    <w:rsid w:val="008D10F8"/>
    <w:rsid w:val="00A97C81"/>
    <w:rsid w:val="00B05E0B"/>
    <w:rsid w:val="00B82F78"/>
    <w:rsid w:val="00CF2E31"/>
    <w:rsid w:val="00CF76D6"/>
    <w:rsid w:val="00F7772D"/>
    <w:rsid w:val="00F96615"/>
    <w:rsid w:val="00FB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7637E-42B3-490E-9094-DF30D4A2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790"/>
    <w:pPr>
      <w:suppressAutoHyphens/>
      <w:spacing w:after="160"/>
      <w:jc w:val="both"/>
    </w:pPr>
    <w:rPr>
      <w:sz w:val="24"/>
    </w:rPr>
  </w:style>
  <w:style w:type="paragraph" w:styleId="Heading1">
    <w:name w:val="heading 1"/>
    <w:basedOn w:val="Normal"/>
    <w:next w:val="Normal"/>
    <w:link w:val="Heading1Char"/>
    <w:uiPriority w:val="9"/>
    <w:qFormat/>
    <w:rsid w:val="00920667"/>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3328A9"/>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C665AE"/>
    <w:pPr>
      <w:keepNext/>
      <w:keepLines/>
      <w:spacing w:before="40" w:after="0"/>
      <w:outlineLvl w:val="2"/>
    </w:pPr>
    <w:rPr>
      <w:rFonts w:ascii="Calibri Light" w:hAnsi="Calibri Light"/>
      <w:color w:val="1F4D78"/>
      <w:szCs w:val="24"/>
    </w:rPr>
  </w:style>
  <w:style w:type="paragraph" w:styleId="Heading4">
    <w:name w:val="heading 4"/>
    <w:basedOn w:val="Normal"/>
    <w:next w:val="Normal"/>
    <w:link w:val="Heading4Char"/>
    <w:uiPriority w:val="9"/>
    <w:unhideWhenUsed/>
    <w:qFormat/>
    <w:rsid w:val="00EA40CF"/>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67"/>
    <w:rPr>
      <w:rFonts w:ascii="Calibri Light" w:hAnsi="Calibri Light"/>
      <w:color w:val="2E74B5"/>
      <w:sz w:val="32"/>
      <w:szCs w:val="32"/>
    </w:rPr>
  </w:style>
  <w:style w:type="character" w:styleId="IntenseEmphasis">
    <w:name w:val="Intense Emphasis"/>
    <w:basedOn w:val="DefaultParagraphFont"/>
    <w:uiPriority w:val="21"/>
    <w:qFormat/>
    <w:rsid w:val="003328A9"/>
    <w:rPr>
      <w:i/>
      <w:iCs/>
      <w:color w:val="5B9BD5"/>
    </w:rPr>
  </w:style>
  <w:style w:type="character" w:customStyle="1" w:styleId="Heading2Char">
    <w:name w:val="Heading 2 Char"/>
    <w:basedOn w:val="DefaultParagraphFont"/>
    <w:link w:val="Heading2"/>
    <w:uiPriority w:val="9"/>
    <w:rsid w:val="003328A9"/>
    <w:rPr>
      <w:rFonts w:ascii="Calibri Light" w:hAnsi="Calibri Light"/>
      <w:color w:val="2E74B5"/>
      <w:sz w:val="26"/>
      <w:szCs w:val="26"/>
    </w:rPr>
  </w:style>
  <w:style w:type="character" w:styleId="SubtleEmphasis">
    <w:name w:val="Subtle Emphasis"/>
    <w:basedOn w:val="DefaultParagraphFont"/>
    <w:uiPriority w:val="19"/>
    <w:qFormat/>
    <w:rsid w:val="00C665AE"/>
    <w:rPr>
      <w:i/>
      <w:iCs/>
      <w:color w:val="404040"/>
    </w:rPr>
  </w:style>
  <w:style w:type="character" w:customStyle="1" w:styleId="Heading3Char">
    <w:name w:val="Heading 3 Char"/>
    <w:basedOn w:val="DefaultParagraphFont"/>
    <w:link w:val="Heading3"/>
    <w:uiPriority w:val="9"/>
    <w:rsid w:val="00C665AE"/>
    <w:rPr>
      <w:rFonts w:ascii="Calibri Light" w:hAnsi="Calibri Light"/>
      <w:color w:val="1F4D78"/>
      <w:sz w:val="24"/>
      <w:szCs w:val="24"/>
    </w:rPr>
  </w:style>
  <w:style w:type="character" w:styleId="Emphasis">
    <w:name w:val="Emphasis"/>
    <w:basedOn w:val="DefaultParagraphFont"/>
    <w:uiPriority w:val="20"/>
    <w:qFormat/>
    <w:rsid w:val="00C665AE"/>
    <w:rPr>
      <w:i/>
      <w:iCs/>
    </w:rPr>
  </w:style>
  <w:style w:type="character" w:customStyle="1" w:styleId="BalloonTextChar">
    <w:name w:val="Balloon Text Char"/>
    <w:basedOn w:val="DefaultParagraphFont"/>
    <w:link w:val="BalloonText"/>
    <w:uiPriority w:val="99"/>
    <w:semiHidden/>
    <w:rsid w:val="00D57E76"/>
    <w:rPr>
      <w:rFonts w:ascii="Segoe UI" w:hAnsi="Segoe UI" w:cs="Segoe UI"/>
      <w:sz w:val="18"/>
      <w:szCs w:val="18"/>
    </w:rPr>
  </w:style>
  <w:style w:type="character" w:customStyle="1" w:styleId="Heading4Char">
    <w:name w:val="Heading 4 Char"/>
    <w:basedOn w:val="DefaultParagraphFont"/>
    <w:link w:val="Heading4"/>
    <w:uiPriority w:val="9"/>
    <w:rsid w:val="00EA40CF"/>
    <w:rPr>
      <w:rFonts w:ascii="Calibri Light" w:hAnsi="Calibri Light"/>
      <w:i/>
      <w:iCs/>
      <w:color w:val="2E74B5"/>
    </w:rPr>
  </w:style>
  <w:style w:type="character" w:customStyle="1" w:styleId="SubtitleChar">
    <w:name w:val="Subtitle Char"/>
    <w:basedOn w:val="DefaultParagraphFont"/>
    <w:link w:val="Subtitle"/>
    <w:uiPriority w:val="11"/>
    <w:rsid w:val="00F42476"/>
    <w:rPr>
      <w:color w:val="5A5A5A"/>
      <w:spacing w:val="15"/>
    </w:rPr>
  </w:style>
  <w:style w:type="character" w:customStyle="1" w:styleId="HeaderChar">
    <w:name w:val="Header Char"/>
    <w:basedOn w:val="DefaultParagraphFont"/>
    <w:link w:val="Header"/>
    <w:uiPriority w:val="99"/>
    <w:rsid w:val="003D1998"/>
    <w:rPr>
      <w:sz w:val="24"/>
    </w:rPr>
  </w:style>
  <w:style w:type="character" w:customStyle="1" w:styleId="FooterChar">
    <w:name w:val="Footer Char"/>
    <w:basedOn w:val="DefaultParagraphFont"/>
    <w:link w:val="Footer"/>
    <w:uiPriority w:val="99"/>
    <w:rsid w:val="003D1998"/>
    <w:rPr>
      <w:sz w:val="24"/>
    </w:rPr>
  </w:style>
  <w:style w:type="character" w:customStyle="1" w:styleId="apple-converted-space">
    <w:name w:val="apple-converted-space"/>
    <w:basedOn w:val="DefaultParagraphFont"/>
    <w:rsid w:val="00993FB3"/>
  </w:style>
  <w:style w:type="character" w:customStyle="1" w:styleId="ListLabel1">
    <w:name w:val="ListLabel 1"/>
    <w:rPr>
      <w:rFonts w:cs="Courier New"/>
    </w:rPr>
  </w:style>
  <w:style w:type="character" w:customStyle="1" w:styleId="ListLabel2">
    <w:name w:val="ListLabel 2"/>
    <w:rPr>
      <w:rFonts w:cs="Calibri Light"/>
      <w:color w:val="2E74B5"/>
      <w:sz w:val="2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328A9"/>
    <w:pPr>
      <w:ind w:left="720"/>
      <w:contextualSpacing/>
    </w:pPr>
  </w:style>
  <w:style w:type="paragraph" w:customStyle="1" w:styleId="Default">
    <w:name w:val="Default"/>
    <w:rsid w:val="00D5799F"/>
    <w:pPr>
      <w:suppressAutoHyphens/>
      <w:spacing w:line="240" w:lineRule="auto"/>
    </w:pPr>
    <w:rPr>
      <w:rFonts w:ascii="Perpetua" w:hAnsi="Perpetua" w:cs="Perpetua"/>
      <w:color w:val="000000"/>
      <w:sz w:val="24"/>
      <w:szCs w:val="24"/>
    </w:rPr>
  </w:style>
  <w:style w:type="paragraph" w:styleId="NoSpacing">
    <w:name w:val="No Spacing"/>
    <w:uiPriority w:val="1"/>
    <w:qFormat/>
    <w:rsid w:val="00C665AE"/>
    <w:pPr>
      <w:suppressAutoHyphens/>
      <w:spacing w:line="240" w:lineRule="auto"/>
    </w:pPr>
  </w:style>
  <w:style w:type="paragraph" w:styleId="BalloonText">
    <w:name w:val="Balloon Text"/>
    <w:basedOn w:val="Normal"/>
    <w:link w:val="BalloonTextChar"/>
    <w:uiPriority w:val="99"/>
    <w:semiHidden/>
    <w:unhideWhenUsed/>
    <w:rsid w:val="00D57E76"/>
    <w:pPr>
      <w:spacing w:after="0" w:line="240" w:lineRule="auto"/>
    </w:pPr>
    <w:rPr>
      <w:rFonts w:ascii="Segoe UI" w:hAnsi="Segoe UI" w:cs="Segoe UI"/>
      <w:sz w:val="18"/>
      <w:szCs w:val="18"/>
    </w:rPr>
  </w:style>
  <w:style w:type="paragraph" w:styleId="Subtitle">
    <w:name w:val="Subtitle"/>
    <w:basedOn w:val="Normal"/>
    <w:next w:val="Normal"/>
    <w:link w:val="SubtitleChar"/>
    <w:uiPriority w:val="11"/>
    <w:qFormat/>
    <w:rsid w:val="00F42476"/>
    <w:rPr>
      <w:color w:val="5A5A5A"/>
      <w:spacing w:val="15"/>
    </w:rPr>
  </w:style>
  <w:style w:type="paragraph" w:styleId="Header">
    <w:name w:val="header"/>
    <w:basedOn w:val="Normal"/>
    <w:link w:val="HeaderChar"/>
    <w:uiPriority w:val="99"/>
    <w:unhideWhenUsed/>
    <w:rsid w:val="003D1998"/>
    <w:pPr>
      <w:tabs>
        <w:tab w:val="center" w:pos="4680"/>
        <w:tab w:val="right" w:pos="9360"/>
      </w:tabs>
      <w:spacing w:after="0" w:line="240" w:lineRule="auto"/>
    </w:pPr>
  </w:style>
  <w:style w:type="paragraph" w:styleId="Footer">
    <w:name w:val="footer"/>
    <w:basedOn w:val="Normal"/>
    <w:link w:val="FooterChar"/>
    <w:uiPriority w:val="99"/>
    <w:unhideWhenUsed/>
    <w:rsid w:val="003D1998"/>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824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0286F-04BE-4D5D-9868-4D2DC3FC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5</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pinnaka</dc:creator>
  <cp:lastModifiedBy>vinay pinnaka</cp:lastModifiedBy>
  <cp:revision>57</cp:revision>
  <cp:lastPrinted>2016-04-19T05:01:00Z</cp:lastPrinted>
  <dcterms:created xsi:type="dcterms:W3CDTF">2016-02-03T19:00:00Z</dcterms:created>
  <dcterms:modified xsi:type="dcterms:W3CDTF">2016-05-12T01:19:00Z</dcterms:modified>
  <dc:language>en-US</dc:language>
</cp:coreProperties>
</file>