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AC64F21" w14:textId="006396A8" w:rsidR="00E71F8D" w:rsidRPr="00F74CB2" w:rsidRDefault="00BC2F7A" w:rsidP="00E71F8D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Информационная система для магазина аниме-атрибутики</w:t>
      </w:r>
    </w:p>
    <w:p w14:paraId="44D67589" w14:textId="3418D20C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  <w:sectPr w:rsidR="00E71F8D" w:rsidSect="00EE321C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</w:t>
      </w:r>
      <w:r w:rsidR="00BC2F7A">
        <w:rPr>
          <w:b/>
          <w:bCs/>
          <w:sz w:val="28"/>
          <w:szCs w:val="24"/>
        </w:rPr>
        <w:t>рограммиста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0DC025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</w:t>
          </w:r>
          <w:r w:rsidR="00D43710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ОДЕРЖАНИЕ</w:t>
          </w:r>
        </w:p>
        <w:p w14:paraId="7A581347" w14:textId="47E2F29B" w:rsidR="00D43710" w:rsidRDefault="00E71F8D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81376" w:history="1">
            <w:r w:rsidR="00D43710" w:rsidRPr="00B772BA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D43710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D43710" w:rsidRPr="00B772BA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D43710">
              <w:rPr>
                <w:noProof/>
                <w:webHidden/>
              </w:rPr>
              <w:tab/>
            </w:r>
            <w:r w:rsidR="00D43710">
              <w:rPr>
                <w:noProof/>
                <w:webHidden/>
              </w:rPr>
              <w:fldChar w:fldCharType="begin"/>
            </w:r>
            <w:r w:rsidR="00D43710">
              <w:rPr>
                <w:noProof/>
                <w:webHidden/>
              </w:rPr>
              <w:instrText xml:space="preserve"> PAGEREF _Toc181481376 \h </w:instrText>
            </w:r>
            <w:r w:rsidR="00D43710">
              <w:rPr>
                <w:noProof/>
                <w:webHidden/>
              </w:rPr>
            </w:r>
            <w:r w:rsidR="00D43710">
              <w:rPr>
                <w:noProof/>
                <w:webHidden/>
              </w:rPr>
              <w:fldChar w:fldCharType="separate"/>
            </w:r>
            <w:r w:rsidR="00D43710">
              <w:rPr>
                <w:noProof/>
                <w:webHidden/>
              </w:rPr>
              <w:t>2</w:t>
            </w:r>
            <w:r w:rsidR="00D43710">
              <w:rPr>
                <w:noProof/>
                <w:webHidden/>
              </w:rPr>
              <w:fldChar w:fldCharType="end"/>
            </w:r>
          </w:hyperlink>
        </w:p>
        <w:p w14:paraId="1FE8792A" w14:textId="0949F378" w:rsidR="00D43710" w:rsidRDefault="00D43710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7" w:history="1">
            <w:r w:rsidRPr="00B772B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092A" w14:textId="3E7A25CB" w:rsidR="00D43710" w:rsidRDefault="00D43710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8" w:history="1">
            <w:r w:rsidRPr="00B772BA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5FFB" w14:textId="0E9BF706" w:rsidR="00D43710" w:rsidRDefault="00D43710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79" w:history="1">
            <w:r w:rsidRPr="00B772BA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  <w:lang w:eastAsia="en-US" w:bidi="en-US"/>
              </w:rPr>
              <w:t>Требования к окружению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0438" w14:textId="515FF90A" w:rsidR="00D43710" w:rsidRDefault="00D43710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0" w:history="1">
            <w:r w:rsidRPr="00B772BA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  <w:lang w:eastAsia="en-US" w:bidi="en-US"/>
              </w:rPr>
              <w:t>Настройка окружения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7843" w14:textId="3C300F29" w:rsidR="00D43710" w:rsidRDefault="00D43710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1" w:history="1">
            <w:r w:rsidRPr="00B772BA">
              <w:rPr>
                <w:rStyle w:val="a6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</w:rPr>
              <w:t>Установка и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8AB8" w14:textId="63DBD9D7" w:rsidR="00D43710" w:rsidRDefault="00D43710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2" w:history="1">
            <w:r w:rsidRPr="00B772BA">
              <w:rPr>
                <w:rStyle w:val="a6"/>
                <w:noProof/>
                <w:lang w:eastAsia="en-US" w:bidi="en-US"/>
              </w:rPr>
              <w:t>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694C" w14:textId="36AB3BA6" w:rsidR="00D43710" w:rsidRDefault="00D43710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3" w:history="1">
            <w:r w:rsidRPr="00B772BA">
              <w:rPr>
                <w:rStyle w:val="a6"/>
                <w:noProof/>
                <w:lang w:eastAsia="en-US" w:bidi="en-US"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41C8" w14:textId="0E1862A1" w:rsidR="00D43710" w:rsidRDefault="00D43710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4" w:history="1">
            <w:r w:rsidRPr="00B772BA">
              <w:rPr>
                <w:rStyle w:val="a6"/>
                <w:noProof/>
                <w:lang w:eastAsia="en-US" w:bidi="en-US"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  <w:lang w:eastAsia="en-US" w:bidi="en-US"/>
              </w:rPr>
              <w:t>Функции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5FD7" w14:textId="6F2ACF0F" w:rsidR="00D43710" w:rsidRDefault="00D43710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81385" w:history="1">
            <w:r w:rsidRPr="00B772BA">
              <w:rPr>
                <w:rStyle w:val="a6"/>
                <w:noProof/>
                <w:lang w:eastAsia="en-US" w:bidi="en-US"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772BA">
              <w:rPr>
                <w:rStyle w:val="a6"/>
                <w:noProof/>
                <w:lang w:eastAsia="en-US" w:bidi="en-US"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07C7" w14:textId="166B757A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0" w:name="_Toc181481376"/>
      <w:r w:rsidRPr="008454D7">
        <w:rPr>
          <w:kern w:val="32"/>
          <w:lang w:eastAsia="en-US" w:bidi="en-US"/>
        </w:rPr>
        <w:lastRenderedPageBreak/>
        <w:t>Введение</w:t>
      </w:r>
      <w:bookmarkEnd w:id="0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1" w:name="_Toc180929950"/>
      <w:bookmarkStart w:id="2" w:name="_Hlk181119809"/>
      <w:bookmarkStart w:id="3" w:name="_Toc105969072"/>
      <w:bookmarkStart w:id="4" w:name="_Toc136270368"/>
      <w:bookmarkStart w:id="5" w:name="_Toc181481377"/>
      <w:r>
        <w:t>Наименование системы</w:t>
      </w:r>
      <w:bookmarkEnd w:id="1"/>
      <w:bookmarkEnd w:id="5"/>
    </w:p>
    <w:bookmarkEnd w:id="2"/>
    <w:p w14:paraId="30B1860E" w14:textId="1F3C36F6" w:rsidR="00E71F8D" w:rsidRPr="003216C2" w:rsidRDefault="00630855" w:rsidP="00E71F8D">
      <w:r>
        <w:t>Информационная система для магазина аниме атрибутики (далее ИС)</w:t>
      </w:r>
      <w:r w:rsidR="00E71F8D">
        <w:t xml:space="preserve">. 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6" w:name="_Toc180929951"/>
      <w:bookmarkStart w:id="7" w:name="_Toc181481378"/>
      <w:r>
        <w:t>Область применения</w:t>
      </w:r>
      <w:bookmarkEnd w:id="6"/>
      <w:bookmarkEnd w:id="7"/>
    </w:p>
    <w:p w14:paraId="689BE6A7" w14:textId="2A23C75C" w:rsidR="00E71F8D" w:rsidRPr="003216C2" w:rsidRDefault="00630855" w:rsidP="00E71F8D">
      <w:r w:rsidRPr="00862A05">
        <w:t>ИС</w:t>
      </w:r>
      <w:r>
        <w:t xml:space="preserve"> для</w:t>
      </w:r>
      <w:r w:rsidRPr="00862A05">
        <w:t xml:space="preserve"> м</w:t>
      </w:r>
      <w:r>
        <w:t xml:space="preserve">агазина аниме атрибутики включает в себя </w:t>
      </w:r>
      <w:r w:rsidRPr="00862A05">
        <w:t>инструменты для маркетинга и анализа дан</w:t>
      </w:r>
      <w:r>
        <w:t xml:space="preserve">ных. </w:t>
      </w:r>
      <w:r w:rsidRPr="009569F6">
        <w:t>Эта система предоставляет разнообразные функциональные возможности, помогающие владельцам и сотрудникам магазина управлять ассортиментом, заказами, складскими запасами</w:t>
      </w:r>
      <w:r>
        <w:t>.</w:t>
      </w:r>
    </w:p>
    <w:p w14:paraId="65035141" w14:textId="3001AFF2" w:rsidR="00FB4626" w:rsidRDefault="001A5652" w:rsidP="00FB4626">
      <w:pPr>
        <w:pStyle w:val="1"/>
        <w:rPr>
          <w:lang w:eastAsia="en-US" w:bidi="en-US"/>
        </w:rPr>
      </w:pPr>
      <w:bookmarkStart w:id="8" w:name="_Toc181481379"/>
      <w:r w:rsidRPr="001A5652">
        <w:rPr>
          <w:lang w:eastAsia="en-US" w:bidi="en-US"/>
        </w:rPr>
        <w:lastRenderedPageBreak/>
        <w:t>Требования к окружению</w:t>
      </w:r>
      <w:bookmarkEnd w:id="8"/>
    </w:p>
    <w:p w14:paraId="6597065B" w14:textId="0881C972" w:rsidR="001A5652" w:rsidRPr="001A5652" w:rsidRDefault="001A5652" w:rsidP="001A5652">
      <w:pPr>
        <w:rPr>
          <w:lang w:eastAsia="en-US" w:bidi="en-US"/>
        </w:rPr>
      </w:pPr>
      <w:r>
        <w:rPr>
          <w:lang w:eastAsia="en-US" w:bidi="en-US"/>
        </w:rPr>
        <w:t>Минимальные требования</w:t>
      </w:r>
      <w:r w:rsidR="004D5017">
        <w:rPr>
          <w:lang w:eastAsia="en-US" w:bidi="en-US"/>
        </w:rPr>
        <w:t xml:space="preserve"> к окружению</w:t>
      </w:r>
      <w:r>
        <w:rPr>
          <w:lang w:eastAsia="en-US" w:bidi="en-US"/>
        </w:rPr>
        <w:t>:</w:t>
      </w:r>
    </w:p>
    <w:p w14:paraId="4204F776" w14:textId="3F0A4F67" w:rsid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 xml:space="preserve">Операционная система: Windows </w:t>
      </w:r>
      <w:r w:rsidRPr="001A5652">
        <w:rPr>
          <w:lang w:eastAsia="en-US" w:bidi="en-US"/>
        </w:rPr>
        <w:t>7 и выше;</w:t>
      </w:r>
    </w:p>
    <w:p w14:paraId="15BF94C8" w14:textId="6CE7778B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Оперативная память (ОЗУ): 4 ГБ;</w:t>
      </w:r>
    </w:p>
    <w:p w14:paraId="71BB82CA" w14:textId="62D7A03F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Жесткий диск: 5 ГБ;</w:t>
      </w:r>
    </w:p>
    <w:p w14:paraId="419570D3" w14:textId="289B024C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Процессор: Intel Core i3 или аналогичный;</w:t>
      </w:r>
    </w:p>
    <w:p w14:paraId="1D1628CB" w14:textId="1DF5CEDA" w:rsidR="004D5017" w:rsidRPr="004D5017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contextualSpacing w:val="0"/>
        <w:rPr>
          <w:rFonts w:cs="Times New Roman"/>
          <w:szCs w:val="24"/>
        </w:rPr>
      </w:pPr>
      <w:r w:rsidRPr="004D5017">
        <w:rPr>
          <w:rFonts w:cs="Times New Roman"/>
          <w:szCs w:val="24"/>
        </w:rPr>
        <w:t>Разрешение экрана: минимум 1024x768 пикселей для удобного отображения интерфейса;</w:t>
      </w:r>
    </w:p>
    <w:p w14:paraId="020505E3" w14:textId="7A45E7E7" w:rsidR="004D5017" w:rsidRPr="001A5652" w:rsidRDefault="004D5017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4D5017">
        <w:rPr>
          <w:rFonts w:cs="Times New Roman"/>
          <w:szCs w:val="24"/>
        </w:rPr>
        <w:t>Сетевое подключение: стабильное соединение с высокой скоростью передачи данных для корректного подключения и работы базы данных.</w:t>
      </w:r>
    </w:p>
    <w:p w14:paraId="53964042" w14:textId="547F9E65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>Python: Версия 3.8 и выше</w:t>
      </w:r>
      <w:r w:rsidRPr="001A5652">
        <w:rPr>
          <w:lang w:eastAsia="en-US" w:bidi="en-US"/>
        </w:rPr>
        <w:t>;</w:t>
      </w:r>
    </w:p>
    <w:p w14:paraId="462C0E60" w14:textId="73DA07FE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>Библиотеки Python:</w:t>
      </w:r>
    </w:p>
    <w:p w14:paraId="23305005" w14:textId="4A177482" w:rsidR="001A5652" w:rsidRPr="001A5652" w:rsidRDefault="001A5652" w:rsidP="001A5652">
      <w:pPr>
        <w:pStyle w:val="a"/>
        <w:numPr>
          <w:ilvl w:val="1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 w:rsidRPr="001A5652">
        <w:rPr>
          <w:lang w:eastAsia="en-US" w:bidi="en-US"/>
        </w:rPr>
        <w:t>PyQt5 для создания графического интерфейса</w:t>
      </w:r>
      <w:r>
        <w:rPr>
          <w:lang w:eastAsia="en-US" w:bidi="en-US"/>
        </w:rPr>
        <w:t>;</w:t>
      </w:r>
    </w:p>
    <w:p w14:paraId="0F7A8CD0" w14:textId="409794ED" w:rsidR="001A5652" w:rsidRPr="001A5652" w:rsidRDefault="001A5652" w:rsidP="001A5652">
      <w:pPr>
        <w:pStyle w:val="a"/>
        <w:numPr>
          <w:ilvl w:val="1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«</w:t>
      </w:r>
      <w:proofErr w:type="spellStart"/>
      <w:r w:rsidRPr="001A5652">
        <w:rPr>
          <w:lang w:eastAsia="en-US" w:bidi="en-US"/>
        </w:rPr>
        <w:t>mysql-connector-python</w:t>
      </w:r>
      <w:proofErr w:type="spellEnd"/>
      <w:r>
        <w:rPr>
          <w:lang w:eastAsia="en-US" w:bidi="en-US"/>
        </w:rPr>
        <w:t>»</w:t>
      </w:r>
      <w:r w:rsidRPr="001A5652">
        <w:rPr>
          <w:lang w:eastAsia="en-US" w:bidi="en-US"/>
        </w:rPr>
        <w:t xml:space="preserve"> для работы с базой данных M</w:t>
      </w:r>
      <w:proofErr w:type="spellStart"/>
      <w:r w:rsidR="004D5017">
        <w:rPr>
          <w:lang w:val="en-US" w:eastAsia="en-US" w:bidi="en-US"/>
        </w:rPr>
        <w:t>ariaDB</w:t>
      </w:r>
      <w:proofErr w:type="spellEnd"/>
      <w:r>
        <w:rPr>
          <w:lang w:eastAsia="en-US" w:bidi="en-US"/>
        </w:rPr>
        <w:t>.</w:t>
      </w:r>
    </w:p>
    <w:p w14:paraId="6B78B57E" w14:textId="3C4CBFEF" w:rsidR="001A5652" w:rsidRPr="001A5652" w:rsidRDefault="001A5652" w:rsidP="007C345D">
      <w:pPr>
        <w:pStyle w:val="a"/>
        <w:numPr>
          <w:ilvl w:val="0"/>
          <w:numId w:val="7"/>
        </w:numPr>
        <w:tabs>
          <w:tab w:val="clear" w:pos="1276"/>
        </w:tabs>
        <w:ind w:left="0" w:firstLine="851"/>
        <w:rPr>
          <w:lang w:eastAsia="en-US" w:bidi="en-US"/>
        </w:rPr>
      </w:pPr>
      <w:r w:rsidRPr="001A5652">
        <w:rPr>
          <w:lang w:eastAsia="en-US" w:bidi="en-US"/>
        </w:rPr>
        <w:t xml:space="preserve">СУБД: </w:t>
      </w:r>
      <w:r w:rsidR="004D5017">
        <w:rPr>
          <w:lang w:val="en-US" w:eastAsia="en-US" w:bidi="en-US"/>
        </w:rPr>
        <w:t>MariaDB</w:t>
      </w:r>
      <w:r w:rsidRPr="001A5652">
        <w:rPr>
          <w:lang w:eastAsia="en-US" w:bidi="en-US"/>
        </w:rPr>
        <w:t xml:space="preserve"> версии 8.0 и выше.</w:t>
      </w:r>
    </w:p>
    <w:p w14:paraId="222130BE" w14:textId="2DE8892F" w:rsidR="00FB7DA9" w:rsidRPr="001A5652" w:rsidRDefault="00FB7DA9" w:rsidP="001A5652">
      <w:pPr>
        <w:rPr>
          <w:lang w:eastAsia="en-US" w:bidi="en-US"/>
        </w:rPr>
      </w:pPr>
    </w:p>
    <w:p w14:paraId="4CDAF78A" w14:textId="472FD0F4" w:rsidR="001B74ED" w:rsidRPr="004D5017" w:rsidRDefault="004D5017" w:rsidP="004D5017">
      <w:pPr>
        <w:pStyle w:val="1"/>
        <w:rPr>
          <w:b w:val="0"/>
          <w:bCs w:val="0"/>
          <w:lang w:eastAsia="en-US" w:bidi="en-US"/>
        </w:rPr>
      </w:pPr>
      <w:bookmarkStart w:id="9" w:name="_Toc181481380"/>
      <w:r w:rsidRPr="004D5017">
        <w:rPr>
          <w:rStyle w:val="10"/>
          <w:b/>
          <w:bCs/>
          <w:lang w:eastAsia="en-US" w:bidi="en-US"/>
        </w:rPr>
        <w:lastRenderedPageBreak/>
        <w:t>Настройка окружения разработки</w:t>
      </w:r>
      <w:bookmarkEnd w:id="9"/>
    </w:p>
    <w:p w14:paraId="4AA7FB93" w14:textId="5AC2FC81" w:rsidR="001B74ED" w:rsidRDefault="004D5017" w:rsidP="001B74ED">
      <w:pPr>
        <w:rPr>
          <w:lang w:eastAsia="en-US" w:bidi="en-US"/>
        </w:rPr>
      </w:pPr>
      <w:r>
        <w:rPr>
          <w:lang w:eastAsia="en-US" w:bidi="en-US"/>
        </w:rPr>
        <w:t>Для настройки окружения выполните следующие действия:</w:t>
      </w:r>
    </w:p>
    <w:p w14:paraId="7AF538D9" w14:textId="60784669" w:rsidR="004D5017" w:rsidRDefault="004D5017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4D5017">
        <w:rPr>
          <w:lang w:eastAsia="en-US" w:bidi="en-US"/>
        </w:rPr>
        <w:t xml:space="preserve">Установите </w:t>
      </w:r>
      <w:hyperlink r:id="rId8" w:tgtFrame="_new" w:history="1">
        <w:r w:rsidRPr="004D5017">
          <w:rPr>
            <w:rStyle w:val="a6"/>
            <w:color w:val="auto"/>
            <w:u w:val="none"/>
            <w:lang w:eastAsia="en-US" w:bidi="en-US"/>
          </w:rPr>
          <w:t>Python</w:t>
        </w:r>
      </w:hyperlink>
      <w:r w:rsidRPr="004D5017">
        <w:rPr>
          <w:lang w:eastAsia="en-US" w:bidi="en-US"/>
        </w:rPr>
        <w:t xml:space="preserve"> версии 3.8 или выше</w:t>
      </w:r>
      <w:r>
        <w:rPr>
          <w:lang w:eastAsia="en-US" w:bidi="en-US"/>
        </w:rPr>
        <w:t>;</w:t>
      </w:r>
    </w:p>
    <w:p w14:paraId="7839DBEC" w14:textId="2A845AFB" w:rsidR="004D5017" w:rsidRDefault="004D5017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Для удобства можно установить </w:t>
      </w:r>
      <w:r>
        <w:rPr>
          <w:lang w:val="en-US" w:eastAsia="en-US" w:bidi="en-US"/>
        </w:rPr>
        <w:t>IDE</w:t>
      </w:r>
      <w:r w:rsidRPr="004D5017">
        <w:rPr>
          <w:lang w:eastAsia="en-US" w:bidi="en-US"/>
        </w:rPr>
        <w:t xml:space="preserve"> </w:t>
      </w:r>
      <w:r>
        <w:rPr>
          <w:lang w:val="en-US" w:eastAsia="en-US" w:bidi="en-US"/>
        </w:rPr>
        <w:t>PyCharm</w:t>
      </w:r>
      <w:r>
        <w:rPr>
          <w:lang w:eastAsia="en-US" w:bidi="en-US"/>
        </w:rPr>
        <w:t>;</w:t>
      </w:r>
    </w:p>
    <w:p w14:paraId="34D1C63D" w14:textId="073DF598" w:rsidR="004D5017" w:rsidRDefault="00DE2D1E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DE2D1E">
        <w:rPr>
          <w:lang w:eastAsia="en-US" w:bidi="en-US"/>
        </w:rPr>
        <w:t>Установите необходимые библиотеки с помощью команды</w:t>
      </w:r>
      <w:r>
        <w:rPr>
          <w:lang w:eastAsia="en-US" w:bidi="en-US"/>
        </w:rPr>
        <w:t xml:space="preserve"> «</w:t>
      </w:r>
      <w:proofErr w:type="spellStart"/>
      <w:r w:rsidRPr="00DE2D1E">
        <w:rPr>
          <w:lang w:eastAsia="en-US" w:bidi="en-US"/>
        </w:rPr>
        <w:t>pip</w:t>
      </w:r>
      <w:proofErr w:type="spellEnd"/>
      <w:r w:rsidRPr="00DE2D1E">
        <w:rPr>
          <w:lang w:eastAsia="en-US" w:bidi="en-US"/>
        </w:rPr>
        <w:t xml:space="preserve"> </w:t>
      </w:r>
      <w:proofErr w:type="spellStart"/>
      <w:r w:rsidRPr="00DE2D1E">
        <w:rPr>
          <w:lang w:eastAsia="en-US" w:bidi="en-US"/>
        </w:rPr>
        <w:t>install</w:t>
      </w:r>
      <w:proofErr w:type="spellEnd"/>
      <w:r w:rsidRPr="00DE2D1E">
        <w:rPr>
          <w:lang w:eastAsia="en-US" w:bidi="en-US"/>
        </w:rPr>
        <w:t xml:space="preserve"> PyQt5 </w:t>
      </w:r>
      <w:proofErr w:type="spellStart"/>
      <w:r w:rsidRPr="00DE2D1E">
        <w:rPr>
          <w:lang w:eastAsia="en-US" w:bidi="en-US"/>
        </w:rPr>
        <w:t>mysql-connector-python</w:t>
      </w:r>
      <w:proofErr w:type="spellEnd"/>
      <w:r>
        <w:rPr>
          <w:lang w:eastAsia="en-US" w:bidi="en-US"/>
        </w:rPr>
        <w:t>»;</w:t>
      </w:r>
    </w:p>
    <w:p w14:paraId="73A48DB9" w14:textId="35ED8EA0" w:rsidR="00DE2D1E" w:rsidRDefault="00DE2D1E" w:rsidP="007C345D">
      <w:pPr>
        <w:pStyle w:val="a"/>
        <w:numPr>
          <w:ilvl w:val="0"/>
          <w:numId w:val="8"/>
        </w:numPr>
        <w:tabs>
          <w:tab w:val="clear" w:pos="1276"/>
        </w:tabs>
        <w:ind w:left="0" w:firstLine="851"/>
        <w:rPr>
          <w:lang w:eastAsia="en-US" w:bidi="en-US"/>
        </w:rPr>
      </w:pPr>
      <w:r w:rsidRPr="00DE2D1E">
        <w:rPr>
          <w:lang w:eastAsia="en-US" w:bidi="en-US"/>
        </w:rPr>
        <w:t>Проверьте соединение с базой данных. Параметры конфигурации</w:t>
      </w:r>
      <w:r>
        <w:rPr>
          <w:lang w:eastAsia="en-US" w:bidi="en-US"/>
        </w:rPr>
        <w:t xml:space="preserve"> представлены на рисунке 1.</w:t>
      </w:r>
    </w:p>
    <w:p w14:paraId="3A864F13" w14:textId="77777777" w:rsidR="00DE2D1E" w:rsidRDefault="00DE2D1E" w:rsidP="00DE2D1E">
      <w:pPr>
        <w:pStyle w:val="a"/>
        <w:keepNext/>
        <w:numPr>
          <w:ilvl w:val="0"/>
          <w:numId w:val="0"/>
        </w:numPr>
        <w:tabs>
          <w:tab w:val="clear" w:pos="1276"/>
        </w:tabs>
        <w:jc w:val="center"/>
      </w:pPr>
      <w:r>
        <w:rPr>
          <w:noProof/>
        </w:rPr>
        <w:drawing>
          <wp:inline distT="0" distB="0" distL="0" distR="0" wp14:anchorId="153E8B69" wp14:editId="21AB2C1F">
            <wp:extent cx="3295238" cy="1857143"/>
            <wp:effectExtent l="0" t="0" r="635" b="0"/>
            <wp:docPr id="7205570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70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F221" w14:textId="7546884A" w:rsidR="00DE2D1E" w:rsidRPr="001B74ED" w:rsidRDefault="00DE2D1E" w:rsidP="00DE2D1E">
      <w:pPr>
        <w:pStyle w:val="a9"/>
        <w:rPr>
          <w:lang w:eastAsia="en-US" w:bidi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конфигурация БД</w:t>
      </w:r>
    </w:p>
    <w:p w14:paraId="0CD43B01" w14:textId="63056026" w:rsidR="00FB4626" w:rsidRDefault="00DE2D1E" w:rsidP="00DE2D1E">
      <w:pPr>
        <w:pStyle w:val="1"/>
      </w:pPr>
      <w:bookmarkStart w:id="10" w:name="_Toc181481381"/>
      <w:r w:rsidRPr="00DE2D1E">
        <w:lastRenderedPageBreak/>
        <w:t>Установка и запуск</w:t>
      </w:r>
      <w:r>
        <w:t xml:space="preserve"> приложения</w:t>
      </w:r>
      <w:bookmarkEnd w:id="10"/>
    </w:p>
    <w:p w14:paraId="40908F9A" w14:textId="2F97F104" w:rsidR="00DE2D1E" w:rsidRDefault="00DE2D1E" w:rsidP="00DE2D1E">
      <w:r>
        <w:t>Для установки и запуска приложения необходимо выполнить следующие действия:</w:t>
      </w:r>
    </w:p>
    <w:p w14:paraId="45B6AC67" w14:textId="441C7B05" w:rsidR="00DE2D1E" w:rsidRDefault="00DE2D1E" w:rsidP="007C345D">
      <w:pPr>
        <w:pStyle w:val="a"/>
        <w:numPr>
          <w:ilvl w:val="0"/>
          <w:numId w:val="9"/>
        </w:numPr>
        <w:tabs>
          <w:tab w:val="clear" w:pos="1276"/>
        </w:tabs>
        <w:ind w:left="0" w:firstLine="851"/>
      </w:pPr>
      <w:r>
        <w:t>К</w:t>
      </w:r>
      <w:r w:rsidRPr="00DE2D1E">
        <w:t xml:space="preserve">лонируйте репозиторий с </w:t>
      </w:r>
      <w:proofErr w:type="spellStart"/>
      <w:r w:rsidRPr="00DE2D1E">
        <w:t>GitHub</w:t>
      </w:r>
      <w:proofErr w:type="spellEnd"/>
      <w:r w:rsidRPr="00DE2D1E">
        <w:t>:</w:t>
      </w:r>
    </w:p>
    <w:p w14:paraId="37ECFE3E" w14:textId="20182D0D" w:rsidR="00DE2D1E" w:rsidRPr="00DE2D1E" w:rsidRDefault="00630855" w:rsidP="007C345D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val="en-US"/>
        </w:rPr>
      </w:pPr>
      <w:r w:rsidRPr="00630855">
        <w:rPr>
          <w:lang w:val="en-US"/>
        </w:rPr>
        <w:t>«</w:t>
      </w:r>
      <w:proofErr w:type="gramStart"/>
      <w:r w:rsidR="00DE2D1E" w:rsidRPr="00DE2D1E">
        <w:rPr>
          <w:lang w:val="en-US"/>
        </w:rPr>
        <w:t>git</w:t>
      </w:r>
      <w:proofErr w:type="gramEnd"/>
      <w:r w:rsidR="00DE2D1E" w:rsidRPr="00DE2D1E">
        <w:rPr>
          <w:lang w:val="en-US"/>
        </w:rPr>
        <w:t xml:space="preserve"> clone</w:t>
      </w:r>
      <w:r w:rsidR="00DE2D1E" w:rsidRPr="00DE2D1E">
        <w:rPr>
          <w:lang w:val="en-US"/>
        </w:rPr>
        <w:t xml:space="preserve"> </w:t>
      </w:r>
      <w:hyperlink r:id="rId10" w:history="1">
        <w:r w:rsidR="00DE2D1E" w:rsidRPr="00F37677">
          <w:rPr>
            <w:rStyle w:val="a6"/>
            <w:lang w:val="en-US"/>
          </w:rPr>
          <w:t>https://github.com/ALEKCZY/IS-Anime-Store.git</w:t>
        </w:r>
      </w:hyperlink>
      <w:r w:rsidRPr="00630855">
        <w:rPr>
          <w:lang w:val="en-US"/>
        </w:rPr>
        <w:t>»</w:t>
      </w:r>
    </w:p>
    <w:p w14:paraId="7E39AC84" w14:textId="0FB74E22" w:rsidR="00DE2D1E" w:rsidRDefault="00DE2D1E" w:rsidP="007C345D">
      <w:pPr>
        <w:pStyle w:val="a"/>
        <w:numPr>
          <w:ilvl w:val="0"/>
          <w:numId w:val="9"/>
        </w:numPr>
        <w:tabs>
          <w:tab w:val="clear" w:pos="1276"/>
        </w:tabs>
        <w:ind w:left="0" w:firstLine="851"/>
      </w:pPr>
      <w:r>
        <w:t>Перейдите в директорию:</w:t>
      </w:r>
    </w:p>
    <w:p w14:paraId="73B1C364" w14:textId="14AA3092" w:rsidR="00DE2D1E" w:rsidRDefault="00630855" w:rsidP="007C345D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>
        <w:t>«</w:t>
      </w:r>
      <w:proofErr w:type="spellStart"/>
      <w:r w:rsidR="00DE2D1E" w:rsidRPr="00DE2D1E">
        <w:t>cd</w:t>
      </w:r>
      <w:proofErr w:type="spellEnd"/>
      <w:r w:rsidR="00DE2D1E" w:rsidRPr="00DE2D1E">
        <w:t xml:space="preserve"> &lt;</w:t>
      </w:r>
      <w:proofErr w:type="spellStart"/>
      <w:r w:rsidR="00DE2D1E" w:rsidRPr="00DE2D1E">
        <w:t>название_директории</w:t>
      </w:r>
      <w:proofErr w:type="spellEnd"/>
      <w:r w:rsidR="00DE2D1E" w:rsidRPr="00DE2D1E">
        <w:t>&gt;</w:t>
      </w:r>
      <w:r>
        <w:t>»</w:t>
      </w:r>
    </w:p>
    <w:p w14:paraId="7966EACD" w14:textId="4863AD6C" w:rsidR="00630855" w:rsidRDefault="00630855" w:rsidP="007C345D">
      <w:pPr>
        <w:pStyle w:val="a"/>
        <w:numPr>
          <w:ilvl w:val="0"/>
          <w:numId w:val="9"/>
        </w:numPr>
        <w:tabs>
          <w:tab w:val="clear" w:pos="1276"/>
        </w:tabs>
        <w:ind w:left="0" w:firstLine="851"/>
      </w:pPr>
      <w:r w:rsidRPr="00630855">
        <w:t>Запустите программу</w:t>
      </w:r>
      <w:r>
        <w:t xml:space="preserve"> для менеджеров</w:t>
      </w:r>
      <w:r w:rsidRPr="00630855">
        <w:t>:</w:t>
      </w:r>
    </w:p>
    <w:p w14:paraId="45D38EB8" w14:textId="79365944" w:rsidR="00630855" w:rsidRDefault="00630855" w:rsidP="007C345D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>
        <w:t>«</w:t>
      </w:r>
      <w:r>
        <w:rPr>
          <w:lang w:val="en-US"/>
        </w:rPr>
        <w:t>p</w:t>
      </w:r>
      <w:proofErr w:type="spellStart"/>
      <w:r w:rsidRPr="00630855">
        <w:t>ython</w:t>
      </w:r>
      <w:proofErr w:type="spellEnd"/>
      <w:r>
        <w:t xml:space="preserve"> </w:t>
      </w:r>
      <w:r>
        <w:rPr>
          <w:lang w:val="en-US"/>
        </w:rPr>
        <w:t>AS.py</w:t>
      </w:r>
      <w:r>
        <w:t>»</w:t>
      </w:r>
    </w:p>
    <w:p w14:paraId="570E0390" w14:textId="0D3147A0" w:rsidR="00630855" w:rsidRDefault="00630855" w:rsidP="007C345D">
      <w:pPr>
        <w:pStyle w:val="a"/>
        <w:numPr>
          <w:ilvl w:val="0"/>
          <w:numId w:val="9"/>
        </w:numPr>
        <w:tabs>
          <w:tab w:val="clear" w:pos="1276"/>
        </w:tabs>
        <w:ind w:left="0" w:firstLine="851"/>
      </w:pPr>
      <w:r>
        <w:t>Если хотите запустить приложение для администратора:</w:t>
      </w:r>
    </w:p>
    <w:p w14:paraId="1FDE9682" w14:textId="73368C8D" w:rsidR="00630855" w:rsidRPr="00DE2D1E" w:rsidRDefault="00630855" w:rsidP="007C345D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>
        <w:t>«</w:t>
      </w:r>
      <w:r>
        <w:rPr>
          <w:lang w:val="en-US"/>
        </w:rPr>
        <w:t>p</w:t>
      </w:r>
      <w:proofErr w:type="spellStart"/>
      <w:r w:rsidRPr="00630855">
        <w:t>ython</w:t>
      </w:r>
      <w:proofErr w:type="spellEnd"/>
      <w:r>
        <w:t xml:space="preserve"> </w:t>
      </w:r>
      <w:r>
        <w:rPr>
          <w:lang w:val="en-US"/>
        </w:rPr>
        <w:t>PU</w:t>
      </w:r>
      <w:r>
        <w:rPr>
          <w:lang w:val="en-US"/>
        </w:rPr>
        <w:t>.py</w:t>
      </w:r>
      <w:r>
        <w:t>»</w:t>
      </w:r>
    </w:p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1" w:name="_Toc181481382"/>
      <w:bookmarkEnd w:id="3"/>
      <w:bookmarkEnd w:id="4"/>
      <w:r>
        <w:rPr>
          <w:lang w:eastAsia="en-US" w:bidi="en-US"/>
        </w:rPr>
        <w:lastRenderedPageBreak/>
        <w:t>Внутреняя структура системы</w:t>
      </w:r>
      <w:bookmarkEnd w:id="11"/>
    </w:p>
    <w:p w14:paraId="559A7470" w14:textId="53B38FD2" w:rsidR="00E71F8D" w:rsidRDefault="00BD4FD8" w:rsidP="00E71F8D">
      <w:pPr>
        <w:pStyle w:val="2"/>
        <w:rPr>
          <w:lang w:eastAsia="en-US" w:bidi="en-US"/>
        </w:rPr>
      </w:pPr>
      <w:bookmarkStart w:id="12" w:name="_Toc181481383"/>
      <w:r>
        <w:rPr>
          <w:lang w:eastAsia="en-US" w:bidi="en-US"/>
        </w:rPr>
        <w:t>Используемый технологический стек</w:t>
      </w:r>
      <w:bookmarkEnd w:id="12"/>
    </w:p>
    <w:p w14:paraId="2DD34897" w14:textId="59C80D46" w:rsidR="00D43710" w:rsidRDefault="00D43710" w:rsidP="00D43710">
      <w:pPr>
        <w:rPr>
          <w:lang w:eastAsia="en-US" w:bidi="en-US"/>
        </w:rPr>
      </w:pPr>
      <w:r>
        <w:rPr>
          <w:lang w:eastAsia="en-US" w:bidi="en-US"/>
        </w:rPr>
        <w:t>Для разработки системы</w:t>
      </w:r>
      <w:r>
        <w:rPr>
          <w:lang w:eastAsia="en-US" w:bidi="en-US"/>
        </w:rPr>
        <w:t xml:space="preserve"> использовался</w:t>
      </w:r>
      <w:r>
        <w:rPr>
          <w:lang w:eastAsia="en-US" w:bidi="en-US"/>
        </w:rPr>
        <w:t xml:space="preserve"> следующий технологический стек:</w:t>
      </w:r>
    </w:p>
    <w:p w14:paraId="3C334BEA" w14:textId="0BC15AF9" w:rsidR="00D43710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Язык программирования:</w:t>
      </w:r>
      <w:r>
        <w:rPr>
          <w:lang w:eastAsia="en-US" w:bidi="en-US"/>
        </w:rPr>
        <w:t xml:space="preserve"> </w:t>
      </w:r>
      <w:r>
        <w:rPr>
          <w:lang w:eastAsia="en-US" w:bidi="en-US"/>
        </w:rPr>
        <w:t>Python — основной язык разработки, который обеспечивает гибкость и богатый выбор библиотек для работы с базой данных, интерфейсом и валидацией данных.</w:t>
      </w:r>
    </w:p>
    <w:p w14:paraId="3271749A" w14:textId="0C1D4053" w:rsidR="00D43710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Фреймворк для пользовательского интерфейса:</w:t>
      </w:r>
      <w:r>
        <w:rPr>
          <w:lang w:eastAsia="en-US" w:bidi="en-US"/>
        </w:rPr>
        <w:t xml:space="preserve"> </w:t>
      </w:r>
      <w:r>
        <w:rPr>
          <w:lang w:eastAsia="en-US" w:bidi="en-US"/>
        </w:rPr>
        <w:t>PyQt5 — библиотека для создания графического интерфейса пользователя (GUI) на Python. PyQt5 предоставляет широкий набор компонентов для построения интерфейсов, таких как окна, кнопки, таблицы и формы, что позволяет создавать удобные и интуитивно понятные приложения.</w:t>
      </w:r>
    </w:p>
    <w:p w14:paraId="34CA5870" w14:textId="76DE2930" w:rsidR="00D43710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База данных:</w:t>
      </w:r>
      <w:r>
        <w:rPr>
          <w:lang w:eastAsia="en-US" w:bidi="en-US"/>
        </w:rPr>
        <w:t xml:space="preserve"> </w:t>
      </w:r>
      <w:proofErr w:type="spellStart"/>
      <w:r w:rsidRPr="00D43710">
        <w:rPr>
          <w:lang w:eastAsia="en-US" w:bidi="en-US"/>
        </w:rPr>
        <w:t>MariaDB</w:t>
      </w:r>
      <w:proofErr w:type="spellEnd"/>
      <w:r w:rsidRPr="00D43710">
        <w:rPr>
          <w:lang w:eastAsia="en-US" w:bidi="en-US"/>
        </w:rPr>
        <w:t xml:space="preserve"> — это популярная система управления базами данных с открытым исходным кодом, которая была создана как ответвление от MySQL после того, как компанию MySQL AB приобрела Oracle. Основные особенности </w:t>
      </w:r>
      <w:proofErr w:type="spellStart"/>
      <w:r w:rsidRPr="00D43710">
        <w:rPr>
          <w:lang w:eastAsia="en-US" w:bidi="en-US"/>
        </w:rPr>
        <w:t>MariaDB</w:t>
      </w:r>
      <w:proofErr w:type="spellEnd"/>
      <w:r w:rsidRPr="00D43710">
        <w:rPr>
          <w:lang w:eastAsia="en-US" w:bidi="en-US"/>
        </w:rPr>
        <w:t xml:space="preserve"> включают высокую производительность, надежность и совместимость с MySQL</w:t>
      </w:r>
    </w:p>
    <w:p w14:paraId="2171E300" w14:textId="38F8BFFB" w:rsidR="00E71F8D" w:rsidRPr="00E37035" w:rsidRDefault="00D43710" w:rsidP="007C345D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Библиотека для работы с базой данных:</w:t>
      </w:r>
      <w:r>
        <w:rPr>
          <w:lang w:eastAsia="en-US" w:bidi="en-US"/>
        </w:rPr>
        <w:t xml:space="preserve"> </w:t>
      </w:r>
      <w:proofErr w:type="spellStart"/>
      <w:proofErr w:type="gramStart"/>
      <w:r>
        <w:rPr>
          <w:lang w:eastAsia="en-US" w:bidi="en-US"/>
        </w:rPr>
        <w:t>mysql.connector</w:t>
      </w:r>
      <w:proofErr w:type="spellEnd"/>
      <w:proofErr w:type="gramEnd"/>
      <w:r>
        <w:rPr>
          <w:lang w:eastAsia="en-US" w:bidi="en-US"/>
        </w:rPr>
        <w:t xml:space="preserve"> — библиотека Python для подключения и работы с MySQL. Она обеспечивает удобный интерфейс для выполнения SQL-запросов, включая операции добавления, обновления, удаления и выборки данных.</w:t>
      </w:r>
    </w:p>
    <w:p w14:paraId="291E4993" w14:textId="7EFE881E" w:rsidR="00E71F8D" w:rsidRPr="008454D7" w:rsidRDefault="00BD4FD8" w:rsidP="00E71F8D">
      <w:pPr>
        <w:pStyle w:val="2"/>
        <w:rPr>
          <w:lang w:eastAsia="en-US" w:bidi="en-US"/>
        </w:rPr>
      </w:pPr>
      <w:bookmarkStart w:id="13" w:name="_Toc181481384"/>
      <w:r>
        <w:rPr>
          <w:lang w:eastAsia="en-US" w:bidi="en-US"/>
        </w:rPr>
        <w:t>Функции и их описание</w:t>
      </w:r>
      <w:bookmarkEnd w:id="13"/>
    </w:p>
    <w:p w14:paraId="4CBA045E" w14:textId="12581E4A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Программа для управления и учета товаров в магазине аниме</w:t>
      </w:r>
      <w:r>
        <w:rPr>
          <w:lang w:eastAsia="en-US" w:bidi="en-US"/>
        </w:rPr>
        <w:t xml:space="preserve"> </w:t>
      </w:r>
      <w:r>
        <w:rPr>
          <w:lang w:eastAsia="en-US" w:bidi="en-US"/>
        </w:rPr>
        <w:t>товаров предоставляет следующие функции, организованные по ролям пользователей:</w:t>
      </w:r>
    </w:p>
    <w:p w14:paraId="17466D95" w14:textId="77777777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Функции менеджера:</w:t>
      </w:r>
    </w:p>
    <w:p w14:paraId="03E6A208" w14:textId="77777777" w:rsidR="00D43710" w:rsidRDefault="00D43710" w:rsidP="00D43710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Просмотр каталога товаров:</w:t>
      </w:r>
    </w:p>
    <w:p w14:paraId="41E2C986" w14:textId="77777777" w:rsidR="00D43710" w:rsidRDefault="00D43710" w:rsidP="00D43710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Менеджер может просматривать весь каталог доступных товаров, включая детальную информацию;</w:t>
      </w:r>
    </w:p>
    <w:p w14:paraId="3459F17F" w14:textId="77777777" w:rsidR="00D43710" w:rsidRDefault="00D43710" w:rsidP="00D43710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Цель функции — обеспечить менеджеру быстрый доступ к полному перечню товаров.</w:t>
      </w:r>
    </w:p>
    <w:p w14:paraId="79926A7A" w14:textId="77777777" w:rsidR="00D43710" w:rsidRDefault="00D43710" w:rsidP="00D43710">
      <w:pPr>
        <w:pStyle w:val="a"/>
        <w:numPr>
          <w:ilvl w:val="0"/>
          <w:numId w:val="13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Фильтрация товаров по категориям:</w:t>
      </w:r>
    </w:p>
    <w:p w14:paraId="010BC642" w14:textId="77777777" w:rsidR="00D43710" w:rsidRDefault="00D43710" w:rsidP="00D43710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Менеджер может отфильтровать товары по определенным категориям;</w:t>
      </w:r>
    </w:p>
    <w:p w14:paraId="3BC16FE0" w14:textId="77777777" w:rsidR="00D43710" w:rsidRDefault="00D43710" w:rsidP="00D43710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помогает сузить результаты поиска и улучшить навигацию по каталогу.</w:t>
      </w:r>
    </w:p>
    <w:p w14:paraId="06EDAA10" w14:textId="77777777" w:rsidR="00D43710" w:rsidRDefault="00D43710" w:rsidP="00D43710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Поиск товара по названию:</w:t>
      </w:r>
    </w:p>
    <w:p w14:paraId="66A1E3E7" w14:textId="77777777" w:rsidR="00D43710" w:rsidRDefault="00D43710" w:rsidP="00D43710">
      <w:pPr>
        <w:pStyle w:val="a"/>
        <w:numPr>
          <w:ilvl w:val="0"/>
          <w:numId w:val="1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lastRenderedPageBreak/>
        <w:t>Менеджер может искать конкретный товар по названию, что позволяет быстро находить нужные позиции, особенно при большом ассортименте;</w:t>
      </w:r>
    </w:p>
    <w:p w14:paraId="6BB108AE" w14:textId="77777777" w:rsidR="00D43710" w:rsidRDefault="00D43710" w:rsidP="00D43710">
      <w:pPr>
        <w:pStyle w:val="a"/>
        <w:numPr>
          <w:ilvl w:val="0"/>
          <w:numId w:val="1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При вводе части названия программа отображает все соответствующие позиции.</w:t>
      </w:r>
    </w:p>
    <w:p w14:paraId="01A6ED68" w14:textId="77777777" w:rsidR="00D43710" w:rsidRDefault="00D43710" w:rsidP="00D43710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Оформление заказов:</w:t>
      </w:r>
    </w:p>
    <w:p w14:paraId="7BEE5B5C" w14:textId="77777777" w:rsidR="00D43710" w:rsidRDefault="00D43710" w:rsidP="00D43710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Менеджер может оформить заказ на выбранные товары, добавив их в корзину и указав количеств;</w:t>
      </w:r>
    </w:p>
    <w:p w14:paraId="0233DB8D" w14:textId="77777777" w:rsidR="00D43710" w:rsidRDefault="00D43710" w:rsidP="00D43710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После подтверждения заказа система фиксирует его и обновляет количество товаров на складе;</w:t>
      </w:r>
    </w:p>
    <w:p w14:paraId="1A7A6A4B" w14:textId="77777777" w:rsidR="00D43710" w:rsidRDefault="00D43710" w:rsidP="00D43710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Эта функция автоматизирует процесс оформления заказа, делая его быстрым и удобным.</w:t>
      </w:r>
    </w:p>
    <w:p w14:paraId="654C9052" w14:textId="77777777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Функции администратора:</w:t>
      </w:r>
    </w:p>
    <w:p w14:paraId="454978CC" w14:textId="77777777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Администратор имеет доступ ко всем функциям менеджера и дополнительным административным функциям:</w:t>
      </w:r>
    </w:p>
    <w:p w14:paraId="2EAC103D" w14:textId="77777777" w:rsidR="00D43710" w:rsidRDefault="00D43710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Добавление нового товара:</w:t>
      </w:r>
    </w:p>
    <w:p w14:paraId="19F7BDBE" w14:textId="77777777" w:rsidR="00D43710" w:rsidRDefault="00D43710" w:rsidP="00D43710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добавить новый товар в базу данных, указав его название, описание, цену и категорию;</w:t>
      </w:r>
    </w:p>
    <w:p w14:paraId="5036E3BC" w14:textId="77777777" w:rsidR="00D43710" w:rsidRDefault="00D43710" w:rsidP="00D43710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Функция предназначена для пополнения ассортимента и актуализации каталога товаров.</w:t>
      </w:r>
    </w:p>
    <w:p w14:paraId="64CB8899" w14:textId="77777777" w:rsidR="00D43710" w:rsidRDefault="00D43710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Изменение существующего товара:</w:t>
      </w:r>
    </w:p>
    <w:p w14:paraId="6F444599" w14:textId="77777777" w:rsidR="00D43710" w:rsidRDefault="00D43710" w:rsidP="00D43710">
      <w:pPr>
        <w:pStyle w:val="a"/>
        <w:numPr>
          <w:ilvl w:val="0"/>
          <w:numId w:val="19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редактировать информацию о любом товаре;</w:t>
      </w:r>
    </w:p>
    <w:p w14:paraId="292EEDA1" w14:textId="77777777" w:rsidR="00D43710" w:rsidRDefault="00D43710" w:rsidP="00D43710">
      <w:pPr>
        <w:pStyle w:val="a"/>
        <w:numPr>
          <w:ilvl w:val="0"/>
          <w:numId w:val="19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позволяет актуализировать данные о товарах, обеспечивая правильную информацию для менеджеров.</w:t>
      </w:r>
    </w:p>
    <w:p w14:paraId="085EF476" w14:textId="77777777" w:rsidR="00D43710" w:rsidRDefault="00D43710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Удаление товара:</w:t>
      </w:r>
    </w:p>
    <w:p w14:paraId="3DD50478" w14:textId="77777777" w:rsidR="00D43710" w:rsidRDefault="00D43710" w:rsidP="00D43710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удалить товар из каталога, если он больше не доступен;</w:t>
      </w:r>
    </w:p>
    <w:p w14:paraId="301952E0" w14:textId="77777777" w:rsidR="00D43710" w:rsidRDefault="00D43710" w:rsidP="00D43710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Функция поддерживает актуальность ассортимента и удаляет устаревшие позиции.</w:t>
      </w:r>
    </w:p>
    <w:p w14:paraId="568D28B3" w14:textId="77777777" w:rsidR="00D43710" w:rsidRDefault="00D43710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Добавление новой категории:</w:t>
      </w:r>
    </w:p>
    <w:p w14:paraId="005F4641" w14:textId="77777777" w:rsidR="00D43710" w:rsidRDefault="00D43710" w:rsidP="00D43710">
      <w:pPr>
        <w:pStyle w:val="a"/>
        <w:numPr>
          <w:ilvl w:val="0"/>
          <w:numId w:val="21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добавлять новые категории товаров;</w:t>
      </w:r>
    </w:p>
    <w:p w14:paraId="6216DC51" w14:textId="77777777" w:rsidR="00D43710" w:rsidRDefault="00D43710" w:rsidP="00D43710">
      <w:pPr>
        <w:pStyle w:val="a"/>
        <w:numPr>
          <w:ilvl w:val="0"/>
          <w:numId w:val="21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улучшает навигацию по каталогу и позволяет пользователям проще находить товары по новым категориям.</w:t>
      </w:r>
    </w:p>
    <w:p w14:paraId="220EEBD1" w14:textId="77777777" w:rsidR="00D43710" w:rsidRDefault="00D43710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Изменение категории:</w:t>
      </w:r>
    </w:p>
    <w:p w14:paraId="3179715E" w14:textId="77777777" w:rsidR="00D43710" w:rsidRDefault="00D43710" w:rsidP="00D43710">
      <w:pPr>
        <w:pStyle w:val="a"/>
        <w:numPr>
          <w:ilvl w:val="0"/>
          <w:numId w:val="2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lastRenderedPageBreak/>
        <w:t>Администратор может редактировать информацию о категории, например, изменять её название;</w:t>
      </w:r>
    </w:p>
    <w:p w14:paraId="1AFEDEB8" w14:textId="77777777" w:rsidR="00D43710" w:rsidRDefault="00D43710" w:rsidP="00D43710">
      <w:pPr>
        <w:pStyle w:val="a"/>
        <w:numPr>
          <w:ilvl w:val="0"/>
          <w:numId w:val="2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помогает поддерживать структуру категорий в актуальном состоянии.</w:t>
      </w:r>
    </w:p>
    <w:p w14:paraId="3EB2FBD4" w14:textId="77777777" w:rsidR="00D43710" w:rsidRDefault="00D43710" w:rsidP="00D43710">
      <w:pPr>
        <w:pStyle w:val="a"/>
        <w:numPr>
          <w:ilvl w:val="0"/>
          <w:numId w:val="17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Удаление категории:</w:t>
      </w:r>
    </w:p>
    <w:p w14:paraId="7373DCB0" w14:textId="77777777" w:rsidR="00D43710" w:rsidRDefault="00D43710" w:rsidP="00D43710">
      <w:pPr>
        <w:pStyle w:val="a"/>
        <w:numPr>
          <w:ilvl w:val="0"/>
          <w:numId w:val="23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удалить категорию, если она больше не актуальна;</w:t>
      </w:r>
    </w:p>
    <w:p w14:paraId="7158BF8F" w14:textId="3EE642A0" w:rsidR="00BD4FD8" w:rsidRDefault="00D43710" w:rsidP="00D43710">
      <w:pPr>
        <w:pStyle w:val="a"/>
        <w:tabs>
          <w:tab w:val="clear" w:pos="1276"/>
        </w:tabs>
        <w:ind w:left="1843" w:hanging="425"/>
      </w:pPr>
      <w:r>
        <w:rPr>
          <w:lang w:eastAsia="en-US" w:bidi="en-US"/>
        </w:rPr>
        <w:t>Эта функция обеспечивает упрощение каталога, убирая ненужные категории.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4" w:name="_Toc181481385"/>
      <w:r>
        <w:rPr>
          <w:lang w:eastAsia="en-US" w:bidi="en-US"/>
        </w:rPr>
        <w:t>Структура данных</w:t>
      </w:r>
      <w:bookmarkEnd w:id="14"/>
    </w:p>
    <w:p w14:paraId="0581410A" w14:textId="77777777" w:rsidR="00D43710" w:rsidRDefault="00D43710" w:rsidP="00D43710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Все данные берутся из БД, в которой существует несколько таблиц. В таблице Категории хранится следующая информация</w:t>
      </w:r>
      <w:r w:rsidRPr="00C23D20">
        <w:rPr>
          <w:rFonts w:cs="Times New Roman"/>
          <w:szCs w:val="24"/>
        </w:rPr>
        <w:t>:</w:t>
      </w:r>
    </w:p>
    <w:p w14:paraId="4AA8CE16" w14:textId="77777777" w:rsidR="00D43710" w:rsidRPr="002E2E62" w:rsidRDefault="00D43710" w:rsidP="00D43710">
      <w:pPr>
        <w:pStyle w:val="a"/>
        <w:keepLines w:val="0"/>
        <w:numPr>
          <w:ilvl w:val="0"/>
          <w:numId w:val="28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категории – уникальный код категории, который автоматически генерируется при ее создании;</w:t>
      </w:r>
    </w:p>
    <w:p w14:paraId="48F6F756" w14:textId="77777777" w:rsidR="00D43710" w:rsidRPr="00EA656E" w:rsidRDefault="00D43710" w:rsidP="00D43710">
      <w:pPr>
        <w:pStyle w:val="a"/>
        <w:keepLines w:val="0"/>
        <w:numPr>
          <w:ilvl w:val="0"/>
          <w:numId w:val="26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– название </w:t>
      </w:r>
      <w:r>
        <w:rPr>
          <w:rFonts w:cs="Times New Roman"/>
          <w:szCs w:val="24"/>
        </w:rPr>
        <w:t>категории.</w:t>
      </w:r>
    </w:p>
    <w:p w14:paraId="457B73CF" w14:textId="77777777" w:rsidR="00D43710" w:rsidRDefault="00D43710" w:rsidP="00D43710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Товары имеются следующие столбцы</w:t>
      </w:r>
      <w:r w:rsidRPr="00C23D20">
        <w:rPr>
          <w:rFonts w:cs="Times New Roman"/>
          <w:szCs w:val="24"/>
        </w:rPr>
        <w:t>:</w:t>
      </w:r>
    </w:p>
    <w:p w14:paraId="2C16B6AD" w14:textId="77777777" w:rsidR="00D43710" w:rsidRPr="002E2E62" w:rsidRDefault="00D43710" w:rsidP="00D43710">
      <w:pPr>
        <w:pStyle w:val="a"/>
        <w:keepLines w:val="0"/>
        <w:numPr>
          <w:ilvl w:val="0"/>
          <w:numId w:val="28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товара – уникальный код товара, который автоматически генерируется при создании;</w:t>
      </w:r>
    </w:p>
    <w:p w14:paraId="7E6AC297" w14:textId="77777777" w:rsidR="00D43710" w:rsidRDefault="00D43710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название товара</w:t>
      </w:r>
      <w:r w:rsidRPr="00EA656E">
        <w:rPr>
          <w:rFonts w:cs="Times New Roman"/>
          <w:szCs w:val="24"/>
        </w:rPr>
        <w:t>;</w:t>
      </w:r>
    </w:p>
    <w:p w14:paraId="60B82073" w14:textId="77777777" w:rsidR="00D43710" w:rsidRPr="00EA656E" w:rsidRDefault="00D43710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категории – код категории, который берется из таблицы Категории;</w:t>
      </w:r>
    </w:p>
    <w:p w14:paraId="12C1D6E3" w14:textId="77777777" w:rsidR="00D43710" w:rsidRPr="00EA656E" w:rsidRDefault="00D43710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Цена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цена одного товара</w:t>
      </w:r>
      <w:r w:rsidRPr="00EA656E">
        <w:rPr>
          <w:rFonts w:cs="Times New Roman"/>
          <w:szCs w:val="24"/>
        </w:rPr>
        <w:t>;</w:t>
      </w:r>
    </w:p>
    <w:p w14:paraId="315D86A7" w14:textId="77777777" w:rsidR="00D43710" w:rsidRPr="00EA656E" w:rsidRDefault="00D43710" w:rsidP="00D43710">
      <w:pPr>
        <w:pStyle w:val="a"/>
        <w:keepLines w:val="0"/>
        <w:numPr>
          <w:ilvl w:val="0"/>
          <w:numId w:val="25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количество определенного товара на складе.</w:t>
      </w:r>
    </w:p>
    <w:p w14:paraId="6C037361" w14:textId="77777777" w:rsidR="00D43710" w:rsidRDefault="00D43710" w:rsidP="00D43710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Заказы имеются следующие столбцы:</w:t>
      </w:r>
    </w:p>
    <w:p w14:paraId="5B6E51B7" w14:textId="77777777" w:rsidR="00D43710" w:rsidRDefault="00D43710" w:rsidP="00D43710">
      <w:pPr>
        <w:pStyle w:val="a"/>
        <w:keepLines w:val="0"/>
        <w:numPr>
          <w:ilvl w:val="0"/>
          <w:numId w:val="30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заказа – уникальный код заказа, который автоматически генерируется при оформлении заказа;</w:t>
      </w:r>
    </w:p>
    <w:p w14:paraId="3241AE86" w14:textId="77777777" w:rsidR="00D43710" w:rsidRPr="006D77FE" w:rsidRDefault="00D43710" w:rsidP="00D43710">
      <w:pPr>
        <w:pStyle w:val="a"/>
        <w:keepLines w:val="0"/>
        <w:numPr>
          <w:ilvl w:val="0"/>
          <w:numId w:val="30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товара – код товара, который берется из таблицы Товары;</w:t>
      </w:r>
    </w:p>
    <w:p w14:paraId="1CD12ABD" w14:textId="77777777" w:rsidR="00D43710" w:rsidRDefault="00D43710" w:rsidP="00D43710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Дата – дата оформления заказа;</w:t>
      </w:r>
    </w:p>
    <w:p w14:paraId="1F616942" w14:textId="77777777" w:rsidR="00D43710" w:rsidRDefault="00D43710" w:rsidP="00D43710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Статус – статус заказа, администратор может выбрать один из 3 статусов (Оформлен, отправлен и получен);</w:t>
      </w:r>
    </w:p>
    <w:p w14:paraId="770FBF39" w14:textId="77777777" w:rsidR="00D43710" w:rsidRDefault="00D43710" w:rsidP="00D43710">
      <w:pPr>
        <w:pStyle w:val="a"/>
        <w:keepLines w:val="0"/>
        <w:numPr>
          <w:ilvl w:val="0"/>
          <w:numId w:val="27"/>
        </w:numPr>
        <w:tabs>
          <w:tab w:val="clear" w:pos="1276"/>
        </w:tabs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Сумма – общая сумма заказа.</w:t>
      </w:r>
    </w:p>
    <w:p w14:paraId="7022E0DC" w14:textId="77777777" w:rsidR="00D43710" w:rsidRDefault="00D43710" w:rsidP="00D43710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</w:p>
    <w:p w14:paraId="340C86C6" w14:textId="77777777" w:rsidR="00D43710" w:rsidRDefault="00D43710" w:rsidP="00D43710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</w:p>
    <w:p w14:paraId="614BB0A8" w14:textId="77777777" w:rsidR="00D43710" w:rsidRDefault="00D43710" w:rsidP="00D43710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</w:p>
    <w:p w14:paraId="36530BBD" w14:textId="77777777" w:rsidR="00D43710" w:rsidRDefault="00D43710" w:rsidP="00D43710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</w:p>
    <w:p w14:paraId="40E6FF8F" w14:textId="77777777" w:rsidR="00D43710" w:rsidRDefault="00D43710" w:rsidP="00D43710">
      <w:pPr>
        <w:pStyle w:val="a"/>
        <w:keepLines w:val="0"/>
        <w:numPr>
          <w:ilvl w:val="0"/>
          <w:numId w:val="0"/>
        </w:numPr>
        <w:tabs>
          <w:tab w:val="clear" w:pos="1276"/>
        </w:tabs>
        <w:ind w:left="709"/>
        <w:contextualSpacing w:val="0"/>
        <w:rPr>
          <w:rFonts w:cs="Times New Roman"/>
          <w:szCs w:val="24"/>
        </w:rPr>
      </w:pPr>
    </w:p>
    <w:p w14:paraId="325D013D" w14:textId="0202FFA7" w:rsidR="00D43710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Л</w:t>
      </w:r>
      <w:r w:rsidRPr="00107869">
        <w:rPr>
          <w:rFonts w:cs="Times New Roman"/>
          <w:szCs w:val="24"/>
        </w:rPr>
        <w:t xml:space="preserve">огическая </w:t>
      </w:r>
      <w:r w:rsidRPr="00107869">
        <w:rPr>
          <w:rFonts w:cs="Times New Roman"/>
          <w:szCs w:val="24"/>
          <w:lang w:val="en-US"/>
        </w:rPr>
        <w:t>ER</w:t>
      </w:r>
      <w:r w:rsidRPr="00107869">
        <w:rPr>
          <w:rFonts w:cs="Times New Roman"/>
          <w:szCs w:val="24"/>
        </w:rPr>
        <w:t xml:space="preserve"> диаграмма показана на рисунке 2</w:t>
      </w:r>
      <w:r>
        <w:rPr>
          <w:rFonts w:cs="Times New Roman"/>
          <w:szCs w:val="24"/>
        </w:rPr>
        <w:t>.</w:t>
      </w:r>
    </w:p>
    <w:p w14:paraId="35055FF2" w14:textId="77777777" w:rsidR="00D43710" w:rsidRDefault="00D43710" w:rsidP="00D43710">
      <w:pPr>
        <w:pStyle w:val="a"/>
        <w:keepNext/>
        <w:numPr>
          <w:ilvl w:val="0"/>
          <w:numId w:val="0"/>
        </w:numPr>
        <w:tabs>
          <w:tab w:val="clear" w:pos="1276"/>
        </w:tabs>
        <w:contextualSpacing w:val="0"/>
      </w:pPr>
      <w:r>
        <w:rPr>
          <w:noProof/>
        </w:rPr>
        <w:drawing>
          <wp:inline distT="0" distB="0" distL="0" distR="0" wp14:anchorId="7071714A" wp14:editId="4B140AC2">
            <wp:extent cx="5724525" cy="1724025"/>
            <wp:effectExtent l="0" t="0" r="9525" b="9525"/>
            <wp:docPr id="1613143910" name="Рисунок 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43910" name="Рисунок 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9823" w14:textId="77777777" w:rsidR="00D43710" w:rsidRPr="006D77FE" w:rsidRDefault="00D43710" w:rsidP="00D43710">
      <w:pPr>
        <w:pStyle w:val="a9"/>
        <w:rPr>
          <w:rFonts w:cs="Times New Roman"/>
          <w:i/>
          <w:iCs/>
          <w:szCs w:val="36"/>
        </w:rPr>
      </w:pPr>
      <w:r w:rsidRPr="00107869">
        <w:rPr>
          <w:szCs w:val="24"/>
        </w:rPr>
        <w:t xml:space="preserve">Рисунок </w:t>
      </w:r>
      <w:r>
        <w:rPr>
          <w:szCs w:val="24"/>
        </w:rPr>
        <w:t>2</w:t>
      </w:r>
      <w:r w:rsidRPr="00107869">
        <w:rPr>
          <w:szCs w:val="24"/>
        </w:rPr>
        <w:t xml:space="preserve"> - Логическая </w:t>
      </w:r>
      <w:r w:rsidRPr="00107869">
        <w:rPr>
          <w:szCs w:val="24"/>
          <w:lang w:val="en-US"/>
        </w:rPr>
        <w:t>ER</w:t>
      </w:r>
      <w:r w:rsidRPr="00107869">
        <w:rPr>
          <w:szCs w:val="24"/>
        </w:rPr>
        <w:t xml:space="preserve"> диаграмма</w:t>
      </w:r>
    </w:p>
    <w:p w14:paraId="3E5F4CA8" w14:textId="77777777" w:rsidR="00D43710" w:rsidRPr="00107869" w:rsidRDefault="00D43710" w:rsidP="00D43710">
      <w:pPr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 xml:space="preserve">Данная модель имеет </w:t>
      </w:r>
      <w:r>
        <w:rPr>
          <w:rFonts w:eastAsia="Times New Roman" w:cs="Times New Roman"/>
          <w:szCs w:val="24"/>
        </w:rPr>
        <w:t>три</w:t>
      </w:r>
      <w:r w:rsidRPr="00107869">
        <w:rPr>
          <w:rFonts w:eastAsia="Times New Roman" w:cs="Times New Roman"/>
          <w:szCs w:val="24"/>
        </w:rPr>
        <w:t xml:space="preserve"> сущности: Категории, Товары </w:t>
      </w:r>
      <w:r>
        <w:rPr>
          <w:rFonts w:eastAsia="Times New Roman" w:cs="Times New Roman"/>
          <w:szCs w:val="24"/>
        </w:rPr>
        <w:t>и</w:t>
      </w:r>
      <w:r w:rsidRPr="00107869">
        <w:rPr>
          <w:rFonts w:eastAsia="Times New Roman" w:cs="Times New Roman"/>
          <w:szCs w:val="24"/>
        </w:rPr>
        <w:t xml:space="preserve"> Заказы.</w:t>
      </w:r>
    </w:p>
    <w:p w14:paraId="690CAFFB" w14:textId="77777777" w:rsidR="00D43710" w:rsidRPr="00107869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>В базе данных были определены следующие связи:</w:t>
      </w:r>
    </w:p>
    <w:p w14:paraId="26C8200E" w14:textId="77777777" w:rsidR="00D43710" w:rsidRPr="00107869" w:rsidRDefault="00D43710" w:rsidP="007C345D">
      <w:pPr>
        <w:pStyle w:val="a"/>
        <w:numPr>
          <w:ilvl w:val="0"/>
          <w:numId w:val="29"/>
        </w:numPr>
        <w:tabs>
          <w:tab w:val="clear" w:pos="1276"/>
        </w:tabs>
        <w:spacing w:after="160"/>
        <w:ind w:left="0" w:firstLine="851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>«</w:t>
      </w:r>
      <w:proofErr w:type="spellStart"/>
      <w:r w:rsidRPr="00107869">
        <w:rPr>
          <w:rFonts w:eastAsia="Times New Roman" w:cs="Times New Roman"/>
          <w:szCs w:val="24"/>
        </w:rPr>
        <w:t>код_категории</w:t>
      </w:r>
      <w:proofErr w:type="spellEnd"/>
      <w:r w:rsidRPr="00107869">
        <w:rPr>
          <w:rFonts w:eastAsia="Times New Roman" w:cs="Times New Roman"/>
          <w:szCs w:val="24"/>
        </w:rPr>
        <w:t>» в таблице «Товары» связана с «</w:t>
      </w:r>
      <w:proofErr w:type="spellStart"/>
      <w:r w:rsidRPr="00107869">
        <w:rPr>
          <w:rFonts w:eastAsia="Times New Roman" w:cs="Times New Roman"/>
          <w:szCs w:val="24"/>
        </w:rPr>
        <w:t>код_категории</w:t>
      </w:r>
      <w:proofErr w:type="spellEnd"/>
      <w:r w:rsidRPr="00107869">
        <w:rPr>
          <w:rFonts w:eastAsia="Times New Roman" w:cs="Times New Roman"/>
          <w:szCs w:val="24"/>
        </w:rPr>
        <w:t>» в таблице «Категории» - один ко многим, один товар имеет только одну категорию, но у одной категории может быть несколько товаров;</w:t>
      </w:r>
    </w:p>
    <w:p w14:paraId="668273D4" w14:textId="77777777" w:rsidR="00D43710" w:rsidRPr="00107869" w:rsidRDefault="00D43710" w:rsidP="007C345D">
      <w:pPr>
        <w:pStyle w:val="a"/>
        <w:keepLines w:val="0"/>
        <w:numPr>
          <w:ilvl w:val="0"/>
          <w:numId w:val="29"/>
        </w:numPr>
        <w:tabs>
          <w:tab w:val="clear" w:pos="1276"/>
        </w:tabs>
        <w:ind w:left="0" w:firstLine="851"/>
        <w:contextualSpacing w:val="0"/>
        <w:rPr>
          <w:rFonts w:cs="Times New Roman"/>
          <w:b/>
          <w:bCs/>
          <w:szCs w:val="24"/>
        </w:rPr>
      </w:pPr>
      <w:r w:rsidRPr="00107869">
        <w:rPr>
          <w:rFonts w:eastAsia="Times New Roman" w:cs="Times New Roman"/>
          <w:szCs w:val="24"/>
        </w:rPr>
        <w:t>«</w:t>
      </w:r>
      <w:proofErr w:type="spellStart"/>
      <w:r w:rsidRPr="00107869">
        <w:rPr>
          <w:rFonts w:eastAsia="Times New Roman" w:cs="Times New Roman"/>
          <w:szCs w:val="24"/>
        </w:rPr>
        <w:t>код_товара</w:t>
      </w:r>
      <w:proofErr w:type="spellEnd"/>
      <w:r w:rsidRPr="00107869">
        <w:rPr>
          <w:rFonts w:eastAsia="Times New Roman" w:cs="Times New Roman"/>
          <w:szCs w:val="24"/>
        </w:rPr>
        <w:t>» в таблице «Заказы» связана с «</w:t>
      </w:r>
      <w:proofErr w:type="spellStart"/>
      <w:r w:rsidRPr="00107869">
        <w:rPr>
          <w:rFonts w:eastAsia="Times New Roman" w:cs="Times New Roman"/>
          <w:szCs w:val="24"/>
        </w:rPr>
        <w:t>код_товара</w:t>
      </w:r>
      <w:proofErr w:type="spellEnd"/>
      <w:r w:rsidRPr="00107869">
        <w:rPr>
          <w:rFonts w:eastAsia="Times New Roman" w:cs="Times New Roman"/>
          <w:szCs w:val="24"/>
        </w:rPr>
        <w:t>» в таблице «Товары» - многие ко многим, один заказ может иметь несколько товаров и один товар может участвовать в нескольких заказах;</w:t>
      </w:r>
    </w:p>
    <w:p w14:paraId="35A27571" w14:textId="77777777" w:rsidR="00D43710" w:rsidRDefault="00D43710" w:rsidP="00D43710">
      <w:pPr>
        <w:spacing w:before="0"/>
        <w:contextualSpacing w:val="0"/>
        <w:rPr>
          <w:rFonts w:cs="Times New Roman"/>
          <w:szCs w:val="24"/>
        </w:rPr>
      </w:pPr>
      <w:r w:rsidRPr="00107869">
        <w:rPr>
          <w:rFonts w:cs="Times New Roman"/>
          <w:szCs w:val="24"/>
        </w:rPr>
        <w:t xml:space="preserve">Физическая </w:t>
      </w:r>
      <w:r w:rsidRPr="00107869">
        <w:rPr>
          <w:rFonts w:cs="Times New Roman"/>
          <w:szCs w:val="24"/>
          <w:lang w:val="en-US"/>
        </w:rPr>
        <w:t>ER</w:t>
      </w:r>
      <w:r w:rsidRPr="00107869">
        <w:rPr>
          <w:rFonts w:cs="Times New Roman"/>
          <w:szCs w:val="24"/>
        </w:rPr>
        <w:t xml:space="preserve"> диаграмма представлена на рисунке 3.</w:t>
      </w:r>
    </w:p>
    <w:p w14:paraId="34803955" w14:textId="77777777" w:rsidR="00D43710" w:rsidRDefault="00D43710" w:rsidP="00D43710">
      <w:pPr>
        <w:keepNext/>
        <w:spacing w:before="0"/>
        <w:ind w:firstLine="0"/>
        <w:contextualSpacing w:val="0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5AED9D73" wp14:editId="68BE30F9">
            <wp:extent cx="5939790" cy="1475105"/>
            <wp:effectExtent l="0" t="0" r="3810" b="0"/>
            <wp:docPr id="881728440" name="Рисунок 3" descr="Изображение выглядит как снимок экрана, текст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28440" name="Рисунок 3" descr="Изображение выглядит как снимок экрана, текст, Шрифт, черн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9942" w14:textId="36243E15" w:rsidR="00E37035" w:rsidRPr="00E37035" w:rsidRDefault="00D43710" w:rsidP="00D43710">
      <w:pPr>
        <w:pStyle w:val="a"/>
        <w:numPr>
          <w:ilvl w:val="0"/>
          <w:numId w:val="0"/>
        </w:numPr>
        <w:tabs>
          <w:tab w:val="clear" w:pos="1276"/>
        </w:tabs>
        <w:jc w:val="center"/>
      </w:pPr>
      <w:r w:rsidRPr="006D77FE">
        <w:rPr>
          <w:szCs w:val="24"/>
        </w:rPr>
        <w:t xml:space="preserve">Рисунок </w:t>
      </w:r>
      <w:r>
        <w:rPr>
          <w:szCs w:val="24"/>
        </w:rPr>
        <w:t>3</w:t>
      </w:r>
      <w:r w:rsidRPr="006D77FE">
        <w:rPr>
          <w:szCs w:val="24"/>
        </w:rPr>
        <w:t xml:space="preserve"> - </w:t>
      </w:r>
      <w:r>
        <w:rPr>
          <w:szCs w:val="24"/>
        </w:rPr>
        <w:t>Ф</w:t>
      </w:r>
      <w:r w:rsidRPr="006D77FE">
        <w:rPr>
          <w:szCs w:val="24"/>
        </w:rPr>
        <w:t xml:space="preserve">изическая </w:t>
      </w:r>
      <w:r w:rsidRPr="006D77FE">
        <w:rPr>
          <w:szCs w:val="24"/>
          <w:lang w:val="en-US"/>
        </w:rPr>
        <w:t xml:space="preserve">ER </w:t>
      </w:r>
      <w:r w:rsidRPr="006D77FE">
        <w:rPr>
          <w:szCs w:val="24"/>
        </w:rPr>
        <w:t>диаграмма</w:t>
      </w:r>
    </w:p>
    <w:p w14:paraId="621F5C4A" w14:textId="77777777" w:rsidR="0018245A" w:rsidRDefault="0018245A"/>
    <w:sectPr w:rsidR="0018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FCABA" w14:textId="77777777" w:rsidR="00517B8E" w:rsidRDefault="00517B8E">
      <w:pPr>
        <w:spacing w:before="0" w:line="240" w:lineRule="auto"/>
      </w:pPr>
      <w:r>
        <w:separator/>
      </w:r>
    </w:p>
  </w:endnote>
  <w:endnote w:type="continuationSeparator" w:id="0">
    <w:p w14:paraId="41A08547" w14:textId="77777777" w:rsidR="00517B8E" w:rsidRDefault="00517B8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BA14A" w14:textId="77777777" w:rsidR="00000000" w:rsidRDefault="00000000">
    <w:pPr>
      <w:pStyle w:val="a7"/>
      <w:jc w:val="center"/>
    </w:pPr>
  </w:p>
  <w:p w14:paraId="48376421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FD509" w14:textId="77777777" w:rsidR="00517B8E" w:rsidRDefault="00517B8E">
      <w:pPr>
        <w:spacing w:before="0" w:line="240" w:lineRule="auto"/>
      </w:pPr>
      <w:r>
        <w:separator/>
      </w:r>
    </w:p>
  </w:footnote>
  <w:footnote w:type="continuationSeparator" w:id="0">
    <w:p w14:paraId="0DE66CB0" w14:textId="77777777" w:rsidR="00517B8E" w:rsidRDefault="00517B8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562"/>
    <w:multiLevelType w:val="hybridMultilevel"/>
    <w:tmpl w:val="BE0ED73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25054E4"/>
    <w:multiLevelType w:val="hybridMultilevel"/>
    <w:tmpl w:val="5374F64E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54B4D81"/>
    <w:multiLevelType w:val="hybridMultilevel"/>
    <w:tmpl w:val="0ED67978"/>
    <w:lvl w:ilvl="0" w:tplc="6EAE958A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D47E7A"/>
    <w:multiLevelType w:val="multilevel"/>
    <w:tmpl w:val="FFBEC76A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14735D"/>
    <w:multiLevelType w:val="hybridMultilevel"/>
    <w:tmpl w:val="22F0B7E4"/>
    <w:lvl w:ilvl="0" w:tplc="796452BA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C8E76EB"/>
    <w:multiLevelType w:val="hybridMultilevel"/>
    <w:tmpl w:val="3CB41F6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2F2B36FB"/>
    <w:multiLevelType w:val="hybridMultilevel"/>
    <w:tmpl w:val="BD54DD7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30EB521D"/>
    <w:multiLevelType w:val="multilevel"/>
    <w:tmpl w:val="C87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E3710"/>
    <w:multiLevelType w:val="hybridMultilevel"/>
    <w:tmpl w:val="FE663C9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655681"/>
    <w:multiLevelType w:val="hybridMultilevel"/>
    <w:tmpl w:val="61380492"/>
    <w:lvl w:ilvl="0" w:tplc="880A6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80A6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735F1"/>
    <w:multiLevelType w:val="hybridMultilevel"/>
    <w:tmpl w:val="EB56C36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A65DA2"/>
    <w:multiLevelType w:val="hybridMultilevel"/>
    <w:tmpl w:val="3DE04B2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8" w15:restartNumberingAfterBreak="0">
    <w:nsid w:val="5E2C782C"/>
    <w:multiLevelType w:val="hybridMultilevel"/>
    <w:tmpl w:val="44142A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0706AAB"/>
    <w:multiLevelType w:val="hybridMultilevel"/>
    <w:tmpl w:val="D51890E4"/>
    <w:lvl w:ilvl="0" w:tplc="65446A5C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6E6614F"/>
    <w:multiLevelType w:val="hybridMultilevel"/>
    <w:tmpl w:val="BB1C959E"/>
    <w:lvl w:ilvl="0" w:tplc="1CA2E51A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263654"/>
    <w:multiLevelType w:val="hybridMultilevel"/>
    <w:tmpl w:val="34564EC2"/>
    <w:lvl w:ilvl="0" w:tplc="F350EB22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3" w15:restartNumberingAfterBreak="0">
    <w:nsid w:val="6D842CBE"/>
    <w:multiLevelType w:val="hybridMultilevel"/>
    <w:tmpl w:val="CB4A58F0"/>
    <w:lvl w:ilvl="0" w:tplc="89AE3C46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E1B43B0"/>
    <w:multiLevelType w:val="hybridMultilevel"/>
    <w:tmpl w:val="12CECC06"/>
    <w:lvl w:ilvl="0" w:tplc="880A624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6FE61F5C"/>
    <w:multiLevelType w:val="hybridMultilevel"/>
    <w:tmpl w:val="F46802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 w15:restartNumberingAfterBreak="0">
    <w:nsid w:val="79F17110"/>
    <w:multiLevelType w:val="hybridMultilevel"/>
    <w:tmpl w:val="CE88D7B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82261F"/>
    <w:multiLevelType w:val="hybridMultilevel"/>
    <w:tmpl w:val="1038AE0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F7C08AD"/>
    <w:multiLevelType w:val="hybridMultilevel"/>
    <w:tmpl w:val="B680E96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 w16cid:durableId="1191604205">
    <w:abstractNumId w:val="4"/>
  </w:num>
  <w:num w:numId="2" w16cid:durableId="469980906">
    <w:abstractNumId w:val="6"/>
  </w:num>
  <w:num w:numId="3" w16cid:durableId="2079472627">
    <w:abstractNumId w:val="11"/>
  </w:num>
  <w:num w:numId="4" w16cid:durableId="787427647">
    <w:abstractNumId w:val="9"/>
  </w:num>
  <w:num w:numId="5" w16cid:durableId="1142429822">
    <w:abstractNumId w:val="14"/>
  </w:num>
  <w:num w:numId="6" w16cid:durableId="547186100">
    <w:abstractNumId w:val="12"/>
  </w:num>
  <w:num w:numId="7" w16cid:durableId="2087149471">
    <w:abstractNumId w:val="19"/>
  </w:num>
  <w:num w:numId="8" w16cid:durableId="1587038857">
    <w:abstractNumId w:val="5"/>
  </w:num>
  <w:num w:numId="9" w16cid:durableId="759646586">
    <w:abstractNumId w:val="20"/>
  </w:num>
  <w:num w:numId="10" w16cid:durableId="1210847068">
    <w:abstractNumId w:val="24"/>
  </w:num>
  <w:num w:numId="11" w16cid:durableId="416824538">
    <w:abstractNumId w:val="23"/>
  </w:num>
  <w:num w:numId="12" w16cid:durableId="677922075">
    <w:abstractNumId w:val="18"/>
  </w:num>
  <w:num w:numId="13" w16cid:durableId="502281092">
    <w:abstractNumId w:val="22"/>
  </w:num>
  <w:num w:numId="14" w16cid:durableId="1950352196">
    <w:abstractNumId w:val="27"/>
  </w:num>
  <w:num w:numId="15" w16cid:durableId="1731688567">
    <w:abstractNumId w:val="7"/>
  </w:num>
  <w:num w:numId="16" w16cid:durableId="685329528">
    <w:abstractNumId w:val="17"/>
  </w:num>
  <w:num w:numId="17" w16cid:durableId="1054885580">
    <w:abstractNumId w:val="15"/>
  </w:num>
  <w:num w:numId="18" w16cid:durableId="1175730653">
    <w:abstractNumId w:val="0"/>
  </w:num>
  <w:num w:numId="19" w16cid:durableId="508177724">
    <w:abstractNumId w:val="29"/>
  </w:num>
  <w:num w:numId="20" w16cid:durableId="213809322">
    <w:abstractNumId w:val="25"/>
  </w:num>
  <w:num w:numId="21" w16cid:durableId="1219897350">
    <w:abstractNumId w:val="10"/>
  </w:num>
  <w:num w:numId="22" w16cid:durableId="1779451055">
    <w:abstractNumId w:val="8"/>
  </w:num>
  <w:num w:numId="23" w16cid:durableId="794913655">
    <w:abstractNumId w:val="1"/>
  </w:num>
  <w:num w:numId="24" w16cid:durableId="2024743209">
    <w:abstractNumId w:val="28"/>
  </w:num>
  <w:num w:numId="25" w16cid:durableId="1266304528">
    <w:abstractNumId w:val="21"/>
  </w:num>
  <w:num w:numId="26" w16cid:durableId="1518154316">
    <w:abstractNumId w:val="3"/>
  </w:num>
  <w:num w:numId="27" w16cid:durableId="1001811917">
    <w:abstractNumId w:val="16"/>
  </w:num>
  <w:num w:numId="28" w16cid:durableId="1563907065">
    <w:abstractNumId w:val="13"/>
  </w:num>
  <w:num w:numId="29" w16cid:durableId="740911521">
    <w:abstractNumId w:val="2"/>
  </w:num>
  <w:num w:numId="30" w16cid:durableId="17131900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9"/>
    <w:rsid w:val="0018245A"/>
    <w:rsid w:val="001A5652"/>
    <w:rsid w:val="001B74ED"/>
    <w:rsid w:val="00235949"/>
    <w:rsid w:val="0031362C"/>
    <w:rsid w:val="004D5017"/>
    <w:rsid w:val="00517B8E"/>
    <w:rsid w:val="005702ED"/>
    <w:rsid w:val="00630855"/>
    <w:rsid w:val="00700982"/>
    <w:rsid w:val="007B5745"/>
    <w:rsid w:val="007C345D"/>
    <w:rsid w:val="00B24F47"/>
    <w:rsid w:val="00B634FA"/>
    <w:rsid w:val="00BC2F7A"/>
    <w:rsid w:val="00BD4FD8"/>
    <w:rsid w:val="00D43710"/>
    <w:rsid w:val="00DE2D1E"/>
    <w:rsid w:val="00E37035"/>
    <w:rsid w:val="00E71F8D"/>
    <w:rsid w:val="00F961F2"/>
    <w:rsid w:val="00FA5A3E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b">
    <w:name w:val="Unresolved Mention"/>
    <w:basedOn w:val="a1"/>
    <w:uiPriority w:val="99"/>
    <w:semiHidden/>
    <w:unhideWhenUsed/>
    <w:rsid w:val="004D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ALEKCZY/IS-Anime-Store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game free</cp:lastModifiedBy>
  <cp:revision>8</cp:revision>
  <dcterms:created xsi:type="dcterms:W3CDTF">2024-10-29T07:58:00Z</dcterms:created>
  <dcterms:modified xsi:type="dcterms:W3CDTF">2024-11-02T20:15:00Z</dcterms:modified>
</cp:coreProperties>
</file>