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w:t>
      </w:r>
      <w:proofErr w:type="spellStart"/>
      <w:r w:rsidRPr="006E171A">
        <w:rPr>
          <w:rFonts w:ascii="Times New Roman" w:eastAsia="Times New Roman" w:hAnsi="Times New Roman" w:cs="Times New Roman"/>
          <w:b/>
          <w:sz w:val="24"/>
          <w:szCs w:val="24"/>
          <w:u w:val="single"/>
          <w:lang w:eastAsia="ru-RU"/>
        </w:rPr>
        <w:t>Дулевский</w:t>
      </w:r>
      <w:proofErr w:type="spellEnd"/>
      <w:r w:rsidRPr="006E171A">
        <w:rPr>
          <w:rFonts w:ascii="Times New Roman" w:eastAsia="Times New Roman" w:hAnsi="Times New Roman" w:cs="Times New Roman"/>
          <w:b/>
          <w:sz w:val="24"/>
          <w:szCs w:val="24"/>
          <w:u w:val="single"/>
          <w:lang w:eastAsia="ru-RU"/>
        </w:rPr>
        <w:t xml:space="preserve">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77777777"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2023</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15386447"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6315E6" w:rsidRPr="006315E6">
              <w:rPr>
                <w:webHidden/>
                <w:szCs w:val="28"/>
              </w:rPr>
              <w:t>3</w:t>
            </w:r>
            <w:r w:rsidR="006315E6" w:rsidRPr="006315E6">
              <w:rPr>
                <w:webHidden/>
                <w:szCs w:val="28"/>
              </w:rPr>
              <w:fldChar w:fldCharType="end"/>
            </w:r>
          </w:hyperlink>
        </w:p>
        <w:p w14:paraId="033E14A9" w14:textId="10921A5F" w:rsidR="006315E6" w:rsidRPr="006315E6" w:rsidRDefault="006315E6">
          <w:pPr>
            <w:pStyle w:val="11"/>
            <w:rPr>
              <w:rFonts w:eastAsiaTheme="minorEastAsia"/>
              <w:szCs w:val="28"/>
              <w:lang w:eastAsia="ru-RU"/>
            </w:rPr>
          </w:pPr>
          <w:hyperlink w:anchor="_Toc154350510" w:history="1">
            <w:r w:rsidRPr="006315E6">
              <w:rPr>
                <w:rStyle w:val="a4"/>
                <w:szCs w:val="28"/>
              </w:rPr>
              <w:t>1.</w:t>
            </w:r>
            <w:r w:rsidRPr="006315E6">
              <w:rPr>
                <w:rFonts w:eastAsiaTheme="minorEastAsia"/>
                <w:szCs w:val="28"/>
                <w:lang w:eastAsia="ru-RU"/>
              </w:rPr>
              <w:tab/>
            </w:r>
            <w:r w:rsidRPr="006315E6">
              <w:rPr>
                <w:rStyle w:val="a4"/>
                <w:szCs w:val="28"/>
              </w:rPr>
              <w:t>Разработка системного проекта</w:t>
            </w:r>
            <w:r w:rsidRPr="006315E6">
              <w:rPr>
                <w:webHidden/>
                <w:szCs w:val="28"/>
              </w:rPr>
              <w:tab/>
            </w:r>
            <w:r w:rsidRPr="006315E6">
              <w:rPr>
                <w:webHidden/>
                <w:szCs w:val="28"/>
              </w:rPr>
              <w:fldChar w:fldCharType="begin"/>
            </w:r>
            <w:r w:rsidRPr="006315E6">
              <w:rPr>
                <w:webHidden/>
                <w:szCs w:val="28"/>
              </w:rPr>
              <w:instrText xml:space="preserve"> PAGEREF _Toc154350510 \h </w:instrText>
            </w:r>
            <w:r w:rsidRPr="006315E6">
              <w:rPr>
                <w:webHidden/>
                <w:szCs w:val="28"/>
              </w:rPr>
            </w:r>
            <w:r w:rsidRPr="006315E6">
              <w:rPr>
                <w:webHidden/>
                <w:szCs w:val="28"/>
              </w:rPr>
              <w:fldChar w:fldCharType="separate"/>
            </w:r>
            <w:r w:rsidRPr="006315E6">
              <w:rPr>
                <w:webHidden/>
                <w:szCs w:val="28"/>
              </w:rPr>
              <w:t>5</w:t>
            </w:r>
            <w:r w:rsidRPr="006315E6">
              <w:rPr>
                <w:webHidden/>
                <w:szCs w:val="28"/>
              </w:rPr>
              <w:fldChar w:fldCharType="end"/>
            </w:r>
          </w:hyperlink>
        </w:p>
        <w:p w14:paraId="7FAB4639" w14:textId="56D43E62"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11" w:history="1">
            <w:r w:rsidRPr="006315E6">
              <w:rPr>
                <w:rStyle w:val="a4"/>
                <w:rFonts w:cs="Times New Roman"/>
                <w:noProof/>
                <w:szCs w:val="28"/>
              </w:rPr>
              <w:t>1.1.</w:t>
            </w:r>
            <w:r w:rsidRPr="006315E6">
              <w:rPr>
                <w:rFonts w:eastAsiaTheme="minorEastAsia" w:cs="Times New Roman"/>
                <w:noProof/>
                <w:szCs w:val="28"/>
                <w:lang w:eastAsia="ru-RU"/>
              </w:rPr>
              <w:tab/>
            </w:r>
            <w:r w:rsidRPr="006315E6">
              <w:rPr>
                <w:rStyle w:val="a4"/>
                <w:rFonts w:cs="Times New Roman"/>
                <w:noProof/>
                <w:szCs w:val="28"/>
              </w:rPr>
              <w:t>Назначение разработки</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_Toc154350511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5</w:t>
            </w:r>
            <w:r w:rsidRPr="006315E6">
              <w:rPr>
                <w:rFonts w:cs="Times New Roman"/>
                <w:noProof/>
                <w:webHidden/>
                <w:szCs w:val="28"/>
              </w:rPr>
              <w:fldChar w:fldCharType="end"/>
            </w:r>
          </w:hyperlink>
        </w:p>
        <w:p w14:paraId="68B1E6B4" w14:textId="2841410A"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12" w:history="1">
            <w:r w:rsidRPr="006315E6">
              <w:rPr>
                <w:rStyle w:val="a4"/>
                <w:rFonts w:cs="Times New Roman"/>
                <w:noProof/>
                <w:szCs w:val="28"/>
              </w:rPr>
              <w:t>1.2.</w:t>
            </w:r>
            <w:r w:rsidRPr="006315E6">
              <w:rPr>
                <w:rFonts w:eastAsiaTheme="minorEastAsia" w:cs="Times New Roman"/>
                <w:noProof/>
                <w:szCs w:val="28"/>
                <w:lang w:eastAsia="ru-RU"/>
              </w:rPr>
              <w:tab/>
            </w:r>
            <w:r w:rsidRPr="006315E6">
              <w:rPr>
                <w:rStyle w:val="a4"/>
                <w:rFonts w:cs="Times New Roman"/>
                <w:noProof/>
                <w:szCs w:val="28"/>
              </w:rPr>
              <w:t>Требование к программе</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_Toc154350512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5</w:t>
            </w:r>
            <w:r w:rsidRPr="006315E6">
              <w:rPr>
                <w:rFonts w:cs="Times New Roman"/>
                <w:noProof/>
                <w:webHidden/>
                <w:szCs w:val="28"/>
              </w:rPr>
              <w:fldChar w:fldCharType="end"/>
            </w:r>
          </w:hyperlink>
        </w:p>
        <w:p w14:paraId="0BEC6AD3" w14:textId="1ED0367C"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Pr="006315E6">
              <w:rPr>
                <w:rStyle w:val="a4"/>
                <w:rFonts w:ascii="Times New Roman" w:hAnsi="Times New Roman" w:cs="Times New Roman"/>
                <w:noProof/>
                <w:sz w:val="28"/>
                <w:szCs w:val="28"/>
              </w:rPr>
              <w:t>1.2.1.</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rPr>
              <w:t>Требования к функциональным характеристикам</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_Toc154350513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5</w:t>
            </w:r>
            <w:r w:rsidRPr="006315E6">
              <w:rPr>
                <w:rFonts w:ascii="Times New Roman" w:hAnsi="Times New Roman" w:cs="Times New Roman"/>
                <w:noProof/>
                <w:webHidden/>
                <w:sz w:val="28"/>
                <w:szCs w:val="28"/>
              </w:rPr>
              <w:fldChar w:fldCharType="end"/>
            </w:r>
          </w:hyperlink>
        </w:p>
        <w:p w14:paraId="07CAD58E" w14:textId="58A985C2"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Pr="006315E6">
              <w:rPr>
                <w:rStyle w:val="a4"/>
                <w:rFonts w:ascii="Times New Roman" w:hAnsi="Times New Roman" w:cs="Times New Roman"/>
                <w:noProof/>
                <w:sz w:val="28"/>
                <w:szCs w:val="28"/>
              </w:rPr>
              <w:t>1.2.2.</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rPr>
              <w:t>Требования к надежности и безопасности</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_Toc154350514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5</w:t>
            </w:r>
            <w:r w:rsidRPr="006315E6">
              <w:rPr>
                <w:rFonts w:ascii="Times New Roman" w:hAnsi="Times New Roman" w:cs="Times New Roman"/>
                <w:noProof/>
                <w:webHidden/>
                <w:sz w:val="28"/>
                <w:szCs w:val="28"/>
              </w:rPr>
              <w:fldChar w:fldCharType="end"/>
            </w:r>
          </w:hyperlink>
        </w:p>
        <w:p w14:paraId="0B6F6535" w14:textId="7C20A390"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Pr="006315E6">
              <w:rPr>
                <w:rStyle w:val="a4"/>
                <w:rFonts w:ascii="Times New Roman" w:hAnsi="Times New Roman" w:cs="Times New Roman"/>
                <w:noProof/>
                <w:sz w:val="28"/>
                <w:szCs w:val="28"/>
              </w:rPr>
              <w:t>1.2.3.</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rPr>
              <w:t>Требования к составу и параметрам технических средств</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_Toc154350515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6</w:t>
            </w:r>
            <w:r w:rsidRPr="006315E6">
              <w:rPr>
                <w:rFonts w:ascii="Times New Roman" w:hAnsi="Times New Roman" w:cs="Times New Roman"/>
                <w:noProof/>
                <w:webHidden/>
                <w:sz w:val="28"/>
                <w:szCs w:val="28"/>
              </w:rPr>
              <w:fldChar w:fldCharType="end"/>
            </w:r>
          </w:hyperlink>
        </w:p>
        <w:p w14:paraId="4B8A53B5" w14:textId="538D1DC0"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Pr="006315E6">
              <w:rPr>
                <w:rStyle w:val="a4"/>
                <w:rFonts w:ascii="Times New Roman" w:hAnsi="Times New Roman" w:cs="Times New Roman"/>
                <w:noProof/>
                <w:sz w:val="28"/>
                <w:szCs w:val="28"/>
              </w:rPr>
              <w:t>1.2.4.</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rPr>
              <w:t>Требования к информационной и программной совместимости</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_Toc154350516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6</w:t>
            </w:r>
            <w:r w:rsidRPr="006315E6">
              <w:rPr>
                <w:rFonts w:ascii="Times New Roman" w:hAnsi="Times New Roman" w:cs="Times New Roman"/>
                <w:noProof/>
                <w:webHidden/>
                <w:sz w:val="28"/>
                <w:szCs w:val="28"/>
              </w:rPr>
              <w:fldChar w:fldCharType="end"/>
            </w:r>
          </w:hyperlink>
        </w:p>
        <w:p w14:paraId="14BA1C1A" w14:textId="4AB8A863" w:rsidR="006315E6" w:rsidRPr="006315E6" w:rsidRDefault="006315E6">
          <w:pPr>
            <w:pStyle w:val="11"/>
            <w:rPr>
              <w:rFonts w:eastAsiaTheme="minorEastAsia"/>
              <w:szCs w:val="28"/>
              <w:lang w:eastAsia="ru-RU"/>
            </w:rPr>
          </w:pPr>
          <w:hyperlink w:anchor="_Toc154350517" w:history="1">
            <w:r w:rsidRPr="006315E6">
              <w:rPr>
                <w:rStyle w:val="a4"/>
                <w:szCs w:val="28"/>
              </w:rPr>
              <w:t>2.</w:t>
            </w:r>
            <w:r w:rsidRPr="006315E6">
              <w:rPr>
                <w:rFonts w:eastAsiaTheme="minorEastAsia"/>
                <w:szCs w:val="28"/>
                <w:lang w:eastAsia="ru-RU"/>
              </w:rPr>
              <w:tab/>
            </w:r>
            <w:r w:rsidRPr="006315E6">
              <w:rPr>
                <w:rStyle w:val="a4"/>
                <w:szCs w:val="28"/>
              </w:rPr>
              <w:t>Разработка технического проекта</w:t>
            </w:r>
            <w:r w:rsidRPr="006315E6">
              <w:rPr>
                <w:webHidden/>
                <w:szCs w:val="28"/>
              </w:rPr>
              <w:tab/>
            </w:r>
            <w:r w:rsidRPr="006315E6">
              <w:rPr>
                <w:webHidden/>
                <w:szCs w:val="28"/>
              </w:rPr>
              <w:fldChar w:fldCharType="begin"/>
            </w:r>
            <w:r w:rsidRPr="006315E6">
              <w:rPr>
                <w:webHidden/>
                <w:szCs w:val="28"/>
              </w:rPr>
              <w:instrText xml:space="preserve"> PAGEREF _Toc154350517 \h </w:instrText>
            </w:r>
            <w:r w:rsidRPr="006315E6">
              <w:rPr>
                <w:webHidden/>
                <w:szCs w:val="28"/>
              </w:rPr>
            </w:r>
            <w:r w:rsidRPr="006315E6">
              <w:rPr>
                <w:webHidden/>
                <w:szCs w:val="28"/>
              </w:rPr>
              <w:fldChar w:fldCharType="separate"/>
            </w:r>
            <w:r w:rsidRPr="006315E6">
              <w:rPr>
                <w:webHidden/>
                <w:szCs w:val="28"/>
              </w:rPr>
              <w:t>8</w:t>
            </w:r>
            <w:r w:rsidRPr="006315E6">
              <w:rPr>
                <w:webHidden/>
                <w:szCs w:val="28"/>
              </w:rPr>
              <w:fldChar w:fldCharType="end"/>
            </w:r>
          </w:hyperlink>
        </w:p>
        <w:p w14:paraId="42D4C0A6" w14:textId="5AE5F21C"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18" w:history="1">
            <w:r w:rsidRPr="006315E6">
              <w:rPr>
                <w:rStyle w:val="a4"/>
                <w:rFonts w:cs="Times New Roman"/>
                <w:noProof/>
                <w:szCs w:val="28"/>
              </w:rPr>
              <w:t>2.1.</w:t>
            </w:r>
            <w:r w:rsidRPr="006315E6">
              <w:rPr>
                <w:rFonts w:eastAsiaTheme="minorEastAsia" w:cs="Times New Roman"/>
                <w:noProof/>
                <w:szCs w:val="28"/>
                <w:lang w:eastAsia="ru-RU"/>
              </w:rPr>
              <w:tab/>
            </w:r>
            <w:r w:rsidRPr="006315E6">
              <w:rPr>
                <w:rStyle w:val="a4"/>
                <w:rFonts w:cs="Times New Roman"/>
                <w:noProof/>
                <w:szCs w:val="28"/>
              </w:rPr>
              <w:t xml:space="preserve">Обоснование выбора </w:t>
            </w:r>
            <w:r w:rsidRPr="006315E6">
              <w:rPr>
                <w:rStyle w:val="a4"/>
                <w:rFonts w:cs="Times New Roman"/>
                <w:noProof/>
                <w:szCs w:val="28"/>
                <w:lang w:val="en-US"/>
              </w:rPr>
              <w:t>CASE –</w:t>
            </w:r>
            <w:r w:rsidRPr="006315E6">
              <w:rPr>
                <w:rStyle w:val="a4"/>
                <w:rFonts w:cs="Times New Roman"/>
                <w:noProof/>
                <w:szCs w:val="28"/>
              </w:rPr>
              <w:t xml:space="preserve"> средств</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_Toc154350518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8</w:t>
            </w:r>
            <w:r w:rsidRPr="006315E6">
              <w:rPr>
                <w:rFonts w:cs="Times New Roman"/>
                <w:noProof/>
                <w:webHidden/>
                <w:szCs w:val="28"/>
              </w:rPr>
              <w:fldChar w:fldCharType="end"/>
            </w:r>
          </w:hyperlink>
        </w:p>
        <w:p w14:paraId="76EF8AC6" w14:textId="3B515A87"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19" w:history="1">
            <w:r w:rsidRPr="006315E6">
              <w:rPr>
                <w:rStyle w:val="a4"/>
                <w:rFonts w:cs="Times New Roman"/>
                <w:noProof/>
                <w:szCs w:val="28"/>
              </w:rPr>
              <w:t>2.2.</w:t>
            </w:r>
            <w:r w:rsidRPr="006315E6">
              <w:rPr>
                <w:rFonts w:eastAsiaTheme="minorEastAsia" w:cs="Times New Roman"/>
                <w:noProof/>
                <w:szCs w:val="28"/>
                <w:lang w:eastAsia="ru-RU"/>
              </w:rPr>
              <w:tab/>
            </w:r>
            <w:r w:rsidRPr="006315E6">
              <w:rPr>
                <w:rStyle w:val="a4"/>
                <w:rFonts w:cs="Times New Roman"/>
                <w:noProof/>
                <w:szCs w:val="28"/>
              </w:rPr>
              <w:t>Проектирование модели данных</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_Toc154350519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9</w:t>
            </w:r>
            <w:r w:rsidRPr="006315E6">
              <w:rPr>
                <w:rFonts w:cs="Times New Roman"/>
                <w:noProof/>
                <w:webHidden/>
                <w:szCs w:val="28"/>
              </w:rPr>
              <w:fldChar w:fldCharType="end"/>
            </w:r>
          </w:hyperlink>
        </w:p>
        <w:p w14:paraId="5EABD267" w14:textId="1A23EC78"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Pr="006315E6">
              <w:rPr>
                <w:rStyle w:val="a4"/>
                <w:rFonts w:ascii="Times New Roman" w:hAnsi="Times New Roman" w:cs="Times New Roman"/>
                <w:noProof/>
                <w:sz w:val="28"/>
                <w:szCs w:val="28"/>
                <w:lang w:val="en-US"/>
              </w:rPr>
              <w:t>2.2.1.</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lang w:val="en-US"/>
              </w:rPr>
              <w:t>CASE</w:t>
            </w:r>
            <w:r w:rsidRPr="006315E6">
              <w:rPr>
                <w:rStyle w:val="a4"/>
                <w:rFonts w:ascii="Times New Roman" w:hAnsi="Times New Roman" w:cs="Times New Roman"/>
                <w:noProof/>
                <w:sz w:val="28"/>
                <w:szCs w:val="28"/>
              </w:rPr>
              <w:t xml:space="preserve"> – средство </w:t>
            </w:r>
            <w:r w:rsidRPr="006315E6">
              <w:rPr>
                <w:rStyle w:val="a4"/>
                <w:rFonts w:ascii="Times New Roman" w:hAnsi="Times New Roman" w:cs="Times New Roman"/>
                <w:noProof/>
                <w:sz w:val="28"/>
                <w:szCs w:val="28"/>
                <w:lang w:val="en-US"/>
              </w:rPr>
              <w:t>BPWin</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_Toc154350520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9</w:t>
            </w:r>
            <w:r w:rsidRPr="006315E6">
              <w:rPr>
                <w:rFonts w:ascii="Times New Roman" w:hAnsi="Times New Roman" w:cs="Times New Roman"/>
                <w:noProof/>
                <w:webHidden/>
                <w:sz w:val="28"/>
                <w:szCs w:val="28"/>
              </w:rPr>
              <w:fldChar w:fldCharType="end"/>
            </w:r>
          </w:hyperlink>
        </w:p>
        <w:p w14:paraId="00B398A8" w14:textId="163C71F8" w:rsidR="006315E6" w:rsidRPr="006315E6" w:rsidRDefault="006315E6">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Pr="006315E6">
              <w:rPr>
                <w:rStyle w:val="a4"/>
                <w:rFonts w:ascii="Times New Roman" w:hAnsi="Times New Roman" w:cs="Times New Roman"/>
                <w:noProof/>
                <w:sz w:val="28"/>
                <w:szCs w:val="28"/>
              </w:rPr>
              <w:t>2.2.2.</w:t>
            </w:r>
            <w:r w:rsidRPr="006315E6">
              <w:rPr>
                <w:rFonts w:ascii="Times New Roman" w:eastAsiaTheme="minorEastAsia" w:hAnsi="Times New Roman" w:cs="Times New Roman"/>
                <w:noProof/>
                <w:sz w:val="28"/>
                <w:szCs w:val="28"/>
                <w:lang w:eastAsia="ru-RU"/>
              </w:rPr>
              <w:tab/>
            </w:r>
            <w:r w:rsidRPr="006315E6">
              <w:rPr>
                <w:rStyle w:val="a4"/>
                <w:rFonts w:ascii="Times New Roman" w:hAnsi="Times New Roman" w:cs="Times New Roman"/>
                <w:noProof/>
                <w:sz w:val="28"/>
                <w:szCs w:val="28"/>
              </w:rPr>
              <w:t>Описание процесса проектирования предметной области</w:t>
            </w:r>
            <w:r w:rsidRPr="006315E6">
              <w:rPr>
                <w:rFonts w:ascii="Times New Roman" w:hAnsi="Times New Roman" w:cs="Times New Roman"/>
                <w:noProof/>
                <w:webHidden/>
                <w:sz w:val="28"/>
                <w:szCs w:val="28"/>
              </w:rPr>
              <w:tab/>
            </w:r>
            <w:r w:rsidRPr="006315E6">
              <w:rPr>
                <w:rFonts w:ascii="Times New Roman" w:hAnsi="Times New Roman" w:cs="Times New Roman"/>
                <w:noProof/>
                <w:webHidden/>
                <w:sz w:val="28"/>
                <w:szCs w:val="28"/>
              </w:rPr>
              <w:fldChar w:fldCharType="begin"/>
            </w:r>
            <w:r w:rsidRPr="006315E6">
              <w:rPr>
                <w:rFonts w:ascii="Times New Roman" w:hAnsi="Times New Roman" w:cs="Times New Roman"/>
                <w:noProof/>
                <w:webHidden/>
                <w:sz w:val="28"/>
                <w:szCs w:val="28"/>
              </w:rPr>
              <w:instrText xml:space="preserve"> PAGEREF _Toc154350521 \h </w:instrText>
            </w:r>
            <w:r w:rsidRPr="006315E6">
              <w:rPr>
                <w:rFonts w:ascii="Times New Roman" w:hAnsi="Times New Roman" w:cs="Times New Roman"/>
                <w:noProof/>
                <w:webHidden/>
                <w:sz w:val="28"/>
                <w:szCs w:val="28"/>
              </w:rPr>
            </w:r>
            <w:r w:rsidRPr="006315E6">
              <w:rPr>
                <w:rFonts w:ascii="Times New Roman" w:hAnsi="Times New Roman" w:cs="Times New Roman"/>
                <w:noProof/>
                <w:webHidden/>
                <w:sz w:val="28"/>
                <w:szCs w:val="28"/>
              </w:rPr>
              <w:fldChar w:fldCharType="separate"/>
            </w:r>
            <w:r w:rsidRPr="006315E6">
              <w:rPr>
                <w:rFonts w:ascii="Times New Roman" w:hAnsi="Times New Roman" w:cs="Times New Roman"/>
                <w:noProof/>
                <w:webHidden/>
                <w:sz w:val="28"/>
                <w:szCs w:val="28"/>
              </w:rPr>
              <w:t>9</w:t>
            </w:r>
            <w:r w:rsidRPr="006315E6">
              <w:rPr>
                <w:rFonts w:ascii="Times New Roman" w:hAnsi="Times New Roman" w:cs="Times New Roman"/>
                <w:noProof/>
                <w:webHidden/>
                <w:sz w:val="28"/>
                <w:szCs w:val="28"/>
              </w:rPr>
              <w:fldChar w:fldCharType="end"/>
            </w:r>
          </w:hyperlink>
        </w:p>
        <w:p w14:paraId="04F41357" w14:textId="5D255A6E" w:rsidR="006315E6" w:rsidRPr="006315E6" w:rsidRDefault="006315E6">
          <w:pPr>
            <w:pStyle w:val="11"/>
            <w:rPr>
              <w:rFonts w:eastAsiaTheme="minorEastAsia"/>
              <w:szCs w:val="28"/>
              <w:lang w:eastAsia="ru-RU"/>
            </w:rPr>
          </w:pPr>
          <w:hyperlink w:anchor="_Toc154350522" w:history="1">
            <w:r w:rsidRPr="006315E6">
              <w:rPr>
                <w:rStyle w:val="a4"/>
                <w:szCs w:val="28"/>
              </w:rPr>
              <w:t>3.</w:t>
            </w:r>
            <w:r w:rsidRPr="006315E6">
              <w:rPr>
                <w:rFonts w:eastAsiaTheme="minorEastAsia"/>
                <w:szCs w:val="28"/>
                <w:lang w:eastAsia="ru-RU"/>
              </w:rPr>
              <w:tab/>
            </w:r>
            <w:r w:rsidRPr="006315E6">
              <w:rPr>
                <w:rStyle w:val="a4"/>
                <w:szCs w:val="28"/>
              </w:rPr>
              <w:t>Реализация</w:t>
            </w:r>
            <w:r w:rsidRPr="006315E6">
              <w:rPr>
                <w:webHidden/>
                <w:szCs w:val="28"/>
              </w:rPr>
              <w:tab/>
            </w:r>
            <w:r w:rsidRPr="006315E6">
              <w:rPr>
                <w:webHidden/>
                <w:szCs w:val="28"/>
              </w:rPr>
              <w:fldChar w:fldCharType="begin"/>
            </w:r>
            <w:r w:rsidRPr="006315E6">
              <w:rPr>
                <w:webHidden/>
                <w:szCs w:val="28"/>
              </w:rPr>
              <w:instrText xml:space="preserve"> PAGEREF _Toc154350522 \h </w:instrText>
            </w:r>
            <w:r w:rsidRPr="006315E6">
              <w:rPr>
                <w:webHidden/>
                <w:szCs w:val="28"/>
              </w:rPr>
            </w:r>
            <w:r w:rsidRPr="006315E6">
              <w:rPr>
                <w:webHidden/>
                <w:szCs w:val="28"/>
              </w:rPr>
              <w:fldChar w:fldCharType="separate"/>
            </w:r>
            <w:r w:rsidRPr="006315E6">
              <w:rPr>
                <w:webHidden/>
                <w:szCs w:val="28"/>
              </w:rPr>
              <w:t>11</w:t>
            </w:r>
            <w:r w:rsidRPr="006315E6">
              <w:rPr>
                <w:webHidden/>
                <w:szCs w:val="28"/>
              </w:rPr>
              <w:fldChar w:fldCharType="end"/>
            </w:r>
          </w:hyperlink>
        </w:p>
        <w:p w14:paraId="2296ADD3" w14:textId="4716190C"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23" w:history="1">
            <w:r w:rsidRPr="006315E6">
              <w:rPr>
                <w:rStyle w:val="a4"/>
                <w:rFonts w:cs="Times New Roman"/>
                <w:noProof/>
                <w:szCs w:val="28"/>
              </w:rPr>
              <w:t>3.1.</w:t>
            </w:r>
            <w:r w:rsidRPr="006315E6">
              <w:rPr>
                <w:rFonts w:eastAsiaTheme="minorEastAsia" w:cs="Times New Roman"/>
                <w:noProof/>
                <w:szCs w:val="28"/>
                <w:lang w:eastAsia="ru-RU"/>
              </w:rPr>
              <w:tab/>
            </w:r>
            <w:r w:rsidRPr="006315E6">
              <w:rPr>
                <w:rStyle w:val="a4"/>
                <w:rFonts w:cs="Times New Roman"/>
                <w:noProof/>
                <w:szCs w:val="28"/>
              </w:rPr>
              <w:t>Обоснование выбора средств разработки</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_Toc154350523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11</w:t>
            </w:r>
            <w:r w:rsidRPr="006315E6">
              <w:rPr>
                <w:rFonts w:cs="Times New Roman"/>
                <w:noProof/>
                <w:webHidden/>
                <w:szCs w:val="28"/>
              </w:rPr>
              <w:fldChar w:fldCharType="end"/>
            </w:r>
          </w:hyperlink>
        </w:p>
        <w:p w14:paraId="099745FD" w14:textId="20B235EE"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24" w:history="1">
            <w:r w:rsidRPr="006315E6">
              <w:rPr>
                <w:rStyle w:val="a4"/>
                <w:rFonts w:cs="Times New Roman"/>
                <w:noProof/>
                <w:szCs w:val="28"/>
              </w:rPr>
              <w:t>3.2.</w:t>
            </w:r>
            <w:r w:rsidRPr="006315E6">
              <w:rPr>
                <w:rFonts w:eastAsiaTheme="minorEastAsia" w:cs="Times New Roman"/>
                <w:noProof/>
                <w:szCs w:val="28"/>
                <w:lang w:eastAsia="ru-RU"/>
              </w:rPr>
              <w:tab/>
            </w:r>
            <w:r w:rsidRPr="006315E6">
              <w:rPr>
                <w:rStyle w:val="a4"/>
                <w:rFonts w:cs="Times New Roman"/>
                <w:noProof/>
                <w:szCs w:val="28"/>
              </w:rPr>
              <w:t>Руководство программиста</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_Toc154350524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11</w:t>
            </w:r>
            <w:r w:rsidRPr="006315E6">
              <w:rPr>
                <w:rFonts w:cs="Times New Roman"/>
                <w:noProof/>
                <w:webHidden/>
                <w:szCs w:val="28"/>
              </w:rPr>
              <w:fldChar w:fldCharType="end"/>
            </w:r>
          </w:hyperlink>
        </w:p>
        <w:p w14:paraId="0B64B64B" w14:textId="28F74BE9" w:rsidR="006315E6" w:rsidRPr="006315E6" w:rsidRDefault="006315E6">
          <w:pPr>
            <w:pStyle w:val="21"/>
            <w:tabs>
              <w:tab w:val="left" w:pos="880"/>
              <w:tab w:val="right" w:leader="dot" w:pos="9345"/>
            </w:tabs>
            <w:rPr>
              <w:rFonts w:eastAsiaTheme="minorEastAsia" w:cs="Times New Roman"/>
              <w:noProof/>
              <w:szCs w:val="28"/>
              <w:lang w:eastAsia="ru-RU"/>
            </w:rPr>
          </w:pPr>
          <w:hyperlink w:anchor="_Toc154350525" w:history="1">
            <w:r w:rsidRPr="006315E6">
              <w:rPr>
                <w:rStyle w:val="a4"/>
                <w:rFonts w:cs="Times New Roman"/>
                <w:noProof/>
                <w:szCs w:val="28"/>
              </w:rPr>
              <w:t>3.3.</w:t>
            </w:r>
            <w:r w:rsidRPr="006315E6">
              <w:rPr>
                <w:rFonts w:eastAsiaTheme="minorEastAsia" w:cs="Times New Roman"/>
                <w:noProof/>
                <w:szCs w:val="28"/>
                <w:lang w:eastAsia="ru-RU"/>
              </w:rPr>
              <w:tab/>
            </w:r>
            <w:r w:rsidRPr="006315E6">
              <w:rPr>
                <w:rStyle w:val="a4"/>
                <w:rFonts w:cs="Times New Roman"/>
                <w:noProof/>
                <w:szCs w:val="28"/>
              </w:rPr>
              <w:t>Руководство пользователя</w:t>
            </w:r>
            <w:r w:rsidRPr="006315E6">
              <w:rPr>
                <w:rFonts w:cs="Times New Roman"/>
                <w:noProof/>
                <w:webHidden/>
                <w:szCs w:val="28"/>
              </w:rPr>
              <w:tab/>
            </w:r>
            <w:r w:rsidRPr="006315E6">
              <w:rPr>
                <w:rFonts w:cs="Times New Roman"/>
                <w:noProof/>
                <w:webHidden/>
                <w:szCs w:val="28"/>
              </w:rPr>
              <w:fldChar w:fldCharType="begin"/>
            </w:r>
            <w:r w:rsidRPr="006315E6">
              <w:rPr>
                <w:rFonts w:cs="Times New Roman"/>
                <w:noProof/>
                <w:webHidden/>
                <w:szCs w:val="28"/>
              </w:rPr>
              <w:instrText xml:space="preserve"> PAGEREF _Toc154350525 \h </w:instrText>
            </w:r>
            <w:r w:rsidRPr="006315E6">
              <w:rPr>
                <w:rFonts w:cs="Times New Roman"/>
                <w:noProof/>
                <w:webHidden/>
                <w:szCs w:val="28"/>
              </w:rPr>
            </w:r>
            <w:r w:rsidRPr="006315E6">
              <w:rPr>
                <w:rFonts w:cs="Times New Roman"/>
                <w:noProof/>
                <w:webHidden/>
                <w:szCs w:val="28"/>
              </w:rPr>
              <w:fldChar w:fldCharType="separate"/>
            </w:r>
            <w:r w:rsidRPr="006315E6">
              <w:rPr>
                <w:rFonts w:cs="Times New Roman"/>
                <w:noProof/>
                <w:webHidden/>
                <w:szCs w:val="28"/>
              </w:rPr>
              <w:t>13</w:t>
            </w:r>
            <w:r w:rsidRPr="006315E6">
              <w:rPr>
                <w:rFonts w:cs="Times New Roman"/>
                <w:noProof/>
                <w:webHidden/>
                <w:szCs w:val="28"/>
              </w:rPr>
              <w:fldChar w:fldCharType="end"/>
            </w:r>
          </w:hyperlink>
        </w:p>
        <w:p w14:paraId="31B21FFE" w14:textId="3E1A8398" w:rsidR="006315E6" w:rsidRPr="006315E6" w:rsidRDefault="006315E6">
          <w:pPr>
            <w:pStyle w:val="11"/>
            <w:rPr>
              <w:rFonts w:eastAsiaTheme="minorEastAsia"/>
              <w:szCs w:val="28"/>
              <w:lang w:eastAsia="ru-RU"/>
            </w:rPr>
          </w:pPr>
          <w:hyperlink w:anchor="_Toc154350526" w:history="1">
            <w:r w:rsidRPr="006315E6">
              <w:rPr>
                <w:rStyle w:val="a4"/>
                <w:szCs w:val="28"/>
              </w:rPr>
              <w:t>4.</w:t>
            </w:r>
            <w:r w:rsidRPr="006315E6">
              <w:rPr>
                <w:rFonts w:eastAsiaTheme="minorEastAsia"/>
                <w:szCs w:val="28"/>
                <w:lang w:eastAsia="ru-RU"/>
              </w:rPr>
              <w:tab/>
            </w:r>
            <w:r w:rsidRPr="006315E6">
              <w:rPr>
                <w:rStyle w:val="a4"/>
                <w:szCs w:val="28"/>
              </w:rPr>
              <w:t>Тестирование и отладка</w:t>
            </w:r>
            <w:r w:rsidRPr="006315E6">
              <w:rPr>
                <w:webHidden/>
                <w:szCs w:val="28"/>
              </w:rPr>
              <w:tab/>
            </w:r>
            <w:r w:rsidRPr="006315E6">
              <w:rPr>
                <w:webHidden/>
                <w:szCs w:val="28"/>
              </w:rPr>
              <w:fldChar w:fldCharType="begin"/>
            </w:r>
            <w:r w:rsidRPr="006315E6">
              <w:rPr>
                <w:webHidden/>
                <w:szCs w:val="28"/>
              </w:rPr>
              <w:instrText xml:space="preserve"> PAGEREF _Toc154350526 \h </w:instrText>
            </w:r>
            <w:r w:rsidRPr="006315E6">
              <w:rPr>
                <w:webHidden/>
                <w:szCs w:val="28"/>
              </w:rPr>
            </w:r>
            <w:r w:rsidRPr="006315E6">
              <w:rPr>
                <w:webHidden/>
                <w:szCs w:val="28"/>
              </w:rPr>
              <w:fldChar w:fldCharType="separate"/>
            </w:r>
            <w:r w:rsidRPr="006315E6">
              <w:rPr>
                <w:webHidden/>
                <w:szCs w:val="28"/>
              </w:rPr>
              <w:t>22</w:t>
            </w:r>
            <w:r w:rsidRPr="006315E6">
              <w:rPr>
                <w:webHidden/>
                <w:szCs w:val="28"/>
              </w:rPr>
              <w:fldChar w:fldCharType="end"/>
            </w:r>
          </w:hyperlink>
        </w:p>
        <w:p w14:paraId="19823312" w14:textId="4205A90B" w:rsidR="006315E6" w:rsidRPr="006315E6" w:rsidRDefault="006315E6">
          <w:pPr>
            <w:pStyle w:val="11"/>
            <w:rPr>
              <w:rFonts w:eastAsiaTheme="minorEastAsia"/>
              <w:szCs w:val="28"/>
              <w:lang w:eastAsia="ru-RU"/>
            </w:rPr>
          </w:pPr>
          <w:hyperlink w:anchor="_Toc154350527" w:history="1">
            <w:r w:rsidRPr="006315E6">
              <w:rPr>
                <w:rStyle w:val="a4"/>
                <w:szCs w:val="28"/>
              </w:rPr>
              <w:t>5.</w:t>
            </w:r>
            <w:r w:rsidRPr="006315E6">
              <w:rPr>
                <w:rFonts w:eastAsiaTheme="minorEastAsia"/>
                <w:szCs w:val="28"/>
                <w:lang w:eastAsia="ru-RU"/>
              </w:rPr>
              <w:tab/>
            </w:r>
            <w:r w:rsidRPr="006315E6">
              <w:rPr>
                <w:rStyle w:val="a4"/>
                <w:szCs w:val="28"/>
              </w:rPr>
              <w:t>Методы и средства защиты БД</w:t>
            </w:r>
            <w:r w:rsidRPr="006315E6">
              <w:rPr>
                <w:webHidden/>
                <w:szCs w:val="28"/>
              </w:rPr>
              <w:tab/>
            </w:r>
            <w:r w:rsidRPr="006315E6">
              <w:rPr>
                <w:webHidden/>
                <w:szCs w:val="28"/>
              </w:rPr>
              <w:fldChar w:fldCharType="begin"/>
            </w:r>
            <w:r w:rsidRPr="006315E6">
              <w:rPr>
                <w:webHidden/>
                <w:szCs w:val="28"/>
              </w:rPr>
              <w:instrText xml:space="preserve"> PAGEREF _Toc154350527 \h </w:instrText>
            </w:r>
            <w:r w:rsidRPr="006315E6">
              <w:rPr>
                <w:webHidden/>
                <w:szCs w:val="28"/>
              </w:rPr>
            </w:r>
            <w:r w:rsidRPr="006315E6">
              <w:rPr>
                <w:webHidden/>
                <w:szCs w:val="28"/>
              </w:rPr>
              <w:fldChar w:fldCharType="separate"/>
            </w:r>
            <w:r w:rsidRPr="006315E6">
              <w:rPr>
                <w:webHidden/>
                <w:szCs w:val="28"/>
              </w:rPr>
              <w:t>23</w:t>
            </w:r>
            <w:r w:rsidRPr="006315E6">
              <w:rPr>
                <w:webHidden/>
                <w:szCs w:val="28"/>
              </w:rPr>
              <w:fldChar w:fldCharType="end"/>
            </w:r>
          </w:hyperlink>
        </w:p>
        <w:p w14:paraId="32EE08ED" w14:textId="38653357" w:rsidR="006315E6" w:rsidRPr="006315E6" w:rsidRDefault="006315E6">
          <w:pPr>
            <w:pStyle w:val="11"/>
            <w:rPr>
              <w:rFonts w:eastAsiaTheme="minorEastAsia"/>
              <w:szCs w:val="28"/>
              <w:lang w:eastAsia="ru-RU"/>
            </w:rPr>
          </w:pPr>
          <w:hyperlink w:anchor="_Toc154350528" w:history="1">
            <w:r w:rsidRPr="006315E6">
              <w:rPr>
                <w:rStyle w:val="a4"/>
                <w:szCs w:val="28"/>
              </w:rPr>
              <w:t>Заключение</w:t>
            </w:r>
            <w:r w:rsidRPr="006315E6">
              <w:rPr>
                <w:webHidden/>
                <w:szCs w:val="28"/>
              </w:rPr>
              <w:tab/>
            </w:r>
            <w:r w:rsidRPr="006315E6">
              <w:rPr>
                <w:webHidden/>
                <w:szCs w:val="28"/>
              </w:rPr>
              <w:fldChar w:fldCharType="begin"/>
            </w:r>
            <w:r w:rsidRPr="006315E6">
              <w:rPr>
                <w:webHidden/>
                <w:szCs w:val="28"/>
              </w:rPr>
              <w:instrText xml:space="preserve"> PAGEREF _Toc154350528 \h </w:instrText>
            </w:r>
            <w:r w:rsidRPr="006315E6">
              <w:rPr>
                <w:webHidden/>
                <w:szCs w:val="28"/>
              </w:rPr>
            </w:r>
            <w:r w:rsidRPr="006315E6">
              <w:rPr>
                <w:webHidden/>
                <w:szCs w:val="28"/>
              </w:rPr>
              <w:fldChar w:fldCharType="separate"/>
            </w:r>
            <w:r w:rsidRPr="006315E6">
              <w:rPr>
                <w:webHidden/>
                <w:szCs w:val="28"/>
              </w:rPr>
              <w:t>26</w:t>
            </w:r>
            <w:r w:rsidRPr="006315E6">
              <w:rPr>
                <w:webHidden/>
                <w:szCs w:val="28"/>
              </w:rPr>
              <w:fldChar w:fldCharType="end"/>
            </w:r>
          </w:hyperlink>
        </w:p>
        <w:p w14:paraId="70D943F3" w14:textId="3F2A5E9A" w:rsidR="006315E6" w:rsidRPr="006315E6" w:rsidRDefault="006315E6">
          <w:pPr>
            <w:pStyle w:val="11"/>
            <w:rPr>
              <w:rFonts w:eastAsiaTheme="minorEastAsia"/>
              <w:szCs w:val="28"/>
              <w:lang w:eastAsia="ru-RU"/>
            </w:rPr>
          </w:pPr>
          <w:hyperlink w:anchor="_Toc154350529" w:history="1">
            <w:r w:rsidRPr="006315E6">
              <w:rPr>
                <w:rStyle w:val="a4"/>
                <w:szCs w:val="28"/>
              </w:rPr>
              <w:t>Приложение</w:t>
            </w:r>
            <w:r w:rsidRPr="006315E6">
              <w:rPr>
                <w:webHidden/>
                <w:szCs w:val="28"/>
              </w:rPr>
              <w:tab/>
            </w:r>
            <w:r w:rsidRPr="006315E6">
              <w:rPr>
                <w:webHidden/>
                <w:szCs w:val="28"/>
              </w:rPr>
              <w:fldChar w:fldCharType="begin"/>
            </w:r>
            <w:r w:rsidRPr="006315E6">
              <w:rPr>
                <w:webHidden/>
                <w:szCs w:val="28"/>
              </w:rPr>
              <w:instrText xml:space="preserve"> PAGEREF _Toc154350529 \h </w:instrText>
            </w:r>
            <w:r w:rsidRPr="006315E6">
              <w:rPr>
                <w:webHidden/>
                <w:szCs w:val="28"/>
              </w:rPr>
            </w:r>
            <w:r w:rsidRPr="006315E6">
              <w:rPr>
                <w:webHidden/>
                <w:szCs w:val="28"/>
              </w:rPr>
              <w:fldChar w:fldCharType="separate"/>
            </w:r>
            <w:r w:rsidRPr="006315E6">
              <w:rPr>
                <w:webHidden/>
                <w:szCs w:val="28"/>
              </w:rPr>
              <w:t>27</w:t>
            </w:r>
            <w:r w:rsidRPr="006315E6">
              <w:rPr>
                <w:webHidden/>
                <w:szCs w:val="28"/>
              </w:rPr>
              <w:fldChar w:fldCharType="end"/>
            </w:r>
          </w:hyperlink>
        </w:p>
        <w:p w14:paraId="5A10AD49" w14:textId="50F9C23A" w:rsidR="006315E6" w:rsidRPr="006315E6" w:rsidRDefault="006315E6">
          <w:pPr>
            <w:pStyle w:val="11"/>
            <w:rPr>
              <w:rFonts w:eastAsiaTheme="minorEastAsia"/>
              <w:szCs w:val="28"/>
              <w:lang w:eastAsia="ru-RU"/>
            </w:rPr>
          </w:pPr>
          <w:hyperlink w:anchor="_Toc154350530" w:history="1">
            <w:r w:rsidRPr="006315E6">
              <w:rPr>
                <w:rStyle w:val="a4"/>
                <w:szCs w:val="28"/>
              </w:rPr>
              <w:t>Список литературы</w:t>
            </w:r>
            <w:r w:rsidRPr="006315E6">
              <w:rPr>
                <w:webHidden/>
                <w:szCs w:val="28"/>
              </w:rPr>
              <w:tab/>
            </w:r>
            <w:r w:rsidRPr="006315E6">
              <w:rPr>
                <w:webHidden/>
                <w:szCs w:val="28"/>
              </w:rPr>
              <w:fldChar w:fldCharType="begin"/>
            </w:r>
            <w:r w:rsidRPr="006315E6">
              <w:rPr>
                <w:webHidden/>
                <w:szCs w:val="28"/>
              </w:rPr>
              <w:instrText xml:space="preserve"> PAGEREF _Toc154350530 \h </w:instrText>
            </w:r>
            <w:r w:rsidRPr="006315E6">
              <w:rPr>
                <w:webHidden/>
                <w:szCs w:val="28"/>
              </w:rPr>
            </w:r>
            <w:r w:rsidRPr="006315E6">
              <w:rPr>
                <w:webHidden/>
                <w:szCs w:val="28"/>
              </w:rPr>
              <w:fldChar w:fldCharType="separate"/>
            </w:r>
            <w:r w:rsidRPr="006315E6">
              <w:rPr>
                <w:webHidden/>
                <w:szCs w:val="28"/>
              </w:rPr>
              <w:t>27</w:t>
            </w:r>
            <w:r w:rsidRPr="006315E6">
              <w:rPr>
                <w:webHidden/>
                <w:szCs w:val="28"/>
              </w:rPr>
              <w:fldChar w:fldCharType="end"/>
            </w:r>
          </w:hyperlink>
        </w:p>
        <w:p w14:paraId="4208102A" w14:textId="5E87F17B"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bookmarkStart w:id="1" w:name="_GoBack"/>
      <w:bookmarkEnd w:id="1"/>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2" w:name="_Toc154350509"/>
      <w:r w:rsidRPr="00CC233A">
        <w:rPr>
          <w:rFonts w:ascii="Times New Roman" w:hAnsi="Times New Roman" w:cs="Times New Roman"/>
          <w:sz w:val="28"/>
          <w:szCs w:val="28"/>
        </w:rPr>
        <w:lastRenderedPageBreak/>
        <w:t>Введение</w:t>
      </w:r>
      <w:bookmarkEnd w:id="2"/>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6C050552"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 —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0A8D162E"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7F03D3" w:rsidRPr="00874F91">
        <w:rPr>
          <w:color w:val="000000"/>
          <w:sz w:val="28"/>
          <w:lang w:val="en-US"/>
        </w:rPr>
        <w:t>Phpmyadmin</w:t>
      </w:r>
      <w:proofErr w:type="spellEnd"/>
      <w:r w:rsidR="007F03D3" w:rsidRPr="00874F91">
        <w:rPr>
          <w:color w:val="000000"/>
          <w:sz w:val="28"/>
        </w:rPr>
        <w:t xml:space="preserve"> </w:t>
      </w:r>
      <w:r w:rsidRPr="00874F91">
        <w:rPr>
          <w:color w:val="000000"/>
          <w:sz w:val="28"/>
        </w:rPr>
        <w:t xml:space="preserve">– Система управления реляционными базами данных (РСУБД), разработанная </w:t>
      </w:r>
      <w:proofErr w:type="spellStart"/>
      <w:r w:rsidR="007F03D3" w:rsidRPr="00874F91">
        <w:rPr>
          <w:color w:val="000000"/>
          <w:sz w:val="28"/>
        </w:rPr>
        <w:t>phpMyAdmin</w:t>
      </w:r>
      <w:proofErr w:type="spellEnd"/>
      <w:r w:rsidR="007F03D3" w:rsidRPr="00874F91">
        <w:rPr>
          <w:color w:val="000000"/>
          <w:sz w:val="28"/>
        </w:rPr>
        <w:t xml:space="preserve"> </w:t>
      </w:r>
      <w:proofErr w:type="spellStart"/>
      <w:r w:rsidR="007F03D3" w:rsidRPr="00874F91">
        <w:rPr>
          <w:color w:val="000000"/>
          <w:sz w:val="28"/>
        </w:rPr>
        <w:t>Developer</w:t>
      </w:r>
      <w:proofErr w:type="spellEnd"/>
      <w:r w:rsidR="007F03D3" w:rsidRPr="00874F91">
        <w:rPr>
          <w:color w:val="000000"/>
          <w:sz w:val="28"/>
        </w:rPr>
        <w:t xml:space="preserve"> </w:t>
      </w:r>
      <w:proofErr w:type="spellStart"/>
      <w:r w:rsidR="007F03D3" w:rsidRPr="00874F91">
        <w:rPr>
          <w:color w:val="000000"/>
          <w:sz w:val="28"/>
        </w:rPr>
        <w:t>Team</w:t>
      </w:r>
      <w:proofErr w:type="spellEnd"/>
      <w:r w:rsidRPr="00874F91">
        <w:rPr>
          <w:color w:val="000000"/>
          <w:sz w:val="28"/>
        </w:rPr>
        <w:t>;</w:t>
      </w:r>
    </w:p>
    <w:p w14:paraId="71D3AE73" w14:textId="7082D5C0" w:rsidR="001468F1" w:rsidRPr="00874F91" w:rsidRDefault="001468F1" w:rsidP="00642766">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Microsoft</w:t>
      </w:r>
      <w:proofErr w:type="spellEnd"/>
      <w:r w:rsidRPr="00874F91">
        <w:rPr>
          <w:color w:val="000000"/>
          <w:sz w:val="28"/>
        </w:rPr>
        <w:t xml:space="preserve"> </w:t>
      </w:r>
      <w:proofErr w:type="spellStart"/>
      <w:r w:rsidRPr="00874F91">
        <w:rPr>
          <w:color w:val="000000"/>
          <w:sz w:val="28"/>
        </w:rPr>
        <w:t>Word</w:t>
      </w:r>
      <w:proofErr w:type="spellEnd"/>
      <w:r w:rsidRPr="00874F91">
        <w:rPr>
          <w:color w:val="000000"/>
          <w:sz w:val="28"/>
        </w:rPr>
        <w:t xml:space="preserve"> в ведении отчетности;</w:t>
      </w:r>
    </w:p>
    <w:p w14:paraId="1101E125" w14:textId="0C81FDBD"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Visual</w:t>
      </w:r>
      <w:proofErr w:type="spellEnd"/>
      <w:r w:rsidRPr="00874F91">
        <w:rPr>
          <w:color w:val="000000"/>
          <w:sz w:val="28"/>
        </w:rPr>
        <w:t xml:space="preserve"> </w:t>
      </w:r>
      <w:proofErr w:type="spellStart"/>
      <w:r w:rsidRPr="00874F91">
        <w:rPr>
          <w:color w:val="000000"/>
          <w:sz w:val="28"/>
        </w:rPr>
        <w:t>Studio</w:t>
      </w:r>
      <w:proofErr w:type="spellEnd"/>
      <w:r w:rsidRPr="00874F91">
        <w:rPr>
          <w:color w:val="000000"/>
          <w:sz w:val="28"/>
        </w:rPr>
        <w:t xml:space="preserve"> </w:t>
      </w:r>
      <w:proofErr w:type="spellStart"/>
      <w:r w:rsidRPr="00874F91">
        <w:rPr>
          <w:color w:val="000000"/>
          <w:sz w:val="28"/>
        </w:rPr>
        <w:t>Code</w:t>
      </w:r>
      <w:proofErr w:type="spellEnd"/>
      <w:r w:rsidRPr="00874F91">
        <w:rPr>
          <w:color w:val="000000"/>
          <w:sz w:val="28"/>
        </w:rPr>
        <w:t xml:space="preserve"> Редактор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xml:space="preserve">, имеет расширяемую и настраиваемую </w:t>
      </w:r>
      <w:r w:rsidRPr="00874F91">
        <w:rPr>
          <w:color w:val="000000"/>
          <w:sz w:val="28"/>
        </w:rPr>
        <w:lastRenderedPageBreak/>
        <w:t>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28C078FF"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105998">
        <w:rPr>
          <w:color w:val="000000"/>
          <w:sz w:val="28"/>
          <w:lang w:val="en-US"/>
        </w:rPr>
        <w:t>Reg</w:t>
      </w:r>
      <w:proofErr w:type="spellEnd"/>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DE0C8A">
        <w:rPr>
          <w:color w:val="000000"/>
          <w:sz w:val="28"/>
        </w:rPr>
        <w:t xml:space="preserve"> -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15414934" w:rsidR="00C8649D" w:rsidRDefault="00797422" w:rsidP="009F1B6A">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1</w:t>
      </w:r>
      <w:proofErr w:type="gramStart"/>
      <w:r w:rsidRPr="00874F91">
        <w:rPr>
          <w:color w:val="000000"/>
          <w:sz w:val="28"/>
        </w:rPr>
        <w:t>С:Битрикс</w:t>
      </w:r>
      <w:proofErr w:type="gramEnd"/>
      <w:r w:rsidR="00874F91">
        <w:rPr>
          <w:color w:val="000000"/>
          <w:sz w:val="28"/>
        </w:rPr>
        <w:t xml:space="preserve"> - </w:t>
      </w:r>
      <w:r w:rsidR="00874F91" w:rsidRPr="00874F91">
        <w:rPr>
          <w:color w:val="000000"/>
          <w:sz w:val="28"/>
        </w:rPr>
        <w:t>профессиональная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3" w:name="_Toc154350510"/>
      <w:r w:rsidRPr="001468F1">
        <w:rPr>
          <w:rFonts w:ascii="Times New Roman" w:hAnsi="Times New Roman" w:cs="Times New Roman"/>
          <w:sz w:val="28"/>
          <w:szCs w:val="28"/>
        </w:rPr>
        <w:lastRenderedPageBreak/>
        <w:t>Разработка системного проекта</w:t>
      </w:r>
      <w:bookmarkEnd w:id="3"/>
    </w:p>
    <w:p w14:paraId="114E6D03" w14:textId="77777777" w:rsidR="001468F1" w:rsidRPr="001A5988" w:rsidRDefault="001468F1" w:rsidP="001468F1">
      <w:pPr>
        <w:pStyle w:val="2"/>
        <w:numPr>
          <w:ilvl w:val="1"/>
          <w:numId w:val="3"/>
        </w:numPr>
        <w:spacing w:before="0" w:after="120" w:line="240" w:lineRule="auto"/>
        <w:ind w:left="782" w:hanging="357"/>
      </w:pPr>
      <w:bookmarkStart w:id="4" w:name="_Toc154350511"/>
      <w:r w:rsidRPr="001A5988">
        <w:t>Назначение разработки</w:t>
      </w:r>
      <w:bookmarkEnd w:id="4"/>
    </w:p>
    <w:p w14:paraId="6C6DDA8A" w14:textId="1EFC87E7"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5"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своём браузере или через мобильное приложение,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1AE8A88"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 xml:space="preserve">Имеется встроенная функция администрирования «1С </w:t>
      </w:r>
      <w:proofErr w:type="spellStart"/>
      <w:r w:rsidRPr="008F1B23">
        <w:rPr>
          <w:rFonts w:ascii="Times New Roman" w:hAnsi="Times New Roman" w:cs="Times New Roman"/>
          <w:sz w:val="28"/>
          <w:szCs w:val="28"/>
        </w:rPr>
        <w:t>Битрикс</w:t>
      </w:r>
      <w:proofErr w:type="spellEnd"/>
      <w:r w:rsidRPr="008F1B23">
        <w:rPr>
          <w:rFonts w:ascii="Times New Roman" w:hAnsi="Times New Roman" w:cs="Times New Roman"/>
          <w:sz w:val="28"/>
          <w:szCs w:val="28"/>
        </w:rPr>
        <w:t>»</w:t>
      </w:r>
      <w:bookmarkEnd w:id="5"/>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6" w:name="_Toc154350512"/>
      <w:r>
        <w:t>Требование к программе</w:t>
      </w:r>
      <w:bookmarkEnd w:id="6"/>
    </w:p>
    <w:p w14:paraId="01CCF96A" w14:textId="77777777" w:rsidR="001468F1" w:rsidRPr="001A5988" w:rsidRDefault="001468F1" w:rsidP="001468F1">
      <w:pPr>
        <w:pStyle w:val="3"/>
        <w:numPr>
          <w:ilvl w:val="2"/>
          <w:numId w:val="3"/>
        </w:numPr>
        <w:spacing w:before="0" w:after="120" w:line="240" w:lineRule="auto"/>
        <w:ind w:left="1491" w:hanging="357"/>
      </w:pPr>
      <w:bookmarkStart w:id="7" w:name="_Toc154350513"/>
      <w:r w:rsidRPr="001A5988">
        <w:t>Требования к функциональным характеристикам</w:t>
      </w:r>
      <w:bookmarkEnd w:id="7"/>
    </w:p>
    <w:p w14:paraId="2F8903DE" w14:textId="77777777" w:rsidR="001468F1" w:rsidRPr="00B003D0" w:rsidRDefault="001468F1" w:rsidP="001468F1">
      <w:pPr>
        <w:spacing w:after="0" w:line="360" w:lineRule="auto"/>
        <w:ind w:firstLine="709"/>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544D2ABC" w:rsidR="00F15509" w:rsidRPr="00B003D0" w:rsidRDefault="00F15509"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администраторам и менеджерам системы «</w:t>
      </w:r>
      <w:r w:rsidRPr="00B003D0">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8" w:name="_Toc154350514"/>
      <w:r>
        <w:t>Требования к надежности и безопасности</w:t>
      </w:r>
      <w:bookmarkEnd w:id="8"/>
    </w:p>
    <w:p w14:paraId="0C4998FA" w14:textId="7231DF49" w:rsidR="001468F1" w:rsidRPr="00FF2A3E" w:rsidRDefault="00E9662B" w:rsidP="001468F1">
      <w:pPr>
        <w:spacing w:after="120" w:line="360" w:lineRule="auto"/>
        <w:ind w:firstLine="709"/>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н от сбоев. На крайний случай предусмотрено сохранение данных БД в приложении «</w:t>
      </w:r>
      <w:proofErr w:type="spellStart"/>
      <w:r>
        <w:rPr>
          <w:color w:val="000000"/>
          <w:sz w:val="28"/>
          <w:lang w:val="en-US"/>
        </w:rPr>
        <w:t>P</w:t>
      </w:r>
      <w:r w:rsidRPr="007F03D3">
        <w:rPr>
          <w:color w:val="000000"/>
          <w:sz w:val="28"/>
          <w:lang w:val="en-US"/>
        </w:rPr>
        <w:t>hpmyadmin</w:t>
      </w:r>
      <w:proofErr w:type="spellEnd"/>
      <w:r w:rsidR="001468F1" w:rsidRPr="00FF2A3E">
        <w:rPr>
          <w:rFonts w:ascii="Times New Roman" w:hAnsi="Times New Roman" w:cs="Times New Roman"/>
          <w:sz w:val="28"/>
          <w:szCs w:val="28"/>
        </w:rPr>
        <w:t>» или восстановление данных</w:t>
      </w:r>
      <w:r>
        <w:rPr>
          <w:rFonts w:ascii="Times New Roman" w:hAnsi="Times New Roman" w:cs="Times New Roman"/>
          <w:sz w:val="28"/>
          <w:szCs w:val="28"/>
        </w:rPr>
        <w:t xml:space="preserve"> из резервной копии из облака или физической копии в 1</w:t>
      </w:r>
      <w:proofErr w:type="gramStart"/>
      <w:r>
        <w:rPr>
          <w:rFonts w:ascii="Times New Roman" w:hAnsi="Times New Roman" w:cs="Times New Roman"/>
          <w:sz w:val="28"/>
          <w:szCs w:val="28"/>
        </w:rPr>
        <w:t>С:Битрикс</w:t>
      </w:r>
      <w:proofErr w:type="gramEnd"/>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7E7E5D0C" w14:textId="77777777" w:rsidR="001468F1" w:rsidRDefault="001468F1" w:rsidP="00000411">
      <w:pPr>
        <w:pStyle w:val="3"/>
        <w:numPr>
          <w:ilvl w:val="2"/>
          <w:numId w:val="3"/>
        </w:numPr>
        <w:spacing w:before="0" w:after="120" w:line="240" w:lineRule="auto"/>
        <w:ind w:left="1491" w:hanging="357"/>
      </w:pPr>
      <w:bookmarkStart w:id="9" w:name="_Toc154350515"/>
      <w:r w:rsidRPr="001A5988">
        <w:lastRenderedPageBreak/>
        <w:t xml:space="preserve">Требования к </w:t>
      </w:r>
      <w:r>
        <w:t>составу и параметрам технических средств</w:t>
      </w:r>
      <w:bookmarkEnd w:id="9"/>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10"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10"/>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1" w:name="_Toc154350516"/>
      <w:r w:rsidRPr="001A5988">
        <w:t xml:space="preserve">Требования к </w:t>
      </w:r>
      <w:r>
        <w:t>информационной и программной совместимости</w:t>
      </w:r>
      <w:bookmarkEnd w:id="11"/>
    </w:p>
    <w:p w14:paraId="1C53A91D" w14:textId="206C47CB" w:rsidR="001B3EC8" w:rsidRPr="0066662D" w:rsidRDefault="001B3EC8" w:rsidP="001B3EC8">
      <w:pPr>
        <w:pStyle w:val="a7"/>
        <w:rPr>
          <w:rFonts w:eastAsiaTheme="minorHAnsi"/>
          <w:bCs/>
          <w:sz w:val="28"/>
          <w:szCs w:val="28"/>
        </w:rPr>
      </w:pPr>
      <w:bookmarkStart w:id="12" w:name="_Toc2173656"/>
      <w:bookmarkStart w:id="13" w:name="_Hlk118120911"/>
      <w:r w:rsidRPr="0066662D">
        <w:rPr>
          <w:rFonts w:eastAsiaTheme="minorHAnsi"/>
          <w:bCs/>
          <w:sz w:val="28"/>
          <w:szCs w:val="28"/>
        </w:rPr>
        <w:t xml:space="preserve">Для корректной работы необходимо: </w:t>
      </w:r>
      <w:bookmarkStart w:id="14" w:name="_Hlk118120928"/>
      <w:r w:rsidRPr="0066662D">
        <w:rPr>
          <w:rFonts w:eastAsiaTheme="minorHAnsi"/>
          <w:bCs/>
          <w:sz w:val="28"/>
          <w:szCs w:val="28"/>
        </w:rPr>
        <w:t xml:space="preserve">ОС </w:t>
      </w:r>
      <w:proofErr w:type="spellStart"/>
      <w:r w:rsidRPr="0066662D">
        <w:rPr>
          <w:rFonts w:eastAsiaTheme="minorHAnsi"/>
          <w:bCs/>
          <w:sz w:val="28"/>
          <w:szCs w:val="28"/>
        </w:rPr>
        <w:t>Windows</w:t>
      </w:r>
      <w:proofErr w:type="spellEnd"/>
      <w:r w:rsidRPr="0066662D">
        <w:rPr>
          <w:rFonts w:eastAsiaTheme="minorHAnsi"/>
          <w:bCs/>
          <w:sz w:val="28"/>
          <w:szCs w:val="28"/>
        </w:rPr>
        <w:t xml:space="preserve"> 10</w:t>
      </w:r>
      <w:bookmarkEnd w:id="12"/>
      <w:bookmarkEnd w:id="14"/>
      <w:r w:rsidR="0066662D" w:rsidRPr="0066662D">
        <w:rPr>
          <w:rFonts w:eastAsiaTheme="minorHAnsi"/>
          <w:bCs/>
          <w:sz w:val="28"/>
          <w:szCs w:val="28"/>
        </w:rPr>
        <w:t>.</w:t>
      </w:r>
    </w:p>
    <w:p w14:paraId="508B7C66" w14:textId="77777777" w:rsidR="001B3EC8" w:rsidRPr="0066662D" w:rsidRDefault="001B3EC8" w:rsidP="001B3EC8">
      <w:pPr>
        <w:pStyle w:val="a7"/>
        <w:rPr>
          <w:rFonts w:eastAsiaTheme="minorHAnsi"/>
          <w:bCs/>
          <w:sz w:val="28"/>
          <w:szCs w:val="28"/>
        </w:rPr>
      </w:pPr>
      <w:r w:rsidRPr="0066662D">
        <w:rPr>
          <w:rFonts w:eastAsiaTheme="minorHAnsi"/>
          <w:bCs/>
          <w:sz w:val="28"/>
          <w:szCs w:val="28"/>
        </w:rPr>
        <w:t xml:space="preserve">Браузеры: </w:t>
      </w:r>
      <w:proofErr w:type="spellStart"/>
      <w:r w:rsidRPr="0066662D">
        <w:rPr>
          <w:rFonts w:eastAsiaTheme="minorHAnsi"/>
          <w:bCs/>
          <w:sz w:val="28"/>
          <w:szCs w:val="28"/>
          <w:lang w:val="en-US"/>
        </w:rPr>
        <w:t>Yandex</w:t>
      </w:r>
      <w:proofErr w:type="spellEnd"/>
      <w:r w:rsidRPr="0066662D">
        <w:rPr>
          <w:rFonts w:eastAsiaTheme="minorHAnsi"/>
          <w:bCs/>
          <w:sz w:val="28"/>
          <w:szCs w:val="28"/>
        </w:rPr>
        <w:t xml:space="preserve"> </w:t>
      </w:r>
      <w:r w:rsidRPr="0066662D">
        <w:rPr>
          <w:rFonts w:eastAsiaTheme="minorHAnsi"/>
          <w:bCs/>
          <w:sz w:val="28"/>
          <w:szCs w:val="28"/>
          <w:lang w:val="en-US"/>
        </w:rPr>
        <w:t>Browser</w:t>
      </w:r>
      <w:r w:rsidRPr="0066662D">
        <w:rPr>
          <w:rFonts w:eastAsiaTheme="minorHAnsi"/>
          <w:bCs/>
          <w:sz w:val="28"/>
          <w:szCs w:val="28"/>
        </w:rPr>
        <w:t xml:space="preserve">, </w:t>
      </w:r>
      <w:r w:rsidRPr="0066662D">
        <w:rPr>
          <w:rFonts w:eastAsiaTheme="minorHAnsi"/>
          <w:bCs/>
          <w:sz w:val="28"/>
          <w:szCs w:val="28"/>
          <w:lang w:val="en-US"/>
        </w:rPr>
        <w:t>Opera</w:t>
      </w:r>
      <w:r w:rsidRPr="0066662D">
        <w:rPr>
          <w:rFonts w:eastAsiaTheme="minorHAnsi"/>
          <w:bCs/>
          <w:sz w:val="28"/>
          <w:szCs w:val="28"/>
        </w:rPr>
        <w:t>.</w:t>
      </w:r>
    </w:p>
    <w:p w14:paraId="17F9677B" w14:textId="219BE573" w:rsidR="001B3EC8" w:rsidRPr="0066662D" w:rsidRDefault="001B3EC8" w:rsidP="00797C80">
      <w:pPr>
        <w:pStyle w:val="a7"/>
        <w:rPr>
          <w:sz w:val="28"/>
          <w:szCs w:val="28"/>
        </w:rPr>
      </w:pPr>
      <w:proofErr w:type="spellStart"/>
      <w:r w:rsidRPr="0066662D">
        <w:rPr>
          <w:b/>
          <w:sz w:val="28"/>
          <w:szCs w:val="28"/>
        </w:rPr>
        <w:t>Windows</w:t>
      </w:r>
      <w:proofErr w:type="spellEnd"/>
      <w:r w:rsidRPr="0066662D">
        <w:rPr>
          <w:b/>
          <w:sz w:val="28"/>
          <w:szCs w:val="28"/>
        </w:rPr>
        <w:t xml:space="preserve"> 10</w:t>
      </w:r>
      <w:r w:rsidRPr="0066662D">
        <w:rPr>
          <w:sz w:val="28"/>
          <w:szCs w:val="28"/>
        </w:rPr>
        <w:t xml:space="preserve"> — это операционная система компьютера, разработанная корпорацией </w:t>
      </w:r>
      <w:proofErr w:type="spellStart"/>
      <w:r w:rsidRPr="0066662D">
        <w:rPr>
          <w:sz w:val="28"/>
          <w:szCs w:val="28"/>
        </w:rPr>
        <w:t>Microsoft</w:t>
      </w:r>
      <w:proofErr w:type="spellEnd"/>
      <w:r w:rsidRPr="0066662D">
        <w:rPr>
          <w:sz w:val="28"/>
          <w:szCs w:val="28"/>
        </w:rPr>
        <w:t xml:space="preserve">. Она была выпущена в 2015 году и является последней версией операционной системы </w:t>
      </w:r>
      <w:proofErr w:type="spellStart"/>
      <w:r w:rsidRPr="0066662D">
        <w:rPr>
          <w:sz w:val="28"/>
          <w:szCs w:val="28"/>
        </w:rPr>
        <w:t>Windows</w:t>
      </w:r>
      <w:proofErr w:type="spellEnd"/>
      <w:r w:rsidRPr="0066662D">
        <w:rPr>
          <w:sz w:val="28"/>
          <w:szCs w:val="28"/>
        </w:rPr>
        <w:t xml:space="preserve">. </w:t>
      </w:r>
      <w:proofErr w:type="spellStart"/>
      <w:r w:rsidRPr="0066662D">
        <w:rPr>
          <w:sz w:val="28"/>
          <w:szCs w:val="28"/>
        </w:rPr>
        <w:t>Windows</w:t>
      </w:r>
      <w:proofErr w:type="spellEnd"/>
      <w:r w:rsidRPr="0066662D">
        <w:rPr>
          <w:sz w:val="28"/>
          <w:szCs w:val="28"/>
        </w:rPr>
        <w:t xml:space="preserve"> 10 предлагает множество новых функций и улучшений по сравнению с предыдущими версиями </w:t>
      </w:r>
      <w:proofErr w:type="spellStart"/>
      <w:r w:rsidRPr="0066662D">
        <w:rPr>
          <w:sz w:val="28"/>
          <w:szCs w:val="28"/>
        </w:rPr>
        <w:t>Windows</w:t>
      </w:r>
      <w:proofErr w:type="spellEnd"/>
      <w:r w:rsidRPr="0066662D">
        <w:rPr>
          <w:sz w:val="28"/>
          <w:szCs w:val="28"/>
        </w:rPr>
        <w:t xml:space="preserve">, такими как новый интерфейс, лучшая безопасность, большая скорость работы и многое другое. </w:t>
      </w:r>
      <w:proofErr w:type="spellStart"/>
      <w:r w:rsidRPr="0066662D">
        <w:rPr>
          <w:sz w:val="28"/>
          <w:szCs w:val="28"/>
        </w:rPr>
        <w:t>Windows</w:t>
      </w:r>
      <w:proofErr w:type="spellEnd"/>
      <w:r w:rsidRPr="0066662D">
        <w:rPr>
          <w:sz w:val="28"/>
          <w:szCs w:val="28"/>
        </w:rPr>
        <w:t xml:space="preserve">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77777777" w:rsidR="001B3EC8" w:rsidRPr="0066662D" w:rsidRDefault="001B3EC8" w:rsidP="001B3EC8">
      <w:pPr>
        <w:pStyle w:val="a7"/>
        <w:rPr>
          <w:sz w:val="28"/>
          <w:szCs w:val="28"/>
        </w:rPr>
      </w:pPr>
      <w:r w:rsidRPr="0066662D">
        <w:rPr>
          <w:b/>
          <w:sz w:val="28"/>
          <w:szCs w:val="28"/>
          <w:lang w:val="en-US"/>
        </w:rPr>
        <w:t>Opera</w:t>
      </w:r>
      <w:r w:rsidRPr="0066662D">
        <w:rPr>
          <w:sz w:val="28"/>
          <w:szCs w:val="28"/>
        </w:rPr>
        <w:t xml:space="preserve"> - это браузер, разработанный компанией </w:t>
      </w:r>
      <w:proofErr w:type="spellStart"/>
      <w:r w:rsidRPr="0066662D">
        <w:rPr>
          <w:sz w:val="28"/>
          <w:szCs w:val="28"/>
        </w:rPr>
        <w:t>Opera</w:t>
      </w:r>
      <w:proofErr w:type="spellEnd"/>
      <w:r w:rsidRPr="0066662D">
        <w:rPr>
          <w:sz w:val="28"/>
          <w:szCs w:val="28"/>
        </w:rPr>
        <w:t xml:space="preserve"> </w:t>
      </w:r>
      <w:proofErr w:type="spellStart"/>
      <w:r w:rsidRPr="0066662D">
        <w:rPr>
          <w:sz w:val="28"/>
          <w:szCs w:val="28"/>
        </w:rPr>
        <w:t>Software</w:t>
      </w:r>
      <w:proofErr w:type="spellEnd"/>
      <w:r w:rsidRPr="0066662D">
        <w:rPr>
          <w:sz w:val="28"/>
          <w:szCs w:val="28"/>
        </w:rPr>
        <w:t xml:space="preserv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w:t>
      </w:r>
      <w:proofErr w:type="spellStart"/>
      <w:r w:rsidRPr="0066662D">
        <w:rPr>
          <w:sz w:val="28"/>
          <w:szCs w:val="28"/>
        </w:rPr>
        <w:t>Opera</w:t>
      </w:r>
      <w:proofErr w:type="spellEnd"/>
      <w:r w:rsidRPr="0066662D">
        <w:rPr>
          <w:sz w:val="28"/>
          <w:szCs w:val="28"/>
        </w:rPr>
        <w:t xml:space="preserve">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04249905" w14:textId="1474EAFB" w:rsidR="001B3EC8" w:rsidRPr="0066662D" w:rsidRDefault="001B3EC8" w:rsidP="00797C80">
      <w:pPr>
        <w:pStyle w:val="a7"/>
        <w:rPr>
          <w:b/>
          <w:bCs/>
          <w:sz w:val="28"/>
          <w:szCs w:val="28"/>
        </w:rPr>
      </w:pPr>
      <w:bookmarkStart w:id="15" w:name="_Toc2173657"/>
      <w:bookmarkEnd w:id="13"/>
      <w:r w:rsidRPr="0066662D">
        <w:rPr>
          <w:b/>
          <w:bCs/>
          <w:sz w:val="28"/>
          <w:szCs w:val="28"/>
        </w:rPr>
        <w:t>Специальные требования</w:t>
      </w:r>
      <w:bookmarkEnd w:id="15"/>
      <w:r w:rsidRPr="0066662D">
        <w:rPr>
          <w:b/>
          <w:bCs/>
          <w:sz w:val="28"/>
          <w:szCs w:val="28"/>
        </w:rPr>
        <w:t xml:space="preserve"> </w:t>
      </w:r>
    </w:p>
    <w:p w14:paraId="183E79EA" w14:textId="4455916F" w:rsidR="00C8649D" w:rsidRDefault="00BE590E" w:rsidP="00EC0265">
      <w:pPr>
        <w:pStyle w:val="a7"/>
        <w:rPr>
          <w:sz w:val="28"/>
          <w:szCs w:val="28"/>
        </w:rPr>
      </w:pPr>
      <w:r>
        <w:rPr>
          <w:sz w:val="28"/>
          <w:szCs w:val="28"/>
        </w:rPr>
        <w:t>Сайт должен</w:t>
      </w:r>
      <w:r w:rsidR="001B3EC8" w:rsidRPr="0066662D">
        <w:rPr>
          <w:sz w:val="28"/>
          <w:szCs w:val="28"/>
        </w:rPr>
        <w:t xml:space="preserve"> обеспечивать взаимодействие с пользователем посредством графического пользовательского интерфейса сайта. </w:t>
      </w:r>
      <w:r>
        <w:rPr>
          <w:sz w:val="28"/>
          <w:szCs w:val="28"/>
        </w:rPr>
        <w:t>Сайт</w:t>
      </w:r>
      <w:r w:rsidR="001B3EC8" w:rsidRPr="0066662D">
        <w:rPr>
          <w:sz w:val="28"/>
          <w:szCs w:val="28"/>
        </w:rPr>
        <w:t xml:space="preserve"> должна обеспечивать удобный и быстрый вывод данных.</w:t>
      </w:r>
    </w:p>
    <w:p w14:paraId="7A26FA19" w14:textId="25642453" w:rsidR="001468F1" w:rsidRPr="00C8649D" w:rsidRDefault="00C8649D" w:rsidP="00C8649D">
      <w:pPr>
        <w:rPr>
          <w:rFonts w:ascii="Times New Roman" w:eastAsia="Times New Roman" w:hAnsi="Times New Roman" w:cs="Times New Roman"/>
          <w:sz w:val="28"/>
          <w:szCs w:val="28"/>
          <w:lang w:eastAsia="ru-RU"/>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6" w:name="_Toc154350517"/>
      <w:r w:rsidRPr="001468F1">
        <w:rPr>
          <w:rFonts w:ascii="Times New Roman" w:hAnsi="Times New Roman" w:cs="Times New Roman"/>
          <w:sz w:val="28"/>
          <w:szCs w:val="28"/>
        </w:rPr>
        <w:lastRenderedPageBreak/>
        <w:t>Разработка технического проекта</w:t>
      </w:r>
      <w:bookmarkEnd w:id="16"/>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w:t>
      </w:r>
      <w:proofErr w:type="spellStart"/>
      <w:r w:rsidRPr="007214FD">
        <w:rPr>
          <w:rFonts w:ascii="Times New Roman" w:hAnsi="Times New Roman" w:cs="Times New Roman"/>
          <w:sz w:val="28"/>
          <w:szCs w:val="28"/>
        </w:rPr>
        <w:t>Computer</w:t>
      </w:r>
      <w:proofErr w:type="spellEnd"/>
      <w:r w:rsidRPr="007214FD">
        <w:rPr>
          <w:rFonts w:ascii="Times New Roman" w:hAnsi="Times New Roman" w:cs="Times New Roman"/>
          <w:sz w:val="28"/>
          <w:szCs w:val="28"/>
        </w:rPr>
        <w:t xml:space="preserve">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Software</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Engineering</w:t>
      </w:r>
      <w:proofErr w:type="spellEnd"/>
      <w:r w:rsidRPr="007214FD">
        <w:rPr>
          <w:rFonts w:ascii="Times New Roman" w:hAnsi="Times New Roman" w:cs="Times New Roman"/>
          <w:sz w:val="28"/>
          <w:szCs w:val="28"/>
        </w:rPr>
        <w:t>)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Сущность структурного подхода к разработке </w:t>
      </w:r>
      <w:r>
        <w:rPr>
          <w:rFonts w:ascii="Times New Roman" w:eastAsia="Times New Roman" w:hAnsi="Times New Roman" w:cs="Times New Roman"/>
          <w:sz w:val="28"/>
          <w:szCs w:val="28"/>
          <w:lang w:eastAsia="ru-RU"/>
        </w:rPr>
        <w:t>информационной системы</w:t>
      </w:r>
      <w:r w:rsidRPr="00EA12E7">
        <w:rPr>
          <w:rFonts w:ascii="Times New Roman" w:eastAsia="Times New Roman" w:hAnsi="Times New Roman" w:cs="Times New Roman"/>
          <w:sz w:val="28"/>
          <w:szCs w:val="28"/>
          <w:lang w:eastAsia="ru-RU"/>
        </w:rPr>
        <w:t xml:space="preserve">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BPwin</w:t>
      </w:r>
      <w:proofErr w:type="spellEnd"/>
      <w:r w:rsidRPr="00976CA6">
        <w:rPr>
          <w:rFonts w:ascii="Times New Roman" w:eastAsia="Times New Roman" w:hAnsi="Times New Roman" w:cs="Times New Roman"/>
          <w:sz w:val="28"/>
          <w:szCs w:val="28"/>
          <w:lang w:val="en-US" w:eastAsia="ru-RU"/>
        </w:rPr>
        <w:t>)</w:t>
      </w:r>
    </w:p>
    <w:p w14:paraId="250FAC43"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Vantage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Team</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1468F1">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Oracle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7" w:name="_Toc154350518"/>
      <w:r>
        <w:t xml:space="preserve">Обоснование выбора </w:t>
      </w:r>
      <w:r>
        <w:rPr>
          <w:lang w:val="en-US"/>
        </w:rPr>
        <w:t>CASE –</w:t>
      </w:r>
      <w:r>
        <w:t xml:space="preserve"> средств</w:t>
      </w:r>
      <w:bookmarkEnd w:id="17"/>
    </w:p>
    <w:p w14:paraId="5E0E5D32" w14:textId="77777777" w:rsidR="00B0244F" w:rsidRDefault="00B0244F" w:rsidP="00B0244F">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B0244F">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2B41164E" w:rsidR="001468F1" w:rsidRPr="00B0244F" w:rsidRDefault="00B0244F" w:rsidP="00B0244F">
      <w:pPr>
        <w:spacing w:line="360" w:lineRule="auto"/>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 xml:space="preserve">При проведении системного структурного анализа исследуемый процесс разбивается на функциональные блоки – </w:t>
      </w:r>
      <w:proofErr w:type="spellStart"/>
      <w:r w:rsidRPr="00B0244F">
        <w:rPr>
          <w:rFonts w:ascii="Times New Roman" w:eastAsia="Times New Roman" w:hAnsi="Times New Roman" w:cs="Times New Roman"/>
          <w:sz w:val="28"/>
          <w:szCs w:val="28"/>
          <w:lang w:eastAsia="ru-RU"/>
        </w:rPr>
        <w:t>подпроцессы</w:t>
      </w:r>
      <w:proofErr w:type="spellEnd"/>
      <w:r w:rsidRPr="00B0244F">
        <w:rPr>
          <w:rFonts w:ascii="Times New Roman" w:eastAsia="Times New Roman" w:hAnsi="Times New Roman" w:cs="Times New Roman"/>
          <w:sz w:val="28"/>
          <w:szCs w:val="28"/>
          <w:lang w:eastAsia="ru-RU"/>
        </w:rPr>
        <w:t>,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Definition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w:t>
      </w:r>
      <w:proofErr w:type="spellStart"/>
      <w:r w:rsidRPr="00B0244F">
        <w:rPr>
          <w:rFonts w:ascii="Times New Roman" w:eastAsia="Times New Roman" w:hAnsi="Times New Roman" w:cs="Times New Roman"/>
          <w:sz w:val="28"/>
          <w:szCs w:val="28"/>
          <w:lang w:eastAsia="ru-RU"/>
        </w:rPr>
        <w:t>Computer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77777777" w:rsidR="001468F1" w:rsidRDefault="001468F1" w:rsidP="001468F1">
      <w:pPr>
        <w:pStyle w:val="2"/>
        <w:numPr>
          <w:ilvl w:val="0"/>
          <w:numId w:val="5"/>
        </w:numPr>
        <w:spacing w:before="0" w:after="120" w:line="276" w:lineRule="auto"/>
        <w:ind w:left="782" w:hanging="357"/>
      </w:pPr>
      <w:bookmarkStart w:id="18" w:name="_Toc154350519"/>
      <w:r>
        <w:t>Проектирование модели данных</w:t>
      </w:r>
      <w:bookmarkEnd w:id="18"/>
    </w:p>
    <w:p w14:paraId="4DC67CCF" w14:textId="77777777" w:rsidR="00606D77" w:rsidRDefault="00606D77" w:rsidP="00606D77">
      <w:pPr>
        <w:pStyle w:val="3"/>
        <w:numPr>
          <w:ilvl w:val="0"/>
          <w:numId w:val="6"/>
        </w:numPr>
        <w:spacing w:before="0" w:line="360" w:lineRule="auto"/>
        <w:ind w:left="1491" w:hanging="357"/>
        <w:rPr>
          <w:lang w:val="en-US"/>
        </w:rPr>
      </w:pPr>
      <w:bookmarkStart w:id="19" w:name="_Toc152581388"/>
      <w:bookmarkStart w:id="20" w:name="_Toc154350520"/>
      <w:r>
        <w:rPr>
          <w:lang w:val="en-US"/>
        </w:rPr>
        <w:t>CASE</w:t>
      </w:r>
      <w:r>
        <w:t xml:space="preserve"> – средство </w:t>
      </w:r>
      <w:proofErr w:type="spellStart"/>
      <w:r>
        <w:rPr>
          <w:lang w:val="en-US"/>
        </w:rPr>
        <w:t>BPWin</w:t>
      </w:r>
      <w:bookmarkEnd w:id="19"/>
      <w:bookmarkEnd w:id="20"/>
      <w:proofErr w:type="spellEnd"/>
    </w:p>
    <w:p w14:paraId="3CFFCFC1" w14:textId="6DE54077" w:rsidR="00433CB5" w:rsidRPr="000D5683" w:rsidRDefault="000D5683" w:rsidP="00266FAB">
      <w:pPr>
        <w:spacing w:line="360" w:lineRule="auto"/>
        <w:ind w:firstLine="708"/>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xml:space="preserve">–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w:t>
      </w:r>
      <w:proofErr w:type="spellStart"/>
      <w:r w:rsidRPr="000D5683">
        <w:rPr>
          <w:rFonts w:ascii="Times New Roman" w:eastAsia="Times New Roman" w:hAnsi="Times New Roman" w:cs="Times New Roman"/>
          <w:sz w:val="28"/>
          <w:szCs w:val="28"/>
          <w:lang w:eastAsia="ru-RU"/>
        </w:rPr>
        <w:t>подпроцессы</w:t>
      </w:r>
      <w:proofErr w:type="spellEnd"/>
      <w:r w:rsidRPr="000D5683">
        <w:rPr>
          <w:rFonts w:ascii="Times New Roman" w:eastAsia="Times New Roman" w:hAnsi="Times New Roman" w:cs="Times New Roman"/>
          <w:sz w:val="28"/>
          <w:szCs w:val="28"/>
          <w:lang w:eastAsia="ru-RU"/>
        </w:rPr>
        <w:t xml:space="preserve"> родительского действи</w:t>
      </w:r>
      <w:r>
        <w:rPr>
          <w:rFonts w:ascii="Times New Roman" w:eastAsia="Times New Roman" w:hAnsi="Times New Roman" w:cs="Times New Roman"/>
          <w:sz w:val="28"/>
          <w:szCs w:val="28"/>
          <w:lang w:eastAsia="ru-RU"/>
        </w:rPr>
        <w:t>я.</w:t>
      </w:r>
    </w:p>
    <w:p w14:paraId="62E07282" w14:textId="43D9DD9F" w:rsidR="001468F1" w:rsidRDefault="00EB26A8" w:rsidP="001468F1">
      <w:pPr>
        <w:pStyle w:val="3"/>
        <w:numPr>
          <w:ilvl w:val="0"/>
          <w:numId w:val="6"/>
        </w:numPr>
        <w:spacing w:before="0" w:after="120" w:line="240" w:lineRule="auto"/>
        <w:ind w:left="1491" w:hanging="357"/>
      </w:pPr>
      <w:bookmarkStart w:id="21"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1"/>
    </w:p>
    <w:p w14:paraId="2BA70F21" w14:textId="437CEA70"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EE054C" w:rsidRPr="00EE054C">
        <w:rPr>
          <w:rFonts w:ascii="Times New Roman" w:hAnsi="Times New Roman" w:cs="Times New Roman"/>
          <w:sz w:val="28"/>
          <w:szCs w:val="24"/>
        </w:rPr>
        <w:t>Разработка сайта по представлению IT-услуг на базе "Битрикс24"</w:t>
      </w:r>
    </w:p>
    <w:p w14:paraId="42FC2893" w14:textId="039B25E4"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Pr>
          <w:rFonts w:ascii="Times New Roman" w:hAnsi="Times New Roman" w:cs="Times New Roman"/>
          <w:sz w:val="28"/>
          <w:szCs w:val="24"/>
        </w:rPr>
        <w:t>: П</w:t>
      </w:r>
      <w:r w:rsidRPr="00AE01DB">
        <w:rPr>
          <w:rFonts w:ascii="Times New Roman" w:hAnsi="Times New Roman" w:cs="Times New Roman"/>
          <w:sz w:val="28"/>
          <w:szCs w:val="24"/>
        </w:rPr>
        <w:t xml:space="preserve">одготовить 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9C66DF" w:rsidRPr="00EE054C">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059B3A04" w14:textId="4B2B2FAE" w:rsidR="00412613" w:rsidRPr="00AE01DB" w:rsidRDefault="00412613"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77777777"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lastRenderedPageBreak/>
        <w:t>Список функций</w:t>
      </w:r>
      <w:r>
        <w:rPr>
          <w:rFonts w:ascii="Times New Roman" w:hAnsi="Times New Roman" w:cs="Times New Roman"/>
          <w:b/>
          <w:sz w:val="28"/>
          <w:szCs w:val="24"/>
        </w:rPr>
        <w:t>:</w:t>
      </w:r>
    </w:p>
    <w:p w14:paraId="135352BB" w14:textId="77777777" w:rsidR="00EB26A8" w:rsidRPr="0098646E" w:rsidRDefault="00EB26A8" w:rsidP="00EB26A8">
      <w:pPr>
        <w:spacing w:after="0" w:line="360" w:lineRule="auto"/>
        <w:ind w:firstLine="284"/>
        <w:contextualSpacing/>
        <w:jc w:val="both"/>
        <w:rPr>
          <w:rFonts w:ascii="Times New Roman" w:hAnsi="Times New Roman" w:cs="Times New Roman"/>
          <w:sz w:val="28"/>
          <w:szCs w:val="24"/>
          <w:highlight w:val="yellow"/>
        </w:rPr>
      </w:pPr>
      <w:r w:rsidRPr="0098646E">
        <w:rPr>
          <w:rFonts w:ascii="Times New Roman" w:hAnsi="Times New Roman" w:cs="Times New Roman"/>
          <w:sz w:val="28"/>
          <w:szCs w:val="24"/>
          <w:highlight w:val="yellow"/>
        </w:rPr>
        <w:t>В модели использованы следующие функции:</w:t>
      </w:r>
    </w:p>
    <w:p w14:paraId="5B7468FB" w14:textId="77777777" w:rsidR="00EB26A8" w:rsidRPr="00AE01DB" w:rsidRDefault="00EB26A8" w:rsidP="00EB26A8">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1BEC5175" w14:textId="77777777" w:rsidR="00EB26A8" w:rsidRPr="00AE01DB" w:rsidRDefault="00EB26A8" w:rsidP="00EB26A8">
      <w:pPr>
        <w:numPr>
          <w:ilvl w:val="0"/>
          <w:numId w:val="13"/>
        </w:numPr>
        <w:tabs>
          <w:tab w:val="left" w:pos="0"/>
        </w:tabs>
        <w:spacing w:after="0" w:line="360" w:lineRule="auto"/>
        <w:ind w:left="0" w:firstLine="426"/>
        <w:contextualSpacing/>
        <w:jc w:val="both"/>
        <w:rPr>
          <w:rFonts w:ascii="Times New Roman" w:hAnsi="Times New Roman" w:cs="Times New Roman"/>
          <w:sz w:val="28"/>
          <w:szCs w:val="24"/>
        </w:rPr>
      </w:pPr>
      <w:r w:rsidRPr="00AE01DB">
        <w:rPr>
          <w:rFonts w:ascii="Times New Roman" w:hAnsi="Times New Roman" w:cs="Times New Roman"/>
          <w:sz w:val="28"/>
          <w:szCs w:val="24"/>
          <w:u w:val="single"/>
        </w:rPr>
        <w:t>Данные</w:t>
      </w:r>
      <w:r w:rsidRPr="00AE01DB">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3FDBB09"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Данные в информационной системе</w:t>
      </w:r>
      <w:r w:rsidRPr="00AE01DB">
        <w:rPr>
          <w:rFonts w:ascii="Times New Roman" w:hAnsi="Times New Roman" w:cs="Times New Roman"/>
          <w:sz w:val="28"/>
          <w:szCs w:val="24"/>
        </w:rPr>
        <w:t xml:space="preserve"> — данные, введенные в информационную систему и разнесенные по аналитическим признакам.</w:t>
      </w:r>
    </w:p>
    <w:p w14:paraId="47FD37B0"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Имеющиеся ресурсы</w:t>
      </w:r>
      <w:r w:rsidRPr="00AE01DB">
        <w:rPr>
          <w:rFonts w:ascii="Times New Roman" w:hAnsi="Times New Roman" w:cs="Times New Roman"/>
          <w:sz w:val="28"/>
          <w:szCs w:val="24"/>
        </w:rPr>
        <w:t xml:space="preserve"> — персонал и информационная система в распоряжении организации.</w:t>
      </w:r>
    </w:p>
    <w:p w14:paraId="584E3899"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Информационная система</w:t>
      </w:r>
      <w:r w:rsidRPr="00AE01DB">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4BDE215E"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Обработанные данные</w:t>
      </w:r>
      <w:r w:rsidRPr="00AE01DB">
        <w:rPr>
          <w:rFonts w:ascii="Times New Roman" w:hAnsi="Times New Roman" w:cs="Times New Roman"/>
          <w:sz w:val="28"/>
          <w:szCs w:val="24"/>
        </w:rPr>
        <w:t xml:space="preserve"> — данные, разнесенные по объектам учета и центрам ответственности.</w:t>
      </w:r>
    </w:p>
    <w:p w14:paraId="23B3008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Подтвержденные данные</w:t>
      </w:r>
      <w:r w:rsidRPr="00AE01DB">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2528B5D4"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Руководство предприятия</w:t>
      </w:r>
      <w:r w:rsidRPr="00AE01DB">
        <w:rPr>
          <w:rFonts w:ascii="Times New Roman" w:hAnsi="Times New Roman" w:cs="Times New Roman"/>
          <w:sz w:val="28"/>
          <w:szCs w:val="24"/>
        </w:rPr>
        <w:t xml:space="preserve"> — должностные лица, несущие конечную ответственность за принимаемые ими управленческие решения в пределах своей компетенции.</w:t>
      </w:r>
    </w:p>
    <w:p w14:paraId="25D45DF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ПО </w:t>
      </w:r>
      <w:r w:rsidRPr="00AE01DB">
        <w:rPr>
          <w:rFonts w:ascii="Times New Roman" w:hAnsi="Times New Roman" w:cs="Times New Roman"/>
          <w:sz w:val="28"/>
          <w:szCs w:val="24"/>
        </w:rPr>
        <w:t>- программное обеспечение, используемое для работы специалиста в компьютере</w:t>
      </w:r>
    </w:p>
    <w:p w14:paraId="5F264976" w14:textId="77777777" w:rsidR="00EB26A8"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Инсталляция ПО </w:t>
      </w:r>
      <w:r w:rsidRPr="00AE01DB">
        <w:rPr>
          <w:rFonts w:ascii="Times New Roman" w:hAnsi="Times New Roman" w:cs="Times New Roman"/>
          <w:sz w:val="28"/>
          <w:szCs w:val="24"/>
        </w:rPr>
        <w:t>– установка программного обеспечения</w:t>
      </w:r>
    </w:p>
    <w:p w14:paraId="5EC6AD69" w14:textId="311011E6"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1468F1">
      <w:pPr>
        <w:pStyle w:val="1"/>
        <w:numPr>
          <w:ilvl w:val="0"/>
          <w:numId w:val="4"/>
        </w:numPr>
        <w:spacing w:before="0" w:after="120"/>
        <w:ind w:left="714" w:hanging="357"/>
        <w:jc w:val="center"/>
        <w:rPr>
          <w:rFonts w:ascii="Times New Roman" w:hAnsi="Times New Roman" w:cs="Times New Roman"/>
          <w:sz w:val="28"/>
          <w:szCs w:val="28"/>
        </w:rPr>
      </w:pPr>
      <w:bookmarkStart w:id="22" w:name="_Toc154350522"/>
      <w:r w:rsidRPr="001468F1">
        <w:rPr>
          <w:rFonts w:ascii="Times New Roman" w:hAnsi="Times New Roman" w:cs="Times New Roman"/>
          <w:sz w:val="28"/>
          <w:szCs w:val="28"/>
        </w:rPr>
        <w:lastRenderedPageBreak/>
        <w:t>Реализация</w:t>
      </w:r>
      <w:bookmarkEnd w:id="22"/>
    </w:p>
    <w:p w14:paraId="3A46F47F" w14:textId="77777777" w:rsidR="001468F1" w:rsidRDefault="001468F1" w:rsidP="001468F1">
      <w:pPr>
        <w:pStyle w:val="2"/>
        <w:numPr>
          <w:ilvl w:val="0"/>
          <w:numId w:val="7"/>
        </w:numPr>
        <w:spacing w:before="0" w:after="120" w:line="276" w:lineRule="auto"/>
        <w:ind w:left="782" w:hanging="357"/>
      </w:pPr>
      <w:bookmarkStart w:id="23" w:name="_Toc154350523"/>
      <w:r>
        <w:t>Обоснование выбора средств разработки</w:t>
      </w:r>
      <w:bookmarkEnd w:id="23"/>
    </w:p>
    <w:p w14:paraId="4F1E9124" w14:textId="22882E27" w:rsidR="001468F1" w:rsidRDefault="00F07B0B"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Style</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27F68D9" w14:textId="734C30FD" w:rsidR="007F4449" w:rsidRPr="00F07B0B" w:rsidRDefault="007F4449" w:rsidP="00CB64FA">
      <w:pPr>
        <w:spacing w:line="360" w:lineRule="auto"/>
        <w:ind w:firstLine="425"/>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w:t>
      </w:r>
      <w:r w:rsidRPr="009D43A7">
        <w:rPr>
          <w:rFonts w:ascii="Times New Roman" w:hAnsi="Times New Roman" w:cs="Times New Roman"/>
          <w:sz w:val="28"/>
          <w:szCs w:val="28"/>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 xml:space="preserve">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65B4491D" w14:textId="1E5A1A9A" w:rsidR="0029218D" w:rsidRDefault="001468F1" w:rsidP="0029218D">
      <w:pPr>
        <w:pStyle w:val="2"/>
        <w:numPr>
          <w:ilvl w:val="0"/>
          <w:numId w:val="7"/>
        </w:numPr>
        <w:spacing w:before="0" w:after="120" w:line="276" w:lineRule="auto"/>
        <w:ind w:left="782" w:hanging="357"/>
      </w:pPr>
      <w:bookmarkStart w:id="24" w:name="_Toc154350524"/>
      <w:r>
        <w:t>Руководство программиста</w:t>
      </w:r>
      <w:bookmarkEnd w:id="24"/>
    </w:p>
    <w:p w14:paraId="01C77D31" w14:textId="1BE41F02" w:rsidR="0029218D" w:rsidRPr="00990654" w:rsidRDefault="00A85FE3" w:rsidP="0029218D">
      <w:pPr>
        <w:pStyle w:val="a7"/>
        <w:rPr>
          <w:sz w:val="28"/>
          <w:szCs w:val="28"/>
        </w:rPr>
      </w:pPr>
      <w:r>
        <w:rPr>
          <w:sz w:val="28"/>
          <w:szCs w:val="28"/>
        </w:rPr>
        <w:t xml:space="preserve">Схема данных в среде </w:t>
      </w:r>
      <w:proofErr w:type="spellStart"/>
      <w:r w:rsidRPr="00A85FE3">
        <w:rPr>
          <w:sz w:val="28"/>
          <w:szCs w:val="28"/>
        </w:rPr>
        <w:t>phpMyAdmin</w:t>
      </w:r>
      <w:proofErr w:type="spellEnd"/>
      <w:r w:rsidR="0029218D">
        <w:rPr>
          <w:sz w:val="28"/>
          <w:szCs w:val="28"/>
        </w:rPr>
        <w:t>.</w:t>
      </w:r>
    </w:p>
    <w:p w14:paraId="5D1A6570" w14:textId="7217B163" w:rsidR="0029218D" w:rsidRPr="001D4384" w:rsidRDefault="00A85FE3" w:rsidP="0029218D">
      <w:pPr>
        <w:pStyle w:val="a7"/>
        <w:ind w:firstLine="0"/>
        <w:jc w:val="center"/>
        <w:rPr>
          <w:highlight w:val="yellow"/>
        </w:rPr>
      </w:pPr>
      <w:r w:rsidRPr="001D4384">
        <w:rPr>
          <w:highlight w:val="yellow"/>
        </w:rPr>
        <w:lastRenderedPageBreak/>
        <w:drawing>
          <wp:inline distT="0" distB="0" distL="0" distR="0" wp14:anchorId="11FD22CC" wp14:editId="20871B29">
            <wp:extent cx="5454650" cy="47864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757" cy="4790929"/>
                    </a:xfrm>
                    <a:prstGeom prst="rect">
                      <a:avLst/>
                    </a:prstGeom>
                  </pic:spPr>
                </pic:pic>
              </a:graphicData>
            </a:graphic>
          </wp:inline>
        </w:drawing>
      </w:r>
    </w:p>
    <w:p w14:paraId="04D00699" w14:textId="5FACA565" w:rsidR="00E1108A" w:rsidRPr="000E30AF" w:rsidRDefault="0029218D" w:rsidP="009F4F66">
      <w:pPr>
        <w:pStyle w:val="a7"/>
        <w:jc w:val="center"/>
      </w:pPr>
      <w:bookmarkStart w:id="25" w:name="_Hlk152235725"/>
      <w:r w:rsidRPr="001D4384">
        <w:rPr>
          <w:highlight w:val="yellow"/>
        </w:rPr>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E304C3" w:rsidRDefault="00E1108A" w:rsidP="000033DA">
      <w:pPr>
        <w:pStyle w:val="a7"/>
        <w:jc w:val="center"/>
        <w:rPr>
          <w:lang w:val="en-US"/>
        </w:rPr>
      </w:pPr>
      <w:r w:rsidRPr="00E1108A">
        <w:drawing>
          <wp:inline distT="0" distB="0" distL="0" distR="0" wp14:anchorId="373C0BE8" wp14:editId="29550692">
            <wp:extent cx="2362200" cy="322509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3661"/>
                    <a:stretch/>
                  </pic:blipFill>
                  <pic:spPr bwMode="auto">
                    <a:xfrm>
                      <a:off x="0" y="0"/>
                      <a:ext cx="2372727" cy="3239468"/>
                    </a:xfrm>
                    <a:prstGeom prst="rect">
                      <a:avLst/>
                    </a:prstGeom>
                    <a:ln>
                      <a:noFill/>
                    </a:ln>
                    <a:extLst>
                      <a:ext uri="{53640926-AAD7-44D8-BBD7-CCE9431645EC}">
                        <a14:shadowObscured xmlns:a14="http://schemas.microsoft.com/office/drawing/2010/main"/>
                      </a:ext>
                    </a:extLst>
                  </pic:spPr>
                </pic:pic>
              </a:graphicData>
            </a:graphic>
          </wp:inline>
        </w:drawing>
      </w:r>
      <w:r w:rsidRPr="00E304C3">
        <w:rPr>
          <w:noProof/>
          <w:lang w:val="en-US"/>
        </w:rPr>
        <w:t xml:space="preserve"> </w:t>
      </w:r>
      <w:r w:rsidR="009D1DBD" w:rsidRPr="00E1108A">
        <w:drawing>
          <wp:inline distT="0" distB="0" distL="0" distR="0" wp14:anchorId="34D253B9" wp14:editId="03E2BDCC">
            <wp:extent cx="1676400" cy="32550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744" r="28723"/>
                    <a:stretch/>
                  </pic:blipFill>
                  <pic:spPr bwMode="auto">
                    <a:xfrm>
                      <a:off x="0" y="0"/>
                      <a:ext cx="1684815" cy="3271349"/>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1E99A2AF">
            <wp:extent cx="1381125" cy="3288665"/>
            <wp:effectExtent l="0" t="0" r="952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2683"/>
                    <a:stretch/>
                  </pic:blipFill>
                  <pic:spPr bwMode="auto">
                    <a:xfrm>
                      <a:off x="0" y="0"/>
                      <a:ext cx="1383236" cy="3293691"/>
                    </a:xfrm>
                    <a:prstGeom prst="rect">
                      <a:avLst/>
                    </a:prstGeom>
                    <a:ln>
                      <a:noFill/>
                    </a:ln>
                    <a:extLst>
                      <a:ext uri="{53640926-AAD7-44D8-BBD7-CCE9431645EC}">
                        <a14:shadowObscured xmlns:a14="http://schemas.microsoft.com/office/drawing/2010/main"/>
                      </a:ext>
                    </a:extLst>
                  </pic:spPr>
                </pic:pic>
              </a:graphicData>
            </a:graphic>
          </wp:inline>
        </w:drawing>
      </w:r>
    </w:p>
    <w:p w14:paraId="48A2A41C" w14:textId="3CD576F3" w:rsidR="00823F56" w:rsidRPr="00E304C3" w:rsidRDefault="00823F56" w:rsidP="00823F56">
      <w:pPr>
        <w:pStyle w:val="a9"/>
        <w:jc w:val="center"/>
        <w:rPr>
          <w:lang w:val="en-US"/>
        </w:rPr>
      </w:pPr>
      <w:r>
        <w:t>Рис</w:t>
      </w:r>
      <w:r w:rsidRPr="00E304C3">
        <w:rPr>
          <w:lang w:val="en-US"/>
        </w:rPr>
        <w:t xml:space="preserve">. </w:t>
      </w:r>
      <w:r>
        <w:fldChar w:fldCharType="begin"/>
      </w:r>
      <w:r w:rsidRPr="00E304C3">
        <w:rPr>
          <w:lang w:val="en-US"/>
        </w:rPr>
        <w:instrText xml:space="preserve"> SEQ </w:instrText>
      </w:r>
      <w:r>
        <w:instrText>Рис</w:instrText>
      </w:r>
      <w:r w:rsidRPr="00E304C3">
        <w:rPr>
          <w:lang w:val="en-US"/>
        </w:rPr>
        <w:instrText xml:space="preserve">. \* ARABIC </w:instrText>
      </w:r>
      <w:r>
        <w:fldChar w:fldCharType="separate"/>
      </w:r>
      <w:r w:rsidRPr="00E304C3">
        <w:rPr>
          <w:noProof/>
          <w:lang w:val="en-US"/>
        </w:rPr>
        <w:t>6</w:t>
      </w:r>
      <w:r>
        <w:rPr>
          <w:noProof/>
        </w:rPr>
        <w:fldChar w:fldCharType="end"/>
      </w:r>
      <w:r w:rsidRPr="00E304C3">
        <w:rPr>
          <w:lang w:val="en-US"/>
        </w:rPr>
        <w:t xml:space="preserve"> «</w:t>
      </w:r>
      <w:r w:rsidRPr="009B66DC">
        <w:t>Структура</w:t>
      </w:r>
      <w:r w:rsidRPr="00E304C3">
        <w:rPr>
          <w:lang w:val="en-US"/>
        </w:rPr>
        <w:t xml:space="preserve"> </w:t>
      </w:r>
      <w:r>
        <w:t>сайта</w:t>
      </w:r>
      <w:r w:rsidRPr="00E304C3">
        <w:rPr>
          <w:lang w:val="en-US"/>
        </w:rPr>
        <w:t>»</w:t>
      </w:r>
    </w:p>
    <w:p w14:paraId="2F958A0B" w14:textId="573A4C89" w:rsidR="00E304C3" w:rsidRPr="00E304C3" w:rsidRDefault="00E304C3" w:rsidP="00E304C3">
      <w:pPr>
        <w:pStyle w:val="a7"/>
        <w:spacing w:line="480" w:lineRule="auto"/>
        <w:rPr>
          <w:sz w:val="28"/>
        </w:rPr>
      </w:pPr>
      <w:r>
        <w:rPr>
          <w:sz w:val="28"/>
        </w:rPr>
        <w:lastRenderedPageBreak/>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E304C3" w:rsidRDefault="00E304C3" w:rsidP="00E304C3">
      <w:pPr>
        <w:pStyle w:val="a7"/>
        <w:jc w:val="left"/>
      </w:pPr>
      <w:proofErr w:type="gramStart"/>
      <w:r w:rsidRPr="00E304C3">
        <w:t>&lt;?</w:t>
      </w:r>
      <w:proofErr w:type="spellStart"/>
      <w:r w:rsidRPr="00E304C3">
        <w:rPr>
          <w:lang w:val="en-US"/>
        </w:rPr>
        <w:t>php</w:t>
      </w:r>
      <w:proofErr w:type="spellEnd"/>
      <w:proofErr w:type="gramEnd"/>
    </w:p>
    <w:p w14:paraId="0848742B"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"BX_USE_MYSQLI", true);</w:t>
      </w:r>
    </w:p>
    <w:p w14:paraId="5E9D5B14" w14:textId="77777777" w:rsidR="00E304C3" w:rsidRPr="00E304C3" w:rsidRDefault="00E304C3" w:rsidP="00E304C3">
      <w:pPr>
        <w:pStyle w:val="a7"/>
        <w:jc w:val="left"/>
        <w:rPr>
          <w:lang w:val="en-US"/>
        </w:rPr>
      </w:pPr>
      <w:r w:rsidRPr="00E304C3">
        <w:rPr>
          <w:lang w:val="en-US"/>
        </w:rPr>
        <w:t>$</w:t>
      </w:r>
      <w:proofErr w:type="spellStart"/>
      <w:r w:rsidRPr="00E304C3">
        <w:rPr>
          <w:lang w:val="en-US"/>
        </w:rPr>
        <w:t>DBDebug</w:t>
      </w:r>
      <w:proofErr w:type="spellEnd"/>
      <w:r w:rsidRPr="00E304C3">
        <w:rPr>
          <w:lang w:val="en-US"/>
        </w:rPr>
        <w:t xml:space="preserve"> = false;</w:t>
      </w:r>
    </w:p>
    <w:p w14:paraId="55BBF6B7" w14:textId="77777777" w:rsidR="00E304C3" w:rsidRPr="00E304C3" w:rsidRDefault="00E304C3" w:rsidP="00E304C3">
      <w:pPr>
        <w:pStyle w:val="a7"/>
        <w:jc w:val="left"/>
        <w:rPr>
          <w:lang w:val="en-US"/>
        </w:rPr>
      </w:pPr>
      <w:r w:rsidRPr="00E304C3">
        <w:rPr>
          <w:lang w:val="en-US"/>
        </w:rPr>
        <w:t>$</w:t>
      </w:r>
      <w:proofErr w:type="spellStart"/>
      <w:r w:rsidRPr="00E304C3">
        <w:rPr>
          <w:lang w:val="en-US"/>
        </w:rPr>
        <w:t>DBDebugToFile</w:t>
      </w:r>
      <w:proofErr w:type="spellEnd"/>
      <w:r w:rsidRPr="00E304C3">
        <w:rPr>
          <w:lang w:val="en-US"/>
        </w:rPr>
        <w:t xml:space="preserve"> = false;</w:t>
      </w:r>
    </w:p>
    <w:p w14:paraId="138161C1" w14:textId="57C37563" w:rsidR="00E304C3" w:rsidRPr="00E304C3" w:rsidRDefault="00E304C3" w:rsidP="00E304C3">
      <w:pPr>
        <w:pStyle w:val="a7"/>
        <w:jc w:val="left"/>
        <w:rPr>
          <w:lang w:val="en-US"/>
        </w:rPr>
      </w:pPr>
      <w:proofErr w:type="gramStart"/>
      <w:r w:rsidRPr="00E304C3">
        <w:rPr>
          <w:lang w:val="en-US"/>
        </w:rPr>
        <w:t>define</w:t>
      </w:r>
      <w:r>
        <w:rPr>
          <w:lang w:val="en-US"/>
        </w:rPr>
        <w:t>(</w:t>
      </w:r>
      <w:proofErr w:type="gramEnd"/>
      <w:r>
        <w:rPr>
          <w:lang w:val="en-US"/>
        </w:rPr>
        <w:t>"MYSQL_TABLE_TYPE", "INNODB");</w:t>
      </w:r>
    </w:p>
    <w:p w14:paraId="658FF3AA"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CACHED_b_file</w:t>
      </w:r>
      <w:proofErr w:type="spellEnd"/>
      <w:r w:rsidRPr="00E304C3">
        <w:rPr>
          <w:lang w:val="en-US"/>
        </w:rPr>
        <w:t>", 3600);</w:t>
      </w:r>
    </w:p>
    <w:p w14:paraId="5E83B6B2"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CACHED_b_file_bucket_size</w:t>
      </w:r>
      <w:proofErr w:type="spellEnd"/>
      <w:r w:rsidRPr="00E304C3">
        <w:rPr>
          <w:lang w:val="en-US"/>
        </w:rPr>
        <w:t>", 10);</w:t>
      </w:r>
    </w:p>
    <w:p w14:paraId="7E04A0C1"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CACHED_b_lang</w:t>
      </w:r>
      <w:proofErr w:type="spellEnd"/>
      <w:r w:rsidRPr="00E304C3">
        <w:rPr>
          <w:lang w:val="en-US"/>
        </w:rPr>
        <w:t>", 3600);</w:t>
      </w:r>
    </w:p>
    <w:p w14:paraId="12980101"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CACHED_b_option</w:t>
      </w:r>
      <w:proofErr w:type="spellEnd"/>
      <w:r w:rsidRPr="00E304C3">
        <w:rPr>
          <w:lang w:val="en-US"/>
        </w:rPr>
        <w:t>", 3600);</w:t>
      </w:r>
    </w:p>
    <w:p w14:paraId="6C6B44A0"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CACHED_b_lang_domain</w:t>
      </w:r>
      <w:proofErr w:type="spellEnd"/>
      <w:r w:rsidRPr="00E304C3">
        <w:rPr>
          <w:lang w:val="en-US"/>
        </w:rPr>
        <w:t>", 3600);</w:t>
      </w:r>
    </w:p>
    <w:p w14:paraId="6A348FFB"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CACHED_b_site_template</w:t>
      </w:r>
      <w:proofErr w:type="spellEnd"/>
      <w:r w:rsidRPr="00E304C3">
        <w:rPr>
          <w:lang w:val="en-US"/>
        </w:rPr>
        <w:t>", 3600);</w:t>
      </w:r>
    </w:p>
    <w:p w14:paraId="7D8472B6"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CACHED_b_event</w:t>
      </w:r>
      <w:proofErr w:type="spellEnd"/>
      <w:r w:rsidRPr="00E304C3">
        <w:rPr>
          <w:lang w:val="en-US"/>
        </w:rPr>
        <w:t>", 3600);</w:t>
      </w:r>
    </w:p>
    <w:p w14:paraId="5D31AAD9"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w:t>
      </w:r>
      <w:proofErr w:type="spellStart"/>
      <w:r w:rsidRPr="00E304C3">
        <w:rPr>
          <w:lang w:val="en-US"/>
        </w:rPr>
        <w:t>CACHED_b_agent</w:t>
      </w:r>
      <w:proofErr w:type="spellEnd"/>
      <w:r w:rsidRPr="00E304C3">
        <w:rPr>
          <w:lang w:val="en-US"/>
        </w:rPr>
        <w:t>", 3660);</w:t>
      </w:r>
    </w:p>
    <w:p w14:paraId="662414FA" w14:textId="007B3DB2" w:rsidR="00E304C3" w:rsidRPr="00E304C3" w:rsidRDefault="00E304C3" w:rsidP="00E304C3">
      <w:pPr>
        <w:pStyle w:val="a7"/>
        <w:jc w:val="left"/>
        <w:rPr>
          <w:lang w:val="en-US"/>
        </w:rPr>
      </w:pPr>
      <w:proofErr w:type="gramStart"/>
      <w:r>
        <w:rPr>
          <w:lang w:val="en-US"/>
        </w:rPr>
        <w:t>define(</w:t>
      </w:r>
      <w:proofErr w:type="gramEnd"/>
      <w:r>
        <w:rPr>
          <w:lang w:val="en-US"/>
        </w:rPr>
        <w:t>"</w:t>
      </w:r>
      <w:proofErr w:type="spellStart"/>
      <w:r>
        <w:rPr>
          <w:lang w:val="en-US"/>
        </w:rPr>
        <w:t>CACHED_menu</w:t>
      </w:r>
      <w:proofErr w:type="spellEnd"/>
      <w:r>
        <w:rPr>
          <w:lang w:val="en-US"/>
        </w:rPr>
        <w:t>", 3600);</w:t>
      </w:r>
    </w:p>
    <w:p w14:paraId="1145B22F"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"BX_FILE_PERMISSIONS", 0644);</w:t>
      </w:r>
    </w:p>
    <w:p w14:paraId="39D1761D" w14:textId="77777777" w:rsidR="00E304C3" w:rsidRPr="00E304C3" w:rsidRDefault="00E304C3" w:rsidP="00E304C3">
      <w:pPr>
        <w:pStyle w:val="a7"/>
        <w:jc w:val="left"/>
        <w:rPr>
          <w:lang w:val="en-US"/>
        </w:rPr>
      </w:pPr>
      <w:proofErr w:type="gramStart"/>
      <w:r w:rsidRPr="00E304C3">
        <w:rPr>
          <w:lang w:val="en-US"/>
        </w:rPr>
        <w:t>define(</w:t>
      </w:r>
      <w:proofErr w:type="gramEnd"/>
      <w:r w:rsidRPr="00E304C3">
        <w:rPr>
          <w:lang w:val="en-US"/>
        </w:rPr>
        <w:t>"BX_DIR_PERMISSIONS", 0755);</w:t>
      </w:r>
    </w:p>
    <w:p w14:paraId="0F6B9ACB" w14:textId="309719D0" w:rsidR="00E304C3" w:rsidRPr="00E304C3" w:rsidRDefault="00E304C3" w:rsidP="00E304C3">
      <w:pPr>
        <w:pStyle w:val="a7"/>
        <w:jc w:val="left"/>
        <w:rPr>
          <w:lang w:val="en-US"/>
        </w:rPr>
      </w:pPr>
      <w:r w:rsidRPr="00E304C3">
        <w:rPr>
          <w:lang w:val="en-US"/>
        </w:rPr>
        <w:t>@</w:t>
      </w:r>
      <w:proofErr w:type="spellStart"/>
      <w:proofErr w:type="gramStart"/>
      <w:r w:rsidRPr="00E304C3">
        <w:rPr>
          <w:lang w:val="en-US"/>
        </w:rPr>
        <w:t>umask</w:t>
      </w:r>
      <w:proofErr w:type="spellEnd"/>
      <w:r w:rsidRPr="00E304C3">
        <w:rPr>
          <w:lang w:val="en-US"/>
        </w:rPr>
        <w:t>(</w:t>
      </w:r>
      <w:proofErr w:type="gramEnd"/>
      <w:r w:rsidRPr="00E304C3">
        <w:rPr>
          <w:lang w:val="en-US"/>
        </w:rPr>
        <w:t>~(BX_FILE_PERMISSIONS</w:t>
      </w:r>
      <w:r>
        <w:rPr>
          <w:lang w:val="en-US"/>
        </w:rPr>
        <w:t xml:space="preserve"> | BX_DIR_PERMISSIONS) &amp; 0777);</w:t>
      </w:r>
    </w:p>
    <w:p w14:paraId="5533AA99" w14:textId="5C13F87E" w:rsidR="00E304C3" w:rsidRPr="00E304C3" w:rsidRDefault="00E304C3" w:rsidP="00E304C3">
      <w:pPr>
        <w:pStyle w:val="a7"/>
        <w:jc w:val="left"/>
        <w:rPr>
          <w:lang w:val="en-US"/>
        </w:rPr>
      </w:pPr>
      <w:proofErr w:type="gramStart"/>
      <w:r w:rsidRPr="00E304C3">
        <w:rPr>
          <w:lang w:val="en-US"/>
        </w:rPr>
        <w:t>define(</w:t>
      </w:r>
      <w:proofErr w:type="gramEnd"/>
      <w:r>
        <w:rPr>
          <w:lang w:val="en-US"/>
        </w:rPr>
        <w:t>"BX_DISABLE_INDEX_PAGE", true);</w:t>
      </w:r>
    </w:p>
    <w:p w14:paraId="3A24999B" w14:textId="77777777" w:rsidR="00E304C3" w:rsidRDefault="00E304C3" w:rsidP="00E304C3">
      <w:pPr>
        <w:pStyle w:val="a7"/>
        <w:jc w:val="left"/>
      </w:pPr>
      <w:proofErr w:type="spellStart"/>
      <w:proofErr w:type="gramStart"/>
      <w:r>
        <w:t>define</w:t>
      </w:r>
      <w:proofErr w:type="spellEnd"/>
      <w:r>
        <w:t>(</w:t>
      </w:r>
      <w:proofErr w:type="gramEnd"/>
      <w:r>
        <w:t xml:space="preserve">"BX_UTF", </w:t>
      </w:r>
      <w:proofErr w:type="spellStart"/>
      <w:r>
        <w:t>true</w:t>
      </w:r>
      <w:proofErr w:type="spellEnd"/>
      <w:r>
        <w:t>);</w:t>
      </w:r>
    </w:p>
    <w:p w14:paraId="2579F962" w14:textId="2925A9F9" w:rsidR="00E1108A" w:rsidRPr="0029218D" w:rsidRDefault="00E304C3" w:rsidP="00E304C3">
      <w:pPr>
        <w:pStyle w:val="a7"/>
        <w:jc w:val="left"/>
      </w:pPr>
      <w:proofErr w:type="spellStart"/>
      <w:r>
        <w:t>mb_internal_encoding</w:t>
      </w:r>
      <w:proofErr w:type="spellEnd"/>
      <w:r>
        <w:t>("UTF-8");</w:t>
      </w:r>
    </w:p>
    <w:p w14:paraId="08049FC9" w14:textId="514C8ACE" w:rsidR="001468F1" w:rsidRPr="00823A25" w:rsidRDefault="001468F1" w:rsidP="001468F1">
      <w:pPr>
        <w:pStyle w:val="2"/>
        <w:numPr>
          <w:ilvl w:val="0"/>
          <w:numId w:val="7"/>
        </w:numPr>
        <w:spacing w:before="0" w:after="120" w:line="276" w:lineRule="auto"/>
        <w:ind w:left="782" w:hanging="357"/>
      </w:pPr>
      <w:bookmarkStart w:id="26" w:name="_Toc154350525"/>
      <w:r>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sz w:val="28"/>
          <w:szCs w:val="28"/>
        </w:rPr>
        <w:lastRenderedPageBreak/>
        <w:drawing>
          <wp:inline distT="0" distB="0" distL="0" distR="0" wp14:anchorId="00307FD6" wp14:editId="739DF2A3">
            <wp:extent cx="5688419" cy="3541352"/>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1879" cy="3555957"/>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644BA307"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sz w:val="28"/>
          <w:szCs w:val="24"/>
        </w:rPr>
        <w:drawing>
          <wp:inline distT="0" distB="0" distL="0" distR="0" wp14:anchorId="79CA59D6" wp14:editId="1F5EEC6C">
            <wp:extent cx="5263116" cy="31942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68" t="2505"/>
                    <a:stretch/>
                  </pic:blipFill>
                  <pic:spPr bwMode="auto">
                    <a:xfrm>
                      <a:off x="0" y="0"/>
                      <a:ext cx="5289489" cy="3210241"/>
                    </a:xfrm>
                    <a:prstGeom prst="rect">
                      <a:avLst/>
                    </a:prstGeom>
                    <a:ln>
                      <a:noFill/>
                    </a:ln>
                    <a:extLst>
                      <a:ext uri="{53640926-AAD7-44D8-BBD7-CCE9431645EC}">
                        <a14:shadowObscured xmlns:a14="http://schemas.microsoft.com/office/drawing/2010/main"/>
                      </a:ext>
                    </a:extLst>
                  </pic:spPr>
                </pic:pic>
              </a:graphicData>
            </a:graphic>
          </wp:inline>
        </w:drawing>
      </w:r>
    </w:p>
    <w:p w14:paraId="775FFE32" w14:textId="4CBEC88B" w:rsidR="00823A25" w:rsidRDefault="00823A25" w:rsidP="00823A25">
      <w:pPr>
        <w:pStyle w:val="a9"/>
        <w:jc w:val="center"/>
        <w:rPr>
          <w:lang w:val="en-US"/>
        </w:rPr>
      </w:pPr>
      <w:r>
        <w:t>Рис</w:t>
      </w:r>
      <w:r w:rsidRPr="00E304C3">
        <w:rPr>
          <w:lang w:val="en-US"/>
        </w:rPr>
        <w:t xml:space="preserve">. </w:t>
      </w:r>
      <w:r w:rsidR="00A07713">
        <w:t>8</w:t>
      </w:r>
      <w:r w:rsidRPr="00E304C3">
        <w:rPr>
          <w:lang w:val="en-US"/>
        </w:rPr>
        <w:t xml:space="preserve"> «</w:t>
      </w:r>
      <w:r w:rsidR="00F821A5">
        <w:t>Главная страница сайта</w:t>
      </w:r>
      <w:r w:rsidRPr="00E304C3">
        <w:rPr>
          <w:lang w:val="en-US"/>
        </w:rPr>
        <w:t>»</w:t>
      </w:r>
    </w:p>
    <w:p w14:paraId="3767CFC9" w14:textId="77777777" w:rsidR="00F821A5" w:rsidRDefault="00F821A5" w:rsidP="00E24C35">
      <w:pPr>
        <w:jc w:val="center"/>
        <w:rPr>
          <w:rFonts w:ascii="Times New Roman" w:hAnsi="Times New Roman" w:cs="Times New Roman"/>
          <w:sz w:val="28"/>
          <w:szCs w:val="28"/>
        </w:rPr>
      </w:pPr>
    </w:p>
    <w:p w14:paraId="3BB078E8" w14:textId="44BA3A9F" w:rsidR="00E24C35" w:rsidRDefault="00E24C35" w:rsidP="00E24C35">
      <w:pPr>
        <w:jc w:val="center"/>
        <w:rPr>
          <w:rFonts w:ascii="Times New Roman" w:hAnsi="Times New Roman" w:cs="Times New Roman"/>
          <w:sz w:val="28"/>
          <w:szCs w:val="28"/>
        </w:rPr>
      </w:pPr>
      <w:r w:rsidRPr="00EB440E">
        <w:rPr>
          <w:rFonts w:ascii="Times New Roman" w:hAnsi="Times New Roman" w:cs="Times New Roman"/>
          <w:sz w:val="28"/>
          <w:szCs w:val="28"/>
        </w:rPr>
        <w:lastRenderedPageBreak/>
        <w:drawing>
          <wp:inline distT="0" distB="0" distL="0" distR="0" wp14:anchorId="39B063AD" wp14:editId="73EE9B78">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2324" cy="1158529"/>
                    </a:xfrm>
                    <a:prstGeom prst="rect">
                      <a:avLst/>
                    </a:prstGeom>
                  </pic:spPr>
                </pic:pic>
              </a:graphicData>
            </a:graphic>
          </wp:inline>
        </w:drawing>
      </w:r>
    </w:p>
    <w:p w14:paraId="7C1B2D93" w14:textId="758B33CE" w:rsidR="00E24C35" w:rsidRPr="00356213" w:rsidRDefault="00E24C35" w:rsidP="00E24C35">
      <w:pPr>
        <w:pStyle w:val="a9"/>
        <w:jc w:val="center"/>
      </w:pPr>
      <w:r>
        <w:t>Рис</w:t>
      </w:r>
      <w:r w:rsidRPr="00356213">
        <w:t xml:space="preserve">. </w:t>
      </w:r>
      <w:r w:rsidR="00A07713">
        <w:t>9</w:t>
      </w:r>
      <w:r w:rsidRPr="00356213">
        <w:t xml:space="preserve"> «</w:t>
      </w:r>
      <w:r w:rsidR="00356213">
        <w:t>Кнопка</w:t>
      </w:r>
      <w:r w:rsidR="00356213" w:rsidRPr="00356213">
        <w:t xml:space="preserve"> </w:t>
      </w:r>
      <w:r w:rsidR="00356213">
        <w:t>вызова обратной связи</w:t>
      </w:r>
      <w:r w:rsidRPr="00356213">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sz w:val="28"/>
          <w:szCs w:val="28"/>
        </w:rPr>
        <w:drawing>
          <wp:inline distT="0" distB="0" distL="0" distR="0" wp14:anchorId="0ED6A589" wp14:editId="5F2A1CEC">
            <wp:extent cx="4112635" cy="529961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6843" cy="5305038"/>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1F4DFE">
      <w:pPr>
        <w:rPr>
          <w:rFonts w:ascii="Times New Roman" w:hAnsi="Times New Roman" w:cs="Times New Roman"/>
          <w:sz w:val="28"/>
          <w:szCs w:val="28"/>
        </w:rPr>
      </w:pPr>
      <w:r>
        <w:rPr>
          <w:rFonts w:ascii="Times New Roman" w:hAnsi="Times New Roman" w:cs="Times New Roman"/>
          <w:sz w:val="28"/>
          <w:szCs w:val="28"/>
        </w:rPr>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sz w:val="28"/>
          <w:szCs w:val="28"/>
        </w:rPr>
        <w:lastRenderedPageBreak/>
        <w:drawing>
          <wp:inline distT="0" distB="0" distL="0" distR="0" wp14:anchorId="43BBB623" wp14:editId="7E91E953">
            <wp:extent cx="5677786" cy="246897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2298" cy="2470934"/>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4B49D9">
      <w:pPr>
        <w:ind w:firstLine="708"/>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drawing>
          <wp:inline distT="0" distB="0" distL="0" distR="0" wp14:anchorId="586C2E2B" wp14:editId="58B8CE5D">
            <wp:extent cx="5791832" cy="207218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2464" cy="207240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1746CD">
      <w:pPr>
        <w:ind w:firstLine="708"/>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sz w:val="28"/>
          <w:szCs w:val="28"/>
        </w:rPr>
        <w:lastRenderedPageBreak/>
        <w:drawing>
          <wp:inline distT="0" distB="0" distL="0" distR="0" wp14:anchorId="3D9F522E" wp14:editId="21F5CDFD">
            <wp:extent cx="5622953" cy="38702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3370" cy="3877421"/>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AC4EFE">
      <w:pPr>
        <w:ind w:firstLine="708"/>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sz w:val="28"/>
          <w:szCs w:val="28"/>
        </w:rPr>
        <w:drawing>
          <wp:inline distT="0" distB="0" distL="0" distR="0" wp14:anchorId="678DCF27" wp14:editId="465105E7">
            <wp:extent cx="2210108" cy="3305636"/>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108" cy="3305636"/>
                    </a:xfrm>
                    <a:prstGeom prst="rect">
                      <a:avLst/>
                    </a:prstGeom>
                  </pic:spPr>
                </pic:pic>
              </a:graphicData>
            </a:graphic>
          </wp:inline>
        </w:drawing>
      </w:r>
    </w:p>
    <w:p w14:paraId="4C1BF7B4" w14:textId="725834F5" w:rsidR="00EE6E6A" w:rsidRPr="00AC4EFE" w:rsidRDefault="00EE6E6A" w:rsidP="00EE6E6A">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12CA9648" w14:textId="2C5F5823" w:rsidR="00EC40F8" w:rsidRDefault="00EC40F8" w:rsidP="00EC40F8">
      <w:pPr>
        <w:ind w:firstLine="357"/>
        <w:rPr>
          <w:rFonts w:ascii="Times New Roman" w:hAnsi="Times New Roman" w:cs="Times New Roman"/>
          <w:sz w:val="28"/>
          <w:szCs w:val="28"/>
        </w:rPr>
      </w:pPr>
    </w:p>
    <w:p w14:paraId="60C4F20F" w14:textId="5CE5EA26" w:rsidR="00EC40F8" w:rsidRDefault="00EC40F8" w:rsidP="00EC40F8">
      <w:pPr>
        <w:ind w:firstLine="357"/>
        <w:rPr>
          <w:rFonts w:ascii="Times New Roman" w:hAnsi="Times New Roman" w:cs="Times New Roman"/>
          <w:sz w:val="28"/>
          <w:szCs w:val="28"/>
        </w:rPr>
      </w:pPr>
    </w:p>
    <w:p w14:paraId="2E1A67B1" w14:textId="7BDEF402" w:rsidR="00445E6A" w:rsidRDefault="0024178F" w:rsidP="00445E6A">
      <w:pPr>
        <w:ind w:firstLine="708"/>
        <w:rPr>
          <w:rFonts w:ascii="Times New Roman" w:hAnsi="Times New Roman" w:cs="Times New Roman"/>
          <w:sz w:val="28"/>
          <w:szCs w:val="28"/>
        </w:rPr>
      </w:pPr>
      <w:r>
        <w:rPr>
          <w:rFonts w:ascii="Times New Roman" w:hAnsi="Times New Roman" w:cs="Times New Roman"/>
          <w:sz w:val="28"/>
          <w:szCs w:val="28"/>
        </w:rPr>
        <w:lastRenderedPageBreak/>
        <w:t>При редактировании или добавлении контакта можно заполнить данные о клиенте: ФИО, фотографию, дату рождения, должность, номер 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sz w:val="28"/>
          <w:szCs w:val="28"/>
        </w:rPr>
        <w:drawing>
          <wp:inline distT="0" distB="0" distL="0" distR="0" wp14:anchorId="2591B103" wp14:editId="744EA5C1">
            <wp:extent cx="4163532" cy="4061638"/>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380"/>
                    <a:stretch/>
                  </pic:blipFill>
                  <pic:spPr bwMode="auto">
                    <a:xfrm>
                      <a:off x="0" y="0"/>
                      <a:ext cx="4176274" cy="4074068"/>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drawing>
          <wp:inline distT="0" distB="0" distL="0" distR="0" wp14:anchorId="35EAF28B" wp14:editId="116795F1">
            <wp:extent cx="5940425" cy="2560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60320"/>
                    </a:xfrm>
                    <a:prstGeom prst="rect">
                      <a:avLst/>
                    </a:prstGeom>
                  </pic:spPr>
                </pic:pic>
              </a:graphicData>
            </a:graphic>
          </wp:inline>
        </w:drawing>
      </w:r>
    </w:p>
    <w:p w14:paraId="17B28026" w14:textId="64C6028B" w:rsidR="00264E37" w:rsidRDefault="00264E37" w:rsidP="00264E37">
      <w:pPr>
        <w:pStyle w:val="a9"/>
        <w:jc w:val="center"/>
      </w:pPr>
      <w:r>
        <w:t>Рис</w:t>
      </w:r>
      <w:r w:rsidRPr="00356213">
        <w:t xml:space="preserve">. </w:t>
      </w:r>
      <w:r>
        <w:t>16</w:t>
      </w:r>
      <w:r w:rsidRPr="00356213">
        <w:t xml:space="preserve"> «</w:t>
      </w:r>
      <w:r>
        <w:t>Редактирование</w:t>
      </w:r>
      <w:r w:rsidRPr="00445E6A">
        <w:t>/</w:t>
      </w:r>
      <w:r>
        <w:t>добавление контакта</w:t>
      </w:r>
      <w:r>
        <w:t xml:space="preserve"> ч.2</w:t>
      </w:r>
      <w:r w:rsidRPr="00356213">
        <w:t>»</w:t>
      </w:r>
    </w:p>
    <w:p w14:paraId="09BF6461" w14:textId="77777777" w:rsidR="00264E37" w:rsidRPr="00264E37" w:rsidRDefault="00264E37" w:rsidP="00264E37"/>
    <w:p w14:paraId="3A608326" w14:textId="54DC22A1" w:rsidR="0024178F" w:rsidRDefault="0024178F" w:rsidP="0024178F">
      <w:pPr>
        <w:jc w:val="center"/>
      </w:pPr>
      <w:r w:rsidRPr="0024178F">
        <w:lastRenderedPageBreak/>
        <w:drawing>
          <wp:inline distT="0" distB="0" distL="0" distR="0" wp14:anchorId="598FF35D" wp14:editId="490B62DA">
            <wp:extent cx="3900170" cy="333862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5" t="2712" b="2648"/>
                    <a:stretch/>
                  </pic:blipFill>
                  <pic:spPr bwMode="auto">
                    <a:xfrm>
                      <a:off x="0" y="0"/>
                      <a:ext cx="3913227" cy="3349801"/>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07640F">
      <w:pPr>
        <w:ind w:firstLine="708"/>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drawing>
          <wp:inline distT="0" distB="0" distL="0" distR="0" wp14:anchorId="0C264402" wp14:editId="2610426B">
            <wp:extent cx="4444409" cy="443015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3510" cy="4449197"/>
                    </a:xfrm>
                    <a:prstGeom prst="rect">
                      <a:avLst/>
                    </a:prstGeom>
                  </pic:spPr>
                </pic:pic>
              </a:graphicData>
            </a:graphic>
          </wp:inline>
        </w:drawing>
      </w:r>
    </w:p>
    <w:p w14:paraId="63F1F7F0" w14:textId="4377CA37" w:rsidR="0024178F" w:rsidRDefault="0024178F" w:rsidP="0024178F">
      <w:pPr>
        <w:pStyle w:val="a9"/>
        <w:jc w:val="center"/>
      </w:pPr>
      <w:r>
        <w:t>Рис</w:t>
      </w:r>
      <w:r w:rsidRPr="00356213">
        <w:t xml:space="preserve">. </w:t>
      </w:r>
      <w:r w:rsidR="0007640F">
        <w:t>18</w:t>
      </w:r>
      <w:r w:rsidRPr="00356213">
        <w:t xml:space="preserve"> «</w:t>
      </w:r>
      <w:r w:rsidR="0007640F">
        <w:t>Копирование контакта</w:t>
      </w:r>
      <w:r w:rsidRPr="00356213">
        <w:t>»</w:t>
      </w:r>
    </w:p>
    <w:p w14:paraId="066C882C" w14:textId="03F417AE" w:rsidR="006B1A96" w:rsidRDefault="006B1A96" w:rsidP="006B1A96">
      <w:pPr>
        <w:ind w:firstLine="708"/>
      </w:pPr>
      <w:r>
        <w:rPr>
          <w:sz w:val="28"/>
        </w:rPr>
        <w:lastRenderedPageBreak/>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менеджера, либо администратора портала битрикс24.</w:t>
      </w:r>
    </w:p>
    <w:p w14:paraId="11987A49" w14:textId="5B02686A" w:rsidR="0024178F" w:rsidRDefault="0024178F" w:rsidP="0024178F">
      <w:pPr>
        <w:jc w:val="center"/>
      </w:pPr>
      <w:r w:rsidRPr="0024178F">
        <w:drawing>
          <wp:inline distT="0" distB="0" distL="0" distR="0" wp14:anchorId="684BA2F3" wp14:editId="19D7B6FA">
            <wp:extent cx="5174881" cy="4051398"/>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983" cy="4056958"/>
                    </a:xfrm>
                    <a:prstGeom prst="rect">
                      <a:avLst/>
                    </a:prstGeom>
                  </pic:spPr>
                </pic:pic>
              </a:graphicData>
            </a:graphic>
          </wp:inline>
        </w:drawing>
      </w:r>
    </w:p>
    <w:p w14:paraId="4518CCFB" w14:textId="307AE674"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62F0A5E2" w14:textId="147664D6" w:rsidR="00FA74DE" w:rsidRDefault="0091414E" w:rsidP="0024178F">
      <w:pPr>
        <w:jc w:val="center"/>
      </w:pPr>
      <w:r w:rsidRPr="0091414E">
        <w:lastRenderedPageBreak/>
        <w:drawing>
          <wp:inline distT="0" distB="0" distL="0" distR="0" wp14:anchorId="459A7013" wp14:editId="2E4BCF94">
            <wp:extent cx="2701023" cy="5053868"/>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551" cy="5062340"/>
                    </a:xfrm>
                    <a:prstGeom prst="rect">
                      <a:avLst/>
                    </a:prstGeom>
                  </pic:spPr>
                </pic:pic>
              </a:graphicData>
            </a:graphic>
          </wp:inline>
        </w:drawing>
      </w:r>
    </w:p>
    <w:p w14:paraId="1D0733E5" w14:textId="43B64B97" w:rsidR="00C8649D" w:rsidRDefault="0091414E" w:rsidP="0091414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57506EC4" w14:textId="30211C12" w:rsidR="0091414E" w:rsidRPr="00C8649D" w:rsidRDefault="00C8649D" w:rsidP="00C8649D">
      <w:pPr>
        <w:rPr>
          <w:rFonts w:ascii="Times New Roman" w:hAnsi="Times New Roman"/>
          <w:iCs/>
          <w:color w:val="000000" w:themeColor="text1"/>
          <w:sz w:val="24"/>
          <w:szCs w:val="18"/>
        </w:rPr>
      </w:pPr>
      <w:r>
        <w:br w:type="page"/>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lastRenderedPageBreak/>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xml:space="preserve"> — метод тестирования ПО, который предполагает, что внутренняя структура/устройство/реализация системы известны </w:t>
      </w:r>
      <w:proofErr w:type="spellStart"/>
      <w:r w:rsidRPr="005B4690">
        <w:rPr>
          <w:rFonts w:ascii="Times New Roman" w:hAnsi="Times New Roman" w:cs="Times New Roman"/>
          <w:sz w:val="28"/>
        </w:rPr>
        <w:t>тестировщику</w:t>
      </w:r>
      <w:proofErr w:type="spellEnd"/>
      <w:r w:rsidRPr="005B4690">
        <w:rPr>
          <w:rFonts w:ascii="Times New Roman" w:hAnsi="Times New Roman" w:cs="Times New Roman"/>
          <w:sz w:val="28"/>
        </w:rPr>
        <w:t>.</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xml:space="preserve"> — метод тестирования ПО, который предполагает комбинацию </w:t>
      </w:r>
      <w:proofErr w:type="spellStart"/>
      <w:r w:rsidRPr="005B4690">
        <w:rPr>
          <w:rFonts w:ascii="Times New Roman" w:hAnsi="Times New Roman" w:cs="Times New Roman"/>
          <w:sz w:val="28"/>
        </w:rPr>
        <w:t>White</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и </w:t>
      </w:r>
      <w:proofErr w:type="spellStart"/>
      <w:r w:rsidRPr="005B4690">
        <w:rPr>
          <w:rFonts w:ascii="Times New Roman" w:hAnsi="Times New Roman" w:cs="Times New Roman"/>
          <w:sz w:val="28"/>
        </w:rPr>
        <w:t>Black</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подходов. То есть, внутреннее устройство программы нам известно лишь частично.</w:t>
      </w:r>
    </w:p>
    <w:p w14:paraId="1E65E284" w14:textId="77777777"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289F14AD" w14:textId="77777777" w:rsidR="001468F1" w:rsidRPr="003F52A0" w:rsidRDefault="001468F1" w:rsidP="001468F1"/>
    <w:p w14:paraId="79E8F674" w14:textId="77777777" w:rsidR="001468F1" w:rsidRPr="0055366F" w:rsidRDefault="001468F1" w:rsidP="001468F1"/>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drawing>
          <wp:inline distT="0" distB="0" distL="0" distR="0" wp14:anchorId="612A6A99" wp14:editId="5274E757">
            <wp:extent cx="4661564" cy="40843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8537" cy="4090445"/>
                    </a:xfrm>
                    <a:prstGeom prst="rect">
                      <a:avLst/>
                    </a:prstGeom>
                  </pic:spPr>
                </pic:pic>
              </a:graphicData>
            </a:graphic>
          </wp:inline>
        </w:drawing>
      </w:r>
    </w:p>
    <w:p w14:paraId="5C478CCA" w14:textId="55C246BD" w:rsidR="00241922" w:rsidRDefault="00241922" w:rsidP="00241922">
      <w:pPr>
        <w:pStyle w:val="a9"/>
        <w:jc w:val="center"/>
        <w:rPr>
          <w:sz w:val="28"/>
        </w:rPr>
      </w:pPr>
      <w:r>
        <w:t xml:space="preserve">Рис. </w:t>
      </w:r>
      <w:r w:rsidR="005B6F49">
        <w:t>19</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lastRenderedPageBreak/>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lastRenderedPageBreak/>
        <w:drawing>
          <wp:inline distT="0" distB="0" distL="0" distR="0" wp14:anchorId="162E7ED2" wp14:editId="6033E46A">
            <wp:extent cx="2558394" cy="4026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970" cy="4034063"/>
                    </a:xfrm>
                    <a:prstGeom prst="rect">
                      <a:avLst/>
                    </a:prstGeom>
                  </pic:spPr>
                </pic:pic>
              </a:graphicData>
            </a:graphic>
          </wp:inline>
        </w:drawing>
      </w:r>
    </w:p>
    <w:p w14:paraId="4BB31C42" w14:textId="68540E65" w:rsidR="00241922" w:rsidRPr="00064C86" w:rsidRDefault="00241922" w:rsidP="00241922">
      <w:pPr>
        <w:pStyle w:val="a9"/>
        <w:jc w:val="center"/>
        <w:rPr>
          <w:sz w:val="28"/>
        </w:rPr>
      </w:pPr>
      <w:r>
        <w:t xml:space="preserve">Рис. </w:t>
      </w:r>
      <w:r w:rsidR="004403F7">
        <w:t xml:space="preserve">8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A7F181D" w14:textId="5B8CD5D1" w:rsidR="001468F1" w:rsidRPr="001468F1" w:rsidRDefault="00B27864" w:rsidP="001468F1">
      <w:pPr>
        <w:rPr>
          <w:rFonts w:ascii="Times New Roman" w:hAnsi="Times New Roman" w:cs="Times New Roman"/>
          <w:sz w:val="28"/>
          <w:szCs w:val="28"/>
        </w:rPr>
      </w:pPr>
      <w:r>
        <w:rPr>
          <w:rFonts w:ascii="Times New Roman" w:hAnsi="Times New Roman" w:cs="Times New Roman"/>
          <w:sz w:val="28"/>
          <w:szCs w:val="28"/>
        </w:rPr>
        <w:br w:type="page"/>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xml:space="preserve">, </w:t>
      </w:r>
      <w:r w:rsidR="00393B10">
        <w:rPr>
          <w:color w:val="000000"/>
          <w:sz w:val="28"/>
        </w:rPr>
        <w:t>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77777777" w:rsidR="00841657" w:rsidRPr="00AA12C1" w:rsidRDefault="00841657" w:rsidP="00841657">
      <w:pPr>
        <w:pStyle w:val="a5"/>
        <w:numPr>
          <w:ilvl w:val="0"/>
          <w:numId w:val="20"/>
        </w:numPr>
        <w:spacing w:after="0" w:line="360" w:lineRule="auto"/>
        <w:jc w:val="both"/>
        <w:rPr>
          <w:rFonts w:ascii="Times New Roman" w:eastAsia="Calibri" w:hAnsi="Times New Roman" w:cs="Times New Roman"/>
          <w:sz w:val="28"/>
          <w:szCs w:val="28"/>
          <w:highlight w:val="yellow"/>
        </w:rPr>
      </w:pPr>
      <w:r w:rsidRPr="00AA12C1">
        <w:rPr>
          <w:rFonts w:ascii="Times New Roman" w:eastAsia="Calibri" w:hAnsi="Times New Roman" w:cs="Times New Roman"/>
          <w:sz w:val="28"/>
          <w:szCs w:val="28"/>
          <w:highlight w:val="yellow"/>
        </w:rPr>
        <w:t>Документы: приходная накладная, счёт-фактура, договор купли-продажи;</w:t>
      </w:r>
    </w:p>
    <w:p w14:paraId="641F5144" w14:textId="3207BB93" w:rsidR="00841657" w:rsidRPr="00AA12C1" w:rsidRDefault="00841657" w:rsidP="00841657">
      <w:pPr>
        <w:pStyle w:val="a5"/>
        <w:numPr>
          <w:ilvl w:val="0"/>
          <w:numId w:val="20"/>
        </w:numPr>
        <w:spacing w:after="0" w:line="360" w:lineRule="auto"/>
        <w:jc w:val="both"/>
        <w:rPr>
          <w:rFonts w:ascii="Times New Roman" w:eastAsia="Calibri" w:hAnsi="Times New Roman" w:cs="Times New Roman"/>
          <w:sz w:val="28"/>
          <w:szCs w:val="28"/>
          <w:highlight w:val="yellow"/>
        </w:rPr>
      </w:pPr>
      <w:r w:rsidRPr="00AA12C1">
        <w:rPr>
          <w:rFonts w:ascii="Times New Roman" w:eastAsia="Calibri" w:hAnsi="Times New Roman" w:cs="Times New Roman"/>
          <w:sz w:val="28"/>
          <w:szCs w:val="28"/>
          <w:highlight w:val="yellow"/>
        </w:rPr>
        <w:t>Основные должностные обязанности:</w:t>
      </w:r>
      <w:r w:rsidR="00745560" w:rsidRPr="00AA12C1">
        <w:rPr>
          <w:rFonts w:ascii="Times New Roman" w:eastAsia="Calibri" w:hAnsi="Times New Roman" w:cs="Times New Roman"/>
          <w:sz w:val="28"/>
          <w:szCs w:val="28"/>
          <w:highlight w:val="yellow"/>
        </w:rPr>
        <w:t xml:space="preserve"> обработка заявок клиентов, обратная связь с пользователем, администрирование</w:t>
      </w:r>
      <w:r w:rsidRPr="00AA12C1">
        <w:rPr>
          <w:rFonts w:ascii="Times New Roman" w:eastAsia="Calibri" w:hAnsi="Times New Roman" w:cs="Times New Roman"/>
          <w:sz w:val="28"/>
          <w:szCs w:val="28"/>
          <w:highlight w:val="yellow"/>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30"/>
    <w:p w14:paraId="63FFF318" w14:textId="77777777" w:rsidR="001468F1" w:rsidRPr="001468F1" w:rsidRDefault="001468F1" w:rsidP="001468F1">
      <w:pPr>
        <w:rPr>
          <w:rFonts w:ascii="Times New Roman" w:hAnsi="Times New Roman" w:cs="Times New Roman"/>
          <w:sz w:val="28"/>
          <w:szCs w:val="28"/>
        </w:rPr>
      </w:pPr>
    </w:p>
    <w:p w14:paraId="6D1DB9EE" w14:textId="19E39E4A"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2872D3FA" w14:textId="77777777" w:rsidR="001468F1" w:rsidRPr="001468F1" w:rsidRDefault="001468F1" w:rsidP="001468F1">
      <w:pPr>
        <w:rPr>
          <w:rFonts w:ascii="Times New Roman" w:hAnsi="Times New Roman" w:cs="Times New Roman"/>
          <w:sz w:val="28"/>
          <w:szCs w:val="28"/>
        </w:rPr>
      </w:pP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t>Список литературы</w:t>
      </w:r>
      <w:bookmarkEnd w:id="32"/>
    </w:p>
    <w:p w14:paraId="14CB4D9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lang w:val="en-US"/>
        </w:rPr>
        <w:t>Ларсон</w:t>
      </w:r>
      <w:proofErr w:type="spellEnd"/>
      <w:r w:rsidRPr="00C5249D">
        <w:rPr>
          <w:rFonts w:ascii="Times New Roman" w:hAnsi="Times New Roman" w:cs="Times New Roman"/>
          <w:sz w:val="28"/>
          <w:szCs w:val="28"/>
          <w:lang w:val="en-US"/>
        </w:rPr>
        <w:t xml:space="preserve">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w:t>
      </w:r>
      <w:proofErr w:type="spellStart"/>
      <w:r w:rsidRPr="00C5249D">
        <w:rPr>
          <w:rFonts w:ascii="Times New Roman" w:hAnsi="Times New Roman" w:cs="Times New Roman"/>
          <w:sz w:val="28"/>
          <w:szCs w:val="28"/>
        </w:rPr>
        <w:t>Ларсон</w:t>
      </w:r>
      <w:proofErr w:type="spellEnd"/>
      <w:r w:rsidRPr="00C5249D">
        <w:rPr>
          <w:rFonts w:ascii="Times New Roman" w:hAnsi="Times New Roman" w:cs="Times New Roman"/>
          <w:sz w:val="28"/>
          <w:szCs w:val="28"/>
        </w:rPr>
        <w:t xml:space="preserve">,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w:t>
      </w: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w:t>
      </w: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B94525"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B94525" w:rsidRPr="00C5249D" w:rsidSect="00733570">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7231A" w14:textId="77777777" w:rsidR="009D2F65" w:rsidRDefault="009D2F65" w:rsidP="006B1A96">
      <w:pPr>
        <w:spacing w:after="0" w:line="240" w:lineRule="auto"/>
      </w:pPr>
      <w:r>
        <w:separator/>
      </w:r>
    </w:p>
  </w:endnote>
  <w:endnote w:type="continuationSeparator" w:id="0">
    <w:p w14:paraId="3AE23890" w14:textId="77777777" w:rsidR="009D2F65" w:rsidRDefault="009D2F65"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5E278" w14:textId="77777777" w:rsidR="009D2F65" w:rsidRDefault="009D2F65" w:rsidP="006B1A96">
      <w:pPr>
        <w:spacing w:after="0" w:line="240" w:lineRule="auto"/>
      </w:pPr>
      <w:r>
        <w:separator/>
      </w:r>
    </w:p>
  </w:footnote>
  <w:footnote w:type="continuationSeparator" w:id="0">
    <w:p w14:paraId="21C2BA41" w14:textId="77777777" w:rsidR="009D2F65" w:rsidRDefault="009D2F65"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4"/>
  </w:num>
  <w:num w:numId="2">
    <w:abstractNumId w:val="17"/>
  </w:num>
  <w:num w:numId="3">
    <w:abstractNumId w:val="21"/>
  </w:num>
  <w:num w:numId="4">
    <w:abstractNumId w:val="5"/>
  </w:num>
  <w:num w:numId="5">
    <w:abstractNumId w:val="23"/>
  </w:num>
  <w:num w:numId="6">
    <w:abstractNumId w:val="18"/>
  </w:num>
  <w:num w:numId="7">
    <w:abstractNumId w:val="7"/>
  </w:num>
  <w:num w:numId="8">
    <w:abstractNumId w:val="6"/>
  </w:num>
  <w:num w:numId="9">
    <w:abstractNumId w:val="20"/>
  </w:num>
  <w:num w:numId="10">
    <w:abstractNumId w:val="14"/>
  </w:num>
  <w:num w:numId="11">
    <w:abstractNumId w:val="3"/>
  </w:num>
  <w:num w:numId="12">
    <w:abstractNumId w:val="13"/>
  </w:num>
  <w:num w:numId="13">
    <w:abstractNumId w:val="15"/>
  </w:num>
  <w:num w:numId="14">
    <w:abstractNumId w:val="25"/>
  </w:num>
  <w:num w:numId="15">
    <w:abstractNumId w:val="9"/>
  </w:num>
  <w:num w:numId="16">
    <w:abstractNumId w:val="11"/>
  </w:num>
  <w:num w:numId="17">
    <w:abstractNumId w:val="1"/>
  </w:num>
  <w:num w:numId="18">
    <w:abstractNumId w:val="22"/>
  </w:num>
  <w:num w:numId="19">
    <w:abstractNumId w:val="12"/>
  </w:num>
  <w:num w:numId="20">
    <w:abstractNumId w:val="8"/>
  </w:num>
  <w:num w:numId="21">
    <w:abstractNumId w:val="10"/>
  </w:num>
  <w:num w:numId="22">
    <w:abstractNumId w:val="2"/>
  </w:num>
  <w:num w:numId="23">
    <w:abstractNumId w:val="0"/>
  </w:num>
  <w:num w:numId="24">
    <w:abstractNumId w:val="19"/>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60FA3"/>
    <w:rsid w:val="00063870"/>
    <w:rsid w:val="0007640F"/>
    <w:rsid w:val="000829F0"/>
    <w:rsid w:val="00086C90"/>
    <w:rsid w:val="000A38C3"/>
    <w:rsid w:val="000B41D0"/>
    <w:rsid w:val="000D5683"/>
    <w:rsid w:val="000E2298"/>
    <w:rsid w:val="000E30AF"/>
    <w:rsid w:val="000F69A7"/>
    <w:rsid w:val="00105998"/>
    <w:rsid w:val="00111048"/>
    <w:rsid w:val="0011164A"/>
    <w:rsid w:val="001262FD"/>
    <w:rsid w:val="00140751"/>
    <w:rsid w:val="001468F1"/>
    <w:rsid w:val="00160E0E"/>
    <w:rsid w:val="00172AA6"/>
    <w:rsid w:val="001746CD"/>
    <w:rsid w:val="00181EFF"/>
    <w:rsid w:val="001929C9"/>
    <w:rsid w:val="001A7A4C"/>
    <w:rsid w:val="001B3BA7"/>
    <w:rsid w:val="001B3EC8"/>
    <w:rsid w:val="001D4384"/>
    <w:rsid w:val="001E2112"/>
    <w:rsid w:val="001E2F3D"/>
    <w:rsid w:val="001F3B56"/>
    <w:rsid w:val="001F4DFE"/>
    <w:rsid w:val="0020623C"/>
    <w:rsid w:val="002151DF"/>
    <w:rsid w:val="0021739A"/>
    <w:rsid w:val="00217E17"/>
    <w:rsid w:val="0024133A"/>
    <w:rsid w:val="0024178F"/>
    <w:rsid w:val="00241922"/>
    <w:rsid w:val="00244840"/>
    <w:rsid w:val="00250F9C"/>
    <w:rsid w:val="00254D19"/>
    <w:rsid w:val="002633D1"/>
    <w:rsid w:val="00264E37"/>
    <w:rsid w:val="00266FAB"/>
    <w:rsid w:val="00274B3F"/>
    <w:rsid w:val="0029218D"/>
    <w:rsid w:val="00292D55"/>
    <w:rsid w:val="0029755E"/>
    <w:rsid w:val="002A2E47"/>
    <w:rsid w:val="002B2742"/>
    <w:rsid w:val="002D0187"/>
    <w:rsid w:val="002D1B45"/>
    <w:rsid w:val="002E775B"/>
    <w:rsid w:val="003046A8"/>
    <w:rsid w:val="00312B00"/>
    <w:rsid w:val="0031430F"/>
    <w:rsid w:val="00317809"/>
    <w:rsid w:val="003317C2"/>
    <w:rsid w:val="00355B9E"/>
    <w:rsid w:val="00356213"/>
    <w:rsid w:val="00362169"/>
    <w:rsid w:val="00393B10"/>
    <w:rsid w:val="003967A6"/>
    <w:rsid w:val="003A356E"/>
    <w:rsid w:val="003B4879"/>
    <w:rsid w:val="00412613"/>
    <w:rsid w:val="0041295A"/>
    <w:rsid w:val="00433CB5"/>
    <w:rsid w:val="004403F7"/>
    <w:rsid w:val="004426BE"/>
    <w:rsid w:val="00443461"/>
    <w:rsid w:val="00445E6A"/>
    <w:rsid w:val="0044797F"/>
    <w:rsid w:val="00472014"/>
    <w:rsid w:val="00483D5D"/>
    <w:rsid w:val="004B49D9"/>
    <w:rsid w:val="004C1C8E"/>
    <w:rsid w:val="004E48EE"/>
    <w:rsid w:val="004F0199"/>
    <w:rsid w:val="0053247B"/>
    <w:rsid w:val="0054145C"/>
    <w:rsid w:val="00545365"/>
    <w:rsid w:val="0054665B"/>
    <w:rsid w:val="00585039"/>
    <w:rsid w:val="005A7A71"/>
    <w:rsid w:val="005B6F49"/>
    <w:rsid w:val="005C4B23"/>
    <w:rsid w:val="005E4A8E"/>
    <w:rsid w:val="005F10D0"/>
    <w:rsid w:val="005F796F"/>
    <w:rsid w:val="006046CF"/>
    <w:rsid w:val="00606D77"/>
    <w:rsid w:val="006315E6"/>
    <w:rsid w:val="00633C64"/>
    <w:rsid w:val="00642766"/>
    <w:rsid w:val="006567C0"/>
    <w:rsid w:val="006625BE"/>
    <w:rsid w:val="00665022"/>
    <w:rsid w:val="0066662D"/>
    <w:rsid w:val="0069045C"/>
    <w:rsid w:val="006A5E82"/>
    <w:rsid w:val="006B1A96"/>
    <w:rsid w:val="006E4E31"/>
    <w:rsid w:val="00733570"/>
    <w:rsid w:val="00745560"/>
    <w:rsid w:val="00797422"/>
    <w:rsid w:val="00797C80"/>
    <w:rsid w:val="007D5625"/>
    <w:rsid w:val="007F03D3"/>
    <w:rsid w:val="007F4449"/>
    <w:rsid w:val="00807D90"/>
    <w:rsid w:val="00823A25"/>
    <w:rsid w:val="00823F56"/>
    <w:rsid w:val="00841657"/>
    <w:rsid w:val="008428C4"/>
    <w:rsid w:val="00843D46"/>
    <w:rsid w:val="00850941"/>
    <w:rsid w:val="00874F91"/>
    <w:rsid w:val="0089100F"/>
    <w:rsid w:val="008B7AD5"/>
    <w:rsid w:val="008F1B23"/>
    <w:rsid w:val="008F614C"/>
    <w:rsid w:val="0091110E"/>
    <w:rsid w:val="0091414E"/>
    <w:rsid w:val="009167FC"/>
    <w:rsid w:val="00976CA6"/>
    <w:rsid w:val="0098646E"/>
    <w:rsid w:val="009C3C7C"/>
    <w:rsid w:val="009C66DF"/>
    <w:rsid w:val="009D1DBD"/>
    <w:rsid w:val="009D2F65"/>
    <w:rsid w:val="009E0A4A"/>
    <w:rsid w:val="009F14FB"/>
    <w:rsid w:val="009F1B6A"/>
    <w:rsid w:val="009F4F66"/>
    <w:rsid w:val="00A00E22"/>
    <w:rsid w:val="00A06C1D"/>
    <w:rsid w:val="00A07713"/>
    <w:rsid w:val="00A30E07"/>
    <w:rsid w:val="00A7146B"/>
    <w:rsid w:val="00A85FE3"/>
    <w:rsid w:val="00AA12C1"/>
    <w:rsid w:val="00AB5EEC"/>
    <w:rsid w:val="00AC4EFE"/>
    <w:rsid w:val="00AE1C1C"/>
    <w:rsid w:val="00AE6B3E"/>
    <w:rsid w:val="00AF0D40"/>
    <w:rsid w:val="00B003D0"/>
    <w:rsid w:val="00B0244F"/>
    <w:rsid w:val="00B02B3A"/>
    <w:rsid w:val="00B27864"/>
    <w:rsid w:val="00B60A9B"/>
    <w:rsid w:val="00B760DE"/>
    <w:rsid w:val="00B94C6E"/>
    <w:rsid w:val="00BA1B2C"/>
    <w:rsid w:val="00BE590E"/>
    <w:rsid w:val="00C03C34"/>
    <w:rsid w:val="00C04D39"/>
    <w:rsid w:val="00C5249D"/>
    <w:rsid w:val="00C750C0"/>
    <w:rsid w:val="00C8649D"/>
    <w:rsid w:val="00C92ACE"/>
    <w:rsid w:val="00CA7C5D"/>
    <w:rsid w:val="00CB5464"/>
    <w:rsid w:val="00CB64FA"/>
    <w:rsid w:val="00CC233A"/>
    <w:rsid w:val="00CD1194"/>
    <w:rsid w:val="00CD2DEF"/>
    <w:rsid w:val="00CD6978"/>
    <w:rsid w:val="00CF53A5"/>
    <w:rsid w:val="00D15BA4"/>
    <w:rsid w:val="00D42016"/>
    <w:rsid w:val="00D851B4"/>
    <w:rsid w:val="00D93041"/>
    <w:rsid w:val="00DA547C"/>
    <w:rsid w:val="00DB5FA2"/>
    <w:rsid w:val="00DE0C8A"/>
    <w:rsid w:val="00DE37BB"/>
    <w:rsid w:val="00DE3F65"/>
    <w:rsid w:val="00DF7F54"/>
    <w:rsid w:val="00E1108A"/>
    <w:rsid w:val="00E12053"/>
    <w:rsid w:val="00E17D59"/>
    <w:rsid w:val="00E22F16"/>
    <w:rsid w:val="00E22FF0"/>
    <w:rsid w:val="00E24C35"/>
    <w:rsid w:val="00E304C3"/>
    <w:rsid w:val="00E30FC5"/>
    <w:rsid w:val="00E4183B"/>
    <w:rsid w:val="00E520BA"/>
    <w:rsid w:val="00E56B05"/>
    <w:rsid w:val="00E9662B"/>
    <w:rsid w:val="00EA12E7"/>
    <w:rsid w:val="00EA5952"/>
    <w:rsid w:val="00EB26A8"/>
    <w:rsid w:val="00EB440E"/>
    <w:rsid w:val="00EC0265"/>
    <w:rsid w:val="00EC40F8"/>
    <w:rsid w:val="00EE054C"/>
    <w:rsid w:val="00EE6E6A"/>
    <w:rsid w:val="00F073C0"/>
    <w:rsid w:val="00F07B0B"/>
    <w:rsid w:val="00F15509"/>
    <w:rsid w:val="00F224C1"/>
    <w:rsid w:val="00F2734F"/>
    <w:rsid w:val="00F37C82"/>
    <w:rsid w:val="00F46E49"/>
    <w:rsid w:val="00F71466"/>
    <w:rsid w:val="00F821A5"/>
    <w:rsid w:val="00FA74DE"/>
    <w:rsid w:val="00FB31D4"/>
    <w:rsid w:val="00FB7BF0"/>
    <w:rsid w:val="00FF0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27</Pages>
  <Words>3500</Words>
  <Characters>19954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225</cp:revision>
  <dcterms:created xsi:type="dcterms:W3CDTF">2023-11-23T05:47:00Z</dcterms:created>
  <dcterms:modified xsi:type="dcterms:W3CDTF">2023-12-24T19:48:00Z</dcterms:modified>
</cp:coreProperties>
</file>