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4E4" w:rsidRDefault="00F30167" w:rsidP="00F301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Доклад</w:t>
      </w:r>
    </w:p>
    <w:p w:rsidR="00F30167" w:rsidRPr="00F30167" w:rsidRDefault="00F30167" w:rsidP="00F3016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0167">
        <w:rPr>
          <w:rFonts w:ascii="Times New Roman" w:hAnsi="Times New Roman" w:cs="Times New Roman"/>
          <w:sz w:val="28"/>
          <w:szCs w:val="28"/>
        </w:rPr>
        <w:t xml:space="preserve">1.Тема курсовой работы </w:t>
      </w:r>
      <w:r w:rsidR="008F7507" w:rsidRPr="008F7507">
        <w:rPr>
          <w:rFonts w:ascii="Times New Roman" w:hAnsi="Times New Roman" w:cs="Times New Roman"/>
          <w:sz w:val="28"/>
          <w:szCs w:val="28"/>
        </w:rPr>
        <w:t xml:space="preserve">«Разработка сайта по представлению </w:t>
      </w:r>
      <w:r w:rsidR="008F7507" w:rsidRPr="008F7507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8F7507" w:rsidRPr="008F7507">
        <w:rPr>
          <w:rFonts w:ascii="Times New Roman" w:hAnsi="Times New Roman" w:cs="Times New Roman"/>
          <w:sz w:val="28"/>
          <w:szCs w:val="28"/>
        </w:rPr>
        <w:t>-услуг на базе «Битрикс24»»</w:t>
      </w:r>
    </w:p>
    <w:p w:rsidR="005445D5" w:rsidRDefault="00F30167" w:rsidP="00F3016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0167">
        <w:rPr>
          <w:rFonts w:ascii="Times New Roman" w:hAnsi="Times New Roman" w:cs="Times New Roman"/>
          <w:sz w:val="28"/>
          <w:szCs w:val="28"/>
        </w:rPr>
        <w:t>2.</w:t>
      </w:r>
      <w:r w:rsidR="008F7507" w:rsidRPr="008F7507">
        <w:rPr>
          <w:rFonts w:ascii="Times New Roman" w:hAnsi="Times New Roman" w:cs="Times New Roman"/>
          <w:sz w:val="28"/>
          <w:szCs w:val="28"/>
        </w:rPr>
        <w:t xml:space="preserve"> </w:t>
      </w:r>
      <w:r w:rsidR="005445D5">
        <w:rPr>
          <w:rFonts w:ascii="Times New Roman" w:hAnsi="Times New Roman" w:cs="Times New Roman"/>
          <w:sz w:val="28"/>
          <w:szCs w:val="28"/>
        </w:rPr>
        <w:t>Разработанный сайт предназначается для менеджеров организации, для автоматизации их деятельности в сфере оказания услуг клиентам, а также для упрощения сбора данных о клиентах. Сайт предназначен для пользователей, которым необходимо приобрести услуги или товары организации, на сайте имеется возможность заполнить контактные формы, заказать товар и ознакомиться с ассортиментом товаров и услуг.</w:t>
      </w:r>
    </w:p>
    <w:p w:rsidR="005445D5" w:rsidRDefault="005445D5" w:rsidP="005445D5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A7604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На этапе проектирования проанализирована предметная область. </w:t>
      </w:r>
      <w:r w:rsidRPr="00F30167">
        <w:rPr>
          <w:rFonts w:ascii="Times New Roman" w:hAnsi="Times New Roman" w:cs="Times New Roman"/>
          <w:sz w:val="28"/>
          <w:szCs w:val="28"/>
        </w:rPr>
        <w:t xml:space="preserve">Выбрано </w:t>
      </w:r>
      <w:r w:rsidRPr="00F30167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30167">
        <w:rPr>
          <w:rFonts w:ascii="Times New Roman" w:hAnsi="Times New Roman" w:cs="Times New Roman"/>
          <w:sz w:val="28"/>
          <w:szCs w:val="28"/>
        </w:rPr>
        <w:t xml:space="preserve"> – средство </w:t>
      </w:r>
      <w:r w:rsidRPr="00F30167">
        <w:rPr>
          <w:rFonts w:ascii="Times New Roman" w:hAnsi="Times New Roman" w:cs="Times New Roman"/>
          <w:sz w:val="28"/>
          <w:szCs w:val="28"/>
          <w:lang w:val="en-US"/>
        </w:rPr>
        <w:t>BPWIN</w:t>
      </w:r>
      <w:r>
        <w:rPr>
          <w:rFonts w:ascii="Times New Roman" w:hAnsi="Times New Roman" w:cs="Times New Roman"/>
          <w:sz w:val="28"/>
          <w:szCs w:val="28"/>
        </w:rPr>
        <w:t xml:space="preserve">. В контекстной диаграмме отображаются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входные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контактные данные) и </w:t>
      </w:r>
      <w:r>
        <w:rPr>
          <w:rFonts w:ascii="Times New Roman" w:hAnsi="Times New Roman" w:cs="Times New Roman"/>
          <w:sz w:val="28"/>
          <w:szCs w:val="28"/>
        </w:rPr>
        <w:t>выходные</w:t>
      </w:r>
      <w:r>
        <w:rPr>
          <w:rFonts w:ascii="Times New Roman" w:hAnsi="Times New Roman" w:cs="Times New Roman"/>
          <w:sz w:val="28"/>
          <w:szCs w:val="28"/>
        </w:rPr>
        <w:t>(сформировавшийся заказчик)</w:t>
      </w:r>
      <w:r>
        <w:rPr>
          <w:rFonts w:ascii="Times New Roman" w:hAnsi="Times New Roman" w:cs="Times New Roman"/>
          <w:sz w:val="28"/>
          <w:szCs w:val="28"/>
        </w:rPr>
        <w:t xml:space="preserve"> данные, участники процесса, регламентирующие документы.</w:t>
      </w:r>
    </w:p>
    <w:p w:rsidR="004B3C0E" w:rsidRDefault="004B3C0E" w:rsidP="004B3C0E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Далее пр</w:t>
      </w:r>
      <w:r w:rsidR="00675471">
        <w:rPr>
          <w:rFonts w:ascii="Times New Roman" w:hAnsi="Times New Roman" w:cs="Times New Roman"/>
          <w:sz w:val="28"/>
          <w:szCs w:val="28"/>
        </w:rPr>
        <w:t>оведена декомпозиция, Выявлены 4</w:t>
      </w:r>
      <w:r>
        <w:rPr>
          <w:rFonts w:ascii="Times New Roman" w:hAnsi="Times New Roman" w:cs="Times New Roman"/>
          <w:sz w:val="28"/>
          <w:szCs w:val="28"/>
        </w:rPr>
        <w:t xml:space="preserve"> основных процесса также</w:t>
      </w:r>
      <w:r w:rsidR="00675471">
        <w:rPr>
          <w:rFonts w:ascii="Times New Roman" w:hAnsi="Times New Roman" w:cs="Times New Roman"/>
          <w:sz w:val="28"/>
          <w:szCs w:val="28"/>
        </w:rPr>
        <w:t xml:space="preserve"> для каждого процесса выделены 4 </w:t>
      </w:r>
      <w:r>
        <w:rPr>
          <w:rFonts w:ascii="Times New Roman" w:hAnsi="Times New Roman" w:cs="Times New Roman"/>
          <w:sz w:val="28"/>
          <w:szCs w:val="28"/>
        </w:rPr>
        <w:t>типа основных стрелок</w:t>
      </w:r>
    </w:p>
    <w:p w:rsidR="00A122FE" w:rsidRDefault="00A122FE" w:rsidP="00A122FE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Технология IDEF (3) выявлена логическая последовательность формирования </w:t>
      </w:r>
      <w:r>
        <w:rPr>
          <w:rFonts w:ascii="Times New Roman" w:hAnsi="Times New Roman" w:cs="Times New Roman"/>
          <w:sz w:val="28"/>
          <w:szCs w:val="28"/>
        </w:rPr>
        <w:t>договора с клиентом</w:t>
      </w:r>
    </w:p>
    <w:p w:rsidR="00A122FE" w:rsidRDefault="00A122FE" w:rsidP="00A63346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По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C554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определены основные объекты как хранилища данных.</w:t>
      </w:r>
    </w:p>
    <w:p w:rsidR="00A63346" w:rsidRPr="00896888" w:rsidRDefault="00A63346" w:rsidP="00A63346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Для реализации выбрана среда разработки </w:t>
      </w:r>
      <w:proofErr w:type="spellStart"/>
      <w:r w:rsidRPr="00A63346"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r w:rsidRPr="00A6334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63346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A63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346">
        <w:rPr>
          <w:rFonts w:ascii="Times New Roman" w:hAnsi="Times New Roman" w:cs="Times New Roman"/>
          <w:sz w:val="28"/>
          <w:szCs w:val="28"/>
          <w:lang w:val="en-US"/>
        </w:rPr>
        <w:t>AdminPanel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базой данных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A63346">
        <w:rPr>
          <w:rFonts w:ascii="Times New Roman" w:hAnsi="Times New Roman" w:cs="Times New Roman"/>
          <w:sz w:val="28"/>
          <w:szCs w:val="28"/>
          <w:lang w:val="en-US"/>
        </w:rPr>
        <w:t>PhpMyAdmin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888">
        <w:rPr>
          <w:rFonts w:ascii="Times New Roman" w:hAnsi="Times New Roman" w:cs="Times New Roman"/>
          <w:sz w:val="28"/>
          <w:szCs w:val="28"/>
        </w:rPr>
        <w:t>по причине предоставления программой широкого набора и</w:t>
      </w:r>
      <w:r w:rsidR="00D34B38">
        <w:rPr>
          <w:rFonts w:ascii="Times New Roman" w:hAnsi="Times New Roman" w:cs="Times New Roman"/>
          <w:sz w:val="28"/>
          <w:szCs w:val="28"/>
        </w:rPr>
        <w:t>нструментов для управления базами</w:t>
      </w:r>
      <w:r w:rsidRPr="00896888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:rsidR="00F30167" w:rsidRDefault="00F77AE3" w:rsidP="00F77AE3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>Исправление ошибок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предназначено для </w:t>
      </w:r>
      <w:r>
        <w:rPr>
          <w:rFonts w:ascii="Times New Roman" w:hAnsi="Times New Roman" w:cs="Times New Roman"/>
          <w:sz w:val="28"/>
          <w:szCs w:val="28"/>
        </w:rPr>
        <w:t>улучшения качества сайта</w:t>
      </w:r>
      <w:r w:rsidRPr="00B7586D">
        <w:rPr>
          <w:rFonts w:ascii="Times New Roman" w:hAnsi="Times New Roman" w:cs="Times New Roman"/>
          <w:sz w:val="28"/>
          <w:szCs w:val="28"/>
        </w:rPr>
        <w:t xml:space="preserve">, выполняет ли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B7586D">
        <w:rPr>
          <w:rFonts w:ascii="Times New Roman" w:hAnsi="Times New Roman" w:cs="Times New Roman"/>
          <w:sz w:val="28"/>
          <w:szCs w:val="28"/>
        </w:rPr>
        <w:t xml:space="preserve"> или е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B7586D">
        <w:rPr>
          <w:rFonts w:ascii="Times New Roman" w:hAnsi="Times New Roman" w:cs="Times New Roman"/>
          <w:sz w:val="28"/>
          <w:szCs w:val="28"/>
        </w:rPr>
        <w:t xml:space="preserve"> отдельные </w:t>
      </w:r>
      <w:r>
        <w:rPr>
          <w:rFonts w:ascii="Times New Roman" w:hAnsi="Times New Roman" w:cs="Times New Roman"/>
          <w:sz w:val="28"/>
          <w:szCs w:val="28"/>
        </w:rPr>
        <w:t>модули</w:t>
      </w:r>
      <w:r w:rsidRPr="00B7586D">
        <w:rPr>
          <w:rFonts w:ascii="Times New Roman" w:hAnsi="Times New Roman" w:cs="Times New Roman"/>
          <w:sz w:val="28"/>
          <w:szCs w:val="28"/>
        </w:rPr>
        <w:t xml:space="preserve"> предназначение, для которого они разрабатывались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77AE3" w:rsidRDefault="00F77AE3" w:rsidP="00F77AE3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C3713">
        <w:rPr>
          <w:rFonts w:ascii="Times New Roman" w:hAnsi="Times New Roman" w:cs="Times New Roman"/>
          <w:sz w:val="28"/>
          <w:szCs w:val="28"/>
        </w:rPr>
        <w:t>Тестирования сайта производилось методом чёрного ящика были протестированы основные функции сайта</w:t>
      </w:r>
    </w:p>
    <w:p w:rsidR="00F77AE3" w:rsidRPr="00B7586D" w:rsidRDefault="00F77AE3" w:rsidP="00F77AE3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8B4364">
        <w:rPr>
          <w:rFonts w:ascii="Times New Roman" w:hAnsi="Times New Roman" w:cs="Times New Roman"/>
          <w:sz w:val="28"/>
          <w:szCs w:val="28"/>
        </w:rPr>
        <w:t>Сайт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4364">
        <w:rPr>
          <w:rFonts w:ascii="Times New Roman" w:hAnsi="Times New Roman" w:cs="Times New Roman"/>
          <w:sz w:val="28"/>
          <w:szCs w:val="28"/>
        </w:rPr>
        <w:t>должен стать способен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3BB">
        <w:rPr>
          <w:rFonts w:ascii="Times New Roman" w:hAnsi="Times New Roman" w:cs="Times New Roman"/>
          <w:sz w:val="28"/>
          <w:szCs w:val="28"/>
        </w:rPr>
        <w:t>значительно улучшить эффективность и результаты работы организации</w:t>
      </w:r>
      <w:r w:rsidR="008B4364">
        <w:rPr>
          <w:rFonts w:ascii="Times New Roman" w:hAnsi="Times New Roman" w:cs="Times New Roman"/>
          <w:sz w:val="28"/>
          <w:szCs w:val="28"/>
        </w:rPr>
        <w:t xml:space="preserve"> в сфере обслуживания клиентов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253BB">
        <w:rPr>
          <w:rFonts w:ascii="Times New Roman" w:hAnsi="Times New Roman" w:cs="Times New Roman"/>
          <w:sz w:val="28"/>
          <w:szCs w:val="28"/>
        </w:rPr>
        <w:t>Е</w:t>
      </w:r>
      <w:r w:rsidR="00EA16A8">
        <w:rPr>
          <w:rFonts w:ascii="Times New Roman" w:hAnsi="Times New Roman" w:cs="Times New Roman"/>
          <w:sz w:val="28"/>
          <w:szCs w:val="28"/>
        </w:rPr>
        <w:t xml:space="preserve">го </w:t>
      </w:r>
      <w:r w:rsidRPr="00A253BB">
        <w:rPr>
          <w:rFonts w:ascii="Times New Roman" w:hAnsi="Times New Roman" w:cs="Times New Roman"/>
          <w:sz w:val="28"/>
          <w:szCs w:val="28"/>
        </w:rPr>
        <w:t xml:space="preserve">присутствие позволит оптимизировать процессы, сократить время выполнения задач и повысить качество работы </w:t>
      </w:r>
      <w:r w:rsidR="00EF1F8B">
        <w:rPr>
          <w:rFonts w:ascii="Times New Roman" w:hAnsi="Times New Roman" w:cs="Times New Roman"/>
          <w:sz w:val="28"/>
          <w:szCs w:val="28"/>
        </w:rPr>
        <w:t>менеджеров</w:t>
      </w:r>
      <w:r w:rsidRPr="00A253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3BB">
        <w:rPr>
          <w:rFonts w:ascii="Times New Roman" w:hAnsi="Times New Roman" w:cs="Times New Roman"/>
          <w:sz w:val="28"/>
          <w:szCs w:val="28"/>
        </w:rPr>
        <w:t xml:space="preserve">Благодаря интуитивно понятному интерфейсу и многофункциональности, </w:t>
      </w:r>
      <w:r w:rsidR="00EF1F8B">
        <w:rPr>
          <w:rFonts w:ascii="Times New Roman" w:hAnsi="Times New Roman" w:cs="Times New Roman"/>
          <w:sz w:val="28"/>
          <w:szCs w:val="28"/>
        </w:rPr>
        <w:t>сайт</w:t>
      </w:r>
      <w:r w:rsidRPr="00A253BB">
        <w:rPr>
          <w:rFonts w:ascii="Times New Roman" w:hAnsi="Times New Roman" w:cs="Times New Roman"/>
          <w:sz w:val="28"/>
          <w:szCs w:val="28"/>
        </w:rPr>
        <w:t xml:space="preserve"> будет полез</w:t>
      </w:r>
      <w:r w:rsidR="00EF1F8B">
        <w:rPr>
          <w:rFonts w:ascii="Times New Roman" w:hAnsi="Times New Roman" w:cs="Times New Roman"/>
          <w:sz w:val="28"/>
          <w:szCs w:val="28"/>
        </w:rPr>
        <w:t>ен и прост</w:t>
      </w:r>
      <w:bookmarkStart w:id="0" w:name="_GoBack"/>
      <w:bookmarkEnd w:id="0"/>
      <w:r w:rsidRPr="00A253BB">
        <w:rPr>
          <w:rFonts w:ascii="Times New Roman" w:hAnsi="Times New Roman" w:cs="Times New Roman"/>
          <w:sz w:val="28"/>
          <w:szCs w:val="28"/>
        </w:rPr>
        <w:t xml:space="preserve"> в использовани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253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7AE3" w:rsidRPr="00F77AE3" w:rsidRDefault="00F77AE3" w:rsidP="00F77AE3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F77AE3" w:rsidRPr="00F77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D0FB7"/>
    <w:multiLevelType w:val="hybridMultilevel"/>
    <w:tmpl w:val="8848A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B22"/>
    <w:rsid w:val="00142F19"/>
    <w:rsid w:val="00243B22"/>
    <w:rsid w:val="004B3C0E"/>
    <w:rsid w:val="005445D5"/>
    <w:rsid w:val="00675471"/>
    <w:rsid w:val="007F2687"/>
    <w:rsid w:val="008B4364"/>
    <w:rsid w:val="008F7507"/>
    <w:rsid w:val="00A122FE"/>
    <w:rsid w:val="00A63346"/>
    <w:rsid w:val="00BC3713"/>
    <w:rsid w:val="00BE39F4"/>
    <w:rsid w:val="00CD107E"/>
    <w:rsid w:val="00D34B38"/>
    <w:rsid w:val="00DD62E5"/>
    <w:rsid w:val="00EA16A8"/>
    <w:rsid w:val="00EF1F8B"/>
    <w:rsid w:val="00F30167"/>
    <w:rsid w:val="00F7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87819"/>
  <w15:chartTrackingRefBased/>
  <w15:docId w15:val="{EC2E6915-E0BB-408A-B0A6-0D67B7F42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8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391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704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107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TC-30</dc:creator>
  <cp:keywords/>
  <dc:description/>
  <cp:lastModifiedBy>Мелега Алексей</cp:lastModifiedBy>
  <cp:revision>13</cp:revision>
  <dcterms:created xsi:type="dcterms:W3CDTF">2024-01-19T09:19:00Z</dcterms:created>
  <dcterms:modified xsi:type="dcterms:W3CDTF">2024-02-02T19:56:00Z</dcterms:modified>
</cp:coreProperties>
</file>