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1BB2" w14:textId="77777777" w:rsidR="008F614C" w:rsidRPr="006E171A" w:rsidRDefault="008F614C" w:rsidP="008F614C">
      <w:pPr>
        <w:pStyle w:val="a3"/>
        <w:rPr>
          <w:lang w:eastAsia="ru-RU"/>
        </w:rPr>
      </w:pPr>
      <w:r w:rsidRPr="006E171A">
        <w:rPr>
          <w:lang w:eastAsia="ru-RU"/>
        </w:rPr>
        <w:t>Министерство образования Московской области</w:t>
      </w:r>
    </w:p>
    <w:p w14:paraId="510A49F7" w14:textId="77777777" w:rsidR="008F614C" w:rsidRPr="006E171A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12C45B74" w14:textId="77777777" w:rsidR="008F614C" w:rsidRPr="006E171A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1F53900" w14:textId="77777777" w:rsidR="008F614C" w:rsidRPr="006E171A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986FE6" w14:textId="77777777" w:rsidR="008F614C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6E17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6E17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7E09752F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4BE199D7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28D79A0F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723DF9D4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4EA625B0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5700AB86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4FC124AC" w14:textId="77777777" w:rsidR="008F614C" w:rsidRPr="006E171A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A8B107" w14:textId="77777777" w:rsidR="008F614C" w:rsidRPr="009A5696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459C2B84" w14:textId="77777777" w:rsidR="008F614C" w:rsidRPr="006E171A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3E35DB" w14:textId="6831AB77" w:rsidR="008F614C" w:rsidRPr="00DC0F39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3F7A05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29755E">
        <w:rPr>
          <w:rFonts w:ascii="Times New Roman" w:hAnsi="Times New Roman" w:cs="Times New Roman"/>
          <w:sz w:val="24"/>
          <w:szCs w:val="24"/>
        </w:rPr>
        <w:t xml:space="preserve">сайта по представлению </w:t>
      </w:r>
      <w:r w:rsidR="0029755E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29755E">
        <w:rPr>
          <w:rFonts w:ascii="Times New Roman" w:hAnsi="Times New Roman" w:cs="Times New Roman"/>
          <w:sz w:val="24"/>
          <w:szCs w:val="24"/>
        </w:rPr>
        <w:t>-услуг</w:t>
      </w:r>
      <w:r w:rsidR="0011164A" w:rsidRPr="005F10D0">
        <w:rPr>
          <w:rFonts w:ascii="Times New Roman" w:hAnsi="Times New Roman" w:cs="Times New Roman"/>
          <w:sz w:val="24"/>
          <w:szCs w:val="24"/>
        </w:rPr>
        <w:t xml:space="preserve"> </w:t>
      </w:r>
      <w:r w:rsidR="0011164A">
        <w:rPr>
          <w:rFonts w:ascii="Times New Roman" w:hAnsi="Times New Roman" w:cs="Times New Roman"/>
          <w:sz w:val="24"/>
          <w:szCs w:val="24"/>
        </w:rPr>
        <w:t>на базе «Битрикс24»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4A4D04C" w14:textId="77777777" w:rsidR="008F614C" w:rsidRPr="006E171A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51D7E739" w14:textId="77777777" w:rsidR="008F614C" w:rsidRPr="006E171A" w:rsidRDefault="008F614C" w:rsidP="008F614C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E59F6" w14:textId="77777777" w:rsidR="008F614C" w:rsidRDefault="008F614C" w:rsidP="008F614C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5E0D8F" w14:textId="77777777" w:rsidR="008F614C" w:rsidRDefault="008F614C" w:rsidP="008F614C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3ADC99" w14:textId="77777777" w:rsidR="008F614C" w:rsidRDefault="008F614C" w:rsidP="008F614C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DB585" w14:textId="77777777" w:rsidR="008F614C" w:rsidRPr="006E171A" w:rsidRDefault="008F614C" w:rsidP="008F614C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998449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Выполнил:</w:t>
      </w:r>
    </w:p>
    <w:p w14:paraId="4574BD9C" w14:textId="2FF938F6" w:rsidR="008F614C" w:rsidRPr="00054E8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Мелега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Алекс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Валерьевич</w:t>
      </w:r>
    </w:p>
    <w:p w14:paraId="2A9AE263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EBCC34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</w:p>
    <w:p w14:paraId="7B05B15E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72521F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нные системы и программирование</w:t>
      </w: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50C52330" w14:textId="77777777" w:rsidR="008F614C" w:rsidRPr="006E171A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5E3BD8F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7CEBD79C" w14:textId="77777777" w:rsidR="008F614C" w:rsidRPr="006E171A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B7281" w14:textId="77777777" w:rsidR="008F614C" w:rsidRPr="006E171A" w:rsidRDefault="008F614C" w:rsidP="008F614C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14:paraId="7824C25C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14:paraId="35413B3C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8A315C" w14:textId="77777777" w:rsidR="008F614C" w:rsidRPr="006E171A" w:rsidRDefault="008F614C" w:rsidP="008F614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14:paraId="2A94519E" w14:textId="77777777" w:rsidR="008F614C" w:rsidRPr="006E171A" w:rsidRDefault="008F614C" w:rsidP="008F614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___________________/</w:t>
      </w:r>
    </w:p>
    <w:p w14:paraId="170BE0E9" w14:textId="77777777" w:rsidR="008F614C" w:rsidRPr="006E171A" w:rsidRDefault="008F614C" w:rsidP="008F614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BFFB33" w14:textId="77777777" w:rsidR="008F614C" w:rsidRPr="006E171A" w:rsidRDefault="008F614C" w:rsidP="008F614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14:paraId="0914A1FB" w14:textId="77777777" w:rsidR="008F614C" w:rsidRPr="006E171A" w:rsidRDefault="008F614C" w:rsidP="008F614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7796D47A" w14:textId="77777777" w:rsidR="008F614C" w:rsidRPr="006E171A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62324C" w14:textId="77777777" w:rsidR="008F614C" w:rsidRPr="006E171A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06FB2" w14:textId="77777777" w:rsidR="008F614C" w:rsidRPr="006E171A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9AA4D" w14:textId="77777777" w:rsidR="008F614C" w:rsidRPr="006E171A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70D04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B100C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335BAD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50C1FB" w14:textId="77777777" w:rsidR="008F614C" w:rsidRPr="006E171A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E949F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087AD1" w14:textId="77777777" w:rsidR="008F614C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Ликино-Дулево</w:t>
      </w:r>
    </w:p>
    <w:p w14:paraId="1F5C82B6" w14:textId="77777777" w:rsidR="008F614C" w:rsidRDefault="008F614C" w:rsidP="008F614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2023</w:t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p w14:paraId="3B0F5157" w14:textId="77777777" w:rsidR="008F614C" w:rsidRPr="00867BEA" w:rsidRDefault="008F614C" w:rsidP="008F61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5E360532" w14:textId="77777777" w:rsidR="001468F1" w:rsidRPr="00CF3E30" w:rsidRDefault="001468F1" w:rsidP="001468F1">
          <w:pPr>
            <w:jc w:val="center"/>
            <w:rPr>
              <w:b/>
              <w:sz w:val="28"/>
            </w:rPr>
          </w:pPr>
          <w:r w:rsidRPr="00CF3E30">
            <w:rPr>
              <w:rFonts w:ascii="Times New Roman" w:hAnsi="Times New Roman" w:cs="Times New Roman"/>
              <w:b/>
              <w:sz w:val="28"/>
            </w:rPr>
            <w:t>Оглавление</w:t>
          </w:r>
          <w:bookmarkEnd w:id="0"/>
        </w:p>
        <w:p w14:paraId="63EABEB4" w14:textId="46D1519C" w:rsidR="00AB5EEC" w:rsidRDefault="001468F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1622046" w:history="1">
            <w:r w:rsidR="00AB5EEC" w:rsidRPr="001B7405">
              <w:rPr>
                <w:rStyle w:val="a4"/>
              </w:rPr>
              <w:t>Введение</w:t>
            </w:r>
            <w:r w:rsidR="00AB5EEC">
              <w:rPr>
                <w:webHidden/>
              </w:rPr>
              <w:tab/>
            </w:r>
            <w:r w:rsidR="00AB5EEC">
              <w:rPr>
                <w:webHidden/>
              </w:rPr>
              <w:fldChar w:fldCharType="begin"/>
            </w:r>
            <w:r w:rsidR="00AB5EEC">
              <w:rPr>
                <w:webHidden/>
              </w:rPr>
              <w:instrText xml:space="preserve"> PAGEREF _Toc151622046 \h </w:instrText>
            </w:r>
            <w:r w:rsidR="00AB5EEC">
              <w:rPr>
                <w:webHidden/>
              </w:rPr>
            </w:r>
            <w:r w:rsidR="00AB5EEC">
              <w:rPr>
                <w:webHidden/>
              </w:rPr>
              <w:fldChar w:fldCharType="separate"/>
            </w:r>
            <w:r w:rsidR="00AB5EEC">
              <w:rPr>
                <w:webHidden/>
              </w:rPr>
              <w:t>3</w:t>
            </w:r>
            <w:r w:rsidR="00AB5EEC">
              <w:rPr>
                <w:webHidden/>
              </w:rPr>
              <w:fldChar w:fldCharType="end"/>
            </w:r>
          </w:hyperlink>
        </w:p>
        <w:p w14:paraId="3FA2F6D4" w14:textId="638AA2CA" w:rsidR="00AB5EEC" w:rsidRDefault="00AB5EE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622047" w:history="1">
            <w:r w:rsidRPr="001B7405">
              <w:rPr>
                <w:rStyle w:val="a4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1B7405">
              <w:rPr>
                <w:rStyle w:val="a4"/>
              </w:rPr>
              <w:t>Разработка системного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_Toc151622047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E3EB05" w14:textId="1DAF186D" w:rsidR="00AB5EEC" w:rsidRDefault="00AB5EE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22048" w:history="1">
            <w:r w:rsidRPr="001B7405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B7405">
              <w:rPr>
                <w:rStyle w:val="a4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0E02" w14:textId="474E201C" w:rsidR="00AB5EEC" w:rsidRDefault="00AB5EE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22049" w:history="1">
            <w:r w:rsidRPr="001B7405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B7405">
              <w:rPr>
                <w:rStyle w:val="a4"/>
                <w:noProof/>
              </w:rPr>
              <w:t>Требование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251D9" w14:textId="06AB5BBB" w:rsidR="00AB5EEC" w:rsidRPr="0024133A" w:rsidRDefault="00AB5EEC" w:rsidP="0024133A">
          <w:pPr>
            <w:pStyle w:val="11"/>
            <w:rPr>
              <w:rStyle w:val="a4"/>
            </w:rPr>
          </w:pPr>
          <w:hyperlink w:anchor="_Toc151622050" w:history="1">
            <w:r w:rsidRPr="001B7405">
              <w:rPr>
                <w:rStyle w:val="a4"/>
              </w:rPr>
              <w:t>1.2.1.</w:t>
            </w:r>
            <w:r w:rsidRPr="0024133A">
              <w:rPr>
                <w:rStyle w:val="a4"/>
              </w:rPr>
              <w:tab/>
            </w:r>
            <w:r w:rsidRPr="001B7405">
              <w:rPr>
                <w:rStyle w:val="a4"/>
              </w:rPr>
              <w:t>Требования к функциональным характеристикам</w:t>
            </w:r>
            <w:r w:rsidRPr="0024133A">
              <w:rPr>
                <w:rStyle w:val="a4"/>
                <w:webHidden/>
              </w:rPr>
              <w:tab/>
            </w:r>
            <w:r w:rsidRPr="0024133A">
              <w:rPr>
                <w:rStyle w:val="a4"/>
                <w:webHidden/>
              </w:rPr>
              <w:fldChar w:fldCharType="begin"/>
            </w:r>
            <w:r w:rsidRPr="0024133A">
              <w:rPr>
                <w:rStyle w:val="a4"/>
                <w:webHidden/>
              </w:rPr>
              <w:instrText xml:space="preserve"> PAGEREF _Toc151622050 \h </w:instrText>
            </w:r>
            <w:r w:rsidRPr="0024133A">
              <w:rPr>
                <w:rStyle w:val="a4"/>
                <w:webHidden/>
              </w:rPr>
            </w:r>
            <w:r w:rsidRPr="0024133A">
              <w:rPr>
                <w:rStyle w:val="a4"/>
                <w:webHidden/>
              </w:rPr>
              <w:fldChar w:fldCharType="separate"/>
            </w:r>
            <w:r w:rsidRPr="0024133A">
              <w:rPr>
                <w:rStyle w:val="a4"/>
                <w:webHidden/>
              </w:rPr>
              <w:t>4</w:t>
            </w:r>
            <w:r w:rsidRPr="0024133A">
              <w:rPr>
                <w:rStyle w:val="a4"/>
                <w:webHidden/>
              </w:rPr>
              <w:fldChar w:fldCharType="end"/>
            </w:r>
          </w:hyperlink>
        </w:p>
        <w:p w14:paraId="20BAB39F" w14:textId="6EDFC56D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1" w:history="1">
            <w:r w:rsidRPr="001B7405">
              <w:rPr>
                <w:rStyle w:val="a4"/>
              </w:rPr>
              <w:t>1.2.1.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Требования к надежности и безопасности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_Toc151622051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3589A0AC" w14:textId="27010AE8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2" w:history="1">
            <w:r w:rsidRPr="001B7405">
              <w:rPr>
                <w:rStyle w:val="a4"/>
              </w:rPr>
              <w:t>1.2.2.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Требования к составу и параметрам технических средств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_Toc151622052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7BE5AC04" w14:textId="06DE49FE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3" w:history="1">
            <w:r w:rsidRPr="001B7405">
              <w:rPr>
                <w:rStyle w:val="a4"/>
              </w:rPr>
              <w:t>1.2.3.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Требования к информационной и программной совместимости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_Toc151622053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350504DF" w14:textId="412B7552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4" w:history="1">
            <w:r w:rsidRPr="001B7405">
              <w:rPr>
                <w:rStyle w:val="a4"/>
              </w:rPr>
              <w:t>1.2.4.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Требования к функциональным характеристикам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_Toc151622054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1C98BCC0" w14:textId="7229492E" w:rsidR="00AB5EEC" w:rsidRPr="001B3BA7" w:rsidRDefault="00AB5EEC">
          <w:pPr>
            <w:pStyle w:val="11"/>
            <w:rPr>
              <w:rStyle w:val="a4"/>
            </w:rPr>
          </w:pPr>
          <w:hyperlink w:anchor="_Toc151622055" w:history="1">
            <w:r w:rsidRPr="001B7405">
              <w:rPr>
                <w:rStyle w:val="a4"/>
              </w:rPr>
              <w:t>2.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Разработка технического проекта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_Toc151622055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2A8DCE25" w14:textId="3E6DF872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6" w:history="1">
            <w:r w:rsidRPr="001B7405">
              <w:rPr>
                <w:rStyle w:val="a4"/>
              </w:rPr>
              <w:t>2.1.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 xml:space="preserve">Обоснование выбора </w:t>
            </w:r>
            <w:r w:rsidRPr="001B3BA7">
              <w:rPr>
                <w:rStyle w:val="a4"/>
              </w:rPr>
              <w:t>CASE –</w:t>
            </w:r>
            <w:r w:rsidRPr="001B7405">
              <w:rPr>
                <w:rStyle w:val="a4"/>
              </w:rPr>
              <w:t xml:space="preserve"> средств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_Toc151622056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1D2A245B" w14:textId="16473D20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7" w:history="1">
            <w:r w:rsidRPr="001B7405">
              <w:rPr>
                <w:rStyle w:val="a4"/>
              </w:rPr>
              <w:t>2.2.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Проектирование модели данных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_Toc151622057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74C17266" w14:textId="2204EE3A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8" w:history="1">
            <w:r w:rsidRPr="001B3BA7">
              <w:rPr>
                <w:rStyle w:val="a4"/>
              </w:rPr>
              <w:t>2.2.1.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BPWin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_Toc151622058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3C4EADDD" w14:textId="78860C7C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9" w:history="1">
            <w:r w:rsidRPr="001B7405">
              <w:rPr>
                <w:rStyle w:val="a4"/>
              </w:rPr>
              <w:t>2.2.2.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Моделирование бизнес – процессов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_Toc151622059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3170C609" w14:textId="135F93FB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60" w:history="1">
            <w:r w:rsidRPr="001B7405">
              <w:rPr>
                <w:rStyle w:val="a4"/>
              </w:rPr>
              <w:t>2.2.3.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Словесный алгоритм бизнес – процессов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_Toc151622060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4E6A1D70" w14:textId="16A13634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61" w:history="1">
            <w:r w:rsidRPr="001B7405">
              <w:rPr>
                <w:rStyle w:val="a4"/>
              </w:rPr>
              <w:t>2.2.4.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Детальное проектирование программного обеспечения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_Toc151622061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6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57F8272E" w14:textId="0BC5105D" w:rsidR="00AB5EEC" w:rsidRDefault="00AB5EE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622062" w:history="1">
            <w:r w:rsidRPr="001B7405">
              <w:rPr>
                <w:rStyle w:val="a4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1B7405">
              <w:rPr>
                <w:rStyle w:val="a4"/>
              </w:rPr>
              <w:t>Реализация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_Toc151622062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603F337" w14:textId="3600DB48" w:rsidR="00AB5EEC" w:rsidRDefault="00AB5EE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22063" w:history="1">
            <w:r w:rsidRPr="001B7405">
              <w:rPr>
                <w:rStyle w:val="a4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B7405">
              <w:rPr>
                <w:rStyle w:val="a4"/>
                <w:noProof/>
              </w:rPr>
              <w:t>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6736" w14:textId="6FF1A94C" w:rsidR="00AB5EEC" w:rsidRDefault="00AB5EE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22064" w:history="1">
            <w:r w:rsidRPr="001B7405">
              <w:rPr>
                <w:rStyle w:val="a4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B7405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6179" w14:textId="51CE56C4" w:rsidR="00AB5EEC" w:rsidRDefault="00AB5EE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22065" w:history="1">
            <w:r w:rsidRPr="001B7405">
              <w:rPr>
                <w:rStyle w:val="a4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B7405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5D83" w14:textId="3D30E37C" w:rsidR="00AB5EEC" w:rsidRDefault="00AB5EE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622066" w:history="1">
            <w:r w:rsidRPr="001B7405">
              <w:rPr>
                <w:rStyle w:val="a4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1B7405">
              <w:rPr>
                <w:rStyle w:val="a4"/>
              </w:rPr>
              <w:t>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_Toc151622066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AA3C6A" w14:textId="3C0C5DBE" w:rsidR="00AB5EEC" w:rsidRDefault="00AB5EE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622067" w:history="1">
            <w:r w:rsidRPr="001B7405">
              <w:rPr>
                <w:rStyle w:val="a4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1B7405">
              <w:rPr>
                <w:rStyle w:val="a4"/>
              </w:rPr>
              <w:t>Методы и средства проведения расчётов оценки трудоёмкости разработки проекта (или Методы и средства защиты БД)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_Toc151622067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DC6F79" w14:textId="08CD8378" w:rsidR="00AB5EEC" w:rsidRDefault="00AB5EE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622068" w:history="1">
            <w:r w:rsidRPr="001B7405">
              <w:rPr>
                <w:rStyle w:val="a4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_Toc151622068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AD3AF2" w14:textId="0F71B215" w:rsidR="00AB5EEC" w:rsidRDefault="00AB5EE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622069" w:history="1">
            <w:r w:rsidRPr="001B7405">
              <w:rPr>
                <w:rStyle w:val="a4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_Toc151622069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BAFC0E" w14:textId="4D32194F" w:rsidR="00AB5EEC" w:rsidRDefault="00AB5EE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622070" w:history="1">
            <w:r w:rsidRPr="001B7405">
              <w:rPr>
                <w:rStyle w:val="a4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_Toc151622070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208102A" w14:textId="6F646A04" w:rsidR="001468F1" w:rsidRDefault="001468F1" w:rsidP="001468F1">
          <w:pPr>
            <w:spacing w:after="0"/>
            <w:rPr>
              <w:rFonts w:cs="Times New Roman"/>
              <w:bCs/>
              <w:szCs w:val="28"/>
            </w:rPr>
          </w:pPr>
          <w:r w:rsidRPr="001A598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AD3D8EE" w14:textId="451F93A4" w:rsidR="001468F1" w:rsidRDefault="001468F1">
      <w:r>
        <w:br w:type="page"/>
      </w:r>
    </w:p>
    <w:p w14:paraId="0E2E0BC5" w14:textId="77777777" w:rsidR="001468F1" w:rsidRPr="00CC233A" w:rsidRDefault="001468F1" w:rsidP="001468F1">
      <w:pPr>
        <w:pStyle w:val="1"/>
        <w:spacing w:before="0" w:after="12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1" w:name="_Toc151622046"/>
      <w:r w:rsidRPr="00CC233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17864203" w14:textId="77777777" w:rsidR="001468F1" w:rsidRPr="00C04D39" w:rsidRDefault="001468F1" w:rsidP="001468F1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highlight w:val="red"/>
        </w:rPr>
      </w:pPr>
      <w:r w:rsidRPr="00C04D39">
        <w:rPr>
          <w:color w:val="000000"/>
          <w:sz w:val="28"/>
          <w:highlight w:val="red"/>
        </w:rPr>
        <w:t>Материалы относятся к категории материально-производственных запасов и являются основным, наиболее дорогостоящим видом оборотных активов. Кроме того, материалы, используемые организациями производственных отраслей, отличаются большой номенклатурой.</w:t>
      </w:r>
    </w:p>
    <w:p w14:paraId="149F1E78" w14:textId="77777777" w:rsidR="001468F1" w:rsidRPr="00C04D39" w:rsidRDefault="001468F1" w:rsidP="001468F1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highlight w:val="red"/>
        </w:rPr>
      </w:pPr>
      <w:r w:rsidRPr="00C04D39">
        <w:rPr>
          <w:color w:val="000000"/>
          <w:sz w:val="28"/>
          <w:highlight w:val="red"/>
        </w:rPr>
        <w:t>Материалы непременно сопутствуют осуществлению практически любого производственного процесса, входят в состав продукции или опосредуют процесс выполнения работ или оказания услуг. Используются материалы и в торговой деятельности. Поэтому вопросы бухгалтерского учета материалов, правильного определения их стоимости всегда имеют весьма важное значение.</w:t>
      </w:r>
    </w:p>
    <w:p w14:paraId="3760AFF8" w14:textId="77777777" w:rsidR="001468F1" w:rsidRPr="003475BA" w:rsidRDefault="001468F1" w:rsidP="001468F1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C04D39">
        <w:rPr>
          <w:color w:val="000000"/>
          <w:sz w:val="28"/>
          <w:highlight w:val="red"/>
        </w:rPr>
        <w:t>Поскольку учет является одной из важнейших функций в системе управления и предоставляет точные сведения о процессах поступления, распределения и хранения материалов на складах, служит основой для планирования деятельности предприятия. Курсовая работа по учету поступления материалов и их распределения является актуальной на нынешний момент.</w:t>
      </w:r>
    </w:p>
    <w:p w14:paraId="134B96C9" w14:textId="77777777" w:rsidR="001468F1" w:rsidRPr="003475BA" w:rsidRDefault="001468F1" w:rsidP="001468F1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3475BA">
        <w:rPr>
          <w:color w:val="000000"/>
          <w:sz w:val="28"/>
        </w:rPr>
        <w:t xml:space="preserve">Целью курсовой работы является изучение предметной области в сфере </w:t>
      </w:r>
      <w:r w:rsidRPr="00086C90">
        <w:rPr>
          <w:color w:val="000000"/>
          <w:sz w:val="28"/>
          <w:highlight w:val="yellow"/>
        </w:rPr>
        <w:t>поступлений, движений и наличии товаров на складах, а также разработка</w:t>
      </w:r>
      <w:r w:rsidRPr="003475BA">
        <w:rPr>
          <w:color w:val="000000"/>
          <w:sz w:val="28"/>
        </w:rPr>
        <w:t xml:space="preserve"> автоматизированного приложения для работник</w:t>
      </w:r>
      <w:r>
        <w:rPr>
          <w:color w:val="000000"/>
          <w:sz w:val="28"/>
        </w:rPr>
        <w:t>ов различных ролей</w:t>
      </w:r>
      <w:r w:rsidRPr="003475BA">
        <w:rPr>
          <w:color w:val="000000"/>
          <w:sz w:val="28"/>
        </w:rPr>
        <w:t xml:space="preserve"> в соответствии с </w:t>
      </w:r>
      <w:r>
        <w:rPr>
          <w:color w:val="000000"/>
          <w:sz w:val="28"/>
        </w:rPr>
        <w:t>их должностью.</w:t>
      </w:r>
    </w:p>
    <w:p w14:paraId="55E460C1" w14:textId="77777777" w:rsidR="001468F1" w:rsidRPr="00244840" w:rsidRDefault="001468F1" w:rsidP="001468F1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highlight w:val="green"/>
        </w:rPr>
      </w:pPr>
      <w:r w:rsidRPr="00244840">
        <w:rPr>
          <w:color w:val="000000"/>
          <w:sz w:val="28"/>
          <w:highlight w:val="green"/>
        </w:rPr>
        <w:t>При создании проекта использовалось следующее ПО:</w:t>
      </w:r>
    </w:p>
    <w:p w14:paraId="0A5D746F" w14:textId="6C050552" w:rsidR="00E4183B" w:rsidRPr="00244840" w:rsidRDefault="001468F1" w:rsidP="00E4183B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highlight w:val="green"/>
        </w:rPr>
      </w:pPr>
      <w:r w:rsidRPr="00244840">
        <w:rPr>
          <w:color w:val="000000"/>
          <w:sz w:val="28"/>
          <w:highlight w:val="green"/>
        </w:rPr>
        <w:t>•</w:t>
      </w:r>
      <w:r w:rsidRPr="00244840">
        <w:rPr>
          <w:color w:val="000000"/>
          <w:sz w:val="28"/>
          <w:highlight w:val="green"/>
        </w:rPr>
        <w:tab/>
      </w:r>
      <w:r w:rsidR="00E4183B" w:rsidRPr="00244840">
        <w:rPr>
          <w:color w:val="000000"/>
          <w:sz w:val="28"/>
          <w:highlight w:val="green"/>
        </w:rPr>
        <w:t>Битрикс24 — это</w:t>
      </w:r>
      <w:r w:rsidR="00E4183B" w:rsidRPr="00244840">
        <w:rPr>
          <w:color w:val="000000"/>
          <w:sz w:val="28"/>
          <w:highlight w:val="green"/>
          <w:lang w:val="en-US"/>
        </w:rPr>
        <w:t> </w:t>
      </w:r>
      <w:r w:rsidR="00E4183B" w:rsidRPr="00244840">
        <w:rPr>
          <w:color w:val="000000"/>
          <w:sz w:val="28"/>
          <w:highlight w:val="green"/>
        </w:rPr>
        <w:t>многофункциональный сервис для автоматизации бизнес-процессов компании, состоящий из многих модулей.</w:t>
      </w:r>
      <w:r w:rsidR="00E4183B" w:rsidRPr="00244840">
        <w:rPr>
          <w:color w:val="000000"/>
          <w:sz w:val="28"/>
          <w:highlight w:val="green"/>
        </w:rPr>
        <w:t xml:space="preserve"> Использовался модуль </w:t>
      </w:r>
      <w:r w:rsidR="006046CF" w:rsidRPr="00244840">
        <w:rPr>
          <w:color w:val="000000"/>
          <w:sz w:val="28"/>
          <w:highlight w:val="green"/>
        </w:rPr>
        <w:t>Битрикс</w:t>
      </w:r>
      <w:r w:rsidR="00E4183B" w:rsidRPr="00244840">
        <w:rPr>
          <w:color w:val="000000"/>
          <w:sz w:val="28"/>
          <w:highlight w:val="green"/>
        </w:rPr>
        <w:t>24.Сайты</w:t>
      </w:r>
      <w:r w:rsidR="00AE1C1C" w:rsidRPr="00244840">
        <w:rPr>
          <w:color w:val="000000"/>
          <w:sz w:val="28"/>
          <w:highlight w:val="green"/>
        </w:rPr>
        <w:t xml:space="preserve"> для разработки сайта.</w:t>
      </w:r>
    </w:p>
    <w:p w14:paraId="58F645DD" w14:textId="0A8D162E" w:rsidR="001468F1" w:rsidRPr="00244840" w:rsidRDefault="001468F1" w:rsidP="001468F1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highlight w:val="green"/>
        </w:rPr>
      </w:pPr>
      <w:r w:rsidRPr="00244840">
        <w:rPr>
          <w:color w:val="000000"/>
          <w:sz w:val="28"/>
          <w:highlight w:val="green"/>
        </w:rPr>
        <w:t>•</w:t>
      </w:r>
      <w:r w:rsidRPr="00244840">
        <w:rPr>
          <w:color w:val="000000"/>
          <w:sz w:val="28"/>
          <w:highlight w:val="green"/>
        </w:rPr>
        <w:tab/>
      </w:r>
      <w:proofErr w:type="spellStart"/>
      <w:r w:rsidR="007F03D3" w:rsidRPr="00244840">
        <w:rPr>
          <w:color w:val="000000"/>
          <w:sz w:val="28"/>
          <w:highlight w:val="green"/>
          <w:lang w:val="en-US"/>
        </w:rPr>
        <w:t>P</w:t>
      </w:r>
      <w:r w:rsidR="007F03D3" w:rsidRPr="00244840">
        <w:rPr>
          <w:color w:val="000000"/>
          <w:sz w:val="28"/>
          <w:highlight w:val="green"/>
          <w:lang w:val="en-US"/>
        </w:rPr>
        <w:t>hpmyadmin</w:t>
      </w:r>
      <w:proofErr w:type="spellEnd"/>
      <w:r w:rsidR="007F03D3" w:rsidRPr="00244840">
        <w:rPr>
          <w:color w:val="000000"/>
          <w:sz w:val="28"/>
          <w:highlight w:val="green"/>
        </w:rPr>
        <w:t xml:space="preserve"> </w:t>
      </w:r>
      <w:r w:rsidRPr="00244840">
        <w:rPr>
          <w:color w:val="000000"/>
          <w:sz w:val="28"/>
          <w:highlight w:val="green"/>
        </w:rPr>
        <w:t xml:space="preserve">– Система управления реляционными базами данных (РСУБД), разработанная </w:t>
      </w:r>
      <w:proofErr w:type="spellStart"/>
      <w:r w:rsidR="007F03D3" w:rsidRPr="00244840">
        <w:rPr>
          <w:color w:val="000000"/>
          <w:sz w:val="28"/>
          <w:highlight w:val="green"/>
        </w:rPr>
        <w:t>phpMyAdmin</w:t>
      </w:r>
      <w:proofErr w:type="spellEnd"/>
      <w:r w:rsidR="007F03D3" w:rsidRPr="00244840">
        <w:rPr>
          <w:color w:val="000000"/>
          <w:sz w:val="28"/>
          <w:highlight w:val="green"/>
        </w:rPr>
        <w:t xml:space="preserve"> </w:t>
      </w:r>
      <w:proofErr w:type="spellStart"/>
      <w:r w:rsidR="007F03D3" w:rsidRPr="00244840">
        <w:rPr>
          <w:color w:val="000000"/>
          <w:sz w:val="28"/>
          <w:highlight w:val="green"/>
        </w:rPr>
        <w:t>Developer</w:t>
      </w:r>
      <w:proofErr w:type="spellEnd"/>
      <w:r w:rsidR="007F03D3" w:rsidRPr="00244840">
        <w:rPr>
          <w:color w:val="000000"/>
          <w:sz w:val="28"/>
          <w:highlight w:val="green"/>
        </w:rPr>
        <w:t xml:space="preserve"> </w:t>
      </w:r>
      <w:proofErr w:type="spellStart"/>
      <w:r w:rsidR="007F03D3" w:rsidRPr="00244840">
        <w:rPr>
          <w:color w:val="000000"/>
          <w:sz w:val="28"/>
          <w:highlight w:val="green"/>
        </w:rPr>
        <w:t>Team</w:t>
      </w:r>
      <w:proofErr w:type="spellEnd"/>
      <w:r w:rsidRPr="00244840">
        <w:rPr>
          <w:color w:val="000000"/>
          <w:sz w:val="28"/>
          <w:highlight w:val="green"/>
        </w:rPr>
        <w:t>;</w:t>
      </w:r>
    </w:p>
    <w:p w14:paraId="71D3AE73" w14:textId="7082D5C0" w:rsidR="001468F1" w:rsidRPr="00244840" w:rsidRDefault="001468F1" w:rsidP="00642766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highlight w:val="green"/>
        </w:rPr>
      </w:pPr>
      <w:r w:rsidRPr="00244840">
        <w:rPr>
          <w:color w:val="000000"/>
          <w:sz w:val="28"/>
          <w:highlight w:val="green"/>
        </w:rPr>
        <w:t>•</w:t>
      </w:r>
      <w:r w:rsidRPr="00244840">
        <w:rPr>
          <w:color w:val="000000"/>
          <w:sz w:val="28"/>
          <w:highlight w:val="green"/>
        </w:rPr>
        <w:tab/>
      </w:r>
      <w:proofErr w:type="spellStart"/>
      <w:r w:rsidRPr="00244840">
        <w:rPr>
          <w:color w:val="000000"/>
          <w:sz w:val="28"/>
          <w:highlight w:val="green"/>
        </w:rPr>
        <w:t>Microsoft</w:t>
      </w:r>
      <w:proofErr w:type="spellEnd"/>
      <w:r w:rsidRPr="00244840">
        <w:rPr>
          <w:color w:val="000000"/>
          <w:sz w:val="28"/>
          <w:highlight w:val="green"/>
        </w:rPr>
        <w:t xml:space="preserve"> </w:t>
      </w:r>
      <w:proofErr w:type="spellStart"/>
      <w:r w:rsidRPr="00244840">
        <w:rPr>
          <w:color w:val="000000"/>
          <w:sz w:val="28"/>
          <w:highlight w:val="green"/>
        </w:rPr>
        <w:t>Word</w:t>
      </w:r>
      <w:proofErr w:type="spellEnd"/>
      <w:r w:rsidRPr="00244840">
        <w:rPr>
          <w:color w:val="000000"/>
          <w:sz w:val="28"/>
          <w:highlight w:val="green"/>
        </w:rPr>
        <w:t xml:space="preserve"> в ведении отчетности;</w:t>
      </w:r>
    </w:p>
    <w:p w14:paraId="1101E125" w14:textId="0C81FDBD" w:rsidR="0069045C" w:rsidRPr="00244840" w:rsidRDefault="0069045C" w:rsidP="0069045C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highlight w:val="green"/>
        </w:rPr>
      </w:pPr>
      <w:r w:rsidRPr="00244840">
        <w:rPr>
          <w:color w:val="000000"/>
          <w:sz w:val="28"/>
          <w:highlight w:val="green"/>
        </w:rPr>
        <w:t>•</w:t>
      </w:r>
      <w:r w:rsidRPr="00244840">
        <w:rPr>
          <w:color w:val="000000"/>
          <w:sz w:val="28"/>
          <w:highlight w:val="green"/>
        </w:rPr>
        <w:tab/>
      </w:r>
      <w:proofErr w:type="spellStart"/>
      <w:r w:rsidRPr="00244840">
        <w:rPr>
          <w:color w:val="000000"/>
          <w:sz w:val="28"/>
          <w:highlight w:val="green"/>
        </w:rPr>
        <w:t>Visual</w:t>
      </w:r>
      <w:proofErr w:type="spellEnd"/>
      <w:r w:rsidRPr="00244840">
        <w:rPr>
          <w:color w:val="000000"/>
          <w:sz w:val="28"/>
          <w:highlight w:val="green"/>
        </w:rPr>
        <w:t xml:space="preserve"> </w:t>
      </w:r>
      <w:proofErr w:type="spellStart"/>
      <w:r w:rsidRPr="00244840">
        <w:rPr>
          <w:color w:val="000000"/>
          <w:sz w:val="28"/>
          <w:highlight w:val="green"/>
        </w:rPr>
        <w:t>Studio</w:t>
      </w:r>
      <w:proofErr w:type="spellEnd"/>
      <w:r w:rsidRPr="00244840">
        <w:rPr>
          <w:color w:val="000000"/>
          <w:sz w:val="28"/>
          <w:highlight w:val="green"/>
        </w:rPr>
        <w:t xml:space="preserve"> </w:t>
      </w:r>
      <w:proofErr w:type="spellStart"/>
      <w:r w:rsidRPr="00244840">
        <w:rPr>
          <w:color w:val="000000"/>
          <w:sz w:val="28"/>
          <w:highlight w:val="green"/>
        </w:rPr>
        <w:t>Code</w:t>
      </w:r>
      <w:proofErr w:type="spellEnd"/>
      <w:r w:rsidRPr="00244840">
        <w:rPr>
          <w:color w:val="000000"/>
          <w:sz w:val="28"/>
          <w:highlight w:val="green"/>
        </w:rPr>
        <w:t xml:space="preserve"> </w:t>
      </w:r>
      <w:r w:rsidRPr="00244840">
        <w:rPr>
          <w:color w:val="000000"/>
          <w:sz w:val="28"/>
          <w:highlight w:val="green"/>
        </w:rPr>
        <w:t xml:space="preserve">Редактор кода, который позволяет выполнять </w:t>
      </w:r>
      <w:proofErr w:type="spellStart"/>
      <w:r w:rsidRPr="00244840">
        <w:rPr>
          <w:color w:val="000000"/>
          <w:sz w:val="28"/>
          <w:highlight w:val="green"/>
        </w:rPr>
        <w:t>IntelliSense</w:t>
      </w:r>
      <w:proofErr w:type="spellEnd"/>
      <w:r w:rsidRPr="00244840">
        <w:rPr>
          <w:color w:val="000000"/>
          <w:sz w:val="28"/>
          <w:highlight w:val="green"/>
        </w:rPr>
        <w:t xml:space="preserve">, отладку, работать с </w:t>
      </w:r>
      <w:proofErr w:type="spellStart"/>
      <w:r w:rsidRPr="00244840">
        <w:rPr>
          <w:color w:val="000000"/>
          <w:sz w:val="28"/>
          <w:highlight w:val="green"/>
        </w:rPr>
        <w:t>Git</w:t>
      </w:r>
      <w:proofErr w:type="spellEnd"/>
      <w:r w:rsidRPr="00244840">
        <w:rPr>
          <w:color w:val="000000"/>
          <w:sz w:val="28"/>
          <w:highlight w:val="green"/>
        </w:rPr>
        <w:t xml:space="preserve">, имеет расширяемую и настраиваемую </w:t>
      </w:r>
      <w:r w:rsidRPr="00244840">
        <w:rPr>
          <w:color w:val="000000"/>
          <w:sz w:val="28"/>
          <w:highlight w:val="green"/>
        </w:rPr>
        <w:lastRenderedPageBreak/>
        <w:t>структуру, а также поддерживает подключение дополнительных сервисов.</w:t>
      </w:r>
      <w:r w:rsidR="0089100F" w:rsidRPr="00244840">
        <w:rPr>
          <w:color w:val="000000"/>
          <w:sz w:val="28"/>
          <w:highlight w:val="green"/>
        </w:rPr>
        <w:t xml:space="preserve"> Использовался для написания кода вёрстки и стилей.</w:t>
      </w:r>
    </w:p>
    <w:p w14:paraId="71EFE3D2" w14:textId="7F4277CD" w:rsidR="004C1C8E" w:rsidRPr="00244840" w:rsidRDefault="004C1C8E" w:rsidP="0069045C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highlight w:val="green"/>
          <w:lang w:val="en-US"/>
        </w:rPr>
      </w:pPr>
      <w:r w:rsidRPr="00244840">
        <w:rPr>
          <w:color w:val="000000"/>
          <w:sz w:val="28"/>
          <w:highlight w:val="green"/>
        </w:rPr>
        <w:t>•</w:t>
      </w:r>
      <w:r w:rsidRPr="00244840">
        <w:rPr>
          <w:color w:val="000000"/>
          <w:sz w:val="28"/>
          <w:highlight w:val="green"/>
        </w:rPr>
        <w:tab/>
      </w:r>
      <w:proofErr w:type="spellStart"/>
      <w:r w:rsidRPr="00244840">
        <w:rPr>
          <w:color w:val="000000"/>
          <w:sz w:val="28"/>
          <w:highlight w:val="green"/>
          <w:lang w:val="en-US"/>
        </w:rPr>
        <w:t>regruadminpanel</w:t>
      </w:r>
      <w:proofErr w:type="spellEnd"/>
    </w:p>
    <w:p w14:paraId="664F1F62" w14:textId="44CE7BA6" w:rsidR="0069045C" w:rsidRDefault="00797422" w:rsidP="00362169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244840">
        <w:rPr>
          <w:color w:val="000000"/>
          <w:sz w:val="28"/>
          <w:highlight w:val="green"/>
        </w:rPr>
        <w:t>•</w:t>
      </w:r>
      <w:r w:rsidRPr="00244840">
        <w:rPr>
          <w:color w:val="000000"/>
          <w:sz w:val="28"/>
          <w:highlight w:val="green"/>
        </w:rPr>
        <w:tab/>
      </w:r>
      <w:r w:rsidRPr="00244840">
        <w:rPr>
          <w:color w:val="000000"/>
          <w:sz w:val="28"/>
          <w:highlight w:val="green"/>
        </w:rPr>
        <w:t>1</w:t>
      </w:r>
      <w:proofErr w:type="gramStart"/>
      <w:r w:rsidRPr="00244840">
        <w:rPr>
          <w:color w:val="000000"/>
          <w:sz w:val="28"/>
          <w:highlight w:val="green"/>
        </w:rPr>
        <w:t>С:Битрикс</w:t>
      </w:r>
      <w:proofErr w:type="gramEnd"/>
    </w:p>
    <w:p w14:paraId="406A76EE" w14:textId="77777777" w:rsidR="00362169" w:rsidRPr="00642766" w:rsidRDefault="00362169" w:rsidP="00362169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</w:p>
    <w:p w14:paraId="6B17F63D" w14:textId="5EE1AAD3" w:rsidR="001468F1" w:rsidRPr="00E30FC5" w:rsidRDefault="001468F1" w:rsidP="001468F1">
      <w:pPr>
        <w:pStyle w:val="1"/>
        <w:numPr>
          <w:ilvl w:val="0"/>
          <w:numId w:val="4"/>
        </w:numPr>
        <w:spacing w:before="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51622047"/>
      <w:r w:rsidRPr="001468F1">
        <w:rPr>
          <w:rFonts w:ascii="Times New Roman" w:hAnsi="Times New Roman" w:cs="Times New Roman"/>
          <w:sz w:val="28"/>
          <w:szCs w:val="28"/>
        </w:rPr>
        <w:t>Разработка системного проекта</w:t>
      </w:r>
      <w:bookmarkEnd w:id="2"/>
    </w:p>
    <w:p w14:paraId="114E6D03" w14:textId="77777777" w:rsidR="001468F1" w:rsidRPr="001A5988" w:rsidRDefault="001468F1" w:rsidP="001468F1">
      <w:pPr>
        <w:pStyle w:val="2"/>
        <w:numPr>
          <w:ilvl w:val="1"/>
          <w:numId w:val="3"/>
        </w:numPr>
        <w:spacing w:before="0" w:after="120" w:line="240" w:lineRule="auto"/>
        <w:ind w:left="782" w:hanging="357"/>
      </w:pPr>
      <w:bookmarkStart w:id="3" w:name="_Toc151622048"/>
      <w:r w:rsidRPr="001A5988">
        <w:t>Назначение разработки</w:t>
      </w:r>
      <w:bookmarkEnd w:id="3"/>
    </w:p>
    <w:p w14:paraId="6C6DDA8A" w14:textId="3774E987" w:rsidR="006E4E31" w:rsidRPr="00362169" w:rsidRDefault="006E4E31" w:rsidP="006E4E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4" w:name="_Hlk118120853"/>
      <w:r w:rsidRPr="00362169">
        <w:rPr>
          <w:rFonts w:ascii="Times New Roman" w:hAnsi="Times New Roman" w:cs="Times New Roman"/>
          <w:sz w:val="28"/>
          <w:szCs w:val="28"/>
          <w:highlight w:val="yellow"/>
        </w:rPr>
        <w:t>Сайт предназначен для привлечения клиентов посредством сети Интернет, так же предназначен для распространения информации о услугах и ценах предприятия. Позволяет пользователям онлайн, в своём браузере или через мобильное приложение, отправить заявку на почту сайта. Позволяет пользователям ознакомиться с доступными разовыми услугами.</w:t>
      </w:r>
    </w:p>
    <w:p w14:paraId="56090FAF" w14:textId="77777777" w:rsidR="006E4E31" w:rsidRPr="00362169" w:rsidRDefault="006E4E31" w:rsidP="006E4E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2169">
        <w:rPr>
          <w:rFonts w:ascii="Times New Roman" w:hAnsi="Times New Roman" w:cs="Times New Roman"/>
          <w:sz w:val="28"/>
          <w:szCs w:val="28"/>
          <w:highlight w:val="yellow"/>
        </w:rPr>
        <w:t>На сайте существует система отправки формы. При отправке формы регистрируются данные пользователя. Указываются: почта, сообщение, номер телефона и имя клиента.</w:t>
      </w:r>
    </w:p>
    <w:p w14:paraId="08B8C078" w14:textId="1B2FB2FE" w:rsidR="001468F1" w:rsidRPr="006E4E31" w:rsidRDefault="006E4E31" w:rsidP="006E4E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2169">
        <w:rPr>
          <w:rFonts w:ascii="Times New Roman" w:hAnsi="Times New Roman" w:cs="Times New Roman"/>
          <w:sz w:val="28"/>
          <w:szCs w:val="28"/>
          <w:highlight w:val="yellow"/>
        </w:rPr>
        <w:t xml:space="preserve">Имеется встроенная функция администрирования «1С </w:t>
      </w:r>
      <w:proofErr w:type="spellStart"/>
      <w:r w:rsidRPr="00362169">
        <w:rPr>
          <w:rFonts w:ascii="Times New Roman" w:hAnsi="Times New Roman" w:cs="Times New Roman"/>
          <w:sz w:val="28"/>
          <w:szCs w:val="28"/>
          <w:highlight w:val="yellow"/>
        </w:rPr>
        <w:t>Битрикс</w:t>
      </w:r>
      <w:proofErr w:type="spellEnd"/>
      <w:r w:rsidRPr="00362169">
        <w:rPr>
          <w:rFonts w:ascii="Times New Roman" w:hAnsi="Times New Roman" w:cs="Times New Roman"/>
          <w:sz w:val="28"/>
          <w:szCs w:val="28"/>
          <w:highlight w:val="yellow"/>
        </w:rPr>
        <w:t>»</w:t>
      </w:r>
      <w:bookmarkEnd w:id="4"/>
    </w:p>
    <w:p w14:paraId="32BC6DCC" w14:textId="77777777" w:rsidR="001468F1" w:rsidRDefault="001468F1" w:rsidP="001468F1">
      <w:pPr>
        <w:pStyle w:val="2"/>
        <w:numPr>
          <w:ilvl w:val="1"/>
          <w:numId w:val="3"/>
        </w:numPr>
        <w:spacing w:before="0" w:after="120" w:line="276" w:lineRule="auto"/>
        <w:ind w:left="782" w:hanging="357"/>
      </w:pPr>
      <w:bookmarkStart w:id="5" w:name="_Toc151622049"/>
      <w:r>
        <w:t>Требование к программе</w:t>
      </w:r>
      <w:bookmarkEnd w:id="5"/>
    </w:p>
    <w:p w14:paraId="01CCF96A" w14:textId="77777777" w:rsidR="001468F1" w:rsidRPr="001A5988" w:rsidRDefault="001468F1" w:rsidP="001468F1">
      <w:pPr>
        <w:pStyle w:val="3"/>
        <w:numPr>
          <w:ilvl w:val="2"/>
          <w:numId w:val="3"/>
        </w:numPr>
        <w:spacing w:before="0" w:after="120" w:line="240" w:lineRule="auto"/>
        <w:ind w:left="1491" w:hanging="357"/>
      </w:pPr>
      <w:bookmarkStart w:id="6" w:name="_Toc151622050"/>
      <w:r w:rsidRPr="001A5988">
        <w:t>Требования к функциональным характеристикам</w:t>
      </w:r>
      <w:bookmarkEnd w:id="6"/>
    </w:p>
    <w:p w14:paraId="2F8903DE" w14:textId="77777777" w:rsidR="001468F1" w:rsidRPr="00362169" w:rsidRDefault="001468F1" w:rsidP="001468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green"/>
        </w:rPr>
      </w:pPr>
      <w:r w:rsidRPr="00362169">
        <w:rPr>
          <w:rFonts w:ascii="Times New Roman" w:hAnsi="Times New Roman" w:cs="Times New Roman"/>
          <w:sz w:val="28"/>
          <w:szCs w:val="28"/>
          <w:highlight w:val="green"/>
        </w:rPr>
        <w:t>Функциональные требования:</w:t>
      </w:r>
    </w:p>
    <w:p w14:paraId="36662382" w14:textId="5BF9F62B" w:rsidR="001468F1" w:rsidRPr="00362169" w:rsidRDefault="005F10D0" w:rsidP="001468F1">
      <w:pPr>
        <w:pStyle w:val="a5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  <w:highlight w:val="green"/>
        </w:rPr>
      </w:pPr>
      <w:r w:rsidRPr="00362169">
        <w:rPr>
          <w:rFonts w:ascii="Times New Roman" w:hAnsi="Times New Roman" w:cs="Times New Roman"/>
          <w:sz w:val="28"/>
          <w:szCs w:val="28"/>
          <w:highlight w:val="green"/>
        </w:rPr>
        <w:t>Автоматизированное получение контактных данных</w:t>
      </w:r>
      <w:r w:rsidR="00F46E49" w:rsidRPr="00362169">
        <w:rPr>
          <w:rFonts w:ascii="Times New Roman" w:hAnsi="Times New Roman" w:cs="Times New Roman"/>
          <w:sz w:val="28"/>
          <w:szCs w:val="28"/>
          <w:highlight w:val="green"/>
        </w:rPr>
        <w:t xml:space="preserve"> клиента</w:t>
      </w:r>
      <w:r w:rsidR="001468F1" w:rsidRPr="00362169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076D0421" w14:textId="6CC47E13" w:rsidR="001468F1" w:rsidRPr="00362169" w:rsidRDefault="002B2742" w:rsidP="001468F1">
      <w:pPr>
        <w:pStyle w:val="a5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  <w:highlight w:val="green"/>
        </w:rPr>
      </w:pPr>
      <w:r w:rsidRPr="00362169">
        <w:rPr>
          <w:rFonts w:ascii="Times New Roman" w:hAnsi="Times New Roman" w:cs="Times New Roman"/>
          <w:sz w:val="28"/>
          <w:szCs w:val="28"/>
          <w:highlight w:val="green"/>
        </w:rPr>
        <w:t>Предоставление информации об услугах организации в презентабельном виде</w:t>
      </w:r>
      <w:r w:rsidR="001468F1" w:rsidRPr="00362169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C44078E" w14:textId="49DE2200" w:rsidR="001468F1" w:rsidRPr="00362169" w:rsidRDefault="001468F1" w:rsidP="001468F1">
      <w:pPr>
        <w:pStyle w:val="a5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  <w:highlight w:val="green"/>
        </w:rPr>
      </w:pPr>
      <w:r w:rsidRPr="00362169">
        <w:rPr>
          <w:rFonts w:ascii="Times New Roman" w:hAnsi="Times New Roman" w:cs="Times New Roman"/>
          <w:sz w:val="28"/>
          <w:szCs w:val="28"/>
          <w:highlight w:val="green"/>
        </w:rPr>
        <w:t xml:space="preserve">Добавление, редактирование и удаление данных </w:t>
      </w:r>
      <w:r w:rsidR="000E2298" w:rsidRPr="00362169">
        <w:rPr>
          <w:rFonts w:ascii="Times New Roman" w:hAnsi="Times New Roman" w:cs="Times New Roman"/>
          <w:sz w:val="28"/>
          <w:szCs w:val="28"/>
          <w:highlight w:val="green"/>
        </w:rPr>
        <w:t>о</w:t>
      </w:r>
      <w:r w:rsidRPr="00362169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0E2298" w:rsidRPr="00362169">
        <w:rPr>
          <w:rFonts w:ascii="Times New Roman" w:hAnsi="Times New Roman" w:cs="Times New Roman"/>
          <w:sz w:val="28"/>
          <w:szCs w:val="28"/>
          <w:highlight w:val="green"/>
        </w:rPr>
        <w:t>клиентах</w:t>
      </w:r>
      <w:r w:rsidR="00D851B4" w:rsidRPr="00362169">
        <w:rPr>
          <w:rFonts w:ascii="Times New Roman" w:hAnsi="Times New Roman" w:cs="Times New Roman"/>
          <w:sz w:val="28"/>
          <w:szCs w:val="28"/>
          <w:highlight w:val="green"/>
        </w:rPr>
        <w:t xml:space="preserve"> и сделках</w:t>
      </w:r>
    </w:p>
    <w:p w14:paraId="5EB52633" w14:textId="074982F4" w:rsidR="000E2298" w:rsidRPr="00362169" w:rsidRDefault="000E2298" w:rsidP="000E2298">
      <w:pPr>
        <w:pStyle w:val="a5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  <w:highlight w:val="green"/>
        </w:rPr>
      </w:pPr>
      <w:bookmarkStart w:id="7" w:name="_Toc151622051"/>
      <w:r w:rsidRPr="00362169">
        <w:rPr>
          <w:rFonts w:ascii="Times New Roman" w:hAnsi="Times New Roman" w:cs="Times New Roman"/>
          <w:sz w:val="28"/>
          <w:szCs w:val="28"/>
          <w:highlight w:val="green"/>
        </w:rPr>
        <w:t>Разработка системы обратной связи с пользователем</w:t>
      </w:r>
    </w:p>
    <w:p w14:paraId="2A318623" w14:textId="544D2ABC" w:rsidR="00F15509" w:rsidRPr="00362169" w:rsidRDefault="00F15509" w:rsidP="000E2298">
      <w:pPr>
        <w:pStyle w:val="a5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  <w:highlight w:val="green"/>
        </w:rPr>
      </w:pPr>
      <w:r w:rsidRPr="00362169">
        <w:rPr>
          <w:rFonts w:ascii="Times New Roman" w:hAnsi="Times New Roman" w:cs="Times New Roman"/>
          <w:sz w:val="28"/>
          <w:szCs w:val="28"/>
          <w:highlight w:val="green"/>
        </w:rPr>
        <w:t>Рассылка оповещений администраторам и менеджерам системы «</w:t>
      </w:r>
      <w:r w:rsidRPr="00362169">
        <w:rPr>
          <w:rFonts w:ascii="Times New Roman" w:hAnsi="Times New Roman" w:cs="Times New Roman"/>
          <w:color w:val="000000"/>
          <w:sz w:val="28"/>
          <w:highlight w:val="green"/>
        </w:rPr>
        <w:t>Битрикс24</w:t>
      </w:r>
      <w:r w:rsidRPr="00362169">
        <w:rPr>
          <w:rFonts w:ascii="Times New Roman" w:hAnsi="Times New Roman" w:cs="Times New Roman"/>
          <w:color w:val="000000"/>
          <w:sz w:val="28"/>
          <w:highlight w:val="green"/>
        </w:rPr>
        <w:t>»</w:t>
      </w:r>
    </w:p>
    <w:p w14:paraId="2E68F9F3" w14:textId="77777777" w:rsidR="001468F1" w:rsidRDefault="001468F1" w:rsidP="001468F1">
      <w:pPr>
        <w:pStyle w:val="3"/>
        <w:numPr>
          <w:ilvl w:val="0"/>
          <w:numId w:val="1"/>
        </w:numPr>
        <w:spacing w:before="0" w:after="120" w:line="240" w:lineRule="auto"/>
        <w:ind w:left="1491" w:hanging="357"/>
      </w:pPr>
      <w:r>
        <w:t>Требования к надежности и безопасности</w:t>
      </w:r>
      <w:bookmarkEnd w:id="7"/>
    </w:p>
    <w:p w14:paraId="0C4998FA" w14:textId="7231DF49" w:rsidR="001468F1" w:rsidRPr="00FF2A3E" w:rsidRDefault="00E9662B" w:rsidP="001468F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="001468F1" w:rsidRPr="00FF2A3E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468F1" w:rsidRPr="00FF2A3E">
        <w:rPr>
          <w:rFonts w:ascii="Times New Roman" w:hAnsi="Times New Roman" w:cs="Times New Roman"/>
          <w:sz w:val="28"/>
          <w:szCs w:val="28"/>
        </w:rPr>
        <w:t>н быть в достаточной степени надёж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468F1" w:rsidRPr="00FF2A3E">
        <w:rPr>
          <w:rFonts w:ascii="Times New Roman" w:hAnsi="Times New Roman" w:cs="Times New Roman"/>
          <w:sz w:val="28"/>
          <w:szCs w:val="28"/>
        </w:rPr>
        <w:t>н от сбоев. На крайний случай предусмотрено сохранение данных БД в приложении «</w:t>
      </w:r>
      <w:proofErr w:type="spellStart"/>
      <w:r>
        <w:rPr>
          <w:color w:val="000000"/>
          <w:sz w:val="28"/>
          <w:lang w:val="en-US"/>
        </w:rPr>
        <w:t>P</w:t>
      </w:r>
      <w:r w:rsidRPr="007F03D3">
        <w:rPr>
          <w:color w:val="000000"/>
          <w:sz w:val="28"/>
          <w:lang w:val="en-US"/>
        </w:rPr>
        <w:t>hpmyadmin</w:t>
      </w:r>
      <w:proofErr w:type="spellEnd"/>
      <w:r w:rsidR="001468F1" w:rsidRPr="00FF2A3E">
        <w:rPr>
          <w:rFonts w:ascii="Times New Roman" w:hAnsi="Times New Roman" w:cs="Times New Roman"/>
          <w:sz w:val="28"/>
          <w:szCs w:val="28"/>
        </w:rPr>
        <w:t>» или восстановление данных</w:t>
      </w:r>
      <w:r>
        <w:rPr>
          <w:rFonts w:ascii="Times New Roman" w:hAnsi="Times New Roman" w:cs="Times New Roman"/>
          <w:sz w:val="28"/>
          <w:szCs w:val="28"/>
        </w:rPr>
        <w:t xml:space="preserve"> из резервной копии из облака или </w:t>
      </w:r>
      <w:r>
        <w:rPr>
          <w:rFonts w:ascii="Times New Roman" w:hAnsi="Times New Roman" w:cs="Times New Roman"/>
          <w:sz w:val="28"/>
          <w:szCs w:val="28"/>
        </w:rPr>
        <w:lastRenderedPageBreak/>
        <w:t>физической копии в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С:Битрикс</w:t>
      </w:r>
      <w:proofErr w:type="gramEnd"/>
      <w:r w:rsidR="001468F1" w:rsidRPr="00FF2A3E">
        <w:rPr>
          <w:rFonts w:ascii="Times New Roman" w:hAnsi="Times New Roman" w:cs="Times New Roman"/>
          <w:sz w:val="28"/>
          <w:szCs w:val="28"/>
        </w:rPr>
        <w:t xml:space="preserve"> в случае завершения работы</w:t>
      </w:r>
      <w:r>
        <w:rPr>
          <w:rFonts w:ascii="Times New Roman" w:hAnsi="Times New Roman" w:cs="Times New Roman"/>
          <w:sz w:val="28"/>
          <w:szCs w:val="28"/>
        </w:rPr>
        <w:t xml:space="preserve"> или повреждения файлов</w:t>
      </w:r>
      <w:r w:rsidR="001468F1" w:rsidRPr="00FF2A3E">
        <w:rPr>
          <w:rFonts w:ascii="Times New Roman" w:hAnsi="Times New Roman" w:cs="Times New Roman"/>
          <w:sz w:val="28"/>
          <w:szCs w:val="28"/>
        </w:rPr>
        <w:t>.</w:t>
      </w:r>
    </w:p>
    <w:p w14:paraId="7E7E5D0C" w14:textId="77777777" w:rsidR="001468F1" w:rsidRDefault="001468F1" w:rsidP="001468F1">
      <w:pPr>
        <w:pStyle w:val="3"/>
        <w:numPr>
          <w:ilvl w:val="0"/>
          <w:numId w:val="1"/>
        </w:numPr>
        <w:spacing w:before="0" w:after="120" w:line="240" w:lineRule="auto"/>
        <w:ind w:left="1491" w:hanging="357"/>
      </w:pPr>
      <w:bookmarkStart w:id="8" w:name="_Toc151622052"/>
      <w:r w:rsidRPr="001A5988">
        <w:t xml:space="preserve">Требования к </w:t>
      </w:r>
      <w:r>
        <w:t>составу и параметрам технических средств</w:t>
      </w:r>
      <w:bookmarkEnd w:id="8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65"/>
      </w:tblGrid>
      <w:tr w:rsidR="00A00E22" w14:paraId="7D5FF851" w14:textId="77777777" w:rsidTr="00A00E2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97DB" w14:textId="77777777" w:rsidR="00A00E22" w:rsidRDefault="00A00E22">
            <w:pPr>
              <w:pStyle w:val="a7"/>
              <w:ind w:firstLine="0"/>
              <w:jc w:val="left"/>
              <w:rPr>
                <w:spacing w:val="10"/>
                <w:sz w:val="28"/>
                <w:szCs w:val="28"/>
                <w:lang w:eastAsia="en-US"/>
              </w:rPr>
            </w:pPr>
            <w:bookmarkStart w:id="9" w:name="_Hlk118120873"/>
            <w:r>
              <w:rPr>
                <w:spacing w:val="10"/>
                <w:sz w:val="28"/>
                <w:szCs w:val="28"/>
                <w:lang w:eastAsia="en-US"/>
              </w:rPr>
              <w:t>Процессор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56AD3" w14:textId="77777777" w:rsidR="00A00E22" w:rsidRDefault="00A00E22">
            <w:pPr>
              <w:pStyle w:val="a7"/>
              <w:ind w:firstLine="0"/>
              <w:jc w:val="left"/>
              <w:rPr>
                <w:spacing w:val="10"/>
                <w:sz w:val="28"/>
                <w:szCs w:val="28"/>
                <w:lang w:val="en-US" w:eastAsia="en-US"/>
              </w:rPr>
            </w:pPr>
            <w:r>
              <w:rPr>
                <w:spacing w:val="10"/>
                <w:sz w:val="28"/>
                <w:szCs w:val="28"/>
                <w:lang w:val="en-US" w:eastAsia="en-US"/>
              </w:rPr>
              <w:t>AMD PRO A10 9700E</w:t>
            </w:r>
          </w:p>
        </w:tc>
      </w:tr>
      <w:tr w:rsidR="00A00E22" w14:paraId="42F75A0D" w14:textId="77777777" w:rsidTr="00A00E2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2932" w14:textId="77777777" w:rsidR="00A00E22" w:rsidRDefault="00A00E22">
            <w:pPr>
              <w:pStyle w:val="a7"/>
              <w:ind w:firstLine="0"/>
              <w:jc w:val="left"/>
              <w:rPr>
                <w:spacing w:val="10"/>
                <w:sz w:val="28"/>
                <w:szCs w:val="28"/>
                <w:lang w:eastAsia="en-US"/>
              </w:rPr>
            </w:pPr>
            <w:r>
              <w:rPr>
                <w:spacing w:val="10"/>
                <w:sz w:val="28"/>
                <w:szCs w:val="28"/>
                <w:lang w:eastAsia="en-US"/>
              </w:rPr>
              <w:t>Оперативная Память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410C" w14:textId="77777777" w:rsidR="00A00E22" w:rsidRDefault="00A00E22">
            <w:pPr>
              <w:pStyle w:val="a7"/>
              <w:ind w:firstLine="0"/>
              <w:jc w:val="left"/>
              <w:rPr>
                <w:spacing w:val="10"/>
                <w:sz w:val="28"/>
                <w:szCs w:val="28"/>
                <w:lang w:val="en-US" w:eastAsia="en-US"/>
              </w:rPr>
            </w:pPr>
            <w:r>
              <w:rPr>
                <w:spacing w:val="10"/>
                <w:sz w:val="28"/>
                <w:szCs w:val="28"/>
                <w:lang w:eastAsia="en-US"/>
              </w:rPr>
              <w:t>8</w:t>
            </w:r>
            <w:r>
              <w:rPr>
                <w:spacing w:val="10"/>
                <w:sz w:val="28"/>
                <w:szCs w:val="28"/>
                <w:lang w:val="en-US" w:eastAsia="en-US"/>
              </w:rPr>
              <w:t xml:space="preserve"> ГБ, DDR4, DIMM, 2</w:t>
            </w:r>
            <w:r>
              <w:rPr>
                <w:spacing w:val="10"/>
                <w:sz w:val="28"/>
                <w:szCs w:val="28"/>
                <w:lang w:eastAsia="en-US"/>
              </w:rPr>
              <w:t>13</w:t>
            </w:r>
            <w:r>
              <w:rPr>
                <w:spacing w:val="10"/>
                <w:sz w:val="28"/>
                <w:szCs w:val="28"/>
                <w:lang w:val="en-US" w:eastAsia="en-US"/>
              </w:rPr>
              <w:t xml:space="preserve">3 </w:t>
            </w:r>
            <w:proofErr w:type="spellStart"/>
            <w:r>
              <w:rPr>
                <w:spacing w:val="10"/>
                <w:sz w:val="28"/>
                <w:szCs w:val="28"/>
                <w:lang w:val="en-US" w:eastAsia="en-US"/>
              </w:rPr>
              <w:t>МГц</w:t>
            </w:r>
            <w:proofErr w:type="spellEnd"/>
            <w:r>
              <w:rPr>
                <w:spacing w:val="10"/>
                <w:sz w:val="28"/>
                <w:szCs w:val="28"/>
                <w:lang w:val="en-US" w:eastAsia="en-US"/>
              </w:rPr>
              <w:t>;</w:t>
            </w:r>
          </w:p>
        </w:tc>
      </w:tr>
      <w:tr w:rsidR="00A00E22" w14:paraId="0675F172" w14:textId="77777777" w:rsidTr="00A00E2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85C2" w14:textId="77777777" w:rsidR="00A00E22" w:rsidRDefault="00A00E22">
            <w:pPr>
              <w:pStyle w:val="a7"/>
              <w:ind w:firstLine="0"/>
              <w:jc w:val="left"/>
              <w:rPr>
                <w:spacing w:val="10"/>
                <w:sz w:val="28"/>
                <w:szCs w:val="28"/>
                <w:lang w:eastAsia="en-US"/>
              </w:rPr>
            </w:pPr>
            <w:r>
              <w:rPr>
                <w:spacing w:val="10"/>
                <w:sz w:val="28"/>
                <w:szCs w:val="28"/>
                <w:lang w:eastAsia="en-US"/>
              </w:rPr>
              <w:t>Разрешение экрана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1F91" w14:textId="77777777" w:rsidR="00A00E22" w:rsidRDefault="00A00E22">
            <w:pPr>
              <w:pStyle w:val="a7"/>
              <w:ind w:firstLine="0"/>
              <w:jc w:val="left"/>
              <w:rPr>
                <w:spacing w:val="10"/>
                <w:sz w:val="28"/>
                <w:szCs w:val="28"/>
                <w:lang w:eastAsia="en-US"/>
              </w:rPr>
            </w:pPr>
            <w:r>
              <w:rPr>
                <w:spacing w:val="10"/>
                <w:sz w:val="28"/>
                <w:szCs w:val="28"/>
                <w:lang w:val="en-US" w:eastAsia="en-US"/>
              </w:rPr>
              <w:t>1</w:t>
            </w:r>
            <w:r>
              <w:rPr>
                <w:spacing w:val="10"/>
                <w:sz w:val="28"/>
                <w:szCs w:val="28"/>
                <w:lang w:eastAsia="en-US"/>
              </w:rPr>
              <w:t>920</w:t>
            </w:r>
            <w:r>
              <w:rPr>
                <w:spacing w:val="10"/>
                <w:sz w:val="28"/>
                <w:szCs w:val="28"/>
                <w:lang w:val="en-US" w:eastAsia="en-US"/>
              </w:rPr>
              <w:t>x</w:t>
            </w:r>
            <w:r>
              <w:rPr>
                <w:spacing w:val="10"/>
                <w:sz w:val="28"/>
                <w:szCs w:val="28"/>
                <w:lang w:eastAsia="en-US"/>
              </w:rPr>
              <w:t>1080</w:t>
            </w:r>
          </w:p>
        </w:tc>
      </w:tr>
      <w:tr w:rsidR="00A00E22" w14:paraId="3C10613A" w14:textId="77777777" w:rsidTr="00A00E2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47F3" w14:textId="77777777" w:rsidR="00A00E22" w:rsidRDefault="00A00E22">
            <w:pPr>
              <w:pStyle w:val="a7"/>
              <w:ind w:firstLine="0"/>
              <w:jc w:val="left"/>
              <w:rPr>
                <w:spacing w:val="10"/>
                <w:sz w:val="28"/>
                <w:szCs w:val="28"/>
                <w:lang w:eastAsia="en-US"/>
              </w:rPr>
            </w:pPr>
            <w:r>
              <w:rPr>
                <w:spacing w:val="10"/>
                <w:sz w:val="28"/>
                <w:szCs w:val="28"/>
                <w:lang w:eastAsia="en-US"/>
              </w:rPr>
              <w:t>Размер экрана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358E" w14:textId="77777777" w:rsidR="00A00E22" w:rsidRDefault="00A00E22">
            <w:pPr>
              <w:pStyle w:val="a7"/>
              <w:ind w:firstLine="0"/>
              <w:jc w:val="left"/>
              <w:rPr>
                <w:spacing w:val="10"/>
                <w:sz w:val="28"/>
                <w:szCs w:val="28"/>
                <w:lang w:eastAsia="en-US"/>
              </w:rPr>
            </w:pPr>
            <w:r>
              <w:rPr>
                <w:spacing w:val="10"/>
                <w:sz w:val="28"/>
                <w:szCs w:val="28"/>
                <w:lang w:eastAsia="en-US"/>
              </w:rPr>
              <w:t>От 24 дюймов</w:t>
            </w:r>
          </w:p>
        </w:tc>
      </w:tr>
      <w:tr w:rsidR="00A00E22" w14:paraId="56764C7C" w14:textId="77777777" w:rsidTr="00A00E2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C356" w14:textId="77777777" w:rsidR="00A00E22" w:rsidRDefault="00A00E22">
            <w:pPr>
              <w:pStyle w:val="a7"/>
              <w:ind w:firstLine="0"/>
              <w:jc w:val="left"/>
              <w:rPr>
                <w:spacing w:val="10"/>
                <w:sz w:val="28"/>
                <w:szCs w:val="28"/>
                <w:lang w:eastAsia="en-US"/>
              </w:rPr>
            </w:pPr>
            <w:r>
              <w:rPr>
                <w:spacing w:val="10"/>
                <w:sz w:val="28"/>
                <w:szCs w:val="28"/>
                <w:lang w:eastAsia="en-US"/>
              </w:rPr>
              <w:t>Устройства ввода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AF35" w14:textId="77777777" w:rsidR="00A00E22" w:rsidRDefault="00A00E22">
            <w:pPr>
              <w:pStyle w:val="a7"/>
              <w:ind w:firstLine="0"/>
              <w:jc w:val="left"/>
              <w:rPr>
                <w:spacing w:val="10"/>
                <w:sz w:val="28"/>
                <w:szCs w:val="28"/>
                <w:lang w:eastAsia="en-US"/>
              </w:rPr>
            </w:pPr>
            <w:r>
              <w:rPr>
                <w:spacing w:val="10"/>
                <w:sz w:val="28"/>
                <w:szCs w:val="28"/>
                <w:lang w:eastAsia="en-US"/>
              </w:rPr>
              <w:t>Мышь, клавиатура</w:t>
            </w:r>
          </w:p>
        </w:tc>
      </w:tr>
      <w:tr w:rsidR="00A00E22" w14:paraId="26BA326C" w14:textId="77777777" w:rsidTr="00A00E2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0EC9" w14:textId="77777777" w:rsidR="00A00E22" w:rsidRDefault="00A00E22">
            <w:pPr>
              <w:pStyle w:val="a7"/>
              <w:ind w:firstLine="0"/>
              <w:jc w:val="left"/>
              <w:rPr>
                <w:spacing w:val="10"/>
                <w:sz w:val="28"/>
                <w:szCs w:val="28"/>
                <w:lang w:eastAsia="en-US"/>
              </w:rPr>
            </w:pPr>
            <w:r>
              <w:rPr>
                <w:spacing w:val="10"/>
                <w:sz w:val="28"/>
                <w:szCs w:val="28"/>
                <w:lang w:eastAsia="en-US"/>
              </w:rPr>
              <w:t>Дисковое пространство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F16A" w14:textId="77777777" w:rsidR="00A00E22" w:rsidRDefault="00A00E22">
            <w:pPr>
              <w:pStyle w:val="a7"/>
              <w:ind w:firstLine="0"/>
              <w:jc w:val="left"/>
              <w:rPr>
                <w:spacing w:val="10"/>
                <w:sz w:val="28"/>
                <w:szCs w:val="28"/>
                <w:lang w:eastAsia="en-US"/>
              </w:rPr>
            </w:pPr>
            <w:proofErr w:type="spellStart"/>
            <w:r>
              <w:rPr>
                <w:spacing w:val="10"/>
                <w:sz w:val="28"/>
                <w:szCs w:val="28"/>
                <w:lang w:val="en-US" w:eastAsia="en-US"/>
              </w:rPr>
              <w:t>Не</w:t>
            </w:r>
            <w:proofErr w:type="spellEnd"/>
            <w:r>
              <w:rPr>
                <w:spacing w:val="1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pacing w:val="10"/>
                <w:sz w:val="28"/>
                <w:szCs w:val="28"/>
                <w:lang w:eastAsia="en-US"/>
              </w:rPr>
              <w:t>требуется</w:t>
            </w:r>
          </w:p>
        </w:tc>
      </w:tr>
      <w:tr w:rsidR="00A00E22" w14:paraId="5041544B" w14:textId="77777777" w:rsidTr="00A00E2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1494" w14:textId="77777777" w:rsidR="00A00E22" w:rsidRDefault="00A00E22">
            <w:pPr>
              <w:pStyle w:val="a7"/>
              <w:ind w:firstLine="0"/>
              <w:jc w:val="left"/>
              <w:rPr>
                <w:spacing w:val="10"/>
                <w:sz w:val="28"/>
                <w:szCs w:val="28"/>
                <w:lang w:eastAsia="en-US"/>
              </w:rPr>
            </w:pPr>
            <w:r>
              <w:rPr>
                <w:spacing w:val="10"/>
                <w:sz w:val="28"/>
                <w:szCs w:val="28"/>
                <w:lang w:eastAsia="en-US"/>
              </w:rPr>
              <w:t xml:space="preserve">Операционная система </w:t>
            </w:r>
            <w:r>
              <w:rPr>
                <w:spacing w:val="10"/>
                <w:sz w:val="28"/>
                <w:szCs w:val="28"/>
                <w:lang w:eastAsia="en-US"/>
              </w:rPr>
              <w:tab/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4635" w14:textId="77777777" w:rsidR="00A00E22" w:rsidRDefault="00A00E22">
            <w:pPr>
              <w:pStyle w:val="a7"/>
              <w:ind w:firstLine="0"/>
              <w:jc w:val="left"/>
              <w:rPr>
                <w:spacing w:val="10"/>
                <w:sz w:val="28"/>
                <w:szCs w:val="28"/>
                <w:lang w:eastAsia="en-US"/>
              </w:rPr>
            </w:pPr>
            <w:r>
              <w:rPr>
                <w:spacing w:val="10"/>
                <w:sz w:val="28"/>
                <w:szCs w:val="28"/>
                <w:lang w:val="en-US" w:eastAsia="en-US"/>
              </w:rPr>
              <w:t>Windows</w:t>
            </w:r>
            <w:r>
              <w:rPr>
                <w:spacing w:val="10"/>
                <w:sz w:val="28"/>
                <w:szCs w:val="28"/>
                <w:lang w:eastAsia="en-US"/>
              </w:rPr>
              <w:t xml:space="preserve"> 10</w:t>
            </w:r>
          </w:p>
        </w:tc>
        <w:bookmarkEnd w:id="9"/>
      </w:tr>
    </w:tbl>
    <w:p w14:paraId="50C49855" w14:textId="77777777" w:rsidR="001468F1" w:rsidRPr="003B00E8" w:rsidRDefault="001468F1" w:rsidP="001468F1"/>
    <w:p w14:paraId="393698E4" w14:textId="76860D58" w:rsidR="001468F1" w:rsidRDefault="001468F1" w:rsidP="001B3EC8">
      <w:pPr>
        <w:pStyle w:val="3"/>
        <w:numPr>
          <w:ilvl w:val="0"/>
          <w:numId w:val="1"/>
        </w:numPr>
        <w:spacing w:before="0" w:after="120" w:line="240" w:lineRule="auto"/>
        <w:ind w:left="1491" w:hanging="357"/>
      </w:pPr>
      <w:bookmarkStart w:id="10" w:name="_Toc151622053"/>
      <w:r w:rsidRPr="001A5988">
        <w:t xml:space="preserve">Требования к </w:t>
      </w:r>
      <w:r>
        <w:t>информационной и программной совместимости</w:t>
      </w:r>
      <w:bookmarkEnd w:id="10"/>
    </w:p>
    <w:p w14:paraId="1C53A91D" w14:textId="77777777" w:rsidR="001B3EC8" w:rsidRPr="00797C80" w:rsidRDefault="001B3EC8" w:rsidP="001B3EC8">
      <w:pPr>
        <w:pStyle w:val="a7"/>
        <w:rPr>
          <w:rFonts w:eastAsiaTheme="minorHAnsi"/>
          <w:bCs/>
          <w:sz w:val="28"/>
          <w:szCs w:val="28"/>
          <w:highlight w:val="yellow"/>
        </w:rPr>
      </w:pPr>
      <w:bookmarkStart w:id="11" w:name="_Toc2173656"/>
      <w:bookmarkStart w:id="12" w:name="_Hlk118120911"/>
      <w:r w:rsidRPr="00797C80">
        <w:rPr>
          <w:rFonts w:eastAsiaTheme="minorHAnsi"/>
          <w:bCs/>
          <w:sz w:val="28"/>
          <w:szCs w:val="28"/>
          <w:highlight w:val="yellow"/>
        </w:rPr>
        <w:t xml:space="preserve">Для корректной работы необходимо: </w:t>
      </w:r>
      <w:bookmarkStart w:id="13" w:name="_Hlk118120928"/>
      <w:r w:rsidRPr="00797C80">
        <w:rPr>
          <w:rFonts w:eastAsiaTheme="minorHAnsi"/>
          <w:bCs/>
          <w:sz w:val="28"/>
          <w:szCs w:val="28"/>
          <w:highlight w:val="yellow"/>
        </w:rPr>
        <w:t xml:space="preserve">ОС </w:t>
      </w:r>
      <w:proofErr w:type="spellStart"/>
      <w:r w:rsidRPr="00797C80">
        <w:rPr>
          <w:rFonts w:eastAsiaTheme="minorHAnsi"/>
          <w:bCs/>
          <w:sz w:val="28"/>
          <w:szCs w:val="28"/>
          <w:highlight w:val="yellow"/>
        </w:rPr>
        <w:t>Windows</w:t>
      </w:r>
      <w:proofErr w:type="spellEnd"/>
      <w:r w:rsidRPr="00797C80">
        <w:rPr>
          <w:rFonts w:eastAsiaTheme="minorHAnsi"/>
          <w:bCs/>
          <w:sz w:val="28"/>
          <w:szCs w:val="28"/>
          <w:highlight w:val="yellow"/>
        </w:rPr>
        <w:t xml:space="preserve"> 10</w:t>
      </w:r>
      <w:bookmarkEnd w:id="11"/>
      <w:bookmarkEnd w:id="13"/>
      <w:r w:rsidRPr="00797C80">
        <w:rPr>
          <w:rFonts w:eastAsiaTheme="minorHAnsi"/>
          <w:bCs/>
          <w:sz w:val="28"/>
          <w:szCs w:val="28"/>
          <w:highlight w:val="yellow"/>
        </w:rPr>
        <w:t xml:space="preserve">, 1С </w:t>
      </w:r>
      <w:proofErr w:type="spellStart"/>
      <w:r w:rsidRPr="00797C80">
        <w:rPr>
          <w:rFonts w:eastAsiaTheme="minorHAnsi"/>
          <w:bCs/>
          <w:sz w:val="28"/>
          <w:szCs w:val="28"/>
          <w:highlight w:val="yellow"/>
        </w:rPr>
        <w:t>Битрикс</w:t>
      </w:r>
      <w:proofErr w:type="spellEnd"/>
      <w:r w:rsidRPr="00797C80">
        <w:rPr>
          <w:rFonts w:eastAsiaTheme="minorHAnsi"/>
          <w:bCs/>
          <w:sz w:val="28"/>
          <w:szCs w:val="28"/>
          <w:highlight w:val="yellow"/>
        </w:rPr>
        <w:t xml:space="preserve">, </w:t>
      </w:r>
      <w:proofErr w:type="spellStart"/>
      <w:r w:rsidRPr="00797C80">
        <w:rPr>
          <w:rFonts w:eastAsiaTheme="minorHAnsi"/>
          <w:bCs/>
          <w:sz w:val="28"/>
          <w:szCs w:val="28"/>
          <w:highlight w:val="yellow"/>
        </w:rPr>
        <w:t>Open</w:t>
      </w:r>
      <w:proofErr w:type="spellEnd"/>
      <w:r w:rsidRPr="00797C80">
        <w:rPr>
          <w:rFonts w:eastAsiaTheme="minorHAnsi"/>
          <w:bCs/>
          <w:sz w:val="28"/>
          <w:szCs w:val="28"/>
          <w:highlight w:val="yellow"/>
        </w:rPr>
        <w:t xml:space="preserve"> </w:t>
      </w:r>
      <w:proofErr w:type="spellStart"/>
      <w:r w:rsidRPr="00797C80">
        <w:rPr>
          <w:rFonts w:eastAsiaTheme="minorHAnsi"/>
          <w:bCs/>
          <w:sz w:val="28"/>
          <w:szCs w:val="28"/>
          <w:highlight w:val="yellow"/>
        </w:rPr>
        <w:t>Server</w:t>
      </w:r>
      <w:proofErr w:type="spellEnd"/>
      <w:r w:rsidRPr="00797C80">
        <w:rPr>
          <w:rFonts w:eastAsiaTheme="minorHAnsi"/>
          <w:bCs/>
          <w:sz w:val="28"/>
          <w:szCs w:val="28"/>
          <w:highlight w:val="yellow"/>
        </w:rPr>
        <w:t>.</w:t>
      </w:r>
    </w:p>
    <w:p w14:paraId="508B7C66" w14:textId="77777777" w:rsidR="001B3EC8" w:rsidRPr="00797C80" w:rsidRDefault="001B3EC8" w:rsidP="001B3EC8">
      <w:pPr>
        <w:pStyle w:val="a7"/>
        <w:rPr>
          <w:rFonts w:eastAsiaTheme="minorHAnsi"/>
          <w:bCs/>
          <w:sz w:val="28"/>
          <w:szCs w:val="28"/>
          <w:highlight w:val="yellow"/>
        </w:rPr>
      </w:pPr>
      <w:r w:rsidRPr="00797C80">
        <w:rPr>
          <w:rFonts w:eastAsiaTheme="minorHAnsi"/>
          <w:bCs/>
          <w:sz w:val="28"/>
          <w:szCs w:val="28"/>
          <w:highlight w:val="yellow"/>
        </w:rPr>
        <w:t xml:space="preserve">Браузеры: </w:t>
      </w:r>
      <w:r w:rsidRPr="00797C80">
        <w:rPr>
          <w:rFonts w:eastAsiaTheme="minorHAnsi"/>
          <w:bCs/>
          <w:sz w:val="28"/>
          <w:szCs w:val="28"/>
          <w:highlight w:val="yellow"/>
          <w:lang w:val="en-US"/>
        </w:rPr>
        <w:t>Yandex Browser</w:t>
      </w:r>
      <w:r w:rsidRPr="00797C80">
        <w:rPr>
          <w:rFonts w:eastAsiaTheme="minorHAnsi"/>
          <w:bCs/>
          <w:sz w:val="28"/>
          <w:szCs w:val="28"/>
          <w:highlight w:val="yellow"/>
        </w:rPr>
        <w:t xml:space="preserve">, </w:t>
      </w:r>
      <w:r w:rsidRPr="00797C80">
        <w:rPr>
          <w:rFonts w:eastAsiaTheme="minorHAnsi"/>
          <w:bCs/>
          <w:sz w:val="28"/>
          <w:szCs w:val="28"/>
          <w:highlight w:val="yellow"/>
          <w:lang w:val="en-US"/>
        </w:rPr>
        <w:t>Opera</w:t>
      </w:r>
      <w:r w:rsidRPr="00797C80">
        <w:rPr>
          <w:rFonts w:eastAsiaTheme="minorHAnsi"/>
          <w:bCs/>
          <w:sz w:val="28"/>
          <w:szCs w:val="28"/>
          <w:highlight w:val="yellow"/>
        </w:rPr>
        <w:t>.</w:t>
      </w:r>
    </w:p>
    <w:p w14:paraId="12303E1B" w14:textId="77777777" w:rsidR="001B3EC8" w:rsidRPr="00797C80" w:rsidRDefault="001B3EC8" w:rsidP="001B3EC8">
      <w:pPr>
        <w:pStyle w:val="a7"/>
        <w:rPr>
          <w:rFonts w:eastAsiaTheme="minorHAnsi"/>
          <w:bCs/>
          <w:sz w:val="28"/>
          <w:szCs w:val="28"/>
          <w:highlight w:val="yellow"/>
        </w:rPr>
      </w:pPr>
      <w:r w:rsidRPr="00797C80">
        <w:rPr>
          <w:b/>
          <w:sz w:val="28"/>
          <w:szCs w:val="28"/>
          <w:highlight w:val="yellow"/>
        </w:rPr>
        <w:t xml:space="preserve">«1С </w:t>
      </w:r>
      <w:proofErr w:type="spellStart"/>
      <w:r w:rsidRPr="00797C80">
        <w:rPr>
          <w:b/>
          <w:sz w:val="28"/>
          <w:szCs w:val="28"/>
          <w:highlight w:val="yellow"/>
        </w:rPr>
        <w:t>Битрикс</w:t>
      </w:r>
      <w:proofErr w:type="spellEnd"/>
      <w:r w:rsidRPr="00797C80">
        <w:rPr>
          <w:b/>
          <w:sz w:val="28"/>
          <w:szCs w:val="28"/>
          <w:highlight w:val="yellow"/>
        </w:rPr>
        <w:t>»</w:t>
      </w:r>
      <w:r w:rsidRPr="00797C80">
        <w:rPr>
          <w:bCs/>
          <w:sz w:val="28"/>
          <w:szCs w:val="28"/>
          <w:highlight w:val="yellow"/>
        </w:rPr>
        <w:t xml:space="preserve"> - то профессиональная система для создания и управления интернет-проектами. С помощью «1С-Битрикс: Управление сайтом» можно разработать новый веб-проект или перевести существующий на новую систему управления.</w:t>
      </w:r>
    </w:p>
    <w:p w14:paraId="17F9677B" w14:textId="219BE573" w:rsidR="001B3EC8" w:rsidRPr="00797C80" w:rsidRDefault="001B3EC8" w:rsidP="00797C80">
      <w:pPr>
        <w:pStyle w:val="a7"/>
        <w:rPr>
          <w:sz w:val="28"/>
          <w:szCs w:val="28"/>
          <w:highlight w:val="yellow"/>
        </w:rPr>
      </w:pPr>
      <w:proofErr w:type="spellStart"/>
      <w:r w:rsidRPr="00797C80">
        <w:rPr>
          <w:b/>
          <w:sz w:val="28"/>
          <w:szCs w:val="28"/>
          <w:highlight w:val="yellow"/>
        </w:rPr>
        <w:t>Windows</w:t>
      </w:r>
      <w:proofErr w:type="spellEnd"/>
      <w:r w:rsidRPr="00797C80">
        <w:rPr>
          <w:b/>
          <w:sz w:val="28"/>
          <w:szCs w:val="28"/>
          <w:highlight w:val="yellow"/>
        </w:rPr>
        <w:t xml:space="preserve"> 10</w:t>
      </w:r>
      <w:r w:rsidRPr="00797C80">
        <w:rPr>
          <w:sz w:val="28"/>
          <w:szCs w:val="28"/>
          <w:highlight w:val="yellow"/>
        </w:rPr>
        <w:t xml:space="preserve"> — это операционная система компьютера, разработанная корпорацией </w:t>
      </w:r>
      <w:proofErr w:type="spellStart"/>
      <w:r w:rsidRPr="00797C80">
        <w:rPr>
          <w:sz w:val="28"/>
          <w:szCs w:val="28"/>
          <w:highlight w:val="yellow"/>
        </w:rPr>
        <w:t>Microsoft</w:t>
      </w:r>
      <w:proofErr w:type="spellEnd"/>
      <w:r w:rsidRPr="00797C80">
        <w:rPr>
          <w:sz w:val="28"/>
          <w:szCs w:val="28"/>
          <w:highlight w:val="yellow"/>
        </w:rPr>
        <w:t xml:space="preserve">. Она была выпущена в 2015 году и является последней версией операционной системы </w:t>
      </w:r>
      <w:proofErr w:type="spellStart"/>
      <w:r w:rsidRPr="00797C80">
        <w:rPr>
          <w:sz w:val="28"/>
          <w:szCs w:val="28"/>
          <w:highlight w:val="yellow"/>
        </w:rPr>
        <w:t>Windows</w:t>
      </w:r>
      <w:proofErr w:type="spellEnd"/>
      <w:r w:rsidRPr="00797C80">
        <w:rPr>
          <w:sz w:val="28"/>
          <w:szCs w:val="28"/>
          <w:highlight w:val="yellow"/>
        </w:rPr>
        <w:t xml:space="preserve">. </w:t>
      </w:r>
      <w:proofErr w:type="spellStart"/>
      <w:r w:rsidRPr="00797C80">
        <w:rPr>
          <w:sz w:val="28"/>
          <w:szCs w:val="28"/>
          <w:highlight w:val="yellow"/>
        </w:rPr>
        <w:t>Windows</w:t>
      </w:r>
      <w:proofErr w:type="spellEnd"/>
      <w:r w:rsidRPr="00797C80">
        <w:rPr>
          <w:sz w:val="28"/>
          <w:szCs w:val="28"/>
          <w:highlight w:val="yellow"/>
        </w:rPr>
        <w:t xml:space="preserve"> 10 предлагает множество новых функций и улучшений по сравнению с предыдущими версиями </w:t>
      </w:r>
      <w:proofErr w:type="spellStart"/>
      <w:r w:rsidRPr="00797C80">
        <w:rPr>
          <w:sz w:val="28"/>
          <w:szCs w:val="28"/>
          <w:highlight w:val="yellow"/>
        </w:rPr>
        <w:t>Windows</w:t>
      </w:r>
      <w:proofErr w:type="spellEnd"/>
      <w:r w:rsidRPr="00797C80">
        <w:rPr>
          <w:sz w:val="28"/>
          <w:szCs w:val="28"/>
          <w:highlight w:val="yellow"/>
        </w:rPr>
        <w:t xml:space="preserve">, такими как новый интерфейс, лучшая безопасность, большая скорость работы и многое другое. </w:t>
      </w:r>
      <w:proofErr w:type="spellStart"/>
      <w:r w:rsidRPr="00797C80">
        <w:rPr>
          <w:sz w:val="28"/>
          <w:szCs w:val="28"/>
          <w:highlight w:val="yellow"/>
        </w:rPr>
        <w:t>Windows</w:t>
      </w:r>
      <w:proofErr w:type="spellEnd"/>
      <w:r w:rsidRPr="00797C80">
        <w:rPr>
          <w:sz w:val="28"/>
          <w:szCs w:val="28"/>
          <w:highlight w:val="yellow"/>
        </w:rPr>
        <w:t xml:space="preserve"> 10 также поддерживает множество устройств, включая настольные компьютеры, ноутбуки, планшеты и смартфоны.</w:t>
      </w:r>
    </w:p>
    <w:p w14:paraId="5603A73C" w14:textId="77777777" w:rsidR="001B3EC8" w:rsidRPr="00797C80" w:rsidRDefault="001B3EC8" w:rsidP="001B3EC8">
      <w:pPr>
        <w:pStyle w:val="a7"/>
        <w:rPr>
          <w:sz w:val="28"/>
          <w:szCs w:val="28"/>
          <w:highlight w:val="yellow"/>
        </w:rPr>
      </w:pPr>
      <w:r w:rsidRPr="00797C80">
        <w:rPr>
          <w:b/>
          <w:sz w:val="28"/>
          <w:szCs w:val="28"/>
          <w:highlight w:val="yellow"/>
        </w:rPr>
        <w:t>Яндекс Браузер</w:t>
      </w:r>
      <w:r w:rsidRPr="00797C80">
        <w:rPr>
          <w:sz w:val="28"/>
          <w:szCs w:val="28"/>
          <w:highlight w:val="yellow"/>
        </w:rPr>
        <w:t xml:space="preserve"> — это браузер, разработанный компанией Яндекс для работы в интернете. Он предоставляет возможность быстрого и удобного </w:t>
      </w:r>
      <w:r w:rsidRPr="00797C80">
        <w:rPr>
          <w:sz w:val="28"/>
          <w:szCs w:val="28"/>
          <w:highlight w:val="yellow"/>
        </w:rPr>
        <w:lastRenderedPageBreak/>
        <w:t>доступа к различным сайтам и сервисам, имеет функцию поиска, защиту от вредоносных сайтов и блокировку рекламы.</w:t>
      </w:r>
    </w:p>
    <w:p w14:paraId="6533828F" w14:textId="77777777" w:rsidR="001B3EC8" w:rsidRPr="00797C80" w:rsidRDefault="001B3EC8" w:rsidP="001B3EC8">
      <w:pPr>
        <w:pStyle w:val="a7"/>
        <w:rPr>
          <w:sz w:val="28"/>
          <w:szCs w:val="28"/>
          <w:highlight w:val="yellow"/>
        </w:rPr>
      </w:pPr>
      <w:r w:rsidRPr="00797C80">
        <w:rPr>
          <w:b/>
          <w:sz w:val="28"/>
          <w:szCs w:val="28"/>
          <w:highlight w:val="yellow"/>
          <w:lang w:val="en-US"/>
        </w:rPr>
        <w:t>Opera</w:t>
      </w:r>
      <w:r w:rsidRPr="00797C80">
        <w:rPr>
          <w:sz w:val="28"/>
          <w:szCs w:val="28"/>
          <w:highlight w:val="yellow"/>
        </w:rPr>
        <w:t xml:space="preserve"> - это браузер, разработанный компанией </w:t>
      </w:r>
      <w:proofErr w:type="spellStart"/>
      <w:r w:rsidRPr="00797C80">
        <w:rPr>
          <w:sz w:val="28"/>
          <w:szCs w:val="28"/>
          <w:highlight w:val="yellow"/>
        </w:rPr>
        <w:t>Opera</w:t>
      </w:r>
      <w:proofErr w:type="spellEnd"/>
      <w:r w:rsidRPr="00797C80">
        <w:rPr>
          <w:sz w:val="28"/>
          <w:szCs w:val="28"/>
          <w:highlight w:val="yellow"/>
        </w:rPr>
        <w:t xml:space="preserve"> </w:t>
      </w:r>
      <w:proofErr w:type="spellStart"/>
      <w:r w:rsidRPr="00797C80">
        <w:rPr>
          <w:sz w:val="28"/>
          <w:szCs w:val="28"/>
          <w:highlight w:val="yellow"/>
        </w:rPr>
        <w:t>Software</w:t>
      </w:r>
      <w:proofErr w:type="spellEnd"/>
      <w:r w:rsidRPr="00797C80">
        <w:rPr>
          <w:sz w:val="28"/>
          <w:szCs w:val="28"/>
          <w:highlight w:val="yellow"/>
        </w:rPr>
        <w:t xml:space="preserve">. Он также предоставляет возможность быстрого и удобного доступа к различным сайтам и сервисам, имеет функцию поиска, защиту от вредоносных сайтов и блокировку рекламы. Однако, </w:t>
      </w:r>
      <w:proofErr w:type="spellStart"/>
      <w:r w:rsidRPr="00797C80">
        <w:rPr>
          <w:sz w:val="28"/>
          <w:szCs w:val="28"/>
          <w:highlight w:val="yellow"/>
        </w:rPr>
        <w:t>Opera</w:t>
      </w:r>
      <w:proofErr w:type="spellEnd"/>
      <w:r w:rsidRPr="00797C80">
        <w:rPr>
          <w:sz w:val="28"/>
          <w:szCs w:val="28"/>
          <w:highlight w:val="yellow"/>
        </w:rPr>
        <w:t xml:space="preserve"> также имеет некоторые уникальные функции, такие как встроенный VPN и функцию быстрого доступа к закладкам и истории посещений.</w:t>
      </w:r>
    </w:p>
    <w:p w14:paraId="04249905" w14:textId="1474EAFB" w:rsidR="001B3EC8" w:rsidRPr="00797C80" w:rsidRDefault="001B3EC8" w:rsidP="00797C80">
      <w:pPr>
        <w:pStyle w:val="a7"/>
        <w:rPr>
          <w:b/>
          <w:bCs/>
          <w:sz w:val="28"/>
          <w:szCs w:val="28"/>
          <w:highlight w:val="yellow"/>
        </w:rPr>
      </w:pPr>
      <w:bookmarkStart w:id="14" w:name="_Toc2173657"/>
      <w:bookmarkEnd w:id="12"/>
      <w:r w:rsidRPr="00797C80">
        <w:rPr>
          <w:b/>
          <w:bCs/>
          <w:sz w:val="28"/>
          <w:szCs w:val="28"/>
          <w:highlight w:val="yellow"/>
        </w:rPr>
        <w:t>Специальные требования</w:t>
      </w:r>
      <w:bookmarkEnd w:id="14"/>
      <w:r w:rsidRPr="00797C80">
        <w:rPr>
          <w:b/>
          <w:bCs/>
          <w:sz w:val="28"/>
          <w:szCs w:val="28"/>
          <w:highlight w:val="yellow"/>
        </w:rPr>
        <w:t xml:space="preserve"> </w:t>
      </w:r>
    </w:p>
    <w:p w14:paraId="5B4AD094" w14:textId="74BE26C5" w:rsidR="001B3EC8" w:rsidRPr="00797C80" w:rsidRDefault="001B3EC8" w:rsidP="00797C80">
      <w:pPr>
        <w:pStyle w:val="a7"/>
        <w:rPr>
          <w:sz w:val="28"/>
          <w:szCs w:val="28"/>
          <w:highlight w:val="yellow"/>
        </w:rPr>
      </w:pPr>
      <w:r w:rsidRPr="00797C80">
        <w:rPr>
          <w:sz w:val="28"/>
          <w:szCs w:val="28"/>
          <w:highlight w:val="yellow"/>
        </w:rPr>
        <w:t>Программа должна обеспечивать взаимодействие с пользователем посредством графического пользовательского интерфейса сайта. Программа должна обеспечивать удобный и быстрый вывод данных.</w:t>
      </w:r>
      <w:bookmarkStart w:id="15" w:name="_Toc2173658"/>
    </w:p>
    <w:p w14:paraId="6030B367" w14:textId="77777777" w:rsidR="001B3EC8" w:rsidRPr="00797C80" w:rsidRDefault="001B3EC8" w:rsidP="00797C80">
      <w:pPr>
        <w:pStyle w:val="a7"/>
        <w:rPr>
          <w:b/>
          <w:bCs/>
          <w:sz w:val="28"/>
          <w:szCs w:val="28"/>
          <w:highlight w:val="yellow"/>
        </w:rPr>
      </w:pPr>
      <w:r w:rsidRPr="00797C80">
        <w:rPr>
          <w:b/>
          <w:bCs/>
          <w:sz w:val="28"/>
          <w:szCs w:val="28"/>
          <w:highlight w:val="yellow"/>
        </w:rPr>
        <w:t>Требования к программной документации</w:t>
      </w:r>
      <w:bookmarkEnd w:id="15"/>
    </w:p>
    <w:p w14:paraId="475F5700" w14:textId="77777777" w:rsidR="001B3EC8" w:rsidRDefault="001B3EC8" w:rsidP="001B3EC8">
      <w:pPr>
        <w:pStyle w:val="a7"/>
        <w:rPr>
          <w:sz w:val="28"/>
          <w:szCs w:val="28"/>
        </w:rPr>
      </w:pPr>
      <w:r w:rsidRPr="00797C80">
        <w:rPr>
          <w:sz w:val="28"/>
          <w:szCs w:val="28"/>
          <w:highlight w:val="yellow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программиста.</w:t>
      </w:r>
    </w:p>
    <w:p w14:paraId="0FBAE80D" w14:textId="77777777" w:rsidR="001B3EC8" w:rsidRPr="001B3EC8" w:rsidRDefault="001B3EC8" w:rsidP="001B3EC8"/>
    <w:p w14:paraId="7E943EE9" w14:textId="77777777" w:rsidR="001468F1" w:rsidRDefault="001468F1" w:rsidP="001468F1">
      <w:pPr>
        <w:pStyle w:val="3"/>
        <w:numPr>
          <w:ilvl w:val="0"/>
          <w:numId w:val="1"/>
        </w:numPr>
        <w:spacing w:before="0" w:after="120" w:line="240" w:lineRule="auto"/>
        <w:ind w:left="1491" w:hanging="357"/>
      </w:pPr>
      <w:bookmarkStart w:id="16" w:name="_Toc151622054"/>
      <w:r w:rsidRPr="001A5988">
        <w:t>Требования к функциональным характеристикам</w:t>
      </w:r>
      <w:bookmarkEnd w:id="16"/>
    </w:p>
    <w:p w14:paraId="183E79EA" w14:textId="77777777" w:rsidR="001468F1" w:rsidRPr="001468F1" w:rsidRDefault="001468F1" w:rsidP="001468F1">
      <w:pPr>
        <w:rPr>
          <w:rFonts w:ascii="Times New Roman" w:hAnsi="Times New Roman" w:cs="Times New Roman"/>
          <w:sz w:val="28"/>
          <w:szCs w:val="28"/>
        </w:rPr>
      </w:pPr>
    </w:p>
    <w:p w14:paraId="2FD7D6DB" w14:textId="77777777" w:rsidR="001468F1" w:rsidRPr="001468F1" w:rsidRDefault="001468F1" w:rsidP="001468F1">
      <w:pPr>
        <w:pStyle w:val="1"/>
        <w:numPr>
          <w:ilvl w:val="0"/>
          <w:numId w:val="4"/>
        </w:numPr>
        <w:spacing w:before="0" w:after="120" w:line="276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151622055"/>
      <w:r w:rsidRPr="001468F1">
        <w:rPr>
          <w:rFonts w:ascii="Times New Roman" w:hAnsi="Times New Roman" w:cs="Times New Roman"/>
          <w:sz w:val="28"/>
          <w:szCs w:val="28"/>
        </w:rPr>
        <w:t>Разработка технического проекта</w:t>
      </w:r>
      <w:bookmarkEnd w:id="17"/>
    </w:p>
    <w:p w14:paraId="065A6907" w14:textId="77777777" w:rsidR="001468F1" w:rsidRPr="003F52A0" w:rsidRDefault="001468F1" w:rsidP="001468F1"/>
    <w:p w14:paraId="557BE05F" w14:textId="77777777" w:rsidR="001468F1" w:rsidRDefault="001468F1" w:rsidP="001468F1">
      <w:pPr>
        <w:pStyle w:val="2"/>
        <w:numPr>
          <w:ilvl w:val="0"/>
          <w:numId w:val="5"/>
        </w:numPr>
        <w:spacing w:before="0" w:after="120" w:line="276" w:lineRule="auto"/>
        <w:ind w:left="788" w:hanging="357"/>
      </w:pPr>
      <w:bookmarkStart w:id="18" w:name="_Toc151622056"/>
      <w:r>
        <w:t xml:space="preserve">Обоснование выбора </w:t>
      </w:r>
      <w:r>
        <w:rPr>
          <w:lang w:val="en-US"/>
        </w:rPr>
        <w:t>CASE –</w:t>
      </w:r>
      <w:r>
        <w:t xml:space="preserve"> средств</w:t>
      </w:r>
      <w:bookmarkEnd w:id="18"/>
    </w:p>
    <w:p w14:paraId="0C5B8A83" w14:textId="77777777" w:rsidR="001468F1" w:rsidRPr="00B84A51" w:rsidRDefault="001468F1" w:rsidP="001468F1"/>
    <w:p w14:paraId="2EDD6994" w14:textId="77777777" w:rsidR="001468F1" w:rsidRDefault="001468F1" w:rsidP="001468F1">
      <w:pPr>
        <w:pStyle w:val="2"/>
        <w:numPr>
          <w:ilvl w:val="0"/>
          <w:numId w:val="5"/>
        </w:numPr>
        <w:spacing w:before="0" w:after="120" w:line="276" w:lineRule="auto"/>
        <w:ind w:left="782" w:hanging="357"/>
      </w:pPr>
      <w:bookmarkStart w:id="19" w:name="_Toc151622057"/>
      <w:r>
        <w:t>Проектирование модели данных</w:t>
      </w:r>
      <w:bookmarkEnd w:id="19"/>
    </w:p>
    <w:p w14:paraId="7F28301F" w14:textId="1B4152C5" w:rsidR="001468F1" w:rsidRDefault="000829F0" w:rsidP="001468F1">
      <w:pPr>
        <w:pStyle w:val="3"/>
        <w:numPr>
          <w:ilvl w:val="0"/>
          <w:numId w:val="6"/>
        </w:numPr>
        <w:spacing w:before="0" w:after="120" w:line="240" w:lineRule="auto"/>
        <w:ind w:left="1491" w:hanging="357"/>
        <w:rPr>
          <w:lang w:val="en-US"/>
        </w:rPr>
      </w:pPr>
      <w:bookmarkStart w:id="20" w:name="_Toc151622058"/>
      <w:proofErr w:type="spellStart"/>
      <w:r w:rsidRPr="007E3D57">
        <w:t>BPWin</w:t>
      </w:r>
      <w:bookmarkEnd w:id="20"/>
      <w:proofErr w:type="spellEnd"/>
    </w:p>
    <w:p w14:paraId="43CB21E7" w14:textId="77777777" w:rsidR="001468F1" w:rsidRPr="00B84A51" w:rsidRDefault="001468F1" w:rsidP="001468F1">
      <w:pPr>
        <w:rPr>
          <w:lang w:val="en-US"/>
        </w:rPr>
      </w:pPr>
    </w:p>
    <w:p w14:paraId="62E07282" w14:textId="77777777" w:rsidR="001468F1" w:rsidRDefault="001468F1" w:rsidP="001468F1">
      <w:pPr>
        <w:pStyle w:val="3"/>
        <w:numPr>
          <w:ilvl w:val="0"/>
          <w:numId w:val="6"/>
        </w:numPr>
        <w:spacing w:before="0" w:after="120" w:line="240" w:lineRule="auto"/>
        <w:ind w:left="1491" w:hanging="357"/>
      </w:pPr>
      <w:bookmarkStart w:id="21" w:name="_Toc151622059"/>
      <w:r>
        <w:t>Моделирование бизнес – процессов</w:t>
      </w:r>
      <w:bookmarkEnd w:id="21"/>
    </w:p>
    <w:p w14:paraId="5795CC07" w14:textId="77777777" w:rsidR="001468F1" w:rsidRPr="00B84A51" w:rsidRDefault="001468F1" w:rsidP="001468F1"/>
    <w:p w14:paraId="28C10A7A" w14:textId="77777777" w:rsidR="001468F1" w:rsidRDefault="001468F1" w:rsidP="001468F1">
      <w:pPr>
        <w:pStyle w:val="3"/>
        <w:numPr>
          <w:ilvl w:val="0"/>
          <w:numId w:val="6"/>
        </w:numPr>
        <w:spacing w:before="0" w:after="120" w:line="240" w:lineRule="auto"/>
        <w:ind w:left="1491" w:hanging="357"/>
      </w:pPr>
      <w:bookmarkStart w:id="22" w:name="_Toc151622060"/>
      <w:r>
        <w:t>Словесный алгоритм бизнес – процессов</w:t>
      </w:r>
      <w:bookmarkEnd w:id="22"/>
    </w:p>
    <w:p w14:paraId="10BBAD4F" w14:textId="77777777" w:rsidR="001468F1" w:rsidRPr="00B84A51" w:rsidRDefault="001468F1" w:rsidP="001468F1"/>
    <w:p w14:paraId="0AF47204" w14:textId="77777777" w:rsidR="001468F1" w:rsidRDefault="001468F1" w:rsidP="001468F1">
      <w:pPr>
        <w:pStyle w:val="3"/>
        <w:numPr>
          <w:ilvl w:val="0"/>
          <w:numId w:val="6"/>
        </w:numPr>
        <w:spacing w:before="0" w:after="120" w:line="240" w:lineRule="auto"/>
        <w:ind w:left="1491" w:hanging="357"/>
      </w:pPr>
      <w:bookmarkStart w:id="23" w:name="_Toc151622061"/>
      <w:r>
        <w:lastRenderedPageBreak/>
        <w:t>Детальное проектирование программного обеспечения</w:t>
      </w:r>
      <w:bookmarkEnd w:id="23"/>
    </w:p>
    <w:p w14:paraId="5EC6AD69" w14:textId="77777777" w:rsidR="001468F1" w:rsidRPr="00B84A51" w:rsidRDefault="001468F1" w:rsidP="001468F1"/>
    <w:p w14:paraId="06F78A90" w14:textId="77777777" w:rsidR="001468F1" w:rsidRPr="001468F1" w:rsidRDefault="001468F1" w:rsidP="001468F1">
      <w:pPr>
        <w:pStyle w:val="1"/>
        <w:numPr>
          <w:ilvl w:val="0"/>
          <w:numId w:val="4"/>
        </w:numPr>
        <w:spacing w:before="0" w:after="120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bookmarkStart w:id="24" w:name="_Toc151622062"/>
      <w:r w:rsidRPr="001468F1">
        <w:rPr>
          <w:rFonts w:ascii="Times New Roman" w:hAnsi="Times New Roman" w:cs="Times New Roman"/>
          <w:sz w:val="28"/>
          <w:szCs w:val="28"/>
        </w:rPr>
        <w:t>Реализация</w:t>
      </w:r>
      <w:bookmarkEnd w:id="24"/>
    </w:p>
    <w:p w14:paraId="618B5BA0" w14:textId="77777777" w:rsidR="001468F1" w:rsidRPr="003F52A0" w:rsidRDefault="001468F1" w:rsidP="001468F1"/>
    <w:p w14:paraId="3A46F47F" w14:textId="77777777" w:rsidR="001468F1" w:rsidRDefault="001468F1" w:rsidP="001468F1">
      <w:pPr>
        <w:pStyle w:val="2"/>
        <w:numPr>
          <w:ilvl w:val="0"/>
          <w:numId w:val="7"/>
        </w:numPr>
        <w:spacing w:before="0" w:after="120" w:line="276" w:lineRule="auto"/>
        <w:ind w:left="782" w:hanging="357"/>
      </w:pPr>
      <w:bookmarkStart w:id="25" w:name="_Toc151622063"/>
      <w:r>
        <w:t>Обоснование выбора средств разработки</w:t>
      </w:r>
      <w:bookmarkEnd w:id="25"/>
    </w:p>
    <w:p w14:paraId="4F1E9124" w14:textId="77777777" w:rsidR="001468F1" w:rsidRPr="00B84A51" w:rsidRDefault="001468F1" w:rsidP="001468F1"/>
    <w:p w14:paraId="62B2E639" w14:textId="77777777" w:rsidR="001468F1" w:rsidRDefault="001468F1" w:rsidP="001468F1">
      <w:pPr>
        <w:pStyle w:val="2"/>
        <w:numPr>
          <w:ilvl w:val="0"/>
          <w:numId w:val="7"/>
        </w:numPr>
        <w:spacing w:before="0" w:after="120" w:line="276" w:lineRule="auto"/>
        <w:ind w:left="782" w:hanging="357"/>
      </w:pPr>
      <w:bookmarkStart w:id="26" w:name="_Toc151622064"/>
      <w:r>
        <w:t>Руководство программиста</w:t>
      </w:r>
      <w:bookmarkEnd w:id="26"/>
    </w:p>
    <w:p w14:paraId="0436F1E0" w14:textId="77777777" w:rsidR="001468F1" w:rsidRPr="00B84A51" w:rsidRDefault="001468F1" w:rsidP="001468F1"/>
    <w:p w14:paraId="4AE9D7B2" w14:textId="77777777" w:rsidR="001468F1" w:rsidRDefault="001468F1" w:rsidP="001468F1">
      <w:pPr>
        <w:pStyle w:val="2"/>
        <w:numPr>
          <w:ilvl w:val="0"/>
          <w:numId w:val="7"/>
        </w:numPr>
        <w:spacing w:before="0" w:after="120" w:line="276" w:lineRule="auto"/>
        <w:ind w:left="782" w:hanging="357"/>
      </w:pPr>
      <w:bookmarkStart w:id="27" w:name="_Toc151622065"/>
      <w:r>
        <w:t>Руководство пользователя</w:t>
      </w:r>
      <w:bookmarkEnd w:id="27"/>
    </w:p>
    <w:p w14:paraId="08049FC9" w14:textId="77777777" w:rsidR="001468F1" w:rsidRPr="001468F1" w:rsidRDefault="001468F1" w:rsidP="001468F1">
      <w:pPr>
        <w:rPr>
          <w:rFonts w:ascii="Times New Roman" w:hAnsi="Times New Roman" w:cs="Times New Roman"/>
          <w:sz w:val="28"/>
          <w:szCs w:val="28"/>
        </w:rPr>
      </w:pPr>
    </w:p>
    <w:p w14:paraId="34728683" w14:textId="77777777" w:rsidR="001468F1" w:rsidRPr="001468F1" w:rsidRDefault="001468F1" w:rsidP="001468F1">
      <w:pPr>
        <w:pStyle w:val="1"/>
        <w:numPr>
          <w:ilvl w:val="0"/>
          <w:numId w:val="4"/>
        </w:numPr>
        <w:spacing w:before="0" w:after="120" w:line="276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bookmarkStart w:id="28" w:name="_Toc151622066"/>
      <w:r w:rsidRPr="001468F1">
        <w:rPr>
          <w:rFonts w:ascii="Times New Roman" w:hAnsi="Times New Roman" w:cs="Times New Roman"/>
          <w:sz w:val="28"/>
          <w:szCs w:val="28"/>
        </w:rPr>
        <w:t>Тестирование и отладка</w:t>
      </w:r>
      <w:bookmarkEnd w:id="28"/>
    </w:p>
    <w:p w14:paraId="289F14AD" w14:textId="77777777" w:rsidR="001468F1" w:rsidRPr="003F52A0" w:rsidRDefault="001468F1" w:rsidP="001468F1"/>
    <w:p w14:paraId="79E8F674" w14:textId="77777777" w:rsidR="001468F1" w:rsidRPr="0055366F" w:rsidRDefault="001468F1" w:rsidP="001468F1"/>
    <w:p w14:paraId="7943B686" w14:textId="77777777" w:rsidR="001468F1" w:rsidRPr="001468F1" w:rsidRDefault="001468F1" w:rsidP="001468F1">
      <w:pPr>
        <w:pStyle w:val="1"/>
        <w:numPr>
          <w:ilvl w:val="0"/>
          <w:numId w:val="4"/>
        </w:numPr>
        <w:spacing w:before="0" w:after="120" w:line="276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bookmarkStart w:id="29" w:name="_Toc151622067"/>
      <w:r w:rsidRPr="001468F1">
        <w:rPr>
          <w:rFonts w:ascii="Times New Roman" w:hAnsi="Times New Roman" w:cs="Times New Roman"/>
          <w:sz w:val="28"/>
          <w:szCs w:val="28"/>
        </w:rPr>
        <w:t>Методы и средства проведения расчётов оценки трудоёмкости разработки проекта (или Методы и средства защиты БД)</w:t>
      </w:r>
      <w:bookmarkEnd w:id="29"/>
    </w:p>
    <w:p w14:paraId="35BE3295" w14:textId="77777777" w:rsidR="001468F1" w:rsidRPr="001468F1" w:rsidRDefault="001468F1" w:rsidP="001468F1">
      <w:pPr>
        <w:rPr>
          <w:rFonts w:ascii="Times New Roman" w:hAnsi="Times New Roman" w:cs="Times New Roman"/>
          <w:sz w:val="28"/>
          <w:szCs w:val="28"/>
        </w:rPr>
      </w:pPr>
    </w:p>
    <w:p w14:paraId="5CA75A5D" w14:textId="77777777" w:rsidR="001468F1" w:rsidRPr="001468F1" w:rsidRDefault="001468F1" w:rsidP="001468F1">
      <w:pPr>
        <w:rPr>
          <w:rFonts w:ascii="Times New Roman" w:hAnsi="Times New Roman" w:cs="Times New Roman"/>
          <w:sz w:val="28"/>
          <w:szCs w:val="28"/>
        </w:rPr>
      </w:pPr>
    </w:p>
    <w:p w14:paraId="1B4292A1" w14:textId="7039AC99" w:rsidR="001468F1" w:rsidRPr="001468F1" w:rsidRDefault="001468F1" w:rsidP="001468F1">
      <w:pPr>
        <w:pStyle w:val="1"/>
        <w:spacing w:before="0" w:after="12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bookmarkStart w:id="30" w:name="_Toc151622068"/>
      <w:r w:rsidRPr="001468F1">
        <w:rPr>
          <w:rFonts w:ascii="Times New Roman" w:hAnsi="Times New Roman" w:cs="Times New Roman"/>
          <w:sz w:val="28"/>
          <w:szCs w:val="28"/>
        </w:rPr>
        <w:t>Заключение</w:t>
      </w:r>
      <w:bookmarkEnd w:id="30"/>
    </w:p>
    <w:p w14:paraId="63FFF318" w14:textId="77777777" w:rsidR="001468F1" w:rsidRPr="001468F1" w:rsidRDefault="001468F1" w:rsidP="001468F1">
      <w:pPr>
        <w:rPr>
          <w:rFonts w:ascii="Times New Roman" w:hAnsi="Times New Roman" w:cs="Times New Roman"/>
          <w:sz w:val="28"/>
          <w:szCs w:val="28"/>
        </w:rPr>
      </w:pPr>
    </w:p>
    <w:p w14:paraId="6D1DB9EE" w14:textId="19E39E4A" w:rsidR="001468F1" w:rsidRPr="001468F1" w:rsidRDefault="001468F1" w:rsidP="001468F1">
      <w:pPr>
        <w:pStyle w:val="1"/>
        <w:spacing w:before="0" w:after="12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bookmarkStart w:id="31" w:name="_Toc151622069"/>
      <w:r w:rsidRPr="001468F1">
        <w:rPr>
          <w:rFonts w:ascii="Times New Roman" w:hAnsi="Times New Roman" w:cs="Times New Roman"/>
          <w:sz w:val="28"/>
          <w:szCs w:val="28"/>
        </w:rPr>
        <w:t>Приложение</w:t>
      </w:r>
      <w:bookmarkEnd w:id="31"/>
    </w:p>
    <w:p w14:paraId="2872D3FA" w14:textId="77777777" w:rsidR="001468F1" w:rsidRPr="001468F1" w:rsidRDefault="001468F1" w:rsidP="001468F1">
      <w:pPr>
        <w:rPr>
          <w:rFonts w:ascii="Times New Roman" w:hAnsi="Times New Roman" w:cs="Times New Roman"/>
          <w:sz w:val="28"/>
          <w:szCs w:val="28"/>
        </w:rPr>
      </w:pPr>
    </w:p>
    <w:p w14:paraId="583AE2AE" w14:textId="0CA3E4F5" w:rsidR="001468F1" w:rsidRPr="001468F1" w:rsidRDefault="001468F1" w:rsidP="001468F1">
      <w:pPr>
        <w:pStyle w:val="1"/>
        <w:spacing w:before="0" w:after="12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bookmarkStart w:id="32" w:name="_Toc151622070"/>
      <w:r w:rsidRPr="001468F1">
        <w:rPr>
          <w:rFonts w:ascii="Times New Roman" w:hAnsi="Times New Roman" w:cs="Times New Roman"/>
          <w:sz w:val="28"/>
          <w:szCs w:val="28"/>
        </w:rPr>
        <w:t>Список литературы</w:t>
      </w:r>
      <w:bookmarkEnd w:id="32"/>
    </w:p>
    <w:p w14:paraId="66170447" w14:textId="77777777" w:rsidR="001468F1" w:rsidRPr="0055366F" w:rsidRDefault="001468F1" w:rsidP="001468F1"/>
    <w:p w14:paraId="1C0BF42F" w14:textId="77777777" w:rsidR="001468F1" w:rsidRPr="003B00E8" w:rsidRDefault="001468F1" w:rsidP="001468F1"/>
    <w:p w14:paraId="11A36121" w14:textId="77777777" w:rsidR="001468F1" w:rsidRPr="003B00E8" w:rsidRDefault="001468F1" w:rsidP="001468F1"/>
    <w:p w14:paraId="43D1EF5A" w14:textId="77777777" w:rsidR="001468F1" w:rsidRPr="003B00E8" w:rsidRDefault="001468F1" w:rsidP="001468F1"/>
    <w:p w14:paraId="67D82AA8" w14:textId="77777777" w:rsidR="001468F1" w:rsidRPr="003B00E8" w:rsidRDefault="001468F1" w:rsidP="001468F1"/>
    <w:p w14:paraId="6AE95C80" w14:textId="77777777" w:rsidR="001468F1" w:rsidRPr="003B00E8" w:rsidRDefault="001468F1" w:rsidP="001468F1"/>
    <w:p w14:paraId="158E82CE" w14:textId="77777777" w:rsidR="001468F1" w:rsidRDefault="001468F1" w:rsidP="001468F1">
      <w:pPr>
        <w:rPr>
          <w:rFonts w:ascii="Times New Roman" w:hAnsi="Times New Roman" w:cs="Times New Roman"/>
          <w:sz w:val="28"/>
          <w:szCs w:val="28"/>
        </w:rPr>
      </w:pPr>
    </w:p>
    <w:p w14:paraId="676FCD5F" w14:textId="173CC652" w:rsidR="00B94525" w:rsidRDefault="001468F1" w:rsidP="001468F1">
      <w:r>
        <w:tab/>
      </w:r>
    </w:p>
    <w:sectPr w:rsidR="00B94525" w:rsidSect="0073357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5DB"/>
    <w:multiLevelType w:val="hybridMultilevel"/>
    <w:tmpl w:val="2B744B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DF3FA1"/>
    <w:multiLevelType w:val="hybridMultilevel"/>
    <w:tmpl w:val="AF34FADA"/>
    <w:lvl w:ilvl="0" w:tplc="79B44FE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B118C"/>
    <w:multiLevelType w:val="hybridMultilevel"/>
    <w:tmpl w:val="8484570A"/>
    <w:lvl w:ilvl="0" w:tplc="16F2B420">
      <w:start w:val="1"/>
      <w:numFmt w:val="decimal"/>
      <w:lvlText w:val="2.%1."/>
      <w:lvlJc w:val="left"/>
      <w:pPr>
        <w:ind w:left="2148" w:hanging="360"/>
      </w:pPr>
      <w:rPr>
        <w:rFonts w:hint="default"/>
      </w:rPr>
    </w:lvl>
    <w:lvl w:ilvl="1" w:tplc="3006C89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8BBA00EA">
      <w:start w:val="1"/>
      <w:numFmt w:val="decimal"/>
      <w:lvlText w:val="1.2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E3592"/>
    <w:multiLevelType w:val="hybridMultilevel"/>
    <w:tmpl w:val="427CE052"/>
    <w:lvl w:ilvl="0" w:tplc="16F2B42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9E"/>
    <w:rsid w:val="000829F0"/>
    <w:rsid w:val="00086C90"/>
    <w:rsid w:val="000E2298"/>
    <w:rsid w:val="00111048"/>
    <w:rsid w:val="0011164A"/>
    <w:rsid w:val="001468F1"/>
    <w:rsid w:val="00181EFF"/>
    <w:rsid w:val="001B3BA7"/>
    <w:rsid w:val="001B3EC8"/>
    <w:rsid w:val="0024133A"/>
    <w:rsid w:val="00244840"/>
    <w:rsid w:val="0029755E"/>
    <w:rsid w:val="002A2E47"/>
    <w:rsid w:val="002B2742"/>
    <w:rsid w:val="002D0187"/>
    <w:rsid w:val="00355B9E"/>
    <w:rsid w:val="00362169"/>
    <w:rsid w:val="003A356E"/>
    <w:rsid w:val="004C1C8E"/>
    <w:rsid w:val="004F0199"/>
    <w:rsid w:val="005E4A8E"/>
    <w:rsid w:val="005F10D0"/>
    <w:rsid w:val="006046CF"/>
    <w:rsid w:val="00642766"/>
    <w:rsid w:val="0069045C"/>
    <w:rsid w:val="006E4E31"/>
    <w:rsid w:val="00733570"/>
    <w:rsid w:val="00797422"/>
    <w:rsid w:val="00797C80"/>
    <w:rsid w:val="007F03D3"/>
    <w:rsid w:val="0089100F"/>
    <w:rsid w:val="008B7AD5"/>
    <w:rsid w:val="008F614C"/>
    <w:rsid w:val="009F14FB"/>
    <w:rsid w:val="00A00E22"/>
    <w:rsid w:val="00AB5EEC"/>
    <w:rsid w:val="00AE1C1C"/>
    <w:rsid w:val="00B760DE"/>
    <w:rsid w:val="00BA1B2C"/>
    <w:rsid w:val="00C03C34"/>
    <w:rsid w:val="00C04D39"/>
    <w:rsid w:val="00CC233A"/>
    <w:rsid w:val="00D15BA4"/>
    <w:rsid w:val="00D851B4"/>
    <w:rsid w:val="00D93041"/>
    <w:rsid w:val="00DE37BB"/>
    <w:rsid w:val="00E12053"/>
    <w:rsid w:val="00E17D59"/>
    <w:rsid w:val="00E30FC5"/>
    <w:rsid w:val="00E4183B"/>
    <w:rsid w:val="00E9662B"/>
    <w:rsid w:val="00F15509"/>
    <w:rsid w:val="00F224C1"/>
    <w:rsid w:val="00F46E49"/>
    <w:rsid w:val="00F71466"/>
    <w:rsid w:val="00FB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5605"/>
  <w15:chartTrackingRefBased/>
  <w15:docId w15:val="{4C40BBA7-9ACD-477B-889E-0DF5336B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14C"/>
  </w:style>
  <w:style w:type="paragraph" w:styleId="1">
    <w:name w:val="heading 1"/>
    <w:basedOn w:val="a"/>
    <w:next w:val="a"/>
    <w:link w:val="10"/>
    <w:uiPriority w:val="9"/>
    <w:qFormat/>
    <w:rsid w:val="00D15BA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68F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68F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BA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Изображения"/>
    <w:basedOn w:val="a"/>
    <w:qFormat/>
    <w:rsid w:val="008F614C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468F1"/>
    <w:pPr>
      <w:tabs>
        <w:tab w:val="left" w:pos="440"/>
        <w:tab w:val="left" w:pos="880"/>
        <w:tab w:val="right" w:leader="dot" w:pos="9345"/>
      </w:tabs>
      <w:spacing w:after="100" w:line="276" w:lineRule="auto"/>
    </w:pPr>
    <w:rPr>
      <w:rFonts w:ascii="Times New Roman" w:hAnsi="Times New Roman" w:cs="Times New Roman"/>
      <w:noProof/>
      <w:sz w:val="28"/>
    </w:rPr>
  </w:style>
  <w:style w:type="character" w:styleId="a4">
    <w:name w:val="Hyperlink"/>
    <w:basedOn w:val="a0"/>
    <w:uiPriority w:val="99"/>
    <w:unhideWhenUsed/>
    <w:rsid w:val="001468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468F1"/>
    <w:pPr>
      <w:spacing w:after="100" w:line="276" w:lineRule="auto"/>
      <w:ind w:left="220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1468F1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1468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468F1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1468F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468F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Для текста"/>
    <w:basedOn w:val="a"/>
    <w:qFormat/>
    <w:rsid w:val="00A00E2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A00E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50</cp:revision>
  <dcterms:created xsi:type="dcterms:W3CDTF">2023-11-23T05:47:00Z</dcterms:created>
  <dcterms:modified xsi:type="dcterms:W3CDTF">2023-11-23T07:02:00Z</dcterms:modified>
</cp:coreProperties>
</file>