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val="uk-UA" w:eastAsia="uk-UA"/>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FC14CA" w:rsidRDefault="00156027" w:rsidP="00765CA2">
      <w:pPr>
        <w:pStyle w:val="af9"/>
        <w:rPr>
          <w:caps/>
        </w:rPr>
      </w:pPr>
      <w:r w:rsidRPr="00FC14CA">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2E2729" w:rsidRPr="002E2729">
        <w:rPr>
          <w:szCs w:val="28"/>
          <w:lang w:val="uk-UA"/>
        </w:rPr>
        <w:t>унків</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7536A5">
        <w:rPr>
          <w:szCs w:val="28"/>
          <w:lang w:val="uk-UA"/>
        </w:rPr>
        <w:t>посила</w:t>
      </w:r>
      <w:r w:rsidR="00351F7A" w:rsidRPr="00351F7A">
        <w:rPr>
          <w:szCs w:val="28"/>
          <w:lang w:val="uk-UA"/>
        </w:rPr>
        <w:t>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w:t>
      </w:r>
      <w:r w:rsidR="007536A5" w:rsidRPr="0045309B">
        <w:rPr>
          <w:szCs w:val="28"/>
        </w:rPr>
        <w:t>розв’язання</w:t>
      </w:r>
      <w:bookmarkStart w:id="0" w:name="_GoBack"/>
      <w:bookmarkEnd w:id="0"/>
      <w:r w:rsidR="0045309B" w:rsidRPr="0045309B">
        <w:rPr>
          <w:szCs w:val="28"/>
          <w:lang w:val="uk-UA"/>
        </w:rPr>
        <w:t xml:space="preserve">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w:t>
      </w:r>
      <w:r w:rsidR="007536A5" w:rsidRPr="0045309B">
        <w:rPr>
          <w:szCs w:val="28"/>
        </w:rPr>
        <w:t>розв’язання</w:t>
      </w:r>
      <w:r w:rsidRPr="00044048">
        <w:rPr>
          <w:szCs w:val="28"/>
          <w:lang w:val="uk-UA"/>
        </w:rPr>
        <w:t xml:space="preserve">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BE63E3" w:rsidRDefault="00BE63E3" w:rsidP="00156027">
      <w:pPr>
        <w:pStyle w:val="23"/>
        <w:spacing w:line="360" w:lineRule="auto"/>
        <w:ind w:firstLine="0"/>
        <w:rPr>
          <w:sz w:val="28"/>
          <w:szCs w:val="28"/>
          <w:lang w:val="uk-UA"/>
        </w:rPr>
      </w:pPr>
      <w:r w:rsidRPr="00BE63E3">
        <w:rPr>
          <w:sz w:val="28"/>
          <w:szCs w:val="28"/>
          <w:highlight w:val="yellow"/>
          <w:lang w:val="uk-UA"/>
        </w:rPr>
        <w:t>(Больше ключевых слов)</w:t>
      </w: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450977">
          <w:rPr>
            <w:noProof/>
            <w:webHidden/>
          </w:rPr>
          <w:t>6</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006E0898" w:rsidRPr="00310D49">
          <w:rPr>
            <w:rStyle w:val="a9"/>
            <w:noProof/>
            <w:lang w:val="uk-UA"/>
          </w:rPr>
          <w:t>1</w:t>
        </w:r>
        <w:r w:rsidR="006E0898">
          <w:rPr>
            <w:rFonts w:asciiTheme="minorHAnsi" w:eastAsiaTheme="minorEastAsia" w:hAnsiTheme="minorHAnsi"/>
            <w:caps w:val="0"/>
            <w:noProof/>
            <w:sz w:val="22"/>
            <w:lang w:val="uk-UA" w:eastAsia="uk-UA"/>
          </w:rPr>
          <w:tab/>
        </w:r>
        <w:r w:rsidR="006E0898" w:rsidRPr="00310D49">
          <w:rPr>
            <w:rStyle w:val="a9"/>
            <w:noProof/>
            <w:lang w:val="uk-UA"/>
          </w:rPr>
          <w:t>Постановка задачі</w:t>
        </w:r>
        <w:r w:rsidR="006E0898">
          <w:rPr>
            <w:noProof/>
            <w:webHidden/>
          </w:rPr>
          <w:tab/>
        </w:r>
        <w:r w:rsidR="006E0898">
          <w:rPr>
            <w:noProof/>
            <w:webHidden/>
          </w:rPr>
          <w:fldChar w:fldCharType="begin"/>
        </w:r>
        <w:r w:rsidR="006E0898">
          <w:rPr>
            <w:noProof/>
            <w:webHidden/>
          </w:rPr>
          <w:instrText xml:space="preserve"> PAGEREF _Toc451632577 \h </w:instrText>
        </w:r>
        <w:r w:rsidR="006E0898">
          <w:rPr>
            <w:noProof/>
            <w:webHidden/>
          </w:rPr>
        </w:r>
        <w:r w:rsidR="006E0898">
          <w:rPr>
            <w:noProof/>
            <w:webHidden/>
          </w:rPr>
          <w:fldChar w:fldCharType="separate"/>
        </w:r>
        <w:r w:rsidR="00450977">
          <w:rPr>
            <w:noProof/>
            <w:webHidden/>
          </w:rPr>
          <w:t>7</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006E0898" w:rsidRPr="00310D49">
          <w:rPr>
            <w:rStyle w:val="a9"/>
            <w:noProof/>
            <w:lang w:val="uk-UA"/>
          </w:rPr>
          <w:t>2</w:t>
        </w:r>
        <w:r w:rsidR="006E0898">
          <w:rPr>
            <w:rFonts w:asciiTheme="minorHAnsi" w:eastAsiaTheme="minorEastAsia" w:hAnsiTheme="minorHAnsi"/>
            <w:caps w:val="0"/>
            <w:noProof/>
            <w:sz w:val="22"/>
            <w:lang w:val="uk-UA" w:eastAsia="uk-UA"/>
          </w:rPr>
          <w:tab/>
        </w:r>
        <w:r w:rsidR="006E0898" w:rsidRPr="00310D49">
          <w:rPr>
            <w:rStyle w:val="a9"/>
            <w:noProof/>
            <w:lang w:val="uk-UA"/>
          </w:rPr>
          <w:t>Теоретичні відомості</w:t>
        </w:r>
        <w:r w:rsidR="006E0898">
          <w:rPr>
            <w:noProof/>
            <w:webHidden/>
          </w:rPr>
          <w:tab/>
        </w:r>
        <w:r w:rsidR="006E0898">
          <w:rPr>
            <w:noProof/>
            <w:webHidden/>
          </w:rPr>
          <w:fldChar w:fldCharType="begin"/>
        </w:r>
        <w:r w:rsidR="006E0898">
          <w:rPr>
            <w:noProof/>
            <w:webHidden/>
          </w:rPr>
          <w:instrText xml:space="preserve"> PAGEREF _Toc451632578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79" w:history="1">
        <w:r w:rsidR="006E0898" w:rsidRPr="00310D49">
          <w:rPr>
            <w:rStyle w:val="a9"/>
            <w:noProof/>
            <w:lang w:val="uk-UA"/>
          </w:rPr>
          <w:t>2.1.</w:t>
        </w:r>
        <w:r w:rsidR="006E0898">
          <w:rPr>
            <w:rFonts w:asciiTheme="minorHAnsi" w:eastAsiaTheme="minorEastAsia" w:hAnsiTheme="minorHAnsi"/>
            <w:noProof/>
            <w:sz w:val="22"/>
            <w:lang w:val="uk-UA" w:eastAsia="uk-UA"/>
          </w:rPr>
          <w:tab/>
        </w:r>
        <w:r w:rsidR="006E0898" w:rsidRPr="00310D49">
          <w:rPr>
            <w:rStyle w:val="a9"/>
            <w:noProof/>
            <w:lang w:val="uk-UA"/>
          </w:rPr>
          <w:t>Метод Якобі</w:t>
        </w:r>
        <w:r w:rsidR="006E0898">
          <w:rPr>
            <w:noProof/>
            <w:webHidden/>
          </w:rPr>
          <w:tab/>
        </w:r>
        <w:r w:rsidR="006E0898">
          <w:rPr>
            <w:noProof/>
            <w:webHidden/>
          </w:rPr>
          <w:fldChar w:fldCharType="begin"/>
        </w:r>
        <w:r w:rsidR="006E0898">
          <w:rPr>
            <w:noProof/>
            <w:webHidden/>
          </w:rPr>
          <w:instrText xml:space="preserve"> PAGEREF _Toc451632579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0" w:history="1">
        <w:r w:rsidR="006E0898" w:rsidRPr="00310D49">
          <w:rPr>
            <w:rStyle w:val="a9"/>
            <w:noProof/>
            <w:lang w:val="uk-UA"/>
          </w:rPr>
          <w:t>2.2.</w:t>
        </w:r>
        <w:r w:rsidR="006E0898">
          <w:rPr>
            <w:rFonts w:asciiTheme="minorHAnsi" w:eastAsiaTheme="minorEastAsia" w:hAnsiTheme="minorHAnsi"/>
            <w:noProof/>
            <w:sz w:val="22"/>
            <w:lang w:val="uk-UA" w:eastAsia="uk-UA"/>
          </w:rPr>
          <w:tab/>
        </w:r>
        <w:r w:rsidR="006E0898" w:rsidRPr="00310D49">
          <w:rPr>
            <w:rStyle w:val="a9"/>
            <w:noProof/>
            <w:lang w:val="uk-UA"/>
          </w:rPr>
          <w:t>Метод Гауса-Зейделя</w:t>
        </w:r>
        <w:r w:rsidR="006E0898">
          <w:rPr>
            <w:noProof/>
            <w:webHidden/>
          </w:rPr>
          <w:tab/>
        </w:r>
        <w:r w:rsidR="006E0898">
          <w:rPr>
            <w:noProof/>
            <w:webHidden/>
          </w:rPr>
          <w:fldChar w:fldCharType="begin"/>
        </w:r>
        <w:r w:rsidR="006E0898">
          <w:rPr>
            <w:noProof/>
            <w:webHidden/>
          </w:rPr>
          <w:instrText xml:space="preserve"> PAGEREF _Toc451632580 \h </w:instrText>
        </w:r>
        <w:r w:rsidR="006E0898">
          <w:rPr>
            <w:noProof/>
            <w:webHidden/>
          </w:rPr>
        </w:r>
        <w:r w:rsidR="006E0898">
          <w:rPr>
            <w:noProof/>
            <w:webHidden/>
          </w:rPr>
          <w:fldChar w:fldCharType="separate"/>
        </w:r>
        <w:r w:rsidR="00450977">
          <w:rPr>
            <w:noProof/>
            <w:webHidden/>
          </w:rPr>
          <w:t>9</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1" w:history="1">
        <w:r w:rsidR="006E0898" w:rsidRPr="00310D49">
          <w:rPr>
            <w:rStyle w:val="a9"/>
            <w:noProof/>
            <w:lang w:val="uk-UA"/>
          </w:rPr>
          <w:t>2.3.</w:t>
        </w:r>
        <w:r w:rsidR="006E0898">
          <w:rPr>
            <w:rFonts w:asciiTheme="minorHAnsi" w:eastAsiaTheme="minorEastAsia" w:hAnsiTheme="minorHAnsi"/>
            <w:noProof/>
            <w:sz w:val="22"/>
            <w:lang w:val="uk-UA" w:eastAsia="uk-UA"/>
          </w:rPr>
          <w:tab/>
        </w:r>
        <w:r w:rsidR="006E0898" w:rsidRPr="00310D49">
          <w:rPr>
            <w:rStyle w:val="a9"/>
            <w:noProof/>
            <w:lang w:val="uk-UA"/>
          </w:rPr>
          <w:t>Метод градієнтного спуску (спряжених градієнтів)</w:t>
        </w:r>
        <w:r w:rsidR="006E0898">
          <w:rPr>
            <w:noProof/>
            <w:webHidden/>
          </w:rPr>
          <w:tab/>
        </w:r>
        <w:r w:rsidR="006E0898">
          <w:rPr>
            <w:noProof/>
            <w:webHidden/>
          </w:rPr>
          <w:fldChar w:fldCharType="begin"/>
        </w:r>
        <w:r w:rsidR="006E0898">
          <w:rPr>
            <w:noProof/>
            <w:webHidden/>
          </w:rPr>
          <w:instrText xml:space="preserve"> PAGEREF _Toc451632581 \h </w:instrText>
        </w:r>
        <w:r w:rsidR="006E0898">
          <w:rPr>
            <w:noProof/>
            <w:webHidden/>
          </w:rPr>
        </w:r>
        <w:r w:rsidR="006E0898">
          <w:rPr>
            <w:noProof/>
            <w:webHidden/>
          </w:rPr>
          <w:fldChar w:fldCharType="separate"/>
        </w:r>
        <w:r w:rsidR="00450977">
          <w:rPr>
            <w:noProof/>
            <w:webHidden/>
          </w:rPr>
          <w:t>10</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006E0898" w:rsidRPr="00310D49">
          <w:rPr>
            <w:rStyle w:val="a9"/>
            <w:noProof/>
            <w:lang w:val="uk-UA"/>
          </w:rPr>
          <w:t>3</w:t>
        </w:r>
        <w:r w:rsidR="006E0898">
          <w:rPr>
            <w:rFonts w:asciiTheme="minorHAnsi" w:eastAsiaTheme="minorEastAsia" w:hAnsiTheme="minorHAnsi"/>
            <w:caps w:val="0"/>
            <w:noProof/>
            <w:sz w:val="22"/>
            <w:lang w:val="uk-UA" w:eastAsia="uk-UA"/>
          </w:rPr>
          <w:tab/>
        </w:r>
        <w:r w:rsidR="006E0898" w:rsidRPr="00310D49">
          <w:rPr>
            <w:rStyle w:val="a9"/>
            <w:noProof/>
            <w:lang w:val="uk-UA"/>
          </w:rPr>
          <w:t>Опис алгоритмів</w:t>
        </w:r>
        <w:r w:rsidR="006E0898">
          <w:rPr>
            <w:noProof/>
            <w:webHidden/>
          </w:rPr>
          <w:tab/>
        </w:r>
        <w:r w:rsidR="006E0898">
          <w:rPr>
            <w:noProof/>
            <w:webHidden/>
          </w:rPr>
          <w:fldChar w:fldCharType="begin"/>
        </w:r>
        <w:r w:rsidR="006E0898">
          <w:rPr>
            <w:noProof/>
            <w:webHidden/>
          </w:rPr>
          <w:instrText xml:space="preserve"> PAGEREF _Toc451632582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3" w:history="1">
        <w:r w:rsidR="006E0898" w:rsidRPr="00310D49">
          <w:rPr>
            <w:rStyle w:val="a9"/>
            <w:noProof/>
            <w:lang w:val="en-US"/>
          </w:rPr>
          <w:t>3.1.</w:t>
        </w:r>
        <w:r w:rsidR="006E0898">
          <w:rPr>
            <w:rFonts w:asciiTheme="minorHAnsi" w:eastAsiaTheme="minorEastAsia" w:hAnsiTheme="minorHAnsi"/>
            <w:noProof/>
            <w:sz w:val="22"/>
            <w:lang w:val="uk-UA" w:eastAsia="uk-UA"/>
          </w:rPr>
          <w:tab/>
        </w:r>
        <w:r w:rsidR="006E0898" w:rsidRPr="00310D49">
          <w:rPr>
            <w:rStyle w:val="a9"/>
            <w:noProof/>
            <w:lang w:val="uk-UA"/>
          </w:rPr>
          <w:t>Загальний алгоритм</w:t>
        </w:r>
        <w:r w:rsidR="006E0898">
          <w:rPr>
            <w:noProof/>
            <w:webHidden/>
          </w:rPr>
          <w:tab/>
        </w:r>
        <w:r w:rsidR="006E0898">
          <w:rPr>
            <w:noProof/>
            <w:webHidden/>
          </w:rPr>
          <w:fldChar w:fldCharType="begin"/>
        </w:r>
        <w:r w:rsidR="006E0898">
          <w:rPr>
            <w:noProof/>
            <w:webHidden/>
          </w:rPr>
          <w:instrText xml:space="preserve"> PAGEREF _Toc451632583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4" w:history="1">
        <w:r w:rsidR="006E0898" w:rsidRPr="00310D49">
          <w:rPr>
            <w:rStyle w:val="a9"/>
            <w:noProof/>
            <w:lang w:val="uk-UA"/>
          </w:rPr>
          <w:t>3.2.</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Якобі</w:t>
        </w:r>
        <w:r w:rsidR="006E0898">
          <w:rPr>
            <w:noProof/>
            <w:webHidden/>
          </w:rPr>
          <w:tab/>
        </w:r>
        <w:r w:rsidR="006E0898">
          <w:rPr>
            <w:noProof/>
            <w:webHidden/>
          </w:rPr>
          <w:fldChar w:fldCharType="begin"/>
        </w:r>
        <w:r w:rsidR="006E0898">
          <w:rPr>
            <w:noProof/>
            <w:webHidden/>
          </w:rPr>
          <w:instrText xml:space="preserve"> PAGEREF _Toc451632584 \h </w:instrText>
        </w:r>
        <w:r w:rsidR="006E0898">
          <w:rPr>
            <w:noProof/>
            <w:webHidden/>
          </w:rPr>
        </w:r>
        <w:r w:rsidR="006E0898">
          <w:rPr>
            <w:noProof/>
            <w:webHidden/>
          </w:rPr>
          <w:fldChar w:fldCharType="separate"/>
        </w:r>
        <w:r w:rsidR="00450977">
          <w:rPr>
            <w:noProof/>
            <w:webHidden/>
          </w:rPr>
          <w:t>14</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5" w:history="1">
        <w:r w:rsidR="006E0898" w:rsidRPr="00310D49">
          <w:rPr>
            <w:rStyle w:val="a9"/>
            <w:noProof/>
            <w:lang w:val="uk-UA"/>
          </w:rPr>
          <w:t>3.3.</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Гауса-Зейделя</w:t>
        </w:r>
        <w:r w:rsidR="006E0898">
          <w:rPr>
            <w:noProof/>
            <w:webHidden/>
          </w:rPr>
          <w:tab/>
        </w:r>
        <w:r w:rsidR="006E0898">
          <w:rPr>
            <w:noProof/>
            <w:webHidden/>
          </w:rPr>
          <w:fldChar w:fldCharType="begin"/>
        </w:r>
        <w:r w:rsidR="006E0898">
          <w:rPr>
            <w:noProof/>
            <w:webHidden/>
          </w:rPr>
          <w:instrText xml:space="preserve"> PAGEREF _Toc451632585 \h </w:instrText>
        </w:r>
        <w:r w:rsidR="006E0898">
          <w:rPr>
            <w:noProof/>
            <w:webHidden/>
          </w:rPr>
        </w:r>
        <w:r w:rsidR="006E0898">
          <w:rPr>
            <w:noProof/>
            <w:webHidden/>
          </w:rPr>
          <w:fldChar w:fldCharType="separate"/>
        </w:r>
        <w:r w:rsidR="00450977">
          <w:rPr>
            <w:noProof/>
            <w:webHidden/>
          </w:rPr>
          <w:t>17</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6" w:history="1">
        <w:r w:rsidR="006E0898" w:rsidRPr="00310D49">
          <w:rPr>
            <w:rStyle w:val="a9"/>
            <w:noProof/>
            <w:lang w:val="uk-UA"/>
          </w:rPr>
          <w:t>3.4.</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градієнтного спуску</w:t>
        </w:r>
        <w:r w:rsidR="006E0898">
          <w:rPr>
            <w:noProof/>
            <w:webHidden/>
          </w:rPr>
          <w:tab/>
        </w:r>
        <w:r w:rsidR="006E0898">
          <w:rPr>
            <w:noProof/>
            <w:webHidden/>
          </w:rPr>
          <w:fldChar w:fldCharType="begin"/>
        </w:r>
        <w:r w:rsidR="006E0898">
          <w:rPr>
            <w:noProof/>
            <w:webHidden/>
          </w:rPr>
          <w:instrText xml:space="preserve"> PAGEREF _Toc451632586 \h </w:instrText>
        </w:r>
        <w:r w:rsidR="006E0898">
          <w:rPr>
            <w:noProof/>
            <w:webHidden/>
          </w:rPr>
        </w:r>
        <w:r w:rsidR="006E0898">
          <w:rPr>
            <w:noProof/>
            <w:webHidden/>
          </w:rPr>
          <w:fldChar w:fldCharType="separate"/>
        </w:r>
        <w:r w:rsidR="00450977">
          <w:rPr>
            <w:noProof/>
            <w:webHidden/>
          </w:rPr>
          <w:t>19</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006E0898" w:rsidRPr="00310D49">
          <w:rPr>
            <w:rStyle w:val="a9"/>
            <w:noProof/>
            <w:lang w:val="uk-UA"/>
          </w:rPr>
          <w:t>4</w:t>
        </w:r>
        <w:r w:rsidR="006E0898">
          <w:rPr>
            <w:rFonts w:asciiTheme="minorHAnsi" w:eastAsiaTheme="minorEastAsia" w:hAnsiTheme="minorHAnsi"/>
            <w:caps w:val="0"/>
            <w:noProof/>
            <w:sz w:val="22"/>
            <w:lang w:val="uk-UA" w:eastAsia="uk-UA"/>
          </w:rPr>
          <w:tab/>
        </w:r>
        <w:r w:rsidR="006E0898" w:rsidRPr="00310D49">
          <w:rPr>
            <w:rStyle w:val="a9"/>
            <w:noProof/>
            <w:lang w:val="uk-UA"/>
          </w:rPr>
          <w:t>Опис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_Toc451632587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8" w:history="1">
        <w:r w:rsidR="006E0898" w:rsidRPr="00310D49">
          <w:rPr>
            <w:rStyle w:val="a9"/>
            <w:noProof/>
            <w:lang w:val="uk-UA"/>
          </w:rPr>
          <w:t>4.1.</w:t>
        </w:r>
        <w:r w:rsidR="006E0898">
          <w:rPr>
            <w:rFonts w:asciiTheme="minorHAnsi" w:eastAsiaTheme="minorEastAsia" w:hAnsiTheme="minorHAnsi"/>
            <w:noProof/>
            <w:sz w:val="22"/>
            <w:lang w:val="uk-UA" w:eastAsia="uk-UA"/>
          </w:rPr>
          <w:tab/>
        </w:r>
        <w:r w:rsidR="006E0898" w:rsidRPr="00310D49">
          <w:rPr>
            <w:rStyle w:val="a9"/>
            <w:noProof/>
            <w:lang w:val="uk-UA"/>
          </w:rPr>
          <w:t>Функціональна структура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_Toc451632588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89" w:history="1">
        <w:r w:rsidR="006E0898" w:rsidRPr="00310D49">
          <w:rPr>
            <w:rStyle w:val="a9"/>
            <w:noProof/>
            <w:lang w:val="uk-UA"/>
          </w:rPr>
          <w:t>4.2.</w:t>
        </w:r>
        <w:r w:rsidR="006E0898">
          <w:rPr>
            <w:rFonts w:asciiTheme="minorHAnsi" w:eastAsiaTheme="minorEastAsia" w:hAnsiTheme="minorHAnsi"/>
            <w:noProof/>
            <w:sz w:val="22"/>
            <w:lang w:val="uk-UA" w:eastAsia="uk-UA"/>
          </w:rPr>
          <w:tab/>
        </w:r>
        <w:r w:rsidR="006E0898" w:rsidRPr="00310D49">
          <w:rPr>
            <w:rStyle w:val="a9"/>
            <w:noProof/>
            <w:lang w:val="uk-UA"/>
          </w:rPr>
          <w:t>Опис функцій частин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_Toc451632589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006E0898" w:rsidRPr="00310D49">
          <w:rPr>
            <w:rStyle w:val="a9"/>
            <w:noProof/>
            <w:lang w:val="uk-UA"/>
          </w:rPr>
          <w:t>4.2.1.</w:t>
        </w:r>
        <w:r w:rsidR="006E0898">
          <w:rPr>
            <w:rFonts w:asciiTheme="minorHAnsi" w:eastAsiaTheme="minorEastAsia" w:hAnsiTheme="minorHAnsi"/>
            <w:noProof/>
            <w:sz w:val="22"/>
            <w:lang w:val="uk-UA" w:eastAsia="uk-UA"/>
          </w:rPr>
          <w:tab/>
        </w:r>
        <w:r w:rsidR="006E0898" w:rsidRPr="00310D49">
          <w:rPr>
            <w:rStyle w:val="a9"/>
            <w:noProof/>
            <w:lang w:val="uk-UA"/>
          </w:rPr>
          <w:t>Користувацькі функції</w:t>
        </w:r>
        <w:r w:rsidR="006E0898">
          <w:rPr>
            <w:noProof/>
            <w:webHidden/>
          </w:rPr>
          <w:tab/>
        </w:r>
        <w:r w:rsidR="006E0898">
          <w:rPr>
            <w:noProof/>
            <w:webHidden/>
          </w:rPr>
          <w:fldChar w:fldCharType="begin"/>
        </w:r>
        <w:r w:rsidR="006E0898">
          <w:rPr>
            <w:noProof/>
            <w:webHidden/>
          </w:rPr>
          <w:instrText xml:space="preserve"> PAGEREF _Toc451632590 \h </w:instrText>
        </w:r>
        <w:r w:rsidR="006E0898">
          <w:rPr>
            <w:noProof/>
            <w:webHidden/>
          </w:rPr>
        </w:r>
        <w:r w:rsidR="006E0898">
          <w:rPr>
            <w:noProof/>
            <w:webHidden/>
          </w:rPr>
          <w:fldChar w:fldCharType="separate"/>
        </w:r>
        <w:r w:rsidR="00450977">
          <w:rPr>
            <w:noProof/>
            <w:webHidden/>
          </w:rPr>
          <w:t>22</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006E0898" w:rsidRPr="00310D49">
          <w:rPr>
            <w:rStyle w:val="a9"/>
            <w:noProof/>
            <w:lang w:val="en-US"/>
          </w:rPr>
          <w:t>4.2.2.</w:t>
        </w:r>
        <w:r w:rsidR="006E0898">
          <w:rPr>
            <w:rFonts w:asciiTheme="minorHAnsi" w:eastAsiaTheme="minorEastAsia" w:hAnsiTheme="minorHAnsi"/>
            <w:noProof/>
            <w:sz w:val="22"/>
            <w:lang w:val="uk-UA" w:eastAsia="uk-UA"/>
          </w:rPr>
          <w:tab/>
        </w:r>
        <w:r w:rsidR="006E0898" w:rsidRPr="00310D49">
          <w:rPr>
            <w:rStyle w:val="a9"/>
            <w:noProof/>
            <w:lang w:val="uk-UA"/>
          </w:rPr>
          <w:t>Стандартні функції</w:t>
        </w:r>
        <w:r w:rsidR="006E0898">
          <w:rPr>
            <w:noProof/>
            <w:webHidden/>
          </w:rPr>
          <w:tab/>
        </w:r>
        <w:r w:rsidR="006E0898">
          <w:rPr>
            <w:noProof/>
            <w:webHidden/>
          </w:rPr>
          <w:fldChar w:fldCharType="begin"/>
        </w:r>
        <w:r w:rsidR="006E0898">
          <w:rPr>
            <w:noProof/>
            <w:webHidden/>
          </w:rPr>
          <w:instrText xml:space="preserve"> PAGEREF _Toc451632591 \h </w:instrText>
        </w:r>
        <w:r w:rsidR="006E0898">
          <w:rPr>
            <w:noProof/>
            <w:webHidden/>
          </w:rPr>
        </w:r>
        <w:r w:rsidR="006E0898">
          <w:rPr>
            <w:noProof/>
            <w:webHidden/>
          </w:rPr>
          <w:fldChar w:fldCharType="separate"/>
        </w:r>
        <w:r w:rsidR="00450977">
          <w:rPr>
            <w:noProof/>
            <w:webHidden/>
          </w:rPr>
          <w:t>31</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006E0898" w:rsidRPr="00310D49">
          <w:rPr>
            <w:rStyle w:val="a9"/>
            <w:noProof/>
            <w:lang w:val="uk-UA"/>
          </w:rPr>
          <w:t>5</w:t>
        </w:r>
        <w:r w:rsidR="006E0898">
          <w:rPr>
            <w:rFonts w:asciiTheme="minorHAnsi" w:eastAsiaTheme="minorEastAsia" w:hAnsiTheme="minorHAnsi"/>
            <w:caps w:val="0"/>
            <w:noProof/>
            <w:sz w:val="22"/>
            <w:lang w:val="uk-UA" w:eastAsia="uk-UA"/>
          </w:rPr>
          <w:tab/>
        </w:r>
        <w:r w:rsidR="006E0898" w:rsidRPr="00310D49">
          <w:rPr>
            <w:rStyle w:val="a9"/>
            <w:noProof/>
            <w:lang w:val="uk-UA"/>
          </w:rPr>
          <w:t>Тестування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_Toc451632592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93" w:history="1">
        <w:r w:rsidR="006E0898" w:rsidRPr="00310D49">
          <w:rPr>
            <w:rStyle w:val="a9"/>
            <w:noProof/>
            <w:lang w:val="uk-UA"/>
          </w:rPr>
          <w:t>5.1.</w:t>
        </w:r>
        <w:r w:rsidR="006E0898">
          <w:rPr>
            <w:rFonts w:asciiTheme="minorHAnsi" w:eastAsiaTheme="minorEastAsia" w:hAnsiTheme="minorHAnsi"/>
            <w:noProof/>
            <w:sz w:val="22"/>
            <w:lang w:val="uk-UA" w:eastAsia="uk-UA"/>
          </w:rPr>
          <w:tab/>
        </w:r>
        <w:r w:rsidR="006E0898" w:rsidRPr="00310D49">
          <w:rPr>
            <w:rStyle w:val="a9"/>
            <w:noProof/>
            <w:lang w:val="uk-UA"/>
          </w:rPr>
          <w:t>План тестування</w:t>
        </w:r>
        <w:r w:rsidR="006E0898">
          <w:rPr>
            <w:noProof/>
            <w:webHidden/>
          </w:rPr>
          <w:tab/>
        </w:r>
        <w:r w:rsidR="006E0898">
          <w:rPr>
            <w:noProof/>
            <w:webHidden/>
          </w:rPr>
          <w:fldChar w:fldCharType="begin"/>
        </w:r>
        <w:r w:rsidR="006E0898">
          <w:rPr>
            <w:noProof/>
            <w:webHidden/>
          </w:rPr>
          <w:instrText xml:space="preserve"> PAGEREF _Toc451632593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594" w:history="1">
        <w:r w:rsidR="006E0898" w:rsidRPr="00310D49">
          <w:rPr>
            <w:rStyle w:val="a9"/>
            <w:noProof/>
            <w:lang w:val="uk-UA"/>
          </w:rPr>
          <w:t>5.2.</w:t>
        </w:r>
        <w:r w:rsidR="006E0898">
          <w:rPr>
            <w:rFonts w:asciiTheme="minorHAnsi" w:eastAsiaTheme="minorEastAsia" w:hAnsiTheme="minorHAnsi"/>
            <w:noProof/>
            <w:sz w:val="22"/>
            <w:lang w:val="uk-UA" w:eastAsia="uk-UA"/>
          </w:rPr>
          <w:tab/>
        </w:r>
        <w:r w:rsidR="006E0898" w:rsidRPr="00310D49">
          <w:rPr>
            <w:rStyle w:val="a9"/>
            <w:noProof/>
            <w:lang w:val="uk-UA"/>
          </w:rPr>
          <w:t>Приклади тестування</w:t>
        </w:r>
        <w:r w:rsidR="006E0898">
          <w:rPr>
            <w:noProof/>
            <w:webHidden/>
          </w:rPr>
          <w:tab/>
        </w:r>
        <w:r w:rsidR="006E0898">
          <w:rPr>
            <w:noProof/>
            <w:webHidden/>
          </w:rPr>
          <w:fldChar w:fldCharType="begin"/>
        </w:r>
        <w:r w:rsidR="006E0898">
          <w:rPr>
            <w:noProof/>
            <w:webHidden/>
          </w:rPr>
          <w:instrText xml:space="preserve"> PAGEREF _Toc451632594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006E0898" w:rsidRPr="00310D49">
          <w:rPr>
            <w:rStyle w:val="a9"/>
            <w:noProof/>
            <w:lang w:val="uk-UA"/>
          </w:rPr>
          <w:t>5.2.1.</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невірно введено число</w:t>
        </w:r>
        <w:r w:rsidR="006E0898">
          <w:rPr>
            <w:noProof/>
            <w:webHidden/>
          </w:rPr>
          <w:tab/>
        </w:r>
        <w:r w:rsidR="006E0898">
          <w:rPr>
            <w:noProof/>
            <w:webHidden/>
            <w:lang w:val="uk-UA"/>
          </w:rPr>
          <w:tab/>
        </w:r>
        <w:r w:rsidR="006E0898">
          <w:rPr>
            <w:noProof/>
            <w:webHidden/>
          </w:rPr>
          <w:fldChar w:fldCharType="begin"/>
        </w:r>
        <w:r w:rsidR="006E0898">
          <w:rPr>
            <w:noProof/>
            <w:webHidden/>
          </w:rPr>
          <w:instrText xml:space="preserve"> PAGEREF _Toc451632595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006E0898" w:rsidRPr="00310D49">
          <w:rPr>
            <w:rStyle w:val="a9"/>
            <w:noProof/>
            <w:lang w:val="uk-UA"/>
          </w:rPr>
          <w:t>5.2.2.</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стовпець вільних членів невірно введено число</w:t>
        </w:r>
        <w:r w:rsidR="006E0898">
          <w:rPr>
            <w:noProof/>
            <w:webHidden/>
          </w:rPr>
          <w:tab/>
        </w:r>
        <w:r w:rsidR="006E0898">
          <w:rPr>
            <w:noProof/>
            <w:webHidden/>
          </w:rPr>
          <w:fldChar w:fldCharType="begin"/>
        </w:r>
        <w:r w:rsidR="006E0898">
          <w:rPr>
            <w:noProof/>
            <w:webHidden/>
          </w:rPr>
          <w:instrText xml:space="preserve"> PAGEREF _Toc451632596 \h </w:instrText>
        </w:r>
        <w:r w:rsidR="006E0898">
          <w:rPr>
            <w:noProof/>
            <w:webHidden/>
          </w:rPr>
        </w:r>
        <w:r w:rsidR="006E0898">
          <w:rPr>
            <w:noProof/>
            <w:webHidden/>
          </w:rPr>
          <w:fldChar w:fldCharType="separate"/>
        </w:r>
        <w:r w:rsidR="00450977">
          <w:rPr>
            <w:noProof/>
            <w:webHidden/>
          </w:rPr>
          <w:t>34</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006E0898" w:rsidRPr="00310D49">
          <w:rPr>
            <w:rStyle w:val="a9"/>
            <w:noProof/>
            <w:lang w:val="uk-UA"/>
          </w:rPr>
          <w:t>5.2.3.</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введено число з точністю більшою, ніж 3 знаки після коми</w:t>
        </w:r>
        <w:r w:rsidR="006E0898">
          <w:rPr>
            <w:noProof/>
            <w:webHidden/>
          </w:rPr>
          <w:tab/>
        </w:r>
        <w:r w:rsidR="006E0898">
          <w:rPr>
            <w:noProof/>
            <w:webHidden/>
          </w:rPr>
          <w:fldChar w:fldCharType="begin"/>
        </w:r>
        <w:r w:rsidR="006E0898">
          <w:rPr>
            <w:noProof/>
            <w:webHidden/>
          </w:rPr>
          <w:instrText xml:space="preserve"> PAGEREF _Toc451632597 \h </w:instrText>
        </w:r>
        <w:r w:rsidR="006E0898">
          <w:rPr>
            <w:noProof/>
            <w:webHidden/>
          </w:rPr>
        </w:r>
        <w:r w:rsidR="006E0898">
          <w:rPr>
            <w:noProof/>
            <w:webHidden/>
          </w:rPr>
          <w:fldChar w:fldCharType="separate"/>
        </w:r>
        <w:r w:rsidR="00450977">
          <w:rPr>
            <w:noProof/>
            <w:webHidden/>
          </w:rPr>
          <w:t>35</w:t>
        </w:r>
        <w:r w:rsidR="006E0898">
          <w:rPr>
            <w:noProof/>
            <w:webHidden/>
          </w:rPr>
          <w:fldChar w:fldCharType="end"/>
        </w:r>
      </w:hyperlink>
    </w:p>
    <w:p w:rsidR="006E0898" w:rsidRDefault="007F33A1">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006E0898" w:rsidRPr="00310D49">
          <w:rPr>
            <w:rStyle w:val="a9"/>
            <w:noProof/>
            <w:lang w:val="uk-UA"/>
          </w:rPr>
          <w:t>5.2.4.</w:t>
        </w:r>
        <w:r w:rsidR="006E0898">
          <w:rPr>
            <w:rFonts w:asciiTheme="minorHAnsi" w:eastAsiaTheme="minorEastAsia" w:hAnsiTheme="minorHAnsi"/>
            <w:noProof/>
            <w:sz w:val="22"/>
            <w:lang w:val="uk-UA" w:eastAsia="uk-UA"/>
          </w:rPr>
          <w:tab/>
        </w:r>
        <w:r w:rsidR="006E0898"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6E0898">
          <w:rPr>
            <w:noProof/>
            <w:webHidden/>
          </w:rPr>
          <w:tab/>
        </w:r>
        <w:r w:rsidR="006E0898">
          <w:rPr>
            <w:noProof/>
            <w:webHidden/>
          </w:rPr>
          <w:fldChar w:fldCharType="begin"/>
        </w:r>
        <w:r w:rsidR="006E0898">
          <w:rPr>
            <w:noProof/>
            <w:webHidden/>
          </w:rPr>
          <w:instrText xml:space="preserve"> PAGEREF _Toc451632598 \h </w:instrText>
        </w:r>
        <w:r w:rsidR="006E0898">
          <w:rPr>
            <w:noProof/>
            <w:webHidden/>
          </w:rPr>
        </w:r>
        <w:r w:rsidR="006E0898">
          <w:rPr>
            <w:noProof/>
            <w:webHidden/>
          </w:rPr>
          <w:fldChar w:fldCharType="separate"/>
        </w:r>
        <w:r w:rsidR="00450977">
          <w:rPr>
            <w:noProof/>
            <w:webHidden/>
          </w:rPr>
          <w:t>36</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006E0898" w:rsidRPr="00310D49">
          <w:rPr>
            <w:rStyle w:val="a9"/>
            <w:noProof/>
            <w:lang w:val="uk-UA"/>
          </w:rPr>
          <w:t>6</w:t>
        </w:r>
        <w:r w:rsidR="006E0898">
          <w:rPr>
            <w:rFonts w:asciiTheme="minorHAnsi" w:eastAsiaTheme="minorEastAsia" w:hAnsiTheme="minorHAnsi"/>
            <w:caps w:val="0"/>
            <w:noProof/>
            <w:sz w:val="22"/>
            <w:lang w:val="uk-UA" w:eastAsia="uk-UA"/>
          </w:rPr>
          <w:tab/>
        </w:r>
        <w:r w:rsidR="006E0898" w:rsidRPr="00310D49">
          <w:rPr>
            <w:rStyle w:val="a9"/>
            <w:noProof/>
            <w:lang w:val="uk-UA"/>
          </w:rPr>
          <w:t>Інструкція користувача</w:t>
        </w:r>
        <w:r w:rsidR="006E0898">
          <w:rPr>
            <w:noProof/>
            <w:webHidden/>
          </w:rPr>
          <w:tab/>
        </w:r>
        <w:r w:rsidR="006E0898">
          <w:rPr>
            <w:noProof/>
            <w:webHidden/>
          </w:rPr>
          <w:fldChar w:fldCharType="begin"/>
        </w:r>
        <w:r w:rsidR="006E0898">
          <w:rPr>
            <w:noProof/>
            <w:webHidden/>
          </w:rPr>
          <w:instrText xml:space="preserve"> PAGEREF _Toc451632599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600" w:history="1">
        <w:r w:rsidR="006E0898" w:rsidRPr="00310D49">
          <w:rPr>
            <w:rStyle w:val="a9"/>
            <w:noProof/>
            <w:lang w:val="uk-UA"/>
          </w:rPr>
          <w:t>6.1.</w:t>
        </w:r>
        <w:r w:rsidR="006E0898">
          <w:rPr>
            <w:rFonts w:asciiTheme="minorHAnsi" w:eastAsiaTheme="minorEastAsia" w:hAnsiTheme="minorHAnsi"/>
            <w:noProof/>
            <w:sz w:val="22"/>
            <w:lang w:val="uk-UA" w:eastAsia="uk-UA"/>
          </w:rPr>
          <w:tab/>
        </w:r>
        <w:r w:rsidR="006E0898" w:rsidRPr="00310D49">
          <w:rPr>
            <w:rStyle w:val="a9"/>
            <w:noProof/>
            <w:lang w:val="uk-UA"/>
          </w:rPr>
          <w:t>Робота з програмою</w:t>
        </w:r>
        <w:r w:rsidR="006E0898">
          <w:rPr>
            <w:noProof/>
            <w:webHidden/>
          </w:rPr>
          <w:tab/>
        </w:r>
        <w:r w:rsidR="006E0898">
          <w:rPr>
            <w:noProof/>
            <w:webHidden/>
          </w:rPr>
          <w:fldChar w:fldCharType="begin"/>
        </w:r>
        <w:r w:rsidR="006E0898">
          <w:rPr>
            <w:noProof/>
            <w:webHidden/>
          </w:rPr>
          <w:instrText xml:space="preserve"> PAGEREF _Toc451632600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601" w:history="1">
        <w:r w:rsidR="006E0898" w:rsidRPr="00310D49">
          <w:rPr>
            <w:rStyle w:val="a9"/>
            <w:noProof/>
            <w:lang w:val="uk-UA"/>
          </w:rPr>
          <w:t>6.2.</w:t>
        </w:r>
        <w:r w:rsidR="006E0898">
          <w:rPr>
            <w:rFonts w:asciiTheme="minorHAnsi" w:eastAsiaTheme="minorEastAsia" w:hAnsiTheme="minorHAnsi"/>
            <w:noProof/>
            <w:sz w:val="22"/>
            <w:lang w:val="uk-UA" w:eastAsia="uk-UA"/>
          </w:rPr>
          <w:tab/>
        </w:r>
        <w:r w:rsidR="006E0898" w:rsidRPr="00310D49">
          <w:rPr>
            <w:rStyle w:val="a9"/>
            <w:noProof/>
            <w:lang w:val="uk-UA"/>
          </w:rPr>
          <w:t>Формат вхідних та вихідних даних</w:t>
        </w:r>
        <w:r w:rsidR="006E0898">
          <w:rPr>
            <w:noProof/>
            <w:webHidden/>
          </w:rPr>
          <w:tab/>
        </w:r>
        <w:r w:rsidR="006E0898">
          <w:rPr>
            <w:noProof/>
            <w:webHidden/>
          </w:rPr>
          <w:fldChar w:fldCharType="begin"/>
        </w:r>
        <w:r w:rsidR="006E0898">
          <w:rPr>
            <w:noProof/>
            <w:webHidden/>
          </w:rPr>
          <w:instrText xml:space="preserve"> PAGEREF _Toc451632601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7F33A1">
      <w:pPr>
        <w:pStyle w:val="22"/>
        <w:rPr>
          <w:rFonts w:asciiTheme="minorHAnsi" w:eastAsiaTheme="minorEastAsia" w:hAnsiTheme="minorHAnsi"/>
          <w:noProof/>
          <w:sz w:val="22"/>
          <w:lang w:val="uk-UA" w:eastAsia="uk-UA"/>
        </w:rPr>
      </w:pPr>
      <w:hyperlink w:anchor="_Toc451632602" w:history="1">
        <w:r w:rsidR="006E0898" w:rsidRPr="00310D49">
          <w:rPr>
            <w:rStyle w:val="a9"/>
            <w:noProof/>
            <w:lang w:val="uk-UA"/>
          </w:rPr>
          <w:t>6.3.</w:t>
        </w:r>
        <w:r w:rsidR="006E0898">
          <w:rPr>
            <w:rFonts w:asciiTheme="minorHAnsi" w:eastAsiaTheme="minorEastAsia" w:hAnsiTheme="minorHAnsi"/>
            <w:noProof/>
            <w:sz w:val="22"/>
            <w:lang w:val="uk-UA" w:eastAsia="uk-UA"/>
          </w:rPr>
          <w:tab/>
        </w:r>
        <w:r w:rsidR="006E0898" w:rsidRPr="00310D49">
          <w:rPr>
            <w:rStyle w:val="a9"/>
            <w:noProof/>
            <w:lang w:val="uk-UA"/>
          </w:rPr>
          <w:t>Системні вимоги</w:t>
        </w:r>
        <w:r w:rsidR="006E0898">
          <w:rPr>
            <w:noProof/>
            <w:webHidden/>
          </w:rPr>
          <w:tab/>
        </w:r>
        <w:r w:rsidR="006E0898">
          <w:rPr>
            <w:noProof/>
            <w:webHidden/>
          </w:rPr>
          <w:fldChar w:fldCharType="begin"/>
        </w:r>
        <w:r w:rsidR="006E0898">
          <w:rPr>
            <w:noProof/>
            <w:webHidden/>
          </w:rPr>
          <w:instrText xml:space="preserve"> PAGEREF _Toc451632602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7F33A1">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006E0898" w:rsidRPr="00310D49">
          <w:rPr>
            <w:rStyle w:val="a9"/>
            <w:noProof/>
            <w:lang w:val="uk-UA"/>
          </w:rPr>
          <w:t>7</w:t>
        </w:r>
        <w:r w:rsidR="006E0898">
          <w:rPr>
            <w:rFonts w:asciiTheme="minorHAnsi" w:eastAsiaTheme="minorEastAsia" w:hAnsiTheme="minorHAnsi"/>
            <w:caps w:val="0"/>
            <w:noProof/>
            <w:sz w:val="22"/>
            <w:lang w:val="uk-UA" w:eastAsia="uk-UA"/>
          </w:rPr>
          <w:tab/>
        </w:r>
        <w:r w:rsidR="006E0898" w:rsidRPr="00310D49">
          <w:rPr>
            <w:rStyle w:val="a9"/>
            <w:noProof/>
            <w:lang w:val="uk-UA"/>
          </w:rPr>
          <w:t>Аналіз і узагальнення результатів</w:t>
        </w:r>
        <w:r w:rsidR="006E0898">
          <w:rPr>
            <w:noProof/>
            <w:webHidden/>
          </w:rPr>
          <w:tab/>
        </w:r>
        <w:r w:rsidR="006E0898">
          <w:rPr>
            <w:noProof/>
            <w:webHidden/>
          </w:rPr>
          <w:fldChar w:fldCharType="begin"/>
        </w:r>
        <w:r w:rsidR="006E0898">
          <w:rPr>
            <w:noProof/>
            <w:webHidden/>
          </w:rPr>
          <w:instrText xml:space="preserve"> PAGEREF _Toc451632603 \h </w:instrText>
        </w:r>
        <w:r w:rsidR="006E0898">
          <w:rPr>
            <w:noProof/>
            <w:webHidden/>
          </w:rPr>
        </w:r>
        <w:r w:rsidR="006E0898">
          <w:rPr>
            <w:noProof/>
            <w:webHidden/>
          </w:rPr>
          <w:fldChar w:fldCharType="separate"/>
        </w:r>
        <w:r w:rsidR="00450977">
          <w:rPr>
            <w:noProof/>
            <w:webHidden/>
          </w:rPr>
          <w:t>45</w:t>
        </w:r>
        <w:r w:rsidR="006E0898">
          <w:rPr>
            <w:noProof/>
            <w:webHidden/>
          </w:rPr>
          <w:fldChar w:fldCharType="end"/>
        </w:r>
      </w:hyperlink>
    </w:p>
    <w:p w:rsidR="006E0898" w:rsidRDefault="007F33A1">
      <w:pPr>
        <w:pStyle w:val="12"/>
        <w:tabs>
          <w:tab w:val="right" w:leader="dot" w:pos="10195"/>
        </w:tabs>
        <w:rPr>
          <w:rFonts w:asciiTheme="minorHAnsi" w:eastAsiaTheme="minorEastAsia" w:hAnsiTheme="minorHAnsi"/>
          <w:caps w:val="0"/>
          <w:noProof/>
          <w:sz w:val="22"/>
          <w:lang w:val="uk-UA" w:eastAsia="uk-UA"/>
        </w:rPr>
      </w:pPr>
      <w:hyperlink w:anchor="_Toc451632604" w:history="1">
        <w:r w:rsidR="006E0898" w:rsidRPr="00310D49">
          <w:rPr>
            <w:rStyle w:val="a9"/>
            <w:noProof/>
          </w:rPr>
          <w:t>Висновки</w:t>
        </w:r>
        <w:r w:rsidR="006E0898">
          <w:rPr>
            <w:noProof/>
            <w:webHidden/>
          </w:rPr>
          <w:tab/>
        </w:r>
        <w:r w:rsidR="006E0898">
          <w:rPr>
            <w:noProof/>
            <w:webHidden/>
          </w:rPr>
          <w:fldChar w:fldCharType="begin"/>
        </w:r>
        <w:r w:rsidR="006E0898">
          <w:rPr>
            <w:noProof/>
            <w:webHidden/>
          </w:rPr>
          <w:instrText xml:space="preserve"> PAGEREF _Toc451632604 \h </w:instrText>
        </w:r>
        <w:r w:rsidR="006E0898">
          <w:rPr>
            <w:noProof/>
            <w:webHidden/>
          </w:rPr>
        </w:r>
        <w:r w:rsidR="006E0898">
          <w:rPr>
            <w:noProof/>
            <w:webHidden/>
          </w:rPr>
          <w:fldChar w:fldCharType="separate"/>
        </w:r>
        <w:r w:rsidR="00450977">
          <w:rPr>
            <w:noProof/>
            <w:webHidden/>
          </w:rPr>
          <w:t>50</w:t>
        </w:r>
        <w:r w:rsidR="006E0898">
          <w:rPr>
            <w:noProof/>
            <w:webHidden/>
          </w:rPr>
          <w:fldChar w:fldCharType="end"/>
        </w:r>
      </w:hyperlink>
    </w:p>
    <w:p w:rsidR="006E0898" w:rsidRDefault="007F33A1">
      <w:pPr>
        <w:pStyle w:val="12"/>
        <w:tabs>
          <w:tab w:val="right" w:leader="dot" w:pos="10195"/>
        </w:tabs>
        <w:rPr>
          <w:rFonts w:asciiTheme="minorHAnsi" w:eastAsiaTheme="minorEastAsia" w:hAnsiTheme="minorHAnsi"/>
          <w:caps w:val="0"/>
          <w:noProof/>
          <w:sz w:val="22"/>
          <w:lang w:val="uk-UA" w:eastAsia="uk-UA"/>
        </w:rPr>
      </w:pPr>
      <w:hyperlink w:anchor="_Toc451632605" w:history="1">
        <w:r w:rsidR="006E0898" w:rsidRPr="00310D49">
          <w:rPr>
            <w:rStyle w:val="a9"/>
            <w:noProof/>
          </w:rPr>
          <w:t>Перелік посилань</w:t>
        </w:r>
        <w:r w:rsidR="006E0898">
          <w:rPr>
            <w:noProof/>
            <w:webHidden/>
          </w:rPr>
          <w:tab/>
        </w:r>
        <w:r w:rsidR="006E0898">
          <w:rPr>
            <w:noProof/>
            <w:webHidden/>
          </w:rPr>
          <w:fldChar w:fldCharType="begin"/>
        </w:r>
        <w:r w:rsidR="006E0898">
          <w:rPr>
            <w:noProof/>
            <w:webHidden/>
          </w:rPr>
          <w:instrText xml:space="preserve"> PAGEREF _Toc451632605 \h </w:instrText>
        </w:r>
        <w:r w:rsidR="006E0898">
          <w:rPr>
            <w:noProof/>
            <w:webHidden/>
          </w:rPr>
        </w:r>
        <w:r w:rsidR="006E0898">
          <w:rPr>
            <w:noProof/>
            <w:webHidden/>
          </w:rPr>
          <w:fldChar w:fldCharType="separate"/>
        </w:r>
        <w:r w:rsidR="00450977">
          <w:rPr>
            <w:noProof/>
            <w:webHidden/>
          </w:rPr>
          <w:t>51</w:t>
        </w:r>
        <w:r w:rsidR="006E0898">
          <w:rPr>
            <w:noProof/>
            <w:webHidden/>
          </w:rPr>
          <w:fldChar w:fldCharType="end"/>
        </w:r>
      </w:hyperlink>
    </w:p>
    <w:p w:rsidR="006E0898" w:rsidRDefault="007F33A1">
      <w:pPr>
        <w:pStyle w:val="12"/>
        <w:tabs>
          <w:tab w:val="right" w:leader="dot" w:pos="10195"/>
        </w:tabs>
        <w:rPr>
          <w:rFonts w:asciiTheme="minorHAnsi" w:eastAsiaTheme="minorEastAsia" w:hAnsiTheme="minorHAnsi"/>
          <w:caps w:val="0"/>
          <w:noProof/>
          <w:sz w:val="22"/>
          <w:lang w:val="uk-UA" w:eastAsia="uk-UA"/>
        </w:rPr>
      </w:pPr>
      <w:hyperlink w:anchor="_Toc451632606" w:history="1">
        <w:r w:rsidR="006E0898" w:rsidRPr="00310D49">
          <w:rPr>
            <w:rStyle w:val="a9"/>
            <w:rFonts w:eastAsiaTheme="majorEastAsia" w:cstheme="majorBidi"/>
            <w:b/>
            <w:bCs/>
            <w:noProof/>
            <w:lang w:val="uk-UA"/>
          </w:rPr>
          <w:t>Додаток</w:t>
        </w:r>
        <w:r w:rsidR="006E0898" w:rsidRPr="00310D49">
          <w:rPr>
            <w:rStyle w:val="a9"/>
            <w:rFonts w:eastAsiaTheme="majorEastAsia" w:cstheme="majorBidi"/>
            <w:b/>
            <w:bCs/>
            <w:noProof/>
          </w:rPr>
          <w:t xml:space="preserve"> </w:t>
        </w:r>
        <w:r w:rsidR="006E0898" w:rsidRPr="00310D49">
          <w:rPr>
            <w:rStyle w:val="a9"/>
            <w:rFonts w:eastAsiaTheme="majorEastAsia" w:cstheme="majorBidi"/>
            <w:b/>
            <w:bCs/>
            <w:noProof/>
            <w:lang w:val="uk-UA"/>
          </w:rPr>
          <w:t>А Технічне завдання</w:t>
        </w:r>
        <w:r w:rsidR="006E0898">
          <w:rPr>
            <w:noProof/>
            <w:webHidden/>
          </w:rPr>
          <w:tab/>
        </w:r>
        <w:r w:rsidR="006E0898">
          <w:rPr>
            <w:noProof/>
            <w:webHidden/>
          </w:rPr>
          <w:fldChar w:fldCharType="begin"/>
        </w:r>
        <w:r w:rsidR="006E0898">
          <w:rPr>
            <w:noProof/>
            <w:webHidden/>
          </w:rPr>
          <w:instrText xml:space="preserve"> PAGEREF _Toc451632606 \h </w:instrText>
        </w:r>
        <w:r w:rsidR="006E0898">
          <w:rPr>
            <w:noProof/>
            <w:webHidden/>
          </w:rPr>
        </w:r>
        <w:r w:rsidR="006E0898">
          <w:rPr>
            <w:noProof/>
            <w:webHidden/>
          </w:rPr>
          <w:fldChar w:fldCharType="separate"/>
        </w:r>
        <w:r w:rsidR="00450977">
          <w:rPr>
            <w:noProof/>
            <w:webHidden/>
          </w:rPr>
          <w:t>52</w:t>
        </w:r>
        <w:r w:rsidR="006E0898">
          <w:rPr>
            <w:noProof/>
            <w:webHidden/>
          </w:rPr>
          <w:fldChar w:fldCharType="end"/>
        </w:r>
      </w:hyperlink>
    </w:p>
    <w:p w:rsidR="006E0898" w:rsidRDefault="007F33A1">
      <w:pPr>
        <w:pStyle w:val="12"/>
        <w:tabs>
          <w:tab w:val="right" w:leader="dot" w:pos="10195"/>
        </w:tabs>
        <w:rPr>
          <w:rFonts w:asciiTheme="minorHAnsi" w:eastAsiaTheme="minorEastAsia" w:hAnsiTheme="minorHAnsi"/>
          <w:caps w:val="0"/>
          <w:noProof/>
          <w:sz w:val="22"/>
          <w:lang w:val="uk-UA" w:eastAsia="uk-UA"/>
        </w:rPr>
      </w:pPr>
      <w:hyperlink w:anchor="_Toc451632607" w:history="1">
        <w:r w:rsidR="006E0898" w:rsidRPr="00310D49">
          <w:rPr>
            <w:rStyle w:val="a9"/>
            <w:noProof/>
          </w:rPr>
          <w:t>Додаток Б Тексти програмного коду</w:t>
        </w:r>
        <w:r w:rsidR="006E0898">
          <w:rPr>
            <w:noProof/>
            <w:webHidden/>
          </w:rPr>
          <w:tab/>
        </w:r>
        <w:r w:rsidR="006E0898">
          <w:rPr>
            <w:noProof/>
            <w:webHidden/>
          </w:rPr>
          <w:fldChar w:fldCharType="begin"/>
        </w:r>
        <w:r w:rsidR="006E0898">
          <w:rPr>
            <w:noProof/>
            <w:webHidden/>
          </w:rPr>
          <w:instrText xml:space="preserve"> PAGEREF _Toc451632607 \h </w:instrText>
        </w:r>
        <w:r w:rsidR="006E0898">
          <w:rPr>
            <w:noProof/>
            <w:webHidden/>
          </w:rPr>
        </w:r>
        <w:r w:rsidR="006E0898">
          <w:rPr>
            <w:noProof/>
            <w:webHidden/>
          </w:rPr>
          <w:fldChar w:fldCharType="separate"/>
        </w:r>
        <w:r w:rsidR="00450977">
          <w:rPr>
            <w:noProof/>
            <w:webHidden/>
          </w:rPr>
          <w:t>55</w:t>
        </w:r>
        <w:r w:rsidR="006E0898">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1" w:name="_Toc451632576"/>
      <w:r>
        <w:lastRenderedPageBreak/>
        <w:t>Вступ</w:t>
      </w:r>
      <w:bookmarkEnd w:id="1"/>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Pr>
          <w:lang w:val="en-US"/>
        </w:rPr>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 xml:space="preserve">відомих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2" w:name="_Toc451632577"/>
      <w:r>
        <w:rPr>
          <w:lang w:val="uk-UA"/>
        </w:rPr>
        <w:lastRenderedPageBreak/>
        <w:t>Постановка задачі</w:t>
      </w:r>
      <w:bookmarkEnd w:id="2"/>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351F7A" w:rsidRDefault="00E64FEA" w:rsidP="00E64FEA">
      <w:pPr>
        <w:pStyle w:val="a3"/>
        <w:ind w:left="1429" w:hanging="436"/>
        <w:rPr>
          <w:lang w:val="en-US"/>
        </w:rPr>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351F7A">
        <w:rPr>
          <w:lang w:val="en-US"/>
        </w:rPr>
        <w:t>;</w:t>
      </w:r>
    </w:p>
    <w:p w:rsidR="000C6AED" w:rsidRPr="00351F7A" w:rsidRDefault="00E64FEA" w:rsidP="00E64FEA">
      <w:pPr>
        <w:pStyle w:val="a3"/>
        <w:ind w:left="1429" w:hanging="436"/>
        <w:rPr>
          <w:lang w:val="en-US"/>
        </w:rPr>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351F7A">
        <w:rPr>
          <w:lang w:val="en-US"/>
        </w:rPr>
        <w:t>;</w:t>
      </w:r>
    </w:p>
    <w:p w:rsidR="000C6AED" w:rsidRPr="00351F7A" w:rsidRDefault="00E64FEA" w:rsidP="00E64FEA">
      <w:pPr>
        <w:pStyle w:val="a3"/>
        <w:ind w:left="1429" w:hanging="436"/>
        <w:rPr>
          <w:lang w:val="en-US"/>
        </w:rPr>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351F7A">
        <w:rPr>
          <w:lang w:val="en-US"/>
        </w:rPr>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Pr>
          <w:rFonts w:eastAsiaTheme="minorEastAsia"/>
          <w:lang w:val="en-US"/>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Pr>
          <w:rFonts w:eastAsiaTheme="minorEastAsia"/>
          <w:lang w:val="en-US"/>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w:t>
      </w:r>
      <w:r w:rsidR="007F33A1">
        <w:rPr>
          <w:lang w:val="uk-UA"/>
        </w:rPr>
        <w:t xml:space="preserve">х знаходиться в межах від 2 до </w:t>
      </w:r>
      <w:r w:rsidR="007F33A1">
        <w:rPr>
          <w:lang w:val="en-US"/>
        </w:rPr>
        <w:t>8</w:t>
      </w:r>
      <w:r w:rsidR="00785194">
        <w:rPr>
          <w:lang w:val="uk-UA"/>
        </w:rPr>
        <w:t>.</w:t>
      </w:r>
    </w:p>
    <w:p w:rsidR="009E5B29" w:rsidRPr="008D5937" w:rsidRDefault="009E5B29" w:rsidP="009E5B29">
      <w:pPr>
        <w:rPr>
          <w:lang w:val="uk-UA"/>
        </w:rPr>
      </w:pPr>
      <w:r w:rsidRPr="008D5937">
        <w:rPr>
          <w:lang w:val="uk-UA"/>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w:t>
      </w:r>
      <w:r>
        <w:rPr>
          <w:lang w:val="uk-UA"/>
        </w:rPr>
        <w:t>вх</w:t>
      </w:r>
      <w:r w:rsidRPr="008D5937">
        <w:rPr>
          <w:lang w:val="uk-UA"/>
        </w:rPr>
        <w:t xml:space="preserve">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3" w:name="_Toc451632578"/>
      <w:r>
        <w:rPr>
          <w:lang w:val="uk-UA"/>
        </w:rPr>
        <w:lastRenderedPageBreak/>
        <w:t>Теоретичні відомості</w:t>
      </w:r>
      <w:bookmarkEnd w:id="3"/>
    </w:p>
    <w:p w:rsidR="00192D04" w:rsidRDefault="00192D04" w:rsidP="00AE5428">
      <w:pPr>
        <w:rPr>
          <w:lang w:val="en-US"/>
        </w:rPr>
      </w:pPr>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4" w:name="_Toc451632579"/>
      <w:r>
        <w:rPr>
          <w:rFonts w:eastAsiaTheme="minorEastAsia"/>
          <w:lang w:val="uk-UA"/>
        </w:rPr>
        <w:t>Метод Якобі</w:t>
      </w:r>
      <w:bookmarkEnd w:id="4"/>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7F33A1"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Default="00AE5428" w:rsidP="00AE5428">
      <w:pPr>
        <w:rPr>
          <w:lang w:val="en-US"/>
        </w:rPr>
      </w:pPr>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Pr>
          <w:lang w:val="en-US"/>
        </w:rPr>
        <w:t xml:space="preserve"> [1]</w:t>
      </w:r>
      <w:r w:rsidRPr="002311B3">
        <w:rPr>
          <w:lang w:val="uk-UA"/>
        </w:rPr>
        <w:t>:</w:t>
      </w:r>
    </w:p>
    <w:p w:rsidR="00AE5428" w:rsidRPr="002311B3" w:rsidRDefault="007F33A1"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7F33A1"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Pr>
          <w:lang w:val="en-US"/>
        </w:rPr>
        <w:t>[1]</w:t>
      </w:r>
      <w:r w:rsidR="00CD1651">
        <w:t>[2</w:t>
      </w:r>
      <w:r w:rsidR="00787A38" w:rsidRPr="00787A38">
        <w:t>]</w:t>
      </w:r>
      <w:r w:rsidR="00787A38">
        <w:t xml:space="preserve">. </w:t>
      </w:r>
      <w:r w:rsidR="00787A38">
        <w:rPr>
          <w:lang w:val="uk-UA"/>
        </w:rPr>
        <w:t>Тобто:</w:t>
      </w:r>
    </w:p>
    <w:p w:rsidR="00AE5428" w:rsidRPr="002311B3" w:rsidRDefault="007F33A1"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[1]</w:t>
      </w:r>
      <w:r w:rsidRPr="002311B3">
        <w:rPr>
          <w:lang w:val="uk-UA"/>
        </w:rPr>
        <w:t>:</w:t>
      </w:r>
    </w:p>
    <w:p w:rsidR="00AE5428" w:rsidRPr="002311B3" w:rsidRDefault="007F33A1"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5" w:name="_Toc451632580"/>
      <w:r>
        <w:rPr>
          <w:lang w:val="uk-UA"/>
        </w:rPr>
        <w:t>Метод Гауса-Зейделя</w:t>
      </w:r>
      <w:bookmarkEnd w:id="5"/>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Default="002311B3" w:rsidP="001D3DBE">
      <w:pPr>
        <w:ind w:firstLine="0"/>
        <w:jc w:val="center"/>
        <w:rPr>
          <w:lang w:val="en-US"/>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7F33A1"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7F33A1"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7F33A1"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sidR="00003E48">
              <w:rPr>
                <w:rFonts w:eastAsiaTheme="minorEastAsia"/>
              </w:rPr>
              <w:t xml:space="preserve"> </w:t>
            </w:r>
            <w:r w:rsidR="00003E48" w:rsidRPr="002311B3">
              <w:t>(</w:t>
            </w:r>
            <w:r w:rsidR="00003E48">
              <w:t>2.</w:t>
            </w:r>
            <w:r w:rsidR="00003E48"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Pr>
          <w:lang w:val="en-US"/>
        </w:rPr>
        <w:t xml:space="preserve"> </w:t>
      </w:r>
      <w:r w:rsidR="002D581E">
        <w:rPr>
          <w:lang w:val="en-US"/>
        </w:rPr>
        <w:t>[3][4]</w:t>
      </w:r>
      <w:r w:rsidRPr="002311B3">
        <w:rPr>
          <w:lang w:val="uk-UA"/>
        </w:rPr>
        <w:t>:</w:t>
      </w:r>
    </w:p>
    <w:p w:rsidR="002311B3" w:rsidRPr="002311B3" w:rsidRDefault="007F33A1"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7F33A1"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787A38" w:rsidRDefault="002311B3" w:rsidP="002311B3">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 Також даний метод сходиться, якщо матриця </w:t>
      </w:r>
      <m:oMath>
        <m:r>
          <w:rPr>
            <w:rFonts w:ascii="Cambria Math" w:hAnsi="Cambria Math"/>
            <w:lang w:val="uk-UA"/>
          </w:rPr>
          <m:t>A</m:t>
        </m:r>
      </m:oMath>
      <w:r w:rsidRPr="002311B3">
        <w:rPr>
          <w:lang w:val="uk-UA"/>
        </w:rPr>
        <w:t xml:space="preserve"> симетрична і додатньо визначена</w:t>
      </w:r>
      <w:r w:rsidR="00202CC5">
        <w:rPr>
          <w:lang w:val="en-US"/>
        </w:rPr>
        <w:t xml:space="preserve"> [1]</w:t>
      </w:r>
      <w:r w:rsidR="00CD1651">
        <w:t>[2</w:t>
      </w:r>
      <w:r w:rsidR="00787A38" w:rsidRPr="00787A38">
        <w:t>]</w:t>
      </w:r>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[1]</w:t>
      </w:r>
      <w:r w:rsidRPr="002311B3">
        <w:rPr>
          <w:lang w:val="uk-UA"/>
        </w:rPr>
        <w:t>:</w:t>
      </w:r>
    </w:p>
    <w:p w:rsidR="002311B3" w:rsidRPr="004C156B" w:rsidRDefault="007F33A1"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6"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6"/>
    </w:p>
    <w:p w:rsidR="00B63F64" w:rsidRPr="00B63F64" w:rsidRDefault="00B63F64" w:rsidP="00B63F64">
      <w:pPr>
        <w:rPr>
          <w:lang w:val="uk-UA"/>
        </w:rPr>
      </w:pPr>
      <w:r w:rsidRPr="00B63F64">
        <w:rPr>
          <w:lang w:val="uk-UA"/>
        </w:rPr>
        <w:t xml:space="preserve">Якщо матриця </w:t>
      </w:r>
      <m:oMath>
        <m:r>
          <w:rPr>
            <w:rFonts w:ascii="Cambria Math" w:hAnsi="Cambria Math"/>
            <w:lang w:val="uk-UA"/>
          </w:rPr>
          <m:t>А</m:t>
        </m:r>
      </m:oMath>
      <w:r w:rsidRPr="00B63F64">
        <w:rPr>
          <w:lang w:val="uk-UA"/>
        </w:rPr>
        <w:t xml:space="preserve"> симетрична та додатньо визначена, то розв’язок системи (</w:t>
      </w:r>
      <w:r>
        <w:rPr>
          <w:lang w:val="uk-UA"/>
        </w:rPr>
        <w:t>2.</w:t>
      </w:r>
      <w:r w:rsidRPr="00B63F64">
        <w:rPr>
          <w:lang w:val="uk-UA"/>
        </w:rPr>
        <w:t xml:space="preserve">1) можна знайти методом приєднаних градієнтів. </w:t>
      </w:r>
    </w:p>
    <w:p w:rsidR="00B63F64" w:rsidRPr="00B63F64" w:rsidRDefault="00B63F64" w:rsidP="00B63F64">
      <w:pPr>
        <w:rPr>
          <w:lang w:val="uk-UA"/>
        </w:rPr>
      </w:pPr>
      <w:r w:rsidRPr="00B63F64">
        <w:rPr>
          <w:lang w:val="uk-UA"/>
        </w:rPr>
        <w:t>Процес пошуку розв’язку полягає в мінімізації наступного функціоналу</w:t>
      </w:r>
      <w:r w:rsidR="00202CC5">
        <w:rPr>
          <w:lang w:val="en-US"/>
        </w:rPr>
        <w:t xml:space="preserve"> </w:t>
      </w:r>
      <w:r w:rsidR="002D581E">
        <w:rPr>
          <w:lang w:val="en-US"/>
        </w:rPr>
        <w:t>[1][3][6]</w:t>
      </w:r>
      <w:r w:rsidRPr="00B63F64">
        <w:rPr>
          <w:lang w:val="uk-UA"/>
        </w:rPr>
        <w:t>:</w:t>
      </w:r>
    </w:p>
    <w:p w:rsidR="00B63F64" w:rsidRPr="00B63F64" w:rsidRDefault="007F33A1"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lastRenderedPageBreak/>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R</m:t>
            </m:r>
          </m:e>
          <m:sup>
            <m:r>
              <w:rPr>
                <w:rFonts w:ascii="Cambria Math" w:hAnsi="Cambria Math"/>
                <w:lang w:val="uk-UA"/>
              </w:rPr>
              <m:t>n</m:t>
            </m:r>
          </m:sup>
        </m:sSup>
      </m:oMath>
      <w:r w:rsidR="00CC053B">
        <w:rPr>
          <w:lang w:val="en-US"/>
        </w:rPr>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7F33A1"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7F33A1"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7F33A1"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7F33A1"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7F33A1"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7F33A1"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7F33A1"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7F33A1"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7F33A1"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Pr>
          <w:lang w:val="en-US"/>
        </w:rPr>
        <w:t>[6]</w:t>
      </w:r>
      <w:r w:rsidR="0009068D">
        <w:rPr>
          <w:lang w:val="uk-UA"/>
        </w:rPr>
        <w:t xml:space="preserve"> та</w:t>
      </w:r>
      <w:r w:rsidRPr="00B63F64">
        <w:rPr>
          <w:lang w:val="uk-UA"/>
        </w:rPr>
        <w:t>:</w:t>
      </w:r>
    </w:p>
    <w:p w:rsidR="00B63F64" w:rsidRPr="00B63F64" w:rsidRDefault="007F33A1"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7F33A1"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Pr>
          <w:lang w:val="en-US"/>
        </w:rPr>
        <w:t xml:space="preserve"> [3][6]</w:t>
      </w:r>
      <w:r w:rsidRPr="002311B3">
        <w:rPr>
          <w:lang w:val="uk-UA"/>
        </w:rPr>
        <w:t>:</w:t>
      </w:r>
    </w:p>
    <w:p w:rsidR="0009068D" w:rsidRPr="00D120F4" w:rsidRDefault="007F33A1"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7" w:name="_Toc451632582"/>
      <w:r>
        <w:rPr>
          <w:lang w:val="uk-UA"/>
        </w:rPr>
        <w:lastRenderedPageBreak/>
        <w:t>Опис алгоритмів</w:t>
      </w:r>
      <w:bookmarkEnd w:id="7"/>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8" w:name="_Toc451632583"/>
      <w:r>
        <w:rPr>
          <w:lang w:val="uk-UA"/>
        </w:rPr>
        <w:t>Загальний алгоритм</w:t>
      </w:r>
      <w:bookmarkEnd w:id="8"/>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 xml:space="preserve">ІНАКШЕ </w:t>
      </w:r>
      <w:r w:rsidR="006662CC">
        <w:rPr>
          <w:lang w:val="uk-UA"/>
        </w:rPr>
        <w:t xml:space="preserve">видати повідомлення про помилку та </w:t>
      </w:r>
      <w:r>
        <w:rPr>
          <w:lang w:val="uk-UA"/>
        </w:rPr>
        <w:t>перейти до пункту 8.</w:t>
      </w:r>
    </w:p>
    <w:p w:rsidR="00F2738D" w:rsidRPr="00F2738D" w:rsidRDefault="00D01626" w:rsidP="00F2738D">
      <w:pPr>
        <w:pStyle w:val="a3"/>
        <w:numPr>
          <w:ilvl w:val="1"/>
          <w:numId w:val="27"/>
        </w:numPr>
      </w:pPr>
      <w:r>
        <w:rPr>
          <w:lang w:val="uk-UA"/>
        </w:rPr>
        <w:t>З</w:t>
      </w:r>
      <w:r w:rsidR="009E5B29">
        <w:rPr>
          <w:lang w:val="uk-UA"/>
        </w:rPr>
        <w:t>ч</w:t>
      </w:r>
      <w:r>
        <w:rPr>
          <w:lang w:val="uk-UA"/>
        </w:rPr>
        <w:t>итати сто</w:t>
      </w:r>
      <w:r w:rsidR="009E5B29">
        <w:rPr>
          <w:lang w:val="uk-UA"/>
        </w:rPr>
        <w:t>в</w:t>
      </w:r>
      <w:r>
        <w:rPr>
          <w:lang w:val="uk-UA"/>
        </w:rPr>
        <w:t>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F2738D" w:rsidP="00F2738D">
      <w:pPr>
        <w:pStyle w:val="a3"/>
        <w:numPr>
          <w:ilvl w:val="3"/>
          <w:numId w:val="27"/>
        </w:numPr>
      </w:pPr>
      <w:r>
        <w:rPr>
          <w:lang w:val="uk-UA"/>
        </w:rPr>
        <w:lastRenderedPageBreak/>
        <w:t xml:space="preserve">Якщо поточний елемент стовпцю вільних членів – вірно записане число, ТО записати його в відповідну комірку </w:t>
      </w:r>
      <w:r w:rsidRPr="00F2738D">
        <w:rPr>
          <w:i/>
          <w:lang w:val="en-US"/>
        </w:rPr>
        <w:t>free</w:t>
      </w:r>
      <w:r w:rsidR="006662CC">
        <w:rPr>
          <w:lang w:val="uk-UA"/>
        </w:rPr>
        <w:t>. ІНАКШЕ видати повідомлення про помилку та перейти до пункту 8.</w:t>
      </w:r>
    </w:p>
    <w:p w:rsidR="00770254" w:rsidRPr="00770254" w:rsidRDefault="00770254" w:rsidP="00F24874">
      <w:pPr>
        <w:pStyle w:val="a3"/>
        <w:numPr>
          <w:ilvl w:val="0"/>
          <w:numId w:val="27"/>
        </w:numPr>
      </w:pPr>
      <w:r>
        <w:t>ЯКЩО обраний метод Якоб</w:t>
      </w:r>
      <w:r>
        <w:rPr>
          <w:lang w:val="uk-UA"/>
        </w:rPr>
        <w:t>і, ТО обробити дані з</w:t>
      </w:r>
      <w:r w:rsidR="009E5B29">
        <w:rPr>
          <w:lang w:val="uk-UA"/>
        </w:rPr>
        <w:t>г</w:t>
      </w:r>
      <w:r>
        <w:rPr>
          <w:lang w:val="uk-UA"/>
        </w:rPr>
        <w:t>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r w:rsidR="00450977">
        <w:rPr>
          <w:lang w:val="uk-UA"/>
        </w:rPr>
        <w:t xml:space="preserve"> (пункт 3.4)</w:t>
      </w:r>
      <w:r>
        <w:rPr>
          <w:lang w:val="uk-UA"/>
        </w:rPr>
        <w:t>.</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w:t>
      </w:r>
      <w:r w:rsidR="009E5B29">
        <w:rPr>
          <w:lang w:val="uk-UA"/>
        </w:rPr>
        <w:t>будувати та вивести графік систе</w:t>
      </w:r>
      <w:r>
        <w:rPr>
          <w:lang w:val="uk-UA"/>
        </w:rPr>
        <w:t>ми.</w:t>
      </w:r>
    </w:p>
    <w:p w:rsidR="00770254" w:rsidRDefault="00D01626" w:rsidP="00D01626">
      <w:pPr>
        <w:pStyle w:val="a3"/>
        <w:numPr>
          <w:ilvl w:val="1"/>
          <w:numId w:val="27"/>
        </w:numPr>
        <w:rPr>
          <w:lang w:val="uk-UA"/>
        </w:rPr>
      </w:pPr>
      <w:r>
        <w:rPr>
          <w:lang w:val="uk-UA"/>
        </w:rPr>
        <w:t>Вивести рішення системи.</w:t>
      </w:r>
    </w:p>
    <w:p w:rsidR="00450977" w:rsidRPr="00D01626" w:rsidRDefault="00450977" w:rsidP="00D01626">
      <w:pPr>
        <w:pStyle w:val="a3"/>
        <w:numPr>
          <w:ilvl w:val="1"/>
          <w:numId w:val="27"/>
        </w:numPr>
        <w:rPr>
          <w:lang w:val="uk-UA"/>
        </w:rPr>
      </w:pPr>
      <w:r>
        <w:rPr>
          <w:lang w:val="uk-UA"/>
        </w:rPr>
        <w:t>Записати систему та її рішення у файл.</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9" w:name="_Toc451632584"/>
      <w:r>
        <w:rPr>
          <w:lang w:val="uk-UA"/>
        </w:rPr>
        <w:t xml:space="preserve">Алгоритм методу </w:t>
      </w:r>
      <w:r w:rsidR="00E650F5">
        <w:rPr>
          <w:lang w:val="uk-UA"/>
        </w:rPr>
        <w:t>Якобі</w:t>
      </w:r>
      <w:bookmarkEnd w:id="9"/>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lastRenderedPageBreak/>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lastRenderedPageBreak/>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m:t>
            </m:r>
            <m:r>
              <w:rPr>
                <w:rFonts w:ascii="Cambria Math" w:hAnsi="Cambria Math" w:cs="Times New Roman"/>
                <w:szCs w:val="28"/>
                <w:lang w:val="uk-UA"/>
              </w:rPr>
              <m:t>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lastRenderedPageBreak/>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10" w:name="_Toc451632585"/>
      <w:r w:rsidRPr="00E45DAC">
        <w:rPr>
          <w:lang w:val="uk-UA"/>
        </w:rPr>
        <w:t>Алгоритм методу Гауса-Зейделя</w:t>
      </w:r>
      <w:bookmarkEnd w:id="10"/>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lastRenderedPageBreak/>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B72A86" w:rsidRPr="00F24874" w:rsidRDefault="00B72A86" w:rsidP="00B72A86">
      <w:pPr>
        <w:pStyle w:val="a3"/>
        <w:numPr>
          <w:ilvl w:val="2"/>
          <w:numId w:val="23"/>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4B2B6C" w:rsidRPr="004B2B6C" w:rsidRDefault="004B2B6C" w:rsidP="004B2B6C">
      <w:pPr>
        <w:pStyle w:val="a3"/>
        <w:numPr>
          <w:ilvl w:val="3"/>
          <w:numId w:val="23"/>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B72A86" w:rsidRPr="00F24874" w:rsidRDefault="00B72A86" w:rsidP="004B2B6C">
      <w:pPr>
        <w:pStyle w:val="a3"/>
        <w:numPr>
          <w:ilvl w:val="4"/>
          <w:numId w:val="23"/>
        </w:numPr>
        <w:rPr>
          <w:rFonts w:cs="Times New Roman"/>
          <w:szCs w:val="28"/>
          <w:lang w:val="uk-UA"/>
        </w:rPr>
      </w:pPr>
      <w:r w:rsidRPr="00F24874">
        <w:rPr>
          <w:rFonts w:cs="Times New Roman"/>
          <w:szCs w:val="28"/>
          <w:lang w:val="uk-UA"/>
        </w:rPr>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m:rPr>
            <m:sty m:val="p"/>
          </m:rPr>
          <w:rPr>
            <w:rFonts w:ascii="Cambria Math" w:eastAsiaTheme="minorEastAsia" w:hAnsi="Cambria Math" w:cs="Times New Roman"/>
            <w:szCs w:val="28"/>
            <w:lang w:val="en-US"/>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lastRenderedPageBreak/>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1" w:name="_Toc451632586"/>
      <w:r>
        <w:rPr>
          <w:lang w:val="uk-UA"/>
        </w:rPr>
        <w:t>Алгоритм методу градієнтного спуску</w:t>
      </w:r>
      <w:bookmarkEnd w:id="11"/>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B72A86" w:rsidRDefault="00B72A86" w:rsidP="00B72A86">
      <w:pPr>
        <w:pStyle w:val="a3"/>
        <w:numPr>
          <w:ilvl w:val="1"/>
          <w:numId w:val="25"/>
        </w:numPr>
        <w:rPr>
          <w:rFonts w:cs="Times New Roman"/>
          <w:szCs w:val="28"/>
          <w:lang w:val="uk-UA"/>
        </w:rPr>
      </w:pPr>
      <w:r w:rsidRPr="00B72A86">
        <w:rPr>
          <w:rFonts w:cs="Times New Roman"/>
          <w:szCs w:val="28"/>
          <w:lang w:val="uk-UA"/>
        </w:rPr>
        <w:t>Перевірити матрицю на симетричність (</w:t>
      </w:r>
      <w:r w:rsidRPr="00B72A86">
        <w:rPr>
          <w:rFonts w:cs="Times New Roman"/>
          <w:b/>
          <w:szCs w:val="28"/>
          <w:lang w:val="uk-UA"/>
        </w:rPr>
        <w:t>isSemetric</w:t>
      </w:r>
      <w:r w:rsidRPr="00B72A86">
        <w:rPr>
          <w:rFonts w:cs="Times New Roman"/>
          <w:szCs w:val="28"/>
          <w:lang w:val="uk-UA"/>
        </w:rPr>
        <w:t>)</w:t>
      </w:r>
      <w:r>
        <w:rPr>
          <w:rFonts w:cs="Times New Roman"/>
          <w:szCs w:val="28"/>
          <w:lang w:val="uk-UA"/>
        </w:rPr>
        <w:t xml:space="preserve"> (аналогічно пункту 4.2 методу Гауса-Зейделя).</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lastRenderedPageBreak/>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7F33A1"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7F33A1"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2" w:name="_Toc451632587"/>
      <w:r>
        <w:rPr>
          <w:lang w:val="uk-UA"/>
        </w:rPr>
        <w:lastRenderedPageBreak/>
        <w:t>Опис програмного забезпечення</w:t>
      </w:r>
      <w:bookmarkEnd w:id="12"/>
    </w:p>
    <w:p w:rsidR="00683350" w:rsidRDefault="00683350" w:rsidP="00683350">
      <w:pPr>
        <w:pStyle w:val="2"/>
        <w:rPr>
          <w:lang w:val="uk-UA"/>
        </w:rPr>
      </w:pPr>
      <w:bookmarkStart w:id="13" w:name="_Toc451632588"/>
      <w:r>
        <w:rPr>
          <w:lang w:val="uk-UA"/>
        </w:rPr>
        <w:t>Функціональна структура програмного забезпечення</w:t>
      </w:r>
      <w:bookmarkEnd w:id="13"/>
    </w:p>
    <w:p w:rsidR="004855C6" w:rsidRPr="004855C6" w:rsidRDefault="004855C6" w:rsidP="004855C6">
      <w:pPr>
        <w:rPr>
          <w:lang w:val="uk-UA"/>
        </w:rPr>
      </w:pPr>
      <w:r>
        <w:rPr>
          <w:lang w:val="uk-UA"/>
        </w:rPr>
        <w:t xml:space="preserve">Функціональна </w:t>
      </w:r>
      <w:r w:rsidR="009E5B29" w:rsidRPr="008D5937">
        <w:rPr>
          <w:lang w:val="uk-UA"/>
        </w:rPr>
        <w:t>структуру</w:t>
      </w:r>
      <w:r>
        <w:rPr>
          <w:lang w:val="uk-UA"/>
        </w:rPr>
        <w:t xml:space="preserve"> програмного забезпечення представлена на рисунку 4.1:</w:t>
      </w:r>
    </w:p>
    <w:p w:rsidR="004855C6" w:rsidRDefault="004855C6" w:rsidP="004855C6">
      <w:pPr>
        <w:jc w:val="center"/>
        <w:rPr>
          <w:lang w:val="uk-UA"/>
        </w:rPr>
      </w:pPr>
      <w:r>
        <w:rPr>
          <w:noProof/>
          <w:lang w:val="uk-UA" w:eastAsia="uk-UA"/>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 xml:space="preserve">Рисунок 4.1 – </w:t>
      </w:r>
      <w:r w:rsidR="009E5B29" w:rsidRPr="008D5937">
        <w:rPr>
          <w:lang w:val="uk-UA"/>
        </w:rPr>
        <w:t xml:space="preserve">Функціональна структура </w:t>
      </w:r>
      <w:r>
        <w:rPr>
          <w:lang w:val="uk-UA"/>
        </w:rPr>
        <w:t>програмного забезпечення</w:t>
      </w:r>
    </w:p>
    <w:p w:rsidR="00683350" w:rsidRDefault="00683350" w:rsidP="00683350">
      <w:pPr>
        <w:pStyle w:val="2"/>
        <w:rPr>
          <w:lang w:val="uk-UA"/>
        </w:rPr>
      </w:pPr>
      <w:bookmarkStart w:id="14" w:name="_Toc451632589"/>
      <w:r>
        <w:rPr>
          <w:lang w:val="uk-UA"/>
        </w:rPr>
        <w:t>Опис функцій частин програмного забезпечення</w:t>
      </w:r>
      <w:bookmarkEnd w:id="14"/>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 xml:space="preserve">Home.h </w:t>
      </w:r>
      <w:r w:rsidR="00765CA2" w:rsidRPr="00765CA2">
        <w:rPr>
          <w:lang w:val="uk-UA"/>
        </w:rPr>
        <w:t>–</w:t>
      </w:r>
      <w:r w:rsidR="007D79E9" w:rsidRPr="00AE264C">
        <w:rPr>
          <w:lang w:val="en-US"/>
        </w:rPr>
        <w:t xml:space="preserve"> </w:t>
      </w:r>
      <w:r w:rsidR="007D79E9" w:rsidRPr="00AE264C">
        <w:rPr>
          <w:lang w:val="uk-UA"/>
        </w:rPr>
        <w:t>реалізує інтерфейс користувача</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4B0143">
        <w:t>.</w:t>
      </w:r>
      <w:r w:rsidR="007D79E9" w:rsidRPr="00AE264C">
        <w:rPr>
          <w:lang w:val="en-US"/>
        </w:rPr>
        <w:t>h</w:t>
      </w:r>
      <w:r w:rsidR="007D79E9" w:rsidRPr="004B0143">
        <w:t xml:space="preserve"> </w:t>
      </w:r>
      <w:r w:rsidR="00765CA2" w:rsidRPr="00765CA2">
        <w:rPr>
          <w:lang w:val="uk-UA"/>
        </w:rPr>
        <w:t>–</w:t>
      </w:r>
      <w:r w:rsidR="007D79E9" w:rsidRPr="004B0143">
        <w:t xml:space="preserve"> </w:t>
      </w:r>
      <w:r w:rsidR="007D79E9" w:rsidRPr="00AE264C">
        <w:rPr>
          <w:lang w:val="uk-UA"/>
        </w:rPr>
        <w:t xml:space="preserve">реалізує побудову та виведення графіка </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Гауса-Зейделя</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Pr>
          <w:lang w:val="en-US"/>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5" w:name="_Toc451632590"/>
      <w:r>
        <w:rPr>
          <w:lang w:val="uk-UA"/>
        </w:rPr>
        <w:lastRenderedPageBreak/>
        <w:t>Користувацькі функції</w:t>
      </w:r>
      <w:bookmarkEnd w:id="15"/>
    </w:p>
    <w:p w:rsidR="00D93445" w:rsidRPr="001D3DBE" w:rsidRDefault="001D3DBE" w:rsidP="00D93445">
      <w:pPr>
        <w:rPr>
          <w:lang w:val="uk-UA"/>
        </w:rPr>
      </w:pPr>
      <w:r>
        <w:rPr>
          <w:lang w:val="uk-UA"/>
        </w:rPr>
        <w:t>Користувацькі функції, які використані в даній курсовій роботі, описані в таблиіці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13</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15</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16</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17</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18</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19</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A19E9">
            <w:pPr>
              <w:pStyle w:val="Default"/>
              <w:spacing w:line="360" w:lineRule="auto"/>
              <w:jc w:val="center"/>
              <w:rPr>
                <w:sz w:val="28"/>
                <w:szCs w:val="23"/>
              </w:rPr>
            </w:pPr>
            <w:r>
              <w:rPr>
                <w:sz w:val="28"/>
                <w:szCs w:val="23"/>
              </w:rPr>
              <w:t>21</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D120F4" w:rsidP="00DA19E9">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7C5297" w:rsidP="006C2715">
            <w:pPr>
              <w:pStyle w:val="Default"/>
              <w:spacing w:line="360" w:lineRule="auto"/>
              <w:jc w:val="center"/>
              <w:rPr>
                <w:sz w:val="28"/>
                <w:szCs w:val="23"/>
                <w:lang w:val="en-US"/>
              </w:rPr>
            </w:pPr>
            <w:r>
              <w:rPr>
                <w:sz w:val="28"/>
                <w:szCs w:val="23"/>
                <w:lang w:val="en-US"/>
              </w:rPr>
              <w:t>22</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23</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DA19E9">
            <w:pPr>
              <w:pStyle w:val="Default"/>
              <w:spacing w:line="360" w:lineRule="auto"/>
              <w:jc w:val="center"/>
              <w:rPr>
                <w:sz w:val="28"/>
                <w:szCs w:val="23"/>
                <w:lang w:val="en-US"/>
              </w:rPr>
            </w:pPr>
            <w:r>
              <w:rPr>
                <w:sz w:val="28"/>
                <w:szCs w:val="23"/>
                <w:lang w:val="en-US"/>
              </w:rPr>
              <w:t>24</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7C5297" w:rsidP="00DA19E9">
            <w:pPr>
              <w:pStyle w:val="Default"/>
              <w:spacing w:line="360" w:lineRule="auto"/>
              <w:jc w:val="center"/>
              <w:rPr>
                <w:sz w:val="28"/>
                <w:szCs w:val="23"/>
              </w:rPr>
            </w:pPr>
            <w:r>
              <w:rPr>
                <w:sz w:val="28"/>
                <w:szCs w:val="23"/>
              </w:rPr>
              <w:t>-</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25</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26</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27</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28</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29</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30</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31</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32</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33</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34</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35</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7C5297" w:rsidP="00E730BC">
            <w:pPr>
              <w:pStyle w:val="Default"/>
              <w:spacing w:line="360" w:lineRule="auto"/>
              <w:jc w:val="center"/>
              <w:rPr>
                <w:sz w:val="28"/>
                <w:szCs w:val="23"/>
                <w:lang w:val="en-US"/>
              </w:rPr>
            </w:pPr>
            <w:r>
              <w:rPr>
                <w:sz w:val="28"/>
                <w:szCs w:val="23"/>
                <w:lang w:val="en-US"/>
              </w:rPr>
              <w:t>36</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37</w:t>
            </w:r>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6" w:name="_Toc451632591"/>
      <w:r>
        <w:rPr>
          <w:lang w:val="uk-UA"/>
        </w:rPr>
        <w:lastRenderedPageBreak/>
        <w:t>Стандартні функції</w:t>
      </w:r>
      <w:bookmarkEnd w:id="16"/>
    </w:p>
    <w:p w:rsidR="001D3DBE" w:rsidRPr="001D3DBE" w:rsidRDefault="001D3DBE" w:rsidP="001D3DBE">
      <w:pPr>
        <w:rPr>
          <w:lang w:val="uk-UA"/>
        </w:rPr>
      </w:pPr>
      <w:r>
        <w:rPr>
          <w:lang w:val="uk-UA"/>
        </w:rPr>
        <w:t>Стандартні функції, які використані в даній курсовій роботі, описані в таблиіці 4.2.</w:t>
      </w:r>
    </w:p>
    <w:p w:rsidR="00ED2BD1" w:rsidRPr="007C5297" w:rsidRDefault="00ED2BD1" w:rsidP="007C5297">
      <w:pPr>
        <w:ind w:firstLine="0"/>
        <w:rPr>
          <w:lang w:val="uk-UA"/>
        </w:rPr>
      </w:pPr>
      <w:r>
        <w:t>Таблиця 4.2</w:t>
      </w:r>
      <w:r w:rsidR="007C5297">
        <w:rPr>
          <w:lang w:val="uk-UA"/>
        </w:rPr>
        <w:t xml:space="preserve"> – Опис стандартиних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F542F9" w:rsidP="00E730BC">
            <w:pPr>
              <w:pStyle w:val="Default"/>
              <w:spacing w:line="360" w:lineRule="auto"/>
              <w:jc w:val="center"/>
              <w:rPr>
                <w:sz w:val="28"/>
                <w:szCs w:val="23"/>
                <w:lang w:val="en-US"/>
              </w:rPr>
            </w:pPr>
            <w:r>
              <w:rPr>
                <w:sz w:val="28"/>
                <w:szCs w:val="23"/>
                <w:lang w:val="en-US"/>
              </w:rPr>
              <w:t>C</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7" w:name="_Toc451632592"/>
      <w:r>
        <w:rPr>
          <w:lang w:val="uk-UA"/>
        </w:rPr>
        <w:lastRenderedPageBreak/>
        <w:t>Тестування програмного забезпечення</w:t>
      </w:r>
      <w:bookmarkEnd w:id="17"/>
    </w:p>
    <w:p w:rsidR="00781BE3" w:rsidRDefault="00781BE3" w:rsidP="00781BE3">
      <w:pPr>
        <w:pStyle w:val="2"/>
        <w:rPr>
          <w:lang w:val="uk-UA"/>
        </w:rPr>
      </w:pPr>
      <w:bookmarkStart w:id="18" w:name="_Toc451632593"/>
      <w:r>
        <w:rPr>
          <w:lang w:val="uk-UA"/>
        </w:rPr>
        <w:t>План тестування</w:t>
      </w:r>
      <w:bookmarkEnd w:id="18"/>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351F7A" w:rsidRDefault="000116DD" w:rsidP="000116DD">
      <w:pPr>
        <w:pStyle w:val="a3"/>
        <w:ind w:left="1429" w:hanging="436"/>
        <w:rPr>
          <w:lang w:val="en-US"/>
        </w:rPr>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351F7A">
        <w:rPr>
          <w:lang w:val="en-US"/>
        </w:rPr>
        <w:t>;</w:t>
      </w:r>
    </w:p>
    <w:p w:rsidR="006237B5" w:rsidRPr="00351F7A" w:rsidRDefault="000116DD" w:rsidP="000116DD">
      <w:pPr>
        <w:pStyle w:val="a3"/>
        <w:ind w:left="1418" w:hanging="425"/>
        <w:rPr>
          <w:lang w:val="en-US"/>
        </w:rPr>
      </w:pPr>
      <w:r w:rsidRPr="00351F7A">
        <w:rPr>
          <w:lang w:val="uk-UA"/>
        </w:rPr>
        <w:t xml:space="preserve">б) </w:t>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351F7A">
        <w:rPr>
          <w:lang w:val="en-US"/>
        </w:rPr>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9" w:name="_Toc451632594"/>
      <w:r>
        <w:rPr>
          <w:lang w:val="uk-UA"/>
        </w:rPr>
        <w:t>Приклади тестування</w:t>
      </w:r>
      <w:bookmarkEnd w:id="19"/>
    </w:p>
    <w:p w:rsidR="009B2DB6" w:rsidRPr="00AE264C" w:rsidRDefault="009B2DB6" w:rsidP="00AE264C">
      <w:pPr>
        <w:pStyle w:val="3"/>
        <w:rPr>
          <w:lang w:val="uk-UA"/>
        </w:rPr>
      </w:pPr>
      <w:bookmarkStart w:id="20" w:name="_Toc451632595"/>
      <w:r w:rsidRPr="00AE264C">
        <w:rPr>
          <w:lang w:val="uk-UA"/>
        </w:rPr>
        <w:t>Виконання програми, коли  у матрицю системи невірно введено число</w:t>
      </w:r>
      <w:bookmarkEnd w:id="20"/>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7F33A1" w:rsidP="007F33A1">
      <w:pPr>
        <w:ind w:firstLine="0"/>
        <w:jc w:val="center"/>
        <w:rPr>
          <w:lang w:val="uk-UA"/>
        </w:rPr>
      </w:pPr>
      <w:r>
        <w:rPr>
          <w:noProof/>
          <w:lang w:val="uk-UA" w:eastAsia="uk-UA"/>
        </w:rPr>
        <w:lastRenderedPageBreak/>
        <w:drawing>
          <wp:inline distT="0" distB="0" distL="0" distR="0">
            <wp:extent cx="4680000" cy="265323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1" w:name="_Toc451632596"/>
      <w:r w:rsidRPr="00E730BC">
        <w:rPr>
          <w:lang w:val="uk-UA"/>
        </w:rPr>
        <w:t>Вик</w:t>
      </w:r>
      <w:r w:rsidR="007F33A1">
        <w:rPr>
          <w:lang w:val="uk-UA"/>
        </w:rPr>
        <w:t>онання програми, коли</w:t>
      </w:r>
      <w:r w:rsidRPr="00E730BC">
        <w:rPr>
          <w:lang w:val="uk-UA"/>
        </w:rPr>
        <w:t xml:space="preserve"> у стовпець вільних членів невірно введено число</w:t>
      </w:r>
      <w:bookmarkEnd w:id="21"/>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7F33A1" w:rsidP="007F33A1">
      <w:pPr>
        <w:ind w:firstLine="0"/>
        <w:jc w:val="center"/>
        <w:rPr>
          <w:lang w:val="uk-UA"/>
        </w:rPr>
      </w:pPr>
      <w:r>
        <w:rPr>
          <w:noProof/>
          <w:lang w:val="uk-UA" w:eastAsia="uk-UA"/>
        </w:rPr>
        <w:drawing>
          <wp:inline distT="0" distB="0" distL="0" distR="0">
            <wp:extent cx="4680000" cy="2638553"/>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638553"/>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2" w:name="_Toc451632597"/>
      <w:r>
        <w:rPr>
          <w:lang w:val="uk-UA"/>
        </w:rPr>
        <w:lastRenderedPageBreak/>
        <w:t>Виконання програми, коли у матрицю системи введено число з точністю більшою, ніж 3 знаки після коми</w:t>
      </w:r>
      <w:bookmarkEnd w:id="22"/>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7F33A1" w:rsidP="007F33A1">
      <w:pPr>
        <w:ind w:firstLine="0"/>
        <w:jc w:val="center"/>
        <w:rPr>
          <w:lang w:val="uk-UA"/>
        </w:rPr>
      </w:pPr>
      <w:r>
        <w:rPr>
          <w:noProof/>
          <w:lang w:val="uk-UA" w:eastAsia="uk-UA"/>
        </w:rPr>
        <w:drawing>
          <wp:inline distT="0" distB="0" distL="0" distR="0">
            <wp:extent cx="4680000" cy="2663336"/>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CD2AFF" w:rsidRPr="007F33A1" w:rsidRDefault="00CD2AFF" w:rsidP="007F33A1">
      <w:pPr>
        <w:ind w:firstLine="0"/>
        <w:jc w:val="center"/>
        <w:rPr>
          <w:lang w:val="en-US"/>
        </w:rP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8F5294" w:rsidRDefault="00DA633A" w:rsidP="00DA633A">
      <w:pPr>
        <w:ind w:firstLine="0"/>
        <w:jc w:val="center"/>
        <w:rPr>
          <w:lang w:val="uk-UA"/>
        </w:rPr>
      </w:pPr>
      <w:r>
        <w:rPr>
          <w:noProof/>
          <w:lang w:val="uk-UA" w:eastAsia="uk-UA"/>
        </w:rPr>
        <w:drawing>
          <wp:inline distT="0" distB="0" distL="0" distR="0">
            <wp:extent cx="4680000" cy="2663336"/>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AB6206" w:rsidRDefault="00CD2AFF" w:rsidP="00DA633A">
      <w:pPr>
        <w:ind w:firstLine="0"/>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w:t>
      </w:r>
      <w:r w:rsidR="00DA633A">
        <w:rPr>
          <w:lang w:val="en-US"/>
        </w:rPr>
        <w:br/>
      </w:r>
      <w:r>
        <w:rPr>
          <w:lang w:val="uk-UA"/>
        </w:rPr>
        <w:t xml:space="preserve">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3"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3"/>
    </w:p>
    <w:p w:rsidR="00893FD6" w:rsidRDefault="00893FD6" w:rsidP="00893FD6">
      <w:pPr>
        <w:rPr>
          <w:lang w:val="uk-UA"/>
        </w:rPr>
      </w:pPr>
      <w:r>
        <w:rPr>
          <w:lang w:val="uk-UA"/>
        </w:rPr>
        <w:t xml:space="preserve">Результати тестування програми на коретних даних наведена у </w:t>
      </w:r>
      <w:r>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 графіку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893FD6">
              <w:rPr>
                <w:noProof/>
                <w:szCs w:val="28"/>
              </w:rPr>
              <w:t>рішення системи та відкрити вікно з графіком системи</w:t>
            </w:r>
          </w:p>
        </w:tc>
      </w:tr>
    </w:tbl>
    <w:p w:rsidR="00E70902" w:rsidRDefault="00E70902" w:rsidP="00E70902">
      <w:pPr>
        <w:rPr>
          <w:lang w:val="uk-UA"/>
        </w:rPr>
      </w:pPr>
    </w:p>
    <w:p w:rsidR="00893FD6" w:rsidRPr="00893FD6"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9E5B29" w:rsidP="00893FD6">
      <w:pPr>
        <w:ind w:firstLine="567"/>
        <w:rPr>
          <w:lang w:val="uk-UA"/>
        </w:rPr>
      </w:pPr>
      <w:r>
        <w:rPr>
          <w:lang w:val="uk-UA"/>
        </w:rPr>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4B08CB">
            <w:pPr>
              <w:ind w:firstLine="0"/>
              <w:jc w:val="center"/>
              <w:rPr>
                <w:szCs w:val="28"/>
              </w:rPr>
            </w:pPr>
            <w:r>
              <w:rPr>
                <w:noProof/>
                <w:szCs w:val="28"/>
              </w:rPr>
              <w:t>Розмі</w:t>
            </w:r>
            <w:r w:rsidR="000A57BE">
              <w:rPr>
                <w:noProof/>
                <w:szCs w:val="28"/>
              </w:rPr>
              <w:t>р: 5</w:t>
            </w:r>
            <w:r>
              <w:rPr>
                <w:noProof/>
                <w:szCs w:val="28"/>
              </w:rPr>
              <w:t xml:space="preserve">; Метод </w:t>
            </w:r>
            <w:r w:rsidR="004B08CB">
              <w:rPr>
                <w:noProof/>
                <w:szCs w:val="28"/>
              </w:rPr>
              <w:t>градієнтного спуску</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4" w:name="_Toc451632599"/>
      <w:r w:rsidRPr="00AE264C">
        <w:rPr>
          <w:lang w:val="uk-UA"/>
        </w:rPr>
        <w:lastRenderedPageBreak/>
        <w:t>Інструкція користувача</w:t>
      </w:r>
      <w:bookmarkEnd w:id="24"/>
    </w:p>
    <w:p w:rsidR="007864C5" w:rsidRPr="00AE264C" w:rsidRDefault="007864C5" w:rsidP="007864C5">
      <w:pPr>
        <w:pStyle w:val="2"/>
        <w:rPr>
          <w:lang w:val="uk-UA"/>
        </w:rPr>
      </w:pPr>
      <w:bookmarkStart w:id="25" w:name="_Toc451632600"/>
      <w:r w:rsidRPr="00AE264C">
        <w:rPr>
          <w:lang w:val="uk-UA"/>
        </w:rPr>
        <w:t>Робота з програмою</w:t>
      </w:r>
      <w:bookmarkEnd w:id="25"/>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D17DF3" w:rsidP="00D17DF3">
      <w:pPr>
        <w:ind w:firstLine="0"/>
        <w:jc w:val="center"/>
        <w:rPr>
          <w:lang w:val="uk-UA"/>
        </w:rPr>
      </w:pPr>
      <w:r>
        <w:rPr>
          <w:noProof/>
          <w:lang w:val="uk-UA" w:eastAsia="uk-UA"/>
        </w:rPr>
        <w:drawing>
          <wp:inline distT="0" distB="0" distL="0" distR="0">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Default="00FE4A3B" w:rsidP="00D17DF3">
      <w:pPr>
        <w:ind w:firstLine="0"/>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D17DF3" w:rsidP="00D17DF3">
      <w:pPr>
        <w:ind w:firstLine="0"/>
        <w:jc w:val="center"/>
        <w:rPr>
          <w:lang w:val="uk-UA"/>
        </w:rPr>
      </w:pPr>
      <w:r>
        <w:rPr>
          <w:noProof/>
          <w:lang w:val="uk-UA" w:eastAsia="uk-UA"/>
        </w:rPr>
        <w:drawing>
          <wp:inline distT="0" distB="0" distL="0" distR="0">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Default="00246769" w:rsidP="00D17DF3">
      <w:pPr>
        <w:ind w:firstLine="0"/>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 xml:space="preserve">Далі необхідно записати матрицю системи та стовпець вільних членів в </w:t>
      </w:r>
      <w:r w:rsidR="00D17DF3">
        <w:rPr>
          <w:lang w:val="uk-UA"/>
        </w:rPr>
        <w:t>матриці</w:t>
      </w:r>
      <w:r>
        <w:rPr>
          <w:lang w:val="uk-UA"/>
        </w:rPr>
        <w:t xml:space="preserve"> з відповідними назвами (Рисунок 6.3):</w:t>
      </w:r>
    </w:p>
    <w:p w:rsidR="00B85F18" w:rsidRDefault="00D17DF3" w:rsidP="00D17DF3">
      <w:pPr>
        <w:ind w:firstLine="0"/>
        <w:jc w:val="center"/>
        <w:rPr>
          <w:lang w:val="uk-UA"/>
        </w:rPr>
      </w:pPr>
      <w:r>
        <w:rPr>
          <w:noProof/>
          <w:lang w:val="uk-UA" w:eastAsia="uk-UA"/>
        </w:rPr>
        <w:drawing>
          <wp:inline distT="0" distB="0" distL="0" distR="0">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Default="00B85F18" w:rsidP="00D17DF3">
      <w:pPr>
        <w:ind w:firstLine="0"/>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F33561" w:rsidP="00F33561">
      <w:pPr>
        <w:ind w:firstLine="0"/>
        <w:jc w:val="center"/>
        <w:rPr>
          <w:lang w:val="uk-UA"/>
        </w:rPr>
      </w:pPr>
      <w:r>
        <w:rPr>
          <w:noProof/>
          <w:lang w:val="uk-UA" w:eastAsia="uk-UA"/>
        </w:rPr>
        <w:drawing>
          <wp:inline distT="0" distB="0" distL="0" distR="0">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Default="00B85F18" w:rsidP="00F33561">
      <w:pPr>
        <w:ind w:firstLine="0"/>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902B13">
        <w:rPr>
          <w:lang w:val="uk-UA"/>
        </w:rPr>
        <w:t xml:space="preserve"> у </w:t>
      </w:r>
      <w:r w:rsidR="00F53257">
        <w:rPr>
          <w:lang w:val="uk-UA"/>
        </w:rPr>
        <w:t>матрицю «Рішення системи»</w:t>
      </w:r>
      <w:r w:rsidR="00902B13">
        <w:rPr>
          <w:lang w:val="uk-UA"/>
        </w:rPr>
        <w:t xml:space="preserve"> та</w:t>
      </w:r>
      <w:r w:rsidR="00F53257">
        <w:rPr>
          <w:lang w:val="uk-UA"/>
        </w:rPr>
        <w:t xml:space="preserve"> буде</w:t>
      </w:r>
      <w:r w:rsidR="00902B13">
        <w:rPr>
          <w:lang w:val="uk-UA"/>
        </w:rPr>
        <w:t xml:space="preserve"> записано у текстовий файл</w:t>
      </w:r>
      <w:r>
        <w:rPr>
          <w:lang w:val="uk-UA"/>
        </w:rPr>
        <w:t xml:space="preserve"> </w:t>
      </w:r>
      <w:r w:rsidR="00F53257">
        <w:rPr>
          <w:lang w:val="uk-UA"/>
        </w:rPr>
        <w:t xml:space="preserve">систему та її </w:t>
      </w:r>
      <w:r>
        <w:rPr>
          <w:lang w:val="uk-UA"/>
        </w:rPr>
        <w:t xml:space="preserve">рішення </w:t>
      </w:r>
      <w:r w:rsidR="004A1308">
        <w:rPr>
          <w:lang w:val="uk-UA"/>
        </w:rPr>
        <w:t xml:space="preserve"> </w:t>
      </w:r>
      <w:r>
        <w:rPr>
          <w:lang w:val="uk-UA"/>
        </w:rPr>
        <w:t>(Рисунок 6.5):</w:t>
      </w:r>
    </w:p>
    <w:p w:rsidR="00B85F18" w:rsidRDefault="00F53257" w:rsidP="00F53257">
      <w:pPr>
        <w:ind w:firstLine="0"/>
        <w:jc w:val="center"/>
        <w:rPr>
          <w:lang w:val="uk-UA"/>
        </w:rPr>
      </w:pPr>
      <w:r>
        <w:rPr>
          <w:noProof/>
          <w:lang w:val="uk-UA" w:eastAsia="uk-UA"/>
        </w:rPr>
        <w:drawing>
          <wp:inline distT="0" distB="0" distL="0" distR="0">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Default="00606D67" w:rsidP="00F53257">
      <w:pPr>
        <w:ind w:firstLine="0"/>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F53257" w:rsidP="00F53257">
      <w:pPr>
        <w:ind w:firstLine="0"/>
        <w:jc w:val="center"/>
        <w:rPr>
          <w:lang w:val="uk-UA"/>
        </w:rPr>
      </w:pPr>
      <w:r>
        <w:rPr>
          <w:noProof/>
          <w:lang w:val="uk-UA" w:eastAsia="uk-UA"/>
        </w:rPr>
        <w:drawing>
          <wp:inline distT="0" distB="0" distL="0" distR="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Default="00D77FD4" w:rsidP="00F53257">
      <w:pPr>
        <w:ind w:firstLine="0"/>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F53257" w:rsidP="00F53257">
      <w:pPr>
        <w:ind w:firstLine="0"/>
        <w:jc w:val="center"/>
        <w:rPr>
          <w:lang w:val="uk-UA"/>
        </w:rPr>
      </w:pPr>
      <w:r>
        <w:rPr>
          <w:noProof/>
          <w:lang w:val="uk-UA" w:eastAsia="uk-UA"/>
        </w:rPr>
        <w:lastRenderedPageBreak/>
        <w:drawing>
          <wp:inline distT="0" distB="0" distL="0" distR="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Default="003573B8" w:rsidP="00F53257">
      <w:pPr>
        <w:ind w:firstLine="0"/>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Pr>
          <w:lang w:val="uk-UA"/>
        </w:rPr>
        <w:t xml:space="preserve"> системи</w:t>
      </w:r>
      <w:r>
        <w:rPr>
          <w:lang w:val="uk-UA"/>
        </w:rPr>
        <w:t xml:space="preserve"> (Рисунок 6.8):</w:t>
      </w:r>
    </w:p>
    <w:p w:rsidR="00801780" w:rsidRDefault="00F53257" w:rsidP="00F53257">
      <w:pPr>
        <w:ind w:firstLine="0"/>
        <w:jc w:val="center"/>
        <w:rPr>
          <w:lang w:val="uk-UA"/>
        </w:rPr>
      </w:pPr>
      <w:r>
        <w:rPr>
          <w:noProof/>
          <w:lang w:val="uk-UA" w:eastAsia="uk-UA"/>
        </w:rPr>
        <w:drawing>
          <wp:inline distT="0" distB="0" distL="0" distR="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Default="00801780" w:rsidP="00F53257">
      <w:pPr>
        <w:ind w:firstLine="0"/>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F53257" w:rsidP="00F53257">
      <w:pPr>
        <w:ind w:firstLine="0"/>
        <w:jc w:val="center"/>
        <w:rPr>
          <w:lang w:val="uk-UA"/>
        </w:rPr>
      </w:pPr>
      <w:r>
        <w:rPr>
          <w:noProof/>
          <w:lang w:val="uk-UA" w:eastAsia="uk-UA"/>
        </w:rPr>
        <w:lastRenderedPageBreak/>
        <w:drawing>
          <wp:inline distT="0" distB="0" distL="0" distR="0">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F53257" w:rsidP="00F53257">
      <w:pPr>
        <w:ind w:firstLine="0"/>
        <w:jc w:val="center"/>
        <w:rPr>
          <w:lang w:val="uk-UA"/>
        </w:rPr>
      </w:pPr>
      <w:r>
        <w:rPr>
          <w:noProof/>
          <w:lang w:val="uk-UA" w:eastAsia="uk-UA"/>
        </w:rPr>
        <w:drawing>
          <wp:inline distT="0" distB="0" distL="0" distR="0">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val="uk-UA" w:eastAsia="uk-UA"/>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6" w:name="_Toc451632601"/>
      <w:r w:rsidRPr="00AE264C">
        <w:rPr>
          <w:lang w:val="uk-UA"/>
        </w:rPr>
        <w:t>Формат вхідних та вихідних даних</w:t>
      </w:r>
      <w:bookmarkEnd w:id="26"/>
    </w:p>
    <w:p w:rsidR="007864C5" w:rsidRDefault="007A7327" w:rsidP="007864C5">
      <w:pPr>
        <w:rPr>
          <w:lang w:val="uk-UA"/>
        </w:rPr>
      </w:pPr>
      <w:r>
        <w:rPr>
          <w:lang w:val="uk-UA"/>
        </w:rPr>
        <w:t xml:space="preserve">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273194">
        <w:rPr>
          <w:lang w:val="uk-UA"/>
        </w:rPr>
        <w:t xml:space="preserve"> або повідомлення, що дана система не має </w:t>
      </w:r>
      <w:r w:rsidR="009E5B29" w:rsidRPr="008D5937">
        <w:rPr>
          <w:lang w:val="uk-UA"/>
        </w:rPr>
        <w:t>розв’язків</w:t>
      </w:r>
      <w:r w:rsidR="00273194">
        <w:rPr>
          <w:lang w:val="uk-UA"/>
        </w:rPr>
        <w:t xml:space="preserve"> або не сходиться для обраного методу</w:t>
      </w:r>
      <w:r>
        <w:rPr>
          <w:lang w:val="uk-UA"/>
        </w:rPr>
        <w:t>.</w:t>
      </w:r>
    </w:p>
    <w:p w:rsidR="007864C5" w:rsidRDefault="007864C5" w:rsidP="007864C5">
      <w:pPr>
        <w:pStyle w:val="2"/>
        <w:rPr>
          <w:webHidden/>
          <w:lang w:val="uk-UA"/>
        </w:rPr>
      </w:pPr>
      <w:bookmarkStart w:id="27" w:name="_Toc451632602"/>
      <w:r w:rsidRPr="00AE264C">
        <w:rPr>
          <w:lang w:val="uk-UA"/>
        </w:rPr>
        <w:t>Системні вимоги</w:t>
      </w:r>
      <w:bookmarkEnd w:id="27"/>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 xml:space="preserve">Таблиця 6.1 – Системні вимоги </w:t>
      </w:r>
      <w:r w:rsidR="009E5B29" w:rsidRPr="008D5937">
        <w:rPr>
          <w:webHidden/>
          <w:lang w:val="uk-UA"/>
        </w:rPr>
        <w:t>програмного</w:t>
      </w:r>
      <w:r>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6C2715"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6C2715"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xml:space="preserve">) / 1 GB </w:t>
            </w:r>
            <w:r>
              <w:rPr>
                <w:lang w:val="en-US"/>
              </w:rPr>
              <w:lastRenderedPageBreak/>
              <w:t>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lastRenderedPageBreak/>
              <w:t xml:space="preserve">2 GB RAM </w:t>
            </w:r>
          </w:p>
        </w:tc>
      </w:tr>
      <w:tr w:rsidR="00426623" w:rsidRPr="006C2715" w:rsidTr="00A11349">
        <w:tc>
          <w:tcPr>
            <w:tcW w:w="3473" w:type="dxa"/>
            <w:vAlign w:val="center"/>
          </w:tcPr>
          <w:p w:rsidR="00426623" w:rsidRDefault="00426623" w:rsidP="00FE4A3B">
            <w:pPr>
              <w:ind w:firstLine="0"/>
              <w:jc w:val="center"/>
            </w:pPr>
            <w:r>
              <w:lastRenderedPageBreak/>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bl>
    <w:p w:rsidR="00801272" w:rsidRDefault="00801272" w:rsidP="005D0265">
      <w:pPr>
        <w:ind w:firstLine="0"/>
        <w:rPr>
          <w:webHidden/>
          <w:highlight w:val="red"/>
          <w:lang w:val="uk-UA"/>
        </w:rPr>
      </w:pPr>
    </w:p>
    <w:p w:rsidR="005D0265" w:rsidRPr="005D0265" w:rsidRDefault="005D0265" w:rsidP="005D0265">
      <w:pPr>
        <w:ind w:firstLine="0"/>
        <w:rPr>
          <w:lang w:val="uk-UA"/>
        </w:rPr>
      </w:pPr>
      <w:r w:rsidRPr="00801272">
        <w:rPr>
          <w:webHidden/>
          <w:lang w:val="uk-UA"/>
        </w:rPr>
        <w:t>Продовження таблиці 6.1</w:t>
      </w:r>
      <w:r>
        <w:rPr>
          <w:webHidden/>
          <w:lang w:val="uk-UA"/>
        </w:rPr>
        <w:t xml:space="preserve"> </w:t>
      </w:r>
    </w:p>
    <w:tbl>
      <w:tblPr>
        <w:tblStyle w:val="af0"/>
        <w:tblW w:w="0" w:type="auto"/>
        <w:tblLook w:val="04A0" w:firstRow="1" w:lastRow="0" w:firstColumn="1" w:lastColumn="0" w:noHBand="0" w:noVBand="1"/>
      </w:tblPr>
      <w:tblGrid>
        <w:gridCol w:w="3473"/>
        <w:gridCol w:w="3474"/>
        <w:gridCol w:w="3474"/>
      </w:tblGrid>
      <w:tr w:rsidR="005D0265" w:rsidTr="006C2715">
        <w:tc>
          <w:tcPr>
            <w:tcW w:w="3473" w:type="dxa"/>
            <w:vAlign w:val="center"/>
          </w:tcPr>
          <w:p w:rsidR="005D0265" w:rsidRDefault="005D0265" w:rsidP="006C2715">
            <w:pPr>
              <w:ind w:firstLine="0"/>
              <w:jc w:val="center"/>
            </w:pPr>
          </w:p>
        </w:tc>
        <w:tc>
          <w:tcPr>
            <w:tcW w:w="3474" w:type="dxa"/>
            <w:vAlign w:val="center"/>
          </w:tcPr>
          <w:p w:rsidR="005D0265" w:rsidRPr="0067412B" w:rsidRDefault="005D0265" w:rsidP="006C2715">
            <w:pPr>
              <w:ind w:firstLine="0"/>
              <w:jc w:val="center"/>
            </w:pPr>
            <w:r>
              <w:t>Мінімальні</w:t>
            </w:r>
          </w:p>
        </w:tc>
        <w:tc>
          <w:tcPr>
            <w:tcW w:w="3474" w:type="dxa"/>
            <w:vAlign w:val="center"/>
          </w:tcPr>
          <w:p w:rsidR="005D0265" w:rsidRDefault="005D0265" w:rsidP="006C2715">
            <w:pPr>
              <w:ind w:firstLine="0"/>
              <w:jc w:val="center"/>
            </w:pPr>
            <w:r>
              <w:t>Рекомендовані</w:t>
            </w:r>
          </w:p>
        </w:tc>
      </w:tr>
      <w:tr w:rsidR="005D0265" w:rsidTr="00A11349">
        <w:tc>
          <w:tcPr>
            <w:tcW w:w="3473" w:type="dxa"/>
            <w:vAlign w:val="center"/>
          </w:tcPr>
          <w:p w:rsidR="005D0265" w:rsidRDefault="005D0265" w:rsidP="001A7005">
            <w:pPr>
              <w:ind w:firstLine="0"/>
              <w:jc w:val="center"/>
            </w:pPr>
            <w:r>
              <w:t>Прилади введення</w:t>
            </w:r>
          </w:p>
        </w:tc>
        <w:tc>
          <w:tcPr>
            <w:tcW w:w="6948" w:type="dxa"/>
            <w:gridSpan w:val="2"/>
            <w:vAlign w:val="center"/>
          </w:tcPr>
          <w:p w:rsidR="005D0265" w:rsidRPr="001A7005" w:rsidRDefault="005D0265" w:rsidP="001A7005">
            <w:pPr>
              <w:ind w:firstLine="0"/>
              <w:jc w:val="center"/>
            </w:pPr>
            <w:r>
              <w:t>Клавіатура, комп’ютерна миша</w:t>
            </w:r>
          </w:p>
        </w:tc>
      </w:tr>
      <w:tr w:rsidR="005D0265" w:rsidRPr="006C2715" w:rsidTr="00A11349">
        <w:tc>
          <w:tcPr>
            <w:tcW w:w="3473" w:type="dxa"/>
            <w:vAlign w:val="center"/>
          </w:tcPr>
          <w:p w:rsidR="005D0265" w:rsidRDefault="005D0265" w:rsidP="001A7005">
            <w:pPr>
              <w:ind w:firstLine="0"/>
              <w:jc w:val="center"/>
            </w:pPr>
            <w:r>
              <w:t>Додаткове програмне забезпечення</w:t>
            </w:r>
          </w:p>
        </w:tc>
        <w:tc>
          <w:tcPr>
            <w:tcW w:w="6948" w:type="dxa"/>
            <w:gridSpan w:val="2"/>
            <w:vAlign w:val="center"/>
          </w:tcPr>
          <w:p w:rsidR="005D0265" w:rsidRDefault="005D0265" w:rsidP="001A7005">
            <w:pPr>
              <w:ind w:firstLine="0"/>
              <w:jc w:val="center"/>
            </w:pPr>
            <w:r w:rsidRPr="00426623">
              <w:t>Microsoft .Net Framework 4</w:t>
            </w:r>
            <w:r>
              <w:t>.5.2 або вище</w:t>
            </w:r>
          </w:p>
        </w:tc>
      </w:tr>
    </w:tbl>
    <w:p w:rsidR="00781BE3" w:rsidRDefault="00781BE3" w:rsidP="00781BE3">
      <w:pPr>
        <w:pStyle w:val="1"/>
        <w:rPr>
          <w:lang w:val="uk-UA"/>
        </w:rPr>
      </w:pPr>
      <w:bookmarkStart w:id="2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Default="002E3897" w:rsidP="00A446F4">
      <w:pPr>
        <w:rPr>
          <w:lang w:val="en-US"/>
        </w:rPr>
      </w:pPr>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програмного забезпечення скористаюся </w:t>
      </w:r>
      <w:r w:rsidR="0046014B">
        <w:rPr>
          <w:lang w:val="en-US"/>
        </w:rPr>
        <w:t>MS Excel:</w:t>
      </w:r>
    </w:p>
    <w:p w:rsidR="0046014B" w:rsidRDefault="0046014B" w:rsidP="004E7288">
      <w:pPr>
        <w:rPr>
          <w:lang w:val="uk-UA"/>
        </w:rPr>
      </w:pPr>
      <w:r>
        <w:t>а)</w:t>
      </w:r>
      <w:r w:rsidR="004E7288">
        <w:t xml:space="preserve"> </w:t>
      </w:r>
      <w:r>
        <w:t>Метод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val="uk-UA" w:eastAsia="uk-UA"/>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4E7288" w:rsidRDefault="004E7288" w:rsidP="004E7288">
      <w:pPr>
        <w:ind w:firstLine="0"/>
        <w:jc w:val="center"/>
        <w:rPr>
          <w:lang w:val="en-US"/>
        </w:rPr>
      </w:pPr>
      <w:r>
        <w:rPr>
          <w:lang w:val="uk-UA"/>
        </w:rPr>
        <w:t xml:space="preserve">Рисунок 7.2  </w:t>
      </w:r>
      <w:r w:rsidR="00801272" w:rsidRPr="00765CA2">
        <w:rPr>
          <w:lang w:val="uk-UA"/>
        </w:rPr>
        <w:t>–</w:t>
      </w:r>
      <w:r>
        <w:rPr>
          <w:lang w:val="uk-UA"/>
        </w:rPr>
        <w:t xml:space="preserve"> Перевірка методу Якобі в </w:t>
      </w:r>
      <w:r>
        <w:rPr>
          <w:lang w:val="en-US"/>
        </w:rPr>
        <w:t>MS Excel 2010</w:t>
      </w:r>
    </w:p>
    <w:p w:rsidR="0046014B" w:rsidRDefault="0046014B" w:rsidP="004E7288">
      <w:pPr>
        <w:rPr>
          <w:lang w:val="en-US"/>
        </w:rPr>
      </w:pPr>
      <w:r>
        <w:t>б)</w:t>
      </w:r>
      <w:r w:rsidR="004E7288">
        <w:rPr>
          <w:lang w:val="en-US"/>
        </w:rPr>
        <w:t xml:space="preserve"> </w:t>
      </w:r>
      <w:r>
        <w:rPr>
          <w:lang w:val="uk-UA"/>
        </w:rPr>
        <w:t>Метод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val="uk-UA" w:eastAsia="uk-UA"/>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Pr>
          <w:lang w:val="en-US"/>
        </w:rPr>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Pr="004E7288" w:rsidRDefault="004E7288" w:rsidP="004E7288">
      <w:pPr>
        <w:ind w:firstLine="0"/>
        <w:jc w:val="center"/>
        <w:rPr>
          <w:lang w:val="en-US"/>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 Excel 2010</w:t>
      </w:r>
    </w:p>
    <w:p w:rsidR="0046014B" w:rsidRDefault="0046014B" w:rsidP="004E7288">
      <w:pPr>
        <w:rPr>
          <w:lang w:val="uk-UA"/>
        </w:rPr>
      </w:pPr>
      <w:r>
        <w:t>в)</w:t>
      </w:r>
      <w:r w:rsidR="004E7288">
        <w:rPr>
          <w:lang w:val="en-US"/>
        </w:rPr>
        <w:t xml:space="preserve"> </w:t>
      </w:r>
      <w:r>
        <w:rPr>
          <w:lang w:val="uk-UA"/>
        </w:rPr>
        <w:t>Метод градієнтного спуску:</w:t>
      </w:r>
    </w:p>
    <w:p w:rsidR="004E7288" w:rsidRDefault="004E7288" w:rsidP="004E7288">
      <w:pPr>
        <w:rPr>
          <w:lang w:val="uk-UA"/>
        </w:rPr>
      </w:pPr>
      <w:r>
        <w:rPr>
          <w:lang w:val="uk-UA"/>
        </w:rPr>
        <w:lastRenderedPageBreak/>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val="uk-UA" w:eastAsia="uk-UA"/>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 Excel (</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4E7288" w:rsidRDefault="004E7288" w:rsidP="004E7288">
      <w:pPr>
        <w:ind w:firstLine="0"/>
        <w:jc w:val="center"/>
        <w:rPr>
          <w:lang w:val="en-US"/>
        </w:rP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 Excel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7F33A1"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351F7A" w:rsidRDefault="00713264" w:rsidP="00351F7A">
      <w:pPr>
        <w:rPr>
          <w:rFonts w:eastAsiaTheme="minorEastAsia"/>
          <w:lang w:val="en-US"/>
        </w:rPr>
      </w:pPr>
      <w:r>
        <w:rPr>
          <w:rFonts w:eastAsiaTheme="minorEastAsia"/>
          <w:lang w:val="uk-UA"/>
        </w:rPr>
        <w:t xml:space="preserve">де </w:t>
      </w:r>
      <m:oMath>
        <m:r>
          <w:rPr>
            <w:rFonts w:ascii="Cambria Math" w:eastAsiaTheme="minorEastAsia" w:hAnsi="Cambria Math"/>
            <w:lang w:val="uk-UA"/>
          </w:rPr>
          <m:t>n</m:t>
        </m:r>
      </m:oMath>
      <w:r>
        <w:rPr>
          <w:rFonts w:eastAsiaTheme="minorEastAsia"/>
          <w:lang w:val="en-US"/>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Default="008273A9" w:rsidP="00900CA8">
            <w:pPr>
              <w:ind w:firstLine="0"/>
              <w:jc w:val="center"/>
            </w:pPr>
            <w:r>
              <w:t>4,8</w:t>
            </w:r>
          </w:p>
        </w:tc>
        <w:tc>
          <w:tcPr>
            <w:tcW w:w="1243" w:type="dxa"/>
            <w:vAlign w:val="center"/>
          </w:tcPr>
          <w:p w:rsidR="008273A9" w:rsidRDefault="008273A9" w:rsidP="00900CA8">
            <w:pPr>
              <w:ind w:firstLine="0"/>
              <w:jc w:val="center"/>
            </w:pPr>
            <w:r>
              <w:t>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Default="00900CA8" w:rsidP="00900CA8">
            <w:pPr>
              <w:ind w:firstLine="0"/>
              <w:jc w:val="center"/>
            </w:pPr>
            <w:r w:rsidRPr="00900CA8">
              <w:t>367,2</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Default="00900CA8" w:rsidP="00900CA8">
            <w:pPr>
              <w:ind w:firstLine="0"/>
              <w:jc w:val="center"/>
            </w:pPr>
            <w:r w:rsidRPr="00900CA8">
              <w:t>681,6</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Pr>
          <w:lang w:val="uk-UA"/>
        </w:rPr>
        <w:t>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а результатами тестування можна зробити такі висновки:</w:t>
      </w:r>
    </w:p>
    <w:p w:rsidR="006432CB" w:rsidRDefault="006432CB" w:rsidP="009C1A78">
      <w:pPr>
        <w:ind w:left="1418" w:hanging="709"/>
        <w:rPr>
          <w:lang w:val="uk-UA"/>
        </w:rPr>
      </w:pPr>
      <w:r>
        <w:rPr>
          <w:lang w:val="uk-UA"/>
        </w:rPr>
        <w:t>а)</w:t>
      </w:r>
      <w:r>
        <w:rPr>
          <w:lang w:val="uk-UA"/>
        </w:rPr>
        <w:tab/>
        <w:t xml:space="preserve">Всі розглянуті методи дозволяю знаходити розвязки </w:t>
      </w:r>
      <w:r w:rsidR="009C1A78">
        <w:rPr>
          <w:lang w:val="uk-UA"/>
        </w:rPr>
        <w:t>великих та надвеликих СЛ</w:t>
      </w:r>
      <w:r w:rsidR="00EA720C">
        <w:rPr>
          <w:lang w:val="uk-UA"/>
        </w:rPr>
        <w:t>АР.</w:t>
      </w:r>
    </w:p>
    <w:p w:rsidR="00EA720C" w:rsidRDefault="00EA720C" w:rsidP="009C1A78">
      <w:pPr>
        <w:ind w:left="1418" w:hanging="709"/>
        <w:rPr>
          <w:rFonts w:eastAsiaTheme="minorEastAsia"/>
          <w:lang w:val="uk-UA"/>
        </w:rPr>
      </w:pPr>
      <w:r>
        <w:rPr>
          <w:lang w:val="uk-UA"/>
        </w:rPr>
        <w:t>б)</w:t>
      </w:r>
      <w:r>
        <w:rPr>
          <w:lang w:val="uk-UA"/>
        </w:rPr>
        <w:tab/>
        <w:t xml:space="preserve">Складність всіх розглянутих методів є квадратичною, тобто </w:t>
      </w:r>
      <w:r w:rsidR="00801272" w:rsidRPr="00765CA2">
        <w:rPr>
          <w:lang w:val="uk-UA"/>
        </w:rPr>
        <w:t>–</w:t>
      </w:r>
      <w:r>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Pr>
          <w:rFonts w:eastAsiaTheme="minorEastAsia"/>
          <w:lang w:val="uk-UA"/>
        </w:rPr>
        <w:t xml:space="preserve">, де </w:t>
      </w:r>
      <m:oMath>
        <m:r>
          <w:rPr>
            <w:rFonts w:ascii="Cambria Math" w:eastAsiaTheme="minorEastAsia" w:hAnsi="Cambria Math"/>
            <w:lang w:val="uk-UA"/>
          </w:rPr>
          <m:t>k</m:t>
        </m:r>
      </m:oMath>
      <w:r>
        <w:rPr>
          <w:rFonts w:eastAsiaTheme="minorEastAsia"/>
          <w:lang w:val="en-US"/>
        </w:rPr>
        <w:t xml:space="preserve"> – </w:t>
      </w:r>
      <w:r>
        <w:rPr>
          <w:rFonts w:eastAsiaTheme="minorEastAsia"/>
          <w:lang w:val="uk-UA"/>
        </w:rPr>
        <w:t xml:space="preserve">кількість ітерацій виконаних </w:t>
      </w:r>
      <w:r w:rsidR="005427ED">
        <w:rPr>
          <w:rFonts w:eastAsiaTheme="minorEastAsia"/>
          <w:lang w:val="uk-UA"/>
        </w:rPr>
        <w:t>методом</w:t>
      </w:r>
      <w:r>
        <w:rPr>
          <w:rFonts w:eastAsiaTheme="minorEastAsia"/>
          <w:lang w:val="uk-UA"/>
        </w:rPr>
        <w:t xml:space="preserve">, </w:t>
      </w:r>
      <m:oMath>
        <m:r>
          <w:rPr>
            <w:rFonts w:ascii="Cambria Math" w:eastAsiaTheme="minorEastAsia" w:hAnsi="Cambria Math"/>
            <w:lang w:val="uk-UA"/>
          </w:rPr>
          <m:t>n</m:t>
        </m:r>
      </m:oMath>
      <w:r>
        <w:rPr>
          <w:rFonts w:eastAsiaTheme="minorEastAsia"/>
          <w:lang w:val="en-US"/>
        </w:rPr>
        <w:t xml:space="preserve"> – </w:t>
      </w:r>
      <w:r>
        <w:rPr>
          <w:rFonts w:eastAsiaTheme="minorEastAsia"/>
          <w:lang w:val="uk-UA"/>
        </w:rPr>
        <w:t>розмір СЛАР.</w:t>
      </w:r>
    </w:p>
    <w:p w:rsidR="00EA720C" w:rsidRPr="00EA720C" w:rsidRDefault="00EA720C" w:rsidP="009C1A78">
      <w:pPr>
        <w:ind w:left="1418" w:hanging="709"/>
        <w:rPr>
          <w:i/>
          <w:lang w:val="uk-UA"/>
        </w:rPr>
      </w:pPr>
      <w:r>
        <w:rPr>
          <w:rFonts w:eastAsiaTheme="minorEastAsia"/>
          <w:lang w:val="uk-UA"/>
        </w:rPr>
        <w:t>в)</w:t>
      </w:r>
      <w:r>
        <w:rPr>
          <w:rFonts w:eastAsiaTheme="minorEastAsia"/>
          <w:lang w:val="uk-UA"/>
        </w:rPr>
        <w:tab/>
      </w:r>
      <w:r w:rsidR="00D76F9B">
        <w:rPr>
          <w:rFonts w:eastAsiaTheme="minorEastAsia"/>
          <w:lang w:val="uk-UA"/>
        </w:rPr>
        <w:t xml:space="preserve">З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427ED">
        <w:rPr>
          <w:rFonts w:eastAsiaTheme="minorEastAsia"/>
          <w:lang w:val="uk-UA"/>
        </w:rPr>
        <w:t xml:space="preserve"> найширший спектр СЛАР.</w:t>
      </w:r>
    </w:p>
    <w:p w:rsidR="00781BE3" w:rsidRDefault="00781BE3" w:rsidP="00781BE3">
      <w:pPr>
        <w:pStyle w:val="-"/>
      </w:pPr>
      <w:bookmarkStart w:id="29" w:name="_Toc451632604"/>
      <w:r>
        <w:lastRenderedPageBreak/>
        <w:t>Висновки</w:t>
      </w:r>
      <w:bookmarkEnd w:id="2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 xml:space="preserve">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 Також був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Pr>
          <w:lang w:val="en-US"/>
        </w:rPr>
        <w:t>[</w:t>
      </w:r>
      <w:r>
        <w:rPr>
          <w:lang w:val="uk-UA"/>
        </w:rPr>
        <w:t>Електронний ресурс</w:t>
      </w:r>
      <w:r>
        <w:rPr>
          <w:lang w:val="en-US"/>
        </w:rPr>
        <w:t xml:space="preserve">] // Exponenta.ru </w:t>
      </w:r>
      <w:r w:rsidR="00801272" w:rsidRPr="00765CA2">
        <w:rPr>
          <w:lang w:val="uk-UA"/>
        </w:rPr>
        <w:t>–</w:t>
      </w:r>
      <w:r>
        <w:rPr>
          <w:lang w:val="uk-UA"/>
        </w:rPr>
        <w:t xml:space="preserve"> Режим доступу:</w:t>
      </w:r>
    </w:p>
    <w:p w:rsidR="008B43E6" w:rsidRDefault="007F33A1" w:rsidP="008B43E6">
      <w:pPr>
        <w:pStyle w:val="a3"/>
        <w:ind w:left="1069" w:firstLine="0"/>
        <w:rPr>
          <w:lang w:val="en-US"/>
        </w:rPr>
      </w:pPr>
      <w:hyperlink r:id="rId32" w:history="1">
        <w:r w:rsidR="008B43E6" w:rsidRPr="003E7215">
          <w:rPr>
            <w:rStyle w:val="a9"/>
            <w:lang w:val="uk-UA"/>
          </w:rPr>
          <w:t>http://www.exponenta.ru/educat/class/courses/student/vvm/examples.asp</w:t>
        </w:r>
      </w:hyperlink>
    </w:p>
    <w:p w:rsidR="008B43E6" w:rsidRDefault="008B43E6" w:rsidP="008B43E6">
      <w:pPr>
        <w:pStyle w:val="a3"/>
        <w:numPr>
          <w:ilvl w:val="0"/>
          <w:numId w:val="36"/>
        </w:numPr>
        <w:rPr>
          <w:lang w:val="en-US"/>
        </w:rPr>
      </w:pPr>
      <w:r w:rsidRPr="008B43E6">
        <w:rPr>
          <w:lang w:val="en-US"/>
        </w:rPr>
        <w:t>Особенности и преимущества итерационных методов решения систем линейных алгебраических уравнений</w:t>
      </w:r>
      <w:r>
        <w:rPr>
          <w:lang w:val="en-US"/>
        </w:rPr>
        <w:t xml:space="preserve"> [</w:t>
      </w:r>
      <w:r>
        <w:rPr>
          <w:lang w:val="uk-UA"/>
        </w:rPr>
        <w:t>Електронний ресурс</w:t>
      </w:r>
      <w:r>
        <w:rPr>
          <w:lang w:val="en-US"/>
        </w:rPr>
        <w:t xml:space="preserve">] // </w:t>
      </w:r>
      <w:r>
        <w:rPr>
          <w:lang w:val="en-US"/>
        </w:rPr>
        <w:br/>
        <w:t xml:space="preserve">studopedia.ru </w:t>
      </w:r>
      <w:r w:rsidR="00801272" w:rsidRPr="00765CA2">
        <w:rPr>
          <w:lang w:val="uk-UA"/>
        </w:rPr>
        <w:t>–</w:t>
      </w:r>
      <w:r>
        <w:rPr>
          <w:lang w:val="uk-UA"/>
        </w:rPr>
        <w:t xml:space="preserve"> Режим доступу:</w:t>
      </w:r>
      <w:r>
        <w:rPr>
          <w:lang w:val="en-US"/>
        </w:rPr>
        <w:t xml:space="preserve"> </w:t>
      </w:r>
    </w:p>
    <w:p w:rsidR="008B43E6" w:rsidRDefault="007F33A1" w:rsidP="008B43E6">
      <w:pPr>
        <w:pStyle w:val="a3"/>
        <w:ind w:left="1069" w:firstLine="0"/>
        <w:rPr>
          <w:lang w:val="en-US"/>
        </w:rPr>
      </w:pPr>
      <w:hyperlink r:id="rId33" w:history="1">
        <w:r w:rsidR="008B43E6" w:rsidRPr="003E7215">
          <w:rPr>
            <w:rStyle w:val="a9"/>
            <w:lang w:val="en-US"/>
          </w:rPr>
          <w:t>http://studopedia.ru/3_53319_osobennosti-i-preimushchestva-iteratsionnih-metodov-resheniya-sistem-lineynih-algebraicheskih-uravneniy.html</w:t>
        </w:r>
      </w:hyperlink>
    </w:p>
    <w:p w:rsidR="008B43E6" w:rsidRPr="008B43E6" w:rsidRDefault="008B43E6" w:rsidP="008B43E6">
      <w:pPr>
        <w:pStyle w:val="a3"/>
        <w:numPr>
          <w:ilvl w:val="0"/>
          <w:numId w:val="36"/>
        </w:numPr>
        <w:rPr>
          <w:lang w:val="en-US"/>
        </w:r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Pr>
          <w:lang w:val="en-US"/>
        </w:rPr>
        <w:t>[</w:t>
      </w:r>
      <w:r>
        <w:rPr>
          <w:lang w:val="uk-UA"/>
        </w:rPr>
        <w:t>Електронний ресурс</w:t>
      </w:r>
      <w:r>
        <w:rPr>
          <w:lang w:val="en-US"/>
        </w:rPr>
        <w:t>] //</w:t>
      </w:r>
      <w:r>
        <w:t xml:space="preserve"> old.math.tsu.ru </w:t>
      </w:r>
      <w:r w:rsidR="00801272" w:rsidRPr="00765CA2">
        <w:rPr>
          <w:lang w:val="uk-UA"/>
        </w:rPr>
        <w:t>–</w:t>
      </w:r>
      <w:r>
        <w:t xml:space="preserve"> </w:t>
      </w:r>
      <w:r>
        <w:rPr>
          <w:lang w:val="uk-UA"/>
        </w:rPr>
        <w:t>Режим доступу:</w:t>
      </w:r>
    </w:p>
    <w:p w:rsidR="008B43E6" w:rsidRDefault="007F33A1" w:rsidP="008B43E6">
      <w:pPr>
        <w:pStyle w:val="a3"/>
        <w:ind w:left="1069" w:firstLine="0"/>
      </w:pPr>
      <w:hyperlink r:id="rId34" w:history="1">
        <w:r w:rsidR="008B43E6" w:rsidRPr="003E7215">
          <w:rPr>
            <w:rStyle w:val="a9"/>
            <w:lang w:val="en-US"/>
          </w:rPr>
          <w:t>http://old.math.tsu.ru/EEResources/cm/text/5_2.htm</w:t>
        </w:r>
      </w:hyperlink>
    </w:p>
    <w:p w:rsidR="008B43E6" w:rsidRPr="008B43E6" w:rsidRDefault="008B43E6" w:rsidP="008B43E6">
      <w:pPr>
        <w:pStyle w:val="a3"/>
        <w:ind w:left="1069" w:firstLine="0"/>
      </w:pPr>
    </w:p>
    <w:p w:rsidR="008B43E6" w:rsidRPr="008B43E6" w:rsidRDefault="008B43E6" w:rsidP="008B43E6">
      <w:pPr>
        <w:pStyle w:val="a3"/>
        <w:ind w:left="1069" w:firstLine="0"/>
        <w:rPr>
          <w:lang w:val="en-US"/>
        </w:rPr>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Pr="002951FA" w:rsidRDefault="007F33A1" w:rsidP="00A165C7">
                                <w:pPr>
                                  <w:ind w:firstLine="0"/>
                                  <w:jc w:val="center"/>
                                  <w:rPr>
                                    <w:i/>
                                  </w:rPr>
                                </w:pPr>
                              </w:p>
                              <w:p w:rsidR="007F33A1" w:rsidRPr="004B0143" w:rsidRDefault="007F33A1"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F33A1" w:rsidRPr="00963B6B" w:rsidRDefault="007F33A1"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7F33A1" w:rsidRDefault="007F33A1"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7F33A1" w:rsidRPr="002951FA" w:rsidRDefault="007F33A1" w:rsidP="00A165C7">
                          <w:pPr>
                            <w:ind w:firstLine="0"/>
                            <w:jc w:val="center"/>
                            <w:rPr>
                              <w:i/>
                            </w:rPr>
                          </w:pPr>
                        </w:p>
                        <w:p w:rsidR="007F33A1" w:rsidRPr="004B0143" w:rsidRDefault="007F33A1"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F33A1" w:rsidRPr="00963B6B" w:rsidRDefault="007F33A1"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7F33A1" w:rsidRDefault="007F33A1"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7F33A1" w:rsidRDefault="007F33A1"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7F33A1" w:rsidRDefault="007F33A1"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7F33A1" w:rsidRDefault="007F33A1"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Pr="004F7D6A" w:rsidRDefault="007F33A1" w:rsidP="00A165C7">
                            <w:pPr>
                              <w:ind w:firstLine="0"/>
                              <w:jc w:val="center"/>
                              <w:rPr>
                                <w:i/>
                              </w:rPr>
                            </w:pPr>
                            <w:r w:rsidRPr="004F7D6A">
                              <w:rPr>
                                <w:i/>
                              </w:rPr>
                              <w:t>студента групи ІП-</w:t>
                            </w:r>
                            <w:r w:rsidRPr="004B0143">
                              <w:rPr>
                                <w:i/>
                              </w:rPr>
                              <w:t>51</w:t>
                            </w:r>
                            <w:r w:rsidRPr="004F7D6A">
                              <w:rPr>
                                <w:i/>
                              </w:rPr>
                              <w:t xml:space="preserve"> І курсу</w:t>
                            </w:r>
                          </w:p>
                          <w:p w:rsidR="007F33A1" w:rsidRPr="00963B6B" w:rsidRDefault="007F33A1" w:rsidP="00A165C7">
                            <w:pPr>
                              <w:spacing w:before="60"/>
                              <w:ind w:firstLine="0"/>
                              <w:jc w:val="center"/>
                              <w:rPr>
                                <w:rFonts w:ascii="Arial" w:hAnsi="Arial"/>
                                <w:i/>
                                <w:lang w:val="uk-UA"/>
                              </w:rPr>
                            </w:pPr>
                            <w:r>
                              <w:rPr>
                                <w:szCs w:val="28"/>
                                <w:lang w:val="uk-UA"/>
                              </w:rPr>
                              <w:t>Зарічкового Олександра Анатолійовича</w:t>
                            </w: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7F33A1" w:rsidRPr="004F7D6A" w:rsidRDefault="007F33A1" w:rsidP="00A165C7">
                      <w:pPr>
                        <w:ind w:firstLine="0"/>
                        <w:jc w:val="center"/>
                        <w:rPr>
                          <w:i/>
                        </w:rPr>
                      </w:pPr>
                      <w:r w:rsidRPr="004F7D6A">
                        <w:rPr>
                          <w:i/>
                        </w:rPr>
                        <w:t>студента групи ІП-</w:t>
                      </w:r>
                      <w:r w:rsidRPr="004B0143">
                        <w:rPr>
                          <w:i/>
                        </w:rPr>
                        <w:t>51</w:t>
                      </w:r>
                      <w:r w:rsidRPr="004F7D6A">
                        <w:rPr>
                          <w:i/>
                        </w:rPr>
                        <w:t xml:space="preserve"> І курсу</w:t>
                      </w:r>
                    </w:p>
                    <w:p w:rsidR="007F33A1" w:rsidRPr="00963B6B" w:rsidRDefault="007F33A1" w:rsidP="00A165C7">
                      <w:pPr>
                        <w:spacing w:before="60"/>
                        <w:ind w:firstLine="0"/>
                        <w:jc w:val="center"/>
                        <w:rPr>
                          <w:rFonts w:ascii="Arial" w:hAnsi="Arial"/>
                          <w:i/>
                          <w:lang w:val="uk-UA"/>
                        </w:rPr>
                      </w:pPr>
                      <w:r>
                        <w:rPr>
                          <w:szCs w:val="28"/>
                          <w:lang w:val="uk-UA"/>
                        </w:rPr>
                        <w:t>Зарічкового Олександра Анатолійовича</w:t>
                      </w: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3DF" w:rsidRDefault="00AF33DF" w:rsidP="000A1376">
      <w:pPr>
        <w:spacing w:line="240" w:lineRule="auto"/>
      </w:pPr>
      <w:r>
        <w:separator/>
      </w:r>
    </w:p>
  </w:endnote>
  <w:endnote w:type="continuationSeparator" w:id="0">
    <w:p w:rsidR="00AF33DF" w:rsidRDefault="00AF33DF"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3DF" w:rsidRDefault="00AF33DF" w:rsidP="000A1376">
      <w:pPr>
        <w:spacing w:line="240" w:lineRule="auto"/>
      </w:pPr>
      <w:r>
        <w:separator/>
      </w:r>
    </w:p>
  </w:footnote>
  <w:footnote w:type="continuationSeparator" w:id="0">
    <w:p w:rsidR="00AF33DF" w:rsidRDefault="00AF33DF"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7F33A1" w:rsidRDefault="007F33A1">
        <w:pPr>
          <w:pStyle w:val="a5"/>
          <w:jc w:val="right"/>
        </w:pPr>
        <w:r>
          <w:fldChar w:fldCharType="begin"/>
        </w:r>
        <w:r>
          <w:instrText>PAGE   \* MERGEFORMAT</w:instrText>
        </w:r>
        <w:r>
          <w:fldChar w:fldCharType="separate"/>
        </w:r>
        <w:r w:rsidR="007536A5">
          <w:rPr>
            <w:noProof/>
          </w:rPr>
          <w:t>3</w:t>
        </w:r>
        <w:r>
          <w:fldChar w:fldCharType="end"/>
        </w:r>
      </w:p>
    </w:sdtContent>
  </w:sdt>
  <w:p w:rsidR="007F33A1" w:rsidRDefault="007F33A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3E48"/>
    <w:rsid w:val="00006161"/>
    <w:rsid w:val="000116DD"/>
    <w:rsid w:val="000142A1"/>
    <w:rsid w:val="00024B54"/>
    <w:rsid w:val="0003599F"/>
    <w:rsid w:val="00035A0F"/>
    <w:rsid w:val="00044048"/>
    <w:rsid w:val="00067C5F"/>
    <w:rsid w:val="000778AC"/>
    <w:rsid w:val="00083C37"/>
    <w:rsid w:val="0009068D"/>
    <w:rsid w:val="00090952"/>
    <w:rsid w:val="000A1376"/>
    <w:rsid w:val="000A309B"/>
    <w:rsid w:val="000A57BE"/>
    <w:rsid w:val="000C247B"/>
    <w:rsid w:val="000C3B82"/>
    <w:rsid w:val="000C5938"/>
    <w:rsid w:val="000C6AED"/>
    <w:rsid w:val="000D57EE"/>
    <w:rsid w:val="00100ED6"/>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46769"/>
    <w:rsid w:val="00246B70"/>
    <w:rsid w:val="0025211D"/>
    <w:rsid w:val="00253154"/>
    <w:rsid w:val="00273194"/>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402499"/>
    <w:rsid w:val="00404776"/>
    <w:rsid w:val="004138C9"/>
    <w:rsid w:val="0042613F"/>
    <w:rsid w:val="00426623"/>
    <w:rsid w:val="00441BA3"/>
    <w:rsid w:val="00450977"/>
    <w:rsid w:val="00451796"/>
    <w:rsid w:val="0045309B"/>
    <w:rsid w:val="00456AF4"/>
    <w:rsid w:val="0046014B"/>
    <w:rsid w:val="0048109A"/>
    <w:rsid w:val="004855C6"/>
    <w:rsid w:val="00495B7D"/>
    <w:rsid w:val="004A1308"/>
    <w:rsid w:val="004B0143"/>
    <w:rsid w:val="004B08CB"/>
    <w:rsid w:val="004B2B6C"/>
    <w:rsid w:val="004C156B"/>
    <w:rsid w:val="004D2490"/>
    <w:rsid w:val="004D716B"/>
    <w:rsid w:val="004D7CE3"/>
    <w:rsid w:val="004E7288"/>
    <w:rsid w:val="004F142D"/>
    <w:rsid w:val="00510E41"/>
    <w:rsid w:val="00514BCE"/>
    <w:rsid w:val="005427ED"/>
    <w:rsid w:val="0055009B"/>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62CC"/>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7B8E"/>
    <w:rsid w:val="00740CA0"/>
    <w:rsid w:val="00740E49"/>
    <w:rsid w:val="007536A5"/>
    <w:rsid w:val="00765CA2"/>
    <w:rsid w:val="0076770E"/>
    <w:rsid w:val="00770254"/>
    <w:rsid w:val="00781BE3"/>
    <w:rsid w:val="00785194"/>
    <w:rsid w:val="007864C5"/>
    <w:rsid w:val="00787A38"/>
    <w:rsid w:val="007A7327"/>
    <w:rsid w:val="007B45DB"/>
    <w:rsid w:val="007C5297"/>
    <w:rsid w:val="007D79E9"/>
    <w:rsid w:val="007E2959"/>
    <w:rsid w:val="007E4933"/>
    <w:rsid w:val="007E55BD"/>
    <w:rsid w:val="007F33A1"/>
    <w:rsid w:val="00801272"/>
    <w:rsid w:val="00801780"/>
    <w:rsid w:val="00813838"/>
    <w:rsid w:val="00817B13"/>
    <w:rsid w:val="008210E0"/>
    <w:rsid w:val="00825823"/>
    <w:rsid w:val="008273A9"/>
    <w:rsid w:val="00831E74"/>
    <w:rsid w:val="008431EC"/>
    <w:rsid w:val="0084428E"/>
    <w:rsid w:val="0086166C"/>
    <w:rsid w:val="00864DD3"/>
    <w:rsid w:val="0087214E"/>
    <w:rsid w:val="00893FD6"/>
    <w:rsid w:val="008A1120"/>
    <w:rsid w:val="008B43E6"/>
    <w:rsid w:val="008C6F61"/>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9E5B29"/>
    <w:rsid w:val="00A11349"/>
    <w:rsid w:val="00A165C7"/>
    <w:rsid w:val="00A32AA6"/>
    <w:rsid w:val="00A446F4"/>
    <w:rsid w:val="00A44C50"/>
    <w:rsid w:val="00A57448"/>
    <w:rsid w:val="00A70A06"/>
    <w:rsid w:val="00A9673C"/>
    <w:rsid w:val="00AA2801"/>
    <w:rsid w:val="00AB6206"/>
    <w:rsid w:val="00AC4025"/>
    <w:rsid w:val="00AE264C"/>
    <w:rsid w:val="00AE5428"/>
    <w:rsid w:val="00AF33DF"/>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D1651"/>
    <w:rsid w:val="00CD2AFF"/>
    <w:rsid w:val="00CF248D"/>
    <w:rsid w:val="00D01626"/>
    <w:rsid w:val="00D02685"/>
    <w:rsid w:val="00D120F4"/>
    <w:rsid w:val="00D17DF3"/>
    <w:rsid w:val="00D30968"/>
    <w:rsid w:val="00D45E69"/>
    <w:rsid w:val="00D47ED5"/>
    <w:rsid w:val="00D53369"/>
    <w:rsid w:val="00D666DD"/>
    <w:rsid w:val="00D76F9B"/>
    <w:rsid w:val="00D77853"/>
    <w:rsid w:val="00D77FD4"/>
    <w:rsid w:val="00D918C5"/>
    <w:rsid w:val="00D93445"/>
    <w:rsid w:val="00DA19E9"/>
    <w:rsid w:val="00DA54DD"/>
    <w:rsid w:val="00DA633A"/>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201751552"/>
        <c:axId val="229247232"/>
      </c:lineChart>
      <c:catAx>
        <c:axId val="201751552"/>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229247232"/>
        <c:crosses val="autoZero"/>
        <c:auto val="1"/>
        <c:lblAlgn val="ctr"/>
        <c:lblOffset val="100"/>
        <c:noMultiLvlLbl val="0"/>
      </c:catAx>
      <c:valAx>
        <c:axId val="229247232"/>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2017515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E9AB2-0529-475E-95D0-BA259C18A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2647</TotalTime>
  <Pages>81</Pages>
  <Words>66065</Words>
  <Characters>37658</Characters>
  <Application>Microsoft Office Word</Application>
  <DocSecurity>0</DocSecurity>
  <Lines>313</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139</cp:revision>
  <dcterms:created xsi:type="dcterms:W3CDTF">2016-05-07T13:42:00Z</dcterms:created>
  <dcterms:modified xsi:type="dcterms:W3CDTF">2016-05-22T08:31:00Z</dcterms:modified>
</cp:coreProperties>
</file>