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011C" w:rsidRPr="001A6C40" w:rsidRDefault="005E011C" w:rsidP="005E011C">
      <w:pPr>
        <w:ind w:firstLine="0"/>
        <w:jc w:val="center"/>
        <w:rPr>
          <w:rFonts w:eastAsia="Calibri"/>
          <w:sz w:val="22"/>
          <w:szCs w:val="22"/>
          <w:lang w:val="uk-UA" w:eastAsia="en-US"/>
        </w:rPr>
      </w:pPr>
      <w:r w:rsidRPr="001A6C40">
        <w:rPr>
          <w:rFonts w:eastAsia="Calibri"/>
          <w:sz w:val="22"/>
          <w:szCs w:val="22"/>
          <w:lang w:val="uk-UA" w:eastAsia="en-US"/>
        </w:rPr>
        <w:t>МІНІСТЕРСТВО ОСВІТИ І НАУКИ, МОЛОДІ ТА СПОРТУ УКРАЇНИ</w:t>
      </w:r>
    </w:p>
    <w:p w:rsidR="005E011C" w:rsidRPr="001A6C40" w:rsidRDefault="005E011C" w:rsidP="005E011C">
      <w:pPr>
        <w:ind w:firstLine="0"/>
        <w:jc w:val="center"/>
        <w:rPr>
          <w:rFonts w:eastAsia="Calibri"/>
          <w:sz w:val="22"/>
          <w:szCs w:val="22"/>
          <w:lang w:val="uk-UA" w:eastAsia="en-US"/>
        </w:rPr>
      </w:pPr>
      <w:r w:rsidRPr="001A6C40">
        <w:rPr>
          <w:rFonts w:eastAsia="Calibri"/>
          <w:sz w:val="22"/>
          <w:szCs w:val="22"/>
          <w:lang w:val="uk-UA" w:eastAsia="en-US"/>
        </w:rPr>
        <w:t>НАЦІОНАЛЬНИЙ ТЕХНІЧНИЙ УНІВЕРСИТЕТ УКРАЇНИ</w:t>
      </w:r>
    </w:p>
    <w:p w:rsidR="005E011C" w:rsidRPr="001A6C40" w:rsidRDefault="005E011C" w:rsidP="005E011C">
      <w:pPr>
        <w:ind w:firstLine="0"/>
        <w:jc w:val="center"/>
        <w:rPr>
          <w:rFonts w:eastAsia="Calibri"/>
          <w:sz w:val="22"/>
          <w:szCs w:val="22"/>
          <w:lang w:val="uk-UA" w:eastAsia="en-US"/>
        </w:rPr>
      </w:pPr>
      <w:r w:rsidRPr="001A6C40">
        <w:rPr>
          <w:rFonts w:eastAsia="Calibri"/>
          <w:sz w:val="22"/>
          <w:szCs w:val="22"/>
          <w:lang w:val="uk-UA" w:eastAsia="en-US"/>
        </w:rPr>
        <w:t>«КИЇВСЬКИЙ ПОЛІТЕХНІЧНИЙ ІНСТИТУТ»</w:t>
      </w:r>
    </w:p>
    <w:p w:rsidR="005E011C" w:rsidRPr="001A6C40" w:rsidRDefault="005E011C" w:rsidP="005E011C">
      <w:pPr>
        <w:ind w:firstLine="0"/>
        <w:jc w:val="center"/>
        <w:rPr>
          <w:rFonts w:eastAsia="Calibri"/>
          <w:sz w:val="22"/>
          <w:szCs w:val="22"/>
          <w:lang w:val="uk-UA" w:eastAsia="en-US"/>
        </w:rPr>
      </w:pPr>
    </w:p>
    <w:p w:rsidR="005E011C" w:rsidRPr="001A6C40" w:rsidRDefault="005E011C" w:rsidP="005E011C">
      <w:pPr>
        <w:ind w:firstLine="0"/>
        <w:jc w:val="center"/>
        <w:rPr>
          <w:rFonts w:eastAsia="Calibri"/>
          <w:sz w:val="22"/>
          <w:szCs w:val="22"/>
          <w:lang w:val="uk-UA" w:eastAsia="en-US"/>
        </w:rPr>
      </w:pPr>
    </w:p>
    <w:p w:rsidR="005E011C" w:rsidRPr="001A6C40" w:rsidRDefault="005E011C" w:rsidP="005E011C">
      <w:pPr>
        <w:ind w:firstLine="0"/>
        <w:jc w:val="center"/>
        <w:rPr>
          <w:rFonts w:eastAsia="Calibri"/>
          <w:sz w:val="22"/>
          <w:szCs w:val="22"/>
          <w:lang w:val="uk-UA" w:eastAsia="en-US"/>
        </w:rPr>
      </w:pPr>
    </w:p>
    <w:p w:rsidR="005E011C" w:rsidRPr="001A6C40" w:rsidRDefault="005E011C" w:rsidP="005E011C">
      <w:pPr>
        <w:ind w:firstLine="0"/>
        <w:jc w:val="center"/>
        <w:rPr>
          <w:rFonts w:eastAsia="Calibri"/>
          <w:sz w:val="22"/>
          <w:szCs w:val="22"/>
          <w:lang w:val="uk-UA" w:eastAsia="en-US"/>
        </w:rPr>
      </w:pPr>
    </w:p>
    <w:p w:rsidR="005E011C" w:rsidRPr="001A6C40" w:rsidRDefault="005E011C" w:rsidP="005E011C">
      <w:pPr>
        <w:ind w:firstLine="0"/>
        <w:jc w:val="left"/>
        <w:rPr>
          <w:rFonts w:eastAsia="Calibri"/>
          <w:sz w:val="22"/>
          <w:szCs w:val="22"/>
          <w:lang w:val="uk-UA" w:eastAsia="en-US"/>
        </w:rPr>
      </w:pPr>
    </w:p>
    <w:p w:rsidR="005E011C" w:rsidRPr="001A6C40" w:rsidRDefault="005E011C" w:rsidP="005E011C">
      <w:pPr>
        <w:ind w:firstLine="0"/>
        <w:jc w:val="center"/>
        <w:rPr>
          <w:rFonts w:eastAsia="Calibri"/>
          <w:sz w:val="22"/>
          <w:szCs w:val="22"/>
          <w:lang w:val="uk-UA" w:eastAsia="en-US"/>
        </w:rPr>
      </w:pPr>
    </w:p>
    <w:p w:rsidR="005E011C" w:rsidRPr="001A6C40" w:rsidRDefault="005E011C" w:rsidP="005E011C">
      <w:pPr>
        <w:ind w:firstLine="0"/>
        <w:jc w:val="center"/>
        <w:rPr>
          <w:rFonts w:eastAsia="Calibri"/>
          <w:sz w:val="22"/>
          <w:szCs w:val="22"/>
          <w:lang w:val="uk-UA" w:eastAsia="en-US"/>
        </w:rPr>
      </w:pPr>
    </w:p>
    <w:p w:rsidR="005E011C" w:rsidRPr="001A6C40" w:rsidRDefault="005E011C" w:rsidP="005E011C">
      <w:pPr>
        <w:ind w:firstLine="0"/>
        <w:jc w:val="center"/>
        <w:rPr>
          <w:rFonts w:eastAsia="Calibri"/>
          <w:b/>
          <w:sz w:val="24"/>
          <w:lang w:val="uk-UA" w:eastAsia="en-US"/>
        </w:rPr>
      </w:pPr>
      <w:r w:rsidRPr="001A6C40">
        <w:rPr>
          <w:rFonts w:eastAsia="Calibri"/>
          <w:b/>
          <w:sz w:val="24"/>
          <w:lang w:val="uk-UA" w:eastAsia="en-US"/>
        </w:rPr>
        <w:t>Теорія ймовірностей, імовірнісні процеси та математична статистика</w:t>
      </w:r>
    </w:p>
    <w:p w:rsidR="005E011C" w:rsidRPr="001A6C40" w:rsidRDefault="005E011C" w:rsidP="005E011C">
      <w:pPr>
        <w:spacing w:line="276" w:lineRule="auto"/>
        <w:ind w:firstLine="0"/>
        <w:jc w:val="center"/>
        <w:rPr>
          <w:rFonts w:eastAsia="Calibri"/>
          <w:sz w:val="24"/>
          <w:lang w:val="uk-UA" w:eastAsia="en-US"/>
        </w:rPr>
      </w:pPr>
      <w:r w:rsidRPr="001A6C40">
        <w:rPr>
          <w:rFonts w:eastAsia="Calibri"/>
          <w:sz w:val="24"/>
          <w:lang w:val="uk-UA" w:eastAsia="en-US"/>
        </w:rPr>
        <w:t>Методичні вказівки до вивчення навчальної дисципліни</w:t>
      </w:r>
    </w:p>
    <w:p w:rsidR="005E011C" w:rsidRPr="001A6C40" w:rsidRDefault="005E011C" w:rsidP="005E011C">
      <w:pPr>
        <w:spacing w:line="276" w:lineRule="auto"/>
        <w:ind w:firstLine="0"/>
        <w:jc w:val="center"/>
        <w:rPr>
          <w:rFonts w:eastAsia="Calibri"/>
          <w:sz w:val="24"/>
          <w:lang w:val="uk-UA" w:eastAsia="en-US"/>
        </w:rPr>
      </w:pPr>
      <w:r w:rsidRPr="001A6C40">
        <w:rPr>
          <w:rFonts w:eastAsia="Calibri"/>
          <w:sz w:val="24"/>
          <w:lang w:val="uk-UA" w:eastAsia="en-US"/>
        </w:rPr>
        <w:t>Для студентів напряму підготовки</w:t>
      </w:r>
    </w:p>
    <w:p w:rsidR="005E011C" w:rsidRPr="001A6C40" w:rsidRDefault="005E011C" w:rsidP="005E011C">
      <w:pPr>
        <w:spacing w:after="200" w:line="276" w:lineRule="auto"/>
        <w:ind w:firstLine="0"/>
        <w:jc w:val="center"/>
        <w:rPr>
          <w:rFonts w:eastAsia="Calibri"/>
          <w:sz w:val="24"/>
          <w:lang w:val="uk-UA" w:eastAsia="en-US"/>
        </w:rPr>
      </w:pPr>
      <w:r w:rsidRPr="001A6C40">
        <w:rPr>
          <w:rFonts w:eastAsia="Calibri"/>
          <w:sz w:val="24"/>
          <w:lang w:val="uk-UA" w:eastAsia="en-US"/>
        </w:rPr>
        <w:t>6.050101 «Комп’ютерні науки»</w:t>
      </w:r>
    </w:p>
    <w:p w:rsidR="005E011C" w:rsidRPr="001A6C40" w:rsidRDefault="005E011C" w:rsidP="005E011C">
      <w:pPr>
        <w:spacing w:after="200" w:line="276" w:lineRule="auto"/>
        <w:ind w:firstLine="0"/>
        <w:jc w:val="center"/>
        <w:rPr>
          <w:rFonts w:eastAsia="Calibri"/>
          <w:sz w:val="24"/>
          <w:lang w:val="uk-UA" w:eastAsia="en-US"/>
        </w:rPr>
      </w:pPr>
      <w:r w:rsidRPr="001A6C40">
        <w:rPr>
          <w:rFonts w:eastAsia="Calibri"/>
          <w:sz w:val="24"/>
          <w:lang w:val="uk-UA" w:eastAsia="en-US"/>
        </w:rPr>
        <w:t>Кафедра автоматизованих систем обробки інформації та управління</w:t>
      </w:r>
    </w:p>
    <w:p w:rsidR="005E011C" w:rsidRPr="001A6C40" w:rsidRDefault="005E011C" w:rsidP="005E011C">
      <w:pPr>
        <w:spacing w:after="200" w:line="276" w:lineRule="auto"/>
        <w:ind w:firstLine="0"/>
        <w:jc w:val="center"/>
        <w:rPr>
          <w:rFonts w:eastAsia="Calibri"/>
          <w:sz w:val="24"/>
          <w:lang w:val="uk-UA" w:eastAsia="en-US"/>
        </w:rPr>
      </w:pPr>
      <w:r w:rsidRPr="001A6C40">
        <w:rPr>
          <w:rFonts w:eastAsia="Calibri"/>
          <w:sz w:val="24"/>
          <w:lang w:val="uk-UA" w:eastAsia="en-US"/>
        </w:rPr>
        <w:t>Всіх форм навчання</w:t>
      </w:r>
    </w:p>
    <w:p w:rsidR="005E011C" w:rsidRPr="001A6C40" w:rsidRDefault="005E011C" w:rsidP="005E011C">
      <w:pPr>
        <w:ind w:firstLine="0"/>
        <w:jc w:val="center"/>
        <w:rPr>
          <w:rFonts w:eastAsia="Calibri"/>
          <w:sz w:val="24"/>
          <w:lang w:val="uk-UA" w:eastAsia="en-US"/>
        </w:rPr>
      </w:pPr>
    </w:p>
    <w:p w:rsidR="005E011C" w:rsidRPr="001A6C40" w:rsidRDefault="005E011C" w:rsidP="005E011C">
      <w:pPr>
        <w:ind w:firstLine="0"/>
        <w:jc w:val="center"/>
        <w:rPr>
          <w:rFonts w:eastAsia="Calibri"/>
          <w:sz w:val="22"/>
          <w:szCs w:val="22"/>
          <w:lang w:val="uk-UA" w:eastAsia="en-US"/>
        </w:rPr>
      </w:pPr>
    </w:p>
    <w:p w:rsidR="005E011C" w:rsidRPr="001A6C40" w:rsidRDefault="005E011C" w:rsidP="005E011C">
      <w:pPr>
        <w:spacing w:after="200" w:line="276" w:lineRule="auto"/>
        <w:ind w:firstLine="0"/>
        <w:jc w:val="left"/>
        <w:rPr>
          <w:rFonts w:eastAsia="Calibri"/>
          <w:sz w:val="22"/>
          <w:szCs w:val="22"/>
          <w:lang w:val="uk-UA" w:eastAsia="en-US"/>
        </w:rPr>
      </w:pPr>
    </w:p>
    <w:p w:rsidR="005E011C" w:rsidRPr="001A6C40" w:rsidRDefault="005E011C" w:rsidP="005E011C">
      <w:pPr>
        <w:spacing w:after="200" w:line="276" w:lineRule="auto"/>
        <w:ind w:firstLine="0"/>
        <w:jc w:val="left"/>
        <w:rPr>
          <w:rFonts w:eastAsia="Calibri"/>
          <w:sz w:val="22"/>
          <w:szCs w:val="22"/>
          <w:lang w:val="uk-UA" w:eastAsia="en-US"/>
        </w:rPr>
      </w:pPr>
    </w:p>
    <w:p w:rsidR="005E011C" w:rsidRPr="001A6C40" w:rsidRDefault="005E011C" w:rsidP="005E011C">
      <w:pPr>
        <w:tabs>
          <w:tab w:val="left" w:pos="5966"/>
        </w:tabs>
        <w:spacing w:after="200" w:line="276" w:lineRule="auto"/>
        <w:ind w:firstLine="0"/>
        <w:jc w:val="left"/>
        <w:rPr>
          <w:rFonts w:eastAsia="Calibri"/>
          <w:sz w:val="22"/>
          <w:szCs w:val="22"/>
          <w:lang w:val="uk-UA" w:eastAsia="en-US"/>
        </w:rPr>
      </w:pPr>
      <w:r w:rsidRPr="001A6C40">
        <w:rPr>
          <w:rFonts w:eastAsia="Calibri"/>
          <w:sz w:val="22"/>
          <w:szCs w:val="22"/>
          <w:lang w:val="uk-UA" w:eastAsia="en-US"/>
        </w:rPr>
        <w:tab/>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0"/>
        <w:gridCol w:w="4841"/>
      </w:tblGrid>
      <w:tr w:rsidR="005E011C" w:rsidRPr="001A6C40" w:rsidTr="008C6622">
        <w:tc>
          <w:tcPr>
            <w:tcW w:w="4927" w:type="dxa"/>
          </w:tcPr>
          <w:p w:rsidR="005E011C" w:rsidRPr="001A6C40" w:rsidRDefault="005E011C" w:rsidP="005E011C">
            <w:pPr>
              <w:tabs>
                <w:tab w:val="left" w:pos="5966"/>
              </w:tabs>
              <w:ind w:firstLine="0"/>
              <w:jc w:val="left"/>
              <w:rPr>
                <w:rFonts w:eastAsia="Calibri"/>
                <w:i/>
                <w:sz w:val="24"/>
                <w:lang w:eastAsia="en-US"/>
              </w:rPr>
            </w:pPr>
          </w:p>
        </w:tc>
        <w:tc>
          <w:tcPr>
            <w:tcW w:w="4928" w:type="dxa"/>
          </w:tcPr>
          <w:p w:rsidR="005E011C" w:rsidRPr="001A6C40" w:rsidRDefault="005E011C" w:rsidP="005E011C">
            <w:pPr>
              <w:tabs>
                <w:tab w:val="left" w:pos="5966"/>
              </w:tabs>
              <w:ind w:left="1027" w:firstLine="0"/>
              <w:jc w:val="left"/>
              <w:rPr>
                <w:rFonts w:eastAsia="Calibri"/>
                <w:i/>
                <w:sz w:val="24"/>
                <w:lang w:eastAsia="en-US"/>
              </w:rPr>
            </w:pPr>
            <w:r w:rsidRPr="001A6C40">
              <w:rPr>
                <w:rFonts w:eastAsia="Calibri"/>
                <w:i/>
                <w:sz w:val="24"/>
                <w:lang w:eastAsia="en-US"/>
              </w:rPr>
              <w:t>Рекомендовано</w:t>
            </w:r>
          </w:p>
          <w:p w:rsidR="005E011C" w:rsidRPr="001A6C40" w:rsidRDefault="005E011C" w:rsidP="005E011C">
            <w:pPr>
              <w:tabs>
                <w:tab w:val="left" w:pos="5966"/>
              </w:tabs>
              <w:ind w:left="1027" w:firstLine="0"/>
              <w:jc w:val="left"/>
              <w:rPr>
                <w:rFonts w:eastAsia="Calibri"/>
                <w:i/>
                <w:sz w:val="24"/>
                <w:lang w:eastAsia="en-US"/>
              </w:rPr>
            </w:pPr>
            <w:r w:rsidRPr="001A6C40">
              <w:rPr>
                <w:rFonts w:eastAsia="Calibri"/>
                <w:i/>
                <w:sz w:val="24"/>
                <w:lang w:eastAsia="en-US"/>
              </w:rPr>
              <w:t>Вченою радою факультету</w:t>
            </w:r>
          </w:p>
          <w:p w:rsidR="005E011C" w:rsidRPr="001A6C40" w:rsidRDefault="005E011C" w:rsidP="005E011C">
            <w:pPr>
              <w:tabs>
                <w:tab w:val="left" w:pos="5966"/>
              </w:tabs>
              <w:ind w:left="1027" w:firstLine="0"/>
              <w:jc w:val="left"/>
              <w:rPr>
                <w:rFonts w:eastAsia="Calibri"/>
                <w:i/>
                <w:sz w:val="24"/>
                <w:lang w:eastAsia="en-US"/>
              </w:rPr>
            </w:pPr>
            <w:r w:rsidRPr="001A6C40">
              <w:rPr>
                <w:rFonts w:eastAsia="Calibri"/>
                <w:i/>
                <w:sz w:val="24"/>
                <w:lang w:eastAsia="en-US"/>
              </w:rPr>
              <w:t xml:space="preserve">Інформатики та обчислювальної </w:t>
            </w:r>
          </w:p>
          <w:p w:rsidR="005E011C" w:rsidRPr="001A6C40" w:rsidRDefault="005E011C" w:rsidP="005E011C">
            <w:pPr>
              <w:ind w:left="1027" w:firstLine="0"/>
              <w:jc w:val="left"/>
              <w:rPr>
                <w:rFonts w:eastAsia="Calibri"/>
                <w:i/>
                <w:sz w:val="24"/>
                <w:lang w:eastAsia="en-US"/>
              </w:rPr>
            </w:pPr>
            <w:r w:rsidRPr="001A6C40">
              <w:rPr>
                <w:rFonts w:eastAsia="Calibri"/>
                <w:i/>
                <w:sz w:val="24"/>
                <w:lang w:eastAsia="en-US"/>
              </w:rPr>
              <w:t>Техніки НТУУ «КПІ»</w:t>
            </w:r>
          </w:p>
          <w:p w:rsidR="005E011C" w:rsidRPr="001A6C40" w:rsidRDefault="005E011C" w:rsidP="005E011C">
            <w:pPr>
              <w:ind w:left="1027" w:firstLine="0"/>
              <w:jc w:val="left"/>
              <w:rPr>
                <w:rFonts w:eastAsia="Calibri"/>
                <w:i/>
                <w:sz w:val="24"/>
                <w:lang w:eastAsia="en-US"/>
              </w:rPr>
            </w:pPr>
            <w:r w:rsidRPr="001A6C40">
              <w:rPr>
                <w:rFonts w:eastAsia="Calibri"/>
                <w:i/>
                <w:sz w:val="24"/>
                <w:lang w:eastAsia="en-US"/>
              </w:rPr>
              <w:t>Протокол №12 від 28.05.2012р.</w:t>
            </w:r>
          </w:p>
          <w:p w:rsidR="005E011C" w:rsidRPr="001A6C40" w:rsidRDefault="005E011C" w:rsidP="005E011C">
            <w:pPr>
              <w:tabs>
                <w:tab w:val="left" w:pos="5966"/>
              </w:tabs>
              <w:ind w:left="1027" w:firstLine="0"/>
              <w:jc w:val="left"/>
              <w:rPr>
                <w:rFonts w:eastAsia="Calibri"/>
                <w:i/>
                <w:sz w:val="24"/>
                <w:lang w:eastAsia="en-US"/>
              </w:rPr>
            </w:pPr>
          </w:p>
        </w:tc>
      </w:tr>
    </w:tbl>
    <w:p w:rsidR="005E011C" w:rsidRPr="001A6C40" w:rsidRDefault="005E011C" w:rsidP="005E011C">
      <w:pPr>
        <w:tabs>
          <w:tab w:val="left" w:pos="5966"/>
        </w:tabs>
        <w:spacing w:after="200" w:line="276" w:lineRule="auto"/>
        <w:ind w:firstLine="0"/>
        <w:jc w:val="left"/>
        <w:rPr>
          <w:rFonts w:eastAsia="Calibri"/>
          <w:sz w:val="22"/>
          <w:szCs w:val="22"/>
          <w:lang w:val="uk-UA" w:eastAsia="en-US"/>
        </w:rPr>
      </w:pPr>
    </w:p>
    <w:p w:rsidR="005E011C" w:rsidRPr="001A6C40" w:rsidRDefault="005E011C" w:rsidP="005E011C">
      <w:pPr>
        <w:tabs>
          <w:tab w:val="left" w:pos="5966"/>
        </w:tabs>
        <w:spacing w:after="200" w:line="276" w:lineRule="auto"/>
        <w:ind w:firstLine="0"/>
        <w:jc w:val="left"/>
        <w:rPr>
          <w:rFonts w:eastAsia="Calibri"/>
          <w:sz w:val="22"/>
          <w:szCs w:val="22"/>
          <w:lang w:val="uk-UA" w:eastAsia="en-US"/>
        </w:rPr>
      </w:pPr>
    </w:p>
    <w:p w:rsidR="005E011C" w:rsidRPr="001A6C40" w:rsidRDefault="005E011C" w:rsidP="005E011C">
      <w:pPr>
        <w:tabs>
          <w:tab w:val="left" w:pos="5966"/>
        </w:tabs>
        <w:spacing w:after="200" w:line="276" w:lineRule="auto"/>
        <w:ind w:firstLine="0"/>
        <w:jc w:val="left"/>
        <w:rPr>
          <w:rFonts w:eastAsia="Calibri"/>
          <w:sz w:val="22"/>
          <w:szCs w:val="22"/>
          <w:lang w:val="uk-UA" w:eastAsia="en-US"/>
        </w:rPr>
      </w:pPr>
    </w:p>
    <w:p w:rsidR="005E011C" w:rsidRPr="001A6C40" w:rsidRDefault="005E011C" w:rsidP="005E011C">
      <w:pPr>
        <w:tabs>
          <w:tab w:val="left" w:pos="5966"/>
        </w:tabs>
        <w:spacing w:after="200" w:line="240" w:lineRule="auto"/>
        <w:ind w:firstLine="0"/>
        <w:jc w:val="center"/>
        <w:rPr>
          <w:rFonts w:eastAsia="Calibri"/>
          <w:sz w:val="22"/>
          <w:szCs w:val="22"/>
          <w:lang w:val="uk-UA" w:eastAsia="en-US"/>
        </w:rPr>
      </w:pPr>
    </w:p>
    <w:p w:rsidR="005E011C" w:rsidRPr="001A6C40" w:rsidRDefault="005E011C" w:rsidP="005E011C">
      <w:pPr>
        <w:tabs>
          <w:tab w:val="left" w:pos="5966"/>
        </w:tabs>
        <w:spacing w:after="200" w:line="240" w:lineRule="auto"/>
        <w:ind w:firstLine="0"/>
        <w:jc w:val="center"/>
        <w:rPr>
          <w:rFonts w:eastAsia="Calibri"/>
          <w:sz w:val="22"/>
          <w:szCs w:val="22"/>
          <w:lang w:val="uk-UA" w:eastAsia="en-US"/>
        </w:rPr>
      </w:pPr>
      <w:r w:rsidRPr="001A6C40">
        <w:rPr>
          <w:rFonts w:eastAsia="Calibri"/>
          <w:sz w:val="22"/>
          <w:szCs w:val="22"/>
          <w:lang w:val="uk-UA" w:eastAsia="en-US"/>
        </w:rPr>
        <w:t>Київ</w:t>
      </w:r>
    </w:p>
    <w:p w:rsidR="005E011C" w:rsidRPr="001A6C40" w:rsidRDefault="005E011C" w:rsidP="005E011C">
      <w:pPr>
        <w:spacing w:after="200" w:line="240" w:lineRule="auto"/>
        <w:ind w:firstLine="0"/>
        <w:jc w:val="center"/>
        <w:rPr>
          <w:rFonts w:eastAsia="Calibri"/>
          <w:sz w:val="22"/>
          <w:szCs w:val="22"/>
          <w:lang w:val="uk-UA" w:eastAsia="en-US"/>
        </w:rPr>
      </w:pPr>
      <w:r w:rsidRPr="001A6C40">
        <w:rPr>
          <w:rFonts w:eastAsia="Calibri"/>
          <w:sz w:val="22"/>
          <w:szCs w:val="22"/>
          <w:lang w:val="uk-UA" w:eastAsia="en-US"/>
        </w:rPr>
        <w:t>ФІОТ НТУУ «КПІ»</w:t>
      </w:r>
    </w:p>
    <w:p w:rsidR="005E011C" w:rsidRPr="001A6C40" w:rsidRDefault="005E011C" w:rsidP="005E011C">
      <w:pPr>
        <w:spacing w:after="200" w:line="240" w:lineRule="auto"/>
        <w:ind w:firstLine="0"/>
        <w:jc w:val="center"/>
        <w:rPr>
          <w:rFonts w:eastAsia="Calibri"/>
          <w:sz w:val="24"/>
          <w:lang w:val="uk-UA" w:eastAsia="en-US"/>
        </w:rPr>
      </w:pPr>
      <w:r w:rsidRPr="001A6C40">
        <w:rPr>
          <w:rFonts w:eastAsia="Calibri"/>
          <w:sz w:val="24"/>
          <w:lang w:val="uk-UA" w:eastAsia="en-US"/>
        </w:rPr>
        <w:t>2012</w:t>
      </w:r>
    </w:p>
    <w:p w:rsidR="005E011C" w:rsidRPr="001A6C40" w:rsidRDefault="005E011C" w:rsidP="005E011C">
      <w:pPr>
        <w:ind w:firstLine="709"/>
        <w:rPr>
          <w:rFonts w:eastAsia="Calibri"/>
          <w:sz w:val="24"/>
          <w:lang w:val="uk-UA" w:eastAsia="en-US"/>
        </w:rPr>
      </w:pPr>
      <w:r w:rsidRPr="001A6C40">
        <w:rPr>
          <w:rFonts w:eastAsia="Calibri"/>
          <w:sz w:val="24"/>
          <w:lang w:val="uk-UA" w:eastAsia="en-US"/>
        </w:rPr>
        <w:lastRenderedPageBreak/>
        <w:t>Теорія ймовірностей, імовірнісні процеси та математична статистика. Методичні вказівки до вивчення навчальної дисципліни. /Уклад.: О.А.Павлов, В.М.Кузнецов –К.: НТУУ «КПІ», 2012.-329с.</w:t>
      </w:r>
    </w:p>
    <w:p w:rsidR="005E011C" w:rsidRPr="001A6C40" w:rsidRDefault="005E011C" w:rsidP="005E011C">
      <w:pPr>
        <w:ind w:firstLine="709"/>
        <w:rPr>
          <w:rFonts w:eastAsia="Calibri"/>
          <w:sz w:val="24"/>
          <w:lang w:val="uk-UA" w:eastAsia="en-US"/>
        </w:rPr>
      </w:pPr>
      <w:r w:rsidRPr="001A6C40">
        <w:rPr>
          <w:rFonts w:eastAsia="Calibri"/>
          <w:sz w:val="24"/>
          <w:lang w:val="uk-UA" w:eastAsia="en-US"/>
        </w:rPr>
        <w:t>Методичні вказівки призначені для студентів напряму підготовки 6.050101 «Комп’ютерні науки» кафедра автоматизованих систем обробки інформації і управління всіх форм навчання. У вказівках наведено систематизоване викладення багатьох основних відомостей з теорії ймовірностей, імовірнісних процесів та математичної статистики з орієнтацією на поглиблене вивчення вказаної дисципліни студентами технічних спеціальностей. Метою авторів було з одного боку закласти фундамент для можливості в майбутньому знайомлення з сучасною ймовірнісною літературою (аксіоматичний підхід до викладення теорії ймовірностей, строге доведення результатів тощо), а з іншого боку дати більш менш широкий набір результатів для їх застосування в інженерній практиці.</w:t>
      </w:r>
    </w:p>
    <w:p w:rsidR="005E011C" w:rsidRPr="001A6C40" w:rsidRDefault="005E011C" w:rsidP="005E011C">
      <w:pPr>
        <w:ind w:firstLine="709"/>
        <w:jc w:val="left"/>
        <w:rPr>
          <w:rFonts w:eastAsia="Calibri"/>
          <w:sz w:val="24"/>
          <w:lang w:val="uk-UA" w:eastAsia="en-US"/>
        </w:rPr>
      </w:pPr>
    </w:p>
    <w:p w:rsidR="005E011C" w:rsidRPr="001A6C40" w:rsidRDefault="005E011C" w:rsidP="005E011C">
      <w:pPr>
        <w:ind w:firstLine="709"/>
        <w:jc w:val="left"/>
        <w:rPr>
          <w:rFonts w:eastAsia="Calibri"/>
          <w:sz w:val="24"/>
          <w:lang w:val="uk-UA" w:eastAsia="en-US"/>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4"/>
      </w:tblGrid>
      <w:tr w:rsidR="005E011C" w:rsidRPr="001A6C40" w:rsidTr="008C6622">
        <w:tc>
          <w:tcPr>
            <w:tcW w:w="4927" w:type="dxa"/>
          </w:tcPr>
          <w:p w:rsidR="005E011C" w:rsidRPr="001A6C40" w:rsidRDefault="005E011C" w:rsidP="005E011C">
            <w:pPr>
              <w:ind w:firstLine="0"/>
              <w:jc w:val="left"/>
              <w:rPr>
                <w:rFonts w:eastAsia="Calibri"/>
                <w:sz w:val="24"/>
                <w:lang w:eastAsia="en-US"/>
              </w:rPr>
            </w:pPr>
            <w:r w:rsidRPr="001A6C40">
              <w:rPr>
                <w:rFonts w:eastAsia="Calibri"/>
                <w:sz w:val="24"/>
                <w:lang w:eastAsia="en-US"/>
              </w:rPr>
              <w:t>Укладачі</w:t>
            </w:r>
          </w:p>
        </w:tc>
        <w:tc>
          <w:tcPr>
            <w:tcW w:w="4928" w:type="dxa"/>
          </w:tcPr>
          <w:p w:rsidR="005E011C" w:rsidRPr="001A6C40" w:rsidRDefault="005E011C" w:rsidP="005E011C">
            <w:pPr>
              <w:ind w:firstLine="0"/>
              <w:jc w:val="left"/>
              <w:rPr>
                <w:rFonts w:eastAsia="Calibri"/>
                <w:sz w:val="24"/>
                <w:lang w:eastAsia="en-US"/>
              </w:rPr>
            </w:pPr>
            <w:r w:rsidRPr="001A6C40">
              <w:rPr>
                <w:rFonts w:eastAsia="Calibri"/>
                <w:sz w:val="24"/>
                <w:lang w:eastAsia="en-US"/>
              </w:rPr>
              <w:t>О.А. Павлов, д.т.н., професор</w:t>
            </w:r>
          </w:p>
          <w:p w:rsidR="005E011C" w:rsidRPr="001A6C40" w:rsidRDefault="005E011C" w:rsidP="005E011C">
            <w:pPr>
              <w:ind w:firstLine="0"/>
              <w:jc w:val="left"/>
              <w:rPr>
                <w:rFonts w:eastAsia="Calibri"/>
                <w:sz w:val="24"/>
                <w:lang w:eastAsia="en-US"/>
              </w:rPr>
            </w:pPr>
            <w:r w:rsidRPr="001A6C40">
              <w:rPr>
                <w:rFonts w:eastAsia="Calibri"/>
                <w:sz w:val="24"/>
                <w:lang w:eastAsia="en-US"/>
              </w:rPr>
              <w:t>В.М.Кузнецов, к.ф.-м.н., доцент</w:t>
            </w:r>
          </w:p>
        </w:tc>
      </w:tr>
      <w:tr w:rsidR="005E011C" w:rsidRPr="001A6C40" w:rsidTr="008C6622">
        <w:tc>
          <w:tcPr>
            <w:tcW w:w="4927" w:type="dxa"/>
          </w:tcPr>
          <w:p w:rsidR="005E011C" w:rsidRPr="001A6C40" w:rsidRDefault="005E011C" w:rsidP="005E011C">
            <w:pPr>
              <w:ind w:firstLine="0"/>
              <w:jc w:val="left"/>
              <w:rPr>
                <w:rFonts w:eastAsia="Calibri"/>
                <w:sz w:val="24"/>
                <w:lang w:eastAsia="en-US"/>
              </w:rPr>
            </w:pPr>
            <w:r w:rsidRPr="001A6C40">
              <w:rPr>
                <w:rFonts w:eastAsia="Calibri"/>
                <w:sz w:val="24"/>
                <w:lang w:eastAsia="en-US"/>
              </w:rPr>
              <w:t>Відповідальний редактор</w:t>
            </w:r>
          </w:p>
        </w:tc>
        <w:tc>
          <w:tcPr>
            <w:tcW w:w="4928" w:type="dxa"/>
          </w:tcPr>
          <w:p w:rsidR="005E011C" w:rsidRPr="001A6C40" w:rsidRDefault="005E011C" w:rsidP="005E011C">
            <w:pPr>
              <w:ind w:firstLine="0"/>
              <w:jc w:val="left"/>
              <w:rPr>
                <w:rFonts w:eastAsia="Calibri"/>
                <w:sz w:val="24"/>
                <w:lang w:eastAsia="en-US"/>
              </w:rPr>
            </w:pPr>
            <w:r w:rsidRPr="001A6C40">
              <w:rPr>
                <w:rFonts w:eastAsia="Calibri"/>
                <w:sz w:val="24"/>
                <w:lang w:eastAsia="en-US"/>
              </w:rPr>
              <w:t>О.Г.Жданова, к.т.н., доцент</w:t>
            </w:r>
          </w:p>
        </w:tc>
      </w:tr>
      <w:tr w:rsidR="005E011C" w:rsidRPr="001A6C40" w:rsidTr="008C6622">
        <w:tc>
          <w:tcPr>
            <w:tcW w:w="4927" w:type="dxa"/>
          </w:tcPr>
          <w:p w:rsidR="005E011C" w:rsidRPr="001A6C40" w:rsidRDefault="005E011C" w:rsidP="005E011C">
            <w:pPr>
              <w:ind w:firstLine="0"/>
              <w:jc w:val="left"/>
              <w:rPr>
                <w:rFonts w:eastAsia="Calibri"/>
                <w:sz w:val="24"/>
                <w:lang w:eastAsia="en-US"/>
              </w:rPr>
            </w:pPr>
            <w:r w:rsidRPr="001A6C40">
              <w:rPr>
                <w:rFonts w:eastAsia="Calibri"/>
                <w:sz w:val="24"/>
                <w:lang w:eastAsia="en-US"/>
              </w:rPr>
              <w:t>Рецензент</w:t>
            </w:r>
          </w:p>
        </w:tc>
        <w:tc>
          <w:tcPr>
            <w:tcW w:w="4928" w:type="dxa"/>
          </w:tcPr>
          <w:p w:rsidR="005E011C" w:rsidRPr="001A6C40" w:rsidRDefault="005E011C" w:rsidP="005E011C">
            <w:pPr>
              <w:ind w:firstLine="0"/>
              <w:jc w:val="left"/>
              <w:rPr>
                <w:rFonts w:eastAsia="Calibri"/>
                <w:sz w:val="24"/>
                <w:lang w:eastAsia="en-US"/>
              </w:rPr>
            </w:pPr>
            <w:r w:rsidRPr="001A6C40">
              <w:rPr>
                <w:rFonts w:eastAsia="Calibri"/>
                <w:sz w:val="24"/>
                <w:lang w:eastAsia="en-US"/>
              </w:rPr>
              <w:t>Ю.О.Кулаков, д.т.н., професор</w:t>
            </w:r>
          </w:p>
        </w:tc>
      </w:tr>
      <w:tr w:rsidR="005E011C" w:rsidRPr="001A6C40" w:rsidTr="008C6622">
        <w:tc>
          <w:tcPr>
            <w:tcW w:w="4927" w:type="dxa"/>
          </w:tcPr>
          <w:p w:rsidR="005E011C" w:rsidRPr="001A6C40" w:rsidRDefault="005E011C" w:rsidP="005E011C">
            <w:pPr>
              <w:ind w:firstLine="0"/>
              <w:jc w:val="left"/>
              <w:rPr>
                <w:rFonts w:eastAsia="Calibri"/>
                <w:sz w:val="24"/>
                <w:lang w:eastAsia="en-US"/>
              </w:rPr>
            </w:pPr>
          </w:p>
        </w:tc>
        <w:tc>
          <w:tcPr>
            <w:tcW w:w="4928" w:type="dxa"/>
          </w:tcPr>
          <w:p w:rsidR="005E011C" w:rsidRPr="001A6C40" w:rsidRDefault="005E011C" w:rsidP="005E011C">
            <w:pPr>
              <w:ind w:firstLine="0"/>
              <w:jc w:val="left"/>
              <w:rPr>
                <w:rFonts w:eastAsia="Calibri"/>
                <w:sz w:val="24"/>
                <w:lang w:eastAsia="en-US"/>
              </w:rPr>
            </w:pPr>
          </w:p>
          <w:p w:rsidR="005E011C" w:rsidRPr="001A6C40" w:rsidRDefault="005E011C" w:rsidP="005E011C">
            <w:pPr>
              <w:ind w:firstLine="0"/>
              <w:jc w:val="left"/>
              <w:rPr>
                <w:rFonts w:eastAsia="Calibri"/>
                <w:i/>
                <w:sz w:val="24"/>
                <w:lang w:eastAsia="en-US"/>
              </w:rPr>
            </w:pPr>
            <w:r w:rsidRPr="001A6C40">
              <w:rPr>
                <w:rFonts w:eastAsia="Calibri"/>
                <w:i/>
                <w:sz w:val="24"/>
                <w:lang w:eastAsia="en-US"/>
              </w:rPr>
              <w:t>За редакцією укладачів</w:t>
            </w:r>
          </w:p>
        </w:tc>
      </w:tr>
    </w:tbl>
    <w:p w:rsidR="00931233" w:rsidRPr="001A6C40" w:rsidRDefault="00931233" w:rsidP="00965CE2">
      <w:pPr>
        <w:rPr>
          <w:lang w:val="uk-UA"/>
        </w:rPr>
        <w:sectPr w:rsidR="00931233" w:rsidRPr="001A6C40" w:rsidSect="009177B4">
          <w:footerReference w:type="default" r:id="rId12"/>
          <w:pgSz w:w="11906" w:h="16838"/>
          <w:pgMar w:top="1276" w:right="850" w:bottom="1134" w:left="1701" w:header="708" w:footer="319" w:gutter="0"/>
          <w:cols w:space="708"/>
          <w:docGrid w:linePitch="381"/>
        </w:sectPr>
      </w:pPr>
    </w:p>
    <w:sdt>
      <w:sdtPr>
        <w:rPr>
          <w:rFonts w:ascii="Times New Roman" w:eastAsia="Times New Roman" w:hAnsi="Times New Roman" w:cs="Times New Roman"/>
          <w:b w:val="0"/>
          <w:bCs w:val="0"/>
          <w:color w:val="auto"/>
          <w:szCs w:val="24"/>
          <w:lang w:val="uk-UA"/>
        </w:rPr>
        <w:id w:val="800274554"/>
        <w:docPartObj>
          <w:docPartGallery w:val="Table of Contents"/>
          <w:docPartUnique/>
        </w:docPartObj>
      </w:sdtPr>
      <w:sdtContent>
        <w:p w:rsidR="00735F40" w:rsidRPr="001A6C40" w:rsidRDefault="00005EEA" w:rsidP="005815D1">
          <w:pPr>
            <w:pStyle w:val="af7"/>
            <w:ind w:firstLine="426"/>
            <w:rPr>
              <w:color w:val="auto"/>
              <w:lang w:val="uk-UA"/>
            </w:rPr>
          </w:pPr>
          <w:r w:rsidRPr="001A6C40">
            <w:rPr>
              <w:color w:val="auto"/>
              <w:lang w:val="uk-UA"/>
            </w:rPr>
            <w:t>Зміст</w:t>
          </w:r>
        </w:p>
        <w:p w:rsidR="001961B6" w:rsidRPr="001A6C40" w:rsidRDefault="00311FF3">
          <w:pPr>
            <w:pStyle w:val="12"/>
            <w:rPr>
              <w:rFonts w:asciiTheme="minorHAnsi" w:eastAsiaTheme="minorEastAsia" w:hAnsiTheme="minorHAnsi" w:cstheme="minorBidi"/>
              <w:noProof/>
              <w:sz w:val="22"/>
              <w:szCs w:val="22"/>
              <w:lang w:val="uk-UA"/>
            </w:rPr>
          </w:pPr>
          <w:r w:rsidRPr="001A6C40">
            <w:rPr>
              <w:lang w:val="uk-UA"/>
            </w:rPr>
            <w:fldChar w:fldCharType="begin"/>
          </w:r>
          <w:r w:rsidR="00735F40" w:rsidRPr="001A6C40">
            <w:rPr>
              <w:lang w:val="uk-UA"/>
            </w:rPr>
            <w:instrText xml:space="preserve"> TOC \o "1-3" \h \z \u </w:instrText>
          </w:r>
          <w:r w:rsidRPr="001A6C40">
            <w:rPr>
              <w:lang w:val="uk-UA"/>
            </w:rPr>
            <w:fldChar w:fldCharType="separate"/>
          </w:r>
          <w:hyperlink w:anchor="_Toc326313527" w:history="1">
            <w:r w:rsidR="001961B6" w:rsidRPr="001A6C40">
              <w:rPr>
                <w:rStyle w:val="af8"/>
                <w:noProof/>
                <w:lang w:val="uk-UA"/>
              </w:rPr>
              <w:t>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Вихідні поняття теорії ймовірностей</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_Toc326313527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7</w:t>
            </w:r>
            <w:r w:rsidR="001961B6" w:rsidRPr="001A6C40">
              <w:rPr>
                <w:noProof/>
                <w:webHidden/>
                <w:lang w:val="uk-UA"/>
              </w:rPr>
              <w:fldChar w:fldCharType="end"/>
            </w:r>
          </w:hyperlink>
        </w:p>
        <w:p w:rsidR="001961B6" w:rsidRPr="001A6C40" w:rsidRDefault="008B0588">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28" w:history="1">
            <w:r w:rsidR="001961B6" w:rsidRPr="001A6C40">
              <w:rPr>
                <w:rStyle w:val="af8"/>
                <w:noProof/>
                <w:lang w:val="uk-UA"/>
              </w:rPr>
              <w:t>1.1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Випробування, події</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_Toc326313528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7</w:t>
            </w:r>
            <w:r w:rsidR="001961B6" w:rsidRPr="001A6C40">
              <w:rPr>
                <w:noProof/>
                <w:webHidden/>
                <w:lang w:val="uk-UA"/>
              </w:rPr>
              <w:fldChar w:fldCharType="end"/>
            </w:r>
          </w:hyperlink>
        </w:p>
        <w:p w:rsidR="001961B6" w:rsidRPr="001A6C40" w:rsidRDefault="008B0588">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29" w:history="1">
            <w:r w:rsidR="001961B6" w:rsidRPr="001A6C40">
              <w:rPr>
                <w:rStyle w:val="af8"/>
                <w:noProof/>
                <w:lang w:val="uk-UA"/>
              </w:rPr>
              <w:t>1.2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Операції над подіями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_Toc326313529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9</w:t>
            </w:r>
            <w:r w:rsidR="001961B6" w:rsidRPr="001A6C40">
              <w:rPr>
                <w:noProof/>
                <w:webHidden/>
                <w:lang w:val="uk-UA"/>
              </w:rPr>
              <w:fldChar w:fldCharType="end"/>
            </w:r>
          </w:hyperlink>
        </w:p>
        <w:p w:rsidR="001961B6" w:rsidRPr="001A6C40" w:rsidRDefault="008B0588">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30" w:history="1">
            <w:r w:rsidR="001961B6" w:rsidRPr="001A6C40">
              <w:rPr>
                <w:rStyle w:val="af8"/>
                <w:noProof/>
                <w:lang w:val="uk-UA"/>
              </w:rPr>
              <w:t>1.3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Частість наставання подій</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_Toc326313530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14</w:t>
            </w:r>
            <w:r w:rsidR="001961B6" w:rsidRPr="001A6C40">
              <w:rPr>
                <w:noProof/>
                <w:webHidden/>
                <w:lang w:val="uk-UA"/>
              </w:rPr>
              <w:fldChar w:fldCharType="end"/>
            </w:r>
          </w:hyperlink>
        </w:p>
        <w:p w:rsidR="001961B6" w:rsidRPr="001A6C40" w:rsidRDefault="008B0588">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31" w:history="1">
            <w:r w:rsidR="001961B6" w:rsidRPr="001A6C40">
              <w:rPr>
                <w:rStyle w:val="af8"/>
                <w:noProof/>
                <w:lang w:val="uk-UA"/>
              </w:rPr>
              <w:t>1.4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 xml:space="preserve">Алгебри та </w:t>
            </w:r>
            <w:r w:rsidR="001961B6" w:rsidRPr="001A6C40">
              <w:rPr>
                <w:rStyle w:val="af8"/>
                <w:noProof/>
                <w:lang w:val="uk-UA"/>
              </w:rPr>
              <w:sym w:font="Symbol" w:char="F073"/>
            </w:r>
            <w:r w:rsidR="001961B6" w:rsidRPr="001A6C40">
              <w:rPr>
                <w:rStyle w:val="af8"/>
                <w:noProof/>
                <w:lang w:val="uk-UA"/>
              </w:rPr>
              <w:t>-алгебри множин</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_Toc326313531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16</w:t>
            </w:r>
            <w:r w:rsidR="001961B6" w:rsidRPr="001A6C40">
              <w:rPr>
                <w:noProof/>
                <w:webHidden/>
                <w:lang w:val="uk-UA"/>
              </w:rPr>
              <w:fldChar w:fldCharType="end"/>
            </w:r>
          </w:hyperlink>
        </w:p>
        <w:p w:rsidR="001961B6" w:rsidRPr="001A6C40" w:rsidRDefault="008B0588">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32" w:history="1">
            <w:r w:rsidR="001961B6" w:rsidRPr="001A6C40">
              <w:rPr>
                <w:rStyle w:val="af8"/>
                <w:noProof/>
                <w:lang w:val="uk-UA"/>
              </w:rPr>
              <w:t>1.5</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Ймовірнісні міри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_Toc326313532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20</w:t>
            </w:r>
            <w:r w:rsidR="001961B6" w:rsidRPr="001A6C40">
              <w:rPr>
                <w:noProof/>
                <w:webHidden/>
                <w:lang w:val="uk-UA"/>
              </w:rPr>
              <w:fldChar w:fldCharType="end"/>
            </w:r>
          </w:hyperlink>
        </w:p>
        <w:p w:rsidR="001961B6" w:rsidRPr="001A6C40" w:rsidRDefault="008B0588">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33" w:history="1">
            <w:r w:rsidR="001961B6" w:rsidRPr="001A6C40">
              <w:rPr>
                <w:rStyle w:val="af8"/>
                <w:noProof/>
                <w:lang w:val="uk-UA"/>
              </w:rPr>
              <w:t>1.6</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Приклади побудови ймовірнісних просторів</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_Toc326313533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24</w:t>
            </w:r>
            <w:r w:rsidR="001961B6" w:rsidRPr="001A6C40">
              <w:rPr>
                <w:noProof/>
                <w:webHidden/>
                <w:lang w:val="uk-UA"/>
              </w:rPr>
              <w:fldChar w:fldCharType="end"/>
            </w:r>
          </w:hyperlink>
        </w:p>
        <w:p w:rsidR="001961B6" w:rsidRPr="001A6C40" w:rsidRDefault="008B0588">
          <w:pPr>
            <w:pStyle w:val="31"/>
            <w:rPr>
              <w:rFonts w:asciiTheme="minorHAnsi" w:eastAsiaTheme="minorEastAsia" w:hAnsiTheme="minorHAnsi" w:cstheme="minorBidi"/>
              <w:noProof/>
              <w:sz w:val="22"/>
              <w:szCs w:val="22"/>
              <w:lang w:val="uk-UA"/>
            </w:rPr>
          </w:pPr>
          <w:hyperlink w:anchor="_Toc326313534" w:history="1">
            <w:r w:rsidR="001961B6" w:rsidRPr="001A6C40">
              <w:rPr>
                <w:rStyle w:val="af8"/>
                <w:noProof/>
                <w:lang w:val="uk-UA"/>
              </w:rPr>
              <w:t>1.6.1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Простір із скінченною або зліченною множиною елементарних подій</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_Toc326313534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24</w:t>
            </w:r>
            <w:r w:rsidR="001961B6" w:rsidRPr="001A6C40">
              <w:rPr>
                <w:noProof/>
                <w:webHidden/>
                <w:lang w:val="uk-UA"/>
              </w:rPr>
              <w:fldChar w:fldCharType="end"/>
            </w:r>
          </w:hyperlink>
        </w:p>
        <w:p w:rsidR="001961B6" w:rsidRPr="001A6C40" w:rsidRDefault="008B0588">
          <w:pPr>
            <w:pStyle w:val="31"/>
            <w:rPr>
              <w:rFonts w:asciiTheme="minorHAnsi" w:eastAsiaTheme="minorEastAsia" w:hAnsiTheme="minorHAnsi" w:cstheme="minorBidi"/>
              <w:noProof/>
              <w:sz w:val="22"/>
              <w:szCs w:val="22"/>
              <w:lang w:val="uk-UA"/>
            </w:rPr>
          </w:pPr>
          <w:hyperlink w:anchor="_Toc326313535" w:history="1">
            <w:r w:rsidR="001961B6" w:rsidRPr="001A6C40">
              <w:rPr>
                <w:rStyle w:val="af8"/>
                <w:noProof/>
                <w:lang w:val="uk-UA"/>
              </w:rPr>
              <w:t>1.6.2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Класичне означення ймовірності</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_Toc326313535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25</w:t>
            </w:r>
            <w:r w:rsidR="001961B6" w:rsidRPr="001A6C40">
              <w:rPr>
                <w:noProof/>
                <w:webHidden/>
                <w:lang w:val="uk-UA"/>
              </w:rPr>
              <w:fldChar w:fldCharType="end"/>
            </w:r>
          </w:hyperlink>
        </w:p>
        <w:p w:rsidR="001961B6" w:rsidRPr="001A6C40" w:rsidRDefault="008B0588">
          <w:pPr>
            <w:pStyle w:val="31"/>
            <w:rPr>
              <w:rFonts w:asciiTheme="minorHAnsi" w:eastAsiaTheme="minorEastAsia" w:hAnsiTheme="minorHAnsi" w:cstheme="minorBidi"/>
              <w:noProof/>
              <w:sz w:val="22"/>
              <w:szCs w:val="22"/>
              <w:lang w:val="uk-UA"/>
            </w:rPr>
          </w:pPr>
          <w:hyperlink w:anchor="_Toc326313536" w:history="1">
            <w:r w:rsidR="001961B6" w:rsidRPr="001A6C40">
              <w:rPr>
                <w:rStyle w:val="af8"/>
                <w:noProof/>
                <w:lang w:val="uk-UA"/>
              </w:rPr>
              <w:t>1.6.3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Приклад побудови ймовірнісного простору для випробування з незліченною множиною елементарних подій</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_Toc326313536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26</w:t>
            </w:r>
            <w:r w:rsidR="001961B6" w:rsidRPr="001A6C40">
              <w:rPr>
                <w:noProof/>
                <w:webHidden/>
                <w:lang w:val="uk-UA"/>
              </w:rPr>
              <w:fldChar w:fldCharType="end"/>
            </w:r>
          </w:hyperlink>
        </w:p>
        <w:p w:rsidR="001961B6" w:rsidRPr="001A6C40" w:rsidRDefault="008B0588">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37" w:history="1">
            <w:r w:rsidR="001961B6" w:rsidRPr="001A6C40">
              <w:rPr>
                <w:rStyle w:val="af8"/>
                <w:noProof/>
                <w:lang w:val="uk-UA"/>
              </w:rPr>
              <w:t>1.7</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Умовні ймовірності</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_Toc326313537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29</w:t>
            </w:r>
            <w:r w:rsidR="001961B6" w:rsidRPr="001A6C40">
              <w:rPr>
                <w:noProof/>
                <w:webHidden/>
                <w:lang w:val="uk-UA"/>
              </w:rPr>
              <w:fldChar w:fldCharType="end"/>
            </w:r>
          </w:hyperlink>
        </w:p>
        <w:p w:rsidR="001961B6" w:rsidRPr="001A6C40" w:rsidRDefault="008B0588">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38" w:history="1">
            <w:r w:rsidR="001961B6" w:rsidRPr="001A6C40">
              <w:rPr>
                <w:rStyle w:val="af8"/>
                <w:noProof/>
                <w:lang w:val="uk-UA"/>
              </w:rPr>
              <w:t>1.8</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Незалежні події</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_Toc326313538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32</w:t>
            </w:r>
            <w:r w:rsidR="001961B6" w:rsidRPr="001A6C40">
              <w:rPr>
                <w:noProof/>
                <w:webHidden/>
                <w:lang w:val="uk-UA"/>
              </w:rPr>
              <w:fldChar w:fldCharType="end"/>
            </w:r>
          </w:hyperlink>
        </w:p>
        <w:p w:rsidR="001961B6" w:rsidRPr="001A6C40" w:rsidRDefault="008B0588">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39" w:history="1">
            <w:r w:rsidR="001961B6" w:rsidRPr="001A6C40">
              <w:rPr>
                <w:rStyle w:val="af8"/>
                <w:noProof/>
                <w:lang w:val="uk-UA"/>
              </w:rPr>
              <w:t>1.9</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Формула додавання ймовірностей</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_Toc326313539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34</w:t>
            </w:r>
            <w:r w:rsidR="001961B6" w:rsidRPr="001A6C40">
              <w:rPr>
                <w:noProof/>
                <w:webHidden/>
                <w:lang w:val="uk-UA"/>
              </w:rPr>
              <w:fldChar w:fldCharType="end"/>
            </w:r>
          </w:hyperlink>
        </w:p>
        <w:p w:rsidR="001961B6" w:rsidRPr="001A6C40" w:rsidRDefault="008B0588">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540" w:history="1">
            <w:r w:rsidR="001961B6" w:rsidRPr="001A6C40">
              <w:rPr>
                <w:rStyle w:val="af8"/>
                <w:noProof/>
                <w:lang w:val="uk-UA"/>
              </w:rPr>
              <w:t>1.10</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Формула повної ймовірності</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_Toc326313540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35</w:t>
            </w:r>
            <w:r w:rsidR="001961B6" w:rsidRPr="001A6C40">
              <w:rPr>
                <w:noProof/>
                <w:webHidden/>
                <w:lang w:val="uk-UA"/>
              </w:rPr>
              <w:fldChar w:fldCharType="end"/>
            </w:r>
          </w:hyperlink>
        </w:p>
        <w:p w:rsidR="001961B6" w:rsidRPr="001A6C40" w:rsidRDefault="008B0588">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541" w:history="1">
            <w:r w:rsidR="001961B6" w:rsidRPr="001A6C40">
              <w:rPr>
                <w:rStyle w:val="af8"/>
                <w:noProof/>
                <w:lang w:val="uk-UA"/>
              </w:rPr>
              <w:t>1.11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Формула Байєса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_Toc326313541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37</w:t>
            </w:r>
            <w:r w:rsidR="001961B6" w:rsidRPr="001A6C40">
              <w:rPr>
                <w:noProof/>
                <w:webHidden/>
                <w:lang w:val="uk-UA"/>
              </w:rPr>
              <w:fldChar w:fldCharType="end"/>
            </w:r>
          </w:hyperlink>
        </w:p>
        <w:p w:rsidR="001961B6" w:rsidRPr="001A6C40" w:rsidRDefault="008B0588">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542" w:history="1">
            <w:r w:rsidR="001961B6" w:rsidRPr="001A6C40">
              <w:rPr>
                <w:rStyle w:val="af8"/>
                <w:noProof/>
                <w:lang w:val="uk-UA"/>
              </w:rPr>
              <w:t>1.12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Композиція незалежних випробувань</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_Toc326313542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38</w:t>
            </w:r>
            <w:r w:rsidR="001961B6" w:rsidRPr="001A6C40">
              <w:rPr>
                <w:noProof/>
                <w:webHidden/>
                <w:lang w:val="uk-UA"/>
              </w:rPr>
              <w:fldChar w:fldCharType="end"/>
            </w:r>
          </w:hyperlink>
        </w:p>
        <w:p w:rsidR="001961B6" w:rsidRPr="001A6C40" w:rsidRDefault="008B0588">
          <w:pPr>
            <w:pStyle w:val="31"/>
            <w:rPr>
              <w:rFonts w:asciiTheme="minorHAnsi" w:eastAsiaTheme="minorEastAsia" w:hAnsiTheme="minorHAnsi" w:cstheme="minorBidi"/>
              <w:noProof/>
              <w:sz w:val="22"/>
              <w:szCs w:val="22"/>
              <w:lang w:val="uk-UA"/>
            </w:rPr>
          </w:pPr>
          <w:hyperlink w:anchor="_Toc326313543" w:history="1">
            <w:r w:rsidR="001961B6" w:rsidRPr="001A6C40">
              <w:rPr>
                <w:rStyle w:val="af8"/>
                <w:noProof/>
                <w:lang w:val="uk-UA"/>
              </w:rPr>
              <w:t>1.12.1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Композиція двох випробувань</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_Toc326313543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38</w:t>
            </w:r>
            <w:r w:rsidR="001961B6" w:rsidRPr="001A6C40">
              <w:rPr>
                <w:noProof/>
                <w:webHidden/>
                <w:lang w:val="uk-UA"/>
              </w:rPr>
              <w:fldChar w:fldCharType="end"/>
            </w:r>
          </w:hyperlink>
        </w:p>
        <w:p w:rsidR="001961B6" w:rsidRPr="001A6C40" w:rsidRDefault="008B0588">
          <w:pPr>
            <w:pStyle w:val="31"/>
            <w:rPr>
              <w:rFonts w:asciiTheme="minorHAnsi" w:eastAsiaTheme="minorEastAsia" w:hAnsiTheme="minorHAnsi" w:cstheme="minorBidi"/>
              <w:noProof/>
              <w:sz w:val="22"/>
              <w:szCs w:val="22"/>
              <w:lang w:val="uk-UA"/>
            </w:rPr>
          </w:pPr>
          <w:hyperlink w:anchor="_Toc326313544" w:history="1">
            <w:r w:rsidR="001961B6" w:rsidRPr="001A6C40">
              <w:rPr>
                <w:rStyle w:val="af8"/>
                <w:noProof/>
                <w:lang w:val="uk-UA"/>
              </w:rPr>
              <w:t>1.12.2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Композиція n незалежних випробувань</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_Toc326313544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41</w:t>
            </w:r>
            <w:r w:rsidR="001961B6" w:rsidRPr="001A6C40">
              <w:rPr>
                <w:noProof/>
                <w:webHidden/>
                <w:lang w:val="uk-UA"/>
              </w:rPr>
              <w:fldChar w:fldCharType="end"/>
            </w:r>
          </w:hyperlink>
        </w:p>
        <w:p w:rsidR="001961B6" w:rsidRPr="001A6C40" w:rsidRDefault="008B0588">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545" w:history="1">
            <w:r w:rsidR="001961B6" w:rsidRPr="001A6C40">
              <w:rPr>
                <w:rStyle w:val="af8"/>
                <w:noProof/>
                <w:lang w:val="uk-UA"/>
              </w:rPr>
              <w:t>1.13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Елементарні факти з теорії інформації</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_Toc326313545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43</w:t>
            </w:r>
            <w:r w:rsidR="001961B6" w:rsidRPr="001A6C40">
              <w:rPr>
                <w:noProof/>
                <w:webHidden/>
                <w:lang w:val="uk-UA"/>
              </w:rPr>
              <w:fldChar w:fldCharType="end"/>
            </w:r>
          </w:hyperlink>
        </w:p>
        <w:p w:rsidR="001961B6" w:rsidRPr="001A6C40" w:rsidRDefault="008B0588">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546" w:history="1">
            <w:r w:rsidR="001961B6" w:rsidRPr="001A6C40">
              <w:rPr>
                <w:rStyle w:val="af8"/>
                <w:noProof/>
                <w:lang w:val="uk-UA"/>
              </w:rPr>
              <w:t>1.14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Біномний розподіл</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_Toc326313546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45</w:t>
            </w:r>
            <w:r w:rsidR="001961B6" w:rsidRPr="001A6C40">
              <w:rPr>
                <w:noProof/>
                <w:webHidden/>
                <w:lang w:val="uk-UA"/>
              </w:rPr>
              <w:fldChar w:fldCharType="end"/>
            </w:r>
          </w:hyperlink>
        </w:p>
        <w:p w:rsidR="001961B6" w:rsidRPr="001A6C40" w:rsidRDefault="008B0588">
          <w:pPr>
            <w:pStyle w:val="12"/>
            <w:rPr>
              <w:rFonts w:asciiTheme="minorHAnsi" w:eastAsiaTheme="minorEastAsia" w:hAnsiTheme="minorHAnsi" w:cstheme="minorBidi"/>
              <w:noProof/>
              <w:sz w:val="22"/>
              <w:szCs w:val="22"/>
              <w:lang w:val="uk-UA"/>
            </w:rPr>
          </w:pPr>
          <w:hyperlink w:anchor="_Toc326313547" w:history="1">
            <w:r w:rsidR="001961B6" w:rsidRPr="001A6C40">
              <w:rPr>
                <w:rStyle w:val="af8"/>
                <w:noProof/>
                <w:lang w:val="uk-UA"/>
              </w:rPr>
              <w:t>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Теорія ймовірностей</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_Toc326313547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47</w:t>
            </w:r>
            <w:r w:rsidR="001961B6" w:rsidRPr="001A6C40">
              <w:rPr>
                <w:noProof/>
                <w:webHidden/>
                <w:lang w:val="uk-UA"/>
              </w:rPr>
              <w:fldChar w:fldCharType="end"/>
            </w:r>
          </w:hyperlink>
        </w:p>
        <w:p w:rsidR="001961B6" w:rsidRPr="001A6C40" w:rsidRDefault="008B0588">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48" w:history="1">
            <w:r w:rsidR="001961B6" w:rsidRPr="001A6C40">
              <w:rPr>
                <w:rStyle w:val="af8"/>
                <w:noProof/>
                <w:lang w:val="uk-UA"/>
              </w:rPr>
              <w:t>2.1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Одновимірні випадкові величини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_Toc326313548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47</w:t>
            </w:r>
            <w:r w:rsidR="001961B6" w:rsidRPr="001A6C40">
              <w:rPr>
                <w:noProof/>
                <w:webHidden/>
                <w:lang w:val="uk-UA"/>
              </w:rPr>
              <w:fldChar w:fldCharType="end"/>
            </w:r>
          </w:hyperlink>
        </w:p>
        <w:p w:rsidR="001961B6" w:rsidRPr="001A6C40" w:rsidRDefault="008B0588">
          <w:pPr>
            <w:pStyle w:val="31"/>
            <w:rPr>
              <w:rFonts w:asciiTheme="minorHAnsi" w:eastAsiaTheme="minorEastAsia" w:hAnsiTheme="minorHAnsi" w:cstheme="minorBidi"/>
              <w:noProof/>
              <w:sz w:val="22"/>
              <w:szCs w:val="22"/>
              <w:lang w:val="uk-UA"/>
            </w:rPr>
          </w:pPr>
          <w:hyperlink w:anchor="_Toc326313549" w:history="1">
            <w:r w:rsidR="001961B6" w:rsidRPr="001A6C40">
              <w:rPr>
                <w:rStyle w:val="af8"/>
                <w:noProof/>
                <w:lang w:val="uk-UA"/>
              </w:rPr>
              <w:t>2.1.1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Означення випадкової величини. Функція розподілу</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_Toc326313549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47</w:t>
            </w:r>
            <w:r w:rsidR="001961B6" w:rsidRPr="001A6C40">
              <w:rPr>
                <w:noProof/>
                <w:webHidden/>
                <w:lang w:val="uk-UA"/>
              </w:rPr>
              <w:fldChar w:fldCharType="end"/>
            </w:r>
          </w:hyperlink>
        </w:p>
        <w:p w:rsidR="001961B6" w:rsidRPr="001A6C40" w:rsidRDefault="008B0588">
          <w:pPr>
            <w:pStyle w:val="31"/>
            <w:rPr>
              <w:rFonts w:asciiTheme="minorHAnsi" w:eastAsiaTheme="minorEastAsia" w:hAnsiTheme="minorHAnsi" w:cstheme="minorBidi"/>
              <w:noProof/>
              <w:sz w:val="22"/>
              <w:szCs w:val="22"/>
              <w:lang w:val="uk-UA"/>
            </w:rPr>
          </w:pPr>
          <w:hyperlink w:anchor="_Toc326313550" w:history="1">
            <w:r w:rsidR="001961B6" w:rsidRPr="001A6C40">
              <w:rPr>
                <w:rStyle w:val="af8"/>
                <w:noProof/>
                <w:lang w:val="uk-UA"/>
              </w:rPr>
              <w:t>2.1.2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Деякі властивості функції розподілу</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_Toc326313550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48</w:t>
            </w:r>
            <w:r w:rsidR="001961B6" w:rsidRPr="001A6C40">
              <w:rPr>
                <w:noProof/>
                <w:webHidden/>
                <w:lang w:val="uk-UA"/>
              </w:rPr>
              <w:fldChar w:fldCharType="end"/>
            </w:r>
          </w:hyperlink>
        </w:p>
        <w:p w:rsidR="001961B6" w:rsidRPr="001A6C40" w:rsidRDefault="008B0588">
          <w:pPr>
            <w:pStyle w:val="31"/>
            <w:rPr>
              <w:rFonts w:asciiTheme="minorHAnsi" w:eastAsiaTheme="minorEastAsia" w:hAnsiTheme="minorHAnsi" w:cstheme="minorBidi"/>
              <w:noProof/>
              <w:sz w:val="22"/>
              <w:szCs w:val="22"/>
              <w:lang w:val="uk-UA"/>
            </w:rPr>
          </w:pPr>
          <w:hyperlink w:anchor="_Toc326313551" w:history="1">
            <w:r w:rsidR="001961B6" w:rsidRPr="001A6C40">
              <w:rPr>
                <w:rStyle w:val="af8"/>
                <w:noProof/>
                <w:lang w:val="uk-UA"/>
              </w:rPr>
              <w:t>2.1.3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Дискретні випадкові величини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_Toc326313551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56</w:t>
            </w:r>
            <w:r w:rsidR="001961B6" w:rsidRPr="001A6C40">
              <w:rPr>
                <w:noProof/>
                <w:webHidden/>
                <w:lang w:val="uk-UA"/>
              </w:rPr>
              <w:fldChar w:fldCharType="end"/>
            </w:r>
          </w:hyperlink>
        </w:p>
        <w:p w:rsidR="001961B6" w:rsidRPr="001A6C40" w:rsidRDefault="008B0588">
          <w:pPr>
            <w:pStyle w:val="31"/>
            <w:rPr>
              <w:rFonts w:asciiTheme="minorHAnsi" w:eastAsiaTheme="minorEastAsia" w:hAnsiTheme="minorHAnsi" w:cstheme="minorBidi"/>
              <w:noProof/>
              <w:sz w:val="22"/>
              <w:szCs w:val="22"/>
              <w:lang w:val="uk-UA"/>
            </w:rPr>
          </w:pPr>
          <w:hyperlink w:anchor="_Toc326313552" w:history="1">
            <w:r w:rsidR="001961B6" w:rsidRPr="001A6C40">
              <w:rPr>
                <w:rStyle w:val="af8"/>
                <w:noProof/>
                <w:lang w:val="uk-UA"/>
              </w:rPr>
              <w:t>2.1.4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Неперервні випадкові величини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_Toc326313552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68</w:t>
            </w:r>
            <w:r w:rsidR="001961B6" w:rsidRPr="001A6C40">
              <w:rPr>
                <w:noProof/>
                <w:webHidden/>
                <w:lang w:val="uk-UA"/>
              </w:rPr>
              <w:fldChar w:fldCharType="end"/>
            </w:r>
          </w:hyperlink>
        </w:p>
        <w:p w:rsidR="001961B6" w:rsidRPr="001A6C40" w:rsidRDefault="008B0588">
          <w:pPr>
            <w:pStyle w:val="31"/>
            <w:rPr>
              <w:rFonts w:asciiTheme="minorHAnsi" w:eastAsiaTheme="minorEastAsia" w:hAnsiTheme="minorHAnsi" w:cstheme="minorBidi"/>
              <w:noProof/>
              <w:sz w:val="22"/>
              <w:szCs w:val="22"/>
              <w:lang w:val="uk-UA"/>
            </w:rPr>
          </w:pPr>
          <w:hyperlink w:anchor="_Toc326313553" w:history="1">
            <w:r w:rsidR="001961B6" w:rsidRPr="001A6C40">
              <w:rPr>
                <w:rStyle w:val="af8"/>
                <w:noProof/>
                <w:lang w:val="uk-UA"/>
              </w:rPr>
              <w:t>2.1.5</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Ймовірнісні характеристики неперервних випадкових величин</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_Toc326313553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73</w:t>
            </w:r>
            <w:r w:rsidR="001961B6" w:rsidRPr="001A6C40">
              <w:rPr>
                <w:noProof/>
                <w:webHidden/>
                <w:lang w:val="uk-UA"/>
              </w:rPr>
              <w:fldChar w:fldCharType="end"/>
            </w:r>
          </w:hyperlink>
        </w:p>
        <w:p w:rsidR="001961B6" w:rsidRPr="001A6C40" w:rsidRDefault="008B0588">
          <w:pPr>
            <w:pStyle w:val="31"/>
            <w:rPr>
              <w:rFonts w:asciiTheme="minorHAnsi" w:eastAsiaTheme="minorEastAsia" w:hAnsiTheme="minorHAnsi" w:cstheme="minorBidi"/>
              <w:noProof/>
              <w:sz w:val="22"/>
              <w:szCs w:val="22"/>
              <w:lang w:val="uk-UA"/>
            </w:rPr>
          </w:pPr>
          <w:hyperlink w:anchor="_Toc326313554" w:history="1">
            <w:r w:rsidR="001961B6" w:rsidRPr="001A6C40">
              <w:rPr>
                <w:rStyle w:val="af8"/>
                <w:noProof/>
                <w:lang w:val="uk-UA"/>
              </w:rPr>
              <w:t>2.1.6</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Обґрунтування запровадження такого означення</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_Toc326313554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73</w:t>
            </w:r>
            <w:r w:rsidR="001961B6" w:rsidRPr="001A6C40">
              <w:rPr>
                <w:noProof/>
                <w:webHidden/>
                <w:lang w:val="uk-UA"/>
              </w:rPr>
              <w:fldChar w:fldCharType="end"/>
            </w:r>
          </w:hyperlink>
        </w:p>
        <w:p w:rsidR="001961B6" w:rsidRPr="001A6C40" w:rsidRDefault="008B0588">
          <w:pPr>
            <w:pStyle w:val="31"/>
            <w:rPr>
              <w:rFonts w:asciiTheme="minorHAnsi" w:eastAsiaTheme="minorEastAsia" w:hAnsiTheme="minorHAnsi" w:cstheme="minorBidi"/>
              <w:noProof/>
              <w:sz w:val="22"/>
              <w:szCs w:val="22"/>
              <w:lang w:val="uk-UA"/>
            </w:rPr>
          </w:pPr>
          <w:hyperlink w:anchor="_Toc326313555" w:history="1">
            <w:r w:rsidR="001961B6" w:rsidRPr="001A6C40">
              <w:rPr>
                <w:rStyle w:val="af8"/>
                <w:noProof/>
                <w:lang w:val="uk-UA"/>
              </w:rPr>
              <w:t>2.1.7</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Моменти розподілу</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_Toc326313555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74</w:t>
            </w:r>
            <w:r w:rsidR="001961B6" w:rsidRPr="001A6C40">
              <w:rPr>
                <w:noProof/>
                <w:webHidden/>
                <w:lang w:val="uk-UA"/>
              </w:rPr>
              <w:fldChar w:fldCharType="end"/>
            </w:r>
          </w:hyperlink>
        </w:p>
        <w:p w:rsidR="001961B6" w:rsidRPr="001A6C40" w:rsidRDefault="008B0588">
          <w:pPr>
            <w:pStyle w:val="31"/>
            <w:rPr>
              <w:rFonts w:asciiTheme="minorHAnsi" w:eastAsiaTheme="minorEastAsia" w:hAnsiTheme="minorHAnsi" w:cstheme="minorBidi"/>
              <w:noProof/>
              <w:sz w:val="22"/>
              <w:szCs w:val="22"/>
              <w:lang w:val="uk-UA"/>
            </w:rPr>
          </w:pPr>
          <w:hyperlink w:anchor="_Toc326313556" w:history="1">
            <w:r w:rsidR="001961B6" w:rsidRPr="001A6C40">
              <w:rPr>
                <w:rStyle w:val="af8"/>
                <w:noProof/>
                <w:lang w:val="uk-UA"/>
              </w:rPr>
              <w:t>2.1.8</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Розподіл Гаусса (нормальний розподіл)</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_Toc326313556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76</w:t>
            </w:r>
            <w:r w:rsidR="001961B6" w:rsidRPr="001A6C40">
              <w:rPr>
                <w:noProof/>
                <w:webHidden/>
                <w:lang w:val="uk-UA"/>
              </w:rPr>
              <w:fldChar w:fldCharType="end"/>
            </w:r>
          </w:hyperlink>
        </w:p>
        <w:p w:rsidR="001961B6" w:rsidRPr="001A6C40" w:rsidRDefault="008B0588">
          <w:pPr>
            <w:pStyle w:val="31"/>
            <w:rPr>
              <w:rFonts w:asciiTheme="minorHAnsi" w:eastAsiaTheme="minorEastAsia" w:hAnsiTheme="minorHAnsi" w:cstheme="minorBidi"/>
              <w:noProof/>
              <w:sz w:val="22"/>
              <w:szCs w:val="22"/>
              <w:lang w:val="uk-UA"/>
            </w:rPr>
          </w:pPr>
          <w:hyperlink w:anchor="_Toc326313557" w:history="1">
            <w:r w:rsidR="001961B6" w:rsidRPr="001A6C40">
              <w:rPr>
                <w:rStyle w:val="af8"/>
                <w:noProof/>
                <w:lang w:val="uk-UA"/>
              </w:rPr>
              <w:t>2.1.9</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Функція Лапласа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_Toc326313557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78</w:t>
            </w:r>
            <w:r w:rsidR="001961B6" w:rsidRPr="001A6C40">
              <w:rPr>
                <w:noProof/>
                <w:webHidden/>
                <w:lang w:val="uk-UA"/>
              </w:rPr>
              <w:fldChar w:fldCharType="end"/>
            </w:r>
          </w:hyperlink>
        </w:p>
        <w:p w:rsidR="001961B6" w:rsidRPr="001A6C40" w:rsidRDefault="008B0588">
          <w:pPr>
            <w:pStyle w:val="31"/>
            <w:rPr>
              <w:rFonts w:asciiTheme="minorHAnsi" w:eastAsiaTheme="minorEastAsia" w:hAnsiTheme="minorHAnsi" w:cstheme="minorBidi"/>
              <w:noProof/>
              <w:sz w:val="22"/>
              <w:szCs w:val="22"/>
              <w:lang w:val="uk-UA"/>
            </w:rPr>
          </w:pPr>
          <w:hyperlink w:anchor="_Toc326313558" w:history="1">
            <w:r w:rsidR="001961B6" w:rsidRPr="001A6C40">
              <w:rPr>
                <w:rStyle w:val="af8"/>
                <w:noProof/>
                <w:lang w:val="uk-UA"/>
              </w:rPr>
              <w:t>2.1.10</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Розподіл функції від випадкової величини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_Toc326313558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79</w:t>
            </w:r>
            <w:r w:rsidR="001961B6" w:rsidRPr="001A6C40">
              <w:rPr>
                <w:noProof/>
                <w:webHidden/>
                <w:lang w:val="uk-UA"/>
              </w:rPr>
              <w:fldChar w:fldCharType="end"/>
            </w:r>
          </w:hyperlink>
        </w:p>
        <w:p w:rsidR="001961B6" w:rsidRPr="001A6C40" w:rsidRDefault="008B0588">
          <w:pPr>
            <w:pStyle w:val="31"/>
            <w:rPr>
              <w:rFonts w:asciiTheme="minorHAnsi" w:eastAsiaTheme="minorEastAsia" w:hAnsiTheme="minorHAnsi" w:cstheme="minorBidi"/>
              <w:noProof/>
              <w:sz w:val="22"/>
              <w:szCs w:val="22"/>
              <w:lang w:val="uk-UA"/>
            </w:rPr>
          </w:pPr>
          <w:hyperlink w:anchor="_Toc326313559" w:history="1">
            <w:r w:rsidR="001961B6" w:rsidRPr="001A6C40">
              <w:rPr>
                <w:rStyle w:val="af8"/>
                <w:noProof/>
                <w:lang w:val="uk-UA"/>
              </w:rPr>
              <w:t>2.1.11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Нерівність Чебишова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_Toc326313559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83</w:t>
            </w:r>
            <w:r w:rsidR="001961B6" w:rsidRPr="001A6C40">
              <w:rPr>
                <w:noProof/>
                <w:webHidden/>
                <w:lang w:val="uk-UA"/>
              </w:rPr>
              <w:fldChar w:fldCharType="end"/>
            </w:r>
          </w:hyperlink>
        </w:p>
        <w:p w:rsidR="001961B6" w:rsidRPr="001A6C40" w:rsidRDefault="008B0588">
          <w:pPr>
            <w:pStyle w:val="31"/>
            <w:rPr>
              <w:rFonts w:asciiTheme="minorHAnsi" w:eastAsiaTheme="minorEastAsia" w:hAnsiTheme="minorHAnsi" w:cstheme="minorBidi"/>
              <w:noProof/>
              <w:sz w:val="22"/>
              <w:szCs w:val="22"/>
              <w:lang w:val="uk-UA"/>
            </w:rPr>
          </w:pPr>
          <w:hyperlink w:anchor="_Toc326313560" w:history="1">
            <w:r w:rsidR="001961B6" w:rsidRPr="001A6C40">
              <w:rPr>
                <w:rStyle w:val="af8"/>
                <w:noProof/>
                <w:lang w:val="uk-UA"/>
              </w:rPr>
              <w:t>2.1.12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Деякі загальні властивості математичного сподівання випадкової величини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_Toc326313560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85</w:t>
            </w:r>
            <w:r w:rsidR="001961B6" w:rsidRPr="001A6C40">
              <w:rPr>
                <w:noProof/>
                <w:webHidden/>
                <w:lang w:val="uk-UA"/>
              </w:rPr>
              <w:fldChar w:fldCharType="end"/>
            </w:r>
          </w:hyperlink>
        </w:p>
        <w:p w:rsidR="001961B6" w:rsidRPr="001A6C40" w:rsidRDefault="008B0588">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61" w:history="1">
            <w:r w:rsidR="001961B6" w:rsidRPr="001A6C40">
              <w:rPr>
                <w:rStyle w:val="af8"/>
                <w:noProof/>
                <w:lang w:val="uk-UA"/>
              </w:rPr>
              <w:t>2.2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Багатовимірні випадкові величини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_Toc326313561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88</w:t>
            </w:r>
            <w:r w:rsidR="001961B6" w:rsidRPr="001A6C40">
              <w:rPr>
                <w:noProof/>
                <w:webHidden/>
                <w:lang w:val="uk-UA"/>
              </w:rPr>
              <w:fldChar w:fldCharType="end"/>
            </w:r>
          </w:hyperlink>
        </w:p>
        <w:p w:rsidR="001961B6" w:rsidRPr="001A6C40" w:rsidRDefault="008B0588">
          <w:pPr>
            <w:pStyle w:val="31"/>
            <w:rPr>
              <w:rFonts w:asciiTheme="minorHAnsi" w:eastAsiaTheme="minorEastAsia" w:hAnsiTheme="minorHAnsi" w:cstheme="minorBidi"/>
              <w:noProof/>
              <w:sz w:val="22"/>
              <w:szCs w:val="22"/>
              <w:lang w:val="uk-UA"/>
            </w:rPr>
          </w:pPr>
          <w:hyperlink w:anchor="_Toc326313562" w:history="1">
            <w:r w:rsidR="001961B6" w:rsidRPr="001A6C40">
              <w:rPr>
                <w:rStyle w:val="af8"/>
                <w:noProof/>
                <w:lang w:val="uk-UA"/>
              </w:rPr>
              <w:t>2.2.1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Означення. Властивості функції розподілу</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_Toc326313562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88</w:t>
            </w:r>
            <w:r w:rsidR="001961B6" w:rsidRPr="001A6C40">
              <w:rPr>
                <w:noProof/>
                <w:webHidden/>
                <w:lang w:val="uk-UA"/>
              </w:rPr>
              <w:fldChar w:fldCharType="end"/>
            </w:r>
          </w:hyperlink>
        </w:p>
        <w:p w:rsidR="001961B6" w:rsidRPr="001A6C40" w:rsidRDefault="008B0588">
          <w:pPr>
            <w:pStyle w:val="31"/>
            <w:rPr>
              <w:rFonts w:asciiTheme="minorHAnsi" w:eastAsiaTheme="minorEastAsia" w:hAnsiTheme="minorHAnsi" w:cstheme="minorBidi"/>
              <w:noProof/>
              <w:sz w:val="22"/>
              <w:szCs w:val="22"/>
              <w:lang w:val="uk-UA"/>
            </w:rPr>
          </w:pPr>
          <w:hyperlink w:anchor="_Toc326313563" w:history="1">
            <w:r w:rsidR="001961B6" w:rsidRPr="001A6C40">
              <w:rPr>
                <w:rStyle w:val="af8"/>
                <w:noProof/>
                <w:lang w:val="uk-UA"/>
              </w:rPr>
              <w:t>2.2.2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Двовимірні дискретні випадкові величини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_Toc326313563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90</w:t>
            </w:r>
            <w:r w:rsidR="001961B6" w:rsidRPr="001A6C40">
              <w:rPr>
                <w:noProof/>
                <w:webHidden/>
                <w:lang w:val="uk-UA"/>
              </w:rPr>
              <w:fldChar w:fldCharType="end"/>
            </w:r>
          </w:hyperlink>
        </w:p>
        <w:p w:rsidR="001961B6" w:rsidRPr="001A6C40" w:rsidRDefault="008B0588">
          <w:pPr>
            <w:pStyle w:val="31"/>
            <w:rPr>
              <w:rFonts w:asciiTheme="minorHAnsi" w:eastAsiaTheme="minorEastAsia" w:hAnsiTheme="minorHAnsi" w:cstheme="minorBidi"/>
              <w:noProof/>
              <w:sz w:val="22"/>
              <w:szCs w:val="22"/>
              <w:lang w:val="uk-UA"/>
            </w:rPr>
          </w:pPr>
          <w:hyperlink w:anchor="_Toc326313564" w:history="1">
            <w:r w:rsidR="001961B6" w:rsidRPr="001A6C40">
              <w:rPr>
                <w:rStyle w:val="af8"/>
                <w:noProof/>
                <w:lang w:val="uk-UA"/>
              </w:rPr>
              <w:t>2.2.3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Двовимірні неперервні випадові величини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_Toc326313564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96</w:t>
            </w:r>
            <w:r w:rsidR="001961B6" w:rsidRPr="001A6C40">
              <w:rPr>
                <w:noProof/>
                <w:webHidden/>
                <w:lang w:val="uk-UA"/>
              </w:rPr>
              <w:fldChar w:fldCharType="end"/>
            </w:r>
          </w:hyperlink>
        </w:p>
        <w:p w:rsidR="001961B6" w:rsidRPr="001A6C40" w:rsidRDefault="008B0588">
          <w:pPr>
            <w:pStyle w:val="31"/>
            <w:rPr>
              <w:rFonts w:asciiTheme="minorHAnsi" w:eastAsiaTheme="minorEastAsia" w:hAnsiTheme="minorHAnsi" w:cstheme="minorBidi"/>
              <w:noProof/>
              <w:sz w:val="22"/>
              <w:szCs w:val="22"/>
              <w:lang w:val="uk-UA"/>
            </w:rPr>
          </w:pPr>
          <w:hyperlink w:anchor="_Toc326313565" w:history="1">
            <w:r w:rsidR="001961B6" w:rsidRPr="001A6C40">
              <w:rPr>
                <w:rStyle w:val="af8"/>
                <w:noProof/>
                <w:lang w:val="uk-UA"/>
              </w:rPr>
              <w:t>2.2.4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Незалежні випадкові величини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_Toc326313565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103</w:t>
            </w:r>
            <w:r w:rsidR="001961B6" w:rsidRPr="001A6C40">
              <w:rPr>
                <w:noProof/>
                <w:webHidden/>
                <w:lang w:val="uk-UA"/>
              </w:rPr>
              <w:fldChar w:fldCharType="end"/>
            </w:r>
          </w:hyperlink>
        </w:p>
        <w:p w:rsidR="001961B6" w:rsidRPr="001A6C40" w:rsidRDefault="008B0588">
          <w:pPr>
            <w:pStyle w:val="31"/>
            <w:rPr>
              <w:rFonts w:asciiTheme="minorHAnsi" w:eastAsiaTheme="minorEastAsia" w:hAnsiTheme="minorHAnsi" w:cstheme="minorBidi"/>
              <w:noProof/>
              <w:sz w:val="22"/>
              <w:szCs w:val="22"/>
              <w:lang w:val="uk-UA"/>
            </w:rPr>
          </w:pPr>
          <w:hyperlink w:anchor="_Toc326313566" w:history="1">
            <w:r w:rsidR="001961B6" w:rsidRPr="001A6C40">
              <w:rPr>
                <w:rStyle w:val="af8"/>
                <w:noProof/>
                <w:lang w:val="uk-UA"/>
              </w:rPr>
              <w:t>2.2.5</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Математичне сподівання функцій декількох випадкових величин</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_Toc326313566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107</w:t>
            </w:r>
            <w:r w:rsidR="001961B6" w:rsidRPr="001A6C40">
              <w:rPr>
                <w:noProof/>
                <w:webHidden/>
                <w:lang w:val="uk-UA"/>
              </w:rPr>
              <w:fldChar w:fldCharType="end"/>
            </w:r>
          </w:hyperlink>
        </w:p>
        <w:p w:rsidR="001961B6" w:rsidRPr="001A6C40" w:rsidRDefault="008B0588">
          <w:pPr>
            <w:pStyle w:val="31"/>
            <w:rPr>
              <w:rFonts w:asciiTheme="minorHAnsi" w:eastAsiaTheme="minorEastAsia" w:hAnsiTheme="minorHAnsi" w:cstheme="minorBidi"/>
              <w:noProof/>
              <w:sz w:val="22"/>
              <w:szCs w:val="22"/>
              <w:lang w:val="uk-UA"/>
            </w:rPr>
          </w:pPr>
          <w:hyperlink w:anchor="_Toc326313567" w:history="1">
            <w:r w:rsidR="001961B6" w:rsidRPr="001A6C40">
              <w:rPr>
                <w:rStyle w:val="af8"/>
                <w:noProof/>
                <w:lang w:val="uk-UA"/>
              </w:rPr>
              <w:t>2.2.6</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Характеристики стохастичного зв’язку між випадковими величинами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_Toc326313567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111</w:t>
            </w:r>
            <w:r w:rsidR="001961B6" w:rsidRPr="001A6C40">
              <w:rPr>
                <w:noProof/>
                <w:webHidden/>
                <w:lang w:val="uk-UA"/>
              </w:rPr>
              <w:fldChar w:fldCharType="end"/>
            </w:r>
          </w:hyperlink>
        </w:p>
        <w:p w:rsidR="001961B6" w:rsidRPr="001A6C40" w:rsidRDefault="008B0588">
          <w:pPr>
            <w:pStyle w:val="31"/>
            <w:rPr>
              <w:rFonts w:asciiTheme="minorHAnsi" w:eastAsiaTheme="minorEastAsia" w:hAnsiTheme="minorHAnsi" w:cstheme="minorBidi"/>
              <w:noProof/>
              <w:sz w:val="22"/>
              <w:szCs w:val="22"/>
              <w:lang w:val="uk-UA"/>
            </w:rPr>
          </w:pPr>
          <w:hyperlink w:anchor="_Toc326313568" w:history="1">
            <w:r w:rsidR="001961B6" w:rsidRPr="001A6C40">
              <w:rPr>
                <w:rStyle w:val="af8"/>
                <w:noProof/>
                <w:lang w:val="uk-UA"/>
              </w:rPr>
              <w:t>2.2.7</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Розподіл скалярної функції декількох випадкових величин</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_Toc326313568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118</w:t>
            </w:r>
            <w:r w:rsidR="001961B6" w:rsidRPr="001A6C40">
              <w:rPr>
                <w:noProof/>
                <w:webHidden/>
                <w:lang w:val="uk-UA"/>
              </w:rPr>
              <w:fldChar w:fldCharType="end"/>
            </w:r>
          </w:hyperlink>
        </w:p>
        <w:p w:rsidR="001961B6" w:rsidRPr="001A6C40" w:rsidRDefault="008B0588">
          <w:pPr>
            <w:pStyle w:val="31"/>
            <w:rPr>
              <w:rFonts w:asciiTheme="minorHAnsi" w:eastAsiaTheme="minorEastAsia" w:hAnsiTheme="minorHAnsi" w:cstheme="minorBidi"/>
              <w:noProof/>
              <w:sz w:val="22"/>
              <w:szCs w:val="22"/>
              <w:lang w:val="uk-UA"/>
            </w:rPr>
          </w:pPr>
          <w:hyperlink w:anchor="_Toc326313569" w:history="1">
            <w:r w:rsidR="001961B6" w:rsidRPr="001A6C40">
              <w:rPr>
                <w:rStyle w:val="af8"/>
                <w:noProof/>
                <w:lang w:val="uk-UA"/>
              </w:rPr>
              <w:t>2.2.8</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Двовимірний нормальний розподіл</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_Toc326313569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121</w:t>
            </w:r>
            <w:r w:rsidR="001961B6" w:rsidRPr="001A6C40">
              <w:rPr>
                <w:noProof/>
                <w:webHidden/>
                <w:lang w:val="uk-UA"/>
              </w:rPr>
              <w:fldChar w:fldCharType="end"/>
            </w:r>
          </w:hyperlink>
        </w:p>
        <w:p w:rsidR="001961B6" w:rsidRPr="001A6C40" w:rsidRDefault="008B0588">
          <w:pPr>
            <w:pStyle w:val="31"/>
            <w:rPr>
              <w:rFonts w:asciiTheme="minorHAnsi" w:eastAsiaTheme="minorEastAsia" w:hAnsiTheme="minorHAnsi" w:cstheme="minorBidi"/>
              <w:noProof/>
              <w:sz w:val="22"/>
              <w:szCs w:val="22"/>
              <w:lang w:val="uk-UA"/>
            </w:rPr>
          </w:pPr>
          <w:hyperlink w:anchor="_Toc326313570" w:history="1">
            <w:r w:rsidR="001961B6" w:rsidRPr="001A6C40">
              <w:rPr>
                <w:rStyle w:val="af8"/>
                <w:noProof/>
                <w:lang w:val="uk-UA"/>
              </w:rPr>
              <w:t>2.2.9</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Багатовимірний нормальний розподіл</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_Toc326313570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124</w:t>
            </w:r>
            <w:r w:rsidR="001961B6" w:rsidRPr="001A6C40">
              <w:rPr>
                <w:noProof/>
                <w:webHidden/>
                <w:lang w:val="uk-UA"/>
              </w:rPr>
              <w:fldChar w:fldCharType="end"/>
            </w:r>
          </w:hyperlink>
        </w:p>
        <w:p w:rsidR="001961B6" w:rsidRPr="001A6C40" w:rsidRDefault="008B0588">
          <w:pPr>
            <w:pStyle w:val="31"/>
            <w:rPr>
              <w:rFonts w:asciiTheme="minorHAnsi" w:eastAsiaTheme="minorEastAsia" w:hAnsiTheme="minorHAnsi" w:cstheme="minorBidi"/>
              <w:noProof/>
              <w:sz w:val="22"/>
              <w:szCs w:val="22"/>
              <w:lang w:val="uk-UA"/>
            </w:rPr>
          </w:pPr>
          <w:hyperlink w:anchor="_Toc326313571" w:history="1">
            <w:r w:rsidR="001961B6" w:rsidRPr="001A6C40">
              <w:rPr>
                <w:rStyle w:val="af8"/>
                <w:noProof/>
                <w:lang w:val="uk-UA"/>
              </w:rPr>
              <w:t>2.2.10</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Лінійні перетворення нормально розподілених випадкових величин</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_Toc326313571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126</w:t>
            </w:r>
            <w:r w:rsidR="001961B6" w:rsidRPr="001A6C40">
              <w:rPr>
                <w:noProof/>
                <w:webHidden/>
                <w:lang w:val="uk-UA"/>
              </w:rPr>
              <w:fldChar w:fldCharType="end"/>
            </w:r>
          </w:hyperlink>
        </w:p>
        <w:p w:rsidR="001961B6" w:rsidRPr="001A6C40" w:rsidRDefault="008B0588">
          <w:pPr>
            <w:pStyle w:val="12"/>
            <w:rPr>
              <w:rFonts w:asciiTheme="minorHAnsi" w:eastAsiaTheme="minorEastAsia" w:hAnsiTheme="minorHAnsi" w:cstheme="minorBidi"/>
              <w:noProof/>
              <w:sz w:val="22"/>
              <w:szCs w:val="22"/>
              <w:lang w:val="uk-UA"/>
            </w:rPr>
          </w:pPr>
          <w:hyperlink w:anchor="_Toc326313572" w:history="1">
            <w:r w:rsidR="001961B6" w:rsidRPr="001A6C40">
              <w:rPr>
                <w:rStyle w:val="af8"/>
                <w:noProof/>
                <w:lang w:val="uk-UA"/>
              </w:rPr>
              <w:t>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Граничні теореми теорії ймовірностей</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_Toc326313572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134</w:t>
            </w:r>
            <w:r w:rsidR="001961B6" w:rsidRPr="001A6C40">
              <w:rPr>
                <w:noProof/>
                <w:webHidden/>
                <w:lang w:val="uk-UA"/>
              </w:rPr>
              <w:fldChar w:fldCharType="end"/>
            </w:r>
          </w:hyperlink>
        </w:p>
        <w:p w:rsidR="001961B6" w:rsidRPr="001A6C40" w:rsidRDefault="008B0588">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73" w:history="1">
            <w:r w:rsidR="001961B6" w:rsidRPr="001A6C40">
              <w:rPr>
                <w:rStyle w:val="af8"/>
                <w:noProof/>
                <w:lang w:val="uk-UA"/>
              </w:rPr>
              <w:t>3.1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Збіжність послідовності випадкових величин.</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_Toc326313573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134</w:t>
            </w:r>
            <w:r w:rsidR="001961B6" w:rsidRPr="001A6C40">
              <w:rPr>
                <w:noProof/>
                <w:webHidden/>
                <w:lang w:val="uk-UA"/>
              </w:rPr>
              <w:fldChar w:fldCharType="end"/>
            </w:r>
          </w:hyperlink>
        </w:p>
        <w:p w:rsidR="001961B6" w:rsidRPr="001A6C40" w:rsidRDefault="008B0588">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74" w:history="1">
            <w:r w:rsidR="001961B6" w:rsidRPr="001A6C40">
              <w:rPr>
                <w:rStyle w:val="af8"/>
                <w:noProof/>
                <w:lang w:val="uk-UA"/>
              </w:rPr>
              <w:t>3.2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Теорема Бернуллі. Закон великих чисел</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_Toc326313574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138</w:t>
            </w:r>
            <w:r w:rsidR="001961B6" w:rsidRPr="001A6C40">
              <w:rPr>
                <w:noProof/>
                <w:webHidden/>
                <w:lang w:val="uk-UA"/>
              </w:rPr>
              <w:fldChar w:fldCharType="end"/>
            </w:r>
          </w:hyperlink>
        </w:p>
        <w:p w:rsidR="001961B6" w:rsidRPr="001A6C40" w:rsidRDefault="008B0588">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75" w:history="1">
            <w:r w:rsidR="001961B6" w:rsidRPr="001A6C40">
              <w:rPr>
                <w:rStyle w:val="af8"/>
                <w:noProof/>
                <w:lang w:val="uk-UA"/>
              </w:rPr>
              <w:t>3.3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Посилений закон великих чисел</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_Toc326313575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141</w:t>
            </w:r>
            <w:r w:rsidR="001961B6" w:rsidRPr="001A6C40">
              <w:rPr>
                <w:noProof/>
                <w:webHidden/>
                <w:lang w:val="uk-UA"/>
              </w:rPr>
              <w:fldChar w:fldCharType="end"/>
            </w:r>
          </w:hyperlink>
        </w:p>
        <w:p w:rsidR="001961B6" w:rsidRPr="001A6C40" w:rsidRDefault="008B0588">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76" w:history="1">
            <w:r w:rsidR="001961B6" w:rsidRPr="001A6C40">
              <w:rPr>
                <w:rStyle w:val="af8"/>
                <w:noProof/>
                <w:lang w:val="uk-UA"/>
              </w:rPr>
              <w:t>3.4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Характеристичні функції</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_Toc326313576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145</w:t>
            </w:r>
            <w:r w:rsidR="001961B6" w:rsidRPr="001A6C40">
              <w:rPr>
                <w:noProof/>
                <w:webHidden/>
                <w:lang w:val="uk-UA"/>
              </w:rPr>
              <w:fldChar w:fldCharType="end"/>
            </w:r>
          </w:hyperlink>
        </w:p>
        <w:p w:rsidR="001961B6" w:rsidRPr="001A6C40" w:rsidRDefault="008B0588">
          <w:pPr>
            <w:pStyle w:val="31"/>
            <w:rPr>
              <w:rFonts w:asciiTheme="minorHAnsi" w:eastAsiaTheme="minorEastAsia" w:hAnsiTheme="minorHAnsi" w:cstheme="minorBidi"/>
              <w:noProof/>
              <w:sz w:val="22"/>
              <w:szCs w:val="22"/>
              <w:lang w:val="uk-UA"/>
            </w:rPr>
          </w:pPr>
          <w:hyperlink w:anchor="_Toc326313577" w:history="1">
            <w:r w:rsidR="001961B6" w:rsidRPr="001A6C40">
              <w:rPr>
                <w:rStyle w:val="af8"/>
                <w:noProof/>
                <w:lang w:val="uk-UA"/>
              </w:rPr>
              <w:t>3.4.1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Комплексні випадкові величини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_Toc326313577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145</w:t>
            </w:r>
            <w:r w:rsidR="001961B6" w:rsidRPr="001A6C40">
              <w:rPr>
                <w:noProof/>
                <w:webHidden/>
                <w:lang w:val="uk-UA"/>
              </w:rPr>
              <w:fldChar w:fldCharType="end"/>
            </w:r>
          </w:hyperlink>
        </w:p>
        <w:p w:rsidR="001961B6" w:rsidRPr="001A6C40" w:rsidRDefault="008B0588">
          <w:pPr>
            <w:pStyle w:val="31"/>
            <w:rPr>
              <w:rFonts w:asciiTheme="minorHAnsi" w:eastAsiaTheme="minorEastAsia" w:hAnsiTheme="minorHAnsi" w:cstheme="minorBidi"/>
              <w:noProof/>
              <w:sz w:val="22"/>
              <w:szCs w:val="22"/>
              <w:lang w:val="uk-UA"/>
            </w:rPr>
          </w:pPr>
          <w:hyperlink w:anchor="_Toc326313578" w:history="1">
            <w:r w:rsidR="001961B6" w:rsidRPr="001A6C40">
              <w:rPr>
                <w:rStyle w:val="af8"/>
                <w:noProof/>
                <w:lang w:val="uk-UA"/>
              </w:rPr>
              <w:t>3.4.2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Характеристичні функції. Властивості</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_Toc326313578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148</w:t>
            </w:r>
            <w:r w:rsidR="001961B6" w:rsidRPr="001A6C40">
              <w:rPr>
                <w:noProof/>
                <w:webHidden/>
                <w:lang w:val="uk-UA"/>
              </w:rPr>
              <w:fldChar w:fldCharType="end"/>
            </w:r>
          </w:hyperlink>
        </w:p>
        <w:p w:rsidR="001961B6" w:rsidRPr="001A6C40" w:rsidRDefault="008B0588">
          <w:pPr>
            <w:pStyle w:val="31"/>
            <w:rPr>
              <w:rFonts w:asciiTheme="minorHAnsi" w:eastAsiaTheme="minorEastAsia" w:hAnsiTheme="minorHAnsi" w:cstheme="minorBidi"/>
              <w:noProof/>
              <w:sz w:val="22"/>
              <w:szCs w:val="22"/>
              <w:lang w:val="uk-UA"/>
            </w:rPr>
          </w:pPr>
          <w:hyperlink w:anchor="_Toc326313579" w:history="1">
            <w:r w:rsidR="001961B6" w:rsidRPr="001A6C40">
              <w:rPr>
                <w:rStyle w:val="af8"/>
                <w:noProof/>
                <w:lang w:val="uk-UA"/>
              </w:rPr>
              <w:t>3.4.3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Теореми про характеристичні функції. Центральна гранична теорема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_Toc326313579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154</w:t>
            </w:r>
            <w:r w:rsidR="001961B6" w:rsidRPr="001A6C40">
              <w:rPr>
                <w:noProof/>
                <w:webHidden/>
                <w:lang w:val="uk-UA"/>
              </w:rPr>
              <w:fldChar w:fldCharType="end"/>
            </w:r>
          </w:hyperlink>
        </w:p>
        <w:p w:rsidR="001961B6" w:rsidRPr="001A6C40" w:rsidRDefault="008B0588">
          <w:pPr>
            <w:pStyle w:val="31"/>
            <w:rPr>
              <w:rFonts w:asciiTheme="minorHAnsi" w:eastAsiaTheme="minorEastAsia" w:hAnsiTheme="minorHAnsi" w:cstheme="minorBidi"/>
              <w:noProof/>
              <w:sz w:val="22"/>
              <w:szCs w:val="22"/>
              <w:lang w:val="uk-UA"/>
            </w:rPr>
          </w:pPr>
          <w:hyperlink w:anchor="_Toc326313580" w:history="1">
            <w:r w:rsidR="001961B6" w:rsidRPr="001A6C40">
              <w:rPr>
                <w:rStyle w:val="af8"/>
                <w:noProof/>
                <w:lang w:val="uk-UA"/>
              </w:rPr>
              <w:t>3.4.4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Характеристичні функції випадкових векторів та центральна гранична теорема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_Toc326313580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159</w:t>
            </w:r>
            <w:r w:rsidR="001961B6" w:rsidRPr="001A6C40">
              <w:rPr>
                <w:noProof/>
                <w:webHidden/>
                <w:lang w:val="uk-UA"/>
              </w:rPr>
              <w:fldChar w:fldCharType="end"/>
            </w:r>
          </w:hyperlink>
        </w:p>
        <w:p w:rsidR="001961B6" w:rsidRPr="001A6C40" w:rsidRDefault="008B0588">
          <w:pPr>
            <w:pStyle w:val="12"/>
            <w:rPr>
              <w:rFonts w:asciiTheme="minorHAnsi" w:eastAsiaTheme="minorEastAsia" w:hAnsiTheme="minorHAnsi" w:cstheme="minorBidi"/>
              <w:noProof/>
              <w:sz w:val="22"/>
              <w:szCs w:val="22"/>
              <w:lang w:val="uk-UA"/>
            </w:rPr>
          </w:pPr>
          <w:hyperlink w:anchor="_Toc326313581" w:history="1">
            <w:r w:rsidR="001961B6" w:rsidRPr="001A6C40">
              <w:rPr>
                <w:rStyle w:val="af8"/>
                <w:noProof/>
                <w:lang w:val="uk-UA"/>
              </w:rPr>
              <w:t>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Математична статистика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_Toc326313581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166</w:t>
            </w:r>
            <w:r w:rsidR="001961B6" w:rsidRPr="001A6C40">
              <w:rPr>
                <w:noProof/>
                <w:webHidden/>
                <w:lang w:val="uk-UA"/>
              </w:rPr>
              <w:fldChar w:fldCharType="end"/>
            </w:r>
          </w:hyperlink>
        </w:p>
        <w:p w:rsidR="001961B6" w:rsidRPr="001A6C40" w:rsidRDefault="008B0588">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82" w:history="1">
            <w:r w:rsidR="001961B6" w:rsidRPr="001A6C40">
              <w:rPr>
                <w:rStyle w:val="af8"/>
                <w:noProof/>
                <w:lang w:val="uk-UA"/>
              </w:rPr>
              <w:t>4.1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Емпірична функція розподілу</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_Toc326313582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166</w:t>
            </w:r>
            <w:r w:rsidR="001961B6" w:rsidRPr="001A6C40">
              <w:rPr>
                <w:noProof/>
                <w:webHidden/>
                <w:lang w:val="uk-UA"/>
              </w:rPr>
              <w:fldChar w:fldCharType="end"/>
            </w:r>
          </w:hyperlink>
        </w:p>
        <w:p w:rsidR="001961B6" w:rsidRPr="001A6C40" w:rsidRDefault="008B0588">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83" w:history="1">
            <w:r w:rsidR="001961B6" w:rsidRPr="001A6C40">
              <w:rPr>
                <w:rStyle w:val="af8"/>
                <w:noProof/>
                <w:lang w:val="uk-UA"/>
              </w:rPr>
              <w:t>4.2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Гістограма (емпірична функція щільності)</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_Toc326313583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167</w:t>
            </w:r>
            <w:r w:rsidR="001961B6" w:rsidRPr="001A6C40">
              <w:rPr>
                <w:noProof/>
                <w:webHidden/>
                <w:lang w:val="uk-UA"/>
              </w:rPr>
              <w:fldChar w:fldCharType="end"/>
            </w:r>
          </w:hyperlink>
        </w:p>
        <w:p w:rsidR="001961B6" w:rsidRPr="001A6C40" w:rsidRDefault="008B0588">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84" w:history="1">
            <w:r w:rsidR="001961B6" w:rsidRPr="001A6C40">
              <w:rPr>
                <w:rStyle w:val="af8"/>
                <w:noProof/>
                <w:lang w:val="uk-UA"/>
              </w:rPr>
              <w:t>4.3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Теорія вибіркового методу (перший розділ мат. статики)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_Toc326313584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169</w:t>
            </w:r>
            <w:r w:rsidR="001961B6" w:rsidRPr="001A6C40">
              <w:rPr>
                <w:noProof/>
                <w:webHidden/>
                <w:lang w:val="uk-UA"/>
              </w:rPr>
              <w:fldChar w:fldCharType="end"/>
            </w:r>
          </w:hyperlink>
        </w:p>
        <w:p w:rsidR="001961B6" w:rsidRPr="001A6C40" w:rsidRDefault="008B0588">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85" w:history="1">
            <w:r w:rsidR="001961B6" w:rsidRPr="001A6C40">
              <w:rPr>
                <w:rStyle w:val="af8"/>
                <w:noProof/>
                <w:lang w:val="uk-UA"/>
              </w:rPr>
              <w:t>4.4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Побудова точкових оцінок</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_Toc326313585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170</w:t>
            </w:r>
            <w:r w:rsidR="001961B6" w:rsidRPr="001A6C40">
              <w:rPr>
                <w:noProof/>
                <w:webHidden/>
                <w:lang w:val="uk-UA"/>
              </w:rPr>
              <w:fldChar w:fldCharType="end"/>
            </w:r>
          </w:hyperlink>
        </w:p>
        <w:p w:rsidR="001961B6" w:rsidRPr="001A6C40" w:rsidRDefault="008B0588">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86" w:history="1">
            <w:r w:rsidR="001961B6" w:rsidRPr="001A6C40">
              <w:rPr>
                <w:rStyle w:val="af8"/>
                <w:noProof/>
                <w:lang w:val="uk-UA"/>
              </w:rPr>
              <w:t>4.5</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Метод найбільшої правдоподібності</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_Toc326313586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174</w:t>
            </w:r>
            <w:r w:rsidR="001961B6" w:rsidRPr="001A6C40">
              <w:rPr>
                <w:noProof/>
                <w:webHidden/>
                <w:lang w:val="uk-UA"/>
              </w:rPr>
              <w:fldChar w:fldCharType="end"/>
            </w:r>
          </w:hyperlink>
        </w:p>
        <w:p w:rsidR="001961B6" w:rsidRPr="001A6C40" w:rsidRDefault="008B0588">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87" w:history="1">
            <w:r w:rsidR="001961B6" w:rsidRPr="001A6C40">
              <w:rPr>
                <w:rStyle w:val="af8"/>
                <w:noProof/>
                <w:lang w:val="uk-UA"/>
              </w:rPr>
              <w:t>4.6</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Інтервальні оцінки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_Toc326313587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177</w:t>
            </w:r>
            <w:r w:rsidR="001961B6" w:rsidRPr="001A6C40">
              <w:rPr>
                <w:noProof/>
                <w:webHidden/>
                <w:lang w:val="uk-UA"/>
              </w:rPr>
              <w:fldChar w:fldCharType="end"/>
            </w:r>
          </w:hyperlink>
        </w:p>
        <w:p w:rsidR="001961B6" w:rsidRPr="001A6C40" w:rsidRDefault="008B0588">
          <w:pPr>
            <w:pStyle w:val="31"/>
            <w:rPr>
              <w:rFonts w:asciiTheme="minorHAnsi" w:eastAsiaTheme="minorEastAsia" w:hAnsiTheme="minorHAnsi" w:cstheme="minorBidi"/>
              <w:noProof/>
              <w:sz w:val="22"/>
              <w:szCs w:val="22"/>
              <w:lang w:val="uk-UA"/>
            </w:rPr>
          </w:pPr>
          <w:hyperlink w:anchor="_Toc326313588" w:history="1">
            <w:r w:rsidR="001961B6" w:rsidRPr="001A6C40">
              <w:rPr>
                <w:rStyle w:val="af8"/>
                <w:noProof/>
                <w:lang w:val="uk-UA"/>
              </w:rPr>
              <w:t>4.6.1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 xml:space="preserve">Розподіл </w:t>
            </w:r>
            <m:oMath>
              <m:r>
                <m:rPr>
                  <m:sty m:val="bi"/>
                </m:rPr>
                <w:rPr>
                  <w:rStyle w:val="af8"/>
                  <w:rFonts w:ascii="Cambria Math" w:hAnsi="Cambria Math"/>
                  <w:noProof/>
                  <w:lang w:val="uk-UA"/>
                </w:rPr>
                <m:t>χ</m:t>
              </m:r>
              <m:r>
                <m:rPr>
                  <m:sty m:val="bi"/>
                </m:rPr>
                <w:rPr>
                  <w:rStyle w:val="af8"/>
                  <w:rFonts w:ascii="Cambria Math" w:hAnsi="Cambria Math"/>
                  <w:noProof/>
                  <w:lang w:val="uk-UA"/>
                </w:rPr>
                <m:t>2</m:t>
              </m:r>
            </m:oMath>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_Toc326313588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177</w:t>
            </w:r>
            <w:r w:rsidR="001961B6" w:rsidRPr="001A6C40">
              <w:rPr>
                <w:noProof/>
                <w:webHidden/>
                <w:lang w:val="uk-UA"/>
              </w:rPr>
              <w:fldChar w:fldCharType="end"/>
            </w:r>
          </w:hyperlink>
        </w:p>
        <w:p w:rsidR="001961B6" w:rsidRPr="001A6C40" w:rsidRDefault="008B0588">
          <w:pPr>
            <w:pStyle w:val="31"/>
            <w:rPr>
              <w:rFonts w:asciiTheme="minorHAnsi" w:eastAsiaTheme="minorEastAsia" w:hAnsiTheme="minorHAnsi" w:cstheme="minorBidi"/>
              <w:noProof/>
              <w:sz w:val="22"/>
              <w:szCs w:val="22"/>
              <w:lang w:val="uk-UA"/>
            </w:rPr>
          </w:pPr>
          <w:hyperlink w:anchor="_Toc326313589" w:history="1">
            <w:r w:rsidR="001961B6" w:rsidRPr="001A6C40">
              <w:rPr>
                <w:rStyle w:val="af8"/>
                <w:noProof/>
                <w:lang w:val="uk-UA"/>
              </w:rPr>
              <w:t>4.6.2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Розподіл Ст’юдента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_Toc326313589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181</w:t>
            </w:r>
            <w:r w:rsidR="001961B6" w:rsidRPr="001A6C40">
              <w:rPr>
                <w:noProof/>
                <w:webHidden/>
                <w:lang w:val="uk-UA"/>
              </w:rPr>
              <w:fldChar w:fldCharType="end"/>
            </w:r>
          </w:hyperlink>
        </w:p>
        <w:p w:rsidR="001961B6" w:rsidRPr="001A6C40" w:rsidRDefault="008B0588">
          <w:pPr>
            <w:pStyle w:val="31"/>
            <w:rPr>
              <w:rFonts w:asciiTheme="minorHAnsi" w:eastAsiaTheme="minorEastAsia" w:hAnsiTheme="minorHAnsi" w:cstheme="minorBidi"/>
              <w:noProof/>
              <w:sz w:val="22"/>
              <w:szCs w:val="22"/>
              <w:lang w:val="uk-UA"/>
            </w:rPr>
          </w:pPr>
          <w:hyperlink w:anchor="_Toc326313590" w:history="1">
            <w:r w:rsidR="001961B6" w:rsidRPr="001A6C40">
              <w:rPr>
                <w:rStyle w:val="af8"/>
                <w:noProof/>
                <w:lang w:val="uk-UA"/>
              </w:rPr>
              <w:t>4.6.3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Розподіл Фішера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_Toc326313590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182</w:t>
            </w:r>
            <w:r w:rsidR="001961B6" w:rsidRPr="001A6C40">
              <w:rPr>
                <w:noProof/>
                <w:webHidden/>
                <w:lang w:val="uk-UA"/>
              </w:rPr>
              <w:fldChar w:fldCharType="end"/>
            </w:r>
          </w:hyperlink>
        </w:p>
        <w:p w:rsidR="001961B6" w:rsidRPr="001A6C40" w:rsidRDefault="008B0588">
          <w:pPr>
            <w:pStyle w:val="31"/>
            <w:rPr>
              <w:rFonts w:asciiTheme="minorHAnsi" w:eastAsiaTheme="minorEastAsia" w:hAnsiTheme="minorHAnsi" w:cstheme="minorBidi"/>
              <w:noProof/>
              <w:sz w:val="22"/>
              <w:szCs w:val="22"/>
              <w:lang w:val="uk-UA"/>
            </w:rPr>
          </w:pPr>
          <w:hyperlink w:anchor="_Toc326313591" w:history="1">
            <w:r w:rsidR="001961B6" w:rsidRPr="001A6C40">
              <w:rPr>
                <w:rStyle w:val="af8"/>
                <w:noProof/>
                <w:lang w:val="uk-UA"/>
              </w:rPr>
              <w:t>4.6.4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Розподіл</w:t>
            </w:r>
            <m:oMath>
              <m:r>
                <m:rPr>
                  <m:sty m:val="bi"/>
                </m:rPr>
                <w:rPr>
                  <w:rStyle w:val="af8"/>
                  <w:rFonts w:ascii="Cambria Math" w:hAnsi="Cambria Math"/>
                  <w:noProof/>
                  <w:lang w:val="uk-UA"/>
                </w:rPr>
                <m:t>nS</m:t>
              </m:r>
              <m:r>
                <m:rPr>
                  <m:sty m:val="b"/>
                </m:rPr>
                <w:rPr>
                  <w:rStyle w:val="af8"/>
                  <w:rFonts w:ascii="Cambria Math" w:hAnsi="Cambria Math"/>
                  <w:noProof/>
                  <w:lang w:val="uk-UA"/>
                </w:rPr>
                <m:t>2</m:t>
              </m:r>
              <m:r>
                <m:rPr>
                  <m:sty m:val="bi"/>
                </m:rPr>
                <w:rPr>
                  <w:rStyle w:val="af8"/>
                  <w:rFonts w:ascii="Cambria Math" w:hAnsi="Cambria Math"/>
                  <w:noProof/>
                  <w:lang w:val="uk-UA"/>
                </w:rPr>
                <m:t>σ</m:t>
              </m:r>
              <m:r>
                <m:rPr>
                  <m:sty m:val="b"/>
                </m:rPr>
                <w:rPr>
                  <w:rStyle w:val="af8"/>
                  <w:rFonts w:ascii="Cambria Math" w:hAnsi="Cambria Math"/>
                  <w:noProof/>
                  <w:lang w:val="uk-UA"/>
                </w:rPr>
                <m:t>2</m:t>
              </m:r>
            </m:oMath>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_Toc326313591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183</w:t>
            </w:r>
            <w:r w:rsidR="001961B6" w:rsidRPr="001A6C40">
              <w:rPr>
                <w:noProof/>
                <w:webHidden/>
                <w:lang w:val="uk-UA"/>
              </w:rPr>
              <w:fldChar w:fldCharType="end"/>
            </w:r>
          </w:hyperlink>
        </w:p>
        <w:p w:rsidR="001961B6" w:rsidRPr="001A6C40" w:rsidRDefault="008B0588">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92" w:history="1">
            <w:r w:rsidR="001961B6" w:rsidRPr="001A6C40">
              <w:rPr>
                <w:rStyle w:val="af8"/>
                <w:noProof/>
                <w:lang w:val="uk-UA"/>
              </w:rPr>
              <w:t>4.7</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Інтервальні оцінки для параметрів нормального розподілу</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_Toc326313592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186</w:t>
            </w:r>
            <w:r w:rsidR="001961B6" w:rsidRPr="001A6C40">
              <w:rPr>
                <w:noProof/>
                <w:webHidden/>
                <w:lang w:val="uk-UA"/>
              </w:rPr>
              <w:fldChar w:fldCharType="end"/>
            </w:r>
          </w:hyperlink>
        </w:p>
        <w:p w:rsidR="001961B6" w:rsidRPr="001A6C40" w:rsidRDefault="008B0588">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93" w:history="1">
            <w:r w:rsidR="001961B6" w:rsidRPr="001A6C40">
              <w:rPr>
                <w:rStyle w:val="af8"/>
                <w:noProof/>
                <w:lang w:val="uk-UA"/>
              </w:rPr>
              <w:t>4.8</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Інтервальні оцінка для дискретної випадкової величини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_Toc326313593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190</w:t>
            </w:r>
            <w:r w:rsidR="001961B6" w:rsidRPr="001A6C40">
              <w:rPr>
                <w:noProof/>
                <w:webHidden/>
                <w:lang w:val="uk-UA"/>
              </w:rPr>
              <w:fldChar w:fldCharType="end"/>
            </w:r>
          </w:hyperlink>
        </w:p>
        <w:p w:rsidR="001961B6" w:rsidRPr="001A6C40" w:rsidRDefault="008B0588">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94" w:history="1">
            <w:r w:rsidR="001961B6" w:rsidRPr="001A6C40">
              <w:rPr>
                <w:rStyle w:val="af8"/>
                <w:noProof/>
                <w:lang w:val="uk-UA"/>
              </w:rPr>
              <w:t>4.9</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Методологія перевірки простої гіпотези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_Toc326313594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193</w:t>
            </w:r>
            <w:r w:rsidR="001961B6" w:rsidRPr="001A6C40">
              <w:rPr>
                <w:noProof/>
                <w:webHidden/>
                <w:lang w:val="uk-UA"/>
              </w:rPr>
              <w:fldChar w:fldCharType="end"/>
            </w:r>
          </w:hyperlink>
        </w:p>
        <w:p w:rsidR="001961B6" w:rsidRPr="001A6C40" w:rsidRDefault="008B0588">
          <w:pPr>
            <w:pStyle w:val="31"/>
            <w:rPr>
              <w:rFonts w:asciiTheme="minorHAnsi" w:eastAsiaTheme="minorEastAsia" w:hAnsiTheme="minorHAnsi" w:cstheme="minorBidi"/>
              <w:noProof/>
              <w:sz w:val="22"/>
              <w:szCs w:val="22"/>
              <w:lang w:val="uk-UA"/>
            </w:rPr>
          </w:pPr>
          <w:hyperlink w:anchor="_Toc326313595" w:history="1">
            <w:r w:rsidR="001961B6" w:rsidRPr="001A6C40">
              <w:rPr>
                <w:rStyle w:val="af8"/>
                <w:noProof/>
                <w:lang w:val="uk-UA"/>
              </w:rPr>
              <w:t>4.9.1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Класифікація критичних областей</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_Toc326313595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194</w:t>
            </w:r>
            <w:r w:rsidR="001961B6" w:rsidRPr="001A6C40">
              <w:rPr>
                <w:noProof/>
                <w:webHidden/>
                <w:lang w:val="uk-UA"/>
              </w:rPr>
              <w:fldChar w:fldCharType="end"/>
            </w:r>
          </w:hyperlink>
        </w:p>
        <w:p w:rsidR="001961B6" w:rsidRPr="001A6C40" w:rsidRDefault="008B0588">
          <w:pPr>
            <w:pStyle w:val="31"/>
            <w:rPr>
              <w:rFonts w:asciiTheme="minorHAnsi" w:eastAsiaTheme="minorEastAsia" w:hAnsiTheme="minorHAnsi" w:cstheme="minorBidi"/>
              <w:noProof/>
              <w:sz w:val="22"/>
              <w:szCs w:val="22"/>
              <w:lang w:val="uk-UA"/>
            </w:rPr>
          </w:pPr>
          <w:hyperlink w:anchor="_Toc326313596" w:history="1">
            <w:r w:rsidR="001961B6" w:rsidRPr="001A6C40">
              <w:rPr>
                <w:rStyle w:val="af8"/>
                <w:noProof/>
                <w:lang w:val="uk-UA"/>
              </w:rPr>
              <w:t>4.9.2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Критерій знаків</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_Toc326313596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197</w:t>
            </w:r>
            <w:r w:rsidR="001961B6" w:rsidRPr="001A6C40">
              <w:rPr>
                <w:noProof/>
                <w:webHidden/>
                <w:lang w:val="uk-UA"/>
              </w:rPr>
              <w:fldChar w:fldCharType="end"/>
            </w:r>
          </w:hyperlink>
        </w:p>
        <w:p w:rsidR="001961B6" w:rsidRPr="001A6C40" w:rsidRDefault="008B0588">
          <w:pPr>
            <w:pStyle w:val="31"/>
            <w:rPr>
              <w:rFonts w:asciiTheme="minorHAnsi" w:eastAsiaTheme="minorEastAsia" w:hAnsiTheme="minorHAnsi" w:cstheme="minorBidi"/>
              <w:noProof/>
              <w:sz w:val="22"/>
              <w:szCs w:val="22"/>
              <w:lang w:val="uk-UA"/>
            </w:rPr>
          </w:pPr>
          <w:hyperlink w:anchor="_Toc326313597" w:history="1">
            <w:r w:rsidR="001961B6" w:rsidRPr="001A6C40">
              <w:rPr>
                <w:rStyle w:val="af8"/>
                <w:noProof/>
                <w:lang w:val="uk-UA"/>
              </w:rPr>
              <w:t>4.9.3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 xml:space="preserve">Критерій </w:t>
            </w:r>
            <m:oMath>
              <m:r>
                <m:rPr>
                  <m:sty m:val="bi"/>
                </m:rPr>
                <w:rPr>
                  <w:rStyle w:val="af8"/>
                  <w:rFonts w:ascii="Cambria Math" w:hAnsi="Cambria Math"/>
                  <w:noProof/>
                  <w:lang w:val="uk-UA"/>
                </w:rPr>
                <m:t>χ</m:t>
              </m:r>
              <m:r>
                <m:rPr>
                  <m:sty m:val="bi"/>
                </m:rPr>
                <w:rPr>
                  <w:rStyle w:val="af8"/>
                  <w:rFonts w:ascii="Cambria Math" w:hAnsi="Cambria Math"/>
                  <w:noProof/>
                  <w:lang w:val="uk-UA"/>
                </w:rPr>
                <m:t>2</m:t>
              </m:r>
            </m:oMath>
            <w:r w:rsidR="001961B6" w:rsidRPr="001A6C40">
              <w:rPr>
                <w:rStyle w:val="af8"/>
                <w:noProof/>
                <w:lang w:val="uk-UA"/>
              </w:rPr>
              <w:t>для перевірки простої гіпотези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_Toc326313597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198</w:t>
            </w:r>
            <w:r w:rsidR="001961B6" w:rsidRPr="001A6C40">
              <w:rPr>
                <w:noProof/>
                <w:webHidden/>
                <w:lang w:val="uk-UA"/>
              </w:rPr>
              <w:fldChar w:fldCharType="end"/>
            </w:r>
          </w:hyperlink>
        </w:p>
        <w:p w:rsidR="001961B6" w:rsidRPr="001A6C40" w:rsidRDefault="008B0588">
          <w:pPr>
            <w:pStyle w:val="31"/>
            <w:rPr>
              <w:rFonts w:asciiTheme="minorHAnsi" w:eastAsiaTheme="minorEastAsia" w:hAnsiTheme="minorHAnsi" w:cstheme="minorBidi"/>
              <w:noProof/>
              <w:sz w:val="22"/>
              <w:szCs w:val="22"/>
              <w:lang w:val="uk-UA"/>
            </w:rPr>
          </w:pPr>
          <w:hyperlink w:anchor="_Toc326313598" w:history="1">
            <w:r w:rsidR="001961B6" w:rsidRPr="001A6C40">
              <w:rPr>
                <w:rStyle w:val="af8"/>
                <w:noProof/>
                <w:lang w:val="uk-UA"/>
              </w:rPr>
              <w:t>4.9.4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 xml:space="preserve">Критерій </w:t>
            </w:r>
            <m:oMath>
              <m:r>
                <m:rPr>
                  <m:sty m:val="bi"/>
                </m:rPr>
                <w:rPr>
                  <w:rStyle w:val="af8"/>
                  <w:rFonts w:ascii="Cambria Math" w:hAnsi="Cambria Math"/>
                  <w:noProof/>
                  <w:lang w:val="uk-UA"/>
                </w:rPr>
                <m:t>χ</m:t>
              </m:r>
              <m:r>
                <m:rPr>
                  <m:sty m:val="bi"/>
                </m:rPr>
                <w:rPr>
                  <w:rStyle w:val="af8"/>
                  <w:rFonts w:ascii="Cambria Math" w:hAnsi="Cambria Math"/>
                  <w:noProof/>
                  <w:lang w:val="uk-UA"/>
                </w:rPr>
                <m:t>2</m:t>
              </m:r>
            </m:oMath>
            <w:r w:rsidR="001961B6" w:rsidRPr="001A6C40">
              <w:rPr>
                <w:rStyle w:val="af8"/>
                <w:noProof/>
                <w:lang w:val="uk-UA"/>
              </w:rPr>
              <w:t>для перевірки складної гіпотези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_Toc326313598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200</w:t>
            </w:r>
            <w:r w:rsidR="001961B6" w:rsidRPr="001A6C40">
              <w:rPr>
                <w:noProof/>
                <w:webHidden/>
                <w:lang w:val="uk-UA"/>
              </w:rPr>
              <w:fldChar w:fldCharType="end"/>
            </w:r>
          </w:hyperlink>
        </w:p>
        <w:p w:rsidR="001961B6" w:rsidRPr="001A6C40" w:rsidRDefault="008B0588">
          <w:pPr>
            <w:pStyle w:val="31"/>
            <w:rPr>
              <w:rFonts w:asciiTheme="minorHAnsi" w:eastAsiaTheme="minorEastAsia" w:hAnsiTheme="minorHAnsi" w:cstheme="minorBidi"/>
              <w:noProof/>
              <w:sz w:val="22"/>
              <w:szCs w:val="22"/>
              <w:lang w:val="uk-UA"/>
            </w:rPr>
          </w:pPr>
          <w:hyperlink w:anchor="_Toc326313599" w:history="1">
            <w:r w:rsidR="001961B6" w:rsidRPr="001A6C40">
              <w:rPr>
                <w:rStyle w:val="af8"/>
                <w:noProof/>
                <w:lang w:val="uk-UA"/>
              </w:rPr>
              <w:t>4.9.5</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 xml:space="preserve">Критерій </w:t>
            </w:r>
            <m:oMath>
              <m:r>
                <m:rPr>
                  <m:sty m:val="bi"/>
                </m:rPr>
                <w:rPr>
                  <w:rStyle w:val="af8"/>
                  <w:rFonts w:ascii="Cambria Math" w:hAnsi="Cambria Math"/>
                  <w:noProof/>
                  <w:lang w:val="uk-UA"/>
                </w:rPr>
                <m:t>nω</m:t>
              </m:r>
              <m:r>
                <m:rPr>
                  <m:sty m:val="bi"/>
                </m:rPr>
                <w:rPr>
                  <w:rStyle w:val="af8"/>
                  <w:rFonts w:ascii="Cambria Math" w:hAnsi="Cambria Math"/>
                  <w:noProof/>
                  <w:lang w:val="uk-UA"/>
                </w:rPr>
                <m:t>2</m:t>
              </m:r>
            </m:oMath>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_Toc326313599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200</w:t>
            </w:r>
            <w:r w:rsidR="001961B6" w:rsidRPr="001A6C40">
              <w:rPr>
                <w:noProof/>
                <w:webHidden/>
                <w:lang w:val="uk-UA"/>
              </w:rPr>
              <w:fldChar w:fldCharType="end"/>
            </w:r>
          </w:hyperlink>
        </w:p>
        <w:p w:rsidR="001961B6" w:rsidRPr="001A6C40" w:rsidRDefault="008B0588">
          <w:pPr>
            <w:pStyle w:val="31"/>
            <w:rPr>
              <w:rFonts w:asciiTheme="minorHAnsi" w:eastAsiaTheme="minorEastAsia" w:hAnsiTheme="minorHAnsi" w:cstheme="minorBidi"/>
              <w:noProof/>
              <w:sz w:val="22"/>
              <w:szCs w:val="22"/>
              <w:lang w:val="uk-UA"/>
            </w:rPr>
          </w:pPr>
          <w:hyperlink w:anchor="_Toc326313600" w:history="1">
            <w:r w:rsidR="001961B6" w:rsidRPr="001A6C40">
              <w:rPr>
                <w:rStyle w:val="af8"/>
                <w:noProof/>
                <w:lang w:val="uk-UA"/>
              </w:rPr>
              <w:t>4.9.6</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Критерій грубих помилок вимірювання</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_Toc326313600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201</w:t>
            </w:r>
            <w:r w:rsidR="001961B6" w:rsidRPr="001A6C40">
              <w:rPr>
                <w:noProof/>
                <w:webHidden/>
                <w:lang w:val="uk-UA"/>
              </w:rPr>
              <w:fldChar w:fldCharType="end"/>
            </w:r>
          </w:hyperlink>
        </w:p>
        <w:p w:rsidR="001961B6" w:rsidRPr="001A6C40" w:rsidRDefault="008B0588">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01" w:history="1">
            <w:r w:rsidR="001961B6" w:rsidRPr="001A6C40">
              <w:rPr>
                <w:rStyle w:val="af8"/>
                <w:noProof/>
                <w:lang w:val="uk-UA"/>
              </w:rPr>
              <w:t>4.10</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Багатовимірний дисперсійний аналіз</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_Toc326313601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202</w:t>
            </w:r>
            <w:r w:rsidR="001961B6" w:rsidRPr="001A6C40">
              <w:rPr>
                <w:noProof/>
                <w:webHidden/>
                <w:lang w:val="uk-UA"/>
              </w:rPr>
              <w:fldChar w:fldCharType="end"/>
            </w:r>
          </w:hyperlink>
        </w:p>
        <w:p w:rsidR="001961B6" w:rsidRPr="001A6C40" w:rsidRDefault="008B0588">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02" w:history="1">
            <w:r w:rsidR="001961B6" w:rsidRPr="001A6C40">
              <w:rPr>
                <w:rStyle w:val="af8"/>
                <w:noProof/>
                <w:lang w:val="uk-UA"/>
              </w:rPr>
              <w:t>4.11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Однофакторний дисперсійний аналіз</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_Toc326313602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203</w:t>
            </w:r>
            <w:r w:rsidR="001961B6" w:rsidRPr="001A6C40">
              <w:rPr>
                <w:noProof/>
                <w:webHidden/>
                <w:lang w:val="uk-UA"/>
              </w:rPr>
              <w:fldChar w:fldCharType="end"/>
            </w:r>
          </w:hyperlink>
        </w:p>
        <w:p w:rsidR="001961B6" w:rsidRPr="001A6C40" w:rsidRDefault="008B0588">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03" w:history="1">
            <w:r w:rsidR="001961B6" w:rsidRPr="001A6C40">
              <w:rPr>
                <w:rStyle w:val="af8"/>
                <w:noProof/>
                <w:lang w:val="uk-UA"/>
              </w:rPr>
              <w:t>4.12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Регресивний аналіз</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_Toc326313603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206</w:t>
            </w:r>
            <w:r w:rsidR="001961B6" w:rsidRPr="001A6C40">
              <w:rPr>
                <w:noProof/>
                <w:webHidden/>
                <w:lang w:val="uk-UA"/>
              </w:rPr>
              <w:fldChar w:fldCharType="end"/>
            </w:r>
          </w:hyperlink>
        </w:p>
        <w:p w:rsidR="001961B6" w:rsidRPr="001A6C40" w:rsidRDefault="008B0588">
          <w:pPr>
            <w:pStyle w:val="31"/>
            <w:rPr>
              <w:rFonts w:asciiTheme="minorHAnsi" w:eastAsiaTheme="minorEastAsia" w:hAnsiTheme="minorHAnsi" w:cstheme="minorBidi"/>
              <w:noProof/>
              <w:sz w:val="22"/>
              <w:szCs w:val="22"/>
              <w:lang w:val="uk-UA"/>
            </w:rPr>
          </w:pPr>
          <w:hyperlink w:anchor="_Toc326313604" w:history="1">
            <w:r w:rsidR="001961B6" w:rsidRPr="001A6C40">
              <w:rPr>
                <w:rStyle w:val="af8"/>
                <w:noProof/>
                <w:lang w:val="uk-UA"/>
              </w:rPr>
              <w:t>4.12.1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Узагальнена задача регресії</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_Toc326313604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212</w:t>
            </w:r>
            <w:r w:rsidR="001961B6" w:rsidRPr="001A6C40">
              <w:rPr>
                <w:noProof/>
                <w:webHidden/>
                <w:lang w:val="uk-UA"/>
              </w:rPr>
              <w:fldChar w:fldCharType="end"/>
            </w:r>
          </w:hyperlink>
        </w:p>
        <w:p w:rsidR="001961B6" w:rsidRPr="001A6C40" w:rsidRDefault="008B0588">
          <w:pPr>
            <w:pStyle w:val="31"/>
            <w:rPr>
              <w:rFonts w:asciiTheme="minorHAnsi" w:eastAsiaTheme="minorEastAsia" w:hAnsiTheme="minorHAnsi" w:cstheme="minorBidi"/>
              <w:noProof/>
              <w:sz w:val="22"/>
              <w:szCs w:val="22"/>
              <w:lang w:val="uk-UA"/>
            </w:rPr>
          </w:pPr>
          <w:hyperlink w:anchor="_Toc326313605" w:history="1">
            <w:r w:rsidR="001961B6" w:rsidRPr="001A6C40">
              <w:rPr>
                <w:rStyle w:val="af8"/>
                <w:noProof/>
                <w:lang w:val="uk-UA"/>
              </w:rPr>
              <w:t>4.12.2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Метод найменших квадратів для скалярного детермінованого входу</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_Toc326313605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213</w:t>
            </w:r>
            <w:r w:rsidR="001961B6" w:rsidRPr="001A6C40">
              <w:rPr>
                <w:noProof/>
                <w:webHidden/>
                <w:lang w:val="uk-UA"/>
              </w:rPr>
              <w:fldChar w:fldCharType="end"/>
            </w:r>
          </w:hyperlink>
        </w:p>
        <w:p w:rsidR="001961B6" w:rsidRPr="001A6C40" w:rsidRDefault="008B0588">
          <w:pPr>
            <w:pStyle w:val="31"/>
            <w:rPr>
              <w:rFonts w:asciiTheme="minorHAnsi" w:eastAsiaTheme="minorEastAsia" w:hAnsiTheme="minorHAnsi" w:cstheme="minorBidi"/>
              <w:noProof/>
              <w:sz w:val="22"/>
              <w:szCs w:val="22"/>
              <w:lang w:val="uk-UA"/>
            </w:rPr>
          </w:pPr>
          <w:hyperlink w:anchor="_Toc326313606" w:history="1">
            <w:r w:rsidR="001961B6" w:rsidRPr="001A6C40">
              <w:rPr>
                <w:rStyle w:val="af8"/>
                <w:noProof/>
                <w:lang w:val="uk-UA"/>
              </w:rPr>
              <w:t>4.12.3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Властивості оцінок, отриманих методом найменших квадратів</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_Toc326313606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216</w:t>
            </w:r>
            <w:r w:rsidR="001961B6" w:rsidRPr="001A6C40">
              <w:rPr>
                <w:noProof/>
                <w:webHidden/>
                <w:lang w:val="uk-UA"/>
              </w:rPr>
              <w:fldChar w:fldCharType="end"/>
            </w:r>
          </w:hyperlink>
        </w:p>
        <w:p w:rsidR="001961B6" w:rsidRPr="001A6C40" w:rsidRDefault="008B0588">
          <w:pPr>
            <w:pStyle w:val="31"/>
            <w:rPr>
              <w:rFonts w:asciiTheme="minorHAnsi" w:eastAsiaTheme="minorEastAsia" w:hAnsiTheme="minorHAnsi" w:cstheme="minorBidi"/>
              <w:noProof/>
              <w:sz w:val="22"/>
              <w:szCs w:val="22"/>
              <w:lang w:val="uk-UA"/>
            </w:rPr>
          </w:pPr>
          <w:hyperlink w:anchor="_Toc326313607" w:history="1">
            <w:r w:rsidR="001961B6" w:rsidRPr="001A6C40">
              <w:rPr>
                <w:rStyle w:val="af8"/>
                <w:noProof/>
                <w:lang w:val="uk-UA"/>
              </w:rPr>
              <w:t>4.12.4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Метод найменших квадратів на ортогональних поліномах</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_Toc326313607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219</w:t>
            </w:r>
            <w:r w:rsidR="001961B6" w:rsidRPr="001A6C40">
              <w:rPr>
                <w:noProof/>
                <w:webHidden/>
                <w:lang w:val="uk-UA"/>
              </w:rPr>
              <w:fldChar w:fldCharType="end"/>
            </w:r>
          </w:hyperlink>
        </w:p>
        <w:p w:rsidR="001961B6" w:rsidRPr="001A6C40" w:rsidRDefault="008B0588">
          <w:pPr>
            <w:pStyle w:val="31"/>
            <w:rPr>
              <w:rFonts w:asciiTheme="minorHAnsi" w:eastAsiaTheme="minorEastAsia" w:hAnsiTheme="minorHAnsi" w:cstheme="minorBidi"/>
              <w:noProof/>
              <w:sz w:val="22"/>
              <w:szCs w:val="22"/>
              <w:lang w:val="uk-UA"/>
            </w:rPr>
          </w:pPr>
          <w:hyperlink w:anchor="_Toc326313608" w:history="1">
            <w:r w:rsidR="001961B6" w:rsidRPr="001A6C40">
              <w:rPr>
                <w:rStyle w:val="af8"/>
                <w:noProof/>
                <w:lang w:val="uk-UA"/>
              </w:rPr>
              <w:t>4.12.5</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Метод найменших квадратів на нормованих ортогональних поліномах</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_Toc326313608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221</w:t>
            </w:r>
            <w:r w:rsidR="001961B6" w:rsidRPr="001A6C40">
              <w:rPr>
                <w:noProof/>
                <w:webHidden/>
                <w:lang w:val="uk-UA"/>
              </w:rPr>
              <w:fldChar w:fldCharType="end"/>
            </w:r>
          </w:hyperlink>
        </w:p>
        <w:p w:rsidR="001961B6" w:rsidRPr="001A6C40" w:rsidRDefault="008B0588">
          <w:pPr>
            <w:pStyle w:val="31"/>
            <w:rPr>
              <w:rFonts w:asciiTheme="minorHAnsi" w:eastAsiaTheme="minorEastAsia" w:hAnsiTheme="minorHAnsi" w:cstheme="minorBidi"/>
              <w:noProof/>
              <w:sz w:val="22"/>
              <w:szCs w:val="22"/>
              <w:lang w:val="uk-UA"/>
            </w:rPr>
          </w:pPr>
          <w:hyperlink w:anchor="_Toc326313609" w:history="1">
            <w:r w:rsidR="001961B6" w:rsidRPr="001A6C40">
              <w:rPr>
                <w:rStyle w:val="af8"/>
                <w:noProof/>
                <w:lang w:val="uk-UA"/>
              </w:rPr>
              <w:t>4.12.6</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Знаходження ступені поліномуу випадку, коли</w:t>
            </w:r>
            <m:oMath>
              <m:r>
                <m:rPr>
                  <m:sty m:val="bi"/>
                </m:rPr>
                <w:rPr>
                  <w:rStyle w:val="af8"/>
                  <w:rFonts w:ascii="Cambria Math" w:hAnsi="Cambria Math"/>
                  <w:noProof/>
                  <w:lang w:val="uk-UA"/>
                </w:rPr>
                <m:t>ε</m:t>
              </m:r>
            </m:oMath>
            <w:r w:rsidR="001961B6" w:rsidRPr="001A6C40">
              <w:rPr>
                <w:rStyle w:val="af8"/>
                <w:noProof/>
                <w:lang w:val="uk-UA"/>
              </w:rPr>
              <w:t xml:space="preserve"> має нормальне розподілення з нульовим математичним сподіванням та невідомою дисперсією</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_Toc326313609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225</w:t>
            </w:r>
            <w:r w:rsidR="001961B6" w:rsidRPr="001A6C40">
              <w:rPr>
                <w:noProof/>
                <w:webHidden/>
                <w:lang w:val="uk-UA"/>
              </w:rPr>
              <w:fldChar w:fldCharType="end"/>
            </w:r>
          </w:hyperlink>
        </w:p>
        <w:p w:rsidR="001961B6" w:rsidRPr="001A6C40" w:rsidRDefault="008B0588">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10" w:history="1">
            <w:r w:rsidR="001961B6" w:rsidRPr="001A6C40">
              <w:rPr>
                <w:rStyle w:val="af8"/>
                <w:noProof/>
                <w:lang w:val="uk-UA"/>
              </w:rPr>
              <w:t>4.13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Марківські ланцюги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_Toc326313610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227</w:t>
            </w:r>
            <w:r w:rsidR="001961B6" w:rsidRPr="001A6C40">
              <w:rPr>
                <w:noProof/>
                <w:webHidden/>
                <w:lang w:val="uk-UA"/>
              </w:rPr>
              <w:fldChar w:fldCharType="end"/>
            </w:r>
          </w:hyperlink>
        </w:p>
        <w:p w:rsidR="001961B6" w:rsidRPr="001A6C40" w:rsidRDefault="008B0588">
          <w:pPr>
            <w:pStyle w:val="31"/>
            <w:rPr>
              <w:rFonts w:asciiTheme="minorHAnsi" w:eastAsiaTheme="minorEastAsia" w:hAnsiTheme="minorHAnsi" w:cstheme="minorBidi"/>
              <w:noProof/>
              <w:sz w:val="22"/>
              <w:szCs w:val="22"/>
              <w:lang w:val="uk-UA"/>
            </w:rPr>
          </w:pPr>
          <w:hyperlink w:anchor="_Toc326313611" w:history="1">
            <w:r w:rsidR="001961B6" w:rsidRPr="001A6C40">
              <w:rPr>
                <w:rStyle w:val="af8"/>
                <w:noProof/>
                <w:lang w:val="uk-UA"/>
              </w:rPr>
              <w:t>4.13.1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Гранична теорема для однорідних ланцюгів Маркова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_Toc326313611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230</w:t>
            </w:r>
            <w:r w:rsidR="001961B6" w:rsidRPr="001A6C40">
              <w:rPr>
                <w:noProof/>
                <w:webHidden/>
                <w:lang w:val="uk-UA"/>
              </w:rPr>
              <w:fldChar w:fldCharType="end"/>
            </w:r>
          </w:hyperlink>
        </w:p>
        <w:p w:rsidR="001961B6" w:rsidRPr="001A6C40" w:rsidRDefault="008B0588">
          <w:pPr>
            <w:pStyle w:val="31"/>
            <w:rPr>
              <w:rFonts w:asciiTheme="minorHAnsi" w:eastAsiaTheme="minorEastAsia" w:hAnsiTheme="minorHAnsi" w:cstheme="minorBidi"/>
              <w:noProof/>
              <w:sz w:val="22"/>
              <w:szCs w:val="22"/>
              <w:lang w:val="uk-UA"/>
            </w:rPr>
          </w:pPr>
          <w:hyperlink w:anchor="_Toc326313612" w:history="1">
            <w:r w:rsidR="001961B6" w:rsidRPr="001A6C40">
              <w:rPr>
                <w:rStyle w:val="af8"/>
                <w:noProof/>
                <w:lang w:val="uk-UA"/>
              </w:rPr>
              <w:t>4.13.2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Однорідні регулярні марківські процеси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_Toc326313612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233</w:t>
            </w:r>
            <w:r w:rsidR="001961B6" w:rsidRPr="001A6C40">
              <w:rPr>
                <w:noProof/>
                <w:webHidden/>
                <w:lang w:val="uk-UA"/>
              </w:rPr>
              <w:fldChar w:fldCharType="end"/>
            </w:r>
          </w:hyperlink>
        </w:p>
        <w:p w:rsidR="001961B6" w:rsidRPr="001A6C40" w:rsidRDefault="008B0588">
          <w:pPr>
            <w:pStyle w:val="31"/>
            <w:rPr>
              <w:rFonts w:asciiTheme="minorHAnsi" w:eastAsiaTheme="minorEastAsia" w:hAnsiTheme="minorHAnsi" w:cstheme="minorBidi"/>
              <w:noProof/>
              <w:sz w:val="22"/>
              <w:szCs w:val="22"/>
              <w:lang w:val="uk-UA"/>
            </w:rPr>
          </w:pPr>
          <w:hyperlink w:anchor="_Toc326313613" w:history="1">
            <w:r w:rsidR="001961B6" w:rsidRPr="001A6C40">
              <w:rPr>
                <w:rStyle w:val="af8"/>
                <w:noProof/>
                <w:lang w:val="uk-UA"/>
              </w:rPr>
              <w:t>4.13.3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Диференційне рівняння Колмагорова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_Toc326313613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235</w:t>
            </w:r>
            <w:r w:rsidR="001961B6" w:rsidRPr="001A6C40">
              <w:rPr>
                <w:noProof/>
                <w:webHidden/>
                <w:lang w:val="uk-UA"/>
              </w:rPr>
              <w:fldChar w:fldCharType="end"/>
            </w:r>
          </w:hyperlink>
        </w:p>
        <w:p w:rsidR="001961B6" w:rsidRPr="001A6C40" w:rsidRDefault="008B0588">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14" w:history="1">
            <w:r w:rsidR="001961B6" w:rsidRPr="001A6C40">
              <w:rPr>
                <w:rStyle w:val="af8"/>
                <w:noProof/>
                <w:lang w:val="uk-UA"/>
              </w:rPr>
              <w:t>4.14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Пуасонівський (найпростіший) потік подій</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_Toc326313614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239</w:t>
            </w:r>
            <w:r w:rsidR="001961B6" w:rsidRPr="001A6C40">
              <w:rPr>
                <w:noProof/>
                <w:webHidden/>
                <w:lang w:val="uk-UA"/>
              </w:rPr>
              <w:fldChar w:fldCharType="end"/>
            </w:r>
          </w:hyperlink>
        </w:p>
        <w:p w:rsidR="001961B6" w:rsidRPr="001A6C40" w:rsidRDefault="008B0588">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15" w:history="1">
            <w:r w:rsidR="001961B6" w:rsidRPr="001A6C40">
              <w:rPr>
                <w:rStyle w:val="af8"/>
                <w:noProof/>
                <w:lang w:val="uk-UA"/>
              </w:rPr>
              <w:t>4.15</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Потоки Пальма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_Toc326313615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240</w:t>
            </w:r>
            <w:r w:rsidR="001961B6" w:rsidRPr="001A6C40">
              <w:rPr>
                <w:noProof/>
                <w:webHidden/>
                <w:lang w:val="uk-UA"/>
              </w:rPr>
              <w:fldChar w:fldCharType="end"/>
            </w:r>
          </w:hyperlink>
        </w:p>
        <w:p w:rsidR="001961B6" w:rsidRPr="001A6C40" w:rsidRDefault="008B0588">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16" w:history="1">
            <w:r w:rsidR="001961B6" w:rsidRPr="001A6C40">
              <w:rPr>
                <w:rStyle w:val="af8"/>
                <w:noProof/>
                <w:lang w:val="uk-UA"/>
              </w:rPr>
              <w:t>4.16</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 xml:space="preserve">Потоки Ерланга </w:t>
            </w:r>
            <m:oMath>
              <m:r>
                <m:rPr>
                  <m:sty m:val="bi"/>
                </m:rPr>
                <w:rPr>
                  <w:rStyle w:val="af8"/>
                  <w:rFonts w:ascii="Cambria Math" w:hAnsi="Cambria Math"/>
                  <w:noProof/>
                  <w:lang w:val="uk-UA"/>
                </w:rPr>
                <m:t>k</m:t>
              </m:r>
            </m:oMath>
            <w:r w:rsidR="001961B6" w:rsidRPr="001A6C40">
              <w:rPr>
                <w:rStyle w:val="af8"/>
                <w:noProof/>
                <w:lang w:val="uk-UA"/>
              </w:rPr>
              <w:t>-го порядку</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_Toc326313616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241</w:t>
            </w:r>
            <w:r w:rsidR="001961B6" w:rsidRPr="001A6C40">
              <w:rPr>
                <w:noProof/>
                <w:webHidden/>
                <w:lang w:val="uk-UA"/>
              </w:rPr>
              <w:fldChar w:fldCharType="end"/>
            </w:r>
          </w:hyperlink>
        </w:p>
        <w:p w:rsidR="001961B6" w:rsidRPr="001A6C40" w:rsidRDefault="008B0588">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17" w:history="1">
            <w:r w:rsidR="001961B6" w:rsidRPr="001A6C40">
              <w:rPr>
                <w:rStyle w:val="af8"/>
                <w:noProof/>
                <w:lang w:val="uk-UA"/>
              </w:rPr>
              <w:t>4.17</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Зв’язок між регулярними однорідними марківськими процесами та пуасонівськими потоками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_Toc326313617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243</w:t>
            </w:r>
            <w:r w:rsidR="001961B6" w:rsidRPr="001A6C40">
              <w:rPr>
                <w:noProof/>
                <w:webHidden/>
                <w:lang w:val="uk-UA"/>
              </w:rPr>
              <w:fldChar w:fldCharType="end"/>
            </w:r>
          </w:hyperlink>
        </w:p>
        <w:p w:rsidR="001961B6" w:rsidRPr="001A6C40" w:rsidRDefault="008B0588">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18" w:history="1">
            <w:r w:rsidR="001961B6" w:rsidRPr="001A6C40">
              <w:rPr>
                <w:rStyle w:val="af8"/>
                <w:noProof/>
                <w:lang w:val="uk-UA"/>
              </w:rPr>
              <w:t>4.18</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Гранична теорема для однорідних регулярних марківських процесів</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_Toc326313618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250</w:t>
            </w:r>
            <w:r w:rsidR="001961B6" w:rsidRPr="001A6C40">
              <w:rPr>
                <w:noProof/>
                <w:webHidden/>
                <w:lang w:val="uk-UA"/>
              </w:rPr>
              <w:fldChar w:fldCharType="end"/>
            </w:r>
          </w:hyperlink>
        </w:p>
        <w:p w:rsidR="001961B6" w:rsidRPr="001A6C40" w:rsidRDefault="008B0588">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19" w:history="1">
            <w:r w:rsidR="001961B6" w:rsidRPr="001A6C40">
              <w:rPr>
                <w:rStyle w:val="af8"/>
                <w:noProof/>
                <w:lang w:val="uk-UA"/>
              </w:rPr>
              <w:t>4.19</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Процес розмноження і загибелі</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_Toc326313619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251</w:t>
            </w:r>
            <w:r w:rsidR="001961B6" w:rsidRPr="001A6C40">
              <w:rPr>
                <w:noProof/>
                <w:webHidden/>
                <w:lang w:val="uk-UA"/>
              </w:rPr>
              <w:fldChar w:fldCharType="end"/>
            </w:r>
          </w:hyperlink>
        </w:p>
        <w:p w:rsidR="001961B6" w:rsidRPr="001A6C40" w:rsidRDefault="008B0588">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20" w:history="1">
            <w:r w:rsidR="001961B6" w:rsidRPr="001A6C40">
              <w:rPr>
                <w:rStyle w:val="af8"/>
                <w:noProof/>
                <w:lang w:val="uk-UA"/>
              </w:rPr>
              <w:t>4.20</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Системи масового обслуговування марківського типу</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_Toc326313620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253</w:t>
            </w:r>
            <w:r w:rsidR="001961B6" w:rsidRPr="001A6C40">
              <w:rPr>
                <w:noProof/>
                <w:webHidden/>
                <w:lang w:val="uk-UA"/>
              </w:rPr>
              <w:fldChar w:fldCharType="end"/>
            </w:r>
          </w:hyperlink>
        </w:p>
        <w:p w:rsidR="001961B6" w:rsidRPr="001A6C40" w:rsidRDefault="008B0588">
          <w:pPr>
            <w:pStyle w:val="31"/>
            <w:rPr>
              <w:rFonts w:asciiTheme="minorHAnsi" w:eastAsiaTheme="minorEastAsia" w:hAnsiTheme="minorHAnsi" w:cstheme="minorBidi"/>
              <w:noProof/>
              <w:sz w:val="22"/>
              <w:szCs w:val="22"/>
              <w:lang w:val="uk-UA"/>
            </w:rPr>
          </w:pPr>
          <w:hyperlink w:anchor="_Toc326313621" w:history="1">
            <w:r w:rsidR="001961B6" w:rsidRPr="001A6C40">
              <w:rPr>
                <w:rStyle w:val="af8"/>
                <w:noProof/>
                <w:lang w:val="uk-UA"/>
              </w:rPr>
              <w:t>4.20.1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Одноканальна СМО з відмовами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_Toc326313621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254</w:t>
            </w:r>
            <w:r w:rsidR="001961B6" w:rsidRPr="001A6C40">
              <w:rPr>
                <w:noProof/>
                <w:webHidden/>
                <w:lang w:val="uk-UA"/>
              </w:rPr>
              <w:fldChar w:fldCharType="end"/>
            </w:r>
          </w:hyperlink>
        </w:p>
        <w:p w:rsidR="001961B6" w:rsidRPr="001A6C40" w:rsidRDefault="008B0588">
          <w:pPr>
            <w:pStyle w:val="31"/>
            <w:rPr>
              <w:rFonts w:asciiTheme="minorHAnsi" w:eastAsiaTheme="minorEastAsia" w:hAnsiTheme="minorHAnsi" w:cstheme="minorBidi"/>
              <w:noProof/>
              <w:sz w:val="22"/>
              <w:szCs w:val="22"/>
              <w:lang w:val="uk-UA"/>
            </w:rPr>
          </w:pPr>
          <w:hyperlink w:anchor="_Toc326313622" w:history="1">
            <w:r w:rsidR="001961B6" w:rsidRPr="001A6C40">
              <w:rPr>
                <w:rStyle w:val="af8"/>
                <w:noProof/>
                <w:lang w:val="uk-UA"/>
              </w:rPr>
              <w:t>4.20.2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Багатоканальна СМО з відмовами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_Toc326313622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255</w:t>
            </w:r>
            <w:r w:rsidR="001961B6" w:rsidRPr="001A6C40">
              <w:rPr>
                <w:noProof/>
                <w:webHidden/>
                <w:lang w:val="uk-UA"/>
              </w:rPr>
              <w:fldChar w:fldCharType="end"/>
            </w:r>
          </w:hyperlink>
        </w:p>
        <w:p w:rsidR="001961B6" w:rsidRPr="001A6C40" w:rsidRDefault="008B0588">
          <w:pPr>
            <w:pStyle w:val="31"/>
            <w:rPr>
              <w:rFonts w:asciiTheme="minorHAnsi" w:eastAsiaTheme="minorEastAsia" w:hAnsiTheme="minorHAnsi" w:cstheme="minorBidi"/>
              <w:noProof/>
              <w:sz w:val="22"/>
              <w:szCs w:val="22"/>
              <w:lang w:val="uk-UA"/>
            </w:rPr>
          </w:pPr>
          <w:hyperlink w:anchor="_Toc326313623" w:history="1">
            <w:r w:rsidR="001961B6" w:rsidRPr="001A6C40">
              <w:rPr>
                <w:rStyle w:val="af8"/>
                <w:noProof/>
                <w:lang w:val="uk-UA"/>
              </w:rPr>
              <w:t>4.20.3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Одноканальна СМО з обмеженою чергою</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_Toc326313623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257</w:t>
            </w:r>
            <w:r w:rsidR="001961B6" w:rsidRPr="001A6C40">
              <w:rPr>
                <w:noProof/>
                <w:webHidden/>
                <w:lang w:val="uk-UA"/>
              </w:rPr>
              <w:fldChar w:fldCharType="end"/>
            </w:r>
          </w:hyperlink>
        </w:p>
        <w:p w:rsidR="001961B6" w:rsidRPr="001A6C40" w:rsidRDefault="008B0588">
          <w:pPr>
            <w:pStyle w:val="31"/>
            <w:rPr>
              <w:rFonts w:asciiTheme="minorHAnsi" w:eastAsiaTheme="minorEastAsia" w:hAnsiTheme="minorHAnsi" w:cstheme="minorBidi"/>
              <w:noProof/>
              <w:sz w:val="22"/>
              <w:szCs w:val="22"/>
              <w:lang w:val="uk-UA"/>
            </w:rPr>
          </w:pPr>
          <w:hyperlink w:anchor="_Toc326313624" w:history="1">
            <w:r w:rsidR="001961B6" w:rsidRPr="001A6C40">
              <w:rPr>
                <w:rStyle w:val="af8"/>
                <w:noProof/>
                <w:lang w:val="uk-UA"/>
              </w:rPr>
              <w:t>4.20.4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Одноканальна СМО з необмеженою чергою</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_Toc326313624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259</w:t>
            </w:r>
            <w:r w:rsidR="001961B6" w:rsidRPr="001A6C40">
              <w:rPr>
                <w:noProof/>
                <w:webHidden/>
                <w:lang w:val="uk-UA"/>
              </w:rPr>
              <w:fldChar w:fldCharType="end"/>
            </w:r>
          </w:hyperlink>
        </w:p>
        <w:p w:rsidR="001961B6" w:rsidRPr="001A6C40" w:rsidRDefault="008B0588">
          <w:pPr>
            <w:pStyle w:val="31"/>
            <w:rPr>
              <w:rFonts w:asciiTheme="minorHAnsi" w:eastAsiaTheme="minorEastAsia" w:hAnsiTheme="minorHAnsi" w:cstheme="minorBidi"/>
              <w:noProof/>
              <w:sz w:val="22"/>
              <w:szCs w:val="22"/>
              <w:lang w:val="uk-UA"/>
            </w:rPr>
          </w:pPr>
          <w:hyperlink w:anchor="_Toc326313625" w:history="1">
            <w:r w:rsidR="001961B6" w:rsidRPr="001A6C40">
              <w:rPr>
                <w:rStyle w:val="af8"/>
                <w:noProof/>
                <w:lang w:val="uk-UA"/>
              </w:rPr>
              <w:t>4.20.5</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Багатоканальна СМО з обмеженою чергою</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_Toc326313625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260</w:t>
            </w:r>
            <w:r w:rsidR="001961B6" w:rsidRPr="001A6C40">
              <w:rPr>
                <w:noProof/>
                <w:webHidden/>
                <w:lang w:val="uk-UA"/>
              </w:rPr>
              <w:fldChar w:fldCharType="end"/>
            </w:r>
          </w:hyperlink>
        </w:p>
        <w:p w:rsidR="001961B6" w:rsidRPr="001A6C40" w:rsidRDefault="008B0588">
          <w:pPr>
            <w:pStyle w:val="31"/>
            <w:rPr>
              <w:rFonts w:asciiTheme="minorHAnsi" w:eastAsiaTheme="minorEastAsia" w:hAnsiTheme="minorHAnsi" w:cstheme="minorBidi"/>
              <w:noProof/>
              <w:sz w:val="22"/>
              <w:szCs w:val="22"/>
              <w:lang w:val="uk-UA"/>
            </w:rPr>
          </w:pPr>
          <w:hyperlink w:anchor="_Toc326313626" w:history="1">
            <w:r w:rsidR="001961B6" w:rsidRPr="001A6C40">
              <w:rPr>
                <w:rStyle w:val="af8"/>
                <w:noProof/>
                <w:lang w:val="uk-UA"/>
              </w:rPr>
              <w:t>4.20.6</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Багатоканальна СМО з необмеженою чергою</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_Toc326313626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261</w:t>
            </w:r>
            <w:r w:rsidR="001961B6" w:rsidRPr="001A6C40">
              <w:rPr>
                <w:noProof/>
                <w:webHidden/>
                <w:lang w:val="uk-UA"/>
              </w:rPr>
              <w:fldChar w:fldCharType="end"/>
            </w:r>
          </w:hyperlink>
        </w:p>
        <w:p w:rsidR="001961B6" w:rsidRPr="001A6C40" w:rsidRDefault="008B0588">
          <w:pPr>
            <w:pStyle w:val="31"/>
            <w:rPr>
              <w:rFonts w:asciiTheme="minorHAnsi" w:eastAsiaTheme="minorEastAsia" w:hAnsiTheme="minorHAnsi" w:cstheme="minorBidi"/>
              <w:noProof/>
              <w:sz w:val="22"/>
              <w:szCs w:val="22"/>
              <w:lang w:val="uk-UA"/>
            </w:rPr>
          </w:pPr>
          <w:hyperlink w:anchor="_Toc326313627" w:history="1">
            <w:r w:rsidR="001961B6" w:rsidRPr="001A6C40">
              <w:rPr>
                <w:rStyle w:val="af8"/>
                <w:noProof/>
                <w:lang w:val="uk-UA"/>
              </w:rPr>
              <w:t>4.20.7</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Багатоканальна СМО з обмеженим часом перебування заявки в черзі</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_Toc326313627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261</w:t>
            </w:r>
            <w:r w:rsidR="001961B6" w:rsidRPr="001A6C40">
              <w:rPr>
                <w:noProof/>
                <w:webHidden/>
                <w:lang w:val="uk-UA"/>
              </w:rPr>
              <w:fldChar w:fldCharType="end"/>
            </w:r>
          </w:hyperlink>
        </w:p>
        <w:p w:rsidR="001961B6" w:rsidRPr="001A6C40" w:rsidRDefault="008B0588">
          <w:pPr>
            <w:pStyle w:val="31"/>
            <w:rPr>
              <w:rFonts w:asciiTheme="minorHAnsi" w:eastAsiaTheme="minorEastAsia" w:hAnsiTheme="minorHAnsi" w:cstheme="minorBidi"/>
              <w:noProof/>
              <w:sz w:val="22"/>
              <w:szCs w:val="22"/>
              <w:lang w:val="uk-UA"/>
            </w:rPr>
          </w:pPr>
          <w:hyperlink w:anchor="_Toc326313628" w:history="1">
            <w:r w:rsidR="001961B6" w:rsidRPr="001A6C40">
              <w:rPr>
                <w:rStyle w:val="af8"/>
                <w:noProof/>
                <w:lang w:val="uk-UA"/>
              </w:rPr>
              <w:t>4.20.8</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Замкнена СМО</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_Toc326313628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263</w:t>
            </w:r>
            <w:r w:rsidR="001961B6" w:rsidRPr="001A6C40">
              <w:rPr>
                <w:noProof/>
                <w:webHidden/>
                <w:lang w:val="uk-UA"/>
              </w:rPr>
              <w:fldChar w:fldCharType="end"/>
            </w:r>
          </w:hyperlink>
        </w:p>
        <w:p w:rsidR="001961B6" w:rsidRPr="001A6C40" w:rsidRDefault="008B0588">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29" w:history="1">
            <w:r w:rsidR="001961B6" w:rsidRPr="001A6C40">
              <w:rPr>
                <w:rStyle w:val="af8"/>
                <w:noProof/>
                <w:lang w:val="uk-UA"/>
              </w:rPr>
              <w:t>4.21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Метод псевдостанів</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_Toc326313629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264</w:t>
            </w:r>
            <w:r w:rsidR="001961B6" w:rsidRPr="001A6C40">
              <w:rPr>
                <w:noProof/>
                <w:webHidden/>
                <w:lang w:val="uk-UA"/>
              </w:rPr>
              <w:fldChar w:fldCharType="end"/>
            </w:r>
          </w:hyperlink>
        </w:p>
        <w:p w:rsidR="001961B6" w:rsidRPr="001A6C40" w:rsidRDefault="008B0588">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30" w:history="1">
            <w:r w:rsidR="001961B6" w:rsidRPr="001A6C40">
              <w:rPr>
                <w:rStyle w:val="af8"/>
                <w:noProof/>
                <w:lang w:val="uk-UA"/>
              </w:rPr>
              <w:t>4.22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Випадкові процеси(Стохастичні процеси)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_Toc326313630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267</w:t>
            </w:r>
            <w:r w:rsidR="001961B6" w:rsidRPr="001A6C40">
              <w:rPr>
                <w:noProof/>
                <w:webHidden/>
                <w:lang w:val="uk-UA"/>
              </w:rPr>
              <w:fldChar w:fldCharType="end"/>
            </w:r>
          </w:hyperlink>
        </w:p>
        <w:p w:rsidR="001961B6" w:rsidRPr="001A6C40" w:rsidRDefault="008B0588">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31" w:history="1">
            <w:r w:rsidR="001961B6" w:rsidRPr="001A6C40">
              <w:rPr>
                <w:rStyle w:val="af8"/>
                <w:noProof/>
                <w:lang w:val="uk-UA"/>
              </w:rPr>
              <w:t>4.23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Стохастичний інтеграл від стаціонарного випадкового процесу</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_Toc326313631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273</w:t>
            </w:r>
            <w:r w:rsidR="001961B6" w:rsidRPr="001A6C40">
              <w:rPr>
                <w:noProof/>
                <w:webHidden/>
                <w:lang w:val="uk-UA"/>
              </w:rPr>
              <w:fldChar w:fldCharType="end"/>
            </w:r>
          </w:hyperlink>
        </w:p>
        <w:p w:rsidR="001961B6" w:rsidRPr="001A6C40" w:rsidRDefault="008B0588">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32" w:history="1">
            <w:r w:rsidR="001961B6" w:rsidRPr="001A6C40">
              <w:rPr>
                <w:rStyle w:val="af8"/>
                <w:noProof/>
                <w:lang w:val="uk-UA"/>
              </w:rPr>
              <w:t>4.24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Похідна від випадкового процесу</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_Toc326313632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277</w:t>
            </w:r>
            <w:r w:rsidR="001961B6" w:rsidRPr="001A6C40">
              <w:rPr>
                <w:noProof/>
                <w:webHidden/>
                <w:lang w:val="uk-UA"/>
              </w:rPr>
              <w:fldChar w:fldCharType="end"/>
            </w:r>
          </w:hyperlink>
        </w:p>
        <w:p w:rsidR="001961B6" w:rsidRPr="001A6C40" w:rsidRDefault="008B0588">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33" w:history="1">
            <w:r w:rsidR="001961B6" w:rsidRPr="001A6C40">
              <w:rPr>
                <w:rStyle w:val="af8"/>
                <w:noProof/>
                <w:lang w:val="uk-UA"/>
              </w:rPr>
              <w:t>4.25</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Викиди випадкових процесів</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_Toc326313633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280</w:t>
            </w:r>
            <w:r w:rsidR="001961B6" w:rsidRPr="001A6C40">
              <w:rPr>
                <w:noProof/>
                <w:webHidden/>
                <w:lang w:val="uk-UA"/>
              </w:rPr>
              <w:fldChar w:fldCharType="end"/>
            </w:r>
          </w:hyperlink>
        </w:p>
        <w:p w:rsidR="001961B6" w:rsidRPr="001A6C40" w:rsidRDefault="008B0588">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34" w:history="1">
            <w:r w:rsidR="001961B6" w:rsidRPr="001A6C40">
              <w:rPr>
                <w:rStyle w:val="af8"/>
                <w:noProof/>
                <w:lang w:val="uk-UA"/>
              </w:rPr>
              <w:t>4.26</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Випадкові послідовності</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_Toc326313634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283</w:t>
            </w:r>
            <w:r w:rsidR="001961B6" w:rsidRPr="001A6C40">
              <w:rPr>
                <w:noProof/>
                <w:webHidden/>
                <w:lang w:val="uk-UA"/>
              </w:rPr>
              <w:fldChar w:fldCharType="end"/>
            </w:r>
          </w:hyperlink>
        </w:p>
        <w:p w:rsidR="001961B6" w:rsidRPr="001A6C40" w:rsidRDefault="008B0588">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35" w:history="1">
            <w:r w:rsidR="001961B6" w:rsidRPr="001A6C40">
              <w:rPr>
                <w:rStyle w:val="af8"/>
                <w:noProof/>
                <w:lang w:val="uk-UA"/>
              </w:rPr>
              <w:t>4.27</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Проблема оберненості моделі</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_Toc326313635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289</w:t>
            </w:r>
            <w:r w:rsidR="001961B6" w:rsidRPr="001A6C40">
              <w:rPr>
                <w:noProof/>
                <w:webHidden/>
                <w:lang w:val="uk-UA"/>
              </w:rPr>
              <w:fldChar w:fldCharType="end"/>
            </w:r>
          </w:hyperlink>
        </w:p>
        <w:p w:rsidR="001961B6" w:rsidRPr="001A6C40" w:rsidRDefault="008B0588">
          <w:pPr>
            <w:pStyle w:val="31"/>
            <w:rPr>
              <w:rFonts w:asciiTheme="minorHAnsi" w:eastAsiaTheme="minorEastAsia" w:hAnsiTheme="minorHAnsi" w:cstheme="minorBidi"/>
              <w:noProof/>
              <w:sz w:val="22"/>
              <w:szCs w:val="22"/>
              <w:lang w:val="uk-UA"/>
            </w:rPr>
          </w:pPr>
          <w:hyperlink w:anchor="_Toc326313636" w:history="1">
            <w:r w:rsidR="001961B6" w:rsidRPr="001A6C40">
              <w:rPr>
                <w:rStyle w:val="af8"/>
                <w:noProof/>
                <w:lang w:val="uk-UA"/>
              </w:rPr>
              <w:t>4.27.1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Модель авто регресії порядку</w:t>
            </w:r>
            <m:oMath>
              <m:r>
                <m:rPr>
                  <m:sty m:val="bi"/>
                </m:rPr>
                <w:rPr>
                  <w:rStyle w:val="af8"/>
                  <w:rFonts w:ascii="Cambria Math" w:hAnsi="Cambria Math"/>
                  <w:noProof/>
                  <w:lang w:val="uk-UA"/>
                </w:rPr>
                <m:t>p</m:t>
              </m:r>
            </m:oMath>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_Toc326313636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291</w:t>
            </w:r>
            <w:r w:rsidR="001961B6" w:rsidRPr="001A6C40">
              <w:rPr>
                <w:noProof/>
                <w:webHidden/>
                <w:lang w:val="uk-UA"/>
              </w:rPr>
              <w:fldChar w:fldCharType="end"/>
            </w:r>
          </w:hyperlink>
        </w:p>
        <w:p w:rsidR="001961B6" w:rsidRPr="001A6C40" w:rsidRDefault="008B0588">
          <w:pPr>
            <w:pStyle w:val="31"/>
            <w:rPr>
              <w:rFonts w:asciiTheme="minorHAnsi" w:eastAsiaTheme="minorEastAsia" w:hAnsiTheme="minorHAnsi" w:cstheme="minorBidi"/>
              <w:noProof/>
              <w:sz w:val="22"/>
              <w:szCs w:val="22"/>
              <w:lang w:val="uk-UA"/>
            </w:rPr>
          </w:pPr>
          <w:hyperlink w:anchor="_Toc326313637" w:history="1">
            <w:r w:rsidR="001961B6" w:rsidRPr="001A6C40">
              <w:rPr>
                <w:rStyle w:val="af8"/>
                <w:noProof/>
                <w:lang w:val="uk-UA"/>
              </w:rPr>
              <w:t>4.27.2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Рівняння Юла-Уокера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_Toc326313637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291</w:t>
            </w:r>
            <w:r w:rsidR="001961B6" w:rsidRPr="001A6C40">
              <w:rPr>
                <w:noProof/>
                <w:webHidden/>
                <w:lang w:val="uk-UA"/>
              </w:rPr>
              <w:fldChar w:fldCharType="end"/>
            </w:r>
          </w:hyperlink>
        </w:p>
        <w:p w:rsidR="001961B6" w:rsidRPr="001A6C40" w:rsidRDefault="008B0588">
          <w:pPr>
            <w:pStyle w:val="31"/>
            <w:rPr>
              <w:rFonts w:asciiTheme="minorHAnsi" w:eastAsiaTheme="minorEastAsia" w:hAnsiTheme="minorHAnsi" w:cstheme="minorBidi"/>
              <w:noProof/>
              <w:sz w:val="22"/>
              <w:szCs w:val="22"/>
              <w:lang w:val="uk-UA"/>
            </w:rPr>
          </w:pPr>
          <w:hyperlink w:anchor="_Toc326313638" w:history="1">
            <w:r w:rsidR="001961B6" w:rsidRPr="001A6C40">
              <w:rPr>
                <w:rStyle w:val="af8"/>
                <w:noProof/>
                <w:lang w:val="uk-UA"/>
              </w:rPr>
              <w:t>4.27.3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 xml:space="preserve">Модель ковзуного середнього порядку </w:t>
            </w:r>
            <m:oMath>
              <m:r>
                <m:rPr>
                  <m:sty m:val="bi"/>
                </m:rPr>
                <w:rPr>
                  <w:rStyle w:val="af8"/>
                  <w:rFonts w:ascii="Cambria Math" w:hAnsi="Cambria Math"/>
                  <w:noProof/>
                  <w:lang w:val="uk-UA"/>
                </w:rPr>
                <m:t>q</m:t>
              </m:r>
            </m:oMath>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_Toc326313638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292</w:t>
            </w:r>
            <w:r w:rsidR="001961B6" w:rsidRPr="001A6C40">
              <w:rPr>
                <w:noProof/>
                <w:webHidden/>
                <w:lang w:val="uk-UA"/>
              </w:rPr>
              <w:fldChar w:fldCharType="end"/>
            </w:r>
          </w:hyperlink>
        </w:p>
        <w:p w:rsidR="001961B6" w:rsidRPr="001A6C40" w:rsidRDefault="008B0588">
          <w:pPr>
            <w:pStyle w:val="31"/>
            <w:rPr>
              <w:rFonts w:asciiTheme="minorHAnsi" w:eastAsiaTheme="minorEastAsia" w:hAnsiTheme="minorHAnsi" w:cstheme="minorBidi"/>
              <w:noProof/>
              <w:sz w:val="22"/>
              <w:szCs w:val="22"/>
              <w:lang w:val="uk-UA"/>
            </w:rPr>
          </w:pPr>
          <w:hyperlink w:anchor="_Toc326313639" w:history="1">
            <w:r w:rsidR="001961B6" w:rsidRPr="001A6C40">
              <w:rPr>
                <w:rStyle w:val="af8"/>
                <w:noProof/>
                <w:lang w:val="uk-UA"/>
              </w:rPr>
              <w:t>4.27.4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Модель авторегресії та ковзуного середнього порядку pq</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_Toc326313639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292</w:t>
            </w:r>
            <w:r w:rsidR="001961B6" w:rsidRPr="001A6C40">
              <w:rPr>
                <w:noProof/>
                <w:webHidden/>
                <w:lang w:val="uk-UA"/>
              </w:rPr>
              <w:fldChar w:fldCharType="end"/>
            </w:r>
          </w:hyperlink>
        </w:p>
        <w:p w:rsidR="001961B6" w:rsidRPr="001A6C40" w:rsidRDefault="008B0588">
          <w:pPr>
            <w:pStyle w:val="31"/>
            <w:rPr>
              <w:rFonts w:asciiTheme="minorHAnsi" w:eastAsiaTheme="minorEastAsia" w:hAnsiTheme="minorHAnsi" w:cstheme="minorBidi"/>
              <w:noProof/>
              <w:sz w:val="22"/>
              <w:szCs w:val="22"/>
              <w:lang w:val="uk-UA"/>
            </w:rPr>
          </w:pPr>
          <w:hyperlink w:anchor="_Toc326313640" w:history="1">
            <w:r w:rsidR="001961B6" w:rsidRPr="001A6C40">
              <w:rPr>
                <w:rStyle w:val="af8"/>
                <w:noProof/>
                <w:lang w:val="uk-UA"/>
              </w:rPr>
              <w:t>4.27.5</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Модель авторегресії та інтегрованого ковзуного середнього порядку dpq</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_Toc326313640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293</w:t>
            </w:r>
            <w:r w:rsidR="001961B6" w:rsidRPr="001A6C40">
              <w:rPr>
                <w:noProof/>
                <w:webHidden/>
                <w:lang w:val="uk-UA"/>
              </w:rPr>
              <w:fldChar w:fldCharType="end"/>
            </w:r>
          </w:hyperlink>
        </w:p>
        <w:p w:rsidR="001961B6" w:rsidRPr="001A6C40" w:rsidRDefault="008B0588">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41" w:history="1">
            <w:r w:rsidR="001961B6" w:rsidRPr="001A6C40">
              <w:rPr>
                <w:rStyle w:val="af8"/>
                <w:noProof/>
                <w:lang w:val="uk-UA"/>
              </w:rPr>
              <w:t>4.28</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Елементи теорії нечітких множин</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_Toc326313641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293</w:t>
            </w:r>
            <w:r w:rsidR="001961B6" w:rsidRPr="001A6C40">
              <w:rPr>
                <w:noProof/>
                <w:webHidden/>
                <w:lang w:val="uk-UA"/>
              </w:rPr>
              <w:fldChar w:fldCharType="end"/>
            </w:r>
          </w:hyperlink>
        </w:p>
        <w:p w:rsidR="001961B6" w:rsidRPr="001A6C40" w:rsidRDefault="008B0588">
          <w:pPr>
            <w:pStyle w:val="12"/>
            <w:rPr>
              <w:rFonts w:asciiTheme="minorHAnsi" w:eastAsiaTheme="minorEastAsia" w:hAnsiTheme="minorHAnsi" w:cstheme="minorBidi"/>
              <w:noProof/>
              <w:sz w:val="22"/>
              <w:szCs w:val="22"/>
              <w:lang w:val="uk-UA"/>
            </w:rPr>
          </w:pPr>
          <w:hyperlink w:anchor="_Toc326313642" w:history="1">
            <w:r w:rsidR="001961B6" w:rsidRPr="001A6C40">
              <w:rPr>
                <w:rStyle w:val="af8"/>
                <w:noProof/>
                <w:lang w:val="uk-UA"/>
              </w:rPr>
              <w:t>5.</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Література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_Toc326313642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297</w:t>
            </w:r>
            <w:r w:rsidR="001961B6" w:rsidRPr="001A6C40">
              <w:rPr>
                <w:noProof/>
                <w:webHidden/>
                <w:lang w:val="uk-UA"/>
              </w:rPr>
              <w:fldChar w:fldCharType="end"/>
            </w:r>
          </w:hyperlink>
        </w:p>
        <w:p w:rsidR="00415C57" w:rsidRPr="001A6C40" w:rsidRDefault="00311FF3" w:rsidP="005815D1">
          <w:pPr>
            <w:ind w:firstLine="426"/>
            <w:rPr>
              <w:lang w:val="uk-UA"/>
            </w:rPr>
          </w:pPr>
          <w:r w:rsidRPr="001A6C40">
            <w:rPr>
              <w:b/>
              <w:bCs/>
              <w:lang w:val="uk-UA"/>
            </w:rPr>
            <w:fldChar w:fldCharType="end"/>
          </w:r>
        </w:p>
      </w:sdtContent>
    </w:sdt>
    <w:p w:rsidR="002D5B70" w:rsidRPr="001A6C40" w:rsidRDefault="002D5B70" w:rsidP="005815D1">
      <w:pPr>
        <w:spacing w:after="200" w:line="276" w:lineRule="auto"/>
        <w:ind w:firstLine="426"/>
        <w:jc w:val="left"/>
        <w:rPr>
          <w:lang w:val="uk-UA"/>
        </w:rPr>
      </w:pPr>
      <w:r w:rsidRPr="001A6C40">
        <w:rPr>
          <w:lang w:val="uk-UA"/>
        </w:rPr>
        <w:br w:type="page"/>
      </w:r>
    </w:p>
    <w:p w:rsidR="002D5B70" w:rsidRPr="001A6C40" w:rsidRDefault="002D5B70" w:rsidP="005815D1">
      <w:pPr>
        <w:pStyle w:val="1"/>
        <w:ind w:left="0" w:firstLine="426"/>
        <w:rPr>
          <w:lang w:val="uk-UA"/>
        </w:rPr>
      </w:pPr>
      <w:bookmarkStart w:id="0" w:name="_Toc326313527"/>
      <w:r w:rsidRPr="001A6C40">
        <w:rPr>
          <w:lang w:val="uk-UA"/>
        </w:rPr>
        <w:lastRenderedPageBreak/>
        <w:t>Вихідні поняття теорії ймовірностей</w:t>
      </w:r>
      <w:bookmarkEnd w:id="0"/>
    </w:p>
    <w:p w:rsidR="002D5B70" w:rsidRPr="001A6C40" w:rsidRDefault="002D5B70" w:rsidP="00634198">
      <w:pPr>
        <w:pStyle w:val="2"/>
      </w:pPr>
      <w:bookmarkStart w:id="1" w:name="_Toc326313528"/>
      <w:r w:rsidRPr="001A6C40">
        <w:t>Випробування, події</w:t>
      </w:r>
      <w:bookmarkEnd w:id="1"/>
    </w:p>
    <w:p w:rsidR="002D5B70" w:rsidRPr="001A6C40" w:rsidRDefault="002D5B70" w:rsidP="00153FFE">
      <w:pPr>
        <w:rPr>
          <w:lang w:val="uk-UA"/>
        </w:rPr>
      </w:pPr>
      <w:r w:rsidRPr="001A6C40">
        <w:rPr>
          <w:highlight w:val="yellow"/>
          <w:lang w:val="uk-UA"/>
        </w:rPr>
        <w:t>Теорія ймовірностей виникла як наука з переконання у тому, що в основі масових випадкових явищ лежать детерміновані закономірності. Теорія ймовірностей вивчає вказані закономірності.</w:t>
      </w:r>
    </w:p>
    <w:p w:rsidR="002D5B70" w:rsidRPr="001A6C40" w:rsidRDefault="002D5B70" w:rsidP="00153FFE">
      <w:pPr>
        <w:rPr>
          <w:lang w:val="uk-UA"/>
        </w:rPr>
      </w:pPr>
      <w:r w:rsidRPr="001A6C40">
        <w:rPr>
          <w:lang w:val="uk-UA"/>
        </w:rPr>
        <w:t>Наприклад: передбачити наперед, що випаде внаслідок підкидання симетричної монети, “орел” чи “решка”, неможливо, але при великій кількості підкидань монети “орли” та “решки” випадають приблизно однакову кількість разів.</w:t>
      </w:r>
    </w:p>
    <w:p w:rsidR="002D5B70" w:rsidRPr="001A6C40" w:rsidRDefault="002D5B70" w:rsidP="00153FFE">
      <w:pPr>
        <w:rPr>
          <w:lang w:val="uk-UA"/>
        </w:rPr>
      </w:pPr>
      <w:r w:rsidRPr="001A6C40">
        <w:rPr>
          <w:lang w:val="uk-UA"/>
        </w:rPr>
        <w:t xml:space="preserve">В основі теорії ймовірностей, як і в основі будь-якої математичної дисципліни, лежать деякі поняття, що не мають чіткого означення, а лише тлумачаться. </w:t>
      </w:r>
      <w:r w:rsidRPr="001A6C40">
        <w:rPr>
          <w:highlight w:val="yellow"/>
          <w:lang w:val="uk-UA"/>
        </w:rPr>
        <w:t>При їх введені в теперішній час прийнято теоретико-множинний підхід до викладання теорії ймовірностей</w:t>
      </w:r>
      <w:r w:rsidRPr="001A6C40">
        <w:rPr>
          <w:lang w:val="uk-UA"/>
        </w:rPr>
        <w:t>, якого ми будемо дотримуватись і в цій книзі.</w:t>
      </w:r>
    </w:p>
    <w:p w:rsidR="002D5B70" w:rsidRPr="001A6C40" w:rsidRDefault="002D5B70" w:rsidP="00153FFE">
      <w:pPr>
        <w:rPr>
          <w:lang w:val="uk-UA"/>
        </w:rPr>
      </w:pPr>
      <w:r w:rsidRPr="001A6C40">
        <w:rPr>
          <w:lang w:val="uk-UA"/>
        </w:rPr>
        <w:t xml:space="preserve">Вихідним поняттям теорії ймовірностей є поняття випробування або ймовірнісного (стохастичного) експерименту. </w:t>
      </w:r>
      <w:r w:rsidRPr="001A6C40">
        <w:rPr>
          <w:highlight w:val="yellow"/>
          <w:u w:val="single"/>
          <w:lang w:val="uk-UA"/>
        </w:rPr>
        <w:t>Випробування</w:t>
      </w:r>
      <w:r w:rsidRPr="001A6C40">
        <w:rPr>
          <w:highlight w:val="yellow"/>
          <w:lang w:val="uk-UA"/>
        </w:rPr>
        <w:t xml:space="preserve"> – це реалізація певного комплексу вимог, що може повторюватись необмежену кількість разів. При цьому комплекс вимог містить у собі випадкові фактори, реалізація яких у кожному випробуванні призводить до неоднозначності результату випробування, його не можна передбачити заздалегідь.</w:t>
      </w:r>
    </w:p>
    <w:p w:rsidR="002D5B70" w:rsidRPr="001A6C40" w:rsidRDefault="002D5B70" w:rsidP="00153FFE">
      <w:pPr>
        <w:rPr>
          <w:lang w:val="uk-UA"/>
        </w:rPr>
      </w:pPr>
      <w:r w:rsidRPr="001A6C40">
        <w:rPr>
          <w:lang w:val="uk-UA"/>
        </w:rPr>
        <w:t>Теорія ймовірностей вивчає випробування, які володіють вказаною властивістю невизначеності результату, а також властивістю статистичної стійкості, про яку буде сказано пізніше після введення поняття частості.</w:t>
      </w:r>
    </w:p>
    <w:p w:rsidR="001A6C40" w:rsidRDefault="002D5B70" w:rsidP="00153FFE">
      <w:pPr>
        <w:rPr>
          <w:lang w:val="uk-UA"/>
        </w:rPr>
      </w:pPr>
      <w:r w:rsidRPr="001A6C40">
        <w:rPr>
          <w:b/>
          <w:bCs/>
          <w:u w:val="single"/>
          <w:lang w:val="uk-UA"/>
        </w:rPr>
        <w:lastRenderedPageBreak/>
        <w:t>Наприклад:</w:t>
      </w:r>
      <w:r w:rsidRPr="001A6C40">
        <w:rPr>
          <w:b/>
          <w:bCs/>
          <w:lang w:val="uk-UA"/>
        </w:rPr>
        <w:t xml:space="preserve"> </w:t>
      </w:r>
      <w:r w:rsidRPr="001A6C40">
        <w:rPr>
          <w:lang w:val="uk-UA"/>
        </w:rPr>
        <w:t>випробування – одноразове підкидання симетричної монети.</w:t>
      </w:r>
      <w:r w:rsidR="005815D1" w:rsidRPr="001A6C40">
        <w:rPr>
          <w:lang w:val="uk-UA"/>
        </w:rPr>
        <w:t xml:space="preserve"> </w:t>
      </w:r>
    </w:p>
    <w:p w:rsidR="002D5B70" w:rsidRPr="001A6C40" w:rsidRDefault="002D5B70" w:rsidP="00153FFE">
      <w:pPr>
        <w:rPr>
          <w:lang w:val="uk-UA"/>
        </w:rPr>
      </w:pPr>
      <w:r w:rsidRPr="001A6C40">
        <w:rPr>
          <w:highlight w:val="yellow"/>
          <w:lang w:val="uk-UA"/>
        </w:rPr>
        <w:t xml:space="preserve">Конкретним результатом випробування є </w:t>
      </w:r>
      <w:r w:rsidRPr="001A6C40">
        <w:rPr>
          <w:highlight w:val="yellow"/>
          <w:u w:val="single"/>
          <w:lang w:val="uk-UA"/>
        </w:rPr>
        <w:t>елементарна подія</w:t>
      </w:r>
      <w:r w:rsidRPr="001A6C40">
        <w:rPr>
          <w:highlight w:val="yellow"/>
          <w:lang w:val="uk-UA"/>
        </w:rPr>
        <w:t>.</w:t>
      </w:r>
    </w:p>
    <w:p w:rsidR="002D5B70" w:rsidRPr="001A6C40" w:rsidRDefault="002D5B70" w:rsidP="00153FFE">
      <w:pPr>
        <w:rPr>
          <w:lang w:val="uk-UA"/>
        </w:rPr>
      </w:pPr>
      <w:r w:rsidRPr="001A6C40">
        <w:rPr>
          <w:b/>
          <w:bCs/>
          <w:u w:val="single"/>
          <w:lang w:val="uk-UA"/>
        </w:rPr>
        <w:t>Наприклад:</w:t>
      </w:r>
      <w:r w:rsidRPr="001A6C40">
        <w:rPr>
          <w:b/>
          <w:bCs/>
          <w:lang w:val="uk-UA"/>
        </w:rPr>
        <w:t xml:space="preserve"> </w:t>
      </w:r>
      <w:r w:rsidRPr="001A6C40">
        <w:rPr>
          <w:lang w:val="uk-UA"/>
        </w:rPr>
        <w:t>випробування – одноразове підкидання шестигранного грального кубика, елементарна подія – випадає грань з “2”.</w:t>
      </w:r>
    </w:p>
    <w:p w:rsidR="002D5B70" w:rsidRPr="001A6C40" w:rsidRDefault="002D5B70" w:rsidP="00153FFE">
      <w:pPr>
        <w:rPr>
          <w:lang w:val="uk-UA"/>
        </w:rPr>
      </w:pPr>
      <w:r w:rsidRPr="001A6C40">
        <w:rPr>
          <w:highlight w:val="yellow"/>
          <w:lang w:val="uk-UA"/>
        </w:rPr>
        <w:t xml:space="preserve">Сукупність всіх можливих, різних, конкретних результатів випробування складає </w:t>
      </w:r>
      <w:r w:rsidRPr="001A6C40">
        <w:rPr>
          <w:highlight w:val="yellow"/>
          <w:u w:val="single"/>
          <w:lang w:val="uk-UA"/>
        </w:rPr>
        <w:t>простір елементарних подій</w:t>
      </w:r>
      <w:r w:rsidR="00107E16" w:rsidRPr="001A6C40">
        <w:rPr>
          <w:highlight w:val="yellow"/>
          <w:u w:val="single"/>
          <w:lang w:val="uk-UA"/>
        </w:rPr>
        <w:t xml:space="preserve"> </w:t>
      </w:r>
      <w:r w:rsidRPr="001A6C40">
        <w:rPr>
          <w:highlight w:val="yellow"/>
          <w:lang w:val="uk-UA"/>
        </w:rPr>
        <w:t xml:space="preserve">(множину усіх елементарних подій). Його ми будемо позначати </w:t>
      </w:r>
      <w:r w:rsidRPr="001A6C40">
        <w:rPr>
          <w:highlight w:val="yellow"/>
          <w:lang w:val="uk-UA"/>
        </w:rPr>
        <w:sym w:font="Symbol" w:char="F057"/>
      </w:r>
      <w:r w:rsidRPr="001A6C40">
        <w:rPr>
          <w:highlight w:val="yellow"/>
          <w:lang w:val="uk-UA"/>
        </w:rPr>
        <w:t xml:space="preserve">, а його елементи (елементарні події) – маленькими літерами, наприклад, </w:t>
      </w:r>
      <w:r w:rsidRPr="001A6C40">
        <w:rPr>
          <w:highlight w:val="yellow"/>
          <w:lang w:val="uk-UA"/>
        </w:rPr>
        <w:sym w:font="Symbol" w:char="F077"/>
      </w:r>
      <w:r w:rsidRPr="001A6C40">
        <w:rPr>
          <w:highlight w:val="yellow"/>
          <w:lang w:val="uk-UA"/>
        </w:rPr>
        <w:t xml:space="preserve"> з індексами. Таким чином, </w:t>
      </w:r>
      <w:r w:rsidRPr="001A6C40">
        <w:rPr>
          <w:highlight w:val="yellow"/>
          <w:lang w:val="uk-UA"/>
        </w:rPr>
        <w:sym w:font="Symbol" w:char="F057"/>
      </w:r>
      <w:r w:rsidRPr="001A6C40">
        <w:rPr>
          <w:highlight w:val="yellow"/>
          <w:lang w:val="uk-UA"/>
        </w:rPr>
        <w:t xml:space="preserve"> = {</w:t>
      </w:r>
      <w:r w:rsidRPr="001A6C40">
        <w:rPr>
          <w:highlight w:val="yellow"/>
          <w:lang w:val="uk-UA"/>
        </w:rPr>
        <w:sym w:font="Symbol" w:char="F077"/>
      </w:r>
      <w:r w:rsidRPr="001A6C40">
        <w:rPr>
          <w:highlight w:val="yellow"/>
          <w:lang w:val="uk-UA"/>
        </w:rPr>
        <w:t>}.</w:t>
      </w:r>
    </w:p>
    <w:p w:rsidR="002D5B70" w:rsidRPr="001A6C40" w:rsidRDefault="002D5B70" w:rsidP="00153FFE">
      <w:pPr>
        <w:rPr>
          <w:lang w:val="uk-UA"/>
        </w:rPr>
      </w:pPr>
      <w:r w:rsidRPr="001A6C40">
        <w:rPr>
          <w:b/>
          <w:bCs/>
          <w:u w:val="single"/>
          <w:lang w:val="uk-UA"/>
        </w:rPr>
        <w:t>Приклад:</w:t>
      </w:r>
      <w:r w:rsidRPr="001A6C40">
        <w:rPr>
          <w:lang w:val="uk-UA"/>
        </w:rPr>
        <w:t xml:space="preserve"> випробування – одноразове підкидання грального кубика, простір елементарних подій</w:t>
      </w:r>
      <w:r w:rsidR="00107E16" w:rsidRPr="001A6C40">
        <w:rPr>
          <w:lang w:val="uk-UA"/>
        </w:rPr>
        <w:t xml:space="preserve"> </w:t>
      </w:r>
      <w:r w:rsidRPr="001A6C40">
        <w:rPr>
          <w:lang w:val="uk-UA"/>
        </w:rPr>
        <w:t xml:space="preserve">- </w:t>
      </w:r>
      <w:r w:rsidRPr="001A6C40">
        <w:rPr>
          <w:lang w:val="uk-UA"/>
        </w:rPr>
        <w:sym w:font="Symbol" w:char="F057"/>
      </w:r>
      <w:r w:rsidRPr="001A6C40">
        <w:rPr>
          <w:lang w:val="uk-UA"/>
        </w:rPr>
        <w:t xml:space="preserve"> = {</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 </w:t>
      </w:r>
      <w:r w:rsidRPr="001A6C40">
        <w:rPr>
          <w:lang w:val="uk-UA"/>
        </w:rPr>
        <w:sym w:font="Symbol" w:char="F077"/>
      </w:r>
      <w:r w:rsidRPr="001A6C40">
        <w:rPr>
          <w:vertAlign w:val="subscript"/>
          <w:lang w:val="uk-UA"/>
        </w:rPr>
        <w:t>6</w:t>
      </w:r>
      <w:r w:rsidRPr="001A6C40">
        <w:rPr>
          <w:lang w:val="uk-UA"/>
        </w:rPr>
        <w:t xml:space="preserve">}, де </w:t>
      </w:r>
      <w:r w:rsidRPr="001A6C40">
        <w:rPr>
          <w:lang w:val="uk-UA"/>
        </w:rPr>
        <w:sym w:font="Symbol" w:char="F077"/>
      </w:r>
      <w:r w:rsidRPr="001A6C40">
        <w:rPr>
          <w:vertAlign w:val="subscript"/>
          <w:lang w:val="uk-UA"/>
        </w:rPr>
        <w:t>і</w:t>
      </w:r>
      <w:r w:rsidRPr="001A6C40">
        <w:rPr>
          <w:lang w:val="uk-UA"/>
        </w:rPr>
        <w:t xml:space="preserve"> – елементарна подія: випадання грані з і очками, і=1...6.</w:t>
      </w:r>
    </w:p>
    <w:p w:rsidR="002D5B70" w:rsidRPr="001A6C40" w:rsidRDefault="002D5B70" w:rsidP="00153FFE">
      <w:pPr>
        <w:rPr>
          <w:lang w:val="uk-UA"/>
        </w:rPr>
      </w:pPr>
      <w:r w:rsidRPr="001A6C40">
        <w:rPr>
          <w:lang w:val="uk-UA"/>
        </w:rPr>
        <w:t>У попередньому прикладі простір елементарних подій є скінченна множина, але в багатьох задачах теорії ймовірностей доводиться мати справу</w:t>
      </w:r>
      <w:r w:rsidR="001A6C40">
        <w:rPr>
          <w:lang w:val="uk-UA"/>
        </w:rPr>
        <w:t xml:space="preserve"> </w:t>
      </w:r>
      <w:r w:rsidRPr="001A6C40">
        <w:rPr>
          <w:lang w:val="uk-UA"/>
        </w:rPr>
        <w:t>з випробуваннями, що мають нескінченну (більш того, незліченну) множину можливих конкретних результатів.</w:t>
      </w:r>
    </w:p>
    <w:p w:rsidR="002D5B70" w:rsidRPr="001A6C40" w:rsidRDefault="002D5B70" w:rsidP="00153FFE">
      <w:pPr>
        <w:rPr>
          <w:lang w:val="uk-UA"/>
        </w:rPr>
      </w:pPr>
      <w:r w:rsidRPr="001A6C40">
        <w:rPr>
          <w:b/>
          <w:bCs/>
          <w:u w:val="single"/>
          <w:lang w:val="uk-UA"/>
        </w:rPr>
        <w:t>Приклад:</w:t>
      </w:r>
      <w:r w:rsidRPr="001A6C40">
        <w:rPr>
          <w:b/>
          <w:bCs/>
          <w:lang w:val="uk-UA"/>
        </w:rPr>
        <w:t xml:space="preserve"> </w:t>
      </w:r>
      <w:r w:rsidRPr="001A6C40">
        <w:rPr>
          <w:lang w:val="uk-UA"/>
        </w:rPr>
        <w:t xml:space="preserve">випробування – стрільба у круглу мішень. Якщо нас цікавить точка, у яку влучає куля, то як простір елементарних подій можна взяти множину всіх точок кругу К та ще одну додаткову точку </w:t>
      </w:r>
      <w:r w:rsidRPr="001A6C40">
        <w:rPr>
          <w:lang w:val="uk-UA"/>
        </w:rPr>
        <w:sym w:font="Symbol" w:char="F071"/>
      </w:r>
      <w:r w:rsidRPr="001A6C40">
        <w:rPr>
          <w:lang w:val="uk-UA"/>
        </w:rPr>
        <w:t>, що означає невлучення стрільця у мішень.</w:t>
      </w:r>
    </w:p>
    <w:p w:rsidR="002D5B70" w:rsidRPr="001A6C40" w:rsidRDefault="002D5B70" w:rsidP="00153FFE">
      <w:pPr>
        <w:rPr>
          <w:lang w:val="uk-UA"/>
        </w:rPr>
      </w:pPr>
      <w:r w:rsidRPr="001A6C40">
        <w:rPr>
          <w:b/>
          <w:bCs/>
          <w:u w:val="single"/>
          <w:lang w:val="uk-UA"/>
        </w:rPr>
        <w:t>Приклад:</w:t>
      </w:r>
      <w:r w:rsidRPr="001A6C40">
        <w:rPr>
          <w:b/>
          <w:bCs/>
          <w:lang w:val="uk-UA"/>
        </w:rPr>
        <w:t xml:space="preserve"> </w:t>
      </w:r>
      <w:r w:rsidRPr="001A6C40">
        <w:rPr>
          <w:lang w:val="uk-UA"/>
        </w:rPr>
        <w:t>випробування – броунівський рух частинки, простір елементарних подій – множина всіх можливих траєкторій руху частинки.</w:t>
      </w:r>
    </w:p>
    <w:p w:rsidR="002D5B70" w:rsidRPr="001A6C40" w:rsidRDefault="002D5B70" w:rsidP="00153FFE">
      <w:pPr>
        <w:rPr>
          <w:lang w:val="uk-UA"/>
        </w:rPr>
      </w:pPr>
      <w:r w:rsidRPr="001A6C40">
        <w:rPr>
          <w:highlight w:val="yellow"/>
          <w:lang w:val="uk-UA"/>
        </w:rPr>
        <w:t xml:space="preserve">Як </w:t>
      </w:r>
      <w:r w:rsidRPr="001A6C40">
        <w:rPr>
          <w:highlight w:val="yellow"/>
          <w:u w:val="single"/>
          <w:lang w:val="uk-UA"/>
        </w:rPr>
        <w:t>складну подію</w:t>
      </w:r>
      <w:r w:rsidRPr="001A6C40">
        <w:rPr>
          <w:highlight w:val="yellow"/>
          <w:lang w:val="uk-UA"/>
        </w:rPr>
        <w:t xml:space="preserve"> розуміють деяку підмножину простору елементарних подій А</w:t>
      </w:r>
      <w:r w:rsidRPr="001A6C40">
        <w:rPr>
          <w:highlight w:val="yellow"/>
          <w:lang w:val="uk-UA"/>
        </w:rPr>
        <w:sym w:font="Symbol" w:char="F0CD"/>
      </w:r>
      <w:r w:rsidRPr="001A6C40">
        <w:rPr>
          <w:highlight w:val="yellow"/>
          <w:lang w:val="uk-UA"/>
        </w:rPr>
        <w:sym w:font="Symbol" w:char="F057"/>
      </w:r>
      <w:r w:rsidRPr="001A6C40">
        <w:rPr>
          <w:highlight w:val="yellow"/>
          <w:lang w:val="uk-UA"/>
        </w:rPr>
        <w:t>.</w:t>
      </w:r>
      <w:r w:rsidRPr="001A6C40">
        <w:rPr>
          <w:lang w:val="uk-UA"/>
        </w:rPr>
        <w:t xml:space="preserve"> </w:t>
      </w:r>
      <w:r w:rsidRPr="001A6C40">
        <w:rPr>
          <w:highlight w:val="yellow"/>
          <w:lang w:val="uk-UA"/>
        </w:rPr>
        <w:t>Складна подія внаслідок випробування настає тоді і тільки тоді, коли внаслідок випробування відбувається деяка елементарна подія, що належить складній.</w:t>
      </w:r>
      <w:r w:rsidRPr="001A6C40">
        <w:rPr>
          <w:lang w:val="uk-UA"/>
        </w:rPr>
        <w:t xml:space="preserve"> Таким чином, якщо внаслідок </w:t>
      </w:r>
      <w:r w:rsidRPr="001A6C40">
        <w:rPr>
          <w:lang w:val="uk-UA"/>
        </w:rPr>
        <w:lastRenderedPageBreak/>
        <w:t>випробування відбувається деяка елементарна подія, то відбуваються й усі складні події, до складу яких належить ця елементарна подія.</w:t>
      </w:r>
    </w:p>
    <w:p w:rsidR="002D5B70" w:rsidRPr="001A6C40" w:rsidRDefault="002D5B70" w:rsidP="00153FFE">
      <w:pPr>
        <w:rPr>
          <w:lang w:val="uk-UA"/>
        </w:rPr>
      </w:pPr>
      <w:r w:rsidRPr="001A6C40">
        <w:rPr>
          <w:b/>
          <w:bCs/>
          <w:u w:val="single"/>
          <w:lang w:val="uk-UA"/>
        </w:rPr>
        <w:t>Приклад:</w:t>
      </w:r>
      <w:r w:rsidRPr="001A6C40">
        <w:rPr>
          <w:lang w:val="uk-UA"/>
        </w:rPr>
        <w:t xml:space="preserve"> випробування – одноразове підкидання грального кубика, елементарна подія </w:t>
      </w:r>
      <w:r w:rsidRPr="001A6C40">
        <w:rPr>
          <w:lang w:val="uk-UA"/>
        </w:rPr>
        <w:sym w:font="Symbol" w:char="F077"/>
      </w:r>
      <w:r w:rsidRPr="001A6C40">
        <w:rPr>
          <w:vertAlign w:val="subscript"/>
          <w:lang w:val="uk-UA"/>
        </w:rPr>
        <w:t>і</w:t>
      </w:r>
      <w:r w:rsidRPr="001A6C40">
        <w:rPr>
          <w:lang w:val="uk-UA"/>
        </w:rPr>
        <w:t xml:space="preserve"> – випадання грані з номером і, складна подія А</w:t>
      </w:r>
      <w:r w:rsidRPr="001A6C40">
        <w:rPr>
          <w:vertAlign w:val="subscript"/>
          <w:lang w:val="uk-UA"/>
        </w:rPr>
        <w:t>1</w:t>
      </w:r>
      <w:r w:rsidRPr="001A6C40">
        <w:rPr>
          <w:lang w:val="uk-UA"/>
        </w:rPr>
        <w:t>={</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3</w:t>
      </w:r>
      <w:r w:rsidRPr="001A6C40">
        <w:rPr>
          <w:lang w:val="uk-UA"/>
        </w:rPr>
        <w:t xml:space="preserve">, </w:t>
      </w:r>
      <w:r w:rsidRPr="001A6C40">
        <w:rPr>
          <w:lang w:val="uk-UA"/>
        </w:rPr>
        <w:sym w:font="Symbol" w:char="F077"/>
      </w:r>
      <w:r w:rsidRPr="001A6C40">
        <w:rPr>
          <w:vertAlign w:val="subscript"/>
          <w:lang w:val="uk-UA"/>
        </w:rPr>
        <w:t>5</w:t>
      </w:r>
      <w:r w:rsidRPr="001A6C40">
        <w:rPr>
          <w:lang w:val="uk-UA"/>
        </w:rPr>
        <w:t>} – випадання грані з непарним номером, складна подія А</w:t>
      </w:r>
      <w:r w:rsidRPr="001A6C40">
        <w:rPr>
          <w:vertAlign w:val="subscript"/>
          <w:lang w:val="uk-UA"/>
        </w:rPr>
        <w:t>2</w:t>
      </w:r>
      <w:r w:rsidRPr="001A6C40">
        <w:rPr>
          <w:lang w:val="uk-UA"/>
        </w:rPr>
        <w:t xml:space="preserve"> = {</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3</w:t>
      </w:r>
      <w:r w:rsidRPr="001A6C40">
        <w:rPr>
          <w:lang w:val="uk-UA"/>
        </w:rPr>
        <w:t>} – випадання грані, номер якої не перевищує 3.</w:t>
      </w:r>
    </w:p>
    <w:p w:rsidR="002D5B70" w:rsidRPr="001A6C40" w:rsidRDefault="002D5B70" w:rsidP="00153FFE">
      <w:pPr>
        <w:rPr>
          <w:lang w:val="uk-UA"/>
        </w:rPr>
      </w:pPr>
      <w:r w:rsidRPr="001A6C40">
        <w:rPr>
          <w:highlight w:val="yellow"/>
          <w:lang w:val="uk-UA"/>
        </w:rPr>
        <w:t xml:space="preserve">Серед складних подій відрізняють </w:t>
      </w:r>
      <w:r w:rsidRPr="001A6C40">
        <w:rPr>
          <w:highlight w:val="yellow"/>
          <w:u w:val="single"/>
          <w:lang w:val="uk-UA"/>
        </w:rPr>
        <w:t>вірогідну подію</w:t>
      </w:r>
      <w:r w:rsidRPr="001A6C40">
        <w:rPr>
          <w:highlight w:val="yellow"/>
          <w:lang w:val="uk-UA"/>
        </w:rPr>
        <w:t xml:space="preserve"> U = </w:t>
      </w:r>
      <w:r w:rsidRPr="001A6C40">
        <w:rPr>
          <w:highlight w:val="yellow"/>
          <w:lang w:val="uk-UA"/>
        </w:rPr>
        <w:sym w:font="Symbol" w:char="F057"/>
      </w:r>
      <w:r w:rsidRPr="001A6C40">
        <w:rPr>
          <w:highlight w:val="yellow"/>
          <w:lang w:val="uk-UA"/>
        </w:rPr>
        <w:t xml:space="preserve"> - подію, яка відбудеться завжди внаслідок випробування, тому що вона складається з усіх можливих елементарних подій.</w:t>
      </w:r>
    </w:p>
    <w:p w:rsidR="002D5B70" w:rsidRPr="001A6C40" w:rsidRDefault="002D5B70" w:rsidP="00153FFE">
      <w:pPr>
        <w:rPr>
          <w:lang w:val="uk-UA"/>
        </w:rPr>
      </w:pPr>
      <w:r w:rsidRPr="001A6C40">
        <w:rPr>
          <w:highlight w:val="yellow"/>
          <w:lang w:val="uk-UA"/>
        </w:rPr>
        <w:t xml:space="preserve">Відрізняють також </w:t>
      </w:r>
      <w:r w:rsidRPr="001A6C40">
        <w:rPr>
          <w:highlight w:val="yellow"/>
          <w:u w:val="single"/>
          <w:lang w:val="uk-UA"/>
        </w:rPr>
        <w:t>неможливу подію</w:t>
      </w:r>
      <w:r w:rsidRPr="001A6C40">
        <w:rPr>
          <w:highlight w:val="yellow"/>
          <w:lang w:val="uk-UA"/>
        </w:rPr>
        <w:t xml:space="preserve"> V = </w:t>
      </w:r>
      <w:r w:rsidRPr="001A6C40">
        <w:rPr>
          <w:highlight w:val="yellow"/>
          <w:lang w:val="uk-UA"/>
        </w:rPr>
        <w:sym w:font="Symbol" w:char="F0C6"/>
      </w:r>
      <w:r w:rsidRPr="001A6C40">
        <w:rPr>
          <w:highlight w:val="yellow"/>
          <w:lang w:val="uk-UA"/>
        </w:rPr>
        <w:t>, яка ніколи не відбудеться внаслідок випробування (не містить жодної елементарної події). За змістом, з нею ототожнюється все, що</w:t>
      </w:r>
      <w:r w:rsidR="00107E16" w:rsidRPr="001A6C40">
        <w:rPr>
          <w:highlight w:val="yellow"/>
          <w:lang w:val="uk-UA"/>
        </w:rPr>
        <w:t xml:space="preserve"> </w:t>
      </w:r>
      <w:r w:rsidRPr="001A6C40">
        <w:rPr>
          <w:highlight w:val="yellow"/>
          <w:lang w:val="uk-UA"/>
        </w:rPr>
        <w:t>не може відбутися внаслідок випробування.</w:t>
      </w:r>
    </w:p>
    <w:p w:rsidR="002D5B70" w:rsidRPr="001A6C40" w:rsidRDefault="002D5B70" w:rsidP="00153FFE">
      <w:pPr>
        <w:rPr>
          <w:lang w:val="uk-UA"/>
        </w:rPr>
      </w:pPr>
      <w:r w:rsidRPr="001A6C40">
        <w:rPr>
          <w:b/>
          <w:bCs/>
          <w:u w:val="single"/>
          <w:lang w:val="uk-UA"/>
        </w:rPr>
        <w:t>Наприклад:</w:t>
      </w:r>
      <w:r w:rsidRPr="001A6C40">
        <w:rPr>
          <w:lang w:val="uk-UA"/>
        </w:rPr>
        <w:t xml:space="preserve"> випробування – дворазове підкидання грального кубика, неможлива подія – сумарна кількість очок менше двох.</w:t>
      </w:r>
    </w:p>
    <w:p w:rsidR="002D5B70" w:rsidRPr="001A6C40" w:rsidRDefault="002D5B70" w:rsidP="00153FFE">
      <w:pPr>
        <w:rPr>
          <w:lang w:val="uk-UA"/>
        </w:rPr>
      </w:pPr>
      <w:r w:rsidRPr="001A6C40">
        <w:rPr>
          <w:lang w:val="uk-UA"/>
        </w:rPr>
        <w:t xml:space="preserve">Для зручності будемо вважати, що </w:t>
      </w:r>
      <w:r w:rsidRPr="001A6C40">
        <w:rPr>
          <w:lang w:val="uk-UA"/>
        </w:rPr>
        <w:sym w:font="Symbol" w:char="F0C6"/>
      </w:r>
      <w:r w:rsidRPr="001A6C40">
        <w:rPr>
          <w:lang w:val="uk-UA"/>
        </w:rPr>
        <w:sym w:font="Symbol" w:char="F0CC"/>
      </w:r>
      <w:r w:rsidRPr="001A6C40">
        <w:rPr>
          <w:lang w:val="uk-UA"/>
        </w:rPr>
        <w:sym w:font="Symbol" w:char="F057"/>
      </w:r>
      <w:r w:rsidRPr="001A6C40">
        <w:rPr>
          <w:lang w:val="uk-UA"/>
        </w:rPr>
        <w:t>.</w:t>
      </w:r>
    </w:p>
    <w:p w:rsidR="002D5B70" w:rsidRPr="001A6C40" w:rsidRDefault="002D5B70" w:rsidP="005815D1">
      <w:pPr>
        <w:pStyle w:val="2"/>
        <w:ind w:left="0" w:firstLine="426"/>
      </w:pPr>
      <w:bookmarkStart w:id="2" w:name="_Toc326313529"/>
      <w:r w:rsidRPr="001A6C40">
        <w:t>Операції над подіями</w:t>
      </w:r>
      <w:bookmarkEnd w:id="2"/>
    </w:p>
    <w:p w:rsidR="002D5B70" w:rsidRPr="001A6C40" w:rsidRDefault="002D5B70" w:rsidP="00153FFE">
      <w:pPr>
        <w:rPr>
          <w:lang w:val="uk-UA"/>
        </w:rPr>
      </w:pPr>
      <w:r w:rsidRPr="001A6C40">
        <w:rPr>
          <w:lang w:val="uk-UA"/>
        </w:rPr>
        <w:t>Різноманітні операції над подіями зручно ототожнювати із звичайними</w:t>
      </w:r>
      <w:r w:rsidR="00153FFE" w:rsidRPr="001A6C40">
        <w:rPr>
          <w:lang w:val="uk-UA"/>
        </w:rPr>
        <w:t xml:space="preserve"> </w:t>
      </w:r>
      <w:r w:rsidRPr="001A6C40">
        <w:rPr>
          <w:lang w:val="uk-UA"/>
        </w:rPr>
        <w:t>теоретико-множинними операціями.</w:t>
      </w:r>
    </w:p>
    <w:p w:rsidR="002D5B70" w:rsidRPr="001A6C40" w:rsidRDefault="002D5B70" w:rsidP="00153FFE">
      <w:pPr>
        <w:rPr>
          <w:lang w:val="uk-UA"/>
        </w:rPr>
      </w:pPr>
      <w:r w:rsidRPr="001A6C40">
        <w:rPr>
          <w:highlight w:val="yellow"/>
          <w:lang w:val="uk-UA"/>
        </w:rPr>
        <w:t xml:space="preserve">Подія С називається </w:t>
      </w:r>
      <w:r w:rsidRPr="001A6C40">
        <w:rPr>
          <w:highlight w:val="yellow"/>
          <w:u w:val="single"/>
          <w:lang w:val="uk-UA"/>
        </w:rPr>
        <w:t>сумою</w:t>
      </w:r>
      <w:r w:rsidRPr="001A6C40">
        <w:rPr>
          <w:highlight w:val="yellow"/>
          <w:lang w:val="uk-UA"/>
        </w:rPr>
        <w:t xml:space="preserve"> (об’єднанням) подій А і В та позначається</w:t>
      </w:r>
      <w:r w:rsidR="00153FFE" w:rsidRPr="001A6C40">
        <w:rPr>
          <w:highlight w:val="yellow"/>
          <w:lang w:val="uk-UA"/>
        </w:rPr>
        <w:t xml:space="preserve"> </w:t>
      </w:r>
      <w:r w:rsidRPr="001A6C40">
        <w:rPr>
          <w:highlight w:val="yellow"/>
          <w:lang w:val="uk-UA"/>
        </w:rPr>
        <w:t>С=А</w:t>
      </w:r>
      <w:r w:rsidRPr="001A6C40">
        <w:rPr>
          <w:highlight w:val="yellow"/>
          <w:lang w:val="uk-UA"/>
        </w:rPr>
        <w:sym w:font="Symbol" w:char="F0C8"/>
      </w:r>
      <w:r w:rsidRPr="001A6C40">
        <w:rPr>
          <w:highlight w:val="yellow"/>
          <w:lang w:val="uk-UA"/>
        </w:rPr>
        <w:t xml:space="preserve">В, якщо вона складається з усіх елементарних подій, які входять до складу А або В (або до А та В одночасно). При цьому, якщо елементарна подія </w:t>
      </w:r>
      <w:r w:rsidRPr="001A6C40">
        <w:rPr>
          <w:highlight w:val="yellow"/>
          <w:lang w:val="uk-UA"/>
        </w:rPr>
        <w:sym w:font="Symbol" w:char="F077"/>
      </w:r>
      <w:r w:rsidRPr="001A6C40">
        <w:rPr>
          <w:highlight w:val="yellow"/>
          <w:lang w:val="uk-UA"/>
        </w:rPr>
        <w:t xml:space="preserve"> входить до А та В, то до С вона входить лише один раз.</w:t>
      </w:r>
      <w:r w:rsidRPr="001A6C40">
        <w:rPr>
          <w:lang w:val="uk-UA"/>
        </w:rPr>
        <w:t xml:space="preserve"> Можна сказати, що внаслідок випробування відбувається подія С=А</w:t>
      </w:r>
      <w:r w:rsidRPr="001A6C40">
        <w:rPr>
          <w:lang w:val="uk-UA"/>
        </w:rPr>
        <w:sym w:font="Symbol" w:char="F0C8"/>
      </w:r>
      <w:r w:rsidRPr="001A6C40">
        <w:rPr>
          <w:lang w:val="uk-UA"/>
        </w:rPr>
        <w:t>В тоді та й тоді, коли відбувається або А, або В (або обидві одночасно).</w:t>
      </w:r>
    </w:p>
    <w:p w:rsidR="002D5B70" w:rsidRPr="001A6C40" w:rsidRDefault="002D5B70" w:rsidP="005815D1">
      <w:pPr>
        <w:pStyle w:val="a7"/>
        <w:ind w:firstLine="426"/>
      </w:pPr>
    </w:p>
    <w:p w:rsidR="002D5B70" w:rsidRPr="001A6C40" w:rsidRDefault="002D5B70" w:rsidP="005815D1">
      <w:pPr>
        <w:pStyle w:val="a7"/>
        <w:ind w:firstLine="426"/>
        <w:jc w:val="center"/>
      </w:pPr>
      <w:r w:rsidRPr="001A6C40">
        <w:rPr>
          <w:noProof/>
          <w:lang w:eastAsia="uk-UA"/>
        </w:rPr>
        <w:drawing>
          <wp:inline distT="0" distB="0" distL="0" distR="0" wp14:anchorId="4482D9DF" wp14:editId="6AED1773">
            <wp:extent cx="2371725" cy="1114425"/>
            <wp:effectExtent l="0" t="0" r="0" b="0"/>
            <wp:docPr id="57" name="Рисунок 57" desc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6" descr="d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71725" cy="1114425"/>
                    </a:xfrm>
                    <a:prstGeom prst="rect">
                      <a:avLst/>
                    </a:prstGeom>
                    <a:noFill/>
                    <a:ln>
                      <a:noFill/>
                    </a:ln>
                  </pic:spPr>
                </pic:pic>
              </a:graphicData>
            </a:graphic>
          </wp:inline>
        </w:drawing>
      </w:r>
    </w:p>
    <w:p w:rsidR="002D5B70" w:rsidRPr="001A6C40" w:rsidRDefault="002D5B70" w:rsidP="005815D1">
      <w:pPr>
        <w:pStyle w:val="a7"/>
        <w:ind w:firstLine="426"/>
        <w:jc w:val="center"/>
      </w:pPr>
      <w:r w:rsidRPr="001A6C40">
        <w:t>А</w:t>
      </w:r>
      <w:r w:rsidRPr="001A6C40">
        <w:sym w:font="Symbol" w:char="F0C8"/>
      </w:r>
      <w:r w:rsidRPr="001A6C40">
        <w:t>В</w:t>
      </w:r>
    </w:p>
    <w:p w:rsidR="002D5B70" w:rsidRPr="001A6C40" w:rsidRDefault="002D5B70" w:rsidP="00153FFE">
      <w:pPr>
        <w:rPr>
          <w:lang w:val="uk-UA"/>
        </w:rPr>
      </w:pPr>
      <w:r w:rsidRPr="001A6C40">
        <w:rPr>
          <w:lang w:val="uk-UA"/>
        </w:rPr>
        <w:t>Аналогічний зміст має сума будь-якої (в тому числі незліченної)</w:t>
      </w:r>
      <w:r w:rsidR="005815D1" w:rsidRPr="001A6C40">
        <w:rPr>
          <w:lang w:val="uk-UA"/>
        </w:rPr>
        <w:t xml:space="preserve"> </w:t>
      </w:r>
      <w:r w:rsidRPr="001A6C40">
        <w:rPr>
          <w:lang w:val="uk-UA"/>
        </w:rPr>
        <w:t>кількості подій. Коли І – довільна множина значень деякого індексу і, А</w:t>
      </w:r>
      <w:r w:rsidRPr="001A6C40">
        <w:rPr>
          <w:vertAlign w:val="subscript"/>
          <w:lang w:val="uk-UA"/>
        </w:rPr>
        <w:t>і</w:t>
      </w:r>
      <w:r w:rsidRPr="001A6C40">
        <w:rPr>
          <w:lang w:val="uk-UA"/>
        </w:rPr>
        <w:t xml:space="preserve"> – деяка множина елементарних подій (і</w:t>
      </w:r>
      <w:r w:rsidRPr="001A6C40">
        <w:rPr>
          <w:lang w:val="uk-UA"/>
        </w:rPr>
        <w:sym w:font="Symbol" w:char="F0CE"/>
      </w:r>
      <w:r w:rsidRPr="001A6C40">
        <w:rPr>
          <w:lang w:val="uk-UA"/>
        </w:rPr>
        <w:t xml:space="preserve">І), сума (об’єднання) </w:t>
      </w:r>
      <w:r w:rsidRPr="001A6C40">
        <w:rPr>
          <w:position w:val="-28"/>
          <w:lang w:val="uk-UA"/>
        </w:rPr>
        <w:object w:dxaOrig="555" w:dyaOrig="540">
          <v:shape id="_x0000_i1025" type="#_x0000_t75" style="width:27.6pt;height:27.1pt" o:ole="">
            <v:imagedata r:id="rId14" o:title=""/>
          </v:shape>
          <o:OLEObject Type="Embed" ProgID="Equation.3" ShapeID="_x0000_i1025" DrawAspect="Content" ObjectID="_1535132007" r:id="rId15"/>
        </w:object>
      </w:r>
      <w:r w:rsidRPr="001A6C40">
        <w:rPr>
          <w:position w:val="-10"/>
          <w:lang w:val="uk-UA"/>
        </w:rPr>
        <w:object w:dxaOrig="180" w:dyaOrig="345">
          <v:shape id="_x0000_i1026" type="#_x0000_t75" style="width:8.9pt;height:17.3pt" o:ole="">
            <v:imagedata r:id="rId16" o:title=""/>
          </v:shape>
          <o:OLEObject Type="Embed" ProgID="Equation.3" ShapeID="_x0000_i1026" DrawAspect="Content" ObjectID="_1535132008" r:id="rId17"/>
        </w:object>
      </w:r>
      <w:r w:rsidRPr="001A6C40">
        <w:rPr>
          <w:lang w:val="uk-UA"/>
        </w:rPr>
        <w:t>є подія, яка відбувається тоді, коли відбувається принаймні одна з подій А</w:t>
      </w:r>
      <w:r w:rsidRPr="001A6C40">
        <w:rPr>
          <w:vertAlign w:val="subscript"/>
          <w:lang w:val="uk-UA"/>
        </w:rPr>
        <w:t>і</w:t>
      </w:r>
      <w:r w:rsidRPr="001A6C40">
        <w:rPr>
          <w:lang w:val="uk-UA"/>
        </w:rPr>
        <w:t>.</w:t>
      </w:r>
    </w:p>
    <w:p w:rsidR="002D5B70" w:rsidRPr="001A6C40" w:rsidRDefault="002D5B70" w:rsidP="00153FFE">
      <w:pPr>
        <w:rPr>
          <w:lang w:val="uk-UA"/>
        </w:rPr>
      </w:pPr>
      <w:r w:rsidRPr="001A6C40">
        <w:rPr>
          <w:lang w:val="uk-UA"/>
        </w:rPr>
        <w:t>Для будь-якого</w:t>
      </w:r>
      <w:r w:rsidR="00107E16" w:rsidRPr="001A6C40">
        <w:rPr>
          <w:lang w:val="uk-UA"/>
        </w:rPr>
        <w:t xml:space="preserve"> </w:t>
      </w:r>
      <w:r w:rsidRPr="001A6C40">
        <w:rPr>
          <w:lang w:val="uk-UA"/>
        </w:rPr>
        <w:t>А</w:t>
      </w:r>
    </w:p>
    <w:p w:rsidR="002D5B70" w:rsidRPr="001A6C40" w:rsidRDefault="002D5B70" w:rsidP="00C23437">
      <w:pPr>
        <w:jc w:val="center"/>
        <w:rPr>
          <w:lang w:val="uk-UA"/>
        </w:rPr>
      </w:pPr>
      <w:r w:rsidRPr="001A6C40">
        <w:rPr>
          <w:lang w:val="uk-UA"/>
        </w:rPr>
        <w:t>А</w:t>
      </w:r>
      <w:r w:rsidRPr="001A6C40">
        <w:rPr>
          <w:lang w:val="uk-UA"/>
        </w:rPr>
        <w:sym w:font="Symbol" w:char="F0C8"/>
      </w:r>
      <w:r w:rsidRPr="001A6C40">
        <w:rPr>
          <w:lang w:val="uk-UA"/>
        </w:rPr>
        <w:t>V = А</w:t>
      </w:r>
      <w:r w:rsidRPr="001A6C40">
        <w:rPr>
          <w:lang w:val="uk-UA"/>
        </w:rPr>
        <w:sym w:font="Symbol" w:char="F0C8"/>
      </w:r>
      <w:r w:rsidRPr="001A6C40">
        <w:rPr>
          <w:lang w:val="uk-UA"/>
        </w:rPr>
        <w:sym w:font="Symbol" w:char="F0C6"/>
      </w:r>
      <w:r w:rsidRPr="001A6C40">
        <w:rPr>
          <w:lang w:val="uk-UA"/>
        </w:rPr>
        <w:t xml:space="preserve"> = А,</w:t>
      </w:r>
      <w:r w:rsidR="00107E16" w:rsidRPr="001A6C40">
        <w:rPr>
          <w:lang w:val="uk-UA"/>
        </w:rPr>
        <w:t xml:space="preserve"> </w:t>
      </w:r>
      <w:r w:rsidRPr="001A6C40">
        <w:rPr>
          <w:lang w:val="uk-UA"/>
        </w:rPr>
        <w:t>А</w:t>
      </w:r>
      <w:r w:rsidRPr="001A6C40">
        <w:rPr>
          <w:lang w:val="uk-UA"/>
        </w:rPr>
        <w:sym w:font="Symbol" w:char="F0C8"/>
      </w:r>
      <w:r w:rsidRPr="001A6C40">
        <w:rPr>
          <w:lang w:val="uk-UA"/>
        </w:rPr>
        <w:t>U = A</w:t>
      </w:r>
      <w:r w:rsidRPr="001A6C40">
        <w:rPr>
          <w:lang w:val="uk-UA"/>
        </w:rPr>
        <w:sym w:font="Symbol" w:char="F0C8"/>
      </w:r>
      <w:r w:rsidRPr="001A6C40">
        <w:rPr>
          <w:lang w:val="uk-UA"/>
        </w:rPr>
        <w:sym w:font="Symbol" w:char="F057"/>
      </w:r>
      <w:r w:rsidRPr="001A6C40">
        <w:rPr>
          <w:lang w:val="uk-UA"/>
        </w:rPr>
        <w:t xml:space="preserve"> = U = </w:t>
      </w:r>
      <w:r w:rsidRPr="001A6C40">
        <w:rPr>
          <w:lang w:val="uk-UA"/>
        </w:rPr>
        <w:sym w:font="Symbol" w:char="F057"/>
      </w:r>
      <w:r w:rsidRPr="001A6C40">
        <w:rPr>
          <w:lang w:val="uk-UA"/>
        </w:rPr>
        <w:t>,</w:t>
      </w:r>
      <w:r w:rsidR="00107E16" w:rsidRPr="001A6C40">
        <w:rPr>
          <w:lang w:val="uk-UA"/>
        </w:rPr>
        <w:t xml:space="preserve"> </w:t>
      </w:r>
      <w:r w:rsidRPr="001A6C40">
        <w:rPr>
          <w:lang w:val="uk-UA"/>
        </w:rPr>
        <w:t>A</w:t>
      </w:r>
      <w:r w:rsidRPr="001A6C40">
        <w:rPr>
          <w:lang w:val="uk-UA"/>
        </w:rPr>
        <w:sym w:font="Symbol" w:char="F0C8"/>
      </w:r>
      <w:r w:rsidRPr="001A6C40">
        <w:rPr>
          <w:lang w:val="uk-UA"/>
        </w:rPr>
        <w:t>A = A</w:t>
      </w:r>
      <w:r w:rsidR="005815D1" w:rsidRPr="001A6C40">
        <w:rPr>
          <w:lang w:val="uk-UA"/>
        </w:rPr>
        <w:t>.</w:t>
      </w:r>
    </w:p>
    <w:p w:rsidR="002D5B70" w:rsidRPr="001A6C40" w:rsidRDefault="002D5B70" w:rsidP="00153FFE">
      <w:pPr>
        <w:pStyle w:val="af"/>
        <w:ind w:left="0"/>
        <w:rPr>
          <w:lang w:val="uk-UA"/>
        </w:rPr>
      </w:pPr>
      <w:r w:rsidRPr="00017CEA">
        <w:rPr>
          <w:highlight w:val="yellow"/>
          <w:lang w:val="uk-UA"/>
        </w:rPr>
        <w:t xml:space="preserve">Подія С називається </w:t>
      </w:r>
      <w:r w:rsidRPr="00017CEA">
        <w:rPr>
          <w:highlight w:val="yellow"/>
          <w:u w:val="single"/>
          <w:lang w:val="uk-UA"/>
        </w:rPr>
        <w:t>добутком</w:t>
      </w:r>
      <w:r w:rsidRPr="00017CEA">
        <w:rPr>
          <w:highlight w:val="yellow"/>
          <w:lang w:val="uk-UA"/>
        </w:rPr>
        <w:t xml:space="preserve"> (перетином) подій А і В та</w:t>
      </w:r>
      <w:r w:rsidR="00153FFE" w:rsidRPr="00017CEA">
        <w:rPr>
          <w:highlight w:val="yellow"/>
          <w:lang w:val="uk-UA"/>
        </w:rPr>
        <w:t xml:space="preserve"> </w:t>
      </w:r>
      <w:r w:rsidRPr="00017CEA">
        <w:rPr>
          <w:highlight w:val="yellow"/>
          <w:lang w:val="uk-UA"/>
        </w:rPr>
        <w:t>позначається С=А</w:t>
      </w:r>
      <w:r w:rsidRPr="00017CEA">
        <w:rPr>
          <w:highlight w:val="yellow"/>
          <w:lang w:val="uk-UA"/>
        </w:rPr>
        <w:sym w:font="Symbol" w:char="F0C7"/>
      </w:r>
      <w:r w:rsidRPr="00017CEA">
        <w:rPr>
          <w:highlight w:val="yellow"/>
          <w:lang w:val="uk-UA"/>
        </w:rPr>
        <w:t>В (або С=А*В), якщо вона містить у собі елементарні події, що входять до А і В одночасно.</w:t>
      </w:r>
      <w:r w:rsidRPr="001A6C40">
        <w:rPr>
          <w:lang w:val="uk-UA"/>
        </w:rPr>
        <w:t xml:space="preserve"> Говорять ще, що внаслідок випробування подія С=А</w:t>
      </w:r>
      <w:r w:rsidRPr="001A6C40">
        <w:rPr>
          <w:lang w:val="uk-UA"/>
        </w:rPr>
        <w:sym w:font="Symbol" w:char="F0C7"/>
      </w:r>
      <w:r w:rsidRPr="001A6C40">
        <w:rPr>
          <w:lang w:val="uk-UA"/>
        </w:rPr>
        <w:t>В відбувається тоді та тільки тоді, коли внаслідок випробування</w:t>
      </w:r>
      <w:r w:rsidR="004E0FB0" w:rsidRPr="001A6C40">
        <w:rPr>
          <w:lang w:val="uk-UA"/>
        </w:rPr>
        <w:t xml:space="preserve"> відбувається А та В одночасно.</w:t>
      </w:r>
    </w:p>
    <w:p w:rsidR="002D5B70" w:rsidRPr="001A6C40" w:rsidRDefault="002D5B70" w:rsidP="005815D1">
      <w:pPr>
        <w:pStyle w:val="a7"/>
        <w:ind w:firstLine="426"/>
        <w:jc w:val="center"/>
      </w:pPr>
      <w:r w:rsidRPr="001A6C40">
        <w:rPr>
          <w:noProof/>
          <w:lang w:eastAsia="uk-UA"/>
        </w:rPr>
        <w:drawing>
          <wp:inline distT="0" distB="0" distL="0" distR="0" wp14:anchorId="24A99602" wp14:editId="18EC8E8A">
            <wp:extent cx="2371725" cy="1114425"/>
            <wp:effectExtent l="0" t="0" r="0" b="0"/>
            <wp:docPr id="56" name="Рисунок 56" desc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9" descr="d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71725" cy="1114425"/>
                    </a:xfrm>
                    <a:prstGeom prst="rect">
                      <a:avLst/>
                    </a:prstGeom>
                    <a:noFill/>
                    <a:ln>
                      <a:noFill/>
                    </a:ln>
                  </pic:spPr>
                </pic:pic>
              </a:graphicData>
            </a:graphic>
          </wp:inline>
        </w:drawing>
      </w:r>
    </w:p>
    <w:p w:rsidR="002D5B70" w:rsidRPr="001A6C40" w:rsidRDefault="002D5B70" w:rsidP="005815D1">
      <w:pPr>
        <w:pStyle w:val="a7"/>
        <w:ind w:firstLine="426"/>
        <w:jc w:val="center"/>
      </w:pPr>
      <w:r w:rsidRPr="001A6C40">
        <w:t>А</w:t>
      </w:r>
      <w:r w:rsidRPr="001A6C40">
        <w:sym w:font="Symbol" w:char="F0C7"/>
      </w:r>
      <w:r w:rsidR="005815D1" w:rsidRPr="001A6C40">
        <w:t>В</w:t>
      </w:r>
    </w:p>
    <w:p w:rsidR="002D5B70" w:rsidRPr="001A6C40" w:rsidRDefault="002D5B70" w:rsidP="00153FFE">
      <w:pPr>
        <w:rPr>
          <w:lang w:val="uk-UA"/>
        </w:rPr>
      </w:pPr>
      <w:r w:rsidRPr="001A6C40">
        <w:rPr>
          <w:lang w:val="uk-UA"/>
        </w:rPr>
        <w:t xml:space="preserve">Аналогічне означення має добуток довільної кількості подій </w:t>
      </w:r>
      <w:r w:rsidRPr="001A6C40">
        <w:rPr>
          <w:position w:val="-28"/>
          <w:lang w:val="uk-UA"/>
        </w:rPr>
        <w:object w:dxaOrig="555" w:dyaOrig="540">
          <v:shape id="_x0000_i1027" type="#_x0000_t75" style="width:27.6pt;height:27.1pt" o:ole="">
            <v:imagedata r:id="rId19" o:title=""/>
          </v:shape>
          <o:OLEObject Type="Embed" ProgID="Equation.3" ShapeID="_x0000_i1027" DrawAspect="Content" ObjectID="_1535132009" r:id="rId20"/>
        </w:object>
      </w:r>
      <w:r w:rsidRPr="001A6C40">
        <w:rPr>
          <w:lang w:val="uk-UA"/>
        </w:rPr>
        <w:t>як</w:t>
      </w:r>
      <w:r w:rsidR="005815D1" w:rsidRPr="001A6C40">
        <w:rPr>
          <w:lang w:val="uk-UA"/>
        </w:rPr>
        <w:t xml:space="preserve"> </w:t>
      </w:r>
      <w:r w:rsidRPr="001A6C40">
        <w:rPr>
          <w:lang w:val="uk-UA"/>
        </w:rPr>
        <w:t>подія, що відбувається тоді та тільки тоді, коли внаслідок випробування відбуваються одночасно всі події А</w:t>
      </w:r>
      <w:r w:rsidRPr="001A6C40">
        <w:rPr>
          <w:vertAlign w:val="subscript"/>
          <w:lang w:val="uk-UA"/>
        </w:rPr>
        <w:t>і</w:t>
      </w:r>
      <w:r w:rsidRPr="001A6C40">
        <w:rPr>
          <w:lang w:val="uk-UA"/>
        </w:rPr>
        <w:t>, і</w:t>
      </w:r>
      <w:r w:rsidRPr="001A6C40">
        <w:rPr>
          <w:lang w:val="uk-UA"/>
        </w:rPr>
        <w:sym w:font="Symbol" w:char="F0CE"/>
      </w:r>
      <w:r w:rsidRPr="001A6C40">
        <w:rPr>
          <w:lang w:val="uk-UA"/>
        </w:rPr>
        <w:t>І.</w:t>
      </w:r>
    </w:p>
    <w:p w:rsidR="002D5B70" w:rsidRPr="001A6C40" w:rsidRDefault="002D5B70" w:rsidP="005815D1">
      <w:pPr>
        <w:pStyle w:val="a7"/>
        <w:ind w:firstLine="426"/>
      </w:pPr>
      <w:r w:rsidRPr="001A6C40">
        <w:t>Для кожного А маємо</w:t>
      </w:r>
    </w:p>
    <w:p w:rsidR="002D5B70" w:rsidRPr="001A6C40" w:rsidRDefault="002D5B70" w:rsidP="00C23437">
      <w:pPr>
        <w:pStyle w:val="a7"/>
        <w:ind w:firstLine="426"/>
        <w:jc w:val="center"/>
      </w:pPr>
      <w:r w:rsidRPr="001A6C40">
        <w:lastRenderedPageBreak/>
        <w:t>А</w:t>
      </w:r>
      <w:r w:rsidRPr="001A6C40">
        <w:sym w:font="Symbol" w:char="F0C7"/>
      </w:r>
      <w:r w:rsidRPr="001A6C40">
        <w:t>V = А</w:t>
      </w:r>
      <w:r w:rsidRPr="001A6C40">
        <w:sym w:font="Symbol" w:char="F0C7"/>
      </w:r>
      <w:r w:rsidRPr="001A6C40">
        <w:sym w:font="Symbol" w:char="F0C6"/>
      </w:r>
      <w:r w:rsidRPr="001A6C40">
        <w:t xml:space="preserve"> = V=</w:t>
      </w:r>
      <w:r w:rsidRPr="001A6C40">
        <w:sym w:font="Symbol" w:char="F0C6"/>
      </w:r>
      <w:r w:rsidRPr="001A6C40">
        <w:t>,</w:t>
      </w:r>
      <w:r w:rsidR="00107E16" w:rsidRPr="001A6C40">
        <w:t xml:space="preserve"> </w:t>
      </w:r>
      <w:r w:rsidRPr="001A6C40">
        <w:t>А</w:t>
      </w:r>
      <w:r w:rsidRPr="001A6C40">
        <w:sym w:font="Symbol" w:char="F0C7"/>
      </w:r>
      <w:r w:rsidRPr="001A6C40">
        <w:t>U = A</w:t>
      </w:r>
      <w:r w:rsidRPr="001A6C40">
        <w:sym w:font="Symbol" w:char="F0C7"/>
      </w:r>
      <w:r w:rsidRPr="001A6C40">
        <w:sym w:font="Symbol" w:char="F057"/>
      </w:r>
      <w:r w:rsidRPr="001A6C40">
        <w:t xml:space="preserve"> =A,</w:t>
      </w:r>
      <w:r w:rsidR="00107E16" w:rsidRPr="001A6C40">
        <w:t xml:space="preserve"> </w:t>
      </w:r>
      <w:r w:rsidRPr="001A6C40">
        <w:t>A</w:t>
      </w:r>
      <w:r w:rsidRPr="001A6C40">
        <w:sym w:font="Symbol" w:char="F0C7"/>
      </w:r>
      <w:r w:rsidRPr="001A6C40">
        <w:t>A = A.</w:t>
      </w:r>
    </w:p>
    <w:p w:rsidR="002D5B70" w:rsidRPr="00017CEA" w:rsidRDefault="002D5B70" w:rsidP="00153FFE">
      <w:pPr>
        <w:rPr>
          <w:highlight w:val="yellow"/>
          <w:lang w:val="uk-UA"/>
        </w:rPr>
      </w:pPr>
      <w:r w:rsidRPr="00017CEA">
        <w:rPr>
          <w:highlight w:val="yellow"/>
          <w:lang w:val="uk-UA"/>
        </w:rPr>
        <w:t>Зауважимо, що операції додавання і множення подій задовольняють</w:t>
      </w:r>
    </w:p>
    <w:p w:rsidR="002D5B70" w:rsidRPr="001A6C40" w:rsidRDefault="002D5B70" w:rsidP="00153FFE">
      <w:pPr>
        <w:rPr>
          <w:lang w:val="uk-UA"/>
        </w:rPr>
      </w:pPr>
      <w:r w:rsidRPr="00017CEA">
        <w:rPr>
          <w:highlight w:val="yellow"/>
          <w:lang w:val="uk-UA"/>
        </w:rPr>
        <w:t>закони</w:t>
      </w:r>
      <w:r w:rsidRPr="001A6C40">
        <w:rPr>
          <w:lang w:val="uk-UA"/>
        </w:rPr>
        <w:t>:</w:t>
      </w:r>
    </w:p>
    <w:p w:rsidR="002D5B70" w:rsidRPr="001A6C40" w:rsidRDefault="002D5B70" w:rsidP="004E5ACB">
      <w:pPr>
        <w:pStyle w:val="a7"/>
        <w:numPr>
          <w:ilvl w:val="0"/>
          <w:numId w:val="62"/>
        </w:numPr>
        <w:ind w:left="0" w:firstLine="426"/>
      </w:pPr>
      <w:r w:rsidRPr="001A6C40">
        <w:t>комутативності: АВ = ВА; А</w:t>
      </w:r>
      <w:r w:rsidRPr="001A6C40">
        <w:sym w:font="Symbol" w:char="F0C8"/>
      </w:r>
      <w:r w:rsidRPr="001A6C40">
        <w:t>В = В</w:t>
      </w:r>
      <w:r w:rsidRPr="001A6C40">
        <w:sym w:font="Symbol" w:char="F0C8"/>
      </w:r>
      <w:r w:rsidRPr="001A6C40">
        <w:t>А;</w:t>
      </w:r>
    </w:p>
    <w:p w:rsidR="002D5B70" w:rsidRPr="001A6C40" w:rsidRDefault="002D5B70" w:rsidP="004E5ACB">
      <w:pPr>
        <w:pStyle w:val="a7"/>
        <w:numPr>
          <w:ilvl w:val="0"/>
          <w:numId w:val="62"/>
        </w:numPr>
        <w:ind w:left="0" w:firstLine="426"/>
      </w:pPr>
      <w:r w:rsidRPr="001A6C40">
        <w:t>асоціативності: А(ВС) = (АВ)С; А</w:t>
      </w:r>
      <w:r w:rsidRPr="001A6C40">
        <w:sym w:font="Symbol" w:char="F0C8"/>
      </w:r>
      <w:r w:rsidRPr="001A6C40">
        <w:t>(В</w:t>
      </w:r>
      <w:r w:rsidRPr="001A6C40">
        <w:sym w:font="Symbol" w:char="F0C8"/>
      </w:r>
      <w:r w:rsidRPr="001A6C40">
        <w:t>С) = (А</w:t>
      </w:r>
      <w:r w:rsidRPr="001A6C40">
        <w:sym w:font="Symbol" w:char="F0C8"/>
      </w:r>
      <w:r w:rsidRPr="001A6C40">
        <w:t>В)</w:t>
      </w:r>
      <w:r w:rsidRPr="001A6C40">
        <w:sym w:font="Symbol" w:char="F0C8"/>
      </w:r>
      <w:r w:rsidRPr="001A6C40">
        <w:t>С;</w:t>
      </w:r>
    </w:p>
    <w:p w:rsidR="002D5B70" w:rsidRPr="001A6C40" w:rsidRDefault="002D5B70" w:rsidP="004E5ACB">
      <w:pPr>
        <w:pStyle w:val="a7"/>
        <w:numPr>
          <w:ilvl w:val="0"/>
          <w:numId w:val="62"/>
        </w:numPr>
        <w:ind w:left="0" w:firstLine="426"/>
      </w:pPr>
      <w:r w:rsidRPr="001A6C40">
        <w:t>дистрибутивності: А(В</w:t>
      </w:r>
      <w:r w:rsidRPr="001A6C40">
        <w:sym w:font="Symbol" w:char="F0C8"/>
      </w:r>
      <w:r w:rsidRPr="001A6C40">
        <w:t>С) = (АВ)</w:t>
      </w:r>
      <w:r w:rsidRPr="001A6C40">
        <w:sym w:font="Symbol" w:char="F0C8"/>
      </w:r>
      <w:r w:rsidRPr="001A6C40">
        <w:t>(АС).</w:t>
      </w:r>
    </w:p>
    <w:p w:rsidR="002D5B70" w:rsidRPr="001A6C40" w:rsidRDefault="002D5B70" w:rsidP="00153FFE">
      <w:pPr>
        <w:rPr>
          <w:lang w:val="uk-UA"/>
        </w:rPr>
      </w:pPr>
      <w:r w:rsidRPr="00017CEA">
        <w:rPr>
          <w:highlight w:val="yellow"/>
          <w:lang w:val="uk-UA"/>
        </w:rPr>
        <w:t xml:space="preserve">Подія С називається </w:t>
      </w:r>
      <w:r w:rsidRPr="00017CEA">
        <w:rPr>
          <w:highlight w:val="yellow"/>
          <w:u w:val="single"/>
          <w:lang w:val="uk-UA"/>
        </w:rPr>
        <w:t>різницею</w:t>
      </w:r>
      <w:r w:rsidRPr="00017CEA">
        <w:rPr>
          <w:highlight w:val="yellow"/>
          <w:lang w:val="uk-UA"/>
        </w:rPr>
        <w:t xml:space="preserve"> подій А і В та позначається С = А\В,</w:t>
      </w:r>
      <w:r w:rsidR="005815D1" w:rsidRPr="00017CEA">
        <w:rPr>
          <w:highlight w:val="yellow"/>
          <w:lang w:val="uk-UA"/>
        </w:rPr>
        <w:t xml:space="preserve"> </w:t>
      </w:r>
      <w:r w:rsidRPr="00017CEA">
        <w:rPr>
          <w:highlight w:val="yellow"/>
          <w:lang w:val="uk-UA"/>
        </w:rPr>
        <w:t>якщо С містить в собі ті й тільки ті елементарні події, які входять до складу А та не входять до складу В.</w:t>
      </w:r>
      <w:r w:rsidRPr="001A6C40">
        <w:rPr>
          <w:lang w:val="uk-UA"/>
        </w:rPr>
        <w:t xml:space="preserve"> Говорять ще, що подія С = А\В відбувається тоді й тільки тоді, коли внаслідок випробування відбувається подія А, та не відбувається подія В.</w:t>
      </w:r>
    </w:p>
    <w:p w:rsidR="002D5B70" w:rsidRPr="001A6C40" w:rsidRDefault="002D5B70" w:rsidP="005815D1">
      <w:pPr>
        <w:pStyle w:val="a7"/>
        <w:ind w:firstLine="426"/>
        <w:jc w:val="center"/>
      </w:pPr>
      <w:r w:rsidRPr="001A6C40">
        <w:rPr>
          <w:noProof/>
          <w:lang w:eastAsia="uk-UA"/>
        </w:rPr>
        <w:drawing>
          <wp:inline distT="0" distB="0" distL="0" distR="0" wp14:anchorId="4625065F" wp14:editId="157233DF">
            <wp:extent cx="2371725" cy="1114425"/>
            <wp:effectExtent l="0" t="0" r="0" b="0"/>
            <wp:docPr id="55" name="Рисунок 55" descr="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1" descr="d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71725" cy="1114425"/>
                    </a:xfrm>
                    <a:prstGeom prst="rect">
                      <a:avLst/>
                    </a:prstGeom>
                    <a:noFill/>
                    <a:ln>
                      <a:noFill/>
                    </a:ln>
                  </pic:spPr>
                </pic:pic>
              </a:graphicData>
            </a:graphic>
          </wp:inline>
        </w:drawing>
      </w:r>
    </w:p>
    <w:p w:rsidR="002D5B70" w:rsidRPr="001A6C40" w:rsidRDefault="002D5B70" w:rsidP="005815D1">
      <w:pPr>
        <w:pStyle w:val="a7"/>
        <w:ind w:firstLine="426"/>
        <w:jc w:val="center"/>
      </w:pPr>
      <w:r w:rsidRPr="001A6C40">
        <w:t>А\В</w:t>
      </w:r>
    </w:p>
    <w:p w:rsidR="002D5B70" w:rsidRPr="001A6C40" w:rsidRDefault="002D5B70" w:rsidP="00153FFE">
      <w:pPr>
        <w:rPr>
          <w:lang w:val="uk-UA"/>
        </w:rPr>
      </w:pPr>
      <w:r w:rsidRPr="00017CEA">
        <w:rPr>
          <w:highlight w:val="yellow"/>
          <w:u w:val="single"/>
          <w:lang w:val="uk-UA"/>
        </w:rPr>
        <w:t>Протилежною</w:t>
      </w:r>
      <w:r w:rsidRPr="00017CEA">
        <w:rPr>
          <w:highlight w:val="yellow"/>
          <w:lang w:val="uk-UA"/>
        </w:rPr>
        <w:t xml:space="preserve"> до події А називається подія </w:t>
      </w:r>
      <w:r w:rsidRPr="00017CEA">
        <w:rPr>
          <w:position w:val="-4"/>
          <w:highlight w:val="yellow"/>
          <w:lang w:val="uk-UA"/>
        </w:rPr>
        <w:object w:dxaOrig="240" w:dyaOrig="315">
          <v:shape id="_x0000_i1028" type="#_x0000_t75" style="width:11.7pt;height:15.9pt" o:ole="">
            <v:imagedata r:id="rId22" o:title=""/>
          </v:shape>
          <o:OLEObject Type="Embed" ProgID="Equation.3" ShapeID="_x0000_i1028" DrawAspect="Content" ObjectID="_1535132010" r:id="rId23"/>
        </w:object>
      </w:r>
      <w:r w:rsidRPr="00017CEA">
        <w:rPr>
          <w:highlight w:val="yellow"/>
          <w:lang w:val="uk-UA"/>
        </w:rPr>
        <w:t>=</w:t>
      </w:r>
      <w:r w:rsidRPr="00017CEA">
        <w:rPr>
          <w:highlight w:val="yellow"/>
          <w:lang w:val="uk-UA"/>
        </w:rPr>
        <w:sym w:font="Symbol" w:char="F057"/>
      </w:r>
      <w:r w:rsidRPr="00017CEA">
        <w:rPr>
          <w:highlight w:val="yellow"/>
          <w:lang w:val="uk-UA"/>
        </w:rPr>
        <w:t>\А.</w:t>
      </w:r>
      <w:r w:rsidRPr="001A6C40">
        <w:rPr>
          <w:lang w:val="uk-UA"/>
        </w:rPr>
        <w:t xml:space="preserve"> Говорять, що</w:t>
      </w:r>
      <w:r w:rsidR="00153FFE" w:rsidRPr="001A6C40">
        <w:rPr>
          <w:lang w:val="uk-UA"/>
        </w:rPr>
        <w:t xml:space="preserve"> </w:t>
      </w:r>
      <w:r w:rsidRPr="001A6C40">
        <w:rPr>
          <w:lang w:val="uk-UA"/>
        </w:rPr>
        <w:t xml:space="preserve">внаслідок випробування відбувається протилежна подія </w:t>
      </w:r>
      <w:r w:rsidRPr="001A6C40">
        <w:rPr>
          <w:position w:val="-4"/>
          <w:lang w:val="uk-UA"/>
        </w:rPr>
        <w:object w:dxaOrig="240" w:dyaOrig="315">
          <v:shape id="_x0000_i1029" type="#_x0000_t75" style="width:11.7pt;height:15.9pt" o:ole="">
            <v:imagedata r:id="rId24" o:title=""/>
          </v:shape>
          <o:OLEObject Type="Embed" ProgID="Equation.3" ShapeID="_x0000_i1029" DrawAspect="Content" ObjectID="_1535132011" r:id="rId25"/>
        </w:object>
      </w:r>
      <w:r w:rsidRPr="001A6C40">
        <w:rPr>
          <w:lang w:val="uk-UA"/>
        </w:rPr>
        <w:t xml:space="preserve"> тоді й тільки тоді, коли у цьому випробуванні не відбувається подія А.</w:t>
      </w:r>
    </w:p>
    <w:p w:rsidR="005815D1" w:rsidRPr="001A6C40" w:rsidRDefault="005815D1" w:rsidP="005815D1">
      <w:pPr>
        <w:pStyle w:val="a7"/>
        <w:ind w:firstLine="426"/>
      </w:pPr>
    </w:p>
    <w:p w:rsidR="002D5B70" w:rsidRPr="001A6C40" w:rsidRDefault="002D5B70" w:rsidP="005815D1">
      <w:pPr>
        <w:pStyle w:val="a7"/>
        <w:ind w:firstLine="426"/>
        <w:jc w:val="center"/>
      </w:pPr>
      <w:r w:rsidRPr="001A6C40">
        <w:rPr>
          <w:noProof/>
          <w:lang w:eastAsia="uk-UA"/>
        </w:rPr>
        <w:drawing>
          <wp:inline distT="0" distB="0" distL="0" distR="0" wp14:anchorId="593C9ED1" wp14:editId="05A5A999">
            <wp:extent cx="2371725" cy="1114425"/>
            <wp:effectExtent l="0" t="0" r="0" b="0"/>
            <wp:docPr id="54" name="Рисунок 54" descr="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4" descr="d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71725" cy="1114425"/>
                    </a:xfrm>
                    <a:prstGeom prst="rect">
                      <a:avLst/>
                    </a:prstGeom>
                    <a:noFill/>
                    <a:ln>
                      <a:noFill/>
                    </a:ln>
                  </pic:spPr>
                </pic:pic>
              </a:graphicData>
            </a:graphic>
          </wp:inline>
        </w:drawing>
      </w:r>
    </w:p>
    <w:p w:rsidR="002D5B70" w:rsidRPr="001A6C40" w:rsidRDefault="002D5B70" w:rsidP="005815D1">
      <w:pPr>
        <w:pStyle w:val="a7"/>
        <w:tabs>
          <w:tab w:val="num" w:pos="1080"/>
        </w:tabs>
        <w:ind w:firstLine="426"/>
        <w:jc w:val="center"/>
      </w:pPr>
      <w:r w:rsidRPr="001A6C40">
        <w:rPr>
          <w:position w:val="-4"/>
        </w:rPr>
        <w:object w:dxaOrig="240" w:dyaOrig="315">
          <v:shape id="_x0000_i1030" type="#_x0000_t75" style="width:11.7pt;height:15.9pt" o:ole="" o:bullet="t">
            <v:imagedata r:id="rId24" o:title=""/>
          </v:shape>
          <o:OLEObject Type="Embed" ProgID="Equation.3" ShapeID="_x0000_i1030" DrawAspect="Content" ObjectID="_1535132012" r:id="rId27"/>
        </w:object>
      </w:r>
    </w:p>
    <w:p w:rsidR="002D5B70" w:rsidRPr="001A6C40" w:rsidRDefault="002D5B70" w:rsidP="005815D1">
      <w:pPr>
        <w:pStyle w:val="a7"/>
        <w:ind w:firstLine="426"/>
      </w:pPr>
      <w:r w:rsidRPr="001A6C40">
        <w:t>Для кожного А має місце А</w:t>
      </w:r>
      <w:r w:rsidRPr="001A6C40">
        <w:sym w:font="Symbol" w:char="F0C8"/>
      </w:r>
      <w:r w:rsidRPr="001A6C40">
        <w:rPr>
          <w:position w:val="-4"/>
        </w:rPr>
        <w:object w:dxaOrig="240" w:dyaOrig="315">
          <v:shape id="_x0000_i1031" type="#_x0000_t75" style="width:11.7pt;height:15.9pt" o:ole="" o:bullet="t">
            <v:imagedata r:id="rId24" o:title=""/>
          </v:shape>
          <o:OLEObject Type="Embed" ProgID="Equation.3" ShapeID="_x0000_i1031" DrawAspect="Content" ObjectID="_1535132013" r:id="rId28"/>
        </w:object>
      </w:r>
      <w:r w:rsidRPr="001A6C40">
        <w:t xml:space="preserve"> = U = </w:t>
      </w:r>
      <w:r w:rsidRPr="001A6C40">
        <w:sym w:font="Symbol" w:char="F057"/>
      </w:r>
      <w:r w:rsidRPr="001A6C40">
        <w:t>, A</w:t>
      </w:r>
      <w:r w:rsidRPr="001A6C40">
        <w:sym w:font="Symbol" w:char="F0C7"/>
      </w:r>
      <w:r w:rsidRPr="001A6C40">
        <w:rPr>
          <w:position w:val="-4"/>
        </w:rPr>
        <w:object w:dxaOrig="240" w:dyaOrig="315">
          <v:shape id="_x0000_i1032" type="#_x0000_t75" style="width:11.7pt;height:15.9pt" o:ole="" o:bullet="t">
            <v:imagedata r:id="rId24" o:title=""/>
          </v:shape>
          <o:OLEObject Type="Embed" ProgID="Equation.3" ShapeID="_x0000_i1032" DrawAspect="Content" ObjectID="_1535132014" r:id="rId29"/>
        </w:object>
      </w:r>
      <w:r w:rsidRPr="001A6C40">
        <w:t xml:space="preserve"> = V = </w:t>
      </w:r>
      <w:r w:rsidRPr="001A6C40">
        <w:sym w:font="Symbol" w:char="F0C6"/>
      </w:r>
      <w:r w:rsidRPr="001A6C40">
        <w:t>.</w:t>
      </w:r>
    </w:p>
    <w:p w:rsidR="002D5B70" w:rsidRPr="001A6C40" w:rsidRDefault="002D5B70" w:rsidP="00C23437">
      <w:pPr>
        <w:rPr>
          <w:lang w:val="uk-UA"/>
        </w:rPr>
      </w:pPr>
      <w:r w:rsidRPr="00017CEA">
        <w:rPr>
          <w:highlight w:val="yellow"/>
          <w:lang w:val="uk-UA"/>
        </w:rPr>
        <w:lastRenderedPageBreak/>
        <w:t xml:space="preserve">Події А і В називаються </w:t>
      </w:r>
      <w:r w:rsidRPr="00017CEA">
        <w:rPr>
          <w:highlight w:val="yellow"/>
          <w:u w:val="single"/>
          <w:lang w:val="uk-UA"/>
        </w:rPr>
        <w:t>несумісними</w:t>
      </w:r>
      <w:r w:rsidRPr="00017CEA">
        <w:rPr>
          <w:highlight w:val="yellow"/>
          <w:lang w:val="uk-UA"/>
        </w:rPr>
        <w:t>, якщо вони не мають спільних</w:t>
      </w:r>
      <w:r w:rsidR="00C23437" w:rsidRPr="00017CEA">
        <w:rPr>
          <w:highlight w:val="yellow"/>
          <w:lang w:val="uk-UA"/>
        </w:rPr>
        <w:t xml:space="preserve"> </w:t>
      </w:r>
      <w:r w:rsidRPr="00017CEA">
        <w:rPr>
          <w:highlight w:val="yellow"/>
          <w:lang w:val="uk-UA"/>
        </w:rPr>
        <w:t>елементарних подій. Говорять, що події А і В несумісні, якщо вони ніколи не відбуваються разом внаслідок одного випробування.</w:t>
      </w:r>
    </w:p>
    <w:p w:rsidR="002D5B70" w:rsidRPr="001A6C40" w:rsidRDefault="002D5B70" w:rsidP="005815D1">
      <w:pPr>
        <w:pStyle w:val="a7"/>
        <w:ind w:firstLine="426"/>
        <w:jc w:val="center"/>
      </w:pPr>
      <w:r w:rsidRPr="001A6C40">
        <w:rPr>
          <w:noProof/>
          <w:lang w:eastAsia="uk-UA"/>
        </w:rPr>
        <w:drawing>
          <wp:inline distT="0" distB="0" distL="0" distR="0" wp14:anchorId="3F67F4C0" wp14:editId="12253D00">
            <wp:extent cx="2371725" cy="1114425"/>
            <wp:effectExtent l="0" t="0" r="0" b="0"/>
            <wp:docPr id="53" name="Рисунок 53" descr="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8" descr="d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71725" cy="1114425"/>
                    </a:xfrm>
                    <a:prstGeom prst="rect">
                      <a:avLst/>
                    </a:prstGeom>
                    <a:noFill/>
                    <a:ln>
                      <a:noFill/>
                    </a:ln>
                  </pic:spPr>
                </pic:pic>
              </a:graphicData>
            </a:graphic>
          </wp:inline>
        </w:drawing>
      </w:r>
    </w:p>
    <w:p w:rsidR="002D5B70" w:rsidRPr="001A6C40" w:rsidRDefault="002D5B70" w:rsidP="005815D1">
      <w:pPr>
        <w:pStyle w:val="a7"/>
        <w:ind w:firstLine="426"/>
        <w:jc w:val="center"/>
      </w:pPr>
      <w:r w:rsidRPr="001A6C40">
        <w:t>Для несумісних подій А</w:t>
      </w:r>
      <w:r w:rsidRPr="001A6C40">
        <w:sym w:font="Symbol" w:char="F0C7"/>
      </w:r>
      <w:r w:rsidRPr="001A6C40">
        <w:t xml:space="preserve">В = V = </w:t>
      </w:r>
      <w:r w:rsidRPr="001A6C40">
        <w:sym w:font="Symbol" w:char="F0C6"/>
      </w:r>
      <w:r w:rsidRPr="001A6C40">
        <w:t>.</w:t>
      </w:r>
    </w:p>
    <w:p w:rsidR="002D5B70" w:rsidRPr="001A6C40" w:rsidRDefault="002D5B70" w:rsidP="00C23437">
      <w:pPr>
        <w:rPr>
          <w:lang w:val="uk-UA"/>
        </w:rPr>
      </w:pPr>
      <w:r w:rsidRPr="001A6C40">
        <w:rPr>
          <w:lang w:val="uk-UA"/>
        </w:rPr>
        <w:t>Система подій А</w:t>
      </w:r>
      <w:r w:rsidRPr="001A6C40">
        <w:rPr>
          <w:vertAlign w:val="subscript"/>
          <w:lang w:val="uk-UA"/>
        </w:rPr>
        <w:t>і</w:t>
      </w:r>
      <w:r w:rsidRPr="001A6C40">
        <w:rPr>
          <w:lang w:val="uk-UA"/>
        </w:rPr>
        <w:t>, і=</w:t>
      </w:r>
      <w:r w:rsidRPr="001A6C40">
        <w:rPr>
          <w:position w:val="-10"/>
          <w:lang w:val="uk-UA"/>
        </w:rPr>
        <w:object w:dxaOrig="360" w:dyaOrig="375">
          <v:shape id="_x0000_i1033" type="#_x0000_t75" style="width:18.7pt;height:18.7pt" o:ole="">
            <v:imagedata r:id="rId31" o:title=""/>
          </v:shape>
          <o:OLEObject Type="Embed" ProgID="Equation.3" ShapeID="_x0000_i1033" DrawAspect="Content" ObjectID="_1535132015" r:id="rId32"/>
        </w:object>
      </w:r>
      <w:r w:rsidRPr="001A6C40">
        <w:rPr>
          <w:lang w:val="uk-UA"/>
        </w:rPr>
        <w:t xml:space="preserve"> називається парно-несумісною, якщо для кожних і</w:t>
      </w:r>
      <w:r w:rsidRPr="001A6C40">
        <w:rPr>
          <w:lang w:val="uk-UA"/>
        </w:rPr>
        <w:sym w:font="Symbol" w:char="F0B9"/>
      </w:r>
      <w:r w:rsidRPr="001A6C40">
        <w:rPr>
          <w:lang w:val="uk-UA"/>
        </w:rPr>
        <w:t>j має місце А</w:t>
      </w:r>
      <w:r w:rsidRPr="001A6C40">
        <w:rPr>
          <w:vertAlign w:val="subscript"/>
          <w:lang w:val="uk-UA"/>
        </w:rPr>
        <w:t xml:space="preserve">і </w:t>
      </w:r>
      <w:r w:rsidRPr="001A6C40">
        <w:rPr>
          <w:lang w:val="uk-UA"/>
        </w:rPr>
        <w:sym w:font="Symbol" w:char="F0C7"/>
      </w:r>
      <w:r w:rsidRPr="001A6C40">
        <w:rPr>
          <w:lang w:val="uk-UA"/>
        </w:rPr>
        <w:t xml:space="preserve"> А</w:t>
      </w:r>
      <w:r w:rsidRPr="001A6C40">
        <w:rPr>
          <w:vertAlign w:val="subscript"/>
          <w:lang w:val="uk-UA"/>
        </w:rPr>
        <w:t>j</w:t>
      </w:r>
      <w:r w:rsidRPr="001A6C40">
        <w:rPr>
          <w:lang w:val="uk-UA"/>
        </w:rPr>
        <w:t xml:space="preserve"> = </w:t>
      </w:r>
      <w:r w:rsidRPr="001A6C40">
        <w:rPr>
          <w:lang w:val="uk-UA"/>
        </w:rPr>
        <w:sym w:font="Symbol" w:char="F0C6"/>
      </w:r>
      <w:r w:rsidRPr="001A6C40">
        <w:rPr>
          <w:lang w:val="uk-UA"/>
        </w:rPr>
        <w:t>.</w:t>
      </w:r>
    </w:p>
    <w:p w:rsidR="002D5B70" w:rsidRPr="001A6C40" w:rsidRDefault="002D5B70" w:rsidP="00C23437">
      <w:pPr>
        <w:rPr>
          <w:lang w:val="uk-UA"/>
        </w:rPr>
      </w:pPr>
      <w:r w:rsidRPr="001A6C40">
        <w:rPr>
          <w:lang w:val="uk-UA"/>
        </w:rPr>
        <w:t xml:space="preserve">Суму парно-несумісних подій іноді позначають як </w:t>
      </w:r>
      <w:r w:rsidRPr="001A6C40">
        <w:rPr>
          <w:position w:val="-28"/>
          <w:lang w:val="uk-UA"/>
        </w:rPr>
        <w:object w:dxaOrig="600" w:dyaOrig="675">
          <v:shape id="_x0000_i1034" type="#_x0000_t75" style="width:29.9pt;height:33.65pt" o:ole="">
            <v:imagedata r:id="rId33" o:title=""/>
          </v:shape>
          <o:OLEObject Type="Embed" ProgID="Equation.3" ShapeID="_x0000_i1034" DrawAspect="Content" ObjectID="_1535132016" r:id="rId34"/>
        </w:object>
      </w:r>
      <w:r w:rsidRPr="001A6C40">
        <w:rPr>
          <w:lang w:val="uk-UA"/>
        </w:rPr>
        <w:t>(n тут може бути</w:t>
      </w:r>
      <w:r w:rsidR="00107E16" w:rsidRPr="001A6C40">
        <w:rPr>
          <w:lang w:val="uk-UA"/>
        </w:rPr>
        <w:t xml:space="preserve"> </w:t>
      </w:r>
      <w:r w:rsidRPr="001A6C40">
        <w:rPr>
          <w:lang w:val="uk-UA"/>
        </w:rPr>
        <w:t>нескінченним).</w:t>
      </w:r>
    </w:p>
    <w:p w:rsidR="002D5B70" w:rsidRPr="001A6C40" w:rsidRDefault="002D5B70" w:rsidP="00C23437">
      <w:pPr>
        <w:rPr>
          <w:lang w:val="uk-UA"/>
        </w:rPr>
      </w:pPr>
      <w:r w:rsidRPr="001A6C40">
        <w:rPr>
          <w:b/>
          <w:bCs/>
          <w:u w:val="single"/>
          <w:lang w:val="uk-UA"/>
        </w:rPr>
        <w:t>Приклад:</w:t>
      </w:r>
      <w:r w:rsidRPr="001A6C40">
        <w:rPr>
          <w:lang w:val="uk-UA"/>
        </w:rPr>
        <w:t xml:space="preserve"> для розглянутого раніше одноразового підкидання грального кубика, коли </w:t>
      </w:r>
      <w:r w:rsidRPr="001A6C40">
        <w:rPr>
          <w:lang w:val="uk-UA"/>
        </w:rPr>
        <w:sym w:font="Symbol" w:char="F057"/>
      </w:r>
      <w:r w:rsidRPr="001A6C40">
        <w:rPr>
          <w:lang w:val="uk-UA"/>
        </w:rPr>
        <w:t>={</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3</w:t>
      </w:r>
      <w:r w:rsidRPr="001A6C40">
        <w:rPr>
          <w:lang w:val="uk-UA"/>
        </w:rPr>
        <w:t xml:space="preserve">, ..., </w:t>
      </w:r>
      <w:r w:rsidRPr="001A6C40">
        <w:rPr>
          <w:lang w:val="uk-UA"/>
        </w:rPr>
        <w:sym w:font="Symbol" w:char="F077"/>
      </w:r>
      <w:r w:rsidRPr="001A6C40">
        <w:rPr>
          <w:vertAlign w:val="subscript"/>
          <w:lang w:val="uk-UA"/>
        </w:rPr>
        <w:t>6</w:t>
      </w:r>
      <w:r w:rsidRPr="001A6C40">
        <w:rPr>
          <w:lang w:val="uk-UA"/>
        </w:rPr>
        <w:t>}, А</w:t>
      </w:r>
      <w:r w:rsidRPr="001A6C40">
        <w:rPr>
          <w:vertAlign w:val="subscript"/>
          <w:lang w:val="uk-UA"/>
        </w:rPr>
        <w:t>1</w:t>
      </w:r>
      <w:r w:rsidRPr="001A6C40">
        <w:rPr>
          <w:lang w:val="uk-UA"/>
        </w:rPr>
        <w:t>={</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3</w:t>
      </w:r>
      <w:r w:rsidRPr="001A6C40">
        <w:rPr>
          <w:lang w:val="uk-UA"/>
        </w:rPr>
        <w:t xml:space="preserve">, </w:t>
      </w:r>
      <w:r w:rsidRPr="001A6C40">
        <w:rPr>
          <w:lang w:val="uk-UA"/>
        </w:rPr>
        <w:sym w:font="Symbol" w:char="F077"/>
      </w:r>
      <w:r w:rsidRPr="001A6C40">
        <w:rPr>
          <w:vertAlign w:val="subscript"/>
          <w:lang w:val="uk-UA"/>
        </w:rPr>
        <w:t>5</w:t>
      </w:r>
      <w:r w:rsidRPr="001A6C40">
        <w:rPr>
          <w:lang w:val="uk-UA"/>
        </w:rPr>
        <w:t>}, A</w:t>
      </w:r>
      <w:r w:rsidRPr="001A6C40">
        <w:rPr>
          <w:vertAlign w:val="subscript"/>
          <w:lang w:val="uk-UA"/>
        </w:rPr>
        <w:t>2</w:t>
      </w:r>
      <w:r w:rsidRPr="001A6C40">
        <w:rPr>
          <w:lang w:val="uk-UA"/>
        </w:rPr>
        <w:t>={</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3</w:t>
      </w:r>
      <w:r w:rsidRPr="001A6C40">
        <w:rPr>
          <w:lang w:val="uk-UA"/>
        </w:rPr>
        <w:t>}, маємо:</w:t>
      </w:r>
    </w:p>
    <w:p w:rsidR="002D5B70" w:rsidRPr="001A6C40" w:rsidRDefault="002D5B70" w:rsidP="00C23437">
      <w:pPr>
        <w:jc w:val="center"/>
        <w:rPr>
          <w:lang w:val="uk-UA"/>
        </w:rPr>
      </w:pPr>
      <w:r w:rsidRPr="001A6C40">
        <w:rPr>
          <w:lang w:val="uk-UA"/>
        </w:rPr>
        <w:t>А</w:t>
      </w:r>
      <w:r w:rsidRPr="001A6C40">
        <w:rPr>
          <w:vertAlign w:val="subscript"/>
          <w:lang w:val="uk-UA"/>
        </w:rPr>
        <w:t>1</w:t>
      </w:r>
      <w:r w:rsidRPr="001A6C40">
        <w:rPr>
          <w:lang w:val="uk-UA"/>
        </w:rPr>
        <w:sym w:font="Symbol" w:char="F0C8"/>
      </w:r>
      <w:r w:rsidRPr="001A6C40">
        <w:rPr>
          <w:lang w:val="uk-UA"/>
        </w:rPr>
        <w:t>А</w:t>
      </w:r>
      <w:r w:rsidRPr="001A6C40">
        <w:rPr>
          <w:vertAlign w:val="subscript"/>
          <w:lang w:val="uk-UA"/>
        </w:rPr>
        <w:t>2</w:t>
      </w:r>
      <w:r w:rsidRPr="001A6C40">
        <w:rPr>
          <w:lang w:val="uk-UA"/>
        </w:rPr>
        <w:t>={</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3</w:t>
      </w:r>
      <w:r w:rsidRPr="001A6C40">
        <w:rPr>
          <w:lang w:val="uk-UA"/>
        </w:rPr>
        <w:t xml:space="preserve">, </w:t>
      </w:r>
      <w:r w:rsidRPr="001A6C40">
        <w:rPr>
          <w:lang w:val="uk-UA"/>
        </w:rPr>
        <w:sym w:font="Symbol" w:char="F077"/>
      </w:r>
      <w:r w:rsidRPr="001A6C40">
        <w:rPr>
          <w:vertAlign w:val="subscript"/>
          <w:lang w:val="uk-UA"/>
        </w:rPr>
        <w:t>5</w:t>
      </w:r>
      <w:r w:rsidRPr="001A6C40">
        <w:rPr>
          <w:lang w:val="uk-UA"/>
        </w:rPr>
        <w:t>},</w:t>
      </w:r>
      <w:r w:rsidR="00107E16" w:rsidRPr="001A6C40">
        <w:rPr>
          <w:lang w:val="uk-UA"/>
        </w:rPr>
        <w:t xml:space="preserve"> </w:t>
      </w:r>
      <w:r w:rsidRPr="001A6C40">
        <w:rPr>
          <w:lang w:val="uk-UA"/>
        </w:rPr>
        <w:t>А</w:t>
      </w:r>
      <w:r w:rsidRPr="001A6C40">
        <w:rPr>
          <w:vertAlign w:val="subscript"/>
          <w:lang w:val="uk-UA"/>
        </w:rPr>
        <w:t>1</w:t>
      </w:r>
      <w:r w:rsidRPr="001A6C40">
        <w:rPr>
          <w:lang w:val="uk-UA"/>
        </w:rPr>
        <w:sym w:font="Symbol" w:char="F0C7"/>
      </w:r>
      <w:r w:rsidRPr="001A6C40">
        <w:rPr>
          <w:lang w:val="uk-UA"/>
        </w:rPr>
        <w:t>А</w:t>
      </w:r>
      <w:r w:rsidRPr="001A6C40">
        <w:rPr>
          <w:vertAlign w:val="subscript"/>
          <w:lang w:val="uk-UA"/>
        </w:rPr>
        <w:t>2</w:t>
      </w:r>
      <w:r w:rsidRPr="001A6C40">
        <w:rPr>
          <w:lang w:val="uk-UA"/>
        </w:rPr>
        <w:t>={</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3</w:t>
      </w:r>
      <w:r w:rsidRPr="001A6C40">
        <w:rPr>
          <w:lang w:val="uk-UA"/>
        </w:rPr>
        <w:t>},</w:t>
      </w:r>
      <w:r w:rsidR="00107E16" w:rsidRPr="001A6C40">
        <w:rPr>
          <w:lang w:val="uk-UA"/>
        </w:rPr>
        <w:t xml:space="preserve"> </w:t>
      </w:r>
      <w:r w:rsidRPr="001A6C40">
        <w:rPr>
          <w:position w:val="-4"/>
          <w:lang w:val="uk-UA"/>
        </w:rPr>
        <w:object w:dxaOrig="240" w:dyaOrig="315">
          <v:shape id="_x0000_i1035" type="#_x0000_t75" style="width:11.7pt;height:15.9pt" o:ole="" o:bullet="t">
            <v:imagedata r:id="rId24" o:title=""/>
          </v:shape>
          <o:OLEObject Type="Embed" ProgID="Equation.3" ShapeID="_x0000_i1035" DrawAspect="Content" ObjectID="_1535132017" r:id="rId35"/>
        </w:object>
      </w:r>
      <w:r w:rsidRPr="001A6C40">
        <w:rPr>
          <w:vertAlign w:val="subscript"/>
          <w:lang w:val="uk-UA"/>
        </w:rPr>
        <w:t>1</w:t>
      </w:r>
      <w:r w:rsidRPr="001A6C40">
        <w:rPr>
          <w:lang w:val="uk-UA"/>
        </w:rPr>
        <w:t>={</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4</w:t>
      </w:r>
      <w:r w:rsidRPr="001A6C40">
        <w:rPr>
          <w:lang w:val="uk-UA"/>
        </w:rPr>
        <w:t xml:space="preserve">, </w:t>
      </w:r>
      <w:r w:rsidRPr="001A6C40">
        <w:rPr>
          <w:lang w:val="uk-UA"/>
        </w:rPr>
        <w:sym w:font="Symbol" w:char="F077"/>
      </w:r>
      <w:r w:rsidRPr="001A6C40">
        <w:rPr>
          <w:vertAlign w:val="subscript"/>
          <w:lang w:val="uk-UA"/>
        </w:rPr>
        <w:t>6</w:t>
      </w:r>
      <w:r w:rsidRPr="001A6C40">
        <w:rPr>
          <w:lang w:val="uk-UA"/>
        </w:rPr>
        <w:t>},</w:t>
      </w:r>
    </w:p>
    <w:p w:rsidR="002D5B70" w:rsidRPr="001A6C40" w:rsidRDefault="002D5B70" w:rsidP="00C23437">
      <w:pPr>
        <w:jc w:val="center"/>
        <w:rPr>
          <w:lang w:val="uk-UA"/>
        </w:rPr>
      </w:pPr>
      <w:r w:rsidRPr="001A6C40">
        <w:rPr>
          <w:position w:val="-4"/>
          <w:lang w:val="uk-UA"/>
        </w:rPr>
        <w:object w:dxaOrig="240" w:dyaOrig="315">
          <v:shape id="_x0000_i1036" type="#_x0000_t75" style="width:11.7pt;height:15.9pt" o:ole="" o:bullet="t">
            <v:imagedata r:id="rId24" o:title=""/>
          </v:shape>
          <o:OLEObject Type="Embed" ProgID="Equation.3" ShapeID="_x0000_i1036" DrawAspect="Content" ObjectID="_1535132018" r:id="rId36"/>
        </w:object>
      </w:r>
      <w:r w:rsidRPr="001A6C40">
        <w:rPr>
          <w:vertAlign w:val="subscript"/>
          <w:lang w:val="uk-UA"/>
        </w:rPr>
        <w:t>2</w:t>
      </w:r>
      <w:r w:rsidRPr="001A6C40">
        <w:rPr>
          <w:lang w:val="uk-UA"/>
        </w:rPr>
        <w:t>={</w:t>
      </w:r>
      <w:r w:rsidRPr="001A6C40">
        <w:rPr>
          <w:lang w:val="uk-UA"/>
        </w:rPr>
        <w:sym w:font="Symbol" w:char="F077"/>
      </w:r>
      <w:r w:rsidRPr="001A6C40">
        <w:rPr>
          <w:vertAlign w:val="subscript"/>
          <w:lang w:val="uk-UA"/>
        </w:rPr>
        <w:t>4</w:t>
      </w:r>
      <w:r w:rsidRPr="001A6C40">
        <w:rPr>
          <w:lang w:val="uk-UA"/>
        </w:rPr>
        <w:t xml:space="preserve">, </w:t>
      </w:r>
      <w:r w:rsidRPr="001A6C40">
        <w:rPr>
          <w:lang w:val="uk-UA"/>
        </w:rPr>
        <w:sym w:font="Symbol" w:char="F077"/>
      </w:r>
      <w:r w:rsidRPr="001A6C40">
        <w:rPr>
          <w:vertAlign w:val="subscript"/>
          <w:lang w:val="uk-UA"/>
        </w:rPr>
        <w:t>5</w:t>
      </w:r>
      <w:r w:rsidRPr="001A6C40">
        <w:rPr>
          <w:lang w:val="uk-UA"/>
        </w:rPr>
        <w:t xml:space="preserve">, </w:t>
      </w:r>
      <w:r w:rsidRPr="001A6C40">
        <w:rPr>
          <w:lang w:val="uk-UA"/>
        </w:rPr>
        <w:sym w:font="Symbol" w:char="F077"/>
      </w:r>
      <w:r w:rsidRPr="001A6C40">
        <w:rPr>
          <w:vertAlign w:val="subscript"/>
          <w:lang w:val="uk-UA"/>
        </w:rPr>
        <w:t>6</w:t>
      </w:r>
      <w:r w:rsidRPr="001A6C40">
        <w:rPr>
          <w:lang w:val="uk-UA"/>
        </w:rPr>
        <w:t>},</w:t>
      </w:r>
      <w:r w:rsidR="00107E16" w:rsidRPr="001A6C40">
        <w:rPr>
          <w:lang w:val="uk-UA"/>
        </w:rPr>
        <w:t xml:space="preserve"> </w:t>
      </w:r>
      <w:r w:rsidRPr="001A6C40">
        <w:rPr>
          <w:lang w:val="uk-UA"/>
        </w:rPr>
        <w:t>А</w:t>
      </w:r>
      <w:r w:rsidRPr="001A6C40">
        <w:rPr>
          <w:vertAlign w:val="subscript"/>
          <w:lang w:val="uk-UA"/>
        </w:rPr>
        <w:t>1</w:t>
      </w:r>
      <w:r w:rsidRPr="001A6C40">
        <w:rPr>
          <w:lang w:val="uk-UA"/>
        </w:rPr>
        <w:t>\А</w:t>
      </w:r>
      <w:r w:rsidRPr="001A6C40">
        <w:rPr>
          <w:vertAlign w:val="subscript"/>
          <w:lang w:val="uk-UA"/>
        </w:rPr>
        <w:t>2</w:t>
      </w:r>
      <w:r w:rsidRPr="001A6C40">
        <w:rPr>
          <w:lang w:val="uk-UA"/>
        </w:rPr>
        <w:t>={</w:t>
      </w:r>
      <w:r w:rsidRPr="001A6C40">
        <w:rPr>
          <w:lang w:val="uk-UA"/>
        </w:rPr>
        <w:sym w:font="Symbol" w:char="F077"/>
      </w:r>
      <w:r w:rsidRPr="001A6C40">
        <w:rPr>
          <w:vertAlign w:val="subscript"/>
          <w:lang w:val="uk-UA"/>
        </w:rPr>
        <w:t>5</w:t>
      </w:r>
      <w:r w:rsidRPr="001A6C40">
        <w:rPr>
          <w:lang w:val="uk-UA"/>
        </w:rPr>
        <w:t>}.</w:t>
      </w:r>
    </w:p>
    <w:p w:rsidR="002D5B70" w:rsidRPr="001A6C40" w:rsidRDefault="002D5B70" w:rsidP="00C23437">
      <w:pPr>
        <w:rPr>
          <w:lang w:val="uk-UA"/>
        </w:rPr>
      </w:pPr>
      <w:r w:rsidRPr="001A6C40">
        <w:rPr>
          <w:lang w:val="uk-UA"/>
        </w:rPr>
        <w:t>Мають місце формули де Моргана</w:t>
      </w:r>
      <w:r w:rsidR="00C23437" w:rsidRPr="001A6C40">
        <w:rPr>
          <w:rStyle w:val="a5"/>
          <w:lang w:val="uk-UA"/>
        </w:rPr>
        <w:footnoteReference w:id="2"/>
      </w:r>
      <w:r w:rsidRPr="001A6C40">
        <w:rPr>
          <w:lang w:val="uk-UA"/>
        </w:rPr>
        <w:t xml:space="preserve"> </w:t>
      </w:r>
      <w:r w:rsidRPr="001A6C40">
        <w:rPr>
          <w:position w:val="-4"/>
          <w:lang w:val="uk-UA"/>
        </w:rPr>
        <w:object w:dxaOrig="135" w:dyaOrig="300">
          <v:shape id="_x0000_i1037" type="#_x0000_t75" style="width:6.55pt;height:14.95pt" o:ole="">
            <v:imagedata r:id="rId37" o:title=""/>
          </v:shape>
          <o:OLEObject Type="Embed" ProgID="Equation.3" ShapeID="_x0000_i1037" DrawAspect="Content" ObjectID="_1535132019" r:id="rId38"/>
        </w:object>
      </w:r>
      <w:r w:rsidRPr="001A6C40">
        <w:rPr>
          <w:lang w:val="uk-UA"/>
        </w:rPr>
        <w:t>:</w:t>
      </w:r>
    </w:p>
    <w:p w:rsidR="002D5B70" w:rsidRPr="001A6C40" w:rsidRDefault="002D5B70" w:rsidP="00C23437">
      <w:pPr>
        <w:jc w:val="center"/>
        <w:rPr>
          <w:lang w:val="uk-UA"/>
        </w:rPr>
      </w:pPr>
      <w:r w:rsidRPr="001A6C40">
        <w:rPr>
          <w:position w:val="-10"/>
          <w:lang w:val="uk-UA"/>
        </w:rPr>
        <w:object w:dxaOrig="2880" w:dyaOrig="375">
          <v:shape id="_x0000_i1038" type="#_x0000_t75" style="width:2in;height:18.7pt" o:ole="">
            <v:imagedata r:id="rId39" o:title=""/>
          </v:shape>
          <o:OLEObject Type="Embed" ProgID="Equation.3" ShapeID="_x0000_i1038" DrawAspect="Content" ObjectID="_1535132020" r:id="rId40"/>
        </w:object>
      </w:r>
      <w:r w:rsidRPr="001A6C40">
        <w:rPr>
          <w:lang w:val="uk-UA"/>
        </w:rPr>
        <w:t>.</w:t>
      </w:r>
    </w:p>
    <w:p w:rsidR="002D5B70" w:rsidRPr="001A6C40" w:rsidRDefault="002D5B70" w:rsidP="00C23437">
      <w:pPr>
        <w:rPr>
          <w:lang w:val="uk-UA"/>
        </w:rPr>
      </w:pPr>
      <w:r w:rsidRPr="001A6C40">
        <w:rPr>
          <w:lang w:val="uk-UA"/>
        </w:rPr>
        <w:t xml:space="preserve">Доведемо першу з них. Візьмемо довільне </w:t>
      </w:r>
      <w:r w:rsidRPr="001A6C40">
        <w:rPr>
          <w:lang w:val="uk-UA"/>
        </w:rPr>
        <w:sym w:font="Symbol" w:char="F077"/>
      </w:r>
      <w:r w:rsidRPr="001A6C40">
        <w:rPr>
          <w:lang w:val="uk-UA"/>
        </w:rPr>
        <w:sym w:font="Symbol" w:char="F0CE"/>
      </w:r>
      <w:r w:rsidRPr="001A6C40">
        <w:rPr>
          <w:position w:val="-4"/>
          <w:lang w:val="uk-UA"/>
        </w:rPr>
        <w:object w:dxaOrig="660" w:dyaOrig="315">
          <v:shape id="_x0000_i1039" type="#_x0000_t75" style="width:32.75pt;height:15.9pt" o:ole="">
            <v:imagedata r:id="rId41" o:title=""/>
          </v:shape>
          <o:OLEObject Type="Embed" ProgID="Equation.3" ShapeID="_x0000_i1039" DrawAspect="Content" ObjectID="_1535132021" r:id="rId42"/>
        </w:object>
      </w:r>
      <w:r w:rsidRPr="001A6C40">
        <w:rPr>
          <w:lang w:val="uk-UA"/>
        </w:rPr>
        <w:t xml:space="preserve">. Тоді очевидна послідовність висновків: </w:t>
      </w:r>
      <w:r w:rsidRPr="001A6C40">
        <w:rPr>
          <w:lang w:val="uk-UA"/>
        </w:rPr>
        <w:sym w:font="Symbol" w:char="F077"/>
      </w:r>
      <w:r w:rsidRPr="001A6C40">
        <w:rPr>
          <w:lang w:val="uk-UA"/>
        </w:rPr>
        <w:sym w:font="Symbol" w:char="F0CE"/>
      </w:r>
      <w:r w:rsidRPr="001A6C40">
        <w:rPr>
          <w:position w:val="-4"/>
          <w:lang w:val="uk-UA"/>
        </w:rPr>
        <w:object w:dxaOrig="660" w:dyaOrig="315">
          <v:shape id="_x0000_i1040" type="#_x0000_t75" style="width:32.75pt;height:15.9pt" o:ole="">
            <v:imagedata r:id="rId41" o:title=""/>
          </v:shape>
          <o:OLEObject Type="Embed" ProgID="Equation.3" ShapeID="_x0000_i1040" DrawAspect="Content" ObjectID="_1535132022" r:id="rId43"/>
        </w:object>
      </w:r>
      <w:r w:rsidRPr="001A6C40">
        <w:rPr>
          <w:lang w:val="uk-UA"/>
        </w:rPr>
        <w:t xml:space="preserve"> </w:t>
      </w:r>
      <w:r w:rsidRPr="001A6C40">
        <w:rPr>
          <w:lang w:val="uk-UA"/>
        </w:rPr>
        <w:sym w:font="Symbol" w:char="F0DE"/>
      </w:r>
      <w:r w:rsidRPr="001A6C40">
        <w:rPr>
          <w:lang w:val="uk-UA"/>
        </w:rPr>
        <w:t xml:space="preserve"> </w:t>
      </w:r>
      <w:r w:rsidRPr="001A6C40">
        <w:rPr>
          <w:lang w:val="uk-UA"/>
        </w:rPr>
        <w:sym w:font="Symbol" w:char="F077"/>
      </w:r>
      <w:r w:rsidRPr="001A6C40">
        <w:rPr>
          <w:lang w:val="uk-UA"/>
        </w:rPr>
        <w:sym w:font="Symbol" w:char="F0CF"/>
      </w:r>
      <w:r w:rsidRPr="001A6C40">
        <w:rPr>
          <w:position w:val="-4"/>
          <w:lang w:val="uk-UA"/>
        </w:rPr>
        <w:object w:dxaOrig="675" w:dyaOrig="255">
          <v:shape id="_x0000_i1041" type="#_x0000_t75" style="width:33.65pt;height:12.6pt" o:ole="">
            <v:imagedata r:id="rId44" o:title=""/>
          </v:shape>
          <o:OLEObject Type="Embed" ProgID="Equation.3" ShapeID="_x0000_i1041" DrawAspect="Content" ObjectID="_1535132023" r:id="rId45"/>
        </w:object>
      </w:r>
      <w:r w:rsidRPr="001A6C40">
        <w:rPr>
          <w:lang w:val="uk-UA"/>
        </w:rPr>
        <w:t xml:space="preserve"> </w:t>
      </w:r>
      <w:r w:rsidRPr="001A6C40">
        <w:rPr>
          <w:lang w:val="uk-UA"/>
        </w:rPr>
        <w:sym w:font="Symbol" w:char="F0DE"/>
      </w:r>
      <w:r w:rsidRPr="001A6C40">
        <w:rPr>
          <w:lang w:val="uk-UA"/>
        </w:rPr>
        <w:t xml:space="preserve"> </w:t>
      </w:r>
      <w:r w:rsidRPr="001A6C40">
        <w:rPr>
          <w:lang w:val="uk-UA"/>
        </w:rPr>
        <w:sym w:font="Symbol" w:char="F077"/>
      </w:r>
      <w:r w:rsidRPr="001A6C40">
        <w:rPr>
          <w:lang w:val="uk-UA"/>
        </w:rPr>
        <w:sym w:font="Symbol" w:char="F0CF"/>
      </w:r>
      <w:r w:rsidRPr="001A6C40">
        <w:rPr>
          <w:lang w:val="uk-UA"/>
        </w:rPr>
        <w:t>А,</w:t>
      </w:r>
      <w:r w:rsidR="00107E16" w:rsidRPr="001A6C40">
        <w:rPr>
          <w:lang w:val="uk-UA"/>
        </w:rPr>
        <w:t xml:space="preserve"> </w:t>
      </w:r>
      <w:r w:rsidRPr="001A6C40">
        <w:rPr>
          <w:lang w:val="uk-UA"/>
        </w:rPr>
        <w:sym w:font="Symbol" w:char="F077"/>
      </w:r>
      <w:r w:rsidRPr="001A6C40">
        <w:rPr>
          <w:lang w:val="uk-UA"/>
        </w:rPr>
        <w:sym w:font="Symbol" w:char="F0CF"/>
      </w:r>
      <w:r w:rsidRPr="001A6C40">
        <w:rPr>
          <w:lang w:val="uk-UA"/>
        </w:rPr>
        <w:t xml:space="preserve">В </w:t>
      </w:r>
      <w:r w:rsidRPr="001A6C40">
        <w:rPr>
          <w:lang w:val="uk-UA"/>
        </w:rPr>
        <w:sym w:font="Symbol" w:char="F0DE"/>
      </w:r>
      <w:r w:rsidRPr="001A6C40">
        <w:rPr>
          <w:lang w:val="uk-UA"/>
        </w:rPr>
        <w:t xml:space="preserve"> </w:t>
      </w:r>
      <w:r w:rsidRPr="001A6C40">
        <w:rPr>
          <w:lang w:val="uk-UA"/>
        </w:rPr>
        <w:sym w:font="Symbol" w:char="F077"/>
      </w:r>
      <w:r w:rsidRPr="001A6C40">
        <w:rPr>
          <w:lang w:val="uk-UA"/>
        </w:rPr>
        <w:sym w:font="Symbol" w:char="F0CE"/>
      </w:r>
      <w:r w:rsidRPr="001A6C40">
        <w:rPr>
          <w:position w:val="-4"/>
          <w:lang w:val="uk-UA"/>
        </w:rPr>
        <w:object w:dxaOrig="240" w:dyaOrig="315">
          <v:shape id="_x0000_i1042" type="#_x0000_t75" style="width:11.7pt;height:15.9pt" o:ole="">
            <v:imagedata r:id="rId24" o:title=""/>
          </v:shape>
          <o:OLEObject Type="Embed" ProgID="Equation.3" ShapeID="_x0000_i1042" DrawAspect="Content" ObjectID="_1535132024" r:id="rId46"/>
        </w:object>
      </w:r>
      <w:r w:rsidRPr="001A6C40">
        <w:rPr>
          <w:lang w:val="uk-UA"/>
        </w:rPr>
        <w:t xml:space="preserve">, </w:t>
      </w:r>
      <w:r w:rsidRPr="001A6C40">
        <w:rPr>
          <w:lang w:val="uk-UA"/>
        </w:rPr>
        <w:sym w:font="Symbol" w:char="F077"/>
      </w:r>
      <w:r w:rsidRPr="001A6C40">
        <w:rPr>
          <w:lang w:val="uk-UA"/>
        </w:rPr>
        <w:sym w:font="Symbol" w:char="F0CE"/>
      </w:r>
      <w:r w:rsidRPr="001A6C40">
        <w:rPr>
          <w:position w:val="-4"/>
          <w:lang w:val="uk-UA"/>
        </w:rPr>
        <w:object w:dxaOrig="240" w:dyaOrig="315">
          <v:shape id="_x0000_i1043" type="#_x0000_t75" style="width:11.7pt;height:15.9pt" o:ole="">
            <v:imagedata r:id="rId47" o:title=""/>
          </v:shape>
          <o:OLEObject Type="Embed" ProgID="Equation.3" ShapeID="_x0000_i1043" DrawAspect="Content" ObjectID="_1535132025" r:id="rId48"/>
        </w:object>
      </w:r>
      <w:r w:rsidRPr="001A6C40">
        <w:rPr>
          <w:lang w:val="uk-UA"/>
        </w:rPr>
        <w:sym w:font="Symbol" w:char="F0DE"/>
      </w:r>
      <w:r w:rsidRPr="001A6C40">
        <w:rPr>
          <w:lang w:val="uk-UA"/>
        </w:rPr>
        <w:t xml:space="preserve"> </w:t>
      </w:r>
      <w:r w:rsidRPr="001A6C40">
        <w:rPr>
          <w:lang w:val="uk-UA"/>
        </w:rPr>
        <w:sym w:font="Symbol" w:char="F077"/>
      </w:r>
      <w:r w:rsidRPr="001A6C40">
        <w:rPr>
          <w:lang w:val="uk-UA"/>
        </w:rPr>
        <w:sym w:font="Symbol" w:char="F0CE"/>
      </w:r>
      <w:r w:rsidRPr="001A6C40">
        <w:rPr>
          <w:position w:val="-4"/>
          <w:lang w:val="uk-UA"/>
        </w:rPr>
        <w:object w:dxaOrig="525" w:dyaOrig="315">
          <v:shape id="_x0000_i1044" type="#_x0000_t75" style="width:26.2pt;height:15.9pt" o:ole="">
            <v:imagedata r:id="rId49" o:title=""/>
          </v:shape>
          <o:OLEObject Type="Embed" ProgID="Equation.3" ShapeID="_x0000_i1044" DrawAspect="Content" ObjectID="_1535132026" r:id="rId50"/>
        </w:object>
      </w:r>
      <w:r w:rsidRPr="001A6C40">
        <w:rPr>
          <w:lang w:val="uk-UA"/>
        </w:rPr>
        <w:t>.</w:t>
      </w:r>
    </w:p>
    <w:p w:rsidR="002D5B70" w:rsidRPr="001A6C40" w:rsidRDefault="002D5B70" w:rsidP="00C23437">
      <w:pPr>
        <w:rPr>
          <w:lang w:val="uk-UA"/>
        </w:rPr>
      </w:pPr>
      <w:r w:rsidRPr="001A6C40">
        <w:rPr>
          <w:lang w:val="uk-UA"/>
        </w:rPr>
        <w:lastRenderedPageBreak/>
        <w:t xml:space="preserve">Аналогічно, для кожного </w:t>
      </w:r>
      <w:r w:rsidRPr="001A6C40">
        <w:rPr>
          <w:lang w:val="uk-UA"/>
        </w:rPr>
        <w:sym w:font="Symbol" w:char="F077"/>
      </w:r>
      <w:r w:rsidRPr="001A6C40">
        <w:rPr>
          <w:lang w:val="uk-UA"/>
        </w:rPr>
        <w:sym w:font="Symbol" w:char="F0CE"/>
      </w:r>
      <w:r w:rsidRPr="001A6C40">
        <w:rPr>
          <w:position w:val="-4"/>
          <w:lang w:val="uk-UA"/>
        </w:rPr>
        <w:object w:dxaOrig="525" w:dyaOrig="315">
          <v:shape id="_x0000_i1045" type="#_x0000_t75" style="width:26.2pt;height:15.9pt" o:ole="">
            <v:imagedata r:id="rId51" o:title=""/>
          </v:shape>
          <o:OLEObject Type="Embed" ProgID="Equation.3" ShapeID="_x0000_i1045" DrawAspect="Content" ObjectID="_1535132027" r:id="rId52"/>
        </w:object>
      </w:r>
      <w:r w:rsidRPr="001A6C40">
        <w:rPr>
          <w:lang w:val="uk-UA"/>
        </w:rPr>
        <w:t xml:space="preserve"> маємо: </w:t>
      </w:r>
      <w:r w:rsidRPr="001A6C40">
        <w:rPr>
          <w:lang w:val="uk-UA"/>
        </w:rPr>
        <w:sym w:font="Symbol" w:char="F077"/>
      </w:r>
      <w:r w:rsidRPr="001A6C40">
        <w:rPr>
          <w:lang w:val="uk-UA"/>
        </w:rPr>
        <w:sym w:font="Symbol" w:char="F0CE"/>
      </w:r>
      <w:r w:rsidRPr="001A6C40">
        <w:rPr>
          <w:position w:val="-4"/>
          <w:lang w:val="uk-UA"/>
        </w:rPr>
        <w:object w:dxaOrig="525" w:dyaOrig="315">
          <v:shape id="_x0000_i1046" type="#_x0000_t75" style="width:26.2pt;height:15.9pt" o:ole="">
            <v:imagedata r:id="rId51" o:title=""/>
          </v:shape>
          <o:OLEObject Type="Embed" ProgID="Equation.3" ShapeID="_x0000_i1046" DrawAspect="Content" ObjectID="_1535132028" r:id="rId53"/>
        </w:object>
      </w:r>
      <w:r w:rsidRPr="001A6C40">
        <w:rPr>
          <w:lang w:val="uk-UA"/>
        </w:rPr>
        <w:t xml:space="preserve"> </w:t>
      </w:r>
      <w:r w:rsidRPr="001A6C40">
        <w:rPr>
          <w:lang w:val="uk-UA"/>
        </w:rPr>
        <w:sym w:font="Symbol" w:char="F0DE"/>
      </w:r>
      <w:r w:rsidRPr="001A6C40">
        <w:rPr>
          <w:lang w:val="uk-UA"/>
        </w:rPr>
        <w:t xml:space="preserve"> </w:t>
      </w:r>
      <w:r w:rsidRPr="001A6C40">
        <w:rPr>
          <w:lang w:val="uk-UA"/>
        </w:rPr>
        <w:sym w:font="Symbol" w:char="F077"/>
      </w:r>
      <w:r w:rsidRPr="001A6C40">
        <w:rPr>
          <w:lang w:val="uk-UA"/>
        </w:rPr>
        <w:sym w:font="Symbol" w:char="F0CE"/>
      </w:r>
      <w:r w:rsidRPr="001A6C40">
        <w:rPr>
          <w:position w:val="-4"/>
          <w:lang w:val="uk-UA"/>
        </w:rPr>
        <w:object w:dxaOrig="240" w:dyaOrig="315">
          <v:shape id="_x0000_i1047" type="#_x0000_t75" style="width:11.7pt;height:15.9pt" o:ole="">
            <v:imagedata r:id="rId24" o:title=""/>
          </v:shape>
          <o:OLEObject Type="Embed" ProgID="Equation.3" ShapeID="_x0000_i1047" DrawAspect="Content" ObjectID="_1535132029" r:id="rId54"/>
        </w:object>
      </w:r>
      <w:r w:rsidRPr="001A6C40">
        <w:rPr>
          <w:lang w:val="uk-UA"/>
        </w:rPr>
        <w:t>,</w:t>
      </w:r>
      <w:r w:rsidR="00107E16" w:rsidRPr="001A6C40">
        <w:rPr>
          <w:lang w:val="uk-UA"/>
        </w:rPr>
        <w:t xml:space="preserve"> </w:t>
      </w:r>
      <w:r w:rsidRPr="001A6C40">
        <w:rPr>
          <w:lang w:val="uk-UA"/>
        </w:rPr>
        <w:sym w:font="Symbol" w:char="F077"/>
      </w:r>
      <w:r w:rsidRPr="001A6C40">
        <w:rPr>
          <w:lang w:val="uk-UA"/>
        </w:rPr>
        <w:sym w:font="Symbol" w:char="F0CE"/>
      </w:r>
      <w:r w:rsidRPr="001A6C40">
        <w:rPr>
          <w:position w:val="-4"/>
          <w:lang w:val="uk-UA"/>
        </w:rPr>
        <w:object w:dxaOrig="240" w:dyaOrig="315">
          <v:shape id="_x0000_i1048" type="#_x0000_t75" style="width:11.7pt;height:15.9pt" o:ole="">
            <v:imagedata r:id="rId47" o:title=""/>
          </v:shape>
          <o:OLEObject Type="Embed" ProgID="Equation.3" ShapeID="_x0000_i1048" DrawAspect="Content" ObjectID="_1535132030" r:id="rId55"/>
        </w:object>
      </w:r>
      <w:r w:rsidRPr="001A6C40">
        <w:rPr>
          <w:lang w:val="uk-UA"/>
        </w:rPr>
        <w:t xml:space="preserve"> </w:t>
      </w:r>
      <w:r w:rsidRPr="001A6C40">
        <w:rPr>
          <w:lang w:val="uk-UA"/>
        </w:rPr>
        <w:sym w:font="Symbol" w:char="F0DE"/>
      </w:r>
      <w:r w:rsidRPr="001A6C40">
        <w:rPr>
          <w:lang w:val="uk-UA"/>
        </w:rPr>
        <w:t xml:space="preserve"> </w:t>
      </w:r>
      <w:r w:rsidRPr="001A6C40">
        <w:rPr>
          <w:lang w:val="uk-UA"/>
        </w:rPr>
        <w:sym w:font="Symbol" w:char="F077"/>
      </w:r>
      <w:r w:rsidRPr="001A6C40">
        <w:rPr>
          <w:lang w:val="uk-UA"/>
        </w:rPr>
        <w:sym w:font="Symbol" w:char="F0CF"/>
      </w:r>
      <w:r w:rsidRPr="001A6C40">
        <w:rPr>
          <w:lang w:val="uk-UA"/>
        </w:rPr>
        <w:t xml:space="preserve">А, </w:t>
      </w:r>
      <w:r w:rsidRPr="001A6C40">
        <w:rPr>
          <w:lang w:val="uk-UA"/>
        </w:rPr>
        <w:sym w:font="Symbol" w:char="F077"/>
      </w:r>
      <w:r w:rsidRPr="001A6C40">
        <w:rPr>
          <w:lang w:val="uk-UA"/>
        </w:rPr>
        <w:sym w:font="Symbol" w:char="F0CF"/>
      </w:r>
      <w:r w:rsidRPr="001A6C40">
        <w:rPr>
          <w:lang w:val="uk-UA"/>
        </w:rPr>
        <w:t xml:space="preserve">В </w:t>
      </w:r>
      <w:r w:rsidRPr="001A6C40">
        <w:rPr>
          <w:lang w:val="uk-UA"/>
        </w:rPr>
        <w:sym w:font="Symbol" w:char="F0DE"/>
      </w:r>
      <w:r w:rsidRPr="001A6C40">
        <w:rPr>
          <w:lang w:val="uk-UA"/>
        </w:rPr>
        <w:t xml:space="preserve"> </w:t>
      </w:r>
      <w:r w:rsidRPr="001A6C40">
        <w:rPr>
          <w:lang w:val="uk-UA"/>
        </w:rPr>
        <w:sym w:font="Symbol" w:char="F077"/>
      </w:r>
      <w:r w:rsidRPr="001A6C40">
        <w:rPr>
          <w:lang w:val="uk-UA"/>
        </w:rPr>
        <w:sym w:font="Symbol" w:char="F0CF"/>
      </w:r>
      <w:r w:rsidRPr="001A6C40">
        <w:rPr>
          <w:lang w:val="uk-UA"/>
        </w:rPr>
        <w:t>А</w:t>
      </w:r>
      <w:r w:rsidRPr="001A6C40">
        <w:rPr>
          <w:lang w:val="uk-UA"/>
        </w:rPr>
        <w:sym w:font="Symbol" w:char="F0C8"/>
      </w:r>
      <w:r w:rsidRPr="001A6C40">
        <w:rPr>
          <w:lang w:val="uk-UA"/>
        </w:rPr>
        <w:t xml:space="preserve">В </w:t>
      </w:r>
      <w:r w:rsidRPr="001A6C40">
        <w:rPr>
          <w:lang w:val="uk-UA"/>
        </w:rPr>
        <w:sym w:font="Symbol" w:char="F0DE"/>
      </w:r>
      <w:r w:rsidRPr="001A6C40">
        <w:rPr>
          <w:lang w:val="uk-UA"/>
        </w:rPr>
        <w:t xml:space="preserve"> </w:t>
      </w:r>
      <w:r w:rsidRPr="001A6C40">
        <w:rPr>
          <w:lang w:val="uk-UA"/>
        </w:rPr>
        <w:sym w:font="Symbol" w:char="F077"/>
      </w:r>
      <w:r w:rsidRPr="001A6C40">
        <w:rPr>
          <w:lang w:val="uk-UA"/>
        </w:rPr>
        <w:sym w:font="Symbol" w:char="F0CE"/>
      </w:r>
      <w:r w:rsidRPr="001A6C40">
        <w:rPr>
          <w:position w:val="-4"/>
          <w:lang w:val="uk-UA"/>
        </w:rPr>
        <w:object w:dxaOrig="660" w:dyaOrig="315">
          <v:shape id="_x0000_i1049" type="#_x0000_t75" style="width:32.75pt;height:15.9pt" o:ole="">
            <v:imagedata r:id="rId41" o:title=""/>
          </v:shape>
          <o:OLEObject Type="Embed" ProgID="Equation.3" ShapeID="_x0000_i1049" DrawAspect="Content" ObjectID="_1535132031" r:id="rId56"/>
        </w:object>
      </w:r>
      <w:r w:rsidRPr="001A6C40">
        <w:rPr>
          <w:lang w:val="uk-UA"/>
        </w:rPr>
        <w:t>.</w:t>
      </w:r>
    </w:p>
    <w:p w:rsidR="002D5B70" w:rsidRPr="001A6C40" w:rsidRDefault="002D5B70" w:rsidP="00C23437">
      <w:pPr>
        <w:rPr>
          <w:lang w:val="uk-UA"/>
        </w:rPr>
      </w:pPr>
      <w:r w:rsidRPr="001A6C40">
        <w:rPr>
          <w:lang w:val="uk-UA"/>
        </w:rPr>
        <w:t>За означенням рівності двох множин маємо першу рівність де Моргана.</w:t>
      </w:r>
    </w:p>
    <w:p w:rsidR="002D5B70" w:rsidRPr="001A6C40" w:rsidRDefault="002D5B70" w:rsidP="00C23437">
      <w:pPr>
        <w:rPr>
          <w:lang w:val="uk-UA"/>
        </w:rPr>
      </w:pPr>
      <w:r w:rsidRPr="001A6C40">
        <w:rPr>
          <w:lang w:val="uk-UA"/>
        </w:rPr>
        <w:t>Самостійно довести другу рівність, а також узагальнити рівність на довільну кількість доданків та співмножників</w:t>
      </w:r>
    </w:p>
    <w:p w:rsidR="002D5B70" w:rsidRPr="001A6C40" w:rsidRDefault="002D5B70" w:rsidP="00C23437">
      <w:pPr>
        <w:jc w:val="center"/>
        <w:rPr>
          <w:lang w:val="uk-UA"/>
        </w:rPr>
      </w:pPr>
      <w:r w:rsidRPr="001A6C40">
        <w:rPr>
          <w:position w:val="-28"/>
          <w:lang w:val="uk-UA"/>
        </w:rPr>
        <w:object w:dxaOrig="2985" w:dyaOrig="735">
          <v:shape id="_x0000_i1050" type="#_x0000_t75" style="width:149.15pt;height:36.95pt" o:ole="">
            <v:imagedata r:id="rId57" o:title=""/>
          </v:shape>
          <o:OLEObject Type="Embed" ProgID="Equation.3" ShapeID="_x0000_i1050" DrawAspect="Content" ObjectID="_1535132032" r:id="rId58"/>
        </w:object>
      </w:r>
      <w:r w:rsidRPr="001A6C40">
        <w:rPr>
          <w:lang w:val="uk-UA"/>
        </w:rPr>
        <w:t>.</w:t>
      </w:r>
    </w:p>
    <w:p w:rsidR="002D5B70" w:rsidRPr="001A6C40" w:rsidRDefault="002D5B70" w:rsidP="00C23437">
      <w:pPr>
        <w:rPr>
          <w:lang w:val="uk-UA"/>
        </w:rPr>
      </w:pPr>
      <w:r w:rsidRPr="001A6C40">
        <w:rPr>
          <w:lang w:val="uk-UA"/>
        </w:rPr>
        <w:t>Розглянемо нескінченну послідовність подій А</w:t>
      </w:r>
      <w:r w:rsidRPr="001A6C40">
        <w:rPr>
          <w:vertAlign w:val="subscript"/>
          <w:lang w:val="uk-UA"/>
        </w:rPr>
        <w:t>1</w:t>
      </w:r>
      <w:r w:rsidRPr="001A6C40">
        <w:rPr>
          <w:lang w:val="uk-UA"/>
        </w:rPr>
        <w:t>, А</w:t>
      </w:r>
      <w:r w:rsidRPr="001A6C40">
        <w:rPr>
          <w:vertAlign w:val="subscript"/>
          <w:lang w:val="uk-UA"/>
        </w:rPr>
        <w:t>2</w:t>
      </w:r>
      <w:r w:rsidRPr="001A6C40">
        <w:rPr>
          <w:lang w:val="uk-UA"/>
        </w:rPr>
        <w:t>, ..., А</w:t>
      </w:r>
      <w:r w:rsidRPr="001A6C40">
        <w:rPr>
          <w:vertAlign w:val="subscript"/>
          <w:lang w:val="uk-UA"/>
        </w:rPr>
        <w:t>n</w:t>
      </w:r>
      <w:r w:rsidRPr="001A6C40">
        <w:rPr>
          <w:lang w:val="uk-UA"/>
        </w:rPr>
        <w:t>, ..., або коротко {А</w:t>
      </w:r>
      <w:r w:rsidRPr="001A6C40">
        <w:rPr>
          <w:vertAlign w:val="subscript"/>
          <w:lang w:val="uk-UA"/>
        </w:rPr>
        <w:t>n</w:t>
      </w:r>
      <w:r w:rsidRPr="001A6C40">
        <w:rPr>
          <w:lang w:val="uk-UA"/>
        </w:rPr>
        <w:t>}, A</w:t>
      </w:r>
      <w:r w:rsidRPr="001A6C40">
        <w:rPr>
          <w:vertAlign w:val="subscript"/>
          <w:lang w:val="uk-UA"/>
        </w:rPr>
        <w:t>n</w:t>
      </w:r>
      <w:r w:rsidRPr="001A6C40">
        <w:rPr>
          <w:lang w:val="uk-UA"/>
        </w:rPr>
        <w:sym w:font="Symbol" w:char="F0CC"/>
      </w:r>
      <w:r w:rsidRPr="001A6C40">
        <w:rPr>
          <w:lang w:val="uk-UA"/>
        </w:rPr>
        <w:sym w:font="Symbol" w:char="F057"/>
      </w:r>
      <w:r w:rsidRPr="001A6C40">
        <w:rPr>
          <w:lang w:val="uk-UA"/>
        </w:rPr>
        <w:t>. Важливим є поняття границі послідовностей подій.</w:t>
      </w:r>
    </w:p>
    <w:p w:rsidR="002D5B70" w:rsidRPr="001A6C40" w:rsidRDefault="002D5B70" w:rsidP="00C23437">
      <w:pPr>
        <w:rPr>
          <w:lang w:val="uk-UA"/>
        </w:rPr>
      </w:pPr>
      <w:r w:rsidRPr="00017CEA">
        <w:rPr>
          <w:highlight w:val="yellow"/>
          <w:lang w:val="uk-UA"/>
        </w:rPr>
        <w:t xml:space="preserve">Множина всіх тих елементарних подій </w:t>
      </w:r>
      <w:r w:rsidRPr="00017CEA">
        <w:rPr>
          <w:highlight w:val="yellow"/>
          <w:lang w:val="uk-UA"/>
        </w:rPr>
        <w:sym w:font="Symbol" w:char="F077"/>
      </w:r>
      <w:r w:rsidRPr="00017CEA">
        <w:rPr>
          <w:highlight w:val="yellow"/>
          <w:lang w:val="uk-UA"/>
        </w:rPr>
        <w:t>, що належать всім подіям А</w:t>
      </w:r>
      <w:r w:rsidRPr="00017CEA">
        <w:rPr>
          <w:highlight w:val="yellow"/>
          <w:vertAlign w:val="subscript"/>
          <w:lang w:val="uk-UA"/>
        </w:rPr>
        <w:t>n</w:t>
      </w:r>
      <w:r w:rsidRPr="00017CEA">
        <w:rPr>
          <w:highlight w:val="yellow"/>
          <w:lang w:val="uk-UA"/>
        </w:rPr>
        <w:t xml:space="preserve">, за виключенням тільки скінченного їх числа, називається </w:t>
      </w:r>
      <w:r w:rsidRPr="00017CEA">
        <w:rPr>
          <w:highlight w:val="yellow"/>
          <w:u w:val="single"/>
          <w:lang w:val="uk-UA"/>
        </w:rPr>
        <w:t>нижньою границею послідовності</w:t>
      </w:r>
      <w:r w:rsidRPr="00017CEA">
        <w:rPr>
          <w:highlight w:val="yellow"/>
          <w:lang w:val="uk-UA"/>
        </w:rPr>
        <w:t xml:space="preserve"> {А</w:t>
      </w:r>
      <w:r w:rsidRPr="00017CEA">
        <w:rPr>
          <w:highlight w:val="yellow"/>
          <w:vertAlign w:val="subscript"/>
          <w:lang w:val="uk-UA"/>
        </w:rPr>
        <w:t>n</w:t>
      </w:r>
      <w:r w:rsidRPr="00017CEA">
        <w:rPr>
          <w:highlight w:val="yellow"/>
          <w:lang w:val="uk-UA"/>
        </w:rPr>
        <w:t xml:space="preserve">} та позначається </w:t>
      </w:r>
      <w:r w:rsidRPr="00017CEA">
        <w:rPr>
          <w:position w:val="-24"/>
          <w:highlight w:val="yellow"/>
          <w:lang w:val="uk-UA"/>
        </w:rPr>
        <w:object w:dxaOrig="660" w:dyaOrig="480">
          <v:shape id="_x0000_i1051" type="#_x0000_t75" style="width:32.75pt;height:24.3pt" o:ole="">
            <v:imagedata r:id="rId59" o:title=""/>
          </v:shape>
          <o:OLEObject Type="Embed" ProgID="Equation.3" ShapeID="_x0000_i1051" DrawAspect="Content" ObjectID="_1535132033" r:id="rId60"/>
        </w:object>
      </w:r>
      <w:r w:rsidRPr="00017CEA">
        <w:rPr>
          <w:highlight w:val="yellow"/>
          <w:lang w:val="uk-UA"/>
        </w:rPr>
        <w:t xml:space="preserve">,або </w:t>
      </w:r>
      <w:r w:rsidRPr="00017CEA">
        <w:rPr>
          <w:position w:val="-20"/>
          <w:highlight w:val="yellow"/>
          <w:lang w:val="uk-UA"/>
        </w:rPr>
        <w:object w:dxaOrig="1005" w:dyaOrig="435">
          <v:shape id="_x0000_i1052" type="#_x0000_t75" style="width:50.05pt;height:21.95pt" o:ole="">
            <v:imagedata r:id="rId61" o:title=""/>
          </v:shape>
          <o:OLEObject Type="Embed" ProgID="Equation.3" ShapeID="_x0000_i1052" DrawAspect="Content" ObjectID="_1535132034" r:id="rId62"/>
        </w:object>
      </w:r>
      <w:r w:rsidRPr="00017CEA">
        <w:rPr>
          <w:highlight w:val="yellow"/>
          <w:lang w:val="uk-UA"/>
        </w:rPr>
        <w:t>.</w:t>
      </w:r>
    </w:p>
    <w:p w:rsidR="002D5B70" w:rsidRPr="001A6C40" w:rsidRDefault="002D5B70" w:rsidP="00C23437">
      <w:pPr>
        <w:rPr>
          <w:lang w:val="uk-UA"/>
        </w:rPr>
      </w:pPr>
      <w:r w:rsidRPr="001A6C40">
        <w:rPr>
          <w:lang w:val="uk-UA"/>
        </w:rPr>
        <w:t xml:space="preserve">Переконаємось у тому, що </w:t>
      </w:r>
      <w:r w:rsidRPr="001A6C40">
        <w:rPr>
          <w:position w:val="-24"/>
          <w:lang w:val="uk-UA"/>
        </w:rPr>
        <w:object w:dxaOrig="660" w:dyaOrig="480">
          <v:shape id="_x0000_i1053" type="#_x0000_t75" style="width:32.75pt;height:24.3pt" o:ole="">
            <v:imagedata r:id="rId63" o:title=""/>
          </v:shape>
          <o:OLEObject Type="Embed" ProgID="Equation.3" ShapeID="_x0000_i1053" DrawAspect="Content" ObjectID="_1535132035" r:id="rId64"/>
        </w:object>
      </w:r>
      <w:r w:rsidRPr="001A6C40">
        <w:rPr>
          <w:lang w:val="uk-UA"/>
        </w:rPr>
        <w:t>=</w:t>
      </w:r>
      <w:r w:rsidRPr="001A6C40">
        <w:rPr>
          <w:position w:val="-28"/>
          <w:lang w:val="uk-UA"/>
        </w:rPr>
        <w:object w:dxaOrig="945" w:dyaOrig="675">
          <v:shape id="_x0000_i1054" type="#_x0000_t75" style="width:47.2pt;height:33.65pt" o:ole="">
            <v:imagedata r:id="rId65" o:title=""/>
          </v:shape>
          <o:OLEObject Type="Embed" ProgID="Equation.3" ShapeID="_x0000_i1054" DrawAspect="Content" ObjectID="_1535132036" r:id="rId66"/>
        </w:object>
      </w:r>
      <w:r w:rsidRPr="001A6C40">
        <w:rPr>
          <w:lang w:val="uk-UA"/>
        </w:rPr>
        <w:t>.</w:t>
      </w:r>
    </w:p>
    <w:p w:rsidR="002D5B70" w:rsidRPr="001A6C40" w:rsidRDefault="002D5B70" w:rsidP="00C23437">
      <w:pPr>
        <w:rPr>
          <w:lang w:val="uk-UA"/>
        </w:rPr>
      </w:pPr>
      <w:r w:rsidRPr="001A6C40">
        <w:rPr>
          <w:lang w:val="uk-UA"/>
        </w:rPr>
        <w:t xml:space="preserve">Дійсно, якщо </w:t>
      </w:r>
      <w:r w:rsidRPr="001A6C40">
        <w:rPr>
          <w:lang w:val="uk-UA"/>
        </w:rPr>
        <w:sym w:font="Symbol" w:char="F077"/>
      </w:r>
      <w:r w:rsidRPr="001A6C40">
        <w:rPr>
          <w:lang w:val="uk-UA"/>
        </w:rPr>
        <w:sym w:font="Symbol" w:char="F0CE"/>
      </w:r>
      <w:r w:rsidRPr="001A6C40">
        <w:rPr>
          <w:lang w:val="uk-UA"/>
        </w:rPr>
        <w:t xml:space="preserve"> </w:t>
      </w:r>
      <w:r w:rsidRPr="001A6C40">
        <w:rPr>
          <w:position w:val="-24"/>
          <w:lang w:val="uk-UA"/>
        </w:rPr>
        <w:object w:dxaOrig="660" w:dyaOrig="480">
          <v:shape id="_x0000_i1055" type="#_x0000_t75" style="width:32.75pt;height:24.3pt" o:ole="">
            <v:imagedata r:id="rId67" o:title=""/>
          </v:shape>
          <o:OLEObject Type="Embed" ProgID="Equation.3" ShapeID="_x0000_i1055" DrawAspect="Content" ObjectID="_1535132037" r:id="rId68"/>
        </w:object>
      </w:r>
      <w:r w:rsidRPr="001A6C40">
        <w:rPr>
          <w:lang w:val="uk-UA"/>
        </w:rPr>
        <w:t xml:space="preserve"> ,то існує таке n, що </w:t>
      </w:r>
      <w:r w:rsidRPr="001A6C40">
        <w:rPr>
          <w:lang w:val="uk-UA"/>
        </w:rPr>
        <w:sym w:font="Symbol" w:char="F077"/>
      </w:r>
      <w:r w:rsidRPr="001A6C40">
        <w:rPr>
          <w:lang w:val="uk-UA"/>
        </w:rPr>
        <w:sym w:font="Symbol" w:char="F0CE"/>
      </w:r>
      <w:r w:rsidRPr="001A6C40">
        <w:rPr>
          <w:position w:val="-28"/>
          <w:lang w:val="uk-UA"/>
        </w:rPr>
        <w:object w:dxaOrig="600" w:dyaOrig="675">
          <v:shape id="_x0000_i1056" type="#_x0000_t75" style="width:29.9pt;height:33.65pt" o:ole="">
            <v:imagedata r:id="rId69" o:title=""/>
          </v:shape>
          <o:OLEObject Type="Embed" ProgID="Equation.3" ShapeID="_x0000_i1056" DrawAspect="Content" ObjectID="_1535132038" r:id="rId70"/>
        </w:object>
      </w:r>
      <w:r w:rsidRPr="001A6C40">
        <w:rPr>
          <w:lang w:val="uk-UA"/>
        </w:rPr>
        <w:t xml:space="preserve">, а тому </w:t>
      </w:r>
      <w:r w:rsidRPr="001A6C40">
        <w:rPr>
          <w:lang w:val="uk-UA"/>
        </w:rPr>
        <w:sym w:font="Symbol" w:char="F077"/>
      </w:r>
      <w:r w:rsidRPr="001A6C40">
        <w:rPr>
          <w:lang w:val="uk-UA"/>
        </w:rPr>
        <w:sym w:font="Symbol" w:char="F0CE"/>
      </w:r>
      <w:r w:rsidRPr="001A6C40">
        <w:rPr>
          <w:position w:val="-28"/>
          <w:lang w:val="uk-UA"/>
        </w:rPr>
        <w:object w:dxaOrig="945" w:dyaOrig="675">
          <v:shape id="_x0000_i1057" type="#_x0000_t75" style="width:47.2pt;height:33.65pt" o:ole="">
            <v:imagedata r:id="rId71" o:title=""/>
          </v:shape>
          <o:OLEObject Type="Embed" ProgID="Equation.3" ShapeID="_x0000_i1057" DrawAspect="Content" ObjectID="_1535132039" r:id="rId72"/>
        </w:object>
      </w:r>
      <w:r w:rsidRPr="001A6C40">
        <w:rPr>
          <w:lang w:val="uk-UA"/>
        </w:rPr>
        <w:t xml:space="preserve">, тобто </w:t>
      </w:r>
      <w:r w:rsidRPr="001A6C40">
        <w:rPr>
          <w:position w:val="-28"/>
          <w:lang w:val="uk-UA"/>
        </w:rPr>
        <w:object w:dxaOrig="1860" w:dyaOrig="675">
          <v:shape id="_x0000_i1058" type="#_x0000_t75" style="width:93.05pt;height:33.65pt" o:ole="">
            <v:imagedata r:id="rId73" o:title=""/>
          </v:shape>
          <o:OLEObject Type="Embed" ProgID="Equation.3" ShapeID="_x0000_i1058" DrawAspect="Content" ObjectID="_1535132040" r:id="rId74"/>
        </w:object>
      </w:r>
      <w:r w:rsidRPr="001A6C40">
        <w:rPr>
          <w:lang w:val="uk-UA"/>
        </w:rPr>
        <w:t xml:space="preserve">. Навпаки, якщо </w:t>
      </w:r>
      <w:r w:rsidRPr="001A6C40">
        <w:rPr>
          <w:lang w:val="uk-UA"/>
        </w:rPr>
        <w:sym w:font="Symbol" w:char="F077"/>
      </w:r>
      <w:r w:rsidRPr="001A6C40">
        <w:rPr>
          <w:lang w:val="uk-UA"/>
        </w:rPr>
        <w:sym w:font="Symbol" w:char="F0CE"/>
      </w:r>
      <w:r w:rsidRPr="001A6C40">
        <w:rPr>
          <w:position w:val="-28"/>
          <w:lang w:val="uk-UA"/>
        </w:rPr>
        <w:object w:dxaOrig="945" w:dyaOrig="675">
          <v:shape id="_x0000_i1059" type="#_x0000_t75" style="width:47.2pt;height:33.65pt" o:ole="">
            <v:imagedata r:id="rId65" o:title=""/>
          </v:shape>
          <o:OLEObject Type="Embed" ProgID="Equation.3" ShapeID="_x0000_i1059" DrawAspect="Content" ObjectID="_1535132041" r:id="rId75"/>
        </w:object>
      </w:r>
      <w:r w:rsidRPr="001A6C40">
        <w:rPr>
          <w:lang w:val="uk-UA"/>
        </w:rPr>
        <w:t xml:space="preserve">, то знайдеться таке n ,що </w:t>
      </w:r>
    </w:p>
    <w:p w:rsidR="002D5B70" w:rsidRPr="001A6C40" w:rsidRDefault="002D5B70" w:rsidP="00C23437">
      <w:pPr>
        <w:rPr>
          <w:lang w:val="uk-UA"/>
        </w:rPr>
      </w:pPr>
      <w:r w:rsidRPr="001A6C40">
        <w:rPr>
          <w:lang w:val="uk-UA"/>
        </w:rPr>
        <w:sym w:font="Symbol" w:char="F077"/>
      </w:r>
      <w:r w:rsidRPr="001A6C40">
        <w:rPr>
          <w:lang w:val="uk-UA"/>
        </w:rPr>
        <w:sym w:font="Symbol" w:char="F0CE"/>
      </w:r>
      <w:r w:rsidRPr="001A6C40">
        <w:rPr>
          <w:lang w:val="uk-UA"/>
        </w:rPr>
        <w:t xml:space="preserve"> </w:t>
      </w:r>
      <w:r w:rsidRPr="001A6C40">
        <w:rPr>
          <w:position w:val="-28"/>
          <w:lang w:val="uk-UA"/>
        </w:rPr>
        <w:object w:dxaOrig="600" w:dyaOrig="675">
          <v:shape id="_x0000_i1060" type="#_x0000_t75" style="width:29.9pt;height:33.65pt" o:ole="">
            <v:imagedata r:id="rId69" o:title=""/>
          </v:shape>
          <o:OLEObject Type="Embed" ProgID="Equation.3" ShapeID="_x0000_i1060" DrawAspect="Content" ObjectID="_1535132042" r:id="rId76"/>
        </w:object>
      </w:r>
      <w:r w:rsidRPr="001A6C40">
        <w:rPr>
          <w:lang w:val="uk-UA"/>
        </w:rPr>
        <w:t xml:space="preserve">,тобто </w:t>
      </w:r>
      <w:r w:rsidRPr="001A6C40">
        <w:rPr>
          <w:lang w:val="uk-UA"/>
        </w:rPr>
        <w:sym w:font="Symbol" w:char="F077"/>
      </w:r>
      <w:r w:rsidRPr="001A6C40">
        <w:rPr>
          <w:lang w:val="uk-UA"/>
        </w:rPr>
        <w:t xml:space="preserve"> належить всім членам послідовності, починаючи з А</w:t>
      </w:r>
      <w:r w:rsidRPr="001A6C40">
        <w:rPr>
          <w:vertAlign w:val="subscript"/>
          <w:lang w:val="uk-UA"/>
        </w:rPr>
        <w:t>n</w:t>
      </w:r>
      <w:r w:rsidRPr="001A6C40">
        <w:rPr>
          <w:lang w:val="uk-UA"/>
        </w:rPr>
        <w:t xml:space="preserve">. </w:t>
      </w:r>
    </w:p>
    <w:p w:rsidR="002D5B70" w:rsidRPr="001A6C40" w:rsidRDefault="002D5B70" w:rsidP="00C23437">
      <w:pPr>
        <w:rPr>
          <w:lang w:val="uk-UA"/>
        </w:rPr>
      </w:pPr>
      <w:r w:rsidRPr="001A6C40">
        <w:rPr>
          <w:lang w:val="uk-UA"/>
        </w:rPr>
        <w:t>І, таким чином ,</w:t>
      </w:r>
      <w:r w:rsidRPr="001A6C40">
        <w:rPr>
          <w:lang w:val="uk-UA"/>
        </w:rPr>
        <w:sym w:font="Symbol" w:char="F077"/>
      </w:r>
      <w:r w:rsidRPr="001A6C40">
        <w:rPr>
          <w:lang w:val="uk-UA"/>
        </w:rPr>
        <w:sym w:font="Symbol" w:char="F0CE"/>
      </w:r>
      <w:r w:rsidRPr="001A6C40">
        <w:rPr>
          <w:position w:val="-20"/>
          <w:lang w:val="uk-UA"/>
        </w:rPr>
        <w:object w:dxaOrig="660" w:dyaOrig="435">
          <v:shape id="_x0000_i1061" type="#_x0000_t75" style="width:32.75pt;height:21.95pt" o:ole="">
            <v:imagedata r:id="rId77" o:title=""/>
          </v:shape>
          <o:OLEObject Type="Embed" ProgID="Equation.3" ShapeID="_x0000_i1061" DrawAspect="Content" ObjectID="_1535132043" r:id="rId78"/>
        </w:object>
      </w:r>
      <w:r w:rsidRPr="001A6C40">
        <w:rPr>
          <w:lang w:val="uk-UA"/>
        </w:rPr>
        <w:t xml:space="preserve">, а тому </w:t>
      </w:r>
      <w:r w:rsidRPr="001A6C40">
        <w:rPr>
          <w:position w:val="-28"/>
          <w:lang w:val="uk-UA"/>
        </w:rPr>
        <w:object w:dxaOrig="1815" w:dyaOrig="675">
          <v:shape id="_x0000_i1062" type="#_x0000_t75" style="width:90.7pt;height:33.65pt" o:ole="">
            <v:imagedata r:id="rId79" o:title=""/>
          </v:shape>
          <o:OLEObject Type="Embed" ProgID="Equation.3" ShapeID="_x0000_i1062" DrawAspect="Content" ObjectID="_1535132044" r:id="rId80"/>
        </w:object>
      </w:r>
      <w:r w:rsidRPr="001A6C40">
        <w:rPr>
          <w:lang w:val="uk-UA"/>
        </w:rPr>
        <w:t>. Рівність множин доведено.</w:t>
      </w:r>
    </w:p>
    <w:p w:rsidR="002D5B70" w:rsidRPr="001A6C40" w:rsidRDefault="002D5B70" w:rsidP="00C23437">
      <w:pPr>
        <w:rPr>
          <w:lang w:val="uk-UA"/>
        </w:rPr>
      </w:pPr>
      <w:r w:rsidRPr="00017CEA">
        <w:rPr>
          <w:highlight w:val="yellow"/>
          <w:lang w:val="uk-UA"/>
        </w:rPr>
        <w:lastRenderedPageBreak/>
        <w:t xml:space="preserve">Множина всіх тих елементарних подій </w:t>
      </w:r>
      <w:r w:rsidRPr="00017CEA">
        <w:rPr>
          <w:highlight w:val="yellow"/>
          <w:lang w:val="uk-UA"/>
        </w:rPr>
        <w:sym w:font="Symbol" w:char="F077"/>
      </w:r>
      <w:r w:rsidRPr="00017CEA">
        <w:rPr>
          <w:highlight w:val="yellow"/>
          <w:lang w:val="uk-UA"/>
        </w:rPr>
        <w:t>, що належить нескінченній кількості А</w:t>
      </w:r>
      <w:r w:rsidRPr="00017CEA">
        <w:rPr>
          <w:highlight w:val="yellow"/>
          <w:vertAlign w:val="subscript"/>
          <w:lang w:val="uk-UA"/>
        </w:rPr>
        <w:t>n</w:t>
      </w:r>
      <w:r w:rsidRPr="00017CEA">
        <w:rPr>
          <w:highlight w:val="yellow"/>
          <w:lang w:val="uk-UA"/>
        </w:rPr>
        <w:t xml:space="preserve">, називається </w:t>
      </w:r>
      <w:r w:rsidRPr="00017CEA">
        <w:rPr>
          <w:highlight w:val="yellow"/>
          <w:u w:val="single"/>
          <w:lang w:val="uk-UA"/>
        </w:rPr>
        <w:t>верхньою границею послідовності</w:t>
      </w:r>
      <w:r w:rsidRPr="00017CEA">
        <w:rPr>
          <w:highlight w:val="yellow"/>
          <w:lang w:val="uk-UA"/>
        </w:rPr>
        <w:t xml:space="preserve"> {А</w:t>
      </w:r>
      <w:r w:rsidRPr="00017CEA">
        <w:rPr>
          <w:highlight w:val="yellow"/>
          <w:vertAlign w:val="subscript"/>
          <w:lang w:val="uk-UA"/>
        </w:rPr>
        <w:t>n</w:t>
      </w:r>
      <w:r w:rsidRPr="00017CEA">
        <w:rPr>
          <w:highlight w:val="yellow"/>
          <w:lang w:val="uk-UA"/>
        </w:rPr>
        <w:t xml:space="preserve">} та позначається </w:t>
      </w:r>
      <w:r w:rsidRPr="00017CEA">
        <w:rPr>
          <w:position w:val="-20"/>
          <w:highlight w:val="yellow"/>
          <w:lang w:val="uk-UA"/>
        </w:rPr>
        <w:object w:dxaOrig="615" w:dyaOrig="480">
          <v:shape id="_x0000_i1063" type="#_x0000_t75" style="width:30.85pt;height:24.3pt" o:ole="">
            <v:imagedata r:id="rId81" o:title=""/>
          </v:shape>
          <o:OLEObject Type="Embed" ProgID="Equation.3" ShapeID="_x0000_i1063" DrawAspect="Content" ObjectID="_1535132045" r:id="rId82"/>
        </w:object>
      </w:r>
      <w:r w:rsidRPr="00017CEA">
        <w:rPr>
          <w:highlight w:val="yellow"/>
          <w:lang w:val="uk-UA"/>
        </w:rPr>
        <w:t xml:space="preserve">, або </w:t>
      </w:r>
      <w:r w:rsidRPr="00017CEA">
        <w:rPr>
          <w:position w:val="-20"/>
          <w:highlight w:val="yellow"/>
          <w:lang w:val="uk-UA"/>
        </w:rPr>
        <w:object w:dxaOrig="1020" w:dyaOrig="435">
          <v:shape id="_x0000_i1064" type="#_x0000_t75" style="width:50.95pt;height:21.95pt" o:ole="">
            <v:imagedata r:id="rId83" o:title=""/>
          </v:shape>
          <o:OLEObject Type="Embed" ProgID="Equation.3" ShapeID="_x0000_i1064" DrawAspect="Content" ObjectID="_1535132046" r:id="rId84"/>
        </w:object>
      </w:r>
      <w:r w:rsidRPr="00017CEA">
        <w:rPr>
          <w:highlight w:val="yellow"/>
          <w:lang w:val="uk-UA"/>
        </w:rPr>
        <w:t>.</w:t>
      </w:r>
    </w:p>
    <w:p w:rsidR="002D5B70" w:rsidRPr="001A6C40" w:rsidRDefault="002D5B70" w:rsidP="00C23437">
      <w:pPr>
        <w:rPr>
          <w:lang w:val="uk-UA"/>
        </w:rPr>
      </w:pPr>
      <w:r w:rsidRPr="001A6C40">
        <w:rPr>
          <w:lang w:val="uk-UA"/>
        </w:rPr>
        <w:t xml:space="preserve">Тому, що кожне </w:t>
      </w:r>
      <w:r w:rsidRPr="001A6C40">
        <w:rPr>
          <w:lang w:val="uk-UA"/>
        </w:rPr>
        <w:sym w:font="Symbol" w:char="F077"/>
      </w:r>
      <w:r w:rsidRPr="001A6C40">
        <w:rPr>
          <w:lang w:val="uk-UA"/>
        </w:rPr>
        <w:t xml:space="preserve">, що належить всім </w:t>
      </w:r>
      <w:r w:rsidRPr="001A6C40">
        <w:rPr>
          <w:position w:val="-12"/>
          <w:lang w:val="uk-UA"/>
        </w:rPr>
        <w:object w:dxaOrig="345" w:dyaOrig="405">
          <v:shape id="_x0000_i1065" type="#_x0000_t75" style="width:17.3pt;height:20.1pt" o:ole="">
            <v:imagedata r:id="rId85" o:title=""/>
          </v:shape>
          <o:OLEObject Type="Embed" ProgID="Equation.3" ShapeID="_x0000_i1065" DrawAspect="Content" ObjectID="_1535132047" r:id="rId86"/>
        </w:object>
      </w:r>
      <w:r w:rsidRPr="001A6C40">
        <w:rPr>
          <w:lang w:val="uk-UA"/>
        </w:rPr>
        <w:t xml:space="preserve">, за виключенням скінченного числа подій послідовності </w:t>
      </w:r>
      <w:r w:rsidRPr="001A6C40">
        <w:rPr>
          <w:position w:val="-12"/>
          <w:lang w:val="uk-UA"/>
        </w:rPr>
        <w:object w:dxaOrig="465" w:dyaOrig="405">
          <v:shape id="_x0000_i1066" type="#_x0000_t75" style="width:23.4pt;height:20.1pt" o:ole="">
            <v:imagedata r:id="rId87" o:title=""/>
          </v:shape>
          <o:OLEObject Type="Embed" ProgID="Equation.3" ShapeID="_x0000_i1066" DrawAspect="Content" ObjectID="_1535132048" r:id="rId88"/>
        </w:object>
      </w:r>
      <w:r w:rsidRPr="001A6C40">
        <w:rPr>
          <w:lang w:val="uk-UA"/>
        </w:rPr>
        <w:t>, повинна належати тільки скінченній кількості А</w:t>
      </w:r>
      <w:r w:rsidRPr="001A6C40">
        <w:rPr>
          <w:vertAlign w:val="subscript"/>
          <w:lang w:val="uk-UA"/>
        </w:rPr>
        <w:t>n</w:t>
      </w:r>
      <w:r w:rsidRPr="001A6C40">
        <w:rPr>
          <w:lang w:val="uk-UA"/>
        </w:rPr>
        <w:t xml:space="preserve">, та навпаки, за формулами де Моргана одержуємо </w:t>
      </w:r>
    </w:p>
    <w:p w:rsidR="002D5B70" w:rsidRPr="001A6C40" w:rsidRDefault="002D5B70" w:rsidP="00C23437">
      <w:pPr>
        <w:jc w:val="center"/>
        <w:rPr>
          <w:lang w:val="uk-UA"/>
        </w:rPr>
      </w:pPr>
      <w:r w:rsidRPr="001A6C40">
        <w:rPr>
          <w:position w:val="-20"/>
          <w:lang w:val="uk-UA"/>
        </w:rPr>
        <w:object w:dxaOrig="615" w:dyaOrig="480">
          <v:shape id="_x0000_i1067" type="#_x0000_t75" style="width:30.85pt;height:24.3pt" o:ole="">
            <v:imagedata r:id="rId81" o:title=""/>
          </v:shape>
          <o:OLEObject Type="Embed" ProgID="Equation.3" ShapeID="_x0000_i1067" DrawAspect="Content" ObjectID="_1535132049" r:id="rId89"/>
        </w:object>
      </w:r>
      <w:r w:rsidRPr="001A6C40">
        <w:rPr>
          <w:lang w:val="uk-UA"/>
        </w:rPr>
        <w:t xml:space="preserve">= </w:t>
      </w:r>
      <w:r w:rsidRPr="001A6C40">
        <w:rPr>
          <w:position w:val="-30"/>
          <w:lang w:val="uk-UA"/>
        </w:rPr>
        <w:object w:dxaOrig="2280" w:dyaOrig="780">
          <v:shape id="_x0000_i1068" type="#_x0000_t75" style="width:114.1pt;height:39.25pt" o:ole="">
            <v:imagedata r:id="rId90" o:title=""/>
          </v:shape>
          <o:OLEObject Type="Embed" ProgID="Equation.3" ShapeID="_x0000_i1068" DrawAspect="Content" ObjectID="_1535132050" r:id="rId91"/>
        </w:object>
      </w:r>
      <w:r w:rsidRPr="001A6C40">
        <w:rPr>
          <w:lang w:val="uk-UA"/>
        </w:rPr>
        <w:t>.</w:t>
      </w:r>
    </w:p>
    <w:p w:rsidR="002D5B70" w:rsidRPr="001A6C40" w:rsidRDefault="002D5B70" w:rsidP="00C23437">
      <w:pPr>
        <w:rPr>
          <w:lang w:val="uk-UA"/>
        </w:rPr>
      </w:pPr>
      <w:r w:rsidRPr="001A6C40">
        <w:rPr>
          <w:lang w:val="uk-UA"/>
        </w:rPr>
        <w:t xml:space="preserve">Кожна елементарна подія </w:t>
      </w:r>
      <w:r w:rsidRPr="001A6C40">
        <w:rPr>
          <w:lang w:val="uk-UA"/>
        </w:rPr>
        <w:sym w:font="Symbol" w:char="F077"/>
      </w:r>
      <w:r w:rsidRPr="001A6C40">
        <w:rPr>
          <w:lang w:val="uk-UA"/>
        </w:rPr>
        <w:t>, що належить всім А</w:t>
      </w:r>
      <w:r w:rsidRPr="001A6C40">
        <w:rPr>
          <w:vertAlign w:val="subscript"/>
          <w:lang w:val="uk-UA"/>
        </w:rPr>
        <w:t>n</w:t>
      </w:r>
      <w:r w:rsidRPr="001A6C40">
        <w:rPr>
          <w:lang w:val="uk-UA"/>
        </w:rPr>
        <w:t>, за виключенням їх скінченного числа, повинна міститься в нескінченній кількості А</w:t>
      </w:r>
      <w:r w:rsidRPr="001A6C40">
        <w:rPr>
          <w:vertAlign w:val="subscript"/>
          <w:lang w:val="uk-UA"/>
        </w:rPr>
        <w:t>n</w:t>
      </w:r>
      <w:r w:rsidRPr="001A6C40">
        <w:rPr>
          <w:lang w:val="uk-UA"/>
        </w:rPr>
        <w:t>, тому</w:t>
      </w:r>
    </w:p>
    <w:p w:rsidR="002D5B70" w:rsidRPr="001A6C40" w:rsidRDefault="002D5B70" w:rsidP="00C23437">
      <w:pPr>
        <w:jc w:val="center"/>
        <w:rPr>
          <w:lang w:val="uk-UA"/>
        </w:rPr>
      </w:pPr>
      <w:r w:rsidRPr="001A6C40">
        <w:rPr>
          <w:position w:val="-24"/>
          <w:lang w:val="uk-UA"/>
        </w:rPr>
        <w:object w:dxaOrig="660" w:dyaOrig="480">
          <v:shape id="_x0000_i1069" type="#_x0000_t75" style="width:32.75pt;height:24.3pt" o:ole="">
            <v:imagedata r:id="rId92" o:title=""/>
          </v:shape>
          <o:OLEObject Type="Embed" ProgID="Equation.3" ShapeID="_x0000_i1069" DrawAspect="Content" ObjectID="_1535132051" r:id="rId93"/>
        </w:object>
      </w:r>
      <w:r w:rsidRPr="001A6C40">
        <w:rPr>
          <w:lang w:val="uk-UA"/>
        </w:rPr>
        <w:sym w:font="Symbol" w:char="F0CC"/>
      </w:r>
      <w:r w:rsidRPr="001A6C40">
        <w:rPr>
          <w:position w:val="-20"/>
          <w:lang w:val="uk-UA"/>
        </w:rPr>
        <w:object w:dxaOrig="615" w:dyaOrig="480">
          <v:shape id="_x0000_i1070" type="#_x0000_t75" style="width:30.85pt;height:24.3pt" o:ole="">
            <v:imagedata r:id="rId81" o:title=""/>
          </v:shape>
          <o:OLEObject Type="Embed" ProgID="Equation.3" ShapeID="_x0000_i1070" DrawAspect="Content" ObjectID="_1535132052" r:id="rId94"/>
        </w:object>
      </w:r>
      <w:r w:rsidRPr="001A6C40">
        <w:rPr>
          <w:lang w:val="uk-UA"/>
        </w:rPr>
        <w:t>.</w:t>
      </w:r>
    </w:p>
    <w:p w:rsidR="002D5B70" w:rsidRPr="001A6C40" w:rsidRDefault="002D5B70" w:rsidP="00C23437">
      <w:pPr>
        <w:rPr>
          <w:lang w:val="uk-UA"/>
        </w:rPr>
      </w:pPr>
      <w:r w:rsidRPr="001A6C40">
        <w:rPr>
          <w:lang w:val="uk-UA"/>
        </w:rPr>
        <w:t xml:space="preserve">Коли має місце і обернене включення, тобто </w:t>
      </w:r>
      <w:r w:rsidRPr="001A6C40">
        <w:rPr>
          <w:position w:val="-24"/>
          <w:lang w:val="uk-UA"/>
        </w:rPr>
        <w:object w:dxaOrig="660" w:dyaOrig="480">
          <v:shape id="_x0000_i1071" type="#_x0000_t75" style="width:32.75pt;height:24.3pt" o:ole="">
            <v:imagedata r:id="rId95" o:title=""/>
          </v:shape>
          <o:OLEObject Type="Embed" ProgID="Equation.3" ShapeID="_x0000_i1071" DrawAspect="Content" ObjectID="_1535132053" r:id="rId96"/>
        </w:object>
      </w:r>
      <w:r w:rsidRPr="001A6C40">
        <w:rPr>
          <w:lang w:val="uk-UA"/>
        </w:rPr>
        <w:t>=</w:t>
      </w:r>
      <w:r w:rsidRPr="001A6C40">
        <w:rPr>
          <w:position w:val="-20"/>
          <w:lang w:val="uk-UA"/>
        </w:rPr>
        <w:object w:dxaOrig="615" w:dyaOrig="480">
          <v:shape id="_x0000_i1072" type="#_x0000_t75" style="width:30.85pt;height:24.3pt" o:ole="">
            <v:imagedata r:id="rId81" o:title=""/>
          </v:shape>
          <o:OLEObject Type="Embed" ProgID="Equation.3" ShapeID="_x0000_i1072" DrawAspect="Content" ObjectID="_1535132054" r:id="rId97"/>
        </w:object>
      </w:r>
      <w:r w:rsidRPr="001A6C40">
        <w:rPr>
          <w:lang w:val="uk-UA"/>
        </w:rPr>
        <w:t xml:space="preserve">=А, то спільна границя А називається </w:t>
      </w:r>
      <w:r w:rsidRPr="001A6C40">
        <w:rPr>
          <w:u w:val="single"/>
          <w:lang w:val="uk-UA"/>
        </w:rPr>
        <w:t>границею послідовності</w:t>
      </w:r>
      <w:r w:rsidRPr="001A6C40">
        <w:rPr>
          <w:lang w:val="uk-UA"/>
        </w:rPr>
        <w:t xml:space="preserve"> {А</w:t>
      </w:r>
      <w:r w:rsidRPr="001A6C40">
        <w:rPr>
          <w:vertAlign w:val="subscript"/>
          <w:lang w:val="uk-UA"/>
        </w:rPr>
        <w:t>n</w:t>
      </w:r>
      <w:r w:rsidRPr="001A6C40">
        <w:rPr>
          <w:lang w:val="uk-UA"/>
        </w:rPr>
        <w:t xml:space="preserve">} та позначається </w:t>
      </w:r>
      <w:r w:rsidRPr="001A6C40">
        <w:rPr>
          <w:position w:val="-20"/>
          <w:lang w:val="uk-UA"/>
        </w:rPr>
        <w:object w:dxaOrig="660" w:dyaOrig="435">
          <v:shape id="_x0000_i1073" type="#_x0000_t75" style="width:32.75pt;height:21.95pt" o:ole="">
            <v:imagedata r:id="rId77" o:title=""/>
          </v:shape>
          <o:OLEObject Type="Embed" ProgID="Equation.3" ShapeID="_x0000_i1073" DrawAspect="Content" ObjectID="_1535132055" r:id="rId98"/>
        </w:object>
      </w:r>
      <w:r w:rsidRPr="001A6C40">
        <w:rPr>
          <w:lang w:val="uk-UA"/>
        </w:rPr>
        <w:t>, або пишуть А</w:t>
      </w:r>
      <w:r w:rsidRPr="001A6C40">
        <w:rPr>
          <w:vertAlign w:val="subscript"/>
          <w:lang w:val="uk-UA"/>
        </w:rPr>
        <w:t>n</w:t>
      </w:r>
      <w:r w:rsidRPr="001A6C40">
        <w:rPr>
          <w:lang w:val="uk-UA"/>
        </w:rPr>
        <w:sym w:font="Symbol" w:char="F0AE"/>
      </w:r>
      <w:r w:rsidRPr="001A6C40">
        <w:rPr>
          <w:lang w:val="uk-UA"/>
        </w:rPr>
        <w:t>А. Ще говорять, що А</w:t>
      </w:r>
      <w:r w:rsidRPr="001A6C40">
        <w:rPr>
          <w:vertAlign w:val="subscript"/>
          <w:lang w:val="uk-UA"/>
        </w:rPr>
        <w:t>n</w:t>
      </w:r>
      <w:r w:rsidRPr="001A6C40">
        <w:rPr>
          <w:lang w:val="uk-UA"/>
        </w:rPr>
        <w:t xml:space="preserve"> </w:t>
      </w:r>
      <w:r w:rsidRPr="001A6C40">
        <w:rPr>
          <w:u w:val="single"/>
          <w:lang w:val="uk-UA"/>
        </w:rPr>
        <w:t>збігається</w:t>
      </w:r>
      <w:r w:rsidRPr="001A6C40">
        <w:rPr>
          <w:lang w:val="uk-UA"/>
        </w:rPr>
        <w:t xml:space="preserve"> до А.</w:t>
      </w:r>
    </w:p>
    <w:p w:rsidR="002D5B70" w:rsidRPr="001A6C40" w:rsidRDefault="002D5B70" w:rsidP="00C23437">
      <w:pPr>
        <w:rPr>
          <w:lang w:val="uk-UA"/>
        </w:rPr>
      </w:pPr>
      <w:r w:rsidRPr="001A6C40">
        <w:rPr>
          <w:lang w:val="uk-UA"/>
        </w:rPr>
        <w:t>Прикладом збіжних послідовностей є так звані монотонні послідовності.</w:t>
      </w:r>
    </w:p>
    <w:p w:rsidR="002D5B70" w:rsidRPr="001A6C40" w:rsidRDefault="002D5B70" w:rsidP="00C23437">
      <w:pPr>
        <w:rPr>
          <w:lang w:val="uk-UA"/>
        </w:rPr>
      </w:pPr>
      <w:r w:rsidRPr="001A6C40">
        <w:rPr>
          <w:lang w:val="uk-UA"/>
        </w:rPr>
        <w:t>Нехай {А</w:t>
      </w:r>
      <w:r w:rsidRPr="001A6C40">
        <w:rPr>
          <w:vertAlign w:val="subscript"/>
          <w:lang w:val="uk-UA"/>
        </w:rPr>
        <w:t>n</w:t>
      </w:r>
      <w:r w:rsidRPr="001A6C40">
        <w:rPr>
          <w:lang w:val="uk-UA"/>
        </w:rPr>
        <w:t>} – послідовність, що не зростає, тобто така послідовність, що</w:t>
      </w:r>
    </w:p>
    <w:p w:rsidR="002D5B70" w:rsidRPr="001A6C40" w:rsidRDefault="002D5B70" w:rsidP="00C23437">
      <w:pPr>
        <w:jc w:val="center"/>
        <w:rPr>
          <w:lang w:val="uk-UA"/>
        </w:rPr>
      </w:pPr>
      <w:r w:rsidRPr="001A6C40">
        <w:rPr>
          <w:lang w:val="uk-UA"/>
        </w:rPr>
        <w:t>А</w:t>
      </w:r>
      <w:r w:rsidRPr="001A6C40">
        <w:rPr>
          <w:vertAlign w:val="subscript"/>
          <w:lang w:val="uk-UA"/>
        </w:rPr>
        <w:t>1</w:t>
      </w:r>
      <w:r w:rsidRPr="001A6C40">
        <w:rPr>
          <w:lang w:val="uk-UA"/>
        </w:rPr>
        <w:sym w:font="Symbol" w:char="F0CA"/>
      </w:r>
      <w:r w:rsidRPr="001A6C40">
        <w:rPr>
          <w:lang w:val="uk-UA"/>
        </w:rPr>
        <w:t>А</w:t>
      </w:r>
      <w:r w:rsidRPr="001A6C40">
        <w:rPr>
          <w:vertAlign w:val="subscript"/>
          <w:lang w:val="uk-UA"/>
        </w:rPr>
        <w:t>2</w:t>
      </w:r>
      <w:r w:rsidRPr="001A6C40">
        <w:rPr>
          <w:lang w:val="uk-UA"/>
        </w:rPr>
        <w:sym w:font="Symbol" w:char="F0CA"/>
      </w:r>
      <w:r w:rsidRPr="001A6C40">
        <w:rPr>
          <w:lang w:val="uk-UA"/>
        </w:rPr>
        <w:t>….</w:t>
      </w:r>
      <w:r w:rsidRPr="001A6C40">
        <w:rPr>
          <w:lang w:val="uk-UA"/>
        </w:rPr>
        <w:sym w:font="Symbol" w:char="F0CA"/>
      </w:r>
      <w:r w:rsidRPr="001A6C40">
        <w:rPr>
          <w:lang w:val="uk-UA"/>
        </w:rPr>
        <w:t>А</w:t>
      </w:r>
      <w:r w:rsidRPr="001A6C40">
        <w:rPr>
          <w:vertAlign w:val="subscript"/>
          <w:lang w:val="uk-UA"/>
        </w:rPr>
        <w:t>n</w:t>
      </w:r>
      <w:r w:rsidRPr="001A6C40">
        <w:rPr>
          <w:lang w:val="uk-UA"/>
        </w:rPr>
        <w:sym w:font="Symbol" w:char="F0CA"/>
      </w:r>
      <w:r w:rsidRPr="001A6C40">
        <w:rPr>
          <w:lang w:val="uk-UA"/>
        </w:rPr>
        <w:t>А</w:t>
      </w:r>
      <w:r w:rsidRPr="001A6C40">
        <w:rPr>
          <w:vertAlign w:val="subscript"/>
          <w:lang w:val="uk-UA"/>
        </w:rPr>
        <w:t>n+1</w:t>
      </w:r>
      <w:r w:rsidRPr="001A6C40">
        <w:rPr>
          <w:lang w:val="uk-UA"/>
        </w:rPr>
        <w:sym w:font="Symbol" w:char="F0CA"/>
      </w:r>
      <w:r w:rsidRPr="001A6C40">
        <w:rPr>
          <w:lang w:val="uk-UA"/>
        </w:rPr>
        <w:t>….. .</w:t>
      </w:r>
    </w:p>
    <w:p w:rsidR="002D5B70" w:rsidRPr="001A6C40" w:rsidRDefault="002D5B70" w:rsidP="00C23437">
      <w:pPr>
        <w:rPr>
          <w:lang w:val="uk-UA"/>
        </w:rPr>
      </w:pPr>
      <w:r w:rsidRPr="001A6C40">
        <w:rPr>
          <w:lang w:val="uk-UA"/>
        </w:rPr>
        <w:t xml:space="preserve">Тоді з означення виходить, що </w:t>
      </w:r>
    </w:p>
    <w:p w:rsidR="002D5B70" w:rsidRPr="001A6C40" w:rsidRDefault="002D5B70" w:rsidP="00C23437">
      <w:pPr>
        <w:jc w:val="center"/>
        <w:rPr>
          <w:lang w:val="uk-UA"/>
        </w:rPr>
      </w:pPr>
      <w:r w:rsidRPr="001A6C40">
        <w:rPr>
          <w:position w:val="-20"/>
          <w:lang w:val="uk-UA"/>
        </w:rPr>
        <w:object w:dxaOrig="615" w:dyaOrig="480">
          <v:shape id="_x0000_i1074" type="#_x0000_t75" style="width:30.85pt;height:24.3pt" o:ole="">
            <v:imagedata r:id="rId81" o:title=""/>
          </v:shape>
          <o:OLEObject Type="Embed" ProgID="Equation.3" ShapeID="_x0000_i1074" DrawAspect="Content" ObjectID="_1535132056" r:id="rId99"/>
        </w:object>
      </w:r>
      <w:r w:rsidRPr="001A6C40">
        <w:rPr>
          <w:lang w:val="uk-UA"/>
        </w:rPr>
        <w:t>=</w:t>
      </w:r>
      <w:r w:rsidRPr="001A6C40">
        <w:rPr>
          <w:position w:val="-28"/>
          <w:lang w:val="uk-UA"/>
        </w:rPr>
        <w:object w:dxaOrig="600" w:dyaOrig="675">
          <v:shape id="_x0000_i1075" type="#_x0000_t75" style="width:29.9pt;height:33.65pt" o:ole="">
            <v:imagedata r:id="rId100" o:title=""/>
          </v:shape>
          <o:OLEObject Type="Embed" ProgID="Equation.3" ShapeID="_x0000_i1075" DrawAspect="Content" ObjectID="_1535132057" r:id="rId101"/>
        </w:object>
      </w:r>
      <w:r w:rsidRPr="001A6C40">
        <w:rPr>
          <w:lang w:val="uk-UA"/>
        </w:rPr>
        <w:t>,</w:t>
      </w:r>
    </w:p>
    <w:p w:rsidR="002D5B70" w:rsidRPr="001A6C40" w:rsidRDefault="002D5B70" w:rsidP="00C23437">
      <w:pPr>
        <w:jc w:val="center"/>
        <w:rPr>
          <w:lang w:val="uk-UA"/>
        </w:rPr>
      </w:pPr>
      <w:r w:rsidRPr="001A6C40">
        <w:rPr>
          <w:position w:val="-20"/>
          <w:lang w:val="uk-UA"/>
        </w:rPr>
        <w:object w:dxaOrig="660" w:dyaOrig="435">
          <v:shape id="_x0000_i1076" type="#_x0000_t75" style="width:32.75pt;height:21.95pt" o:ole="">
            <v:imagedata r:id="rId77" o:title=""/>
          </v:shape>
          <o:OLEObject Type="Embed" ProgID="Equation.3" ShapeID="_x0000_i1076" DrawAspect="Content" ObjectID="_1535132058" r:id="rId102"/>
        </w:object>
      </w:r>
      <w:r w:rsidRPr="001A6C40">
        <w:rPr>
          <w:lang w:val="uk-UA"/>
        </w:rPr>
        <w:t>=</w:t>
      </w:r>
      <w:r w:rsidRPr="001A6C40">
        <w:rPr>
          <w:position w:val="-28"/>
          <w:lang w:val="uk-UA"/>
        </w:rPr>
        <w:object w:dxaOrig="600" w:dyaOrig="675">
          <v:shape id="_x0000_i1077" type="#_x0000_t75" style="width:29.9pt;height:33.65pt" o:ole="">
            <v:imagedata r:id="rId103" o:title=""/>
          </v:shape>
          <o:OLEObject Type="Embed" ProgID="Equation.3" ShapeID="_x0000_i1077" DrawAspect="Content" ObjectID="_1535132059" r:id="rId104"/>
        </w:object>
      </w:r>
      <w:r w:rsidRPr="001A6C40">
        <w:rPr>
          <w:lang w:val="uk-UA"/>
        </w:rPr>
        <w:t>,</w:t>
      </w:r>
    </w:p>
    <w:p w:rsidR="002D5B70" w:rsidRPr="001A6C40" w:rsidRDefault="002D5B70" w:rsidP="00C23437">
      <w:pPr>
        <w:rPr>
          <w:lang w:val="uk-UA"/>
        </w:rPr>
      </w:pPr>
      <w:r w:rsidRPr="001A6C40">
        <w:rPr>
          <w:lang w:val="uk-UA"/>
        </w:rPr>
        <w:t>і ,таким чином, границя послідовності {А</w:t>
      </w:r>
      <w:r w:rsidRPr="001A6C40">
        <w:rPr>
          <w:vertAlign w:val="subscript"/>
          <w:lang w:val="uk-UA"/>
        </w:rPr>
        <w:t>n</w:t>
      </w:r>
      <w:r w:rsidRPr="001A6C40">
        <w:rPr>
          <w:lang w:val="uk-UA"/>
        </w:rPr>
        <w:t>} існує і дорівнює</w:t>
      </w:r>
    </w:p>
    <w:p w:rsidR="002D5B70" w:rsidRPr="001A6C40" w:rsidRDefault="002D5B70" w:rsidP="00C23437">
      <w:pPr>
        <w:jc w:val="center"/>
        <w:rPr>
          <w:lang w:val="uk-UA"/>
        </w:rPr>
      </w:pPr>
      <w:r w:rsidRPr="001A6C40">
        <w:rPr>
          <w:lang w:val="uk-UA"/>
        </w:rPr>
        <w:lastRenderedPageBreak/>
        <w:t>А=</w:t>
      </w:r>
      <w:r w:rsidRPr="001A6C40">
        <w:rPr>
          <w:position w:val="-20"/>
          <w:lang w:val="uk-UA"/>
        </w:rPr>
        <w:object w:dxaOrig="660" w:dyaOrig="435">
          <v:shape id="_x0000_i1078" type="#_x0000_t75" style="width:32.75pt;height:21.95pt" o:ole="">
            <v:imagedata r:id="rId77" o:title=""/>
          </v:shape>
          <o:OLEObject Type="Embed" ProgID="Equation.3" ShapeID="_x0000_i1078" DrawAspect="Content" ObjectID="_1535132060" r:id="rId105"/>
        </w:object>
      </w:r>
      <w:r w:rsidRPr="001A6C40">
        <w:rPr>
          <w:lang w:val="uk-UA"/>
        </w:rPr>
        <w:t>=</w:t>
      </w:r>
      <w:r w:rsidRPr="001A6C40">
        <w:rPr>
          <w:position w:val="-28"/>
          <w:lang w:val="uk-UA"/>
        </w:rPr>
        <w:object w:dxaOrig="585" w:dyaOrig="675">
          <v:shape id="_x0000_i1079" type="#_x0000_t75" style="width:29.45pt;height:33.65pt" o:ole="">
            <v:imagedata r:id="rId106" o:title=""/>
          </v:shape>
          <o:OLEObject Type="Embed" ProgID="Equation.3" ShapeID="_x0000_i1079" DrawAspect="Content" ObjectID="_1535132061" r:id="rId107"/>
        </w:object>
      </w:r>
      <w:r w:rsidRPr="001A6C40">
        <w:rPr>
          <w:lang w:val="uk-UA"/>
        </w:rPr>
        <w:t>.</w:t>
      </w:r>
    </w:p>
    <w:p w:rsidR="002D5B70" w:rsidRPr="001A6C40" w:rsidRDefault="002D5B70" w:rsidP="00C23437">
      <w:pPr>
        <w:rPr>
          <w:lang w:val="uk-UA"/>
        </w:rPr>
      </w:pPr>
      <w:r w:rsidRPr="001A6C40">
        <w:rPr>
          <w:lang w:val="uk-UA"/>
        </w:rPr>
        <w:t>У цьому випадку ще пишуть А</w:t>
      </w:r>
      <w:r w:rsidRPr="001A6C40">
        <w:rPr>
          <w:vertAlign w:val="subscript"/>
          <w:lang w:val="uk-UA"/>
        </w:rPr>
        <w:t>n</w:t>
      </w:r>
      <w:r w:rsidRPr="001A6C40">
        <w:rPr>
          <w:lang w:val="uk-UA"/>
        </w:rPr>
        <w:sym w:font="Symbol" w:char="F0AF"/>
      </w:r>
      <w:r w:rsidRPr="001A6C40">
        <w:rPr>
          <w:lang w:val="uk-UA"/>
        </w:rPr>
        <w:t>А.</w:t>
      </w:r>
    </w:p>
    <w:p w:rsidR="002D5B70" w:rsidRPr="001A6C40" w:rsidRDefault="002D5B70" w:rsidP="00C23437">
      <w:pPr>
        <w:rPr>
          <w:lang w:val="uk-UA"/>
        </w:rPr>
      </w:pPr>
      <w:r w:rsidRPr="001A6C40">
        <w:rPr>
          <w:lang w:val="uk-UA"/>
        </w:rPr>
        <w:t>Якщо {А</w:t>
      </w:r>
      <w:r w:rsidRPr="001A6C40">
        <w:rPr>
          <w:vertAlign w:val="subscript"/>
          <w:lang w:val="uk-UA"/>
        </w:rPr>
        <w:t>n</w:t>
      </w:r>
      <w:r w:rsidRPr="001A6C40">
        <w:rPr>
          <w:lang w:val="uk-UA"/>
        </w:rPr>
        <w:t>} – послідовність, що не спадає, тобто має місце</w:t>
      </w:r>
    </w:p>
    <w:p w:rsidR="002D5B70" w:rsidRPr="001A6C40" w:rsidRDefault="002D5B70" w:rsidP="00C23437">
      <w:pPr>
        <w:jc w:val="center"/>
        <w:rPr>
          <w:lang w:val="uk-UA"/>
        </w:rPr>
      </w:pPr>
      <w:r w:rsidRPr="001A6C40">
        <w:rPr>
          <w:lang w:val="uk-UA"/>
        </w:rPr>
        <w:t>А</w:t>
      </w:r>
      <w:r w:rsidRPr="001A6C40">
        <w:rPr>
          <w:vertAlign w:val="subscript"/>
          <w:lang w:val="uk-UA"/>
        </w:rPr>
        <w:t>1</w:t>
      </w:r>
      <w:r w:rsidRPr="001A6C40">
        <w:rPr>
          <w:lang w:val="uk-UA"/>
        </w:rPr>
        <w:sym w:font="Symbol" w:char="F0CD"/>
      </w:r>
      <w:r w:rsidRPr="001A6C40">
        <w:rPr>
          <w:lang w:val="uk-UA"/>
        </w:rPr>
        <w:t>А</w:t>
      </w:r>
      <w:r w:rsidRPr="001A6C40">
        <w:rPr>
          <w:vertAlign w:val="subscript"/>
          <w:lang w:val="uk-UA"/>
        </w:rPr>
        <w:t>2</w:t>
      </w:r>
      <w:r w:rsidRPr="001A6C40">
        <w:rPr>
          <w:lang w:val="uk-UA"/>
        </w:rPr>
        <w:sym w:font="Symbol" w:char="F0CD"/>
      </w:r>
      <w:r w:rsidRPr="001A6C40">
        <w:rPr>
          <w:lang w:val="uk-UA"/>
        </w:rPr>
        <w:t>….</w:t>
      </w:r>
      <w:r w:rsidRPr="001A6C40">
        <w:rPr>
          <w:lang w:val="uk-UA"/>
        </w:rPr>
        <w:sym w:font="Symbol" w:char="F0CD"/>
      </w:r>
      <w:r w:rsidRPr="001A6C40">
        <w:rPr>
          <w:lang w:val="uk-UA"/>
        </w:rPr>
        <w:t>А</w:t>
      </w:r>
      <w:r w:rsidRPr="001A6C40">
        <w:rPr>
          <w:vertAlign w:val="subscript"/>
          <w:lang w:val="uk-UA"/>
        </w:rPr>
        <w:t>n</w:t>
      </w:r>
      <w:r w:rsidRPr="001A6C40">
        <w:rPr>
          <w:lang w:val="uk-UA"/>
        </w:rPr>
        <w:sym w:font="Symbol" w:char="F0CD"/>
      </w:r>
      <w:r w:rsidRPr="001A6C40">
        <w:rPr>
          <w:lang w:val="uk-UA"/>
        </w:rPr>
        <w:t>А</w:t>
      </w:r>
      <w:r w:rsidRPr="001A6C40">
        <w:rPr>
          <w:vertAlign w:val="subscript"/>
          <w:lang w:val="uk-UA"/>
        </w:rPr>
        <w:t>n+1</w:t>
      </w:r>
      <w:r w:rsidRPr="001A6C40">
        <w:rPr>
          <w:lang w:val="uk-UA"/>
        </w:rPr>
        <w:sym w:font="Symbol" w:char="F0CD"/>
      </w:r>
      <w:r w:rsidRPr="001A6C40">
        <w:rPr>
          <w:lang w:val="uk-UA"/>
        </w:rPr>
        <w:t>…… ,</w:t>
      </w:r>
    </w:p>
    <w:p w:rsidR="002D5B70" w:rsidRPr="001A6C40" w:rsidRDefault="002D5B70" w:rsidP="00C23437">
      <w:pPr>
        <w:rPr>
          <w:lang w:val="uk-UA"/>
        </w:rPr>
      </w:pPr>
      <w:r w:rsidRPr="001A6C40">
        <w:rPr>
          <w:lang w:val="uk-UA"/>
        </w:rPr>
        <w:t>то</w:t>
      </w:r>
    </w:p>
    <w:p w:rsidR="002D5B70" w:rsidRPr="001A6C40" w:rsidRDefault="002D5B70" w:rsidP="00C23437">
      <w:pPr>
        <w:jc w:val="center"/>
        <w:rPr>
          <w:lang w:val="uk-UA"/>
        </w:rPr>
      </w:pPr>
      <w:r w:rsidRPr="001A6C40">
        <w:rPr>
          <w:position w:val="-20"/>
          <w:lang w:val="uk-UA"/>
        </w:rPr>
        <w:object w:dxaOrig="615" w:dyaOrig="480">
          <v:shape id="_x0000_i1080" type="#_x0000_t75" style="width:30.85pt;height:24.3pt" o:ole="">
            <v:imagedata r:id="rId81" o:title=""/>
          </v:shape>
          <o:OLEObject Type="Embed" ProgID="Equation.3" ShapeID="_x0000_i1080" DrawAspect="Content" ObjectID="_1535132062" r:id="rId108"/>
        </w:object>
      </w:r>
      <w:r w:rsidRPr="001A6C40">
        <w:rPr>
          <w:lang w:val="uk-UA"/>
        </w:rPr>
        <w:t>=</w:t>
      </w:r>
      <w:r w:rsidRPr="001A6C40">
        <w:rPr>
          <w:position w:val="-28"/>
          <w:lang w:val="uk-UA"/>
        </w:rPr>
        <w:object w:dxaOrig="600" w:dyaOrig="675">
          <v:shape id="_x0000_i1081" type="#_x0000_t75" style="width:29.9pt;height:33.65pt" o:ole="">
            <v:imagedata r:id="rId109" o:title=""/>
          </v:shape>
          <o:OLEObject Type="Embed" ProgID="Equation.3" ShapeID="_x0000_i1081" DrawAspect="Content" ObjectID="_1535132063" r:id="rId110"/>
        </w:object>
      </w:r>
      <w:r w:rsidRPr="001A6C40">
        <w:rPr>
          <w:lang w:val="uk-UA"/>
        </w:rPr>
        <w:t>,</w:t>
      </w:r>
    </w:p>
    <w:p w:rsidR="002D5B70" w:rsidRPr="001A6C40" w:rsidRDefault="002D5B70" w:rsidP="00C23437">
      <w:pPr>
        <w:jc w:val="center"/>
        <w:rPr>
          <w:lang w:val="uk-UA"/>
        </w:rPr>
      </w:pPr>
      <w:r w:rsidRPr="001A6C40">
        <w:rPr>
          <w:position w:val="-24"/>
          <w:lang w:val="uk-UA"/>
        </w:rPr>
        <w:object w:dxaOrig="660" w:dyaOrig="480">
          <v:shape id="_x0000_i1082" type="#_x0000_t75" style="width:32.75pt;height:24.3pt" o:ole="">
            <v:imagedata r:id="rId111" o:title=""/>
          </v:shape>
          <o:OLEObject Type="Embed" ProgID="Equation.3" ShapeID="_x0000_i1082" DrawAspect="Content" ObjectID="_1535132064" r:id="rId112"/>
        </w:object>
      </w:r>
      <w:r w:rsidRPr="001A6C40">
        <w:rPr>
          <w:lang w:val="uk-UA"/>
        </w:rPr>
        <w:t>=</w:t>
      </w:r>
      <w:r w:rsidRPr="001A6C40">
        <w:rPr>
          <w:position w:val="-28"/>
          <w:lang w:val="uk-UA"/>
        </w:rPr>
        <w:object w:dxaOrig="600" w:dyaOrig="675">
          <v:shape id="_x0000_i1083" type="#_x0000_t75" style="width:29.9pt;height:33.65pt" o:ole="">
            <v:imagedata r:id="rId113" o:title=""/>
          </v:shape>
          <o:OLEObject Type="Embed" ProgID="Equation.3" ShapeID="_x0000_i1083" DrawAspect="Content" ObjectID="_1535132065" r:id="rId114"/>
        </w:object>
      </w:r>
      <w:r w:rsidRPr="001A6C40">
        <w:rPr>
          <w:lang w:val="uk-UA"/>
        </w:rPr>
        <w:t>,</w:t>
      </w:r>
    </w:p>
    <w:p w:rsidR="002D5B70" w:rsidRPr="001A6C40" w:rsidRDefault="002D5B70" w:rsidP="00C23437">
      <w:pPr>
        <w:rPr>
          <w:lang w:val="uk-UA"/>
        </w:rPr>
      </w:pPr>
      <w:r w:rsidRPr="001A6C40">
        <w:rPr>
          <w:lang w:val="uk-UA"/>
        </w:rPr>
        <w:t>і існує границя послідовності А, яка дорівнює</w:t>
      </w:r>
    </w:p>
    <w:p w:rsidR="002D5B70" w:rsidRPr="001A6C40" w:rsidRDefault="002D5B70" w:rsidP="00C23437">
      <w:pPr>
        <w:jc w:val="center"/>
        <w:rPr>
          <w:lang w:val="uk-UA"/>
        </w:rPr>
      </w:pPr>
      <w:r w:rsidRPr="001A6C40">
        <w:rPr>
          <w:lang w:val="uk-UA"/>
        </w:rPr>
        <w:t>А=</w:t>
      </w:r>
      <w:r w:rsidRPr="001A6C40">
        <w:rPr>
          <w:position w:val="-20"/>
          <w:lang w:val="uk-UA"/>
        </w:rPr>
        <w:object w:dxaOrig="660" w:dyaOrig="435">
          <v:shape id="_x0000_i1084" type="#_x0000_t75" style="width:32.75pt;height:21.95pt" o:ole="">
            <v:imagedata r:id="rId77" o:title=""/>
          </v:shape>
          <o:OLEObject Type="Embed" ProgID="Equation.3" ShapeID="_x0000_i1084" DrawAspect="Content" ObjectID="_1535132066" r:id="rId115"/>
        </w:object>
      </w:r>
      <w:r w:rsidRPr="001A6C40">
        <w:rPr>
          <w:lang w:val="uk-UA"/>
        </w:rPr>
        <w:t>=</w:t>
      </w:r>
      <w:r w:rsidRPr="001A6C40">
        <w:rPr>
          <w:position w:val="-28"/>
          <w:lang w:val="uk-UA"/>
        </w:rPr>
        <w:object w:dxaOrig="600" w:dyaOrig="675">
          <v:shape id="_x0000_i1085" type="#_x0000_t75" style="width:29.9pt;height:33.65pt" o:ole="">
            <v:imagedata r:id="rId113" o:title=""/>
          </v:shape>
          <o:OLEObject Type="Embed" ProgID="Equation.3" ShapeID="_x0000_i1085" DrawAspect="Content" ObjectID="_1535132067" r:id="rId116"/>
        </w:object>
      </w:r>
      <w:r w:rsidRPr="001A6C40">
        <w:rPr>
          <w:lang w:val="uk-UA"/>
        </w:rPr>
        <w:t>.</w:t>
      </w:r>
    </w:p>
    <w:p w:rsidR="002D5B70" w:rsidRPr="001A6C40" w:rsidRDefault="002D5B70" w:rsidP="00C23437">
      <w:pPr>
        <w:rPr>
          <w:lang w:val="uk-UA"/>
        </w:rPr>
      </w:pPr>
      <w:r w:rsidRPr="001A6C40">
        <w:rPr>
          <w:lang w:val="uk-UA"/>
        </w:rPr>
        <w:t>У цьому випадку ще пишуть А</w:t>
      </w:r>
      <w:r w:rsidRPr="001A6C40">
        <w:rPr>
          <w:vertAlign w:val="subscript"/>
          <w:lang w:val="uk-UA"/>
        </w:rPr>
        <w:t>n</w:t>
      </w:r>
      <w:r w:rsidRPr="001A6C40">
        <w:rPr>
          <w:lang w:val="uk-UA"/>
        </w:rPr>
        <w:sym w:font="Symbol" w:char="F0AD"/>
      </w:r>
      <w:r w:rsidRPr="001A6C40">
        <w:rPr>
          <w:lang w:val="uk-UA"/>
        </w:rPr>
        <w:t>А.</w:t>
      </w:r>
    </w:p>
    <w:p w:rsidR="002D5B70" w:rsidRPr="001A6C40" w:rsidRDefault="002D5B70" w:rsidP="005815D1">
      <w:pPr>
        <w:pStyle w:val="2"/>
        <w:ind w:left="0" w:firstLine="426"/>
      </w:pPr>
      <w:bookmarkStart w:id="3" w:name="_Toc326313530"/>
      <w:r w:rsidRPr="001A6C40">
        <w:t>Частість наставання подій</w:t>
      </w:r>
      <w:bookmarkEnd w:id="3"/>
    </w:p>
    <w:p w:rsidR="002D5B70" w:rsidRPr="001A6C40" w:rsidRDefault="002D5B70" w:rsidP="00C23437">
      <w:pPr>
        <w:rPr>
          <w:lang w:val="uk-UA"/>
        </w:rPr>
      </w:pPr>
      <w:r w:rsidRPr="001A6C40">
        <w:rPr>
          <w:lang w:val="uk-UA"/>
        </w:rPr>
        <w:t xml:space="preserve">Нехай простір елементарних подій </w:t>
      </w:r>
      <w:r w:rsidRPr="001A6C40">
        <w:rPr>
          <w:lang w:val="uk-UA"/>
        </w:rPr>
        <w:sym w:font="Symbol" w:char="F057"/>
      </w:r>
      <w:r w:rsidRPr="001A6C40">
        <w:rPr>
          <w:lang w:val="uk-UA"/>
        </w:rPr>
        <w:t xml:space="preserve"> складається з обмеженої кількості (m) елементарних подій</w:t>
      </w:r>
      <w:r w:rsidR="00107E16" w:rsidRPr="001A6C40">
        <w:rPr>
          <w:lang w:val="uk-UA"/>
        </w:rPr>
        <w:t xml:space="preserve"> </w:t>
      </w:r>
      <w:r w:rsidRPr="001A6C40">
        <w:rPr>
          <w:lang w:val="uk-UA"/>
        </w:rPr>
        <w:sym w:font="Symbol" w:char="F057"/>
      </w:r>
      <w:r w:rsidRPr="001A6C40">
        <w:rPr>
          <w:lang w:val="uk-UA"/>
        </w:rPr>
        <w:t xml:space="preserve"> = {</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m</w:t>
      </w:r>
      <w:r w:rsidRPr="001A6C40">
        <w:rPr>
          <w:lang w:val="uk-UA"/>
        </w:rPr>
        <w:t>}.</w:t>
      </w:r>
    </w:p>
    <w:p w:rsidR="002D5B70" w:rsidRPr="001A6C40" w:rsidRDefault="002D5B70" w:rsidP="00C23437">
      <w:pPr>
        <w:rPr>
          <w:lang w:val="uk-UA"/>
        </w:rPr>
      </w:pPr>
      <w:r w:rsidRPr="001A6C40">
        <w:rPr>
          <w:lang w:val="uk-UA"/>
        </w:rPr>
        <w:t xml:space="preserve">Розглянемо F – клас всіх підмножин множини </w:t>
      </w:r>
      <w:r w:rsidRPr="001A6C40">
        <w:rPr>
          <w:lang w:val="uk-UA"/>
        </w:rPr>
        <w:sym w:font="Symbol" w:char="F057"/>
      </w:r>
      <w:r w:rsidRPr="001A6C40">
        <w:rPr>
          <w:lang w:val="uk-UA"/>
        </w:rPr>
        <w:t xml:space="preserve"> (включаючи порожню множину </w:t>
      </w:r>
      <w:r w:rsidRPr="001A6C40">
        <w:rPr>
          <w:lang w:val="uk-UA"/>
        </w:rPr>
        <w:sym w:font="Symbol" w:char="F0C6"/>
      </w:r>
      <w:r w:rsidRPr="001A6C40">
        <w:rPr>
          <w:lang w:val="uk-UA"/>
        </w:rPr>
        <w:t>). Цей клас містить 2</w:t>
      </w:r>
      <w:r w:rsidRPr="001A6C40">
        <w:rPr>
          <w:vertAlign w:val="superscript"/>
          <w:lang w:val="uk-UA"/>
        </w:rPr>
        <w:t>m</w:t>
      </w:r>
      <w:r w:rsidRPr="001A6C40">
        <w:rPr>
          <w:lang w:val="uk-UA"/>
        </w:rPr>
        <w:t xml:space="preserve"> елементів.</w:t>
      </w:r>
    </w:p>
    <w:p w:rsidR="002D5B70" w:rsidRPr="001A6C40" w:rsidRDefault="002D5B70" w:rsidP="00C23437">
      <w:pPr>
        <w:rPr>
          <w:lang w:val="uk-UA"/>
        </w:rPr>
      </w:pPr>
      <w:r w:rsidRPr="001A6C40">
        <w:rPr>
          <w:b/>
          <w:bCs/>
          <w:u w:val="single"/>
          <w:lang w:val="uk-UA"/>
        </w:rPr>
        <w:t>Приклад:</w:t>
      </w:r>
      <w:r w:rsidRPr="001A6C40">
        <w:rPr>
          <w:lang w:val="uk-UA"/>
        </w:rPr>
        <w:t xml:space="preserve"> </w:t>
      </w:r>
      <w:r w:rsidRPr="001A6C40">
        <w:rPr>
          <w:lang w:val="uk-UA"/>
        </w:rPr>
        <w:sym w:font="Symbol" w:char="F057"/>
      </w:r>
      <w:r w:rsidRPr="001A6C40">
        <w:rPr>
          <w:lang w:val="uk-UA"/>
        </w:rPr>
        <w:t xml:space="preserve"> = {</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3</w:t>
      </w:r>
      <w:r w:rsidRPr="001A6C40">
        <w:rPr>
          <w:lang w:val="uk-UA"/>
        </w:rPr>
        <w:t>}.</w:t>
      </w:r>
    </w:p>
    <w:p w:rsidR="002D5B70" w:rsidRPr="001A6C40" w:rsidRDefault="002D5B70" w:rsidP="00C23437">
      <w:pPr>
        <w:rPr>
          <w:lang w:val="uk-UA"/>
        </w:rPr>
      </w:pPr>
      <w:r w:rsidRPr="001A6C40">
        <w:rPr>
          <w:lang w:val="uk-UA"/>
        </w:rPr>
        <w:t>Тоді F={{</w:t>
      </w:r>
      <w:r w:rsidRPr="001A6C40">
        <w:rPr>
          <w:lang w:val="uk-UA"/>
        </w:rPr>
        <w:sym w:font="Symbol" w:char="F077"/>
      </w:r>
      <w:r w:rsidRPr="001A6C40">
        <w:rPr>
          <w:vertAlign w:val="subscript"/>
          <w:lang w:val="uk-UA"/>
        </w:rPr>
        <w:t>1</w:t>
      </w:r>
      <w:r w:rsidRPr="001A6C40">
        <w:rPr>
          <w:lang w:val="uk-UA"/>
        </w:rPr>
        <w:t>}</w:t>
      </w:r>
      <w:r w:rsidRPr="001A6C40">
        <w:rPr>
          <w:vertAlign w:val="subscript"/>
          <w:lang w:val="uk-UA"/>
        </w:rPr>
        <w:t>,</w:t>
      </w:r>
      <w:r w:rsidRPr="001A6C40">
        <w:rPr>
          <w:lang w:val="uk-UA"/>
        </w:rPr>
        <w:t xml:space="preserve"> {</w:t>
      </w:r>
      <w:r w:rsidRPr="001A6C40">
        <w:rPr>
          <w:lang w:val="uk-UA"/>
        </w:rPr>
        <w:sym w:font="Symbol" w:char="F077"/>
      </w:r>
      <w:r w:rsidRPr="001A6C40">
        <w:rPr>
          <w:vertAlign w:val="subscript"/>
          <w:lang w:val="uk-UA"/>
        </w:rPr>
        <w:t>2</w:t>
      </w:r>
      <w:r w:rsidRPr="001A6C40">
        <w:rPr>
          <w:lang w:val="uk-UA"/>
        </w:rPr>
        <w:t>}, {</w:t>
      </w:r>
      <w:r w:rsidRPr="001A6C40">
        <w:rPr>
          <w:lang w:val="uk-UA"/>
        </w:rPr>
        <w:sym w:font="Symbol" w:char="F077"/>
      </w:r>
      <w:r w:rsidRPr="001A6C40">
        <w:rPr>
          <w:vertAlign w:val="subscript"/>
          <w:lang w:val="uk-UA"/>
        </w:rPr>
        <w:t>3</w:t>
      </w:r>
      <w:r w:rsidRPr="001A6C40">
        <w:rPr>
          <w:lang w:val="uk-UA"/>
        </w:rPr>
        <w:t>}, {</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3</w:t>
      </w:r>
      <w:r w:rsidRPr="001A6C40">
        <w:rPr>
          <w:lang w:val="uk-UA"/>
        </w:rPr>
        <w:t>},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3</w:t>
      </w:r>
      <w:r w:rsidRPr="001A6C40">
        <w:rPr>
          <w:lang w:val="uk-UA"/>
        </w:rPr>
        <w:t xml:space="preserve">}, { </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3</w:t>
      </w:r>
      <w:r w:rsidRPr="001A6C40">
        <w:rPr>
          <w:lang w:val="uk-UA"/>
        </w:rPr>
        <w:t xml:space="preserve">}, </w:t>
      </w:r>
      <w:r w:rsidRPr="001A6C40">
        <w:rPr>
          <w:lang w:val="uk-UA"/>
        </w:rPr>
        <w:sym w:font="Symbol" w:char="F0C6"/>
      </w:r>
      <w:r w:rsidRPr="001A6C40">
        <w:rPr>
          <w:lang w:val="uk-UA"/>
        </w:rPr>
        <w:t>}.</w:t>
      </w:r>
    </w:p>
    <w:p w:rsidR="002D5B70" w:rsidRPr="001A6C40" w:rsidRDefault="002D5B70" w:rsidP="00C23437">
      <w:pPr>
        <w:rPr>
          <w:lang w:val="uk-UA"/>
        </w:rPr>
      </w:pPr>
      <w:r w:rsidRPr="001A6C40">
        <w:rPr>
          <w:lang w:val="uk-UA"/>
        </w:rPr>
        <w:t>Будемо тлумачити клас F як всі події, які можуть настати внаслідок деякого випробування. Візьмемо деяку подію А</w:t>
      </w:r>
      <w:r w:rsidRPr="001A6C40">
        <w:rPr>
          <w:lang w:val="uk-UA"/>
        </w:rPr>
        <w:sym w:font="Symbol" w:char="F0CE"/>
      </w:r>
      <w:r w:rsidRPr="001A6C40">
        <w:rPr>
          <w:lang w:val="uk-UA"/>
        </w:rPr>
        <w:t>F і проведемо n випробувань.</w:t>
      </w:r>
    </w:p>
    <w:p w:rsidR="002D5B70" w:rsidRPr="00354EBF" w:rsidRDefault="002D5B70" w:rsidP="00C23437">
      <w:pPr>
        <w:rPr>
          <w:highlight w:val="yellow"/>
          <w:lang w:val="uk-UA"/>
        </w:rPr>
      </w:pPr>
      <w:r w:rsidRPr="00354EBF">
        <w:rPr>
          <w:highlight w:val="yellow"/>
          <w:lang w:val="uk-UA"/>
        </w:rPr>
        <w:lastRenderedPageBreak/>
        <w:t xml:space="preserve">Позначимо n(A) – кількість випробувань, у яких подія А настає (назвемо її </w:t>
      </w:r>
      <w:r w:rsidRPr="00354EBF">
        <w:rPr>
          <w:highlight w:val="yellow"/>
          <w:u w:val="single"/>
          <w:lang w:val="uk-UA"/>
        </w:rPr>
        <w:t>частотою</w:t>
      </w:r>
      <w:r w:rsidRPr="00354EBF">
        <w:rPr>
          <w:highlight w:val="yellow"/>
          <w:lang w:val="uk-UA"/>
        </w:rPr>
        <w:t xml:space="preserve"> наставання події А у n випробуваннях). Назвемо відношення</w:t>
      </w:r>
    </w:p>
    <w:p w:rsidR="002D5B70" w:rsidRPr="00354EBF" w:rsidRDefault="002D5B70" w:rsidP="005815D1">
      <w:pPr>
        <w:pStyle w:val="a7"/>
        <w:ind w:firstLine="426"/>
        <w:jc w:val="center"/>
        <w:rPr>
          <w:highlight w:val="yellow"/>
        </w:rPr>
      </w:pPr>
      <w:r w:rsidRPr="00354EBF">
        <w:rPr>
          <w:position w:val="-24"/>
          <w:highlight w:val="yellow"/>
        </w:rPr>
        <w:object w:dxaOrig="1425" w:dyaOrig="615">
          <v:shape id="_x0000_i1086" type="#_x0000_t75" style="width:71.05pt;height:30.85pt" o:ole="">
            <v:imagedata r:id="rId117" o:title=""/>
          </v:shape>
          <o:OLEObject Type="Embed" ProgID="Equation.3" ShapeID="_x0000_i1086" DrawAspect="Content" ObjectID="_1535132068" r:id="rId118"/>
        </w:object>
      </w:r>
    </w:p>
    <w:p w:rsidR="002D5B70" w:rsidRPr="001A6C40" w:rsidRDefault="002D5B70" w:rsidP="00C23437">
      <w:pPr>
        <w:rPr>
          <w:lang w:val="uk-UA"/>
        </w:rPr>
      </w:pPr>
      <w:r w:rsidRPr="00354EBF">
        <w:rPr>
          <w:highlight w:val="yellow"/>
          <w:u w:val="single"/>
          <w:lang w:val="uk-UA"/>
        </w:rPr>
        <w:t>частістю</w:t>
      </w:r>
      <w:r w:rsidRPr="00354EBF">
        <w:rPr>
          <w:highlight w:val="yellow"/>
          <w:lang w:val="uk-UA"/>
        </w:rPr>
        <w:t xml:space="preserve"> наставання події А у n випробуваннях (його також іноді називають відносною частотою).</w:t>
      </w:r>
    </w:p>
    <w:p w:rsidR="002D5B70" w:rsidRPr="001A6C40" w:rsidRDefault="002D5B70" w:rsidP="00C23437">
      <w:pPr>
        <w:rPr>
          <w:lang w:val="uk-UA"/>
        </w:rPr>
      </w:pPr>
      <w:r w:rsidRPr="00354EBF">
        <w:rPr>
          <w:highlight w:val="yellow"/>
          <w:lang w:val="uk-UA"/>
        </w:rPr>
        <w:t>Мають місце такі властивості частості</w:t>
      </w:r>
      <w:r w:rsidRPr="001A6C40">
        <w:rPr>
          <w:lang w:val="uk-UA"/>
        </w:rPr>
        <w:t>:</w:t>
      </w:r>
    </w:p>
    <w:p w:rsidR="002B76F4" w:rsidRPr="001A6C40" w:rsidRDefault="004E5ACB" w:rsidP="00C23437">
      <w:pPr>
        <w:pStyle w:val="af"/>
        <w:numPr>
          <w:ilvl w:val="0"/>
          <w:numId w:val="91"/>
        </w:numPr>
        <w:rPr>
          <w:lang w:val="uk-UA"/>
        </w:rPr>
      </w:pPr>
      <w:r w:rsidRPr="001A6C40">
        <w:rPr>
          <w:lang w:val="uk-UA"/>
        </w:rPr>
        <w:t xml:space="preserve">0 </w:t>
      </w:r>
      <w:r w:rsidRPr="001A6C40">
        <w:rPr>
          <w:lang w:val="uk-UA"/>
        </w:rPr>
        <w:sym w:font="Symbol" w:char="F0A3"/>
      </w:r>
      <w:r w:rsidRPr="001A6C40">
        <w:rPr>
          <w:lang w:val="uk-UA"/>
        </w:rPr>
        <w:t xml:space="preserve"> W</w:t>
      </w:r>
      <w:r w:rsidRPr="001A6C40">
        <w:rPr>
          <w:vertAlign w:val="subscript"/>
          <w:lang w:val="uk-UA"/>
        </w:rPr>
        <w:t xml:space="preserve">n </w:t>
      </w:r>
      <w:r w:rsidRPr="001A6C40">
        <w:rPr>
          <w:lang w:val="uk-UA"/>
        </w:rPr>
        <w:sym w:font="Symbol" w:char="F0A3"/>
      </w:r>
      <w:r w:rsidRPr="001A6C40">
        <w:rPr>
          <w:lang w:val="uk-UA"/>
        </w:rPr>
        <w:t xml:space="preserve"> 1.</w:t>
      </w:r>
    </w:p>
    <w:p w:rsidR="002B76F4" w:rsidRPr="001A6C40" w:rsidRDefault="004E5ACB" w:rsidP="00C23437">
      <w:pPr>
        <w:pStyle w:val="af"/>
        <w:numPr>
          <w:ilvl w:val="0"/>
          <w:numId w:val="91"/>
        </w:numPr>
        <w:rPr>
          <w:lang w:val="uk-UA"/>
        </w:rPr>
      </w:pPr>
      <w:r w:rsidRPr="001A6C40">
        <w:rPr>
          <w:lang w:val="uk-UA"/>
        </w:rPr>
        <w:t>W</w:t>
      </w:r>
      <w:r w:rsidRPr="001A6C40">
        <w:rPr>
          <w:vertAlign w:val="subscript"/>
          <w:lang w:val="uk-UA"/>
        </w:rPr>
        <w:t>n</w:t>
      </w:r>
      <w:r w:rsidRPr="001A6C40">
        <w:rPr>
          <w:lang w:val="uk-UA"/>
        </w:rPr>
        <w:t>(</w:t>
      </w:r>
      <w:r w:rsidRPr="001A6C40">
        <w:rPr>
          <w:lang w:val="uk-UA"/>
        </w:rPr>
        <w:sym w:font="Symbol" w:char="F057"/>
      </w:r>
      <w:r w:rsidRPr="001A6C40">
        <w:rPr>
          <w:lang w:val="uk-UA"/>
        </w:rPr>
        <w:t>) = 1, W</w:t>
      </w:r>
      <w:r w:rsidRPr="001A6C40">
        <w:rPr>
          <w:vertAlign w:val="subscript"/>
          <w:lang w:val="uk-UA"/>
        </w:rPr>
        <w:t>n</w:t>
      </w:r>
      <w:r w:rsidRPr="001A6C40">
        <w:rPr>
          <w:lang w:val="uk-UA"/>
        </w:rPr>
        <w:t>(</w:t>
      </w:r>
      <w:r w:rsidRPr="001A6C40">
        <w:rPr>
          <w:lang w:val="uk-UA"/>
        </w:rPr>
        <w:sym w:font="Symbol" w:char="F0C6"/>
      </w:r>
      <w:r w:rsidRPr="001A6C40">
        <w:rPr>
          <w:lang w:val="uk-UA"/>
        </w:rPr>
        <w:t>) = 0.</w:t>
      </w:r>
    </w:p>
    <w:p w:rsidR="002B76F4" w:rsidRPr="001A6C40" w:rsidRDefault="004E5ACB" w:rsidP="00C23437">
      <w:pPr>
        <w:pStyle w:val="af"/>
        <w:numPr>
          <w:ilvl w:val="0"/>
          <w:numId w:val="91"/>
        </w:numPr>
        <w:rPr>
          <w:lang w:val="uk-UA"/>
        </w:rPr>
      </w:pPr>
      <w:r w:rsidRPr="001A6C40">
        <w:rPr>
          <w:lang w:val="uk-UA"/>
        </w:rPr>
        <w:t>Частість суми парно-несумісних подій дорівнює сумі частостей цих подій. Тобто, якщо</w:t>
      </w:r>
    </w:p>
    <w:p w:rsidR="002D5B70" w:rsidRPr="001A6C40" w:rsidRDefault="002D5B70" w:rsidP="005815D1">
      <w:pPr>
        <w:pStyle w:val="a7"/>
        <w:ind w:firstLine="426"/>
        <w:jc w:val="center"/>
      </w:pPr>
      <w:r w:rsidRPr="001A6C40">
        <w:t>А</w:t>
      </w:r>
      <w:r w:rsidRPr="001A6C40">
        <w:rPr>
          <w:vertAlign w:val="subscript"/>
        </w:rPr>
        <w:t>і</w:t>
      </w:r>
      <w:r w:rsidRPr="001A6C40">
        <w:sym w:font="Symbol" w:char="F0C7"/>
      </w:r>
      <w:r w:rsidRPr="001A6C40">
        <w:t>А</w:t>
      </w:r>
      <w:r w:rsidRPr="001A6C40">
        <w:rPr>
          <w:vertAlign w:val="subscript"/>
        </w:rPr>
        <w:t>j</w:t>
      </w:r>
      <w:r w:rsidRPr="001A6C40">
        <w:t xml:space="preserve"> = </w:t>
      </w:r>
      <w:r w:rsidRPr="001A6C40">
        <w:sym w:font="Symbol" w:char="F0C6"/>
      </w:r>
      <w:r w:rsidRPr="001A6C40">
        <w:t>,</w:t>
      </w:r>
      <w:r w:rsidR="00107E16" w:rsidRPr="001A6C40">
        <w:t xml:space="preserve"> </w:t>
      </w:r>
      <w:r w:rsidRPr="001A6C40">
        <w:t>i</w:t>
      </w:r>
      <w:r w:rsidRPr="001A6C40">
        <w:sym w:font="Symbol" w:char="F0B9"/>
      </w:r>
      <w:r w:rsidRPr="001A6C40">
        <w:t>j</w:t>
      </w:r>
    </w:p>
    <w:p w:rsidR="002D5B70" w:rsidRPr="001A6C40" w:rsidRDefault="002D5B70" w:rsidP="005815D1">
      <w:pPr>
        <w:pStyle w:val="a7"/>
        <w:ind w:firstLine="426"/>
        <w:jc w:val="center"/>
      </w:pPr>
      <w:r w:rsidRPr="001A6C40">
        <w:t>і</w:t>
      </w:r>
      <w:r w:rsidR="00107E16" w:rsidRPr="001A6C40">
        <w:t xml:space="preserve"> </w:t>
      </w:r>
      <w:r w:rsidRPr="001A6C40">
        <w:t>А=</w:t>
      </w:r>
      <w:r w:rsidRPr="001A6C40">
        <w:rPr>
          <w:position w:val="-28"/>
        </w:rPr>
        <w:object w:dxaOrig="600" w:dyaOrig="675">
          <v:shape id="_x0000_i1087" type="#_x0000_t75" style="width:29.9pt;height:33.65pt" o:ole="">
            <v:imagedata r:id="rId119" o:title=""/>
          </v:shape>
          <o:OLEObject Type="Embed" ProgID="Equation.3" ShapeID="_x0000_i1087" DrawAspect="Content" ObjectID="_1535132069" r:id="rId120"/>
        </w:object>
      </w:r>
      <w:r w:rsidRPr="001A6C40">
        <w:t>,</w:t>
      </w:r>
      <w:r w:rsidR="00107E16" w:rsidRPr="001A6C40">
        <w:t xml:space="preserve"> </w:t>
      </w:r>
      <w:r w:rsidRPr="001A6C40">
        <w:t>то W</w:t>
      </w:r>
      <w:r w:rsidRPr="001A6C40">
        <w:rPr>
          <w:vertAlign w:val="subscript"/>
        </w:rPr>
        <w:t>n</w:t>
      </w:r>
      <w:r w:rsidRPr="001A6C40">
        <w:t xml:space="preserve">(А) = </w:t>
      </w:r>
      <w:r w:rsidRPr="001A6C40">
        <w:rPr>
          <w:position w:val="-28"/>
        </w:rPr>
        <w:object w:dxaOrig="1035" w:dyaOrig="675">
          <v:shape id="_x0000_i1088" type="#_x0000_t75" style="width:51.9pt;height:33.65pt" o:ole="">
            <v:imagedata r:id="rId121" o:title=""/>
          </v:shape>
          <o:OLEObject Type="Embed" ProgID="Equation.3" ShapeID="_x0000_i1088" DrawAspect="Content" ObjectID="_1535132070" r:id="rId122"/>
        </w:object>
      </w:r>
      <w:r w:rsidRPr="001A6C40">
        <w:t>.</w:t>
      </w:r>
    </w:p>
    <w:p w:rsidR="002D5B70" w:rsidRPr="001A6C40" w:rsidRDefault="002D5B70" w:rsidP="00C23437">
      <w:pPr>
        <w:rPr>
          <w:lang w:val="uk-UA"/>
        </w:rPr>
      </w:pPr>
      <w:r w:rsidRPr="001A6C40">
        <w:rPr>
          <w:lang w:val="uk-UA"/>
        </w:rPr>
        <w:t>Дійсно, проведемо n випробувань. Якщо в деякому випробуванні настає подія А</w:t>
      </w:r>
      <w:r w:rsidRPr="001A6C40">
        <w:rPr>
          <w:vertAlign w:val="subscript"/>
          <w:lang w:val="uk-UA"/>
        </w:rPr>
        <w:t>і</w:t>
      </w:r>
      <w:r w:rsidRPr="001A6C40">
        <w:rPr>
          <w:lang w:val="uk-UA"/>
        </w:rPr>
        <w:t>, то в ньому не може відбутися ніяка інша несумісна подія А</w:t>
      </w:r>
      <w:r w:rsidRPr="001A6C40">
        <w:rPr>
          <w:vertAlign w:val="subscript"/>
          <w:lang w:val="uk-UA"/>
        </w:rPr>
        <w:t>j</w:t>
      </w:r>
      <w:r w:rsidRPr="001A6C40">
        <w:rPr>
          <w:lang w:val="uk-UA"/>
        </w:rPr>
        <w:t>, j</w:t>
      </w:r>
      <w:r w:rsidRPr="001A6C40">
        <w:rPr>
          <w:lang w:val="uk-UA"/>
        </w:rPr>
        <w:sym w:font="Symbol" w:char="F0B9"/>
      </w:r>
      <w:r w:rsidRPr="001A6C40">
        <w:rPr>
          <w:lang w:val="uk-UA"/>
        </w:rPr>
        <w:t xml:space="preserve">i. Тому </w:t>
      </w:r>
      <w:r w:rsidRPr="001A6C40">
        <w:rPr>
          <w:position w:val="-28"/>
          <w:lang w:val="uk-UA"/>
        </w:rPr>
        <w:object w:dxaOrig="1605" w:dyaOrig="675">
          <v:shape id="_x0000_i1089" type="#_x0000_t75" style="width:80.4pt;height:33.65pt" o:ole="">
            <v:imagedata r:id="rId123" o:title=""/>
          </v:shape>
          <o:OLEObject Type="Embed" ProgID="Equation.3" ShapeID="_x0000_i1089" DrawAspect="Content" ObjectID="_1535132071" r:id="rId124"/>
        </w:object>
      </w:r>
      <w:r w:rsidRPr="001A6C40">
        <w:rPr>
          <w:lang w:val="uk-UA"/>
        </w:rPr>
        <w:t>. Тоді</w:t>
      </w:r>
      <w:r w:rsidR="00107E16" w:rsidRPr="001A6C40">
        <w:rPr>
          <w:lang w:val="uk-UA"/>
        </w:rPr>
        <w:t xml:space="preserve"> </w:t>
      </w:r>
      <w:r w:rsidRPr="001A6C40">
        <w:rPr>
          <w:position w:val="-28"/>
          <w:lang w:val="uk-UA"/>
        </w:rPr>
        <w:object w:dxaOrig="3600" w:dyaOrig="675">
          <v:shape id="_x0000_i1090" type="#_x0000_t75" style="width:180pt;height:33.65pt" o:ole="">
            <v:imagedata r:id="rId125" o:title=""/>
          </v:shape>
          <o:OLEObject Type="Embed" ProgID="Equation.3" ShapeID="_x0000_i1090" DrawAspect="Content" ObjectID="_1535132072" r:id="rId126"/>
        </w:object>
      </w:r>
      <w:r w:rsidRPr="001A6C40">
        <w:rPr>
          <w:lang w:val="uk-UA"/>
        </w:rPr>
        <w:t>.</w:t>
      </w:r>
    </w:p>
    <w:p w:rsidR="002D5B70" w:rsidRPr="001A6C40" w:rsidRDefault="002D5B70" w:rsidP="00C23437">
      <w:pPr>
        <w:rPr>
          <w:lang w:val="uk-UA"/>
        </w:rPr>
      </w:pPr>
      <w:r w:rsidRPr="001A6C40">
        <w:rPr>
          <w:lang w:val="uk-UA"/>
        </w:rPr>
        <w:t>Попрямуємо n до нескінченності, і будемо цікавитися існування границі</w:t>
      </w:r>
    </w:p>
    <w:p w:rsidR="002D5B70" w:rsidRPr="001A6C40" w:rsidRDefault="002D5B70" w:rsidP="005815D1">
      <w:pPr>
        <w:pStyle w:val="a7"/>
        <w:ind w:firstLine="426"/>
        <w:jc w:val="center"/>
      </w:pPr>
      <w:r w:rsidRPr="001A6C40">
        <w:t xml:space="preserve">Р(А)= </w:t>
      </w:r>
      <w:r w:rsidRPr="001A6C40">
        <w:rPr>
          <w:position w:val="-24"/>
        </w:rPr>
        <w:object w:dxaOrig="2160" w:dyaOrig="615">
          <v:shape id="_x0000_i1091" type="#_x0000_t75" style="width:108pt;height:30.85pt" o:ole="">
            <v:imagedata r:id="rId127" o:title=""/>
          </v:shape>
          <o:OLEObject Type="Embed" ProgID="Equation.3" ShapeID="_x0000_i1091" DrawAspect="Content" ObjectID="_1535132073" r:id="rId128"/>
        </w:object>
      </w:r>
    </w:p>
    <w:p w:rsidR="002D5B70" w:rsidRPr="001A6C40" w:rsidRDefault="002D5B70" w:rsidP="00C23437">
      <w:pPr>
        <w:rPr>
          <w:lang w:val="uk-UA"/>
        </w:rPr>
      </w:pPr>
      <w:r w:rsidRPr="001A6C40">
        <w:rPr>
          <w:lang w:val="uk-UA"/>
        </w:rPr>
        <w:t>для деякої події А</w:t>
      </w:r>
      <w:r w:rsidRPr="001A6C40">
        <w:rPr>
          <w:lang w:val="uk-UA"/>
        </w:rPr>
        <w:sym w:font="Symbol" w:char="F0CE"/>
      </w:r>
      <w:r w:rsidRPr="001A6C40">
        <w:rPr>
          <w:lang w:val="uk-UA"/>
        </w:rPr>
        <w:t>F.</w:t>
      </w:r>
    </w:p>
    <w:p w:rsidR="002D5B70" w:rsidRPr="001A6C40" w:rsidRDefault="002D5B70" w:rsidP="00C23437">
      <w:pPr>
        <w:rPr>
          <w:lang w:val="uk-UA"/>
        </w:rPr>
      </w:pPr>
      <w:r w:rsidRPr="001A6C40">
        <w:rPr>
          <w:lang w:val="uk-UA"/>
        </w:rPr>
        <w:t>Теорія ймовірностей використовується для моделювання випадкових явищ, для яких виконується</w:t>
      </w:r>
      <w:r w:rsidR="00107E16" w:rsidRPr="001A6C40">
        <w:rPr>
          <w:lang w:val="uk-UA"/>
        </w:rPr>
        <w:t xml:space="preserve"> </w:t>
      </w:r>
      <w:r w:rsidRPr="001A6C40">
        <w:rPr>
          <w:lang w:val="uk-UA"/>
        </w:rPr>
        <w:t>така властивість стійкості частості: для довільної події А частість відбування цієї події практично в довільній достатньо тривалій серії випробувань мало відрізняється від деякого числа, яке слушно вважати мірою можливості події (ймовірністю).</w:t>
      </w:r>
    </w:p>
    <w:p w:rsidR="002D5B70" w:rsidRPr="001A6C40" w:rsidRDefault="002D5B70" w:rsidP="00C23437">
      <w:pPr>
        <w:rPr>
          <w:lang w:val="uk-UA"/>
        </w:rPr>
      </w:pPr>
      <w:r w:rsidRPr="003111E2">
        <w:rPr>
          <w:highlight w:val="yellow"/>
          <w:lang w:val="uk-UA"/>
        </w:rPr>
        <w:lastRenderedPageBreak/>
        <w:t>Спочатку аксіоматика теорії ймовірностей і будувалася на “емпіричному” означенні ймовірності як границі частості при кількості випробувань, що прям</w:t>
      </w:r>
      <w:r w:rsidR="00C23437" w:rsidRPr="003111E2">
        <w:rPr>
          <w:highlight w:val="yellow"/>
          <w:lang w:val="uk-UA"/>
        </w:rPr>
        <w:t>ує до нескінченності (Р.Е.Мізес</w:t>
      </w:r>
      <w:r w:rsidR="00C23437" w:rsidRPr="003111E2">
        <w:rPr>
          <w:rStyle w:val="a5"/>
          <w:highlight w:val="yellow"/>
          <w:lang w:val="uk-UA"/>
        </w:rPr>
        <w:footnoteReference w:id="3"/>
      </w:r>
      <w:r w:rsidRPr="003111E2">
        <w:rPr>
          <w:highlight w:val="yellow"/>
          <w:lang w:val="uk-UA"/>
        </w:rPr>
        <w:t>).</w:t>
      </w:r>
      <w:r w:rsidRPr="001A6C40">
        <w:rPr>
          <w:lang w:val="uk-UA"/>
        </w:rPr>
        <w:t xml:space="preserve"> Однак математики відразу зіткнулися з серйозними логічними труднощами при побудові загальної теорії.</w:t>
      </w:r>
    </w:p>
    <w:p w:rsidR="002D5B70" w:rsidRPr="001A6C40" w:rsidRDefault="002D5B70" w:rsidP="00C23437">
      <w:pPr>
        <w:rPr>
          <w:lang w:val="uk-UA"/>
        </w:rPr>
      </w:pPr>
      <w:r w:rsidRPr="003111E2">
        <w:rPr>
          <w:highlight w:val="yellow"/>
          <w:lang w:val="uk-UA"/>
        </w:rPr>
        <w:t>У подальшому (1933 р.) аксіоматика теорії ймовірностей була сформульована А.М. Колмогоровим</w:t>
      </w:r>
      <w:r w:rsidR="00C23437" w:rsidRPr="003111E2">
        <w:rPr>
          <w:rStyle w:val="a5"/>
          <w:highlight w:val="yellow"/>
          <w:lang w:val="uk-UA"/>
        </w:rPr>
        <w:footnoteReference w:id="4"/>
      </w:r>
      <w:r w:rsidRPr="003111E2">
        <w:rPr>
          <w:highlight w:val="yellow"/>
          <w:lang w:val="uk-UA"/>
        </w:rPr>
        <w:t xml:space="preserve"> і базувалась на іншому принципі означення ймовірностей.</w:t>
      </w:r>
      <w:r w:rsidRPr="001A6C40">
        <w:rPr>
          <w:lang w:val="uk-UA"/>
        </w:rPr>
        <w:t xml:space="preserve"> Це виявило плодотворний вплив на весь наступний розвиток теорії ймовірностей, і тому аксіоматика А.М. Колмогорова прийнята нині повсюди. При цьому властивість стійкості частості (як ми побачимо далі) у певному розумінні зберігається.</w:t>
      </w:r>
    </w:p>
    <w:p w:rsidR="002D5B70" w:rsidRPr="001A6C40" w:rsidRDefault="002D5B70" w:rsidP="005815D1">
      <w:pPr>
        <w:pStyle w:val="2"/>
        <w:ind w:left="0" w:firstLine="426"/>
      </w:pPr>
      <w:bookmarkStart w:id="4" w:name="_Toc326313531"/>
      <w:r w:rsidRPr="001A6C40">
        <w:t xml:space="preserve">Алгебри та </w:t>
      </w:r>
      <m:oMath>
        <m:r>
          <m:rPr>
            <m:sty m:val="bi"/>
          </m:rPr>
          <w:rPr>
            <w:rFonts w:ascii="Cambria Math" w:hAnsi="Cambria Math"/>
          </w:rPr>
          <m:t>σ</m:t>
        </m:r>
      </m:oMath>
      <w:r w:rsidRPr="001A6C40">
        <w:t>-алгебри множин</w:t>
      </w:r>
      <w:bookmarkEnd w:id="4"/>
    </w:p>
    <w:p w:rsidR="002D5B70" w:rsidRPr="001A6C40" w:rsidRDefault="002D5B70" w:rsidP="00C23437">
      <w:pPr>
        <w:rPr>
          <w:lang w:val="uk-UA"/>
        </w:rPr>
      </w:pPr>
      <w:r w:rsidRPr="001A6C40">
        <w:rPr>
          <w:lang w:val="uk-UA"/>
        </w:rPr>
        <w:t xml:space="preserve">До цих пір ми як події розглядали довільні підмножини множини </w:t>
      </w:r>
      <w:r w:rsidRPr="001A6C40">
        <w:rPr>
          <w:lang w:val="uk-UA"/>
        </w:rPr>
        <w:sym w:font="Symbol" w:char="F057"/>
      </w:r>
      <w:r w:rsidRPr="001A6C40">
        <w:rPr>
          <w:lang w:val="uk-UA"/>
        </w:rPr>
        <w:t xml:space="preserve"> і,</w:t>
      </w:r>
      <w:r w:rsidR="0023503B" w:rsidRPr="001A6C40">
        <w:rPr>
          <w:lang w:val="uk-UA"/>
        </w:rPr>
        <w:t xml:space="preserve"> </w:t>
      </w:r>
      <w:r w:rsidRPr="001A6C40">
        <w:rPr>
          <w:lang w:val="uk-UA"/>
        </w:rPr>
        <w:t xml:space="preserve">таким чином, неявно припускалося, що клас подій є клас усіх підмножин множини </w:t>
      </w:r>
      <w:r w:rsidRPr="001A6C40">
        <w:rPr>
          <w:lang w:val="uk-UA"/>
        </w:rPr>
        <w:sym w:font="Symbol" w:char="F057"/>
      </w:r>
      <w:r w:rsidRPr="001A6C40">
        <w:rPr>
          <w:lang w:val="uk-UA"/>
        </w:rPr>
        <w:t>. Це зручно тому, що запроваджені нами раніше операції не виводять нас з цього класу; можна не хвилюватися, що застосувавши над подіями яке завгодно число разів згадані операції, ми одержимо деякий новий об’єкт (вже не подію). Останнє дуже важливо з точки зору необхідності здійснювати різні граничні переходи, зокрема, при доведенні граничних теорем.</w:t>
      </w:r>
    </w:p>
    <w:p w:rsidR="002D5B70" w:rsidRPr="001A6C40" w:rsidRDefault="002D5B70" w:rsidP="00C23437">
      <w:pPr>
        <w:rPr>
          <w:lang w:val="uk-UA"/>
        </w:rPr>
      </w:pPr>
      <w:r w:rsidRPr="003111E2">
        <w:rPr>
          <w:highlight w:val="yellow"/>
          <w:lang w:val="uk-UA"/>
        </w:rPr>
        <w:lastRenderedPageBreak/>
        <w:t xml:space="preserve">Але так клас всіх подій, як правило, визначають тільки у випадку, коли </w:t>
      </w:r>
      <w:r w:rsidRPr="003111E2">
        <w:rPr>
          <w:highlight w:val="yellow"/>
          <w:lang w:val="uk-UA"/>
        </w:rPr>
        <w:sym w:font="Symbol" w:char="F057"/>
      </w:r>
      <w:r w:rsidRPr="003111E2">
        <w:rPr>
          <w:highlight w:val="yellow"/>
          <w:lang w:val="uk-UA"/>
        </w:rPr>
        <w:t xml:space="preserve"> є скінченна множина, тобто містить скінченну кількість елементарних подій.</w:t>
      </w:r>
      <w:r w:rsidRPr="001A6C40">
        <w:rPr>
          <w:lang w:val="uk-UA"/>
        </w:rPr>
        <w:t xml:space="preserve"> </w:t>
      </w:r>
      <w:r w:rsidRPr="003111E2">
        <w:rPr>
          <w:highlight w:val="yellow"/>
          <w:lang w:val="uk-UA"/>
        </w:rPr>
        <w:t xml:space="preserve">Коли ж </w:t>
      </w:r>
      <w:r w:rsidRPr="003111E2">
        <w:rPr>
          <w:highlight w:val="yellow"/>
          <w:lang w:val="uk-UA"/>
        </w:rPr>
        <w:sym w:font="Symbol" w:char="F057"/>
      </w:r>
      <w:r w:rsidRPr="003111E2">
        <w:rPr>
          <w:highlight w:val="yellow"/>
          <w:lang w:val="uk-UA"/>
        </w:rPr>
        <w:t xml:space="preserve"> є нескінченна множина (більш того, незліченна), то через ряд причин, пов’язаних з наступним введенням імовірнісної міри, доводиться оперувати не з усіма підмножинами множини </w:t>
      </w:r>
      <w:r w:rsidRPr="003111E2">
        <w:rPr>
          <w:highlight w:val="yellow"/>
          <w:lang w:val="uk-UA"/>
        </w:rPr>
        <w:sym w:font="Symbol" w:char="F057"/>
      </w:r>
      <w:r w:rsidRPr="003111E2">
        <w:rPr>
          <w:highlight w:val="yellow"/>
          <w:lang w:val="uk-UA"/>
        </w:rPr>
        <w:t xml:space="preserve">, а лише з деякими більш вузькими класами цих підмножин, що мають назву алгебр та </w:t>
      </w:r>
      <w:r w:rsidRPr="003111E2">
        <w:rPr>
          <w:highlight w:val="yellow"/>
          <w:lang w:val="uk-UA"/>
        </w:rPr>
        <w:sym w:font="Symbol" w:char="F073"/>
      </w:r>
      <w:r w:rsidRPr="003111E2">
        <w:rPr>
          <w:highlight w:val="yellow"/>
          <w:lang w:val="uk-UA"/>
        </w:rPr>
        <w:t>-алгебр. Останні замкнені з точки зору введених теоретико-множинних операцій.</w:t>
      </w:r>
    </w:p>
    <w:p w:rsidR="002D5B70" w:rsidRPr="001A6C40" w:rsidRDefault="002D5B70" w:rsidP="00C23437">
      <w:pPr>
        <w:rPr>
          <w:lang w:val="uk-UA"/>
        </w:rPr>
      </w:pPr>
      <w:r w:rsidRPr="001A6C40">
        <w:rPr>
          <w:b/>
          <w:bCs/>
          <w:u w:val="single"/>
          <w:lang w:val="uk-UA"/>
        </w:rPr>
        <w:t>Означення 1.</w:t>
      </w:r>
      <w:r w:rsidRPr="001A6C40">
        <w:rPr>
          <w:b/>
          <w:bCs/>
          <w:lang w:val="uk-UA"/>
        </w:rPr>
        <w:t xml:space="preserve"> </w:t>
      </w:r>
      <w:r w:rsidRPr="003111E2">
        <w:rPr>
          <w:highlight w:val="yellow"/>
          <w:lang w:val="uk-UA"/>
        </w:rPr>
        <w:t xml:space="preserve">Клас F підмножин простору </w:t>
      </w:r>
      <w:r w:rsidRPr="003111E2">
        <w:rPr>
          <w:highlight w:val="yellow"/>
          <w:lang w:val="uk-UA"/>
        </w:rPr>
        <w:sym w:font="Symbol" w:char="F057"/>
      </w:r>
      <w:r w:rsidRPr="003111E2">
        <w:rPr>
          <w:highlight w:val="yellow"/>
          <w:lang w:val="uk-UA"/>
        </w:rPr>
        <w:t xml:space="preserve"> зветься </w:t>
      </w:r>
      <w:r w:rsidRPr="003111E2">
        <w:rPr>
          <w:highlight w:val="yellow"/>
          <w:u w:val="single"/>
          <w:lang w:val="uk-UA"/>
        </w:rPr>
        <w:t>алгеброю множин,</w:t>
      </w:r>
      <w:r w:rsidRPr="003111E2">
        <w:rPr>
          <w:highlight w:val="yellow"/>
          <w:lang w:val="uk-UA"/>
        </w:rPr>
        <w:t xml:space="preserve"> якщо:</w:t>
      </w:r>
    </w:p>
    <w:p w:rsidR="002B76F4" w:rsidRPr="001A6C40" w:rsidRDefault="002B76F4" w:rsidP="004E5ACB">
      <w:pPr>
        <w:pStyle w:val="a7"/>
        <w:numPr>
          <w:ilvl w:val="0"/>
          <w:numId w:val="85"/>
        </w:numPr>
      </w:pPr>
      <w:r w:rsidRPr="001A6C40">
        <w:sym w:font="Symbol" w:char="F057"/>
      </w:r>
      <w:r w:rsidRPr="001A6C40">
        <w:sym w:font="Symbol" w:char="F0CE"/>
      </w:r>
      <w:r w:rsidRPr="001A6C40">
        <w:t>F,</w:t>
      </w:r>
    </w:p>
    <w:p w:rsidR="002B76F4" w:rsidRPr="001A6C40" w:rsidRDefault="002B76F4" w:rsidP="004E5ACB">
      <w:pPr>
        <w:pStyle w:val="a7"/>
        <w:numPr>
          <w:ilvl w:val="0"/>
          <w:numId w:val="85"/>
        </w:numPr>
      </w:pPr>
      <w:r w:rsidRPr="001A6C40">
        <w:t>з А</w:t>
      </w:r>
      <w:r w:rsidRPr="001A6C40">
        <w:sym w:font="Symbol" w:char="F0CE"/>
      </w:r>
      <w:r w:rsidRPr="001A6C40">
        <w:t xml:space="preserve">F виходить </w:t>
      </w:r>
      <w:r w:rsidRPr="001A6C40">
        <w:rPr>
          <w:position w:val="-4"/>
        </w:rPr>
        <w:object w:dxaOrig="240" w:dyaOrig="315">
          <v:shape id="_x0000_i1092" type="#_x0000_t75" style="width:11.7pt;height:15.9pt" o:ole="">
            <v:imagedata r:id="rId24" o:title=""/>
          </v:shape>
          <o:OLEObject Type="Embed" ProgID="Equation.3" ShapeID="_x0000_i1092" DrawAspect="Content" ObjectID="_1535132074" r:id="rId129"/>
        </w:object>
      </w:r>
      <w:r w:rsidRPr="001A6C40">
        <w:sym w:font="Symbol" w:char="F0CE"/>
      </w:r>
      <w:r w:rsidRPr="001A6C40">
        <w:t>F,</w:t>
      </w:r>
    </w:p>
    <w:p w:rsidR="002B76F4" w:rsidRPr="001A6C40" w:rsidRDefault="002B76F4" w:rsidP="004E5ACB">
      <w:pPr>
        <w:pStyle w:val="a7"/>
        <w:numPr>
          <w:ilvl w:val="0"/>
          <w:numId w:val="85"/>
        </w:numPr>
      </w:pPr>
      <w:r w:rsidRPr="001A6C40">
        <w:t>з А</w:t>
      </w:r>
      <w:r w:rsidRPr="001A6C40">
        <w:sym w:font="Symbol" w:char="F0CE"/>
      </w:r>
      <w:r w:rsidRPr="001A6C40">
        <w:t>F та В</w:t>
      </w:r>
      <w:r w:rsidRPr="001A6C40">
        <w:sym w:font="Symbol" w:char="F0CE"/>
      </w:r>
      <w:r w:rsidRPr="001A6C40">
        <w:t>F виходить А</w:t>
      </w:r>
      <w:r w:rsidRPr="001A6C40">
        <w:sym w:font="Symbol" w:char="F0C8"/>
      </w:r>
      <w:r w:rsidRPr="001A6C40">
        <w:t>В</w:t>
      </w:r>
      <w:r w:rsidRPr="001A6C40">
        <w:sym w:font="Symbol" w:char="F0CE"/>
      </w:r>
      <w:r w:rsidRPr="001A6C40">
        <w:t>F.</w:t>
      </w:r>
    </w:p>
    <w:p w:rsidR="002B76F4" w:rsidRPr="001A6C40" w:rsidRDefault="002B76F4" w:rsidP="002B76F4">
      <w:pPr>
        <w:pStyle w:val="a7"/>
        <w:ind w:left="720" w:firstLine="0"/>
      </w:pPr>
      <w:r w:rsidRPr="001A6C40">
        <w:t>Наслідком означення алгебри є її наступні властивості:</w:t>
      </w:r>
    </w:p>
    <w:p w:rsidR="002B76F4" w:rsidRPr="001A6C40" w:rsidRDefault="002B76F4" w:rsidP="004E5ACB">
      <w:pPr>
        <w:pStyle w:val="a7"/>
        <w:numPr>
          <w:ilvl w:val="0"/>
          <w:numId w:val="85"/>
        </w:numPr>
      </w:pPr>
      <w:r w:rsidRPr="001A6C40">
        <w:t xml:space="preserve">з властивостей 1) та 2) виходить </w:t>
      </w:r>
      <w:r w:rsidRPr="001A6C40">
        <w:sym w:font="Symbol" w:char="F0C6"/>
      </w:r>
      <w:r w:rsidRPr="001A6C40">
        <w:sym w:font="Symbol" w:char="F0CE"/>
      </w:r>
      <w:r w:rsidRPr="001A6C40">
        <w:t>F;</w:t>
      </w:r>
    </w:p>
    <w:p w:rsidR="002B76F4" w:rsidRPr="001A6C40" w:rsidRDefault="002B76F4" w:rsidP="004E5ACB">
      <w:pPr>
        <w:pStyle w:val="a7"/>
        <w:numPr>
          <w:ilvl w:val="0"/>
          <w:numId w:val="85"/>
        </w:numPr>
      </w:pPr>
      <w:r w:rsidRPr="001A6C40">
        <w:t xml:space="preserve"> якщо А</w:t>
      </w:r>
      <w:r w:rsidRPr="001A6C40">
        <w:sym w:font="Symbol" w:char="F0CE"/>
      </w:r>
      <w:r w:rsidRPr="001A6C40">
        <w:t>F та В</w:t>
      </w:r>
      <w:r w:rsidRPr="001A6C40">
        <w:sym w:font="Symbol" w:char="F0CE"/>
      </w:r>
      <w:r w:rsidRPr="001A6C40">
        <w:t>F, то А</w:t>
      </w:r>
      <w:r w:rsidRPr="001A6C40">
        <w:sym w:font="Symbol" w:char="F0C7"/>
      </w:r>
      <w:r w:rsidRPr="001A6C40">
        <w:t>В</w:t>
      </w:r>
      <w:r w:rsidRPr="001A6C40">
        <w:sym w:font="Symbol" w:char="F0CE"/>
      </w:r>
      <w:r w:rsidRPr="001A6C40">
        <w:t xml:space="preserve">F. дійсно, завдяки 2) маємо </w:t>
      </w:r>
      <w:r w:rsidRPr="001A6C40">
        <w:rPr>
          <w:position w:val="-4"/>
        </w:rPr>
        <w:object w:dxaOrig="240" w:dyaOrig="315">
          <v:shape id="_x0000_i1093" type="#_x0000_t75" style="width:11.7pt;height:15.9pt" o:ole="">
            <v:imagedata r:id="rId24" o:title=""/>
          </v:shape>
          <o:OLEObject Type="Embed" ProgID="Equation.3" ShapeID="_x0000_i1093" DrawAspect="Content" ObjectID="_1535132075" r:id="rId130"/>
        </w:object>
      </w:r>
      <w:r w:rsidRPr="001A6C40">
        <w:sym w:font="Symbol" w:char="F0CE"/>
      </w:r>
      <w:r w:rsidRPr="001A6C40">
        <w:t xml:space="preserve">F, </w:t>
      </w:r>
      <w:r w:rsidRPr="001A6C40">
        <w:rPr>
          <w:position w:val="-4"/>
        </w:rPr>
        <w:object w:dxaOrig="240" w:dyaOrig="315">
          <v:shape id="_x0000_i1094" type="#_x0000_t75" style="width:11.7pt;height:15.9pt" o:ole="">
            <v:imagedata r:id="rId131" o:title=""/>
          </v:shape>
          <o:OLEObject Type="Embed" ProgID="Equation.3" ShapeID="_x0000_i1094" DrawAspect="Content" ObjectID="_1535132076" r:id="rId132"/>
        </w:object>
      </w:r>
      <w:r w:rsidRPr="001A6C40">
        <w:sym w:font="Symbol" w:char="F0CE"/>
      </w:r>
      <w:r w:rsidRPr="001A6C40">
        <w:t xml:space="preserve">F, а завдяки 3) </w:t>
      </w:r>
      <w:r w:rsidRPr="001A6C40">
        <w:rPr>
          <w:position w:val="-4"/>
        </w:rPr>
        <w:object w:dxaOrig="240" w:dyaOrig="315">
          <v:shape id="_x0000_i1095" type="#_x0000_t75" style="width:11.7pt;height:15.9pt" o:ole="">
            <v:imagedata r:id="rId24" o:title=""/>
          </v:shape>
          <o:OLEObject Type="Embed" ProgID="Equation.3" ShapeID="_x0000_i1095" DrawAspect="Content" ObjectID="_1535132077" r:id="rId133"/>
        </w:object>
      </w:r>
      <w:r w:rsidRPr="001A6C40">
        <w:sym w:font="Symbol" w:char="F0C8"/>
      </w:r>
      <w:r w:rsidRPr="001A6C40">
        <w:rPr>
          <w:position w:val="-4"/>
        </w:rPr>
        <w:object w:dxaOrig="240" w:dyaOrig="315">
          <v:shape id="_x0000_i1096" type="#_x0000_t75" style="width:11.7pt;height:15.9pt" o:ole="">
            <v:imagedata r:id="rId131" o:title=""/>
          </v:shape>
          <o:OLEObject Type="Embed" ProgID="Equation.3" ShapeID="_x0000_i1096" DrawAspect="Content" ObjectID="_1535132078" r:id="rId134"/>
        </w:object>
      </w:r>
      <w:r w:rsidRPr="001A6C40">
        <w:sym w:font="Symbol" w:char="F0CE"/>
      </w:r>
      <w:r w:rsidRPr="001A6C40">
        <w:t xml:space="preserve">F; далі, за властивістю 2) та за формулою де Моргана </w:t>
      </w:r>
      <w:r w:rsidRPr="001A6C40">
        <w:rPr>
          <w:position w:val="-4"/>
        </w:rPr>
        <w:object w:dxaOrig="1935" w:dyaOrig="360">
          <v:shape id="_x0000_i1097" type="#_x0000_t75" style="width:97.7pt;height:18.7pt" o:ole="">
            <v:imagedata r:id="rId135" o:title=""/>
          </v:shape>
          <o:OLEObject Type="Embed" ProgID="Equation.3" ShapeID="_x0000_i1097" DrawAspect="Content" ObjectID="_1535132079" r:id="rId136"/>
        </w:object>
      </w:r>
      <w:r w:rsidRPr="001A6C40">
        <w:t>;</w:t>
      </w:r>
    </w:p>
    <w:p w:rsidR="002B76F4" w:rsidRPr="001A6C40" w:rsidRDefault="002B76F4" w:rsidP="004E5ACB">
      <w:pPr>
        <w:pStyle w:val="a7"/>
        <w:numPr>
          <w:ilvl w:val="0"/>
          <w:numId w:val="85"/>
        </w:numPr>
      </w:pPr>
      <w:r w:rsidRPr="001A6C40">
        <w:t xml:space="preserve"> якщо А</w:t>
      </w:r>
      <w:r w:rsidRPr="001A6C40">
        <w:sym w:font="Symbol" w:char="F0CE"/>
      </w:r>
      <w:r w:rsidRPr="001A6C40">
        <w:t>F та В</w:t>
      </w:r>
      <w:r w:rsidRPr="001A6C40">
        <w:sym w:font="Symbol" w:char="F0CE"/>
      </w:r>
      <w:r w:rsidRPr="001A6C40">
        <w:t>F, то А\В</w:t>
      </w:r>
      <w:r w:rsidRPr="001A6C40">
        <w:sym w:font="Symbol" w:char="F0CE"/>
      </w:r>
      <w:r w:rsidRPr="001A6C40">
        <w:t>F дійсно, завдяки 2) та 5) маємо А</w:t>
      </w:r>
      <w:r w:rsidRPr="001A6C40">
        <w:sym w:font="Symbol" w:char="F0C7"/>
      </w:r>
      <w:r w:rsidRPr="001A6C40">
        <w:rPr>
          <w:position w:val="-4"/>
        </w:rPr>
        <w:object w:dxaOrig="240" w:dyaOrig="315">
          <v:shape id="_x0000_i1098" type="#_x0000_t75" style="width:11.7pt;height:15.9pt" o:ole="">
            <v:imagedata r:id="rId131" o:title=""/>
          </v:shape>
          <o:OLEObject Type="Embed" ProgID="Equation.3" ShapeID="_x0000_i1098" DrawAspect="Content" ObjectID="_1535132080" r:id="rId137"/>
        </w:object>
      </w:r>
      <w:r w:rsidRPr="001A6C40">
        <w:sym w:font="Symbol" w:char="F0CE"/>
      </w:r>
      <w:r w:rsidRPr="001A6C40">
        <w:t>F; але А</w:t>
      </w:r>
      <w:r w:rsidRPr="001A6C40">
        <w:sym w:font="Symbol" w:char="F0C7"/>
      </w:r>
      <w:r w:rsidRPr="001A6C40">
        <w:rPr>
          <w:position w:val="-4"/>
        </w:rPr>
        <w:object w:dxaOrig="240" w:dyaOrig="315">
          <v:shape id="_x0000_i1099" type="#_x0000_t75" style="width:11.7pt;height:15.9pt" o:ole="">
            <v:imagedata r:id="rId131" o:title=""/>
          </v:shape>
          <o:OLEObject Type="Embed" ProgID="Equation.3" ShapeID="_x0000_i1099" DrawAspect="Content" ObjectID="_1535132081" r:id="rId138"/>
        </w:object>
      </w:r>
      <w:r w:rsidRPr="001A6C40">
        <w:t>=А\В;</w:t>
      </w:r>
    </w:p>
    <w:p w:rsidR="002B76F4" w:rsidRPr="001A6C40" w:rsidRDefault="002B76F4" w:rsidP="00C23437">
      <w:pPr>
        <w:rPr>
          <w:lang w:val="uk-UA"/>
        </w:rPr>
      </w:pPr>
      <w:r w:rsidRPr="001A6C40">
        <w:rPr>
          <w:lang w:val="uk-UA"/>
        </w:rPr>
        <w:t>властивості 3) та 5) розповсюджуються на довільну скінченну кількість доданків та співмножників (вказівка: для доведення використайте принцип математичної індукції).</w:t>
      </w:r>
    </w:p>
    <w:p w:rsidR="002D5B70" w:rsidRPr="001A6C40" w:rsidRDefault="002D5B70" w:rsidP="00C23437">
      <w:pPr>
        <w:rPr>
          <w:lang w:val="uk-UA"/>
        </w:rPr>
      </w:pPr>
      <w:r w:rsidRPr="001A6C40">
        <w:rPr>
          <w:b/>
          <w:bCs/>
          <w:u w:val="single"/>
          <w:lang w:val="uk-UA"/>
        </w:rPr>
        <w:t>Означення 2.</w:t>
      </w:r>
      <w:r w:rsidRPr="001A6C40">
        <w:rPr>
          <w:b/>
          <w:bCs/>
          <w:lang w:val="uk-UA"/>
        </w:rPr>
        <w:t xml:space="preserve"> </w:t>
      </w:r>
      <w:r w:rsidRPr="00CD275A">
        <w:rPr>
          <w:highlight w:val="yellow"/>
          <w:lang w:val="uk-UA"/>
        </w:rPr>
        <w:t xml:space="preserve">Клас F підмножин простору </w:t>
      </w:r>
      <w:r w:rsidRPr="00CD275A">
        <w:rPr>
          <w:highlight w:val="yellow"/>
          <w:lang w:val="uk-UA"/>
        </w:rPr>
        <w:sym w:font="Symbol" w:char="F057"/>
      </w:r>
      <w:r w:rsidRPr="00CD275A">
        <w:rPr>
          <w:highlight w:val="yellow"/>
          <w:lang w:val="uk-UA"/>
        </w:rPr>
        <w:t xml:space="preserve"> називається </w:t>
      </w:r>
      <w:r w:rsidRPr="00CD275A">
        <w:rPr>
          <w:highlight w:val="yellow"/>
          <w:u w:val="single"/>
          <w:lang w:val="uk-UA"/>
        </w:rPr>
        <w:sym w:font="Symbol" w:char="F073"/>
      </w:r>
      <w:r w:rsidRPr="00CD275A">
        <w:rPr>
          <w:highlight w:val="yellow"/>
          <w:u w:val="single"/>
          <w:lang w:val="uk-UA"/>
        </w:rPr>
        <w:t>-алгеброю множин</w:t>
      </w:r>
      <w:r w:rsidRPr="00CD275A">
        <w:rPr>
          <w:highlight w:val="yellow"/>
          <w:lang w:val="uk-UA"/>
        </w:rPr>
        <w:t>, якщо</w:t>
      </w:r>
      <w:r w:rsidRPr="001A6C40">
        <w:rPr>
          <w:lang w:val="uk-UA"/>
        </w:rPr>
        <w:t xml:space="preserve"> </w:t>
      </w:r>
    </w:p>
    <w:p w:rsidR="002D5B70" w:rsidRPr="001A6C40" w:rsidRDefault="002D5B70" w:rsidP="004E5ACB">
      <w:pPr>
        <w:pStyle w:val="a7"/>
        <w:numPr>
          <w:ilvl w:val="0"/>
          <w:numId w:val="65"/>
        </w:numPr>
        <w:ind w:left="0" w:firstLine="426"/>
      </w:pPr>
      <w:r w:rsidRPr="001A6C40">
        <w:sym w:font="Symbol" w:char="F057"/>
      </w:r>
      <w:r w:rsidRPr="001A6C40">
        <w:sym w:font="Symbol" w:char="F0CE"/>
      </w:r>
      <w:r w:rsidRPr="001A6C40">
        <w:t>F;</w:t>
      </w:r>
    </w:p>
    <w:p w:rsidR="002D5B70" w:rsidRPr="001A6C40" w:rsidRDefault="002D5B70" w:rsidP="004E5ACB">
      <w:pPr>
        <w:pStyle w:val="a7"/>
        <w:numPr>
          <w:ilvl w:val="0"/>
          <w:numId w:val="65"/>
        </w:numPr>
        <w:ind w:left="0" w:firstLine="426"/>
      </w:pPr>
      <w:r w:rsidRPr="001A6C40">
        <w:lastRenderedPageBreak/>
        <w:t>з А</w:t>
      </w:r>
      <w:r w:rsidRPr="001A6C40">
        <w:sym w:font="Symbol" w:char="F0CE"/>
      </w:r>
      <w:r w:rsidRPr="001A6C40">
        <w:t xml:space="preserve">F виходить </w:t>
      </w:r>
      <w:r w:rsidRPr="001A6C40">
        <w:rPr>
          <w:position w:val="-4"/>
        </w:rPr>
        <w:object w:dxaOrig="240" w:dyaOrig="315">
          <v:shape id="_x0000_i1100" type="#_x0000_t75" style="width:11.7pt;height:15.9pt" o:ole="">
            <v:imagedata r:id="rId24" o:title=""/>
          </v:shape>
          <o:OLEObject Type="Embed" ProgID="Equation.3" ShapeID="_x0000_i1100" DrawAspect="Content" ObjectID="_1535132082" r:id="rId139"/>
        </w:object>
      </w:r>
      <w:r w:rsidRPr="001A6C40">
        <w:sym w:font="Symbol" w:char="F0CE"/>
      </w:r>
      <w:r w:rsidRPr="001A6C40">
        <w:t>F;</w:t>
      </w:r>
    </w:p>
    <w:p w:rsidR="002D5B70" w:rsidRPr="001A6C40" w:rsidRDefault="002D5B70" w:rsidP="004E5ACB">
      <w:pPr>
        <w:pStyle w:val="a7"/>
        <w:numPr>
          <w:ilvl w:val="0"/>
          <w:numId w:val="65"/>
        </w:numPr>
        <w:ind w:left="0" w:firstLine="426"/>
      </w:pPr>
      <w:r w:rsidRPr="001A6C40">
        <w:t>з А</w:t>
      </w:r>
      <w:r w:rsidRPr="001A6C40">
        <w:rPr>
          <w:vertAlign w:val="subscript"/>
        </w:rPr>
        <w:t>і</w:t>
      </w:r>
      <w:r w:rsidRPr="001A6C40">
        <w:t xml:space="preserve"> </w:t>
      </w:r>
      <w:r w:rsidRPr="001A6C40">
        <w:sym w:font="Symbol" w:char="F0CE"/>
      </w:r>
      <w:r w:rsidRPr="001A6C40">
        <w:t>F, і=</w:t>
      </w:r>
      <w:r w:rsidRPr="001A6C40">
        <w:rPr>
          <w:position w:val="-10"/>
        </w:rPr>
        <w:object w:dxaOrig="405" w:dyaOrig="375">
          <v:shape id="_x0000_i1101" type="#_x0000_t75" style="width:20.1pt;height:18.7pt" o:ole="">
            <v:imagedata r:id="rId140" o:title=""/>
          </v:shape>
          <o:OLEObject Type="Embed" ProgID="Equation.3" ShapeID="_x0000_i1101" DrawAspect="Content" ObjectID="_1535132083" r:id="rId141"/>
        </w:object>
      </w:r>
      <w:r w:rsidRPr="001A6C40">
        <w:t xml:space="preserve">, виходить </w:t>
      </w:r>
      <w:r w:rsidRPr="001A6C40">
        <w:rPr>
          <w:position w:val="-28"/>
        </w:rPr>
        <w:object w:dxaOrig="540" w:dyaOrig="675">
          <v:shape id="_x0000_i1102" type="#_x0000_t75" style="width:27.6pt;height:33.65pt" o:ole="">
            <v:imagedata r:id="rId142" o:title=""/>
          </v:shape>
          <o:OLEObject Type="Embed" ProgID="Equation.3" ShapeID="_x0000_i1102" DrawAspect="Content" ObjectID="_1535132084" r:id="rId143"/>
        </w:object>
      </w:r>
      <w:r w:rsidRPr="001A6C40">
        <w:sym w:font="Symbol" w:char="F0CE"/>
      </w:r>
      <w:r w:rsidRPr="001A6C40">
        <w:t>F (і, таким чином, властивість алгебри</w:t>
      </w:r>
    </w:p>
    <w:p w:rsidR="002D5B70" w:rsidRPr="001A6C40" w:rsidRDefault="002D5B70" w:rsidP="00C23437">
      <w:pPr>
        <w:rPr>
          <w:lang w:val="uk-UA"/>
        </w:rPr>
      </w:pPr>
      <w:r w:rsidRPr="001A6C40">
        <w:rPr>
          <w:lang w:val="uk-UA"/>
        </w:rPr>
        <w:t>поширюється на нескінченне число доданків).</w:t>
      </w:r>
    </w:p>
    <w:p w:rsidR="002D5B70" w:rsidRPr="001A6C40" w:rsidRDefault="002D5B70" w:rsidP="00C23437">
      <w:pPr>
        <w:rPr>
          <w:lang w:val="uk-UA"/>
        </w:rPr>
      </w:pPr>
      <w:r w:rsidRPr="00CD275A">
        <w:rPr>
          <w:highlight w:val="yellow"/>
          <w:lang w:val="uk-UA"/>
        </w:rPr>
        <w:t xml:space="preserve">Очевидно, </w:t>
      </w:r>
      <w:r w:rsidRPr="00CD275A">
        <w:rPr>
          <w:highlight w:val="yellow"/>
          <w:lang w:val="uk-UA"/>
        </w:rPr>
        <w:sym w:font="Symbol" w:char="F073"/>
      </w:r>
      <w:r w:rsidRPr="00CD275A">
        <w:rPr>
          <w:highlight w:val="yellow"/>
          <w:lang w:val="uk-UA"/>
        </w:rPr>
        <w:t>-алгебра є алгеброю, але зворотне твердження, взагалі кажучи, не вірне.</w:t>
      </w:r>
    </w:p>
    <w:p w:rsidR="002D5B70" w:rsidRPr="001A6C40" w:rsidRDefault="002D5B70" w:rsidP="00C23437">
      <w:pPr>
        <w:rPr>
          <w:lang w:val="uk-UA"/>
        </w:rPr>
      </w:pPr>
      <w:r w:rsidRPr="001A6C40">
        <w:rPr>
          <w:lang w:val="uk-UA"/>
        </w:rPr>
        <w:t xml:space="preserve">Використовуючи формули де Моргана довести, що коли F є </w:t>
      </w:r>
      <w:r w:rsidRPr="001A6C40">
        <w:rPr>
          <w:lang w:val="uk-UA"/>
        </w:rPr>
        <w:sym w:font="Symbol" w:char="F073"/>
      </w:r>
      <w:r w:rsidRPr="001A6C40">
        <w:rPr>
          <w:lang w:val="uk-UA"/>
        </w:rPr>
        <w:t>-алгеброю, то з А</w:t>
      </w:r>
      <w:r w:rsidRPr="001A6C40">
        <w:rPr>
          <w:vertAlign w:val="subscript"/>
          <w:lang w:val="uk-UA"/>
        </w:rPr>
        <w:t>і</w:t>
      </w:r>
      <w:r w:rsidRPr="001A6C40">
        <w:rPr>
          <w:lang w:val="uk-UA"/>
        </w:rPr>
        <w:t xml:space="preserve"> </w:t>
      </w:r>
      <w:r w:rsidRPr="001A6C40">
        <w:rPr>
          <w:lang w:val="uk-UA"/>
        </w:rPr>
        <w:sym w:font="Symbol" w:char="F0CE"/>
      </w:r>
      <w:r w:rsidRPr="001A6C40">
        <w:rPr>
          <w:lang w:val="uk-UA"/>
        </w:rPr>
        <w:t>F, і=</w:t>
      </w:r>
      <w:r w:rsidRPr="001A6C40">
        <w:rPr>
          <w:position w:val="-10"/>
          <w:lang w:val="uk-UA"/>
        </w:rPr>
        <w:object w:dxaOrig="405" w:dyaOrig="375">
          <v:shape id="_x0000_i1103" type="#_x0000_t75" style="width:20.1pt;height:18.7pt" o:ole="">
            <v:imagedata r:id="rId140" o:title=""/>
          </v:shape>
          <o:OLEObject Type="Embed" ProgID="Equation.3" ShapeID="_x0000_i1103" DrawAspect="Content" ObjectID="_1535132085" r:id="rId144"/>
        </w:object>
      </w:r>
      <w:r w:rsidRPr="001A6C40">
        <w:rPr>
          <w:lang w:val="uk-UA"/>
        </w:rPr>
        <w:t xml:space="preserve">, виходить </w:t>
      </w:r>
      <w:r w:rsidRPr="001A6C40">
        <w:rPr>
          <w:position w:val="-28"/>
          <w:lang w:val="uk-UA"/>
        </w:rPr>
        <w:object w:dxaOrig="540" w:dyaOrig="675">
          <v:shape id="_x0000_i1104" type="#_x0000_t75" style="width:27.6pt;height:33.65pt" o:ole="">
            <v:imagedata r:id="rId145" o:title=""/>
          </v:shape>
          <o:OLEObject Type="Embed" ProgID="Equation.3" ShapeID="_x0000_i1104" DrawAspect="Content" ObjectID="_1535132086" r:id="rId146"/>
        </w:object>
      </w:r>
      <w:r w:rsidRPr="001A6C40">
        <w:rPr>
          <w:lang w:val="uk-UA"/>
        </w:rPr>
        <w:sym w:font="Symbol" w:char="F0CE"/>
      </w:r>
      <w:r w:rsidRPr="001A6C40">
        <w:rPr>
          <w:lang w:val="uk-UA"/>
        </w:rPr>
        <w:t>F.</w:t>
      </w:r>
    </w:p>
    <w:p w:rsidR="002D5B70" w:rsidRPr="001A6C40" w:rsidRDefault="002D5B70" w:rsidP="00C23437">
      <w:pPr>
        <w:rPr>
          <w:lang w:val="uk-UA"/>
        </w:rPr>
      </w:pPr>
      <w:r w:rsidRPr="001A6C40">
        <w:rPr>
          <w:lang w:val="uk-UA"/>
        </w:rPr>
        <w:t xml:space="preserve">Найпростішими прикладами алгебр та </w:t>
      </w:r>
      <w:r w:rsidRPr="001A6C40">
        <w:rPr>
          <w:lang w:val="uk-UA"/>
        </w:rPr>
        <w:sym w:font="Symbol" w:char="F073"/>
      </w:r>
      <w:r w:rsidRPr="001A6C40">
        <w:rPr>
          <w:lang w:val="uk-UA"/>
        </w:rPr>
        <w:t>-алгебр виявляються наступні.</w:t>
      </w:r>
    </w:p>
    <w:p w:rsidR="002D5B70" w:rsidRPr="001A6C40" w:rsidRDefault="002D5B70" w:rsidP="004E5ACB">
      <w:pPr>
        <w:pStyle w:val="a7"/>
        <w:numPr>
          <w:ilvl w:val="0"/>
          <w:numId w:val="66"/>
        </w:numPr>
        <w:ind w:left="0" w:firstLine="426"/>
      </w:pPr>
      <w:r w:rsidRPr="001A6C40">
        <w:t xml:space="preserve">Нехай </w:t>
      </w:r>
      <w:r w:rsidRPr="001A6C40">
        <w:sym w:font="Symbol" w:char="F057"/>
      </w:r>
      <w:r w:rsidRPr="001A6C40">
        <w:t xml:space="preserve"> - простір елементарних подій. Тоді алгеброю та </w:t>
      </w:r>
      <w:r w:rsidRPr="001A6C40">
        <w:sym w:font="Symbol" w:char="F073"/>
      </w:r>
      <w:r w:rsidRPr="001A6C40">
        <w:t>-алгеброю</w:t>
      </w:r>
      <w:r w:rsidR="005815D1" w:rsidRPr="001A6C40">
        <w:t xml:space="preserve"> </w:t>
      </w:r>
      <w:r w:rsidRPr="001A6C40">
        <w:t>буде система множин F={</w:t>
      </w:r>
      <w:r w:rsidRPr="001A6C40">
        <w:sym w:font="Symbol" w:char="F057"/>
      </w:r>
      <w:r w:rsidRPr="001A6C40">
        <w:t xml:space="preserve">, </w:t>
      </w:r>
      <w:r w:rsidRPr="001A6C40">
        <w:sym w:font="Symbol" w:char="F0C6"/>
      </w:r>
      <w:r w:rsidRPr="001A6C40">
        <w:t xml:space="preserve">}. Ця “найхудіша” </w:t>
      </w:r>
      <w:r w:rsidRPr="001A6C40">
        <w:sym w:font="Symbol" w:char="F073"/>
      </w:r>
      <w:r w:rsidRPr="001A6C40">
        <w:t>-алгебра мало цікавить нас з практичної точки зору, тому що містить події, відносно яких все відомо наперед (одна з них відбувається завжди, інша – ніколи не відбувається).</w:t>
      </w:r>
    </w:p>
    <w:p w:rsidR="002D5B70" w:rsidRPr="001A6C40" w:rsidRDefault="002D5B70" w:rsidP="004E5ACB">
      <w:pPr>
        <w:pStyle w:val="a7"/>
        <w:numPr>
          <w:ilvl w:val="0"/>
          <w:numId w:val="66"/>
        </w:numPr>
        <w:ind w:left="0" w:firstLine="426"/>
      </w:pPr>
      <w:r w:rsidRPr="001A6C40">
        <w:t xml:space="preserve">Нехай А – деяка підмножина множини </w:t>
      </w:r>
      <w:r w:rsidRPr="001A6C40">
        <w:sym w:font="Symbol" w:char="F057"/>
      </w:r>
      <w:r w:rsidRPr="001A6C40">
        <w:t>. Тоді F={</w:t>
      </w:r>
      <w:r w:rsidRPr="001A6C40">
        <w:sym w:font="Symbol" w:char="F057"/>
      </w:r>
      <w:r w:rsidRPr="001A6C40">
        <w:t xml:space="preserve">, </w:t>
      </w:r>
      <w:r w:rsidRPr="001A6C40">
        <w:sym w:font="Symbol" w:char="F0C6"/>
      </w:r>
      <w:r w:rsidRPr="001A6C40">
        <w:t xml:space="preserve">, А, </w:t>
      </w:r>
      <w:r w:rsidRPr="001A6C40">
        <w:rPr>
          <w:position w:val="-4"/>
        </w:rPr>
        <w:object w:dxaOrig="240" w:dyaOrig="315">
          <v:shape id="_x0000_i1105" type="#_x0000_t75" style="width:11.7pt;height:15.9pt" o:ole="">
            <v:imagedata r:id="rId24" o:title=""/>
          </v:shape>
          <o:OLEObject Type="Embed" ProgID="Equation.3" ShapeID="_x0000_i1105" DrawAspect="Content" ObjectID="_1535132087" r:id="rId147"/>
        </w:object>
      </w:r>
      <w:r w:rsidRPr="001A6C40">
        <w:t>} є</w:t>
      </w:r>
      <w:r w:rsidR="005815D1" w:rsidRPr="001A6C40">
        <w:t xml:space="preserve"> </w:t>
      </w:r>
      <w:r w:rsidRPr="001A6C40">
        <w:t xml:space="preserve">алгеброю та </w:t>
      </w:r>
      <w:r w:rsidRPr="001A6C40">
        <w:sym w:font="Symbol" w:char="F073"/>
      </w:r>
      <w:r w:rsidRPr="001A6C40">
        <w:t>-алгеброю.</w:t>
      </w:r>
    </w:p>
    <w:p w:rsidR="002D5B70" w:rsidRPr="001A6C40" w:rsidRDefault="002D5B70" w:rsidP="004E5ACB">
      <w:pPr>
        <w:pStyle w:val="a7"/>
        <w:numPr>
          <w:ilvl w:val="0"/>
          <w:numId w:val="66"/>
        </w:numPr>
        <w:ind w:left="0" w:firstLine="426"/>
      </w:pPr>
      <w:r w:rsidRPr="001A6C40">
        <w:t xml:space="preserve">Ще один приклад алгебри та </w:t>
      </w:r>
      <w:r w:rsidRPr="001A6C40">
        <w:sym w:font="Symbol" w:char="F073"/>
      </w:r>
      <w:r w:rsidRPr="001A6C40">
        <w:t>-алгебри</w:t>
      </w:r>
      <w:r w:rsidR="00107E16" w:rsidRPr="001A6C40">
        <w:t xml:space="preserve"> </w:t>
      </w:r>
      <w:r w:rsidRPr="001A6C40">
        <w:t>- система всіх підмножин</w:t>
      </w:r>
      <w:r w:rsidR="005815D1" w:rsidRPr="001A6C40">
        <w:t xml:space="preserve"> </w:t>
      </w:r>
      <w:r w:rsidRPr="001A6C40">
        <w:t xml:space="preserve">множини </w:t>
      </w:r>
      <w:r w:rsidRPr="001A6C40">
        <w:sym w:font="Symbol" w:char="F057"/>
      </w:r>
      <w:r w:rsidRPr="001A6C40">
        <w:t xml:space="preserve">. Як вже відмічалося, ця </w:t>
      </w:r>
      <w:r w:rsidRPr="001A6C40">
        <w:sym w:font="Symbol" w:char="F073"/>
      </w:r>
      <w:r w:rsidRPr="001A6C40">
        <w:t xml:space="preserve">-алгебра використовується для скінченних </w:t>
      </w:r>
      <w:r w:rsidRPr="001A6C40">
        <w:sym w:font="Symbol" w:char="F057"/>
      </w:r>
      <w:r w:rsidRPr="001A6C40">
        <w:t>.</w:t>
      </w:r>
    </w:p>
    <w:p w:rsidR="002D5B70" w:rsidRPr="001A6C40" w:rsidRDefault="002D5B70" w:rsidP="00D811E3">
      <w:pPr>
        <w:rPr>
          <w:lang w:val="uk-UA"/>
        </w:rPr>
      </w:pPr>
      <w:r w:rsidRPr="00CD275A">
        <w:rPr>
          <w:highlight w:val="yellow"/>
          <w:lang w:val="uk-UA"/>
        </w:rPr>
        <w:t xml:space="preserve">Розглянемо так звану </w:t>
      </w:r>
      <w:r w:rsidRPr="00CD275A">
        <w:rPr>
          <w:highlight w:val="yellow"/>
          <w:lang w:val="uk-UA"/>
        </w:rPr>
        <w:sym w:font="Symbol" w:char="F073"/>
      </w:r>
      <w:r w:rsidR="000A27F5" w:rsidRPr="00CD275A">
        <w:rPr>
          <w:highlight w:val="yellow"/>
          <w:lang w:val="uk-UA"/>
        </w:rPr>
        <w:t>-алгебру борелівських множин</w:t>
      </w:r>
      <w:r w:rsidR="004545A1" w:rsidRPr="001A6C40">
        <w:rPr>
          <w:rStyle w:val="a5"/>
          <w:lang w:val="uk-UA"/>
        </w:rPr>
        <w:footnoteReference w:id="5"/>
      </w:r>
      <w:r w:rsidRPr="001A6C40">
        <w:rPr>
          <w:lang w:val="uk-UA"/>
        </w:rPr>
        <w:t xml:space="preserve"> для </w:t>
      </w:r>
      <w:r w:rsidRPr="001A6C40">
        <w:rPr>
          <w:lang w:val="uk-UA"/>
        </w:rPr>
        <w:sym w:font="Symbol" w:char="F057"/>
      </w:r>
      <w:r w:rsidRPr="001A6C40">
        <w:rPr>
          <w:lang w:val="uk-UA"/>
        </w:rPr>
        <w:t>=R</w:t>
      </w:r>
      <w:r w:rsidRPr="001A6C40">
        <w:rPr>
          <w:vertAlign w:val="superscript"/>
          <w:lang w:val="uk-UA"/>
        </w:rPr>
        <w:t>1</w:t>
      </w:r>
      <w:r w:rsidRPr="001A6C40">
        <w:rPr>
          <w:lang w:val="uk-UA"/>
        </w:rPr>
        <w:t>=(</w:t>
      </w:r>
      <w:r w:rsidRPr="001A6C40">
        <w:rPr>
          <w:position w:val="-10"/>
          <w:lang w:val="uk-UA"/>
        </w:rPr>
        <w:object w:dxaOrig="795" w:dyaOrig="285">
          <v:shape id="_x0000_i1106" type="#_x0000_t75" style="width:38.35pt;height:14.05pt" o:ole="">
            <v:imagedata r:id="rId148" o:title=""/>
          </v:shape>
          <o:OLEObject Type="Embed" ProgID="Equation.3" ShapeID="_x0000_i1106" DrawAspect="Content" ObjectID="_1535132088" r:id="rId149"/>
        </w:object>
      </w:r>
      <w:r w:rsidRPr="001A6C40">
        <w:rPr>
          <w:lang w:val="uk-UA"/>
        </w:rPr>
        <w:t>), яка часто використовується у різних імовірнісних побудовах.</w:t>
      </w:r>
    </w:p>
    <w:p w:rsidR="002D5B70" w:rsidRPr="001A6C40" w:rsidRDefault="002D5B70" w:rsidP="00D811E3">
      <w:pPr>
        <w:rPr>
          <w:lang w:val="uk-UA"/>
        </w:rPr>
      </w:pPr>
      <w:r w:rsidRPr="001A6C40">
        <w:rPr>
          <w:lang w:val="uk-UA"/>
        </w:rPr>
        <w:t>Спочатку введемо наступне означення.</w:t>
      </w:r>
    </w:p>
    <w:p w:rsidR="002D5B70" w:rsidRPr="00CD275A" w:rsidRDefault="002D5B70" w:rsidP="00D811E3">
      <w:pPr>
        <w:rPr>
          <w:b/>
          <w:bCs/>
          <w:highlight w:val="yellow"/>
          <w:lang w:val="uk-UA"/>
        </w:rPr>
      </w:pPr>
      <w:r w:rsidRPr="001A6C40">
        <w:rPr>
          <w:b/>
          <w:bCs/>
          <w:u w:val="single"/>
          <w:lang w:val="uk-UA"/>
        </w:rPr>
        <w:lastRenderedPageBreak/>
        <w:t>Означення 3.</w:t>
      </w:r>
      <w:r w:rsidRPr="00CD275A">
        <w:rPr>
          <w:highlight w:val="yellow"/>
          <w:lang w:val="uk-UA"/>
        </w:rPr>
        <w:t xml:space="preserve">Нехай А – деякий непорожній клас підмножин множини </w:t>
      </w:r>
      <w:r w:rsidRPr="00CD275A">
        <w:rPr>
          <w:highlight w:val="yellow"/>
          <w:lang w:val="uk-UA"/>
        </w:rPr>
        <w:sym w:font="Symbol" w:char="F057"/>
      </w:r>
      <w:r w:rsidRPr="00CD275A">
        <w:rPr>
          <w:highlight w:val="yellow"/>
          <w:lang w:val="uk-UA"/>
        </w:rPr>
        <w:t xml:space="preserve">. Тоді </w:t>
      </w:r>
      <w:r w:rsidRPr="00CD275A">
        <w:rPr>
          <w:highlight w:val="yellow"/>
          <w:lang w:val="uk-UA"/>
        </w:rPr>
        <w:sym w:font="Symbol" w:char="F073"/>
      </w:r>
      <w:r w:rsidRPr="00CD275A">
        <w:rPr>
          <w:highlight w:val="yellow"/>
          <w:lang w:val="uk-UA"/>
        </w:rPr>
        <w:t xml:space="preserve">-алгебра </w:t>
      </w:r>
      <w:r w:rsidRPr="00CD275A">
        <w:rPr>
          <w:highlight w:val="yellow"/>
          <w:lang w:val="uk-UA"/>
        </w:rPr>
        <w:sym w:font="Symbol" w:char="F073"/>
      </w:r>
      <w:r w:rsidRPr="00CD275A">
        <w:rPr>
          <w:highlight w:val="yellow"/>
          <w:lang w:val="uk-UA"/>
        </w:rPr>
        <w:t xml:space="preserve"> (А) називається </w:t>
      </w:r>
      <w:r w:rsidRPr="00CD275A">
        <w:rPr>
          <w:highlight w:val="yellow"/>
          <w:u w:val="single"/>
          <w:lang w:val="uk-UA"/>
        </w:rPr>
        <w:t xml:space="preserve">мінімальною </w:t>
      </w:r>
      <w:r w:rsidRPr="00CD275A">
        <w:rPr>
          <w:highlight w:val="yellow"/>
          <w:u w:val="single"/>
          <w:lang w:val="uk-UA"/>
        </w:rPr>
        <w:sym w:font="Symbol" w:char="F073"/>
      </w:r>
      <w:r w:rsidRPr="00CD275A">
        <w:rPr>
          <w:highlight w:val="yellow"/>
          <w:u w:val="single"/>
          <w:lang w:val="uk-UA"/>
        </w:rPr>
        <w:t>-алгеброю, що містить клас А</w:t>
      </w:r>
      <w:r w:rsidRPr="00CD275A">
        <w:rPr>
          <w:highlight w:val="yellow"/>
          <w:lang w:val="uk-UA"/>
        </w:rPr>
        <w:t>, якщо:</w:t>
      </w:r>
    </w:p>
    <w:p w:rsidR="002D5B70" w:rsidRPr="00CD275A" w:rsidRDefault="002D5B70" w:rsidP="00D811E3">
      <w:pPr>
        <w:rPr>
          <w:highlight w:val="yellow"/>
          <w:lang w:val="uk-UA"/>
        </w:rPr>
      </w:pPr>
      <w:r w:rsidRPr="00CD275A">
        <w:rPr>
          <w:highlight w:val="yellow"/>
          <w:lang w:val="uk-UA"/>
        </w:rPr>
        <w:t>а) А</w:t>
      </w:r>
      <w:r w:rsidRPr="00CD275A">
        <w:rPr>
          <w:highlight w:val="yellow"/>
          <w:lang w:val="uk-UA"/>
        </w:rPr>
        <w:sym w:font="Symbol" w:char="F0CD"/>
      </w:r>
      <w:r w:rsidRPr="00CD275A">
        <w:rPr>
          <w:highlight w:val="yellow"/>
          <w:lang w:val="uk-UA"/>
        </w:rPr>
        <w:sym w:font="Symbol" w:char="F073"/>
      </w:r>
      <w:r w:rsidRPr="00CD275A">
        <w:rPr>
          <w:highlight w:val="yellow"/>
          <w:lang w:val="uk-UA"/>
        </w:rPr>
        <w:t>(А);</w:t>
      </w:r>
    </w:p>
    <w:p w:rsidR="005815D1" w:rsidRPr="001A6C40" w:rsidRDefault="002D5B70" w:rsidP="00D811E3">
      <w:pPr>
        <w:rPr>
          <w:lang w:val="uk-UA"/>
        </w:rPr>
      </w:pPr>
      <w:r w:rsidRPr="00CD275A">
        <w:rPr>
          <w:highlight w:val="yellow"/>
          <w:lang w:val="uk-UA"/>
        </w:rPr>
        <w:t xml:space="preserve">б) для довільної </w:t>
      </w:r>
      <w:r w:rsidRPr="00CD275A">
        <w:rPr>
          <w:highlight w:val="yellow"/>
          <w:lang w:val="uk-UA"/>
        </w:rPr>
        <w:sym w:font="Symbol" w:char="F073"/>
      </w:r>
      <w:r w:rsidRPr="00CD275A">
        <w:rPr>
          <w:highlight w:val="yellow"/>
          <w:lang w:val="uk-UA"/>
        </w:rPr>
        <w:t xml:space="preserve">-алгебри </w:t>
      </w:r>
      <w:r w:rsidRPr="00CD275A">
        <w:rPr>
          <w:highlight w:val="yellow"/>
          <w:lang w:val="uk-UA"/>
        </w:rPr>
        <w:sym w:font="Symbol" w:char="F073"/>
      </w:r>
      <w:r w:rsidRPr="00CD275A">
        <w:rPr>
          <w:highlight w:val="yellow"/>
          <w:lang w:val="uk-UA"/>
        </w:rPr>
        <w:t xml:space="preserve"> такої, що</w:t>
      </w:r>
      <w:r w:rsidR="00107E16" w:rsidRPr="00CD275A">
        <w:rPr>
          <w:highlight w:val="yellow"/>
          <w:lang w:val="uk-UA"/>
        </w:rPr>
        <w:t xml:space="preserve"> </w:t>
      </w:r>
      <w:r w:rsidRPr="00CD275A">
        <w:rPr>
          <w:highlight w:val="yellow"/>
          <w:lang w:val="uk-UA"/>
        </w:rPr>
        <w:t>А</w:t>
      </w:r>
      <w:r w:rsidRPr="00CD275A">
        <w:rPr>
          <w:highlight w:val="yellow"/>
          <w:lang w:val="uk-UA"/>
        </w:rPr>
        <w:sym w:font="Symbol" w:char="F0CD"/>
      </w:r>
      <w:r w:rsidRPr="00CD275A">
        <w:rPr>
          <w:highlight w:val="yellow"/>
          <w:lang w:val="uk-UA"/>
        </w:rPr>
        <w:sym w:font="Symbol" w:char="F073"/>
      </w:r>
      <w:r w:rsidRPr="00CD275A">
        <w:rPr>
          <w:highlight w:val="yellow"/>
          <w:lang w:val="uk-UA"/>
        </w:rPr>
        <w:t xml:space="preserve">, має місце </w:t>
      </w:r>
      <w:r w:rsidRPr="00CD275A">
        <w:rPr>
          <w:highlight w:val="yellow"/>
          <w:lang w:val="uk-UA"/>
        </w:rPr>
        <w:sym w:font="Symbol" w:char="F073"/>
      </w:r>
      <w:r w:rsidRPr="00CD275A">
        <w:rPr>
          <w:highlight w:val="yellow"/>
          <w:lang w:val="uk-UA"/>
        </w:rPr>
        <w:t xml:space="preserve"> (А) </w:t>
      </w:r>
      <w:r w:rsidRPr="00CD275A">
        <w:rPr>
          <w:highlight w:val="yellow"/>
          <w:lang w:val="uk-UA"/>
        </w:rPr>
        <w:sym w:font="Symbol" w:char="F0CD"/>
      </w:r>
      <w:r w:rsidRPr="00CD275A">
        <w:rPr>
          <w:highlight w:val="yellow"/>
          <w:lang w:val="uk-UA"/>
        </w:rPr>
        <w:sym w:font="Symbol" w:char="F073"/>
      </w:r>
      <w:r w:rsidRPr="00CD275A">
        <w:rPr>
          <w:highlight w:val="yellow"/>
          <w:lang w:val="uk-UA"/>
        </w:rPr>
        <w:t>.</w:t>
      </w:r>
    </w:p>
    <w:p w:rsidR="002D5B70" w:rsidRPr="001A6C40" w:rsidRDefault="002D5B70" w:rsidP="00D811E3">
      <w:pPr>
        <w:rPr>
          <w:lang w:val="uk-UA"/>
        </w:rPr>
      </w:pPr>
      <w:r w:rsidRPr="001A6C40">
        <w:rPr>
          <w:lang w:val="uk-UA"/>
        </w:rPr>
        <w:t>Має місце наступна теорема.</w:t>
      </w:r>
    </w:p>
    <w:p w:rsidR="002D5B70" w:rsidRPr="001A6C40" w:rsidRDefault="002D5B70" w:rsidP="00D811E3">
      <w:pPr>
        <w:rPr>
          <w:lang w:val="uk-UA"/>
        </w:rPr>
      </w:pPr>
      <w:r w:rsidRPr="001A6C40">
        <w:rPr>
          <w:b/>
          <w:bCs/>
          <w:u w:val="single"/>
          <w:lang w:val="uk-UA"/>
        </w:rPr>
        <w:t>Теорема.</w:t>
      </w:r>
      <w:r w:rsidRPr="001A6C40">
        <w:rPr>
          <w:lang w:val="uk-UA"/>
        </w:rPr>
        <w:t xml:space="preserve"> </w:t>
      </w:r>
      <w:r w:rsidRPr="00CD275A">
        <w:rPr>
          <w:highlight w:val="yellow"/>
          <w:lang w:val="uk-UA"/>
        </w:rPr>
        <w:t xml:space="preserve">Для довільного непорожнього класу множин А існує єдина мінімальна </w:t>
      </w:r>
      <w:r w:rsidRPr="00CD275A">
        <w:rPr>
          <w:highlight w:val="yellow"/>
          <w:lang w:val="uk-UA"/>
        </w:rPr>
        <w:sym w:font="Symbol" w:char="F073"/>
      </w:r>
      <w:r w:rsidRPr="00CD275A">
        <w:rPr>
          <w:highlight w:val="yellow"/>
          <w:lang w:val="uk-UA"/>
        </w:rPr>
        <w:t xml:space="preserve">-алгебра </w:t>
      </w:r>
      <w:r w:rsidRPr="00CD275A">
        <w:rPr>
          <w:highlight w:val="yellow"/>
          <w:lang w:val="uk-UA"/>
        </w:rPr>
        <w:sym w:font="Symbol" w:char="F073"/>
      </w:r>
      <w:r w:rsidRPr="00CD275A">
        <w:rPr>
          <w:highlight w:val="yellow"/>
          <w:lang w:val="uk-UA"/>
        </w:rPr>
        <w:t xml:space="preserve"> (А), що містить клас А.</w:t>
      </w:r>
    </w:p>
    <w:p w:rsidR="002D5B70" w:rsidRPr="001A6C40" w:rsidRDefault="002D5B70" w:rsidP="00D811E3">
      <w:pPr>
        <w:rPr>
          <w:lang w:val="uk-UA"/>
        </w:rPr>
      </w:pPr>
      <w:r w:rsidRPr="001A6C40">
        <w:rPr>
          <w:b/>
          <w:bCs/>
          <w:u w:val="single"/>
          <w:lang w:val="uk-UA"/>
        </w:rPr>
        <w:t>Доведення</w:t>
      </w:r>
      <w:r w:rsidRPr="001A6C40">
        <w:rPr>
          <w:lang w:val="uk-UA"/>
        </w:rPr>
        <w:t xml:space="preserve">. Перевіримо, що в якості </w:t>
      </w:r>
      <w:r w:rsidRPr="001A6C40">
        <w:rPr>
          <w:lang w:val="uk-UA"/>
        </w:rPr>
        <w:sym w:font="Symbol" w:char="F073"/>
      </w:r>
      <w:r w:rsidRPr="001A6C40">
        <w:rPr>
          <w:lang w:val="uk-UA"/>
        </w:rPr>
        <w:t xml:space="preserve"> (А) можна взяти перетин усіх </w:t>
      </w:r>
      <w:r w:rsidRPr="001A6C40">
        <w:rPr>
          <w:lang w:val="uk-UA"/>
        </w:rPr>
        <w:sym w:font="Symbol" w:char="F073"/>
      </w:r>
      <w:r w:rsidRPr="001A6C40">
        <w:rPr>
          <w:lang w:val="uk-UA"/>
        </w:rPr>
        <w:t xml:space="preserve">-алгебр, що містять клас А. По-перше, цей перетин непорожній тому, що існує хоча б одна </w:t>
      </w:r>
      <w:r w:rsidRPr="001A6C40">
        <w:rPr>
          <w:lang w:val="uk-UA"/>
        </w:rPr>
        <w:sym w:font="Symbol" w:char="F073"/>
      </w:r>
      <w:r w:rsidRPr="001A6C40">
        <w:rPr>
          <w:lang w:val="uk-UA"/>
        </w:rPr>
        <w:t xml:space="preserve">-алгебра, що містить клас А (це </w:t>
      </w:r>
      <w:r w:rsidRPr="001A6C40">
        <w:rPr>
          <w:lang w:val="uk-UA"/>
        </w:rPr>
        <w:sym w:font="Symbol" w:char="F073"/>
      </w:r>
      <w:r w:rsidRPr="001A6C40">
        <w:rPr>
          <w:lang w:val="uk-UA"/>
        </w:rPr>
        <w:t xml:space="preserve">-алгебра всіх підмножин множини </w:t>
      </w:r>
      <w:r w:rsidRPr="001A6C40">
        <w:rPr>
          <w:lang w:val="uk-UA"/>
        </w:rPr>
        <w:sym w:font="Symbol" w:char="F057"/>
      </w:r>
      <w:r w:rsidRPr="001A6C40">
        <w:rPr>
          <w:lang w:val="uk-UA"/>
        </w:rPr>
        <w:t xml:space="preserve">). По-друге, перетин довільного числа </w:t>
      </w:r>
      <w:r w:rsidRPr="001A6C40">
        <w:rPr>
          <w:lang w:val="uk-UA"/>
        </w:rPr>
        <w:sym w:font="Symbol" w:char="F073"/>
      </w:r>
      <w:r w:rsidRPr="001A6C40">
        <w:rPr>
          <w:lang w:val="uk-UA"/>
        </w:rPr>
        <w:t xml:space="preserve">-алгебр є </w:t>
      </w:r>
      <w:r w:rsidRPr="001A6C40">
        <w:rPr>
          <w:lang w:val="uk-UA"/>
        </w:rPr>
        <w:sym w:font="Symbol" w:char="F073"/>
      </w:r>
      <w:r w:rsidRPr="001A6C40">
        <w:rPr>
          <w:lang w:val="uk-UA"/>
        </w:rPr>
        <w:t xml:space="preserve">-алгеброю, тобто </w:t>
      </w:r>
      <w:r w:rsidRPr="001A6C40">
        <w:rPr>
          <w:lang w:val="uk-UA"/>
        </w:rPr>
        <w:sym w:font="Symbol" w:char="F073"/>
      </w:r>
      <w:r w:rsidRPr="001A6C40">
        <w:rPr>
          <w:lang w:val="uk-UA"/>
        </w:rPr>
        <w:t xml:space="preserve"> (А) - </w:t>
      </w:r>
      <w:r w:rsidRPr="001A6C40">
        <w:rPr>
          <w:lang w:val="uk-UA"/>
        </w:rPr>
        <w:sym w:font="Symbol" w:char="F073"/>
      </w:r>
      <w:r w:rsidRPr="001A6C40">
        <w:rPr>
          <w:lang w:val="uk-UA"/>
        </w:rPr>
        <w:t xml:space="preserve">-алгебра. Нарешті, якщо </w:t>
      </w:r>
      <w:r w:rsidRPr="001A6C40">
        <w:rPr>
          <w:lang w:val="uk-UA"/>
        </w:rPr>
        <w:sym w:font="Symbol" w:char="F073"/>
      </w:r>
      <w:r w:rsidRPr="001A6C40">
        <w:rPr>
          <w:lang w:val="uk-UA"/>
        </w:rPr>
        <w:t xml:space="preserve"> - довільна </w:t>
      </w:r>
      <w:r w:rsidRPr="001A6C40">
        <w:rPr>
          <w:lang w:val="uk-UA"/>
        </w:rPr>
        <w:sym w:font="Symbol" w:char="F073"/>
      </w:r>
      <w:r w:rsidRPr="001A6C40">
        <w:rPr>
          <w:lang w:val="uk-UA"/>
        </w:rPr>
        <w:t xml:space="preserve"> - алгебра, що містить А, то </w:t>
      </w:r>
      <w:r w:rsidRPr="001A6C40">
        <w:rPr>
          <w:lang w:val="uk-UA"/>
        </w:rPr>
        <w:sym w:font="Symbol" w:char="F073"/>
      </w:r>
      <w:r w:rsidRPr="001A6C40">
        <w:rPr>
          <w:lang w:val="uk-UA"/>
        </w:rPr>
        <w:t xml:space="preserve"> (А) </w:t>
      </w:r>
      <w:r w:rsidRPr="001A6C40">
        <w:rPr>
          <w:lang w:val="uk-UA"/>
        </w:rPr>
        <w:sym w:font="Symbol" w:char="F0CD"/>
      </w:r>
      <w:r w:rsidRPr="001A6C40">
        <w:rPr>
          <w:lang w:val="uk-UA"/>
        </w:rPr>
        <w:sym w:font="Symbol" w:char="F073"/>
      </w:r>
      <w:r w:rsidRPr="001A6C40">
        <w:rPr>
          <w:lang w:val="uk-UA"/>
        </w:rPr>
        <w:t xml:space="preserve"> і таким чином, </w:t>
      </w:r>
      <w:r w:rsidRPr="001A6C40">
        <w:rPr>
          <w:lang w:val="uk-UA"/>
        </w:rPr>
        <w:sym w:font="Symbol" w:char="F073"/>
      </w:r>
      <w:r w:rsidRPr="001A6C40">
        <w:rPr>
          <w:lang w:val="uk-UA"/>
        </w:rPr>
        <w:t xml:space="preserve"> (А) є мінімальна </w:t>
      </w:r>
      <w:r w:rsidRPr="001A6C40">
        <w:rPr>
          <w:lang w:val="uk-UA"/>
        </w:rPr>
        <w:sym w:font="Symbol" w:char="F073"/>
      </w:r>
      <w:r w:rsidRPr="001A6C40">
        <w:rPr>
          <w:lang w:val="uk-UA"/>
        </w:rPr>
        <w:t xml:space="preserve"> - алгебра, що містить клас А.</w:t>
      </w:r>
    </w:p>
    <w:p w:rsidR="002D5B70" w:rsidRPr="001A6C40" w:rsidRDefault="002D5B70" w:rsidP="00D811E3">
      <w:pPr>
        <w:rPr>
          <w:lang w:val="uk-UA"/>
        </w:rPr>
      </w:pPr>
      <w:r w:rsidRPr="001A6C40">
        <w:rPr>
          <w:lang w:val="uk-UA"/>
        </w:rPr>
        <w:t>Візьмемо тепер</w:t>
      </w:r>
      <w:r w:rsidR="00107E16" w:rsidRPr="001A6C40">
        <w:rPr>
          <w:lang w:val="uk-UA"/>
        </w:rPr>
        <w:t xml:space="preserve"> </w:t>
      </w:r>
      <w:r w:rsidRPr="001A6C40">
        <w:rPr>
          <w:lang w:val="uk-UA"/>
        </w:rPr>
        <w:sym w:font="Symbol" w:char="F057"/>
      </w:r>
      <w:r w:rsidRPr="001A6C40">
        <w:rPr>
          <w:lang w:val="uk-UA"/>
        </w:rPr>
        <w:t>=R</w:t>
      </w:r>
      <w:r w:rsidRPr="001A6C40">
        <w:rPr>
          <w:vertAlign w:val="superscript"/>
          <w:lang w:val="uk-UA"/>
        </w:rPr>
        <w:t>1</w:t>
      </w:r>
      <w:r w:rsidRPr="001A6C40">
        <w:rPr>
          <w:lang w:val="uk-UA"/>
        </w:rPr>
        <w:t>=(</w:t>
      </w:r>
      <w:r w:rsidRPr="001A6C40">
        <w:rPr>
          <w:position w:val="-10"/>
          <w:lang w:val="uk-UA"/>
        </w:rPr>
        <w:object w:dxaOrig="795" w:dyaOrig="285">
          <v:shape id="_x0000_i1107" type="#_x0000_t75" style="width:38.35pt;height:14.05pt" o:ole="">
            <v:imagedata r:id="rId148" o:title=""/>
          </v:shape>
          <o:OLEObject Type="Embed" ProgID="Equation.3" ShapeID="_x0000_i1107" DrawAspect="Content" ObjectID="_1535132089" r:id="rId150"/>
        </w:object>
      </w:r>
      <w:r w:rsidRPr="001A6C40">
        <w:rPr>
          <w:lang w:val="uk-UA"/>
        </w:rPr>
        <w:t>).</w:t>
      </w:r>
    </w:p>
    <w:p w:rsidR="002D5B70" w:rsidRPr="001A6C40" w:rsidRDefault="002D5B70" w:rsidP="00D811E3">
      <w:pPr>
        <w:rPr>
          <w:lang w:val="uk-UA"/>
        </w:rPr>
      </w:pPr>
      <w:r w:rsidRPr="001A6C40">
        <w:rPr>
          <w:b/>
          <w:bCs/>
          <w:u w:val="single"/>
          <w:lang w:val="uk-UA"/>
        </w:rPr>
        <w:t>Означення 4.</w:t>
      </w:r>
      <w:r w:rsidRPr="001A6C40">
        <w:rPr>
          <w:b/>
          <w:bCs/>
          <w:lang w:val="uk-UA"/>
        </w:rPr>
        <w:t xml:space="preserve"> </w:t>
      </w:r>
      <w:r w:rsidRPr="001A6C40">
        <w:rPr>
          <w:lang w:val="uk-UA"/>
        </w:rPr>
        <w:t xml:space="preserve">Мінімальна </w:t>
      </w:r>
      <w:r w:rsidRPr="001A6C40">
        <w:rPr>
          <w:lang w:val="uk-UA"/>
        </w:rPr>
        <w:sym w:font="Symbol" w:char="F073"/>
      </w:r>
      <w:r w:rsidRPr="001A6C40">
        <w:rPr>
          <w:lang w:val="uk-UA"/>
        </w:rPr>
        <w:t xml:space="preserve">-алгебра В, що містить клас А всіх інтервалів виду [а, в] (де а </w:t>
      </w:r>
      <w:r w:rsidRPr="001A6C40">
        <w:rPr>
          <w:lang w:val="uk-UA"/>
        </w:rPr>
        <w:sym w:font="Symbol" w:char="F03C"/>
      </w:r>
      <w:r w:rsidRPr="001A6C40">
        <w:rPr>
          <w:lang w:val="uk-UA"/>
        </w:rPr>
        <w:t xml:space="preserve"> в), називається </w:t>
      </w:r>
      <w:r w:rsidRPr="001A6C40">
        <w:rPr>
          <w:u w:val="single"/>
          <w:lang w:val="uk-UA"/>
        </w:rPr>
        <w:sym w:font="Symbol" w:char="F073"/>
      </w:r>
      <w:r w:rsidRPr="001A6C40">
        <w:rPr>
          <w:u w:val="single"/>
          <w:lang w:val="uk-UA"/>
        </w:rPr>
        <w:t>-алгеброю борелівських</w:t>
      </w:r>
      <w:r w:rsidR="00107E16" w:rsidRPr="001A6C40">
        <w:rPr>
          <w:u w:val="single"/>
          <w:lang w:val="uk-UA"/>
        </w:rPr>
        <w:t xml:space="preserve"> </w:t>
      </w:r>
      <w:r w:rsidRPr="001A6C40">
        <w:rPr>
          <w:u w:val="single"/>
          <w:lang w:val="uk-UA"/>
        </w:rPr>
        <w:t>множин в R</w:t>
      </w:r>
      <w:r w:rsidRPr="001A6C40">
        <w:rPr>
          <w:u w:val="single"/>
          <w:vertAlign w:val="superscript"/>
          <w:lang w:val="uk-UA"/>
        </w:rPr>
        <w:t>1</w:t>
      </w:r>
      <w:r w:rsidRPr="001A6C40">
        <w:rPr>
          <w:u w:val="single"/>
          <w:lang w:val="uk-UA"/>
        </w:rPr>
        <w:t>.</w:t>
      </w:r>
      <w:r w:rsidR="00107E16" w:rsidRPr="001A6C40">
        <w:rPr>
          <w:lang w:val="uk-UA"/>
        </w:rPr>
        <w:t xml:space="preserve"> </w:t>
      </w:r>
      <w:r w:rsidRPr="001A6C40">
        <w:rPr>
          <w:lang w:val="uk-UA"/>
        </w:rPr>
        <w:t>Зауважимо, що вона не співпадає з множиною всіх підмножин дійсної вісі, але містить у собі достатньо багатий клас множин, з якими ми маємо справу при вирішенні практичних задач.</w:t>
      </w:r>
    </w:p>
    <w:p w:rsidR="002D5B70" w:rsidRPr="001A6C40" w:rsidRDefault="002D5B70" w:rsidP="004E5ACB">
      <w:pPr>
        <w:pStyle w:val="a7"/>
        <w:numPr>
          <w:ilvl w:val="0"/>
          <w:numId w:val="67"/>
        </w:numPr>
        <w:ind w:left="0" w:firstLine="426"/>
      </w:pPr>
      <w:r w:rsidRPr="001A6C40">
        <w:t xml:space="preserve">Вона містить у собі довільну одноточкову множину {a}. Дійсно, </w:t>
      </w:r>
    </w:p>
    <w:p w:rsidR="002D5B70" w:rsidRPr="001A6C40" w:rsidRDefault="002D5B70" w:rsidP="005815D1">
      <w:pPr>
        <w:pStyle w:val="a7"/>
        <w:ind w:firstLine="426"/>
        <w:jc w:val="center"/>
      </w:pPr>
      <w:r w:rsidRPr="001A6C40">
        <w:rPr>
          <w:position w:val="-28"/>
        </w:rPr>
        <w:object w:dxaOrig="2955" w:dyaOrig="675">
          <v:shape id="_x0000_i1108" type="#_x0000_t75" style="width:147.75pt;height:33.65pt" o:ole="">
            <v:imagedata r:id="rId151" o:title=""/>
          </v:shape>
          <o:OLEObject Type="Embed" ProgID="Equation.3" ShapeID="_x0000_i1108" DrawAspect="Content" ObjectID="_1535132090" r:id="rId152"/>
        </w:object>
      </w:r>
      <w:r w:rsidRPr="001A6C40">
        <w:t>.</w:t>
      </w:r>
    </w:p>
    <w:p w:rsidR="002D5B70" w:rsidRPr="001A6C40" w:rsidRDefault="002D5B70" w:rsidP="004E5ACB">
      <w:pPr>
        <w:pStyle w:val="a7"/>
        <w:numPr>
          <w:ilvl w:val="0"/>
          <w:numId w:val="67"/>
        </w:numPr>
        <w:ind w:left="0" w:firstLine="426"/>
      </w:pPr>
      <w:r w:rsidRPr="001A6C40">
        <w:t>Вона містить у собі множину натуральних чисел N та множину</w:t>
      </w:r>
      <w:r w:rsidR="005815D1" w:rsidRPr="001A6C40">
        <w:t xml:space="preserve"> </w:t>
      </w:r>
      <w:r w:rsidRPr="001A6C40">
        <w:t>раціональних чисел Q (довести самостійно).</w:t>
      </w:r>
    </w:p>
    <w:p w:rsidR="002D5B70" w:rsidRPr="001A6C40" w:rsidRDefault="002D5B70" w:rsidP="004E5ACB">
      <w:pPr>
        <w:pStyle w:val="a7"/>
        <w:numPr>
          <w:ilvl w:val="0"/>
          <w:numId w:val="67"/>
        </w:numPr>
        <w:ind w:left="0" w:firstLine="426"/>
      </w:pPr>
      <w:r w:rsidRPr="001A6C40">
        <w:lastRenderedPageBreak/>
        <w:t>Вона містить у собі довільні інтервали виду [а, в), (а, в], (а, в), а також</w:t>
      </w:r>
      <w:r w:rsidR="005815D1" w:rsidRPr="001A6C40">
        <w:t xml:space="preserve"> </w:t>
      </w:r>
      <w:r w:rsidRPr="001A6C40">
        <w:t>всілякі скінченні або зліченні об’єднання та перетин зазначених інтервалів та відповідні доповнення.</w:t>
      </w:r>
    </w:p>
    <w:p w:rsidR="002D5B70" w:rsidRPr="001A6C40" w:rsidRDefault="002D5B70" w:rsidP="00D811E3">
      <w:pPr>
        <w:rPr>
          <w:lang w:val="uk-UA"/>
        </w:rPr>
      </w:pPr>
      <w:r w:rsidRPr="001A6C40">
        <w:rPr>
          <w:lang w:val="uk-UA"/>
        </w:rPr>
        <w:t>Дійсно, наприклад,</w:t>
      </w:r>
      <w:r w:rsidR="00107E16" w:rsidRPr="001A6C40">
        <w:rPr>
          <w:lang w:val="uk-UA"/>
        </w:rPr>
        <w:t xml:space="preserve"> </w:t>
      </w:r>
      <w:r w:rsidRPr="001A6C40">
        <w:rPr>
          <w:lang w:val="uk-UA"/>
        </w:rPr>
        <w:t>[а, в) = [а, в] \ {в}</w:t>
      </w:r>
      <w:r w:rsidRPr="001A6C40">
        <w:rPr>
          <w:lang w:val="uk-UA"/>
        </w:rPr>
        <w:sym w:font="Symbol" w:char="F0CE"/>
      </w:r>
      <w:r w:rsidRPr="001A6C40">
        <w:rPr>
          <w:lang w:val="uk-UA"/>
        </w:rPr>
        <w:t>В</w:t>
      </w:r>
      <w:r w:rsidR="005815D1" w:rsidRPr="001A6C40">
        <w:rPr>
          <w:lang w:val="uk-UA"/>
        </w:rPr>
        <w:t xml:space="preserve"> </w:t>
      </w:r>
      <w:r w:rsidRPr="001A6C40">
        <w:rPr>
          <w:lang w:val="uk-UA"/>
        </w:rPr>
        <w:t xml:space="preserve">за властивостями </w:t>
      </w:r>
      <w:r w:rsidRPr="001A6C40">
        <w:rPr>
          <w:lang w:val="uk-UA"/>
        </w:rPr>
        <w:sym w:font="Symbol" w:char="F073"/>
      </w:r>
      <w:r w:rsidRPr="001A6C40">
        <w:rPr>
          <w:lang w:val="uk-UA"/>
        </w:rPr>
        <w:t xml:space="preserve">-алгебри. </w:t>
      </w:r>
    </w:p>
    <w:p w:rsidR="004E0FB0" w:rsidRPr="001A6C40" w:rsidRDefault="002D5B70" w:rsidP="00D811E3">
      <w:pPr>
        <w:rPr>
          <w:sz w:val="20"/>
          <w:lang w:val="uk-UA"/>
        </w:rPr>
      </w:pPr>
      <w:r w:rsidRPr="001A6C40">
        <w:rPr>
          <w:lang w:val="uk-UA"/>
        </w:rPr>
        <w:t xml:space="preserve">Розглянемо чотири класи скінченних інтервалів: інтервали виду [а, в], </w:t>
      </w:r>
      <w:r w:rsidR="005815D1" w:rsidRPr="001A6C40">
        <w:rPr>
          <w:lang w:val="uk-UA"/>
        </w:rPr>
        <w:br/>
      </w:r>
      <w:r w:rsidRPr="001A6C40">
        <w:rPr>
          <w:lang w:val="uk-UA"/>
        </w:rPr>
        <w:t>[а, в), (а, в], (а, в).</w:t>
      </w:r>
    </w:p>
    <w:p w:rsidR="002D5B70" w:rsidRPr="001A6C40" w:rsidRDefault="002D5B70" w:rsidP="00D811E3">
      <w:pPr>
        <w:rPr>
          <w:lang w:val="uk-UA"/>
        </w:rPr>
      </w:pPr>
      <w:r w:rsidRPr="001A6C40">
        <w:rPr>
          <w:lang w:val="uk-UA"/>
        </w:rPr>
        <w:t>У зв’язку з</w:t>
      </w:r>
      <w:r w:rsidR="00107E16" w:rsidRPr="001A6C40">
        <w:rPr>
          <w:lang w:val="uk-UA"/>
        </w:rPr>
        <w:t xml:space="preserve"> </w:t>
      </w:r>
      <w:r w:rsidRPr="001A6C40">
        <w:rPr>
          <w:lang w:val="uk-UA"/>
        </w:rPr>
        <w:t xml:space="preserve">тим, що з елементів одного з чотирьох вказаних інтервалів за допомогою зліченного числа операцій можна одержати довільний елемент іншого класу [Гих., Ск., Ядр.], </w:t>
      </w:r>
      <w:r w:rsidRPr="001A6C40">
        <w:rPr>
          <w:lang w:val="uk-UA"/>
        </w:rPr>
        <w:sym w:font="Symbol" w:char="F073"/>
      </w:r>
      <w:r w:rsidRPr="001A6C40">
        <w:rPr>
          <w:lang w:val="uk-UA"/>
        </w:rPr>
        <w:t>-алгебри борелівських множин, побудовані на кожному з них співпадають. Тому можна дати, наприклад еквівалентне означення.</w:t>
      </w:r>
    </w:p>
    <w:p w:rsidR="002D5B70" w:rsidRPr="001A6C40" w:rsidRDefault="002D5B70" w:rsidP="00D811E3">
      <w:pPr>
        <w:rPr>
          <w:lang w:val="uk-UA"/>
        </w:rPr>
      </w:pPr>
      <w:r w:rsidRPr="001A6C40">
        <w:rPr>
          <w:b/>
          <w:bCs/>
          <w:u w:val="single"/>
          <w:lang w:val="uk-UA"/>
        </w:rPr>
        <w:t>Означення 4.</w:t>
      </w:r>
      <w:r w:rsidRPr="001A6C40">
        <w:rPr>
          <w:b/>
          <w:bCs/>
          <w:lang w:val="uk-UA"/>
        </w:rPr>
        <w:t xml:space="preserve"> </w:t>
      </w:r>
      <w:r w:rsidRPr="001A6C40">
        <w:rPr>
          <w:lang w:val="uk-UA"/>
        </w:rPr>
        <w:t xml:space="preserve">Мінімальна </w:t>
      </w:r>
      <w:r w:rsidRPr="001A6C40">
        <w:rPr>
          <w:lang w:val="uk-UA"/>
        </w:rPr>
        <w:sym w:font="Symbol" w:char="F073"/>
      </w:r>
      <w:r w:rsidRPr="001A6C40">
        <w:rPr>
          <w:lang w:val="uk-UA"/>
        </w:rPr>
        <w:t xml:space="preserve">-алгебра В, що містить клас А всіх інтервалів виду [а, в), називається </w:t>
      </w:r>
      <w:r w:rsidRPr="001A6C40">
        <w:rPr>
          <w:u w:val="single"/>
          <w:lang w:val="uk-UA"/>
        </w:rPr>
        <w:sym w:font="Symbol" w:char="F073"/>
      </w:r>
      <w:r w:rsidRPr="001A6C40">
        <w:rPr>
          <w:u w:val="single"/>
          <w:lang w:val="uk-UA"/>
        </w:rPr>
        <w:t>-алгеброю борелівських множин в R</w:t>
      </w:r>
      <w:r w:rsidRPr="001A6C40">
        <w:rPr>
          <w:lang w:val="uk-UA"/>
        </w:rPr>
        <w:t>.</w:t>
      </w:r>
    </w:p>
    <w:p w:rsidR="002D5B70" w:rsidRPr="001A6C40" w:rsidRDefault="002D5B70" w:rsidP="00D811E3">
      <w:pPr>
        <w:rPr>
          <w:lang w:val="uk-UA"/>
        </w:rPr>
      </w:pPr>
      <w:r w:rsidRPr="001A6C40">
        <w:rPr>
          <w:lang w:val="uk-UA"/>
        </w:rPr>
        <w:t xml:space="preserve">Ми побудували </w:t>
      </w:r>
      <w:r w:rsidRPr="001A6C40">
        <w:rPr>
          <w:lang w:val="uk-UA"/>
        </w:rPr>
        <w:sym w:font="Symbol" w:char="F073"/>
      </w:r>
      <w:r w:rsidRPr="001A6C40">
        <w:rPr>
          <w:lang w:val="uk-UA"/>
        </w:rPr>
        <w:t>-алгебру борелівських множин в R</w:t>
      </w:r>
      <w:r w:rsidRPr="001A6C40">
        <w:rPr>
          <w:vertAlign w:val="superscript"/>
          <w:lang w:val="uk-UA"/>
        </w:rPr>
        <w:t>1</w:t>
      </w:r>
      <w:r w:rsidRPr="001A6C40">
        <w:rPr>
          <w:lang w:val="uk-UA"/>
        </w:rPr>
        <w:t xml:space="preserve">. Аналогічно будується борелівська </w:t>
      </w:r>
      <w:r w:rsidRPr="001A6C40">
        <w:rPr>
          <w:lang w:val="uk-UA"/>
        </w:rPr>
        <w:sym w:font="Symbol" w:char="F073"/>
      </w:r>
      <w:r w:rsidRPr="001A6C40">
        <w:rPr>
          <w:lang w:val="uk-UA"/>
        </w:rPr>
        <w:t>-алгебра в R</w:t>
      </w:r>
      <w:r w:rsidRPr="001A6C40">
        <w:rPr>
          <w:vertAlign w:val="superscript"/>
          <w:lang w:val="uk-UA"/>
        </w:rPr>
        <w:t>n</w:t>
      </w:r>
      <w:r w:rsidRPr="001A6C40">
        <w:rPr>
          <w:lang w:val="uk-UA"/>
        </w:rPr>
        <w:t>.</w:t>
      </w:r>
    </w:p>
    <w:p w:rsidR="002D5B70" w:rsidRPr="001A6C40" w:rsidRDefault="002D5B70" w:rsidP="00D811E3">
      <w:pPr>
        <w:rPr>
          <w:u w:val="single"/>
          <w:lang w:val="uk-UA"/>
        </w:rPr>
      </w:pPr>
      <w:r w:rsidRPr="001A6C40">
        <w:rPr>
          <w:b/>
          <w:bCs/>
          <w:u w:val="single"/>
          <w:lang w:val="uk-UA"/>
        </w:rPr>
        <w:t>Означення 5.</w:t>
      </w:r>
      <w:r w:rsidRPr="001A6C40">
        <w:rPr>
          <w:b/>
          <w:bCs/>
          <w:lang w:val="uk-UA"/>
        </w:rPr>
        <w:t xml:space="preserve"> </w:t>
      </w:r>
      <w:r w:rsidRPr="001A6C40">
        <w:rPr>
          <w:lang w:val="uk-UA"/>
        </w:rPr>
        <w:t xml:space="preserve">Мінімальна </w:t>
      </w:r>
      <w:r w:rsidRPr="001A6C40">
        <w:rPr>
          <w:lang w:val="uk-UA"/>
        </w:rPr>
        <w:sym w:font="Symbol" w:char="F073"/>
      </w:r>
      <w:r w:rsidRPr="001A6C40">
        <w:rPr>
          <w:lang w:val="uk-UA"/>
        </w:rPr>
        <w:t>-алгебра В</w:t>
      </w:r>
      <w:r w:rsidRPr="001A6C40">
        <w:rPr>
          <w:vertAlign w:val="subscript"/>
          <w:lang w:val="uk-UA"/>
        </w:rPr>
        <w:t>n</w:t>
      </w:r>
      <w:r w:rsidRPr="001A6C40">
        <w:rPr>
          <w:lang w:val="uk-UA"/>
        </w:rPr>
        <w:t>, що містить всі паралелепіпеди виду [a</w:t>
      </w:r>
      <w:r w:rsidRPr="001A6C40">
        <w:rPr>
          <w:vertAlign w:val="subscript"/>
          <w:lang w:val="uk-UA"/>
        </w:rPr>
        <w:t>1</w:t>
      </w:r>
      <w:r w:rsidRPr="001A6C40">
        <w:rPr>
          <w:lang w:val="uk-UA"/>
        </w:rPr>
        <w:t>, в</w:t>
      </w:r>
      <w:r w:rsidRPr="001A6C40">
        <w:rPr>
          <w:vertAlign w:val="subscript"/>
          <w:lang w:val="uk-UA"/>
        </w:rPr>
        <w:t>1</w:t>
      </w:r>
      <w:r w:rsidRPr="001A6C40">
        <w:rPr>
          <w:lang w:val="uk-UA"/>
        </w:rPr>
        <w:t>) х ...х [а</w:t>
      </w:r>
      <w:r w:rsidRPr="001A6C40">
        <w:rPr>
          <w:vertAlign w:val="subscript"/>
          <w:lang w:val="uk-UA"/>
        </w:rPr>
        <w:t>n</w:t>
      </w:r>
      <w:r w:rsidRPr="001A6C40">
        <w:rPr>
          <w:lang w:val="uk-UA"/>
        </w:rPr>
        <w:t>, в</w:t>
      </w:r>
      <w:r w:rsidRPr="001A6C40">
        <w:rPr>
          <w:vertAlign w:val="subscript"/>
          <w:lang w:val="uk-UA"/>
        </w:rPr>
        <w:t>n</w:t>
      </w:r>
      <w:r w:rsidRPr="001A6C40">
        <w:rPr>
          <w:lang w:val="uk-UA"/>
        </w:rPr>
        <w:t xml:space="preserve">), називається </w:t>
      </w:r>
      <w:r w:rsidRPr="001A6C40">
        <w:rPr>
          <w:u w:val="single"/>
          <w:lang w:val="uk-UA"/>
        </w:rPr>
        <w:sym w:font="Symbol" w:char="F073"/>
      </w:r>
      <w:r w:rsidRPr="001A6C40">
        <w:rPr>
          <w:u w:val="single"/>
          <w:lang w:val="uk-UA"/>
        </w:rPr>
        <w:t xml:space="preserve">-алгеброю борелівських множин </w:t>
      </w:r>
    </w:p>
    <w:p w:rsidR="005815D1" w:rsidRPr="001A6C40" w:rsidRDefault="002D5B70" w:rsidP="00D811E3">
      <w:pPr>
        <w:rPr>
          <w:lang w:val="uk-UA"/>
        </w:rPr>
      </w:pPr>
      <w:r w:rsidRPr="001A6C40">
        <w:rPr>
          <w:u w:val="single"/>
          <w:lang w:val="uk-UA"/>
        </w:rPr>
        <w:t>в R</w:t>
      </w:r>
      <w:r w:rsidRPr="001A6C40">
        <w:rPr>
          <w:u w:val="single"/>
          <w:vertAlign w:val="superscript"/>
          <w:lang w:val="uk-UA"/>
        </w:rPr>
        <w:t>n</w:t>
      </w:r>
      <w:r w:rsidRPr="001A6C40">
        <w:rPr>
          <w:u w:val="single"/>
          <w:lang w:val="uk-UA"/>
        </w:rPr>
        <w:t>.</w:t>
      </w:r>
      <w:r w:rsidR="005815D1" w:rsidRPr="001A6C40">
        <w:rPr>
          <w:lang w:val="uk-UA"/>
        </w:rPr>
        <w:t xml:space="preserve"> </w:t>
      </w:r>
    </w:p>
    <w:p w:rsidR="002D5B70" w:rsidRPr="001A6C40" w:rsidRDefault="002D5B70" w:rsidP="005815D1">
      <w:pPr>
        <w:pStyle w:val="a7"/>
        <w:ind w:firstLine="426"/>
      </w:pPr>
      <w:r w:rsidRPr="001A6C40">
        <w:t>Наприклад, в R</w:t>
      </w:r>
      <w:r w:rsidRPr="001A6C40">
        <w:rPr>
          <w:vertAlign w:val="superscript"/>
        </w:rPr>
        <w:t>2</w:t>
      </w:r>
      <w:r w:rsidRPr="001A6C40">
        <w:t xml:space="preserve"> це мінімальна </w:t>
      </w:r>
      <w:r w:rsidRPr="001A6C40">
        <w:sym w:font="Symbol" w:char="F073"/>
      </w:r>
      <w:r w:rsidRPr="001A6C40">
        <w:t>-алгебра, що містить всі прямокутники [a</w:t>
      </w:r>
      <w:r w:rsidRPr="001A6C40">
        <w:rPr>
          <w:vertAlign w:val="subscript"/>
        </w:rPr>
        <w:t>1</w:t>
      </w:r>
      <w:r w:rsidRPr="001A6C40">
        <w:t>, в</w:t>
      </w:r>
      <w:r w:rsidRPr="001A6C40">
        <w:rPr>
          <w:vertAlign w:val="subscript"/>
        </w:rPr>
        <w:t>1</w:t>
      </w:r>
      <w:r w:rsidRPr="001A6C40">
        <w:t>) х [а</w:t>
      </w:r>
      <w:r w:rsidRPr="001A6C40">
        <w:rPr>
          <w:vertAlign w:val="subscript"/>
        </w:rPr>
        <w:t>2</w:t>
      </w:r>
      <w:r w:rsidRPr="001A6C40">
        <w:t>, в</w:t>
      </w:r>
      <w:r w:rsidRPr="001A6C40">
        <w:rPr>
          <w:vertAlign w:val="subscript"/>
        </w:rPr>
        <w:t>2</w:t>
      </w:r>
      <w:r w:rsidRPr="001A6C40">
        <w:t>).</w:t>
      </w:r>
    </w:p>
    <w:p w:rsidR="002D5B70" w:rsidRPr="001A6C40" w:rsidRDefault="002D5B70" w:rsidP="005815D1">
      <w:pPr>
        <w:pStyle w:val="2"/>
        <w:ind w:left="0" w:firstLine="426"/>
      </w:pPr>
      <w:bookmarkStart w:id="5" w:name="_Toc326313532"/>
      <w:r w:rsidRPr="001A6C40">
        <w:t>Ймовірнісні міри</w:t>
      </w:r>
      <w:bookmarkEnd w:id="5"/>
    </w:p>
    <w:p w:rsidR="002D5B70" w:rsidRPr="001A6C40" w:rsidRDefault="002D5B70" w:rsidP="004545A1">
      <w:pPr>
        <w:rPr>
          <w:lang w:val="uk-UA"/>
        </w:rPr>
      </w:pPr>
      <w:r w:rsidRPr="001A6C40">
        <w:rPr>
          <w:lang w:val="uk-UA"/>
        </w:rPr>
        <w:t>Для різних класів множин імовірнісні міри вводяться так, щоб</w:t>
      </w:r>
      <w:r w:rsidR="005815D1" w:rsidRPr="001A6C40">
        <w:rPr>
          <w:lang w:val="uk-UA"/>
        </w:rPr>
        <w:t xml:space="preserve"> </w:t>
      </w:r>
      <w:r w:rsidRPr="001A6C40">
        <w:rPr>
          <w:lang w:val="uk-UA"/>
        </w:rPr>
        <w:t xml:space="preserve">вони мали ті властивості, що характерні для частості. </w:t>
      </w:r>
    </w:p>
    <w:p w:rsidR="002D5B70" w:rsidRPr="004F795A" w:rsidRDefault="002D5B70" w:rsidP="004545A1">
      <w:pPr>
        <w:rPr>
          <w:highlight w:val="yellow"/>
          <w:lang w:val="uk-UA"/>
        </w:rPr>
      </w:pPr>
      <w:r w:rsidRPr="001A6C40">
        <w:rPr>
          <w:b/>
          <w:bCs/>
          <w:u w:val="single"/>
          <w:lang w:val="uk-UA"/>
        </w:rPr>
        <w:lastRenderedPageBreak/>
        <w:t>Означення 6.</w:t>
      </w:r>
      <w:r w:rsidRPr="001A6C40">
        <w:rPr>
          <w:b/>
          <w:bCs/>
          <w:lang w:val="uk-UA"/>
        </w:rPr>
        <w:t xml:space="preserve"> </w:t>
      </w:r>
      <w:r w:rsidRPr="004F795A">
        <w:rPr>
          <w:highlight w:val="yellow"/>
          <w:lang w:val="uk-UA"/>
        </w:rPr>
        <w:t xml:space="preserve">Нехай F – деяка алгебра підмножин з </w:t>
      </w:r>
      <w:r w:rsidRPr="004F795A">
        <w:rPr>
          <w:highlight w:val="yellow"/>
          <w:lang w:val="uk-UA"/>
        </w:rPr>
        <w:sym w:font="Symbol" w:char="F057"/>
      </w:r>
      <w:r w:rsidRPr="004F795A">
        <w:rPr>
          <w:highlight w:val="yellow"/>
          <w:lang w:val="uk-UA"/>
        </w:rPr>
        <w:t>. Функція множини Р(</w:t>
      </w:r>
      <w:r w:rsidRPr="004F795A">
        <w:rPr>
          <w:highlight w:val="yellow"/>
          <w:vertAlign w:val="superscript"/>
          <w:lang w:val="uk-UA"/>
        </w:rPr>
        <w:t>.</w:t>
      </w:r>
      <w:r w:rsidRPr="004F795A">
        <w:rPr>
          <w:highlight w:val="yellow"/>
          <w:lang w:val="uk-UA"/>
        </w:rPr>
        <w:t xml:space="preserve">), що визначена на F, зветься </w:t>
      </w:r>
      <w:r w:rsidRPr="004F795A">
        <w:rPr>
          <w:highlight w:val="yellow"/>
          <w:u w:val="single"/>
          <w:lang w:val="uk-UA"/>
        </w:rPr>
        <w:t>скінченно-адитивною імовірнісною мірою</w:t>
      </w:r>
      <w:r w:rsidR="004F795A" w:rsidRPr="004F795A">
        <w:rPr>
          <w:highlight w:val="yellow"/>
          <w:u w:val="single"/>
          <w:lang w:val="uk-UA"/>
        </w:rPr>
        <w:t xml:space="preserve"> </w:t>
      </w:r>
      <w:r w:rsidRPr="004F795A">
        <w:rPr>
          <w:highlight w:val="yellow"/>
          <w:u w:val="single"/>
          <w:lang w:val="uk-UA"/>
        </w:rPr>
        <w:t>на F</w:t>
      </w:r>
      <w:r w:rsidRPr="004F795A">
        <w:rPr>
          <w:highlight w:val="yellow"/>
          <w:lang w:val="uk-UA"/>
        </w:rPr>
        <w:t xml:space="preserve">, якщо вона задовольняє таким вимогам: </w:t>
      </w:r>
    </w:p>
    <w:p w:rsidR="002D5B70" w:rsidRPr="004F795A" w:rsidRDefault="002D5B70" w:rsidP="004E5ACB">
      <w:pPr>
        <w:pStyle w:val="a7"/>
        <w:numPr>
          <w:ilvl w:val="0"/>
          <w:numId w:val="68"/>
        </w:numPr>
        <w:ind w:left="0" w:firstLine="426"/>
        <w:rPr>
          <w:highlight w:val="yellow"/>
        </w:rPr>
      </w:pPr>
      <w:r w:rsidRPr="004F795A">
        <w:rPr>
          <w:highlight w:val="yellow"/>
        </w:rPr>
        <w:t>Р(А)</w:t>
      </w:r>
      <w:r w:rsidRPr="004F795A">
        <w:rPr>
          <w:highlight w:val="yellow"/>
        </w:rPr>
        <w:sym w:font="Symbol" w:char="F0B3"/>
      </w:r>
      <w:r w:rsidRPr="004F795A">
        <w:rPr>
          <w:highlight w:val="yellow"/>
        </w:rPr>
        <w:t>0 для кожної А з F (вимога невід’ємності);</w:t>
      </w:r>
    </w:p>
    <w:p w:rsidR="002D5B70" w:rsidRPr="004F795A" w:rsidRDefault="002D5B70" w:rsidP="004E5ACB">
      <w:pPr>
        <w:pStyle w:val="a7"/>
        <w:numPr>
          <w:ilvl w:val="0"/>
          <w:numId w:val="68"/>
        </w:numPr>
        <w:ind w:left="0" w:firstLine="426"/>
        <w:rPr>
          <w:highlight w:val="yellow"/>
        </w:rPr>
      </w:pPr>
      <w:r w:rsidRPr="004F795A">
        <w:rPr>
          <w:highlight w:val="yellow"/>
        </w:rPr>
        <w:t>Р(</w:t>
      </w:r>
      <w:r w:rsidRPr="004F795A">
        <w:rPr>
          <w:highlight w:val="yellow"/>
        </w:rPr>
        <w:sym w:font="Symbol" w:char="F057"/>
      </w:r>
      <w:r w:rsidRPr="004F795A">
        <w:rPr>
          <w:highlight w:val="yellow"/>
        </w:rPr>
        <w:t>)=1 (вимога нормування);</w:t>
      </w:r>
    </w:p>
    <w:p w:rsidR="002D5B70" w:rsidRPr="004F795A" w:rsidRDefault="002D5B70" w:rsidP="004E5ACB">
      <w:pPr>
        <w:pStyle w:val="a7"/>
        <w:numPr>
          <w:ilvl w:val="0"/>
          <w:numId w:val="68"/>
        </w:numPr>
        <w:ind w:left="0" w:firstLine="426"/>
        <w:rPr>
          <w:highlight w:val="yellow"/>
        </w:rPr>
      </w:pPr>
      <w:r w:rsidRPr="004F795A">
        <w:rPr>
          <w:highlight w:val="yellow"/>
        </w:rPr>
        <w:t>Р(А</w:t>
      </w:r>
      <w:r w:rsidRPr="004F795A">
        <w:rPr>
          <w:highlight w:val="yellow"/>
        </w:rPr>
        <w:sym w:font="Symbol" w:char="F0C8"/>
      </w:r>
      <w:r w:rsidRPr="004F795A">
        <w:rPr>
          <w:highlight w:val="yellow"/>
        </w:rPr>
        <w:t>В)=Р(А)+Р(В), якщо А</w:t>
      </w:r>
      <w:r w:rsidRPr="004F795A">
        <w:rPr>
          <w:highlight w:val="yellow"/>
        </w:rPr>
        <w:sym w:font="Symbol" w:char="F0CE"/>
      </w:r>
      <w:r w:rsidRPr="004F795A">
        <w:rPr>
          <w:highlight w:val="yellow"/>
        </w:rPr>
        <w:t>F, В</w:t>
      </w:r>
      <w:r w:rsidRPr="004F795A">
        <w:rPr>
          <w:highlight w:val="yellow"/>
        </w:rPr>
        <w:sym w:font="Symbol" w:char="F0CE"/>
      </w:r>
      <w:r w:rsidRPr="004F795A">
        <w:rPr>
          <w:highlight w:val="yellow"/>
        </w:rPr>
        <w:t>F, А</w:t>
      </w:r>
      <w:r w:rsidRPr="004F795A">
        <w:rPr>
          <w:highlight w:val="yellow"/>
        </w:rPr>
        <w:sym w:font="Symbol" w:char="F0C7"/>
      </w:r>
      <w:r w:rsidRPr="004F795A">
        <w:rPr>
          <w:highlight w:val="yellow"/>
        </w:rPr>
        <w:t>В=</w:t>
      </w:r>
      <w:r w:rsidRPr="004F795A">
        <w:rPr>
          <w:highlight w:val="yellow"/>
        </w:rPr>
        <w:sym w:font="Symbol" w:char="F0C6"/>
      </w:r>
      <w:r w:rsidRPr="004F795A">
        <w:rPr>
          <w:highlight w:val="yellow"/>
        </w:rPr>
        <w:t xml:space="preserve"> (вимога адитивності).</w:t>
      </w:r>
    </w:p>
    <w:p w:rsidR="002D5B70" w:rsidRPr="001A6C40" w:rsidRDefault="002D5B70" w:rsidP="004545A1">
      <w:pPr>
        <w:rPr>
          <w:lang w:val="uk-UA"/>
        </w:rPr>
      </w:pPr>
      <w:r w:rsidRPr="001A6C40">
        <w:rPr>
          <w:lang w:val="uk-UA"/>
        </w:rPr>
        <w:t>Розглянемо найпростіші наслідки цього означення.</w:t>
      </w:r>
    </w:p>
    <w:p w:rsidR="008D68F0" w:rsidRPr="001A6C40" w:rsidRDefault="002D5B70" w:rsidP="004E5ACB">
      <w:pPr>
        <w:pStyle w:val="a7"/>
        <w:numPr>
          <w:ilvl w:val="0"/>
          <w:numId w:val="77"/>
        </w:numPr>
        <w:ind w:left="0" w:firstLine="426"/>
      </w:pPr>
      <w:r w:rsidRPr="001A6C40">
        <w:t>Пропонуємо методом математичної індукції самостійно одержати</w:t>
      </w:r>
      <w:r w:rsidR="005815D1" w:rsidRPr="001A6C40">
        <w:t xml:space="preserve"> </w:t>
      </w:r>
      <w:r w:rsidR="008D68F0" w:rsidRPr="001A6C40">
        <w:t xml:space="preserve">узагальнення властивості 3) на суму довільного скінченного числа множин </w:t>
      </w:r>
    </w:p>
    <w:p w:rsidR="008D68F0" w:rsidRPr="001A6C40" w:rsidRDefault="008D68F0" w:rsidP="005815D1">
      <w:pPr>
        <w:pStyle w:val="a7"/>
        <w:ind w:firstLine="426"/>
      </w:pPr>
      <w:r w:rsidRPr="001A6C40">
        <w:t>А</w:t>
      </w:r>
      <w:r w:rsidRPr="001A6C40">
        <w:rPr>
          <w:vertAlign w:val="subscript"/>
        </w:rPr>
        <w:t>1</w:t>
      </w:r>
      <w:r w:rsidRPr="001A6C40">
        <w:t>, А</w:t>
      </w:r>
      <w:r w:rsidRPr="001A6C40">
        <w:rPr>
          <w:vertAlign w:val="subscript"/>
        </w:rPr>
        <w:t>2</w:t>
      </w:r>
      <w:r w:rsidRPr="001A6C40">
        <w:t>,..., А</w:t>
      </w:r>
      <w:r w:rsidRPr="001A6C40">
        <w:rPr>
          <w:vertAlign w:val="subscript"/>
        </w:rPr>
        <w:t>m</w:t>
      </w:r>
      <w:r w:rsidRPr="001A6C40">
        <w:t xml:space="preserve"> з F:</w:t>
      </w:r>
    </w:p>
    <w:p w:rsidR="008D68F0" w:rsidRPr="001A6C40" w:rsidRDefault="00107E16" w:rsidP="005815D1">
      <w:pPr>
        <w:pStyle w:val="a7"/>
        <w:ind w:firstLine="426"/>
      </w:pPr>
      <w:r w:rsidRPr="001A6C40">
        <w:t xml:space="preserve"> </w:t>
      </w:r>
      <w:r w:rsidR="008D68F0" w:rsidRPr="001A6C40">
        <w:rPr>
          <w:position w:val="-28"/>
        </w:rPr>
        <w:object w:dxaOrig="1995" w:dyaOrig="675">
          <v:shape id="_x0000_i1109" type="#_x0000_t75" style="width:99.6pt;height:33.65pt" o:ole="">
            <v:imagedata r:id="rId153" o:title=""/>
          </v:shape>
          <o:OLEObject Type="Embed" ProgID="Equation.3" ShapeID="_x0000_i1109" DrawAspect="Content" ObjectID="_1535132091" r:id="rId154"/>
        </w:object>
      </w:r>
      <w:r w:rsidR="008D68F0" w:rsidRPr="001A6C40">
        <w:t>, якщо А</w:t>
      </w:r>
      <w:r w:rsidR="008D68F0" w:rsidRPr="001A6C40">
        <w:rPr>
          <w:vertAlign w:val="subscript"/>
        </w:rPr>
        <w:t>i</w:t>
      </w:r>
      <w:r w:rsidR="008D68F0" w:rsidRPr="001A6C40">
        <w:t xml:space="preserve"> </w:t>
      </w:r>
      <w:r w:rsidR="008D68F0" w:rsidRPr="001A6C40">
        <w:sym w:font="Symbol" w:char="F0C7"/>
      </w:r>
      <w:r w:rsidR="008D68F0" w:rsidRPr="001A6C40">
        <w:t xml:space="preserve"> А</w:t>
      </w:r>
      <w:r w:rsidR="008D68F0" w:rsidRPr="001A6C40">
        <w:rPr>
          <w:vertAlign w:val="subscript"/>
        </w:rPr>
        <w:t>j</w:t>
      </w:r>
      <w:r w:rsidR="008D68F0" w:rsidRPr="001A6C40">
        <w:t xml:space="preserve"> = </w:t>
      </w:r>
      <w:r w:rsidR="008D68F0" w:rsidRPr="001A6C40">
        <w:sym w:font="Symbol" w:char="F0C6"/>
      </w:r>
      <w:r w:rsidR="008D68F0" w:rsidRPr="001A6C40">
        <w:t>, i</w:t>
      </w:r>
      <w:r w:rsidR="008D68F0" w:rsidRPr="001A6C40">
        <w:sym w:font="Symbol" w:char="F0B9"/>
      </w:r>
      <w:r w:rsidR="008D68F0" w:rsidRPr="001A6C40">
        <w:t>j; i, j=</w:t>
      </w:r>
      <w:r w:rsidR="008D68F0" w:rsidRPr="001A6C40">
        <w:rPr>
          <w:position w:val="-10"/>
        </w:rPr>
        <w:object w:dxaOrig="420" w:dyaOrig="375">
          <v:shape id="_x0000_i1110" type="#_x0000_t75" style="width:21.95pt;height:18.7pt" o:ole="">
            <v:imagedata r:id="rId155" o:title=""/>
          </v:shape>
          <o:OLEObject Type="Embed" ProgID="Equation.3" ShapeID="_x0000_i1110" DrawAspect="Content" ObjectID="_1535132092" r:id="rId156"/>
        </w:object>
      </w:r>
      <w:r w:rsidR="008D68F0" w:rsidRPr="001A6C40">
        <w:t>.</w:t>
      </w:r>
    </w:p>
    <w:p w:rsidR="008D68F0" w:rsidRPr="001A6C40" w:rsidRDefault="008D68F0" w:rsidP="004E5ACB">
      <w:pPr>
        <w:pStyle w:val="a7"/>
        <w:numPr>
          <w:ilvl w:val="0"/>
          <w:numId w:val="77"/>
        </w:numPr>
        <w:ind w:left="0" w:firstLine="426"/>
      </w:pPr>
      <w:r w:rsidRPr="001A6C40">
        <w:t>З останньої рівності та з 1) виходить, що</w:t>
      </w:r>
    </w:p>
    <w:p w:rsidR="008D68F0" w:rsidRPr="001A6C40" w:rsidRDefault="008D68F0" w:rsidP="005815D1">
      <w:pPr>
        <w:pStyle w:val="a7"/>
        <w:ind w:firstLine="426"/>
        <w:jc w:val="center"/>
      </w:pPr>
      <w:r w:rsidRPr="001A6C40">
        <w:t xml:space="preserve">0 </w:t>
      </w:r>
      <w:r w:rsidRPr="001A6C40">
        <w:sym w:font="Symbol" w:char="F0A3"/>
      </w:r>
      <w:r w:rsidRPr="001A6C40">
        <w:t xml:space="preserve"> Р(А) </w:t>
      </w:r>
      <w:r w:rsidRPr="001A6C40">
        <w:sym w:font="Symbol" w:char="F0A3"/>
      </w:r>
      <w:r w:rsidRPr="001A6C40">
        <w:t xml:space="preserve"> 1.</w:t>
      </w:r>
    </w:p>
    <w:p w:rsidR="008D68F0" w:rsidRPr="001A6C40" w:rsidRDefault="008D68F0" w:rsidP="004E5ACB">
      <w:pPr>
        <w:pStyle w:val="a7"/>
        <w:numPr>
          <w:ilvl w:val="0"/>
          <w:numId w:val="77"/>
        </w:numPr>
        <w:ind w:left="0" w:firstLine="426"/>
      </w:pPr>
      <w:r w:rsidRPr="001A6C40">
        <w:t xml:space="preserve">Очевидно, що з </w:t>
      </w:r>
      <w:r w:rsidRPr="001A6C40">
        <w:sym w:font="Symbol" w:char="F0C6"/>
      </w:r>
      <w:r w:rsidRPr="001A6C40">
        <w:t>=</w:t>
      </w:r>
      <w:r w:rsidRPr="001A6C40">
        <w:sym w:font="Symbol" w:char="F060"/>
      </w:r>
      <w:r w:rsidRPr="001A6C40">
        <w:sym w:font="Symbol" w:char="F057"/>
      </w:r>
      <w:r w:rsidRPr="001A6C40">
        <w:t xml:space="preserve"> </w:t>
      </w:r>
      <w:r w:rsidRPr="001A6C40">
        <w:sym w:font="Symbol" w:char="F0CE"/>
      </w:r>
      <w:r w:rsidRPr="001A6C40">
        <w:t>F та з доведеної рівності виходить</w:t>
      </w:r>
    </w:p>
    <w:p w:rsidR="008D68F0" w:rsidRPr="001A6C40" w:rsidRDefault="008D68F0" w:rsidP="005815D1">
      <w:pPr>
        <w:pStyle w:val="a7"/>
        <w:ind w:firstLine="426"/>
        <w:jc w:val="center"/>
      </w:pPr>
      <w:r w:rsidRPr="001A6C40">
        <w:t>Р(</w:t>
      </w:r>
      <w:r w:rsidRPr="001A6C40">
        <w:sym w:font="Symbol" w:char="F0C6"/>
      </w:r>
      <w:r w:rsidRPr="001A6C40">
        <w:t>) = 0.</w:t>
      </w:r>
    </w:p>
    <w:p w:rsidR="008D68F0" w:rsidRPr="001A6C40" w:rsidRDefault="008D68F0" w:rsidP="004E5ACB">
      <w:pPr>
        <w:pStyle w:val="a7"/>
        <w:numPr>
          <w:ilvl w:val="0"/>
          <w:numId w:val="77"/>
        </w:numPr>
        <w:ind w:left="0" w:firstLine="426"/>
      </w:pPr>
      <w:r w:rsidRPr="001A6C40">
        <w:t>Якщо А</w:t>
      </w:r>
      <w:r w:rsidRPr="001A6C40">
        <w:sym w:font="Symbol" w:char="F0CE"/>
      </w:r>
      <w:r w:rsidRPr="001A6C40">
        <w:t>F, В</w:t>
      </w:r>
      <w:r w:rsidRPr="001A6C40">
        <w:sym w:font="Symbol" w:char="F0CE"/>
      </w:r>
      <w:r w:rsidRPr="001A6C40">
        <w:t>F та В</w:t>
      </w:r>
      <w:r w:rsidRPr="001A6C40">
        <w:sym w:font="Symbol" w:char="F0CD"/>
      </w:r>
      <w:r w:rsidRPr="001A6C40">
        <w:t>А, то</w:t>
      </w:r>
    </w:p>
    <w:p w:rsidR="00107E16" w:rsidRPr="001A6C40" w:rsidRDefault="00107E16" w:rsidP="005815D1">
      <w:pPr>
        <w:pStyle w:val="a7"/>
        <w:ind w:firstLine="426"/>
        <w:jc w:val="center"/>
      </w:pPr>
      <w:r w:rsidRPr="001A6C40">
        <w:t>Р(А\В) = Р(А) – Р(В).</w:t>
      </w:r>
    </w:p>
    <w:p w:rsidR="00107E16" w:rsidRPr="001A6C40" w:rsidRDefault="00107E16" w:rsidP="005815D1">
      <w:pPr>
        <w:pStyle w:val="a7"/>
        <w:ind w:firstLine="426"/>
      </w:pPr>
      <w:r w:rsidRPr="001A6C40">
        <w:t>Дійсно, у цьому випадку (А\В)</w:t>
      </w:r>
      <w:r w:rsidRPr="001A6C40">
        <w:sym w:font="Symbol" w:char="F0C8"/>
      </w:r>
      <w:r w:rsidRPr="001A6C40">
        <w:t>В=А та (А\В) і В несумісні. Звідси</w:t>
      </w:r>
    </w:p>
    <w:p w:rsidR="00107E16" w:rsidRPr="001A6C40" w:rsidRDefault="00107E16" w:rsidP="005815D1">
      <w:pPr>
        <w:pStyle w:val="a7"/>
        <w:ind w:firstLine="426"/>
        <w:jc w:val="center"/>
      </w:pPr>
      <w:r w:rsidRPr="001A6C40">
        <w:t xml:space="preserve">Р((А\В) </w:t>
      </w:r>
      <w:r w:rsidRPr="001A6C40">
        <w:sym w:font="Symbol" w:char="F0C8"/>
      </w:r>
      <w:r w:rsidRPr="001A6C40">
        <w:t>В)= Р(А\В) + Р(В) = Р(А),</w:t>
      </w:r>
    </w:p>
    <w:p w:rsidR="00107E16" w:rsidRPr="001A6C40" w:rsidRDefault="00107E16" w:rsidP="005815D1">
      <w:pPr>
        <w:pStyle w:val="a7"/>
        <w:ind w:firstLine="426"/>
      </w:pPr>
      <w:r w:rsidRPr="001A6C40">
        <w:t>і властивість доведено.</w:t>
      </w:r>
    </w:p>
    <w:p w:rsidR="008D68F0" w:rsidRPr="001A6C40" w:rsidRDefault="00107E16" w:rsidP="004E5ACB">
      <w:pPr>
        <w:pStyle w:val="a7"/>
        <w:numPr>
          <w:ilvl w:val="0"/>
          <w:numId w:val="77"/>
        </w:numPr>
        <w:ind w:left="0" w:firstLine="426"/>
      </w:pPr>
      <w:r w:rsidRPr="001A6C40">
        <w:t>З властивості 5) виходить, що коли А</w:t>
      </w:r>
      <w:r w:rsidRPr="001A6C40">
        <w:sym w:font="Symbol" w:char="F0CE"/>
      </w:r>
      <w:r w:rsidRPr="001A6C40">
        <w:t>F, В</w:t>
      </w:r>
      <w:r w:rsidRPr="001A6C40">
        <w:sym w:font="Symbol" w:char="F0CE"/>
      </w:r>
      <w:r w:rsidRPr="001A6C40">
        <w:t>F та В</w:t>
      </w:r>
      <w:r w:rsidRPr="001A6C40">
        <w:sym w:font="Symbol" w:char="F0CD"/>
      </w:r>
      <w:r w:rsidRPr="001A6C40">
        <w:t>А, має міце</w:t>
      </w:r>
    </w:p>
    <w:p w:rsidR="00107E16" w:rsidRPr="001A6C40" w:rsidRDefault="00107E16" w:rsidP="005815D1">
      <w:pPr>
        <w:pStyle w:val="a7"/>
        <w:ind w:firstLine="426"/>
        <w:jc w:val="center"/>
      </w:pPr>
      <w:r w:rsidRPr="001A6C40">
        <w:t xml:space="preserve">Р(В) </w:t>
      </w:r>
      <w:r w:rsidRPr="001A6C40">
        <w:sym w:font="Symbol" w:char="F0A3"/>
      </w:r>
      <w:r w:rsidRPr="001A6C40">
        <w:t xml:space="preserve"> Р(А).</w:t>
      </w:r>
    </w:p>
    <w:p w:rsidR="002D5B70" w:rsidRPr="00BB50EE" w:rsidRDefault="002D5B70" w:rsidP="004545A1">
      <w:pPr>
        <w:rPr>
          <w:highlight w:val="yellow"/>
          <w:lang w:val="uk-UA"/>
        </w:rPr>
      </w:pPr>
      <w:r w:rsidRPr="001A6C40">
        <w:rPr>
          <w:b/>
          <w:bCs/>
          <w:u w:val="single"/>
          <w:lang w:val="uk-UA"/>
        </w:rPr>
        <w:t>Означення 7.</w:t>
      </w:r>
      <w:r w:rsidRPr="001A6C40">
        <w:rPr>
          <w:b/>
          <w:bCs/>
          <w:lang w:val="uk-UA"/>
        </w:rPr>
        <w:t xml:space="preserve"> </w:t>
      </w:r>
      <w:r w:rsidRPr="00BB50EE">
        <w:rPr>
          <w:highlight w:val="yellow"/>
          <w:lang w:val="uk-UA"/>
        </w:rPr>
        <w:t>Функція множини Р(</w:t>
      </w:r>
      <w:r w:rsidRPr="00BB50EE">
        <w:rPr>
          <w:highlight w:val="yellow"/>
          <w:vertAlign w:val="superscript"/>
          <w:lang w:val="uk-UA"/>
        </w:rPr>
        <w:t>.</w:t>
      </w:r>
      <w:r w:rsidRPr="00BB50EE">
        <w:rPr>
          <w:highlight w:val="yellow"/>
          <w:lang w:val="uk-UA"/>
        </w:rPr>
        <w:t>), що визначена на алгебрі F,</w:t>
      </w:r>
    </w:p>
    <w:p w:rsidR="002D5B70" w:rsidRPr="001A6C40" w:rsidRDefault="002D5B70" w:rsidP="004545A1">
      <w:pPr>
        <w:rPr>
          <w:lang w:val="uk-UA"/>
        </w:rPr>
      </w:pPr>
      <w:r w:rsidRPr="00BB50EE">
        <w:rPr>
          <w:highlight w:val="yellow"/>
          <w:lang w:val="uk-UA"/>
        </w:rPr>
        <w:t>називається зліченно-адитивною імовірнісною мірою на алгебрі F, якщо:</w:t>
      </w:r>
    </w:p>
    <w:p w:rsidR="002D5B70" w:rsidRPr="001A6C40" w:rsidRDefault="002D5B70" w:rsidP="004F795A">
      <w:pPr>
        <w:pStyle w:val="a7"/>
        <w:numPr>
          <w:ilvl w:val="0"/>
          <w:numId w:val="69"/>
        </w:numPr>
      </w:pPr>
      <w:r w:rsidRPr="001A6C40">
        <w:t xml:space="preserve">Р(А) </w:t>
      </w:r>
      <w:r w:rsidRPr="001A6C40">
        <w:sym w:font="Symbol" w:char="F0B3"/>
      </w:r>
      <w:r w:rsidRPr="001A6C40">
        <w:t xml:space="preserve"> 0 для кожної множини А</w:t>
      </w:r>
      <w:r w:rsidRPr="001A6C40">
        <w:sym w:font="Symbol" w:char="F0CE"/>
      </w:r>
      <w:r w:rsidRPr="001A6C40">
        <w:t>F;</w:t>
      </w:r>
    </w:p>
    <w:p w:rsidR="002D5B70" w:rsidRPr="001A6C40" w:rsidRDefault="002D5B70" w:rsidP="004E5ACB">
      <w:pPr>
        <w:pStyle w:val="a7"/>
        <w:numPr>
          <w:ilvl w:val="0"/>
          <w:numId w:val="69"/>
        </w:numPr>
        <w:ind w:left="0" w:firstLine="426"/>
      </w:pPr>
      <w:r w:rsidRPr="001A6C40">
        <w:lastRenderedPageBreak/>
        <w:t>Р(</w:t>
      </w:r>
      <w:r w:rsidRPr="001A6C40">
        <w:sym w:font="Symbol" w:char="F057"/>
      </w:r>
      <w:r w:rsidRPr="001A6C40">
        <w:t>) = 1;</w:t>
      </w:r>
    </w:p>
    <w:p w:rsidR="002D5B70" w:rsidRPr="001A6C40" w:rsidRDefault="002D5B70" w:rsidP="004E5ACB">
      <w:pPr>
        <w:pStyle w:val="a7"/>
        <w:numPr>
          <w:ilvl w:val="0"/>
          <w:numId w:val="69"/>
        </w:numPr>
        <w:ind w:left="0" w:firstLine="426"/>
      </w:pPr>
      <w:r w:rsidRPr="001A6C40">
        <w:rPr>
          <w:position w:val="-28"/>
        </w:rPr>
        <w:object w:dxaOrig="1995" w:dyaOrig="675">
          <v:shape id="_x0000_i1111" type="#_x0000_t75" style="width:99.6pt;height:33.65pt" o:ole="">
            <v:imagedata r:id="rId157" o:title=""/>
          </v:shape>
          <o:OLEObject Type="Embed" ProgID="Equation.3" ShapeID="_x0000_i1111" DrawAspect="Content" ObjectID="_1535132093" r:id="rId158"/>
        </w:object>
      </w:r>
      <w:r w:rsidRPr="001A6C40">
        <w:t>, якщо А</w:t>
      </w:r>
      <w:r w:rsidRPr="001A6C40">
        <w:rPr>
          <w:vertAlign w:val="subscript"/>
        </w:rPr>
        <w:t>і</w:t>
      </w:r>
      <w:r w:rsidRPr="001A6C40">
        <w:t xml:space="preserve"> </w:t>
      </w:r>
      <w:r w:rsidRPr="001A6C40">
        <w:sym w:font="Symbol" w:char="F0CE"/>
      </w:r>
      <w:r w:rsidRPr="001A6C40">
        <w:t>F, і=</w:t>
      </w:r>
      <w:r w:rsidRPr="001A6C40">
        <w:rPr>
          <w:position w:val="-10"/>
        </w:rPr>
        <w:object w:dxaOrig="405" w:dyaOrig="375">
          <v:shape id="_x0000_i1112" type="#_x0000_t75" style="width:20.1pt;height:18.7pt" o:ole="">
            <v:imagedata r:id="rId159" o:title=""/>
          </v:shape>
          <o:OLEObject Type="Embed" ProgID="Equation.3" ShapeID="_x0000_i1112" DrawAspect="Content" ObjectID="_1535132094" r:id="rId160"/>
        </w:object>
      </w:r>
      <w:r w:rsidRPr="001A6C40">
        <w:t>;А</w:t>
      </w:r>
      <w:r w:rsidRPr="001A6C40">
        <w:rPr>
          <w:vertAlign w:val="subscript"/>
        </w:rPr>
        <w:t>i</w:t>
      </w:r>
      <w:r w:rsidRPr="001A6C40">
        <w:t xml:space="preserve"> </w:t>
      </w:r>
      <w:r w:rsidRPr="001A6C40">
        <w:sym w:font="Symbol" w:char="F0C7"/>
      </w:r>
      <w:r w:rsidRPr="001A6C40">
        <w:t xml:space="preserve"> А</w:t>
      </w:r>
      <w:r w:rsidRPr="001A6C40">
        <w:rPr>
          <w:vertAlign w:val="subscript"/>
        </w:rPr>
        <w:t>j</w:t>
      </w:r>
      <w:r w:rsidRPr="001A6C40">
        <w:t xml:space="preserve"> = </w:t>
      </w:r>
      <w:r w:rsidRPr="001A6C40">
        <w:sym w:font="Symbol" w:char="F0C6"/>
      </w:r>
      <w:r w:rsidRPr="001A6C40">
        <w:t>, i</w:t>
      </w:r>
      <w:r w:rsidRPr="001A6C40">
        <w:sym w:font="Symbol" w:char="F0B9"/>
      </w:r>
      <w:r w:rsidRPr="001A6C40">
        <w:t xml:space="preserve">j, та </w:t>
      </w:r>
      <w:r w:rsidRPr="001A6C40">
        <w:rPr>
          <w:position w:val="-28"/>
        </w:rPr>
        <w:object w:dxaOrig="555" w:dyaOrig="675">
          <v:shape id="_x0000_i1113" type="#_x0000_t75" style="width:27.6pt;height:33.65pt" o:ole="">
            <v:imagedata r:id="rId161" o:title=""/>
          </v:shape>
          <o:OLEObject Type="Embed" ProgID="Equation.3" ShapeID="_x0000_i1113" DrawAspect="Content" ObjectID="_1535132095" r:id="rId162"/>
        </w:object>
      </w:r>
      <w:r w:rsidRPr="001A6C40">
        <w:sym w:font="Symbol" w:char="F0CE"/>
      </w:r>
      <w:r w:rsidRPr="001A6C40">
        <w:t>F.</w:t>
      </w:r>
    </w:p>
    <w:p w:rsidR="002D5B70" w:rsidRPr="001A6C40" w:rsidRDefault="002D5B70" w:rsidP="004545A1">
      <w:pPr>
        <w:rPr>
          <w:lang w:val="uk-UA"/>
        </w:rPr>
      </w:pPr>
      <w:r w:rsidRPr="001A6C40">
        <w:rPr>
          <w:lang w:val="uk-UA"/>
        </w:rPr>
        <w:t>Таким чином, імовірнісна міра на алгебрі є зліченно-адитивною, якщо властивість адитивності поширюється на зліченні суми множин, що не перетинаються, коли ці суми належать алгебрі.</w:t>
      </w:r>
    </w:p>
    <w:p w:rsidR="002D5B70" w:rsidRPr="001A6C40" w:rsidRDefault="002D5B70" w:rsidP="004545A1">
      <w:pPr>
        <w:rPr>
          <w:lang w:val="uk-UA"/>
        </w:rPr>
      </w:pPr>
      <w:r w:rsidRPr="001A6C40">
        <w:rPr>
          <w:lang w:val="uk-UA"/>
        </w:rPr>
        <w:t>Деякі достатні умови того, що скінченно-адитивна міра на алгебрі F є зліченно-адитивною, дає наступна теорема [Гих., Ск., Ядр.].</w:t>
      </w:r>
    </w:p>
    <w:p w:rsidR="002D5B70" w:rsidRPr="001A6C40" w:rsidRDefault="002D5B70" w:rsidP="004545A1">
      <w:pPr>
        <w:rPr>
          <w:lang w:val="uk-UA"/>
        </w:rPr>
      </w:pPr>
      <w:r w:rsidRPr="001A6C40">
        <w:rPr>
          <w:b/>
          <w:bCs/>
          <w:u w:val="single"/>
          <w:lang w:val="uk-UA"/>
        </w:rPr>
        <w:t>Теорема</w:t>
      </w:r>
      <w:r w:rsidRPr="001A6C40">
        <w:rPr>
          <w:lang w:val="uk-UA"/>
        </w:rPr>
        <w:t>. Нехай Р(</w:t>
      </w:r>
      <w:r w:rsidRPr="001A6C40">
        <w:rPr>
          <w:vertAlign w:val="superscript"/>
          <w:lang w:val="uk-UA"/>
        </w:rPr>
        <w:t>.</w:t>
      </w:r>
      <w:r w:rsidRPr="001A6C40">
        <w:rPr>
          <w:lang w:val="uk-UA"/>
        </w:rPr>
        <w:t>) – скінченно-адитивна ймовірнісна міра на алгебрі F. Тоді наступні умови виявляються еквівалентними:</w:t>
      </w:r>
    </w:p>
    <w:p w:rsidR="002D5B70" w:rsidRPr="001A6C40" w:rsidRDefault="002D5B70" w:rsidP="004F795A">
      <w:pPr>
        <w:pStyle w:val="a7"/>
        <w:numPr>
          <w:ilvl w:val="0"/>
          <w:numId w:val="92"/>
        </w:numPr>
      </w:pPr>
      <w:r w:rsidRPr="001A6C40">
        <w:t>Р(</w:t>
      </w:r>
      <w:r w:rsidRPr="001A6C40">
        <w:rPr>
          <w:vertAlign w:val="superscript"/>
        </w:rPr>
        <w:t>.</w:t>
      </w:r>
      <w:r w:rsidRPr="001A6C40">
        <w:t>) є зліченно-адитивна, тобто для А</w:t>
      </w:r>
      <w:r w:rsidRPr="001A6C40">
        <w:rPr>
          <w:vertAlign w:val="subscript"/>
        </w:rPr>
        <w:t>і</w:t>
      </w:r>
      <w:r w:rsidRPr="001A6C40">
        <w:t xml:space="preserve"> </w:t>
      </w:r>
      <w:r w:rsidRPr="001A6C40">
        <w:sym w:font="Symbol" w:char="F0CE"/>
      </w:r>
      <w:r w:rsidRPr="001A6C40">
        <w:t>F, і=</w:t>
      </w:r>
      <w:r w:rsidRPr="001A6C40">
        <w:rPr>
          <w:position w:val="-10"/>
        </w:rPr>
        <w:object w:dxaOrig="405" w:dyaOrig="375">
          <v:shape id="_x0000_i1114" type="#_x0000_t75" style="width:20.1pt;height:18.7pt" o:ole="">
            <v:imagedata r:id="rId159" o:title=""/>
          </v:shape>
          <o:OLEObject Type="Embed" ProgID="Equation.3" ShapeID="_x0000_i1114" DrawAspect="Content" ObjectID="_1535132096" r:id="rId163"/>
        </w:object>
      </w:r>
      <w:r w:rsidRPr="001A6C40">
        <w:t xml:space="preserve">, таких, </w:t>
      </w:r>
    </w:p>
    <w:p w:rsidR="002D5B70" w:rsidRPr="001A6C40" w:rsidRDefault="002D5B70" w:rsidP="005815D1">
      <w:pPr>
        <w:pStyle w:val="a7"/>
        <w:ind w:firstLine="426"/>
      </w:pPr>
      <w:r w:rsidRPr="001A6C40">
        <w:t>що А</w:t>
      </w:r>
      <w:r w:rsidRPr="001A6C40">
        <w:rPr>
          <w:vertAlign w:val="subscript"/>
        </w:rPr>
        <w:t>i</w:t>
      </w:r>
      <w:r w:rsidRPr="001A6C40">
        <w:t xml:space="preserve"> </w:t>
      </w:r>
      <w:r w:rsidRPr="001A6C40">
        <w:sym w:font="Symbol" w:char="F0C7"/>
      </w:r>
      <w:r w:rsidRPr="001A6C40">
        <w:t xml:space="preserve"> А</w:t>
      </w:r>
      <w:r w:rsidRPr="001A6C40">
        <w:rPr>
          <w:vertAlign w:val="subscript"/>
        </w:rPr>
        <w:t>j</w:t>
      </w:r>
      <w:r w:rsidRPr="001A6C40">
        <w:t xml:space="preserve"> = </w:t>
      </w:r>
      <w:r w:rsidRPr="001A6C40">
        <w:sym w:font="Symbol" w:char="F0C6"/>
      </w:r>
      <w:r w:rsidRPr="001A6C40">
        <w:t>, i</w:t>
      </w:r>
      <w:r w:rsidRPr="001A6C40">
        <w:sym w:font="Symbol" w:char="F0B9"/>
      </w:r>
      <w:r w:rsidRPr="001A6C40">
        <w:t>j,</w:t>
      </w:r>
      <w:r w:rsidR="00107E16" w:rsidRPr="001A6C40">
        <w:t xml:space="preserve"> </w:t>
      </w:r>
      <w:r w:rsidRPr="001A6C40">
        <w:rPr>
          <w:position w:val="-28"/>
        </w:rPr>
        <w:object w:dxaOrig="555" w:dyaOrig="675">
          <v:shape id="_x0000_i1115" type="#_x0000_t75" style="width:27.6pt;height:33.65pt" o:ole="">
            <v:imagedata r:id="rId161" o:title=""/>
          </v:shape>
          <o:OLEObject Type="Embed" ProgID="Equation.3" ShapeID="_x0000_i1115" DrawAspect="Content" ObjectID="_1535132097" r:id="rId164"/>
        </w:object>
      </w:r>
      <w:r w:rsidRPr="001A6C40">
        <w:sym w:font="Symbol" w:char="F0CE"/>
      </w:r>
      <w:r w:rsidRPr="001A6C40">
        <w:t>F, має місце</w:t>
      </w:r>
    </w:p>
    <w:p w:rsidR="002D5B70" w:rsidRPr="001A6C40" w:rsidRDefault="002D5B70" w:rsidP="005815D1">
      <w:pPr>
        <w:pStyle w:val="a7"/>
        <w:ind w:firstLine="426"/>
        <w:jc w:val="center"/>
      </w:pPr>
      <w:r w:rsidRPr="001A6C40">
        <w:rPr>
          <w:position w:val="-28"/>
        </w:rPr>
        <w:object w:dxaOrig="1995" w:dyaOrig="675">
          <v:shape id="_x0000_i1116" type="#_x0000_t75" style="width:99.6pt;height:33.65pt" o:ole="">
            <v:imagedata r:id="rId165" o:title=""/>
          </v:shape>
          <o:OLEObject Type="Embed" ProgID="Equation.3" ShapeID="_x0000_i1116" DrawAspect="Content" ObjectID="_1535132098" r:id="rId166"/>
        </w:object>
      </w:r>
      <w:r w:rsidRPr="001A6C40">
        <w:t>;</w:t>
      </w:r>
    </w:p>
    <w:p w:rsidR="002D5B70" w:rsidRPr="001A6C40" w:rsidRDefault="002D5B70" w:rsidP="004F795A">
      <w:pPr>
        <w:pStyle w:val="a7"/>
        <w:numPr>
          <w:ilvl w:val="0"/>
          <w:numId w:val="92"/>
        </w:numPr>
        <w:ind w:left="0" w:firstLine="426"/>
      </w:pPr>
      <w:r w:rsidRPr="001A6C40">
        <w:t>Якщо {А</w:t>
      </w:r>
      <w:r w:rsidRPr="001A6C40">
        <w:rPr>
          <w:vertAlign w:val="subscript"/>
        </w:rPr>
        <w:t>і</w:t>
      </w:r>
      <w:r w:rsidRPr="001A6C40">
        <w:t>}, і=</w:t>
      </w:r>
      <w:r w:rsidRPr="001A6C40">
        <w:rPr>
          <w:position w:val="-10"/>
        </w:rPr>
        <w:object w:dxaOrig="405" w:dyaOrig="375">
          <v:shape id="_x0000_i1117" type="#_x0000_t75" style="width:20.1pt;height:18.7pt" o:ole="">
            <v:imagedata r:id="rId159" o:title=""/>
          </v:shape>
          <o:OLEObject Type="Embed" ProgID="Equation.3" ShapeID="_x0000_i1117" DrawAspect="Content" ObjectID="_1535132099" r:id="rId167"/>
        </w:object>
      </w:r>
      <w:r w:rsidRPr="001A6C40">
        <w:t xml:space="preserve"> - довільна послідовність множин з F, що не спадає</w:t>
      </w:r>
    </w:p>
    <w:p w:rsidR="002D5B70" w:rsidRPr="001A6C40" w:rsidRDefault="002D5B70" w:rsidP="005815D1">
      <w:pPr>
        <w:pStyle w:val="a7"/>
        <w:ind w:firstLine="426"/>
      </w:pPr>
      <w:r w:rsidRPr="001A6C40">
        <w:t>(А</w:t>
      </w:r>
      <w:r w:rsidRPr="001A6C40">
        <w:rPr>
          <w:vertAlign w:val="subscript"/>
        </w:rPr>
        <w:t>і</w:t>
      </w:r>
      <w:r w:rsidRPr="001A6C40">
        <w:sym w:font="Symbol" w:char="F0CD"/>
      </w:r>
      <w:r w:rsidRPr="001A6C40">
        <w:t>А</w:t>
      </w:r>
      <w:r w:rsidRPr="001A6C40">
        <w:rPr>
          <w:vertAlign w:val="subscript"/>
        </w:rPr>
        <w:t>і+1</w:t>
      </w:r>
      <w:r w:rsidRPr="001A6C40">
        <w:t xml:space="preserve">), та </w:t>
      </w:r>
      <w:r w:rsidRPr="001A6C40">
        <w:rPr>
          <w:position w:val="-28"/>
        </w:rPr>
        <w:object w:dxaOrig="1140" w:dyaOrig="675">
          <v:shape id="_x0000_i1118" type="#_x0000_t75" style="width:57.95pt;height:33.65pt" o:ole="">
            <v:imagedata r:id="rId168" o:title=""/>
          </v:shape>
          <o:OLEObject Type="Embed" ProgID="Equation.3" ShapeID="_x0000_i1118" DrawAspect="Content" ObjectID="_1535132100" r:id="rId169"/>
        </w:object>
      </w:r>
      <w:r w:rsidRPr="001A6C40">
        <w:sym w:font="Symbol" w:char="F0CE"/>
      </w:r>
      <w:r w:rsidRPr="001A6C40">
        <w:t xml:space="preserve">F, то </w:t>
      </w:r>
    </w:p>
    <w:p w:rsidR="002D5B70" w:rsidRPr="001A6C40" w:rsidRDefault="002D5B70" w:rsidP="005815D1">
      <w:pPr>
        <w:pStyle w:val="a7"/>
        <w:ind w:firstLine="426"/>
        <w:jc w:val="center"/>
      </w:pPr>
      <w:r w:rsidRPr="001A6C40">
        <w:rPr>
          <w:position w:val="-28"/>
        </w:rPr>
        <w:object w:dxaOrig="2055" w:dyaOrig="675">
          <v:shape id="_x0000_i1119" type="#_x0000_t75" style="width:102.85pt;height:33.65pt" o:ole="">
            <v:imagedata r:id="rId170" o:title=""/>
          </v:shape>
          <o:OLEObject Type="Embed" ProgID="Equation.3" ShapeID="_x0000_i1119" DrawAspect="Content" ObjectID="_1535132101" r:id="rId171"/>
        </w:object>
      </w:r>
      <w:r w:rsidRPr="001A6C40">
        <w:t>;</w:t>
      </w:r>
    </w:p>
    <w:p w:rsidR="002D5B70" w:rsidRPr="001A6C40" w:rsidRDefault="002D5B70" w:rsidP="004F795A">
      <w:pPr>
        <w:pStyle w:val="a7"/>
        <w:numPr>
          <w:ilvl w:val="0"/>
          <w:numId w:val="92"/>
        </w:numPr>
        <w:ind w:left="0" w:firstLine="426"/>
      </w:pPr>
      <w:r w:rsidRPr="001A6C40">
        <w:t>Якщо {А</w:t>
      </w:r>
      <w:r w:rsidRPr="001A6C40">
        <w:rPr>
          <w:vertAlign w:val="subscript"/>
        </w:rPr>
        <w:t>і</w:t>
      </w:r>
      <w:r w:rsidRPr="001A6C40">
        <w:t>}, і=</w:t>
      </w:r>
      <w:r w:rsidRPr="001A6C40">
        <w:rPr>
          <w:position w:val="-10"/>
        </w:rPr>
        <w:object w:dxaOrig="405" w:dyaOrig="375">
          <v:shape id="_x0000_i1120" type="#_x0000_t75" style="width:20.1pt;height:18.7pt" o:ole="">
            <v:imagedata r:id="rId159" o:title=""/>
          </v:shape>
          <o:OLEObject Type="Embed" ProgID="Equation.3" ShapeID="_x0000_i1120" DrawAspect="Content" ObjectID="_1535132102" r:id="rId172"/>
        </w:object>
      </w:r>
      <w:r w:rsidRPr="001A6C40">
        <w:t xml:space="preserve"> - довільна послідовність множин з F, що не зростає</w:t>
      </w:r>
    </w:p>
    <w:p w:rsidR="002D5B70" w:rsidRPr="001A6C40" w:rsidRDefault="002D5B70" w:rsidP="005815D1">
      <w:pPr>
        <w:pStyle w:val="a7"/>
        <w:ind w:firstLine="426"/>
      </w:pPr>
      <w:r w:rsidRPr="001A6C40">
        <w:t>(А</w:t>
      </w:r>
      <w:r w:rsidRPr="001A6C40">
        <w:rPr>
          <w:vertAlign w:val="subscript"/>
        </w:rPr>
        <w:t>і</w:t>
      </w:r>
      <w:r w:rsidRPr="001A6C40">
        <w:sym w:font="Symbol" w:char="F0CA"/>
      </w:r>
      <w:r w:rsidRPr="001A6C40">
        <w:t>А</w:t>
      </w:r>
      <w:r w:rsidRPr="001A6C40">
        <w:rPr>
          <w:vertAlign w:val="subscript"/>
        </w:rPr>
        <w:t>і+1</w:t>
      </w:r>
      <w:r w:rsidRPr="001A6C40">
        <w:t xml:space="preserve">), та </w:t>
      </w:r>
      <w:r w:rsidRPr="001A6C40">
        <w:rPr>
          <w:position w:val="-28"/>
        </w:rPr>
        <w:object w:dxaOrig="1140" w:dyaOrig="675">
          <v:shape id="_x0000_i1121" type="#_x0000_t75" style="width:57.95pt;height:33.65pt" o:ole="">
            <v:imagedata r:id="rId173" o:title=""/>
          </v:shape>
          <o:OLEObject Type="Embed" ProgID="Equation.3" ShapeID="_x0000_i1121" DrawAspect="Content" ObjectID="_1535132103" r:id="rId174"/>
        </w:object>
      </w:r>
      <w:r w:rsidRPr="001A6C40">
        <w:sym w:font="Symbol" w:char="F0CE"/>
      </w:r>
      <w:r w:rsidRPr="001A6C40">
        <w:t xml:space="preserve">F, то </w:t>
      </w:r>
    </w:p>
    <w:p w:rsidR="002D5B70" w:rsidRPr="001A6C40" w:rsidRDefault="002D5B70" w:rsidP="005815D1">
      <w:pPr>
        <w:pStyle w:val="a7"/>
        <w:ind w:firstLine="426"/>
        <w:jc w:val="center"/>
      </w:pPr>
      <w:r w:rsidRPr="001A6C40">
        <w:rPr>
          <w:position w:val="-28"/>
        </w:rPr>
        <w:object w:dxaOrig="2055" w:dyaOrig="675">
          <v:shape id="_x0000_i1122" type="#_x0000_t75" style="width:102.85pt;height:33.65pt" o:ole="">
            <v:imagedata r:id="rId175" o:title=""/>
          </v:shape>
          <o:OLEObject Type="Embed" ProgID="Equation.3" ShapeID="_x0000_i1122" DrawAspect="Content" ObjectID="_1535132104" r:id="rId176"/>
        </w:object>
      </w:r>
      <w:r w:rsidRPr="001A6C40">
        <w:t>;</w:t>
      </w:r>
    </w:p>
    <w:p w:rsidR="002D5B70" w:rsidRPr="001A6C40" w:rsidRDefault="00107E16" w:rsidP="004F795A">
      <w:pPr>
        <w:pStyle w:val="a7"/>
        <w:numPr>
          <w:ilvl w:val="0"/>
          <w:numId w:val="92"/>
        </w:numPr>
        <w:ind w:left="0" w:firstLine="426"/>
      </w:pPr>
      <w:r w:rsidRPr="001A6C40">
        <w:t xml:space="preserve"> </w:t>
      </w:r>
      <w:r w:rsidR="002D5B70" w:rsidRPr="001A6C40">
        <w:t>4) Якщо {А</w:t>
      </w:r>
      <w:r w:rsidR="002D5B70" w:rsidRPr="001A6C40">
        <w:rPr>
          <w:vertAlign w:val="subscript"/>
        </w:rPr>
        <w:t>і</w:t>
      </w:r>
      <w:r w:rsidR="002D5B70" w:rsidRPr="001A6C40">
        <w:t>}, і=</w:t>
      </w:r>
      <w:r w:rsidR="002D5B70" w:rsidRPr="001A6C40">
        <w:rPr>
          <w:position w:val="-10"/>
        </w:rPr>
        <w:object w:dxaOrig="405" w:dyaOrig="375">
          <v:shape id="_x0000_i1123" type="#_x0000_t75" style="width:20.1pt;height:18.7pt" o:ole="">
            <v:imagedata r:id="rId159" o:title=""/>
          </v:shape>
          <o:OLEObject Type="Embed" ProgID="Equation.3" ShapeID="_x0000_i1123" DrawAspect="Content" ObjectID="_1535132105" r:id="rId177"/>
        </w:object>
      </w:r>
      <w:r w:rsidR="002D5B70" w:rsidRPr="001A6C40">
        <w:t xml:space="preserve"> - довільна послідовність множин з F, що не</w:t>
      </w:r>
    </w:p>
    <w:p w:rsidR="002D5B70" w:rsidRPr="001A6C40" w:rsidRDefault="002D5B70" w:rsidP="005815D1">
      <w:pPr>
        <w:pStyle w:val="a7"/>
        <w:ind w:firstLine="426"/>
      </w:pPr>
      <w:r w:rsidRPr="001A6C40">
        <w:lastRenderedPageBreak/>
        <w:t>зростає (А</w:t>
      </w:r>
      <w:r w:rsidRPr="001A6C40">
        <w:rPr>
          <w:vertAlign w:val="subscript"/>
        </w:rPr>
        <w:t>і</w:t>
      </w:r>
      <w:r w:rsidRPr="001A6C40">
        <w:sym w:font="Symbol" w:char="F0CA"/>
      </w:r>
      <w:r w:rsidRPr="001A6C40">
        <w:t>А</w:t>
      </w:r>
      <w:r w:rsidRPr="001A6C40">
        <w:rPr>
          <w:vertAlign w:val="subscript"/>
        </w:rPr>
        <w:t>і+1</w:t>
      </w:r>
      <w:r w:rsidRPr="001A6C40">
        <w:t xml:space="preserve">), та </w:t>
      </w:r>
      <w:r w:rsidRPr="001A6C40">
        <w:rPr>
          <w:position w:val="-28"/>
        </w:rPr>
        <w:object w:dxaOrig="555" w:dyaOrig="675">
          <v:shape id="_x0000_i1124" type="#_x0000_t75" style="width:27.6pt;height:33.65pt" o:ole="">
            <v:imagedata r:id="rId178" o:title=""/>
          </v:shape>
          <o:OLEObject Type="Embed" ProgID="Equation.3" ShapeID="_x0000_i1124" DrawAspect="Content" ObjectID="_1535132106" r:id="rId179"/>
        </w:object>
      </w:r>
      <w:r w:rsidRPr="001A6C40">
        <w:t>=</w:t>
      </w:r>
      <w:r w:rsidRPr="001A6C40">
        <w:sym w:font="Symbol" w:char="F0C6"/>
      </w:r>
      <w:r w:rsidRPr="001A6C40">
        <w:t>, то</w:t>
      </w:r>
    </w:p>
    <w:p w:rsidR="002D5B70" w:rsidRPr="001A6C40" w:rsidRDefault="002D5B70" w:rsidP="005815D1">
      <w:pPr>
        <w:pStyle w:val="a7"/>
        <w:ind w:firstLine="426"/>
        <w:jc w:val="center"/>
      </w:pPr>
      <w:r w:rsidRPr="001A6C40">
        <w:rPr>
          <w:position w:val="-20"/>
        </w:rPr>
        <w:object w:dxaOrig="975" w:dyaOrig="435">
          <v:shape id="_x0000_i1125" type="#_x0000_t75" style="width:48.6pt;height:21.95pt" o:ole="">
            <v:imagedata r:id="rId180" o:title=""/>
          </v:shape>
          <o:OLEObject Type="Embed" ProgID="Equation.3" ShapeID="_x0000_i1125" DrawAspect="Content" ObjectID="_1535132107" r:id="rId181"/>
        </w:object>
      </w:r>
      <w:r w:rsidRPr="001A6C40">
        <w:t xml:space="preserve"> = 0.</w:t>
      </w:r>
    </w:p>
    <w:p w:rsidR="002D5B70" w:rsidRPr="001A6C40" w:rsidRDefault="002D5B70" w:rsidP="005815D1">
      <w:pPr>
        <w:pStyle w:val="a7"/>
        <w:ind w:firstLine="426"/>
      </w:pPr>
      <w:r w:rsidRPr="001A6C40">
        <w:rPr>
          <w:b/>
          <w:bCs/>
          <w:u w:val="single"/>
        </w:rPr>
        <w:t>Доведення.</w:t>
      </w:r>
      <w:r w:rsidRPr="001A6C40">
        <w:t xml:space="preserve"> Доведення проводиться за схемою: 1) </w:t>
      </w:r>
      <w:r w:rsidRPr="001A6C40">
        <w:sym w:font="Symbol" w:char="F0DE"/>
      </w:r>
      <w:r w:rsidRPr="001A6C40">
        <w:t xml:space="preserve"> 2) </w:t>
      </w:r>
      <w:r w:rsidRPr="001A6C40">
        <w:sym w:font="Symbol" w:char="F0DE"/>
      </w:r>
      <w:r w:rsidRPr="001A6C40">
        <w:t xml:space="preserve"> 3) </w:t>
      </w:r>
      <w:r w:rsidRPr="001A6C40">
        <w:sym w:font="Symbol" w:char="F0DE"/>
      </w:r>
      <w:r w:rsidRPr="001A6C40">
        <w:t xml:space="preserve"> 4) </w:t>
      </w:r>
      <w:r w:rsidRPr="001A6C40">
        <w:sym w:font="Symbol" w:char="F0DE"/>
      </w:r>
      <w:r w:rsidRPr="001A6C40">
        <w:t xml:space="preserve"> 1).</w:t>
      </w:r>
    </w:p>
    <w:p w:rsidR="002D5B70" w:rsidRPr="001A6C40" w:rsidRDefault="002D5B70" w:rsidP="004E5ACB">
      <w:pPr>
        <w:pStyle w:val="a7"/>
        <w:numPr>
          <w:ilvl w:val="0"/>
          <w:numId w:val="71"/>
        </w:numPr>
        <w:ind w:left="0" w:firstLine="426"/>
      </w:pPr>
      <w:r w:rsidRPr="001A6C40">
        <w:t xml:space="preserve">Перший крок (1) </w:t>
      </w:r>
      <w:r w:rsidRPr="001A6C40">
        <w:sym w:font="Symbol" w:char="F0DE"/>
      </w:r>
      <w:r w:rsidRPr="001A6C40">
        <w:t xml:space="preserve"> 2)): нехай {А</w:t>
      </w:r>
      <w:r w:rsidRPr="001A6C40">
        <w:rPr>
          <w:vertAlign w:val="subscript"/>
        </w:rPr>
        <w:t>і</w:t>
      </w:r>
      <w:r w:rsidRPr="001A6C40">
        <w:t>}, і=</w:t>
      </w:r>
      <w:r w:rsidRPr="001A6C40">
        <w:rPr>
          <w:position w:val="-10"/>
        </w:rPr>
        <w:object w:dxaOrig="405" w:dyaOrig="375">
          <v:shape id="_x0000_i1126" type="#_x0000_t75" style="width:20.1pt;height:18.7pt" o:ole="">
            <v:imagedata r:id="rId159" o:title=""/>
          </v:shape>
          <o:OLEObject Type="Embed" ProgID="Equation.3" ShapeID="_x0000_i1126" DrawAspect="Content" ObjectID="_1535132108" r:id="rId182"/>
        </w:object>
      </w:r>
      <w:r w:rsidRPr="001A6C40">
        <w:t xml:space="preserve"> - послідовність множин з F,</w:t>
      </w:r>
    </w:p>
    <w:p w:rsidR="002D5B70" w:rsidRPr="001A6C40" w:rsidRDefault="002D5B70" w:rsidP="005815D1">
      <w:pPr>
        <w:pStyle w:val="a7"/>
        <w:ind w:firstLine="426"/>
      </w:pPr>
      <w:r w:rsidRPr="001A6C40">
        <w:t xml:space="preserve">що не спадає, та </w:t>
      </w:r>
      <w:r w:rsidRPr="001A6C40">
        <w:rPr>
          <w:position w:val="-28"/>
        </w:rPr>
        <w:object w:dxaOrig="555" w:dyaOrig="675">
          <v:shape id="_x0000_i1127" type="#_x0000_t75" style="width:27.6pt;height:33.65pt" o:ole="">
            <v:imagedata r:id="rId161" o:title=""/>
          </v:shape>
          <o:OLEObject Type="Embed" ProgID="Equation.3" ShapeID="_x0000_i1127" DrawAspect="Content" ObjectID="_1535132109" r:id="rId183"/>
        </w:object>
      </w:r>
      <w:r w:rsidRPr="001A6C40">
        <w:sym w:font="Symbol" w:char="F0CE"/>
      </w:r>
      <w:r w:rsidRPr="001A6C40">
        <w:t xml:space="preserve">F. Зведемо суму </w:t>
      </w:r>
      <w:r w:rsidRPr="001A6C40">
        <w:rPr>
          <w:position w:val="-28"/>
        </w:rPr>
        <w:object w:dxaOrig="555" w:dyaOrig="675">
          <v:shape id="_x0000_i1128" type="#_x0000_t75" style="width:27.6pt;height:33.65pt" o:ole="">
            <v:imagedata r:id="rId161" o:title=""/>
          </v:shape>
          <o:OLEObject Type="Embed" ProgID="Equation.3" ShapeID="_x0000_i1128" DrawAspect="Content" ObjectID="_1535132110" r:id="rId184"/>
        </w:object>
      </w:r>
      <w:r w:rsidRPr="001A6C40">
        <w:t xml:space="preserve"> до суми множин, що не перетинаються. Покладемо А</w:t>
      </w:r>
      <w:r w:rsidRPr="001A6C40">
        <w:rPr>
          <w:vertAlign w:val="subscript"/>
        </w:rPr>
        <w:t>о</w:t>
      </w:r>
      <w:r w:rsidRPr="001A6C40">
        <w:t xml:space="preserve"> = </w:t>
      </w:r>
      <w:r w:rsidRPr="001A6C40">
        <w:sym w:font="Symbol" w:char="F0C6"/>
      </w:r>
      <w:r w:rsidRPr="001A6C40">
        <w:t>, В</w:t>
      </w:r>
      <w:r w:rsidRPr="001A6C40">
        <w:rPr>
          <w:vertAlign w:val="subscript"/>
        </w:rPr>
        <w:t>і</w:t>
      </w:r>
      <w:r w:rsidRPr="001A6C40">
        <w:t xml:space="preserve"> = А</w:t>
      </w:r>
      <w:r w:rsidRPr="001A6C40">
        <w:rPr>
          <w:vertAlign w:val="subscript"/>
        </w:rPr>
        <w:t>і</w:t>
      </w:r>
      <w:r w:rsidRPr="001A6C40">
        <w:t xml:space="preserve"> \ А</w:t>
      </w:r>
      <w:r w:rsidRPr="001A6C40">
        <w:rPr>
          <w:vertAlign w:val="subscript"/>
        </w:rPr>
        <w:t>і-1</w:t>
      </w:r>
      <w:r w:rsidRPr="001A6C40">
        <w:t>, і=</w:t>
      </w:r>
      <w:r w:rsidRPr="001A6C40">
        <w:rPr>
          <w:position w:val="-10"/>
        </w:rPr>
        <w:object w:dxaOrig="405" w:dyaOrig="375">
          <v:shape id="_x0000_i1129" type="#_x0000_t75" style="width:20.1pt;height:18.7pt" o:ole="">
            <v:imagedata r:id="rId159" o:title=""/>
          </v:shape>
          <o:OLEObject Type="Embed" ProgID="Equation.3" ShapeID="_x0000_i1129" DrawAspect="Content" ObjectID="_1535132111" r:id="rId185"/>
        </w:object>
      </w:r>
      <w:r w:rsidRPr="001A6C40">
        <w:t>, зауважимо, що за властивостями алгебри має місце В</w:t>
      </w:r>
      <w:r w:rsidRPr="001A6C40">
        <w:rPr>
          <w:vertAlign w:val="subscript"/>
        </w:rPr>
        <w:t>і</w:t>
      </w:r>
      <w:r w:rsidRPr="001A6C40">
        <w:t xml:space="preserve"> </w:t>
      </w:r>
      <w:r w:rsidRPr="001A6C40">
        <w:sym w:font="Symbol" w:char="F0CE"/>
      </w:r>
      <w:r w:rsidRPr="001A6C40">
        <w:t xml:space="preserve">F. Далі, </w:t>
      </w:r>
    </w:p>
    <w:p w:rsidR="002D5B70" w:rsidRPr="001A6C40" w:rsidRDefault="002D5B70" w:rsidP="005815D1">
      <w:pPr>
        <w:pStyle w:val="a7"/>
        <w:ind w:firstLine="426"/>
        <w:jc w:val="center"/>
      </w:pPr>
      <w:r w:rsidRPr="001A6C40">
        <w:rPr>
          <w:position w:val="-28"/>
        </w:rPr>
        <w:object w:dxaOrig="555" w:dyaOrig="675">
          <v:shape id="_x0000_i1130" type="#_x0000_t75" style="width:27.6pt;height:33.65pt" o:ole="">
            <v:imagedata r:id="rId161" o:title=""/>
          </v:shape>
          <o:OLEObject Type="Embed" ProgID="Equation.3" ShapeID="_x0000_i1130" DrawAspect="Content" ObjectID="_1535132112" r:id="rId186"/>
        </w:object>
      </w:r>
      <w:r w:rsidRPr="001A6C40">
        <w:t xml:space="preserve"> = </w:t>
      </w:r>
      <w:r w:rsidRPr="001A6C40">
        <w:rPr>
          <w:position w:val="-28"/>
        </w:rPr>
        <w:object w:dxaOrig="555" w:dyaOrig="675">
          <v:shape id="_x0000_i1131" type="#_x0000_t75" style="width:27.6pt;height:33.65pt" o:ole="">
            <v:imagedata r:id="rId187" o:title=""/>
          </v:shape>
          <o:OLEObject Type="Embed" ProgID="Equation.3" ShapeID="_x0000_i1131" DrawAspect="Content" ObjectID="_1535132113" r:id="rId188"/>
        </w:object>
      </w:r>
      <w:r w:rsidRPr="001A6C40">
        <w:sym w:font="Symbol" w:char="F0CE"/>
      </w:r>
      <w:r w:rsidRPr="001A6C40">
        <w:t>F,</w:t>
      </w:r>
    </w:p>
    <w:p w:rsidR="002D5B70" w:rsidRPr="001A6C40" w:rsidRDefault="002D5B70" w:rsidP="005815D1">
      <w:pPr>
        <w:pStyle w:val="a7"/>
        <w:ind w:firstLine="426"/>
      </w:pPr>
      <w:r w:rsidRPr="001A6C40">
        <w:t>де В</w:t>
      </w:r>
      <w:r w:rsidRPr="001A6C40">
        <w:rPr>
          <w:vertAlign w:val="subscript"/>
        </w:rPr>
        <w:t>i</w:t>
      </w:r>
      <w:r w:rsidRPr="001A6C40">
        <w:t xml:space="preserve"> </w:t>
      </w:r>
      <w:r w:rsidRPr="001A6C40">
        <w:sym w:font="Symbol" w:char="F0C7"/>
      </w:r>
      <w:r w:rsidRPr="001A6C40">
        <w:t xml:space="preserve"> В</w:t>
      </w:r>
      <w:r w:rsidRPr="001A6C40">
        <w:rPr>
          <w:vertAlign w:val="subscript"/>
        </w:rPr>
        <w:t>j</w:t>
      </w:r>
      <w:r w:rsidRPr="001A6C40">
        <w:t xml:space="preserve"> = </w:t>
      </w:r>
      <w:r w:rsidRPr="001A6C40">
        <w:sym w:font="Symbol" w:char="F0C6"/>
      </w:r>
      <w:r w:rsidRPr="001A6C40">
        <w:t>, i</w:t>
      </w:r>
      <w:r w:rsidRPr="001A6C40">
        <w:sym w:font="Symbol" w:char="F0B9"/>
      </w:r>
      <w:r w:rsidRPr="001A6C40">
        <w:t>j.</w:t>
      </w:r>
    </w:p>
    <w:p w:rsidR="002D5B70" w:rsidRPr="001A6C40" w:rsidRDefault="002D5B70" w:rsidP="005815D1">
      <w:pPr>
        <w:pStyle w:val="a7"/>
        <w:ind w:firstLine="426"/>
      </w:pPr>
      <w:r w:rsidRPr="001A6C40">
        <w:t>Тому (з урахуванням зліченної адитивності міри Р(</w:t>
      </w:r>
      <w:r w:rsidRPr="001A6C40">
        <w:rPr>
          <w:vertAlign w:val="superscript"/>
        </w:rPr>
        <w:t>.</w:t>
      </w:r>
      <w:r w:rsidRPr="001A6C40">
        <w:t>)) одержуємо</w:t>
      </w:r>
    </w:p>
    <w:p w:rsidR="004E0FB0" w:rsidRPr="001A6C40" w:rsidRDefault="008B0588" w:rsidP="005815D1">
      <w:pPr>
        <w:pStyle w:val="a7"/>
        <w:ind w:firstLine="426"/>
        <w:rPr>
          <w:position w:val="-28"/>
        </w:rPr>
      </w:pPr>
      <w:r>
        <w:rPr>
          <w:position w:val="-28"/>
        </w:rPr>
        <w:pict>
          <v:shape id="_x0000_i1132" type="#_x0000_t75" style="width:461.9pt;height:33.65pt">
            <v:imagedata r:id="rId189" o:title=""/>
          </v:shape>
        </w:pict>
      </w:r>
    </w:p>
    <w:p w:rsidR="002D5B70" w:rsidRPr="001A6C40" w:rsidRDefault="002D5B70" w:rsidP="004E5ACB">
      <w:pPr>
        <w:pStyle w:val="a7"/>
        <w:numPr>
          <w:ilvl w:val="0"/>
          <w:numId w:val="84"/>
        </w:numPr>
        <w:ind w:left="0" w:firstLine="426"/>
      </w:pPr>
      <w:r w:rsidRPr="001A6C40">
        <w:t xml:space="preserve">Другий крок ( 2) </w:t>
      </w:r>
      <w:r w:rsidRPr="001A6C40">
        <w:sym w:font="Symbol" w:char="F0DE"/>
      </w:r>
      <w:r w:rsidRPr="001A6C40">
        <w:t xml:space="preserve"> 3)): нехай {А</w:t>
      </w:r>
      <w:r w:rsidRPr="001A6C40">
        <w:rPr>
          <w:vertAlign w:val="subscript"/>
        </w:rPr>
        <w:t>і</w:t>
      </w:r>
      <w:r w:rsidRPr="001A6C40">
        <w:t>}, і=</w:t>
      </w:r>
      <w:r w:rsidRPr="001A6C40">
        <w:rPr>
          <w:position w:val="-10"/>
        </w:rPr>
        <w:object w:dxaOrig="405" w:dyaOrig="375">
          <v:shape id="_x0000_i1133" type="#_x0000_t75" style="width:20.1pt;height:18.7pt" o:ole="">
            <v:imagedata r:id="rId159" o:title=""/>
          </v:shape>
          <o:OLEObject Type="Embed" ProgID="Equation.3" ShapeID="_x0000_i1133" DrawAspect="Content" ObjectID="_1535132114" r:id="rId190"/>
        </w:object>
      </w:r>
      <w:r w:rsidRPr="001A6C40">
        <w:t xml:space="preserve"> - послідовність множин з F, що не зростає та </w:t>
      </w:r>
      <w:r w:rsidRPr="001A6C40">
        <w:rPr>
          <w:position w:val="-28"/>
        </w:rPr>
        <w:object w:dxaOrig="555" w:dyaOrig="675">
          <v:shape id="_x0000_i1134" type="#_x0000_t75" style="width:27.6pt;height:33.65pt" o:ole="">
            <v:imagedata r:id="rId191" o:title=""/>
          </v:shape>
          <o:OLEObject Type="Embed" ProgID="Equation.3" ShapeID="_x0000_i1134" DrawAspect="Content" ObjectID="_1535132115" r:id="rId192"/>
        </w:object>
      </w:r>
      <w:r w:rsidRPr="001A6C40">
        <w:sym w:font="Symbol" w:char="F0CE"/>
      </w:r>
      <w:r w:rsidRPr="001A6C40">
        <w:t>F. Тоді {А</w:t>
      </w:r>
      <w:r w:rsidRPr="001A6C40">
        <w:rPr>
          <w:vertAlign w:val="subscript"/>
        </w:rPr>
        <w:t>і</w:t>
      </w:r>
      <w:r w:rsidRPr="001A6C40">
        <w:t xml:space="preserve">} – послідовність множин, що не спадає, та </w:t>
      </w:r>
    </w:p>
    <w:p w:rsidR="002D5B70" w:rsidRPr="001A6C40" w:rsidRDefault="002D5B70" w:rsidP="005815D1">
      <w:pPr>
        <w:pStyle w:val="a7"/>
        <w:ind w:firstLine="426"/>
        <w:jc w:val="center"/>
      </w:pPr>
      <w:r w:rsidRPr="001A6C40">
        <w:rPr>
          <w:position w:val="-28"/>
        </w:rPr>
        <w:object w:dxaOrig="3840" w:dyaOrig="735">
          <v:shape id="_x0000_i1135" type="#_x0000_t75" style="width:191.2pt;height:36.95pt" o:ole="">
            <v:imagedata r:id="rId193" o:title=""/>
          </v:shape>
          <o:OLEObject Type="Embed" ProgID="Equation.3" ShapeID="_x0000_i1135" DrawAspect="Content" ObjectID="_1535132116" r:id="rId194"/>
        </w:object>
      </w:r>
      <w:r w:rsidRPr="001A6C40">
        <w:t>,</w:t>
      </w:r>
    </w:p>
    <w:p w:rsidR="002D5B70" w:rsidRPr="001A6C40" w:rsidRDefault="002D5B70" w:rsidP="005815D1">
      <w:pPr>
        <w:pStyle w:val="a7"/>
        <w:ind w:firstLine="426"/>
      </w:pPr>
      <w:r w:rsidRPr="001A6C40">
        <w:t>за властивостями алгебри. Тоді з 2) маємо</w:t>
      </w:r>
    </w:p>
    <w:p w:rsidR="002D5B70" w:rsidRPr="001A6C40" w:rsidRDefault="002D5B70" w:rsidP="005815D1">
      <w:pPr>
        <w:pStyle w:val="a7"/>
        <w:ind w:firstLine="426"/>
      </w:pPr>
      <w:r w:rsidRPr="001A6C40">
        <w:rPr>
          <w:position w:val="-28"/>
        </w:rPr>
        <w:object w:dxaOrig="8835" w:dyaOrig="705">
          <v:shape id="_x0000_i1136" type="#_x0000_t75" style="width:442.75pt;height:35.05pt" o:ole="">
            <v:imagedata r:id="rId195" o:title=""/>
          </v:shape>
          <o:OLEObject Type="Embed" ProgID="Equation.3" ShapeID="_x0000_i1136" DrawAspect="Content" ObjectID="_1535132117" r:id="rId196"/>
        </w:object>
      </w:r>
      <w:r w:rsidRPr="001A6C40">
        <w:t>.</w:t>
      </w:r>
    </w:p>
    <w:p w:rsidR="002D5B70" w:rsidRPr="001A6C40" w:rsidRDefault="002D5B70" w:rsidP="004E5ACB">
      <w:pPr>
        <w:pStyle w:val="a7"/>
        <w:numPr>
          <w:ilvl w:val="0"/>
          <w:numId w:val="84"/>
        </w:numPr>
        <w:ind w:left="0" w:firstLine="426"/>
      </w:pPr>
      <w:r w:rsidRPr="001A6C40">
        <w:t xml:space="preserve">Третій крок ( 3) </w:t>
      </w:r>
      <w:r w:rsidRPr="001A6C40">
        <w:sym w:font="Symbol" w:char="F0DE"/>
      </w:r>
      <w:r w:rsidRPr="001A6C40">
        <w:t xml:space="preserve"> 4)): нехай {А</w:t>
      </w:r>
      <w:r w:rsidRPr="001A6C40">
        <w:rPr>
          <w:vertAlign w:val="subscript"/>
        </w:rPr>
        <w:t>і</w:t>
      </w:r>
      <w:r w:rsidRPr="001A6C40">
        <w:t>}, і=</w:t>
      </w:r>
      <w:r w:rsidRPr="001A6C40">
        <w:rPr>
          <w:position w:val="-10"/>
        </w:rPr>
        <w:object w:dxaOrig="405" w:dyaOrig="375">
          <v:shape id="_x0000_i1137" type="#_x0000_t75" style="width:20.1pt;height:18.7pt" o:ole="">
            <v:imagedata r:id="rId159" o:title=""/>
          </v:shape>
          <o:OLEObject Type="Embed" ProgID="Equation.3" ShapeID="_x0000_i1137" DrawAspect="Content" ObjectID="_1535132118" r:id="rId197"/>
        </w:object>
      </w:r>
      <w:r w:rsidRPr="001A6C40">
        <w:t xml:space="preserve"> - послідовність множин з F, що</w:t>
      </w:r>
    </w:p>
    <w:p w:rsidR="002D5B70" w:rsidRPr="001A6C40" w:rsidRDefault="002D5B70" w:rsidP="005815D1">
      <w:pPr>
        <w:pStyle w:val="a7"/>
        <w:ind w:firstLine="426"/>
      </w:pPr>
      <w:r w:rsidRPr="001A6C40">
        <w:lastRenderedPageBreak/>
        <w:t xml:space="preserve">не зростає та </w:t>
      </w:r>
      <w:r w:rsidRPr="001A6C40">
        <w:rPr>
          <w:position w:val="-28"/>
        </w:rPr>
        <w:object w:dxaOrig="555" w:dyaOrig="675">
          <v:shape id="_x0000_i1138" type="#_x0000_t75" style="width:27.6pt;height:33.65pt" o:ole="">
            <v:imagedata r:id="rId191" o:title=""/>
          </v:shape>
          <o:OLEObject Type="Embed" ProgID="Equation.3" ShapeID="_x0000_i1138" DrawAspect="Content" ObjectID="_1535132119" r:id="rId198"/>
        </w:object>
      </w:r>
      <w:r w:rsidRPr="001A6C40">
        <w:t>=</w:t>
      </w:r>
      <w:r w:rsidRPr="001A6C40">
        <w:sym w:font="Symbol" w:char="F0C6"/>
      </w:r>
      <w:r w:rsidRPr="001A6C40">
        <w:t>.</w:t>
      </w:r>
    </w:p>
    <w:p w:rsidR="002D5B70" w:rsidRPr="001A6C40" w:rsidRDefault="002D5B70" w:rsidP="005815D1">
      <w:pPr>
        <w:pStyle w:val="a7"/>
        <w:ind w:firstLine="426"/>
      </w:pPr>
      <w:r w:rsidRPr="001A6C40">
        <w:t>Тривіально виходить з властивості 3)</w:t>
      </w:r>
    </w:p>
    <w:p w:rsidR="002D5B70" w:rsidRPr="001A6C40" w:rsidRDefault="002D5B70" w:rsidP="005815D1">
      <w:pPr>
        <w:pStyle w:val="a7"/>
        <w:ind w:firstLine="426"/>
        <w:jc w:val="center"/>
      </w:pPr>
      <w:r w:rsidRPr="001A6C40">
        <w:rPr>
          <w:position w:val="-28"/>
        </w:rPr>
        <w:object w:dxaOrig="3255" w:dyaOrig="675">
          <v:shape id="_x0000_i1139" type="#_x0000_t75" style="width:162.7pt;height:33.65pt" o:ole="">
            <v:imagedata r:id="rId199" o:title=""/>
          </v:shape>
          <o:OLEObject Type="Embed" ProgID="Equation.3" ShapeID="_x0000_i1139" DrawAspect="Content" ObjectID="_1535132120" r:id="rId200"/>
        </w:object>
      </w:r>
      <w:r w:rsidRPr="001A6C40">
        <w:t>.</w:t>
      </w:r>
    </w:p>
    <w:p w:rsidR="002D5B70" w:rsidRPr="001A6C40" w:rsidRDefault="002D5B70" w:rsidP="004E5ACB">
      <w:pPr>
        <w:pStyle w:val="a7"/>
        <w:numPr>
          <w:ilvl w:val="0"/>
          <w:numId w:val="84"/>
        </w:numPr>
        <w:ind w:left="0" w:firstLine="426"/>
      </w:pPr>
      <w:r w:rsidRPr="001A6C40">
        <w:t xml:space="preserve">Четвертий крок (4) </w:t>
      </w:r>
      <w:r w:rsidRPr="001A6C40">
        <w:sym w:font="Symbol" w:char="F0DE"/>
      </w:r>
      <w:r w:rsidRPr="001A6C40">
        <w:t xml:space="preserve"> 1)): нехай {А</w:t>
      </w:r>
      <w:r w:rsidRPr="001A6C40">
        <w:rPr>
          <w:vertAlign w:val="subscript"/>
        </w:rPr>
        <w:t>і</w:t>
      </w:r>
      <w:r w:rsidRPr="001A6C40">
        <w:t>}, і=</w:t>
      </w:r>
      <w:r w:rsidRPr="001A6C40">
        <w:rPr>
          <w:position w:val="-10"/>
        </w:rPr>
        <w:object w:dxaOrig="405" w:dyaOrig="375">
          <v:shape id="_x0000_i1140" type="#_x0000_t75" style="width:20.1pt;height:18.7pt" o:ole="">
            <v:imagedata r:id="rId159" o:title=""/>
          </v:shape>
          <o:OLEObject Type="Embed" ProgID="Equation.3" ShapeID="_x0000_i1140" DrawAspect="Content" ObjectID="_1535132121" r:id="rId201"/>
        </w:object>
      </w:r>
      <w:r w:rsidRPr="001A6C40">
        <w:t xml:space="preserve"> - послідовність множин з F,</w:t>
      </w:r>
      <w:r w:rsidR="005815D1" w:rsidRPr="001A6C40">
        <w:t xml:space="preserve"> </w:t>
      </w:r>
      <w:r w:rsidRPr="001A6C40">
        <w:t>що не перетинаються (А</w:t>
      </w:r>
      <w:r w:rsidRPr="001A6C40">
        <w:rPr>
          <w:vertAlign w:val="subscript"/>
        </w:rPr>
        <w:t>і</w:t>
      </w:r>
      <w:r w:rsidRPr="001A6C40">
        <w:t xml:space="preserve"> А</w:t>
      </w:r>
      <w:r w:rsidRPr="001A6C40">
        <w:rPr>
          <w:vertAlign w:val="subscript"/>
        </w:rPr>
        <w:t>j</w:t>
      </w:r>
      <w:r w:rsidRPr="001A6C40">
        <w:t xml:space="preserve"> =</w:t>
      </w:r>
      <w:r w:rsidRPr="001A6C40">
        <w:sym w:font="Symbol" w:char="F0C6"/>
      </w:r>
      <w:r w:rsidRPr="001A6C40">
        <w:t>, і</w:t>
      </w:r>
      <w:r w:rsidRPr="001A6C40">
        <w:sym w:font="Symbol" w:char="F0B9"/>
      </w:r>
      <w:r w:rsidRPr="001A6C40">
        <w:t xml:space="preserve">j), та </w:t>
      </w:r>
      <w:r w:rsidRPr="001A6C40">
        <w:rPr>
          <w:position w:val="-28"/>
        </w:rPr>
        <w:object w:dxaOrig="555" w:dyaOrig="675">
          <v:shape id="_x0000_i1141" type="#_x0000_t75" style="width:27.6pt;height:33.65pt" o:ole="">
            <v:imagedata r:id="rId161" o:title=""/>
          </v:shape>
          <o:OLEObject Type="Embed" ProgID="Equation.3" ShapeID="_x0000_i1141" DrawAspect="Content" ObjectID="_1535132122" r:id="rId202"/>
        </w:object>
      </w:r>
      <w:r w:rsidRPr="001A6C40">
        <w:sym w:font="Symbol" w:char="F0CE"/>
      </w:r>
      <w:r w:rsidRPr="001A6C40">
        <w:t>F. Означимо В</w:t>
      </w:r>
      <w:r w:rsidRPr="001A6C40">
        <w:rPr>
          <w:vertAlign w:val="subscript"/>
        </w:rPr>
        <w:t>n</w:t>
      </w:r>
      <w:r w:rsidRPr="001A6C40">
        <w:t xml:space="preserve"> як</w:t>
      </w:r>
    </w:p>
    <w:p w:rsidR="002D5B70" w:rsidRPr="001A6C40" w:rsidRDefault="002D5B70" w:rsidP="005815D1">
      <w:pPr>
        <w:pStyle w:val="a7"/>
        <w:ind w:firstLine="426"/>
        <w:jc w:val="center"/>
      </w:pPr>
      <w:r w:rsidRPr="001A6C40">
        <w:rPr>
          <w:position w:val="-28"/>
        </w:rPr>
        <w:object w:dxaOrig="1140" w:dyaOrig="675">
          <v:shape id="_x0000_i1142" type="#_x0000_t75" style="width:57.95pt;height:33.65pt" o:ole="">
            <v:imagedata r:id="rId203" o:title=""/>
          </v:shape>
          <o:OLEObject Type="Embed" ProgID="Equation.3" ShapeID="_x0000_i1142" DrawAspect="Content" ObjectID="_1535132123" r:id="rId204"/>
        </w:object>
      </w:r>
      <w:r w:rsidRPr="001A6C40">
        <w:t>.</w:t>
      </w:r>
    </w:p>
    <w:p w:rsidR="002D5B70" w:rsidRPr="001A6C40" w:rsidRDefault="002D5B70" w:rsidP="004545A1">
      <w:pPr>
        <w:rPr>
          <w:lang w:val="uk-UA"/>
        </w:rPr>
      </w:pPr>
      <w:r w:rsidRPr="001A6C40">
        <w:rPr>
          <w:lang w:val="uk-UA"/>
        </w:rPr>
        <w:t>Тоді {B</w:t>
      </w:r>
      <w:r w:rsidRPr="001A6C40">
        <w:rPr>
          <w:vertAlign w:val="subscript"/>
          <w:lang w:val="uk-UA"/>
        </w:rPr>
        <w:t>n</w:t>
      </w:r>
      <w:r w:rsidRPr="001A6C40">
        <w:rPr>
          <w:lang w:val="uk-UA"/>
        </w:rPr>
        <w:t>} – послідовність множин з F (це виходить з властивостей алгебри</w:t>
      </w:r>
      <w:r w:rsidR="004E0FB0" w:rsidRPr="001A6C40">
        <w:rPr>
          <w:lang w:val="uk-UA"/>
        </w:rPr>
        <w:t xml:space="preserve"> </w:t>
      </w:r>
      <w:r w:rsidRPr="001A6C40">
        <w:rPr>
          <w:lang w:val="uk-UA"/>
        </w:rPr>
        <w:t>F); послідовність, що не зростає (В</w:t>
      </w:r>
      <w:r w:rsidRPr="001A6C40">
        <w:rPr>
          <w:vertAlign w:val="subscript"/>
          <w:lang w:val="uk-UA"/>
        </w:rPr>
        <w:t>n</w:t>
      </w:r>
      <w:r w:rsidRPr="001A6C40">
        <w:rPr>
          <w:lang w:val="uk-UA"/>
        </w:rPr>
        <w:sym w:font="Symbol" w:char="F0CA"/>
      </w:r>
      <w:r w:rsidRPr="001A6C40">
        <w:rPr>
          <w:lang w:val="uk-UA"/>
        </w:rPr>
        <w:t>В</w:t>
      </w:r>
      <w:r w:rsidRPr="001A6C40">
        <w:rPr>
          <w:vertAlign w:val="subscript"/>
          <w:lang w:val="uk-UA"/>
        </w:rPr>
        <w:t>n+1</w:t>
      </w:r>
      <w:r w:rsidRPr="001A6C40">
        <w:rPr>
          <w:lang w:val="uk-UA"/>
        </w:rPr>
        <w:t xml:space="preserve">), та </w:t>
      </w:r>
      <w:r w:rsidRPr="001A6C40">
        <w:rPr>
          <w:position w:val="-28"/>
          <w:lang w:val="uk-UA"/>
        </w:rPr>
        <w:object w:dxaOrig="600" w:dyaOrig="675">
          <v:shape id="_x0000_i1143" type="#_x0000_t75" style="width:29.9pt;height:33.65pt" o:ole="">
            <v:imagedata r:id="rId205" o:title=""/>
          </v:shape>
          <o:OLEObject Type="Embed" ProgID="Equation.3" ShapeID="_x0000_i1143" DrawAspect="Content" ObjectID="_1535132124" r:id="rId206"/>
        </w:object>
      </w:r>
      <w:r w:rsidRPr="001A6C40">
        <w:rPr>
          <w:lang w:val="uk-UA"/>
        </w:rPr>
        <w:t>=</w:t>
      </w:r>
      <w:r w:rsidRPr="001A6C40">
        <w:rPr>
          <w:lang w:val="uk-UA"/>
        </w:rPr>
        <w:sym w:font="Symbol" w:char="F0C6"/>
      </w:r>
      <w:r w:rsidRPr="001A6C40">
        <w:rPr>
          <w:lang w:val="uk-UA"/>
        </w:rPr>
        <w:t>. Останнє доведемо від супротивного. Нехай існує</w:t>
      </w:r>
      <w:r w:rsidR="00107E16" w:rsidRPr="001A6C40">
        <w:rPr>
          <w:lang w:val="uk-UA"/>
        </w:rPr>
        <w:t xml:space="preserve"> </w:t>
      </w:r>
      <w:r w:rsidRPr="001A6C40">
        <w:rPr>
          <w:position w:val="-28"/>
          <w:lang w:val="uk-UA"/>
        </w:rPr>
        <w:object w:dxaOrig="1020" w:dyaOrig="675">
          <v:shape id="_x0000_i1144" type="#_x0000_t75" style="width:51.9pt;height:33.65pt" o:ole="">
            <v:imagedata r:id="rId207" o:title=""/>
          </v:shape>
          <o:OLEObject Type="Embed" ProgID="Equation.3" ShapeID="_x0000_i1144" DrawAspect="Content" ObjectID="_1535132125" r:id="rId208"/>
        </w:object>
      </w:r>
      <w:r w:rsidRPr="001A6C40">
        <w:rPr>
          <w:lang w:val="uk-UA"/>
        </w:rPr>
        <w:t xml:space="preserve">. Тоді </w:t>
      </w:r>
      <w:r w:rsidRPr="001A6C40">
        <w:rPr>
          <w:lang w:val="uk-UA"/>
        </w:rPr>
        <w:sym w:font="Symbol" w:char="F077"/>
      </w:r>
      <w:r w:rsidRPr="001A6C40">
        <w:rPr>
          <w:lang w:val="uk-UA"/>
        </w:rPr>
        <w:t xml:space="preserve"> </w:t>
      </w:r>
      <w:r w:rsidRPr="001A6C40">
        <w:rPr>
          <w:lang w:val="uk-UA"/>
        </w:rPr>
        <w:sym w:font="Symbol" w:char="F0CE"/>
      </w:r>
      <w:r w:rsidRPr="001A6C40">
        <w:rPr>
          <w:lang w:val="uk-UA"/>
        </w:rPr>
        <w:t xml:space="preserve"> В</w:t>
      </w:r>
      <w:r w:rsidRPr="001A6C40">
        <w:rPr>
          <w:vertAlign w:val="subscript"/>
          <w:lang w:val="uk-UA"/>
        </w:rPr>
        <w:t>1</w:t>
      </w:r>
      <w:r w:rsidRPr="001A6C40">
        <w:rPr>
          <w:lang w:val="uk-UA"/>
        </w:rPr>
        <w:t xml:space="preserve"> = </w:t>
      </w:r>
      <w:r w:rsidRPr="001A6C40">
        <w:rPr>
          <w:position w:val="-28"/>
          <w:lang w:val="uk-UA"/>
        </w:rPr>
        <w:object w:dxaOrig="540" w:dyaOrig="675">
          <v:shape id="_x0000_i1145" type="#_x0000_t75" style="width:27.6pt;height:33.65pt" o:ole="">
            <v:imagedata r:id="rId209" o:title=""/>
          </v:shape>
          <o:OLEObject Type="Embed" ProgID="Equation.3" ShapeID="_x0000_i1145" DrawAspect="Content" ObjectID="_1535132126" r:id="rId210"/>
        </w:object>
      </w:r>
      <w:r w:rsidRPr="001A6C40">
        <w:rPr>
          <w:lang w:val="uk-UA"/>
        </w:rPr>
        <w:t xml:space="preserve">, і таким чином, існує к таке, що </w:t>
      </w:r>
      <w:r w:rsidRPr="001A6C40">
        <w:rPr>
          <w:lang w:val="uk-UA"/>
        </w:rPr>
        <w:sym w:font="Symbol" w:char="F077"/>
      </w:r>
      <w:r w:rsidRPr="001A6C40">
        <w:rPr>
          <w:lang w:val="uk-UA"/>
        </w:rPr>
        <w:t xml:space="preserve"> </w:t>
      </w:r>
      <w:r w:rsidRPr="001A6C40">
        <w:rPr>
          <w:lang w:val="uk-UA"/>
        </w:rPr>
        <w:sym w:font="Symbol" w:char="F0CE"/>
      </w:r>
      <w:r w:rsidRPr="001A6C40">
        <w:rPr>
          <w:lang w:val="uk-UA"/>
        </w:rPr>
        <w:t xml:space="preserve"> А</w:t>
      </w:r>
      <w:r w:rsidRPr="001A6C40">
        <w:rPr>
          <w:vertAlign w:val="subscript"/>
          <w:lang w:val="uk-UA"/>
        </w:rPr>
        <w:t>к</w:t>
      </w:r>
      <w:r w:rsidRPr="001A6C40">
        <w:rPr>
          <w:lang w:val="uk-UA"/>
        </w:rPr>
        <w:t>, та не належить В</w:t>
      </w:r>
      <w:r w:rsidRPr="001A6C40">
        <w:rPr>
          <w:vertAlign w:val="subscript"/>
          <w:lang w:val="uk-UA"/>
        </w:rPr>
        <w:t>к</w:t>
      </w:r>
      <w:r w:rsidRPr="001A6C40">
        <w:rPr>
          <w:lang w:val="uk-UA"/>
        </w:rPr>
        <w:t xml:space="preserve"> = </w:t>
      </w:r>
      <w:r w:rsidRPr="001A6C40">
        <w:rPr>
          <w:position w:val="-28"/>
          <w:lang w:val="uk-UA"/>
        </w:rPr>
        <w:object w:dxaOrig="645" w:dyaOrig="675">
          <v:shape id="_x0000_i1146" type="#_x0000_t75" style="width:32.25pt;height:33.65pt" o:ole="">
            <v:imagedata r:id="rId211" o:title=""/>
          </v:shape>
          <o:OLEObject Type="Embed" ProgID="Equation.3" ShapeID="_x0000_i1146" DrawAspect="Content" ObjectID="_1535132127" r:id="rId212"/>
        </w:object>
      </w:r>
      <w:r w:rsidRPr="001A6C40">
        <w:rPr>
          <w:lang w:val="uk-UA"/>
        </w:rPr>
        <w:t>, (тому що А</w:t>
      </w:r>
      <w:r w:rsidRPr="001A6C40">
        <w:rPr>
          <w:vertAlign w:val="subscript"/>
          <w:lang w:val="uk-UA"/>
        </w:rPr>
        <w:t>і</w:t>
      </w:r>
      <w:r w:rsidRPr="001A6C40">
        <w:rPr>
          <w:lang w:val="uk-UA"/>
        </w:rPr>
        <w:t xml:space="preserve"> - несумісні). Одержали протиріччя.</w:t>
      </w:r>
    </w:p>
    <w:p w:rsidR="002D5B70" w:rsidRPr="001A6C40" w:rsidRDefault="002D5B70" w:rsidP="004545A1">
      <w:pPr>
        <w:rPr>
          <w:lang w:val="uk-UA"/>
        </w:rPr>
      </w:pPr>
      <w:r w:rsidRPr="001A6C40">
        <w:rPr>
          <w:lang w:val="uk-UA"/>
        </w:rPr>
        <w:t xml:space="preserve">За припущенням </w:t>
      </w:r>
      <w:r w:rsidRPr="001A6C40">
        <w:rPr>
          <w:position w:val="-28"/>
          <w:lang w:val="uk-UA"/>
        </w:rPr>
        <w:object w:dxaOrig="3285" w:dyaOrig="675">
          <v:shape id="_x0000_i1147" type="#_x0000_t75" style="width:164.1pt;height:33.65pt" o:ole="">
            <v:imagedata r:id="rId213" o:title=""/>
          </v:shape>
          <o:OLEObject Type="Embed" ProgID="Equation.3" ShapeID="_x0000_i1147" DrawAspect="Content" ObjectID="_1535132128" r:id="rId214"/>
        </w:object>
      </w:r>
      <w:r w:rsidRPr="001A6C40">
        <w:rPr>
          <w:lang w:val="uk-UA"/>
        </w:rPr>
        <w:t xml:space="preserve">. Треба довести, що </w:t>
      </w:r>
      <w:r w:rsidRPr="001A6C40">
        <w:rPr>
          <w:position w:val="-28"/>
          <w:lang w:val="uk-UA"/>
        </w:rPr>
        <w:object w:dxaOrig="2040" w:dyaOrig="675">
          <v:shape id="_x0000_i1148" type="#_x0000_t75" style="width:101.9pt;height:33.65pt" o:ole="">
            <v:imagedata r:id="rId215" o:title=""/>
          </v:shape>
          <o:OLEObject Type="Embed" ProgID="Equation.3" ShapeID="_x0000_i1148" DrawAspect="Content" ObjectID="_1535132129" r:id="rId216"/>
        </w:object>
      </w:r>
      <w:r w:rsidRPr="001A6C40">
        <w:rPr>
          <w:lang w:val="uk-UA"/>
        </w:rPr>
        <w:t>.</w:t>
      </w:r>
    </w:p>
    <w:p w:rsidR="002D5B70" w:rsidRPr="001A6C40" w:rsidRDefault="002D5B70" w:rsidP="004545A1">
      <w:pPr>
        <w:rPr>
          <w:lang w:val="uk-UA"/>
        </w:rPr>
      </w:pPr>
      <w:r w:rsidRPr="001A6C40">
        <w:rPr>
          <w:lang w:val="uk-UA"/>
        </w:rPr>
        <w:t>Із скінченної адитивності виходить:</w:t>
      </w:r>
    </w:p>
    <w:p w:rsidR="002D5B70" w:rsidRPr="001A6C40" w:rsidRDefault="002D5B70" w:rsidP="005815D1">
      <w:pPr>
        <w:pStyle w:val="a7"/>
        <w:ind w:firstLine="426"/>
        <w:jc w:val="center"/>
      </w:pPr>
      <w:r w:rsidRPr="001A6C40">
        <w:rPr>
          <w:position w:val="-28"/>
        </w:rPr>
        <w:object w:dxaOrig="4725" w:dyaOrig="675">
          <v:shape id="_x0000_i1149" type="#_x0000_t75" style="width:236.1pt;height:33.65pt" o:ole="">
            <v:imagedata r:id="rId217" o:title=""/>
          </v:shape>
          <o:OLEObject Type="Embed" ProgID="Equation.3" ShapeID="_x0000_i1149" DrawAspect="Content" ObjectID="_1535132130" r:id="rId218"/>
        </w:object>
      </w:r>
      <w:r w:rsidRPr="001A6C40">
        <w:t>.</w:t>
      </w:r>
    </w:p>
    <w:p w:rsidR="002D5B70" w:rsidRPr="001A6C40" w:rsidRDefault="002D5B70" w:rsidP="004545A1">
      <w:pPr>
        <w:rPr>
          <w:lang w:val="uk-UA"/>
        </w:rPr>
      </w:pPr>
      <w:r w:rsidRPr="001A6C40">
        <w:rPr>
          <w:lang w:val="uk-UA"/>
        </w:rPr>
        <w:t xml:space="preserve">Оскільки </w:t>
      </w:r>
      <w:r w:rsidRPr="001A6C40">
        <w:rPr>
          <w:lang w:val="uk-UA"/>
        </w:rPr>
        <w:object w:dxaOrig="1395" w:dyaOrig="435">
          <v:shape id="_x0000_i1150" type="#_x0000_t75" style="width:69.65pt;height:21.95pt" o:ole="">
            <v:imagedata r:id="rId219" o:title=""/>
          </v:shape>
          <o:OLEObject Type="Embed" ProgID="Equation.3" ShapeID="_x0000_i1150" DrawAspect="Content" ObjectID="_1535132131" r:id="rId220"/>
        </w:object>
      </w:r>
      <w:r w:rsidRPr="001A6C40">
        <w:rPr>
          <w:lang w:val="uk-UA"/>
        </w:rPr>
        <w:t>, маємо:</w:t>
      </w:r>
    </w:p>
    <w:p w:rsidR="002D5B70" w:rsidRPr="001A6C40" w:rsidRDefault="002D5B70" w:rsidP="005815D1">
      <w:pPr>
        <w:pStyle w:val="a7"/>
        <w:ind w:firstLine="426"/>
        <w:jc w:val="center"/>
      </w:pPr>
      <w:r w:rsidRPr="001A6C40">
        <w:rPr>
          <w:position w:val="-28"/>
        </w:rPr>
        <w:object w:dxaOrig="3465" w:dyaOrig="675">
          <v:shape id="_x0000_i1151" type="#_x0000_t75" style="width:173.45pt;height:33.65pt" o:ole="">
            <v:imagedata r:id="rId221" o:title=""/>
          </v:shape>
          <o:OLEObject Type="Embed" ProgID="Equation.3" ShapeID="_x0000_i1151" DrawAspect="Content" ObjectID="_1535132132" r:id="rId222"/>
        </w:object>
      </w:r>
      <w:r w:rsidRPr="001A6C40">
        <w:t>.</w:t>
      </w:r>
    </w:p>
    <w:p w:rsidR="002D5B70" w:rsidRPr="001A6C40" w:rsidRDefault="002D5B70" w:rsidP="004545A1">
      <w:pPr>
        <w:rPr>
          <w:lang w:val="uk-UA"/>
        </w:rPr>
      </w:pPr>
      <w:r w:rsidRPr="001A6C40">
        <w:rPr>
          <w:lang w:val="uk-UA"/>
        </w:rPr>
        <w:t>Теорему доведено.</w:t>
      </w:r>
    </w:p>
    <w:p w:rsidR="002D5B70" w:rsidRPr="001A6C40" w:rsidRDefault="002D5B70" w:rsidP="004545A1">
      <w:pPr>
        <w:rPr>
          <w:lang w:val="uk-UA"/>
        </w:rPr>
      </w:pPr>
      <w:r w:rsidRPr="001A6C40">
        <w:rPr>
          <w:b/>
          <w:bCs/>
          <w:u w:val="single"/>
          <w:lang w:val="uk-UA"/>
        </w:rPr>
        <w:lastRenderedPageBreak/>
        <w:t>Означення 8.</w:t>
      </w:r>
      <w:r w:rsidRPr="001A6C40">
        <w:rPr>
          <w:b/>
          <w:bCs/>
          <w:lang w:val="uk-UA"/>
        </w:rPr>
        <w:t xml:space="preserve"> </w:t>
      </w:r>
      <w:r w:rsidRPr="00BB50EE">
        <w:rPr>
          <w:highlight w:val="yellow"/>
          <w:lang w:val="uk-UA"/>
        </w:rPr>
        <w:t xml:space="preserve">Нехай F – деяка </w:t>
      </w:r>
      <w:r w:rsidRPr="00BB50EE">
        <w:rPr>
          <w:highlight w:val="yellow"/>
          <w:lang w:val="uk-UA"/>
        </w:rPr>
        <w:sym w:font="Symbol" w:char="F073"/>
      </w:r>
      <w:r w:rsidRPr="00BB50EE">
        <w:rPr>
          <w:highlight w:val="yellow"/>
          <w:lang w:val="uk-UA"/>
        </w:rPr>
        <w:t xml:space="preserve"> - алгебра підмножин з </w:t>
      </w:r>
      <w:r w:rsidRPr="00BB50EE">
        <w:rPr>
          <w:highlight w:val="yellow"/>
          <w:lang w:val="uk-UA"/>
        </w:rPr>
        <w:sym w:font="Symbol" w:char="F057"/>
      </w:r>
      <w:r w:rsidRPr="00BB50EE">
        <w:rPr>
          <w:highlight w:val="yellow"/>
          <w:lang w:val="uk-UA"/>
        </w:rPr>
        <w:t>. Функція множини Р(</w:t>
      </w:r>
      <w:r w:rsidRPr="00BB50EE">
        <w:rPr>
          <w:highlight w:val="yellow"/>
          <w:vertAlign w:val="superscript"/>
          <w:lang w:val="uk-UA"/>
        </w:rPr>
        <w:t>.</w:t>
      </w:r>
      <w:r w:rsidRPr="00BB50EE">
        <w:rPr>
          <w:highlight w:val="yellow"/>
          <w:lang w:val="uk-UA"/>
        </w:rPr>
        <w:t>), що визначена на F, зветься ймовірністю, якщо вона</w:t>
      </w:r>
      <w:r w:rsidR="00107E16" w:rsidRPr="00BB50EE">
        <w:rPr>
          <w:highlight w:val="yellow"/>
          <w:lang w:val="uk-UA"/>
        </w:rPr>
        <w:t xml:space="preserve"> </w:t>
      </w:r>
      <w:r w:rsidRPr="00BB50EE">
        <w:rPr>
          <w:highlight w:val="yellow"/>
          <w:lang w:val="uk-UA"/>
        </w:rPr>
        <w:t>володіє наступними властивостями</w:t>
      </w:r>
      <w:r w:rsidRPr="001A6C40">
        <w:rPr>
          <w:lang w:val="uk-UA"/>
        </w:rPr>
        <w:t>:</w:t>
      </w:r>
    </w:p>
    <w:p w:rsidR="002D5B70" w:rsidRPr="001A6C40" w:rsidRDefault="002D5B70" w:rsidP="004E5ACB">
      <w:pPr>
        <w:pStyle w:val="a7"/>
        <w:numPr>
          <w:ilvl w:val="0"/>
          <w:numId w:val="72"/>
        </w:numPr>
        <w:ind w:left="0" w:firstLine="426"/>
      </w:pPr>
      <w:r w:rsidRPr="001A6C40">
        <w:t xml:space="preserve">Р(А) </w:t>
      </w:r>
      <w:r w:rsidRPr="001A6C40">
        <w:sym w:font="Symbol" w:char="F0B3"/>
      </w:r>
      <w:r w:rsidRPr="001A6C40">
        <w:t xml:space="preserve"> 0 для кожної А </w:t>
      </w:r>
      <w:r w:rsidRPr="001A6C40">
        <w:sym w:font="Symbol" w:char="F0CE"/>
      </w:r>
      <w:r w:rsidRPr="001A6C40">
        <w:t xml:space="preserve"> F;</w:t>
      </w:r>
    </w:p>
    <w:p w:rsidR="002D5B70" w:rsidRPr="001A6C40" w:rsidRDefault="002D5B70" w:rsidP="004E5ACB">
      <w:pPr>
        <w:pStyle w:val="a7"/>
        <w:numPr>
          <w:ilvl w:val="0"/>
          <w:numId w:val="72"/>
        </w:numPr>
        <w:ind w:left="0" w:firstLine="426"/>
      </w:pPr>
      <w:r w:rsidRPr="001A6C40">
        <w:t>Р(</w:t>
      </w:r>
      <w:r w:rsidRPr="001A6C40">
        <w:sym w:font="Symbol" w:char="F057"/>
      </w:r>
      <w:r w:rsidRPr="001A6C40">
        <w:t>) = 1;</w:t>
      </w:r>
    </w:p>
    <w:p w:rsidR="002D5B70" w:rsidRPr="001A6C40" w:rsidRDefault="002D5B70" w:rsidP="004E5ACB">
      <w:pPr>
        <w:pStyle w:val="a7"/>
        <w:numPr>
          <w:ilvl w:val="0"/>
          <w:numId w:val="72"/>
        </w:numPr>
        <w:ind w:left="0" w:firstLine="426"/>
      </w:pPr>
      <w:r w:rsidRPr="001A6C40">
        <w:t>якщо {А</w:t>
      </w:r>
      <w:r w:rsidRPr="001A6C40">
        <w:rPr>
          <w:vertAlign w:val="subscript"/>
        </w:rPr>
        <w:t>і</w:t>
      </w:r>
      <w:r w:rsidRPr="001A6C40">
        <w:t>} – послідовність (подій) А</w:t>
      </w:r>
      <w:r w:rsidRPr="001A6C40">
        <w:rPr>
          <w:vertAlign w:val="subscript"/>
        </w:rPr>
        <w:t>і</w:t>
      </w:r>
      <w:r w:rsidRPr="001A6C40">
        <w:t xml:space="preserve"> </w:t>
      </w:r>
      <w:r w:rsidRPr="001A6C40">
        <w:sym w:font="Symbol" w:char="F0CE"/>
      </w:r>
      <w:r w:rsidRPr="001A6C40">
        <w:t>F, і=</w:t>
      </w:r>
      <w:r w:rsidRPr="001A6C40">
        <w:rPr>
          <w:position w:val="-10"/>
        </w:rPr>
        <w:object w:dxaOrig="405" w:dyaOrig="375">
          <v:shape id="_x0000_i1152" type="#_x0000_t75" style="width:20.1pt;height:18.7pt" o:ole="">
            <v:imagedata r:id="rId159" o:title=""/>
          </v:shape>
          <o:OLEObject Type="Embed" ProgID="Equation.3" ShapeID="_x0000_i1152" DrawAspect="Content" ObjectID="_1535132133" r:id="rId223"/>
        </w:object>
      </w:r>
      <w:r w:rsidRPr="001A6C40">
        <w:t>, така, що А</w:t>
      </w:r>
      <w:r w:rsidRPr="001A6C40">
        <w:rPr>
          <w:vertAlign w:val="subscript"/>
        </w:rPr>
        <w:t>i</w:t>
      </w:r>
      <w:r w:rsidRPr="001A6C40">
        <w:t xml:space="preserve"> </w:t>
      </w:r>
      <w:r w:rsidRPr="001A6C40">
        <w:sym w:font="Symbol" w:char="F0C7"/>
      </w:r>
      <w:r w:rsidRPr="001A6C40">
        <w:t xml:space="preserve"> А</w:t>
      </w:r>
      <w:r w:rsidRPr="001A6C40">
        <w:rPr>
          <w:vertAlign w:val="subscript"/>
        </w:rPr>
        <w:t>j</w:t>
      </w:r>
      <w:r w:rsidRPr="001A6C40">
        <w:t xml:space="preserve"> = </w:t>
      </w:r>
      <w:r w:rsidRPr="001A6C40">
        <w:sym w:font="Symbol" w:char="F0C6"/>
      </w:r>
      <w:r w:rsidRPr="001A6C40">
        <w:t>,</w:t>
      </w:r>
    </w:p>
    <w:p w:rsidR="002D5B70" w:rsidRPr="001A6C40" w:rsidRDefault="002D5B70" w:rsidP="005815D1">
      <w:pPr>
        <w:pStyle w:val="a7"/>
        <w:ind w:firstLine="426"/>
      </w:pPr>
      <w:r w:rsidRPr="001A6C40">
        <w:t>i</w:t>
      </w:r>
      <w:r w:rsidRPr="001A6C40">
        <w:sym w:font="Symbol" w:char="F0B9"/>
      </w:r>
      <w:r w:rsidRPr="001A6C40">
        <w:t xml:space="preserve">j, то </w:t>
      </w:r>
      <w:r w:rsidRPr="001A6C40">
        <w:rPr>
          <w:position w:val="-28"/>
        </w:rPr>
        <w:object w:dxaOrig="1995" w:dyaOrig="675">
          <v:shape id="_x0000_i1153" type="#_x0000_t75" style="width:99.6pt;height:33.65pt" o:ole="">
            <v:imagedata r:id="rId224" o:title=""/>
          </v:shape>
          <o:OLEObject Type="Embed" ProgID="Equation.3" ShapeID="_x0000_i1153" DrawAspect="Content" ObjectID="_1535132134" r:id="rId225"/>
        </w:object>
      </w:r>
      <w:r w:rsidRPr="001A6C40">
        <w:t>.</w:t>
      </w:r>
    </w:p>
    <w:p w:rsidR="002D5B70" w:rsidRPr="001A6C40" w:rsidRDefault="002D5B70" w:rsidP="004545A1">
      <w:pPr>
        <w:rPr>
          <w:lang w:val="uk-UA"/>
        </w:rPr>
      </w:pPr>
      <w:r w:rsidRPr="00BB50EE">
        <w:rPr>
          <w:highlight w:val="yellow"/>
          <w:lang w:val="uk-UA"/>
        </w:rPr>
        <w:t>Зрозуміло, що ймовірність володіє доведеними властивостями скінченно-адитивної ймовірнісної міри.</w:t>
      </w:r>
    </w:p>
    <w:p w:rsidR="002D5B70" w:rsidRPr="001A6C40" w:rsidRDefault="002D5B70" w:rsidP="004545A1">
      <w:pPr>
        <w:rPr>
          <w:lang w:val="uk-UA"/>
        </w:rPr>
      </w:pPr>
      <w:r w:rsidRPr="001A6C40">
        <w:rPr>
          <w:lang w:val="uk-UA"/>
        </w:rPr>
        <w:t xml:space="preserve">Твердження, що задають властивості </w:t>
      </w:r>
      <w:r w:rsidRPr="001A6C40">
        <w:rPr>
          <w:lang w:val="uk-UA"/>
        </w:rPr>
        <w:sym w:font="Symbol" w:char="F073"/>
      </w:r>
      <w:r w:rsidRPr="001A6C40">
        <w:rPr>
          <w:lang w:val="uk-UA"/>
        </w:rPr>
        <w:t xml:space="preserve"> - алгебри та властивості ймовірності, складають систему аксіом теорії ймовірностей А.М.Колмогорова.</w:t>
      </w:r>
    </w:p>
    <w:p w:rsidR="002D5B70" w:rsidRPr="001A6C40" w:rsidRDefault="002D5B70" w:rsidP="004545A1">
      <w:pPr>
        <w:rPr>
          <w:lang w:val="uk-UA"/>
        </w:rPr>
      </w:pPr>
      <w:r w:rsidRPr="001A6C40">
        <w:rPr>
          <w:lang w:val="uk-UA"/>
        </w:rPr>
        <w:t>Трійка (</w:t>
      </w:r>
      <w:r w:rsidRPr="001A6C40">
        <w:rPr>
          <w:lang w:val="uk-UA"/>
        </w:rPr>
        <w:sym w:font="Symbol" w:char="F057"/>
      </w:r>
      <w:r w:rsidRPr="001A6C40">
        <w:rPr>
          <w:lang w:val="uk-UA"/>
        </w:rPr>
        <w:t xml:space="preserve">, F, P), де F є </w:t>
      </w:r>
      <w:r w:rsidRPr="001A6C40">
        <w:rPr>
          <w:lang w:val="uk-UA"/>
        </w:rPr>
        <w:sym w:font="Symbol" w:char="F073"/>
      </w:r>
      <w:r w:rsidRPr="001A6C40">
        <w:rPr>
          <w:lang w:val="uk-UA"/>
        </w:rPr>
        <w:t xml:space="preserve"> - алгеброю підмножин з </w:t>
      </w:r>
      <w:r w:rsidRPr="001A6C40">
        <w:rPr>
          <w:lang w:val="uk-UA"/>
        </w:rPr>
        <w:sym w:font="Symbol" w:char="F057"/>
      </w:r>
      <w:r w:rsidRPr="001A6C40">
        <w:rPr>
          <w:lang w:val="uk-UA"/>
        </w:rPr>
        <w:t>, а Р(</w:t>
      </w:r>
      <w:r w:rsidRPr="001A6C40">
        <w:rPr>
          <w:vertAlign w:val="superscript"/>
          <w:lang w:val="uk-UA"/>
        </w:rPr>
        <w:t>.</w:t>
      </w:r>
      <w:r w:rsidRPr="001A6C40">
        <w:rPr>
          <w:lang w:val="uk-UA"/>
        </w:rPr>
        <w:t xml:space="preserve">) – ймовірнісна міра на F, зветься </w:t>
      </w:r>
      <w:r w:rsidRPr="001A6C40">
        <w:rPr>
          <w:u w:val="single"/>
          <w:lang w:val="uk-UA"/>
        </w:rPr>
        <w:t>ймовірнісним простором</w:t>
      </w:r>
      <w:r w:rsidRPr="001A6C40">
        <w:rPr>
          <w:lang w:val="uk-UA"/>
        </w:rPr>
        <w:t>.</w:t>
      </w:r>
    </w:p>
    <w:p w:rsidR="002D5B70" w:rsidRPr="001A6C40" w:rsidRDefault="002D5B70" w:rsidP="005815D1">
      <w:pPr>
        <w:pStyle w:val="2"/>
        <w:ind w:left="0" w:firstLine="426"/>
      </w:pPr>
      <w:bookmarkStart w:id="6" w:name="_Toc326313533"/>
      <w:r w:rsidRPr="001A6C40">
        <w:t>Приклади побудови ймовірнісних просторів</w:t>
      </w:r>
      <w:bookmarkEnd w:id="6"/>
    </w:p>
    <w:p w:rsidR="002D5B70" w:rsidRPr="001A6C40" w:rsidRDefault="000A27F5" w:rsidP="0023503B">
      <w:pPr>
        <w:pStyle w:val="3"/>
      </w:pPr>
      <w:r w:rsidRPr="001A6C40">
        <w:t xml:space="preserve"> </w:t>
      </w:r>
      <w:bookmarkStart w:id="7" w:name="_Toc326313534"/>
      <w:r w:rsidR="002D5B70" w:rsidRPr="001A6C40">
        <w:t>Простір із скінченною або зліченною множиною елементарних подій</w:t>
      </w:r>
      <w:bookmarkEnd w:id="7"/>
    </w:p>
    <w:p w:rsidR="002D5B70" w:rsidRPr="001A6C40" w:rsidRDefault="002D5B70" w:rsidP="004545A1">
      <w:pPr>
        <w:rPr>
          <w:lang w:val="uk-UA"/>
        </w:rPr>
      </w:pPr>
      <w:r w:rsidRPr="001A6C40">
        <w:rPr>
          <w:lang w:val="uk-UA"/>
        </w:rPr>
        <w:t xml:space="preserve">Нехай внаслідок імовірнісного експерименту (випробування) може відбутися скінченна або зліченна кількість елементарних подій </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і</w:t>
      </w:r>
      <w:r w:rsidRPr="001A6C40">
        <w:rPr>
          <w:lang w:val="uk-UA"/>
        </w:rPr>
        <w:t>,....</w:t>
      </w:r>
    </w:p>
    <w:p w:rsidR="002D5B70" w:rsidRPr="001A6C40" w:rsidRDefault="002D5B70" w:rsidP="004545A1">
      <w:pPr>
        <w:rPr>
          <w:lang w:val="uk-UA"/>
        </w:rPr>
      </w:pPr>
      <w:r w:rsidRPr="001A6C40">
        <w:rPr>
          <w:lang w:val="uk-UA"/>
        </w:rPr>
        <w:t xml:space="preserve">Таким чином, простір елементарних подій </w:t>
      </w:r>
      <w:r w:rsidRPr="001A6C40">
        <w:rPr>
          <w:lang w:val="uk-UA"/>
        </w:rPr>
        <w:sym w:font="Symbol" w:char="F057"/>
      </w:r>
      <w:r w:rsidRPr="001A6C40">
        <w:rPr>
          <w:lang w:val="uk-UA"/>
        </w:rPr>
        <w:t xml:space="preserve"> є:</w:t>
      </w:r>
    </w:p>
    <w:p w:rsidR="002D5B70" w:rsidRPr="001A6C40" w:rsidRDefault="002D5B70" w:rsidP="005815D1">
      <w:pPr>
        <w:pStyle w:val="a7"/>
        <w:ind w:firstLine="426"/>
        <w:jc w:val="center"/>
      </w:pPr>
      <w:r w:rsidRPr="001A6C40">
        <w:sym w:font="Symbol" w:char="F057"/>
      </w:r>
      <w:r w:rsidRPr="001A6C40">
        <w:t xml:space="preserve"> = {</w:t>
      </w:r>
      <w:r w:rsidRPr="001A6C40">
        <w:sym w:font="Symbol" w:char="F077"/>
      </w:r>
      <w:r w:rsidRPr="001A6C40">
        <w:rPr>
          <w:vertAlign w:val="subscript"/>
        </w:rPr>
        <w:t>1</w:t>
      </w:r>
      <w:r w:rsidRPr="001A6C40">
        <w:t xml:space="preserve">, </w:t>
      </w:r>
      <w:r w:rsidRPr="001A6C40">
        <w:sym w:font="Symbol" w:char="F077"/>
      </w:r>
      <w:r w:rsidRPr="001A6C40">
        <w:rPr>
          <w:vertAlign w:val="subscript"/>
        </w:rPr>
        <w:t>2</w:t>
      </w:r>
      <w:r w:rsidRPr="001A6C40">
        <w:t xml:space="preserve">,..., </w:t>
      </w:r>
      <w:r w:rsidRPr="001A6C40">
        <w:sym w:font="Symbol" w:char="F077"/>
      </w:r>
      <w:r w:rsidRPr="001A6C40">
        <w:rPr>
          <w:vertAlign w:val="subscript"/>
        </w:rPr>
        <w:t>і</w:t>
      </w:r>
      <w:r w:rsidRPr="001A6C40">
        <w:t>,...}.</w:t>
      </w:r>
    </w:p>
    <w:p w:rsidR="002D5B70" w:rsidRPr="001A6C40" w:rsidRDefault="002D5B70" w:rsidP="004545A1">
      <w:pPr>
        <w:rPr>
          <w:lang w:val="uk-UA"/>
        </w:rPr>
      </w:pPr>
      <w:r w:rsidRPr="001A6C40">
        <w:rPr>
          <w:lang w:val="uk-UA"/>
        </w:rPr>
        <w:lastRenderedPageBreak/>
        <w:t xml:space="preserve">Випадковими подіями в цьому випадку будемо вважати довільні підмножини множини </w:t>
      </w:r>
      <w:r w:rsidRPr="001A6C40">
        <w:rPr>
          <w:lang w:val="uk-UA"/>
        </w:rPr>
        <w:sym w:font="Symbol" w:char="F057"/>
      </w:r>
      <w:r w:rsidRPr="001A6C40">
        <w:rPr>
          <w:lang w:val="uk-UA"/>
        </w:rPr>
        <w:t xml:space="preserve">. Таким чином, F у цій схемі – множина всіх підмножин з </w:t>
      </w:r>
      <w:r w:rsidRPr="001A6C40">
        <w:rPr>
          <w:lang w:val="uk-UA"/>
        </w:rPr>
        <w:sym w:font="Symbol" w:char="F057"/>
      </w:r>
      <w:r w:rsidRPr="001A6C40">
        <w:rPr>
          <w:lang w:val="uk-UA"/>
        </w:rPr>
        <w:t>.</w:t>
      </w:r>
    </w:p>
    <w:p w:rsidR="002D5B70" w:rsidRPr="001A6C40" w:rsidRDefault="002D5B70" w:rsidP="004545A1">
      <w:pPr>
        <w:rPr>
          <w:lang w:val="uk-UA"/>
        </w:rPr>
      </w:pPr>
      <w:r w:rsidRPr="001A6C40">
        <w:rPr>
          <w:lang w:val="uk-UA"/>
        </w:rPr>
        <w:t xml:space="preserve">Кожній елементарній події </w:t>
      </w:r>
      <w:r w:rsidRPr="001A6C40">
        <w:rPr>
          <w:lang w:val="uk-UA"/>
        </w:rPr>
        <w:sym w:font="Symbol" w:char="F077"/>
      </w:r>
      <w:r w:rsidRPr="001A6C40">
        <w:rPr>
          <w:vertAlign w:val="subscript"/>
          <w:lang w:val="uk-UA"/>
        </w:rPr>
        <w:t>і</w:t>
      </w:r>
      <w:r w:rsidRPr="001A6C40">
        <w:rPr>
          <w:lang w:val="uk-UA"/>
        </w:rPr>
        <w:t xml:space="preserve"> нехай відповідає деяка величина з</w:t>
      </w:r>
      <w:r w:rsidRPr="001A6C40">
        <w:rPr>
          <w:vertAlign w:val="subscript"/>
          <w:lang w:val="uk-UA"/>
        </w:rPr>
        <w:t>і</w:t>
      </w:r>
      <w:r w:rsidRPr="001A6C40">
        <w:rPr>
          <w:lang w:val="uk-UA"/>
        </w:rPr>
        <w:t xml:space="preserve">, яку будемо називати ймовірністю елементарної події </w:t>
      </w:r>
      <w:r w:rsidRPr="001A6C40">
        <w:rPr>
          <w:lang w:val="uk-UA"/>
        </w:rPr>
        <w:sym w:font="Symbol" w:char="F077"/>
      </w:r>
      <w:r w:rsidRPr="001A6C40">
        <w:rPr>
          <w:vertAlign w:val="subscript"/>
          <w:lang w:val="uk-UA"/>
        </w:rPr>
        <w:t>і</w:t>
      </w:r>
      <w:r w:rsidRPr="001A6C40">
        <w:rPr>
          <w:lang w:val="uk-UA"/>
        </w:rPr>
        <w:t>, якщо вона володіє наступними властивостями:</w:t>
      </w:r>
    </w:p>
    <w:p w:rsidR="002D5B70" w:rsidRPr="001A6C40" w:rsidRDefault="002D5B70" w:rsidP="004E5ACB">
      <w:pPr>
        <w:pStyle w:val="a7"/>
        <w:numPr>
          <w:ilvl w:val="0"/>
          <w:numId w:val="73"/>
        </w:numPr>
        <w:ind w:left="0" w:firstLine="426"/>
      </w:pPr>
      <w:r w:rsidRPr="001A6C40">
        <w:t>р</w:t>
      </w:r>
      <w:r w:rsidRPr="001A6C40">
        <w:rPr>
          <w:vertAlign w:val="subscript"/>
        </w:rPr>
        <w:t>і</w:t>
      </w:r>
      <w:r w:rsidRPr="001A6C40">
        <w:t xml:space="preserve"> </w:t>
      </w:r>
      <w:r w:rsidRPr="001A6C40">
        <w:sym w:font="Symbol" w:char="F0B3"/>
      </w:r>
      <w:r w:rsidRPr="001A6C40">
        <w:t xml:space="preserve"> 0;</w:t>
      </w:r>
    </w:p>
    <w:p w:rsidR="002D5B70" w:rsidRPr="001A6C40" w:rsidRDefault="002D5B70" w:rsidP="004E5ACB">
      <w:pPr>
        <w:pStyle w:val="a7"/>
        <w:numPr>
          <w:ilvl w:val="0"/>
          <w:numId w:val="73"/>
        </w:numPr>
        <w:ind w:left="0" w:firstLine="426"/>
      </w:pPr>
      <w:r w:rsidRPr="001A6C40">
        <w:rPr>
          <w:position w:val="-28"/>
        </w:rPr>
        <w:object w:dxaOrig="645" w:dyaOrig="675">
          <v:shape id="_x0000_i1154" type="#_x0000_t75" style="width:32.25pt;height:33.65pt" o:ole="">
            <v:imagedata r:id="rId226" o:title=""/>
          </v:shape>
          <o:OLEObject Type="Embed" ProgID="Equation.3" ShapeID="_x0000_i1154" DrawAspect="Content" ObjectID="_1535132135" r:id="rId227"/>
        </w:object>
      </w:r>
      <w:r w:rsidRPr="001A6C40">
        <w:t>=1.</w:t>
      </w:r>
    </w:p>
    <w:p w:rsidR="002D5B70" w:rsidRPr="001A6C40" w:rsidRDefault="002D5B70" w:rsidP="004545A1">
      <w:pPr>
        <w:rPr>
          <w:lang w:val="uk-UA"/>
        </w:rPr>
      </w:pPr>
      <w:r w:rsidRPr="001A6C40">
        <w:rPr>
          <w:lang w:val="uk-UA"/>
        </w:rPr>
        <w:t xml:space="preserve">Розглянемо довільну складну подію А </w:t>
      </w:r>
      <w:r w:rsidRPr="001A6C40">
        <w:rPr>
          <w:lang w:val="uk-UA"/>
        </w:rPr>
        <w:sym w:font="Symbol" w:char="F0CE"/>
      </w:r>
      <w:r w:rsidRPr="001A6C40">
        <w:rPr>
          <w:lang w:val="uk-UA"/>
        </w:rPr>
        <w:t>F.</w:t>
      </w:r>
    </w:p>
    <w:p w:rsidR="002D5B70" w:rsidRPr="001A6C40" w:rsidRDefault="002D5B70" w:rsidP="004545A1">
      <w:pPr>
        <w:rPr>
          <w:lang w:val="uk-UA"/>
        </w:rPr>
      </w:pPr>
      <w:r w:rsidRPr="001A6C40">
        <w:rPr>
          <w:b/>
          <w:bCs/>
          <w:u w:val="single"/>
          <w:lang w:val="uk-UA"/>
        </w:rPr>
        <w:t>Означення.</w:t>
      </w:r>
      <w:r w:rsidRPr="001A6C40">
        <w:rPr>
          <w:lang w:val="uk-UA"/>
        </w:rPr>
        <w:t xml:space="preserve"> Ймовірністю складної події А будемо називати величину</w:t>
      </w:r>
    </w:p>
    <w:p w:rsidR="002D5B70" w:rsidRPr="001A6C40" w:rsidRDefault="002D5B70" w:rsidP="005815D1">
      <w:pPr>
        <w:pStyle w:val="a7"/>
        <w:ind w:firstLine="426"/>
        <w:jc w:val="center"/>
      </w:pPr>
      <w:r w:rsidRPr="001A6C40">
        <w:t>Р(А)=</w:t>
      </w:r>
      <w:r w:rsidRPr="001A6C40">
        <w:rPr>
          <w:position w:val="-32"/>
        </w:rPr>
        <w:object w:dxaOrig="615" w:dyaOrig="585">
          <v:shape id="_x0000_i1155" type="#_x0000_t75" style="width:30.85pt;height:29.45pt" o:ole="">
            <v:imagedata r:id="rId228" o:title=""/>
          </v:shape>
          <o:OLEObject Type="Embed" ProgID="Equation.3" ShapeID="_x0000_i1155" DrawAspect="Content" ObjectID="_1535132136" r:id="rId229"/>
        </w:object>
      </w:r>
      <w:r w:rsidRPr="001A6C40">
        <w:t>,</w:t>
      </w:r>
    </w:p>
    <w:p w:rsidR="002D5B70" w:rsidRPr="001A6C40" w:rsidRDefault="002D5B70" w:rsidP="004545A1">
      <w:pPr>
        <w:rPr>
          <w:lang w:val="uk-UA"/>
        </w:rPr>
      </w:pPr>
      <w:r w:rsidRPr="001A6C40">
        <w:rPr>
          <w:lang w:val="uk-UA"/>
        </w:rPr>
        <w:t>тобто суму ймовірностей всіх елементарних подій, що входять до події А.</w:t>
      </w:r>
    </w:p>
    <w:p w:rsidR="002D5B70" w:rsidRPr="001A6C40" w:rsidRDefault="002D5B70" w:rsidP="004545A1">
      <w:pPr>
        <w:rPr>
          <w:lang w:val="uk-UA"/>
        </w:rPr>
      </w:pPr>
      <w:r w:rsidRPr="001A6C40">
        <w:rPr>
          <w:lang w:val="uk-UA"/>
        </w:rPr>
        <w:t>Самостійно переконайтеся, що така означена ймовірність володіє усіма</w:t>
      </w:r>
      <w:r w:rsidR="005815D1" w:rsidRPr="001A6C40">
        <w:rPr>
          <w:lang w:val="uk-UA"/>
        </w:rPr>
        <w:t xml:space="preserve"> </w:t>
      </w:r>
      <w:r w:rsidRPr="001A6C40">
        <w:rPr>
          <w:lang w:val="uk-UA"/>
        </w:rPr>
        <w:t>властивостями аксіоматики А.М.Колмогорова.</w:t>
      </w:r>
    </w:p>
    <w:p w:rsidR="002D5B70" w:rsidRPr="001A6C40" w:rsidRDefault="002D5B70" w:rsidP="004545A1">
      <w:pPr>
        <w:rPr>
          <w:lang w:val="uk-UA"/>
        </w:rPr>
      </w:pPr>
      <w:r w:rsidRPr="001A6C40">
        <w:rPr>
          <w:b/>
          <w:bCs/>
          <w:u w:val="single"/>
          <w:lang w:val="uk-UA"/>
        </w:rPr>
        <w:t>Приклад</w:t>
      </w:r>
      <w:r w:rsidRPr="001A6C40">
        <w:rPr>
          <w:lang w:val="uk-UA"/>
        </w:rPr>
        <w:t>: Нехай деякий стрілець стріляє по мішені до першого попадання. Будемо вважати, що ймовірність того, що він улучає у мішень при одному пострілі, дорівнює 0,3; не улучає – 0,7.</w:t>
      </w:r>
    </w:p>
    <w:p w:rsidR="002D5B70" w:rsidRPr="001A6C40" w:rsidRDefault="002D5B70" w:rsidP="004545A1">
      <w:pPr>
        <w:rPr>
          <w:lang w:val="uk-UA"/>
        </w:rPr>
      </w:pPr>
      <w:r w:rsidRPr="001A6C40">
        <w:rPr>
          <w:lang w:val="uk-UA"/>
        </w:rPr>
        <w:t>Розглянемо простір елементарних подій</w:t>
      </w:r>
    </w:p>
    <w:p w:rsidR="002D5B70" w:rsidRPr="001A6C40" w:rsidRDefault="002D5B70" w:rsidP="005815D1">
      <w:pPr>
        <w:pStyle w:val="a7"/>
        <w:ind w:firstLine="426"/>
        <w:jc w:val="center"/>
      </w:pPr>
      <w:r w:rsidRPr="001A6C40">
        <w:sym w:font="Symbol" w:char="F057"/>
      </w:r>
      <w:r w:rsidRPr="001A6C40">
        <w:t xml:space="preserve"> = {</w:t>
      </w:r>
      <w:r w:rsidRPr="001A6C40">
        <w:sym w:font="Symbol" w:char="F077"/>
      </w:r>
      <w:r w:rsidRPr="001A6C40">
        <w:rPr>
          <w:vertAlign w:val="subscript"/>
        </w:rPr>
        <w:t>1</w:t>
      </w:r>
      <w:r w:rsidRPr="001A6C40">
        <w:t xml:space="preserve">, </w:t>
      </w:r>
      <w:r w:rsidRPr="001A6C40">
        <w:sym w:font="Symbol" w:char="F077"/>
      </w:r>
      <w:r w:rsidRPr="001A6C40">
        <w:rPr>
          <w:vertAlign w:val="subscript"/>
        </w:rPr>
        <w:t>2</w:t>
      </w:r>
      <w:r w:rsidRPr="001A6C40">
        <w:t xml:space="preserve">,..., </w:t>
      </w:r>
      <w:r w:rsidRPr="001A6C40">
        <w:sym w:font="Symbol" w:char="F077"/>
      </w:r>
      <w:r w:rsidRPr="001A6C40">
        <w:rPr>
          <w:vertAlign w:val="subscript"/>
        </w:rPr>
        <w:t>і</w:t>
      </w:r>
      <w:r w:rsidRPr="001A6C40">
        <w:t>,...</w:t>
      </w:r>
      <w:r w:rsidRPr="001A6C40">
        <w:sym w:font="Symbol" w:char="F077"/>
      </w:r>
      <w:r w:rsidRPr="001A6C40">
        <w:rPr>
          <w:vertAlign w:val="subscript"/>
        </w:rPr>
        <w:sym w:font="Symbol" w:char="F0A5"/>
      </w:r>
      <w:r w:rsidRPr="001A6C40">
        <w:t>},</w:t>
      </w:r>
    </w:p>
    <w:p w:rsidR="002D5B70" w:rsidRPr="001A6C40" w:rsidRDefault="002D5B70" w:rsidP="004545A1">
      <w:pPr>
        <w:rPr>
          <w:lang w:val="uk-UA"/>
        </w:rPr>
      </w:pPr>
      <w:r w:rsidRPr="001A6C40">
        <w:rPr>
          <w:lang w:val="uk-UA"/>
        </w:rPr>
        <w:t xml:space="preserve">де </w:t>
      </w:r>
      <w:r w:rsidRPr="001A6C40">
        <w:rPr>
          <w:lang w:val="uk-UA"/>
        </w:rPr>
        <w:sym w:font="Symbol" w:char="F077"/>
      </w:r>
      <w:r w:rsidRPr="001A6C40">
        <w:rPr>
          <w:vertAlign w:val="subscript"/>
          <w:lang w:val="uk-UA"/>
        </w:rPr>
        <w:t>і</w:t>
      </w:r>
      <w:r w:rsidRPr="001A6C40">
        <w:rPr>
          <w:lang w:val="uk-UA"/>
        </w:rPr>
        <w:t xml:space="preserve"> – елементарна подія: стрілець перший раз улучає у мішень у і-му пострілі;</w:t>
      </w:r>
    </w:p>
    <w:p w:rsidR="002D5B70" w:rsidRPr="001A6C40" w:rsidRDefault="002D5B70" w:rsidP="004545A1">
      <w:pPr>
        <w:rPr>
          <w:lang w:val="uk-UA"/>
        </w:rPr>
      </w:pPr>
      <w:r w:rsidRPr="001A6C40">
        <w:rPr>
          <w:lang w:val="uk-UA"/>
        </w:rPr>
        <w:sym w:font="Symbol" w:char="F077"/>
      </w:r>
      <w:r w:rsidRPr="001A6C40">
        <w:rPr>
          <w:vertAlign w:val="subscript"/>
          <w:lang w:val="uk-UA"/>
        </w:rPr>
        <w:sym w:font="Symbol" w:char="F0A5"/>
      </w:r>
      <w:r w:rsidRPr="001A6C40">
        <w:rPr>
          <w:lang w:val="uk-UA"/>
        </w:rPr>
        <w:t xml:space="preserve"> - стрілець ніколи не улучає у мішень.</w:t>
      </w:r>
    </w:p>
    <w:p w:rsidR="002D5B70" w:rsidRPr="001A6C40" w:rsidRDefault="002D5B70" w:rsidP="004545A1">
      <w:pPr>
        <w:rPr>
          <w:lang w:val="uk-UA"/>
        </w:rPr>
      </w:pPr>
      <w:r w:rsidRPr="001A6C40">
        <w:rPr>
          <w:lang w:val="uk-UA"/>
        </w:rPr>
        <w:t xml:space="preserve">Множиною всіх подій вважаємо довільні підмножини множини </w:t>
      </w:r>
      <w:r w:rsidRPr="001A6C40">
        <w:rPr>
          <w:lang w:val="uk-UA"/>
        </w:rPr>
        <w:sym w:font="Symbol" w:char="F057"/>
      </w:r>
      <w:r w:rsidRPr="001A6C40">
        <w:rPr>
          <w:lang w:val="uk-UA"/>
        </w:rPr>
        <w:t>.</w:t>
      </w:r>
    </w:p>
    <w:p w:rsidR="002D5B70" w:rsidRPr="001A6C40" w:rsidRDefault="002D5B70" w:rsidP="004545A1">
      <w:pPr>
        <w:rPr>
          <w:lang w:val="uk-UA"/>
        </w:rPr>
      </w:pPr>
      <w:r w:rsidRPr="001A6C40">
        <w:rPr>
          <w:lang w:val="uk-UA"/>
        </w:rPr>
        <w:t xml:space="preserve">У цій схемі доцільно кожній елементарній події </w:t>
      </w:r>
      <w:r w:rsidRPr="001A6C40">
        <w:rPr>
          <w:lang w:val="uk-UA"/>
        </w:rPr>
        <w:sym w:font="Symbol" w:char="F077"/>
      </w:r>
      <w:r w:rsidRPr="001A6C40">
        <w:rPr>
          <w:vertAlign w:val="subscript"/>
          <w:lang w:val="uk-UA"/>
        </w:rPr>
        <w:t>і</w:t>
      </w:r>
      <w:r w:rsidRPr="001A6C40">
        <w:rPr>
          <w:lang w:val="uk-UA"/>
        </w:rPr>
        <w:t xml:space="preserve"> приписати ймовірність</w:t>
      </w:r>
    </w:p>
    <w:p w:rsidR="002D5B70" w:rsidRPr="001A6C40" w:rsidRDefault="002D5B70" w:rsidP="004545A1">
      <w:pPr>
        <w:rPr>
          <w:lang w:val="uk-UA"/>
        </w:rPr>
      </w:pPr>
      <w:r w:rsidRPr="001A6C40">
        <w:rPr>
          <w:lang w:val="uk-UA"/>
        </w:rPr>
        <w:lastRenderedPageBreak/>
        <w:t>Р(</w:t>
      </w:r>
      <w:r w:rsidRPr="001A6C40">
        <w:rPr>
          <w:lang w:val="uk-UA"/>
        </w:rPr>
        <w:sym w:font="Symbol" w:char="F077"/>
      </w:r>
      <w:r w:rsidRPr="001A6C40">
        <w:rPr>
          <w:vertAlign w:val="subscript"/>
          <w:lang w:val="uk-UA"/>
        </w:rPr>
        <w:t>і</w:t>
      </w:r>
      <w:r w:rsidRPr="001A6C40">
        <w:rPr>
          <w:lang w:val="uk-UA"/>
        </w:rPr>
        <w:t>) = р</w:t>
      </w:r>
      <w:r w:rsidRPr="001A6C40">
        <w:rPr>
          <w:vertAlign w:val="subscript"/>
          <w:lang w:val="uk-UA"/>
        </w:rPr>
        <w:t xml:space="preserve">і </w:t>
      </w:r>
      <w:r w:rsidRPr="001A6C40">
        <w:rPr>
          <w:lang w:val="uk-UA"/>
        </w:rPr>
        <w:t>= (0,7)</w:t>
      </w:r>
      <w:r w:rsidRPr="001A6C40">
        <w:rPr>
          <w:vertAlign w:val="superscript"/>
          <w:lang w:val="uk-UA"/>
        </w:rPr>
        <w:t>і-1</w:t>
      </w:r>
      <w:r w:rsidRPr="001A6C40">
        <w:rPr>
          <w:lang w:val="uk-UA"/>
        </w:rPr>
        <w:t xml:space="preserve"> </w:t>
      </w:r>
      <w:r w:rsidRPr="001A6C40">
        <w:rPr>
          <w:lang w:val="uk-UA"/>
        </w:rPr>
        <w:sym w:font="Symbol" w:char="F0D7"/>
      </w:r>
      <w:r w:rsidRPr="001A6C40">
        <w:rPr>
          <w:lang w:val="uk-UA"/>
        </w:rPr>
        <w:t xml:space="preserve"> 0,3;</w:t>
      </w:r>
    </w:p>
    <w:p w:rsidR="002D5B70" w:rsidRPr="001A6C40" w:rsidRDefault="002D5B70" w:rsidP="004545A1">
      <w:pPr>
        <w:rPr>
          <w:lang w:val="uk-UA"/>
        </w:rPr>
      </w:pPr>
      <w:r w:rsidRPr="001A6C40">
        <w:rPr>
          <w:lang w:val="uk-UA"/>
        </w:rPr>
        <w:t>р</w:t>
      </w:r>
      <w:r w:rsidRPr="001A6C40">
        <w:rPr>
          <w:vertAlign w:val="subscript"/>
          <w:lang w:val="uk-UA"/>
        </w:rPr>
        <w:sym w:font="Symbol" w:char="F0A5"/>
      </w:r>
      <w:r w:rsidRPr="001A6C40">
        <w:rPr>
          <w:lang w:val="uk-UA"/>
        </w:rPr>
        <w:t xml:space="preserve"> = 0.</w:t>
      </w:r>
    </w:p>
    <w:p w:rsidR="002D5B70" w:rsidRPr="001A6C40" w:rsidRDefault="002D5B70" w:rsidP="004545A1">
      <w:pPr>
        <w:rPr>
          <w:lang w:val="uk-UA"/>
        </w:rPr>
      </w:pPr>
      <w:r w:rsidRPr="001A6C40">
        <w:rPr>
          <w:lang w:val="uk-UA"/>
        </w:rPr>
        <w:t>І, таким чином, всі р</w:t>
      </w:r>
      <w:r w:rsidRPr="001A6C40">
        <w:rPr>
          <w:vertAlign w:val="subscript"/>
          <w:lang w:val="uk-UA"/>
        </w:rPr>
        <w:t>і</w:t>
      </w:r>
      <w:r w:rsidRPr="001A6C40">
        <w:rPr>
          <w:lang w:val="uk-UA"/>
        </w:rPr>
        <w:t xml:space="preserve"> </w:t>
      </w:r>
      <w:r w:rsidRPr="001A6C40">
        <w:rPr>
          <w:lang w:val="uk-UA"/>
        </w:rPr>
        <w:sym w:font="Symbol" w:char="F0B3"/>
      </w:r>
      <w:r w:rsidRPr="001A6C40">
        <w:rPr>
          <w:lang w:val="uk-UA"/>
        </w:rPr>
        <w:t xml:space="preserve"> 0. Перевіримо, що </w:t>
      </w:r>
      <w:r w:rsidRPr="001A6C40">
        <w:rPr>
          <w:position w:val="-28"/>
          <w:lang w:val="uk-UA"/>
        </w:rPr>
        <w:object w:dxaOrig="645" w:dyaOrig="675">
          <v:shape id="_x0000_i1156" type="#_x0000_t75" style="width:32.25pt;height:33.65pt" o:ole="">
            <v:imagedata r:id="rId226" o:title=""/>
          </v:shape>
          <o:OLEObject Type="Embed" ProgID="Equation.3" ShapeID="_x0000_i1156" DrawAspect="Content" ObjectID="_1535132137" r:id="rId230"/>
        </w:object>
      </w:r>
      <w:r w:rsidRPr="001A6C40">
        <w:rPr>
          <w:lang w:val="uk-UA"/>
        </w:rPr>
        <w:t>=1.</w:t>
      </w:r>
    </w:p>
    <w:p w:rsidR="002D5B70" w:rsidRPr="001A6C40" w:rsidRDefault="002D5B70" w:rsidP="004545A1">
      <w:pPr>
        <w:rPr>
          <w:lang w:val="uk-UA"/>
        </w:rPr>
      </w:pPr>
      <w:r w:rsidRPr="001A6C40">
        <w:rPr>
          <w:lang w:val="uk-UA"/>
        </w:rPr>
        <w:t>Дійсно,</w:t>
      </w:r>
      <w:r w:rsidR="00107E16" w:rsidRPr="001A6C40">
        <w:rPr>
          <w:lang w:val="uk-UA"/>
        </w:rPr>
        <w:t xml:space="preserve"> </w:t>
      </w:r>
      <w:r w:rsidRPr="001A6C40">
        <w:rPr>
          <w:position w:val="-28"/>
          <w:lang w:val="uk-UA"/>
        </w:rPr>
        <w:object w:dxaOrig="645" w:dyaOrig="675">
          <v:shape id="_x0000_i1157" type="#_x0000_t75" style="width:32.25pt;height:33.65pt" o:ole="">
            <v:imagedata r:id="rId226" o:title=""/>
          </v:shape>
          <o:OLEObject Type="Embed" ProgID="Equation.3" ShapeID="_x0000_i1157" DrawAspect="Content" ObjectID="_1535132138" r:id="rId231"/>
        </w:object>
      </w:r>
      <w:r w:rsidRPr="001A6C40">
        <w:rPr>
          <w:lang w:val="uk-UA"/>
        </w:rPr>
        <w:t>= (0,7)</w:t>
      </w:r>
      <w:r w:rsidRPr="001A6C40">
        <w:rPr>
          <w:vertAlign w:val="superscript"/>
          <w:lang w:val="uk-UA"/>
        </w:rPr>
        <w:t>і-1</w:t>
      </w:r>
      <w:r w:rsidRPr="001A6C40">
        <w:rPr>
          <w:lang w:val="uk-UA"/>
        </w:rPr>
        <w:t xml:space="preserve"> </w:t>
      </w:r>
      <w:r w:rsidRPr="001A6C40">
        <w:rPr>
          <w:lang w:val="uk-UA"/>
        </w:rPr>
        <w:sym w:font="Symbol" w:char="F0D7"/>
      </w:r>
      <w:r w:rsidRPr="001A6C40">
        <w:rPr>
          <w:lang w:val="uk-UA"/>
        </w:rPr>
        <w:t xml:space="preserve"> 0,3 = 0,3/(1-0,7) = 1.</w:t>
      </w:r>
    </w:p>
    <w:p w:rsidR="002D5B70" w:rsidRPr="001A6C40" w:rsidRDefault="002D5B70" w:rsidP="004545A1">
      <w:pPr>
        <w:rPr>
          <w:lang w:val="uk-UA"/>
        </w:rPr>
      </w:pPr>
      <w:r w:rsidRPr="001A6C40">
        <w:rPr>
          <w:lang w:val="uk-UA"/>
        </w:rPr>
        <w:t>Розглянемо складну подію А – стрільцю для попадання у мішень знадобиться не більш як три патрони. Очевидно, А = {</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3</w:t>
      </w:r>
      <w:r w:rsidRPr="001A6C40">
        <w:rPr>
          <w:lang w:val="uk-UA"/>
        </w:rPr>
        <w:t>}.</w:t>
      </w:r>
    </w:p>
    <w:p w:rsidR="002D5B70" w:rsidRPr="001A6C40" w:rsidRDefault="002D5B70" w:rsidP="004545A1">
      <w:pPr>
        <w:rPr>
          <w:lang w:val="uk-UA"/>
        </w:rPr>
      </w:pPr>
      <w:r w:rsidRPr="001A6C40">
        <w:rPr>
          <w:lang w:val="uk-UA"/>
        </w:rPr>
        <w:t>Тоді</w:t>
      </w:r>
      <w:r w:rsidR="00107E16" w:rsidRPr="001A6C40">
        <w:rPr>
          <w:lang w:val="uk-UA"/>
        </w:rPr>
        <w:t xml:space="preserve"> </w:t>
      </w:r>
      <w:r w:rsidRPr="001A6C40">
        <w:rPr>
          <w:lang w:val="uk-UA"/>
        </w:rPr>
        <w:t>Р(А)=0,3+0,7</w:t>
      </w:r>
      <w:r w:rsidRPr="001A6C40">
        <w:rPr>
          <w:lang w:val="uk-UA"/>
        </w:rPr>
        <w:sym w:font="Symbol" w:char="F0D7"/>
      </w:r>
      <w:r w:rsidRPr="001A6C40">
        <w:rPr>
          <w:lang w:val="uk-UA"/>
        </w:rPr>
        <w:t>0,3+(0,7)</w:t>
      </w:r>
      <w:r w:rsidRPr="001A6C40">
        <w:rPr>
          <w:vertAlign w:val="superscript"/>
          <w:lang w:val="uk-UA"/>
        </w:rPr>
        <w:t>2</w:t>
      </w:r>
      <w:r w:rsidRPr="001A6C40">
        <w:rPr>
          <w:lang w:val="uk-UA"/>
        </w:rPr>
        <w:sym w:font="Symbol" w:char="F0D7"/>
      </w:r>
      <w:r w:rsidRPr="001A6C40">
        <w:rPr>
          <w:lang w:val="uk-UA"/>
        </w:rPr>
        <w:t>0,3=0,657.</w:t>
      </w:r>
    </w:p>
    <w:p w:rsidR="002D5B70" w:rsidRPr="001A6C40" w:rsidRDefault="000A27F5" w:rsidP="0023503B">
      <w:pPr>
        <w:pStyle w:val="3"/>
      </w:pPr>
      <w:r w:rsidRPr="001A6C40">
        <w:t xml:space="preserve"> </w:t>
      </w:r>
      <w:bookmarkStart w:id="8" w:name="_Toc326313535"/>
      <w:r w:rsidR="002D5B70" w:rsidRPr="001A6C40">
        <w:t>Класичне означення ймовірності</w:t>
      </w:r>
      <w:bookmarkEnd w:id="8"/>
    </w:p>
    <w:p w:rsidR="002D5B70" w:rsidRPr="001A6C40" w:rsidRDefault="002D5B70" w:rsidP="004545A1">
      <w:pPr>
        <w:rPr>
          <w:lang w:val="uk-UA"/>
        </w:rPr>
      </w:pPr>
      <w:r w:rsidRPr="001A6C40">
        <w:rPr>
          <w:lang w:val="uk-UA"/>
        </w:rPr>
        <w:t>Розглянемо окремий випадок схеми, що наведена раніш. А саме, нехай</w:t>
      </w:r>
      <w:r w:rsidR="00107E16" w:rsidRPr="001A6C40">
        <w:rPr>
          <w:lang w:val="uk-UA"/>
        </w:rPr>
        <w:t xml:space="preserve"> </w:t>
      </w:r>
    </w:p>
    <w:p w:rsidR="002D5B70" w:rsidRPr="001A6C40" w:rsidRDefault="002D5B70" w:rsidP="004545A1">
      <w:pPr>
        <w:rPr>
          <w:lang w:val="uk-UA"/>
        </w:rPr>
      </w:pPr>
      <w:r w:rsidRPr="00EE5484">
        <w:rPr>
          <w:highlight w:val="yellow"/>
          <w:lang w:val="uk-UA"/>
        </w:rPr>
        <w:sym w:font="Symbol" w:char="F057"/>
      </w:r>
      <w:r w:rsidRPr="00EE5484">
        <w:rPr>
          <w:highlight w:val="yellow"/>
          <w:lang w:val="uk-UA"/>
        </w:rPr>
        <w:t xml:space="preserve"> = {</w:t>
      </w:r>
      <w:r w:rsidRPr="00EE5484">
        <w:rPr>
          <w:highlight w:val="yellow"/>
          <w:lang w:val="uk-UA"/>
        </w:rPr>
        <w:sym w:font="Symbol" w:char="F077"/>
      </w:r>
      <w:r w:rsidRPr="00EE5484">
        <w:rPr>
          <w:highlight w:val="yellow"/>
          <w:vertAlign w:val="subscript"/>
          <w:lang w:val="uk-UA"/>
        </w:rPr>
        <w:t>1</w:t>
      </w:r>
      <w:r w:rsidRPr="00EE5484">
        <w:rPr>
          <w:highlight w:val="yellow"/>
          <w:lang w:val="uk-UA"/>
        </w:rPr>
        <w:t xml:space="preserve">, </w:t>
      </w:r>
      <w:r w:rsidRPr="00EE5484">
        <w:rPr>
          <w:highlight w:val="yellow"/>
          <w:lang w:val="uk-UA"/>
        </w:rPr>
        <w:sym w:font="Symbol" w:char="F077"/>
      </w:r>
      <w:r w:rsidRPr="00EE5484">
        <w:rPr>
          <w:highlight w:val="yellow"/>
          <w:vertAlign w:val="subscript"/>
          <w:lang w:val="uk-UA"/>
        </w:rPr>
        <w:t>2</w:t>
      </w:r>
      <w:r w:rsidRPr="00EE5484">
        <w:rPr>
          <w:highlight w:val="yellow"/>
          <w:lang w:val="uk-UA"/>
        </w:rPr>
        <w:t xml:space="preserve">,...., </w:t>
      </w:r>
      <w:r w:rsidRPr="00EE5484">
        <w:rPr>
          <w:highlight w:val="yellow"/>
          <w:lang w:val="uk-UA"/>
        </w:rPr>
        <w:sym w:font="Symbol" w:char="F077"/>
      </w:r>
      <w:r w:rsidRPr="00EE5484">
        <w:rPr>
          <w:highlight w:val="yellow"/>
          <w:vertAlign w:val="subscript"/>
          <w:lang w:val="uk-UA"/>
        </w:rPr>
        <w:t>m</w:t>
      </w:r>
      <w:r w:rsidRPr="00EE5484">
        <w:rPr>
          <w:highlight w:val="yellow"/>
          <w:lang w:val="uk-UA"/>
        </w:rPr>
        <w:t>} складається з скінченної</w:t>
      </w:r>
      <w:r w:rsidR="00107E16" w:rsidRPr="00EE5484">
        <w:rPr>
          <w:highlight w:val="yellow"/>
          <w:lang w:val="uk-UA"/>
        </w:rPr>
        <w:t xml:space="preserve"> </w:t>
      </w:r>
      <w:r w:rsidRPr="00EE5484">
        <w:rPr>
          <w:highlight w:val="yellow"/>
          <w:lang w:val="uk-UA"/>
        </w:rPr>
        <w:t>кількості елементарних подій, та</w:t>
      </w:r>
      <w:r w:rsidR="00107E16" w:rsidRPr="00EE5484">
        <w:rPr>
          <w:highlight w:val="yellow"/>
          <w:lang w:val="uk-UA"/>
        </w:rPr>
        <w:t xml:space="preserve"> </w:t>
      </w:r>
      <w:r w:rsidRPr="00EE5484">
        <w:rPr>
          <w:highlight w:val="yellow"/>
          <w:lang w:val="uk-UA"/>
        </w:rPr>
        <w:t xml:space="preserve">усі елементарні події однаково можливі, тобто жодній з них неможливо віддати перевагу до випробування, отже їх можна вважати рівноймовірними. Припишемо кожній </w:t>
      </w:r>
      <w:r w:rsidRPr="00EE5484">
        <w:rPr>
          <w:highlight w:val="yellow"/>
          <w:lang w:val="uk-UA"/>
        </w:rPr>
        <w:sym w:font="Symbol" w:char="F077"/>
      </w:r>
      <w:r w:rsidRPr="00EE5484">
        <w:rPr>
          <w:highlight w:val="yellow"/>
          <w:vertAlign w:val="subscript"/>
          <w:lang w:val="uk-UA"/>
        </w:rPr>
        <w:t>і</w:t>
      </w:r>
      <w:r w:rsidRPr="00EE5484">
        <w:rPr>
          <w:highlight w:val="yellow"/>
          <w:lang w:val="uk-UA"/>
        </w:rPr>
        <w:t xml:space="preserve"> ймовірність 1/m.</w:t>
      </w:r>
    </w:p>
    <w:p w:rsidR="002D5B70" w:rsidRPr="00EE5484" w:rsidRDefault="002D5B70" w:rsidP="004545A1">
      <w:pPr>
        <w:rPr>
          <w:highlight w:val="yellow"/>
          <w:lang w:val="uk-UA"/>
        </w:rPr>
      </w:pPr>
      <w:r w:rsidRPr="00EE5484">
        <w:rPr>
          <w:highlight w:val="yellow"/>
          <w:lang w:val="uk-UA"/>
        </w:rPr>
        <w:t>Очевидно,</w:t>
      </w:r>
      <w:r w:rsidR="00107E16" w:rsidRPr="00EE5484">
        <w:rPr>
          <w:highlight w:val="yellow"/>
          <w:lang w:val="uk-UA"/>
        </w:rPr>
        <w:t xml:space="preserve"> </w:t>
      </w:r>
      <w:r w:rsidRPr="00EE5484">
        <w:rPr>
          <w:position w:val="-28"/>
          <w:highlight w:val="yellow"/>
          <w:lang w:val="uk-UA"/>
        </w:rPr>
        <w:object w:dxaOrig="1260" w:dyaOrig="675">
          <v:shape id="_x0000_i1158" type="#_x0000_t75" style="width:63.6pt;height:33.65pt" o:ole="">
            <v:imagedata r:id="rId232" o:title=""/>
          </v:shape>
          <o:OLEObject Type="Embed" ProgID="Equation.3" ShapeID="_x0000_i1158" DrawAspect="Content" ObjectID="_1535132139" r:id="rId233"/>
        </w:object>
      </w:r>
      <w:r w:rsidRPr="00EE5484">
        <w:rPr>
          <w:highlight w:val="yellow"/>
          <w:lang w:val="uk-UA"/>
        </w:rPr>
        <w:t>.</w:t>
      </w:r>
    </w:p>
    <w:p w:rsidR="002D5B70" w:rsidRPr="00EE5484" w:rsidRDefault="002D5B70" w:rsidP="004545A1">
      <w:pPr>
        <w:rPr>
          <w:highlight w:val="yellow"/>
          <w:lang w:val="uk-UA"/>
        </w:rPr>
      </w:pPr>
      <w:r w:rsidRPr="00EE5484">
        <w:rPr>
          <w:highlight w:val="yellow"/>
          <w:lang w:val="uk-UA"/>
        </w:rPr>
        <w:t>Нехай до деякої складної події А належить к елементарних подій (або події А сприяють к елементарних подій). Відповідно до розглянутого раніш події А треба приписати ймовірність</w:t>
      </w:r>
    </w:p>
    <w:p w:rsidR="002D5B70" w:rsidRPr="001A6C40" w:rsidRDefault="002D5B70" w:rsidP="005815D1">
      <w:pPr>
        <w:pStyle w:val="a7"/>
        <w:ind w:firstLine="426"/>
        <w:jc w:val="center"/>
      </w:pPr>
      <w:r w:rsidRPr="00EE5484">
        <w:rPr>
          <w:highlight w:val="yellow"/>
        </w:rPr>
        <w:t xml:space="preserve">Р(А)= </w:t>
      </w:r>
      <w:r w:rsidRPr="00EE5484">
        <w:rPr>
          <w:position w:val="-32"/>
          <w:highlight w:val="yellow"/>
        </w:rPr>
        <w:object w:dxaOrig="1440" w:dyaOrig="705">
          <v:shape id="_x0000_i1159" type="#_x0000_t75" style="width:1in;height:35.05pt" o:ole="">
            <v:imagedata r:id="rId234" o:title=""/>
          </v:shape>
          <o:OLEObject Type="Embed" ProgID="Equation.3" ShapeID="_x0000_i1159" DrawAspect="Content" ObjectID="_1535132140" r:id="rId235"/>
        </w:object>
      </w:r>
      <w:r w:rsidRPr="00EE5484">
        <w:rPr>
          <w:highlight w:val="yellow"/>
        </w:rPr>
        <w:t>.</w:t>
      </w:r>
    </w:p>
    <w:p w:rsidR="002D5B70" w:rsidRPr="001A6C40" w:rsidRDefault="002D5B70" w:rsidP="005815D1">
      <w:pPr>
        <w:pStyle w:val="a7"/>
        <w:ind w:firstLine="426"/>
      </w:pPr>
      <w:r w:rsidRPr="001A6C40">
        <w:t xml:space="preserve">Таке означення ймовірності у схемі скінченного числа рівноможливих елементарних подій називається класичним означенням імовірності. З </w:t>
      </w:r>
      <w:r w:rsidRPr="001A6C40">
        <w:lastRenderedPageBreak/>
        <w:t>вивчення подібних схем починався розвиток теорії ймовірностей на прикладі задач, пов’язаних з азартними іграми.</w:t>
      </w:r>
    </w:p>
    <w:p w:rsidR="002D5B70" w:rsidRPr="001A6C40" w:rsidRDefault="002D5B70" w:rsidP="004545A1">
      <w:pPr>
        <w:rPr>
          <w:lang w:val="uk-UA"/>
        </w:rPr>
      </w:pPr>
      <w:r w:rsidRPr="001A6C40">
        <w:rPr>
          <w:b/>
          <w:bCs/>
          <w:u w:val="single"/>
          <w:lang w:val="uk-UA"/>
        </w:rPr>
        <w:t>Приклад.</w:t>
      </w:r>
      <w:r w:rsidRPr="001A6C40">
        <w:rPr>
          <w:lang w:val="uk-UA"/>
        </w:rPr>
        <w:t xml:space="preserve"> В книжковому магазині розігрується лотерея. Всього покупцю пропонується 10 лотерейних білетів. Відомо, що</w:t>
      </w:r>
      <w:r w:rsidR="00107E16" w:rsidRPr="001A6C40">
        <w:rPr>
          <w:lang w:val="uk-UA"/>
        </w:rPr>
        <w:t xml:space="preserve"> </w:t>
      </w:r>
      <w:r w:rsidRPr="001A6C40">
        <w:rPr>
          <w:lang w:val="uk-UA"/>
        </w:rPr>
        <w:t>серед них 3 виграшних та 7 невиграшних білетів. Покупець навмання бере 5 білетів. Обчислити ймовірність того, що серед них буде 2 виграшних (подія А).</w:t>
      </w:r>
    </w:p>
    <w:p w:rsidR="002D5B70" w:rsidRPr="001A6C40" w:rsidRDefault="002D5B70" w:rsidP="004545A1">
      <w:pPr>
        <w:rPr>
          <w:lang w:val="uk-UA"/>
        </w:rPr>
      </w:pPr>
      <w:r w:rsidRPr="001A6C40">
        <w:rPr>
          <w:lang w:val="uk-UA"/>
        </w:rPr>
        <w:t>Елементарною подією в цьому випробуванні, буде взяти деяке сполучення з 10 білетів по 5. Ясно, що таких сполучень (елементарних подій) є m = с</w:t>
      </w:r>
      <w:r w:rsidRPr="001A6C40">
        <w:rPr>
          <w:vertAlign w:val="subscript"/>
          <w:lang w:val="uk-UA"/>
        </w:rPr>
        <w:t>10</w:t>
      </w:r>
      <w:r w:rsidRPr="001A6C40">
        <w:rPr>
          <w:vertAlign w:val="superscript"/>
          <w:lang w:val="uk-UA"/>
        </w:rPr>
        <w:t>5</w:t>
      </w:r>
      <w:r w:rsidRPr="001A6C40">
        <w:rPr>
          <w:lang w:val="uk-UA"/>
        </w:rPr>
        <w:t>.</w:t>
      </w:r>
      <w:r w:rsidR="00107E16" w:rsidRPr="001A6C40">
        <w:rPr>
          <w:lang w:val="uk-UA"/>
        </w:rPr>
        <w:t xml:space="preserve"> </w:t>
      </w:r>
      <w:r w:rsidRPr="001A6C40">
        <w:rPr>
          <w:lang w:val="uk-UA"/>
        </w:rPr>
        <w:t>Таким чином, ймовірність однієї елементарної події дорівнює p</w:t>
      </w:r>
      <w:r w:rsidRPr="001A6C40">
        <w:rPr>
          <w:vertAlign w:val="subscript"/>
          <w:lang w:val="uk-UA"/>
        </w:rPr>
        <w:t>i</w:t>
      </w:r>
      <w:r w:rsidRPr="001A6C40">
        <w:rPr>
          <w:lang w:val="uk-UA"/>
        </w:rPr>
        <w:t xml:space="preserve"> = </w:t>
      </w:r>
      <w:r w:rsidRPr="001A6C40">
        <w:rPr>
          <w:position w:val="-26"/>
          <w:lang w:val="uk-UA"/>
        </w:rPr>
        <w:object w:dxaOrig="555" w:dyaOrig="645">
          <v:shape id="_x0000_i1160" type="#_x0000_t75" style="width:27.6pt;height:32.25pt" o:ole="">
            <v:imagedata r:id="rId236" o:title=""/>
          </v:shape>
          <o:OLEObject Type="Embed" ProgID="Equation.3" ShapeID="_x0000_i1160" DrawAspect="Content" ObjectID="_1535132141" r:id="rId237"/>
        </w:object>
      </w:r>
      <w:r w:rsidRPr="001A6C40">
        <w:rPr>
          <w:lang w:val="uk-UA"/>
        </w:rPr>
        <w:t xml:space="preserve">. Події А сприяє випадок, коли покупець з 7 невиграшних білетів візьме 3 та з трьох виграшних білетів візьме 2. Згідно з принципом множення в комбінаториці таких випадків (сприятливих до події А елементарних подій) є </w:t>
      </w:r>
      <w:r w:rsidRPr="001A6C40">
        <w:rPr>
          <w:position w:val="-6"/>
          <w:lang w:val="uk-UA"/>
        </w:rPr>
        <w:object w:dxaOrig="1245" w:dyaOrig="315">
          <v:shape id="_x0000_i1161" type="#_x0000_t75" style="width:62.2pt;height:15.9pt" o:ole="">
            <v:imagedata r:id="rId238" o:title=""/>
          </v:shape>
          <o:OLEObject Type="Embed" ProgID="Equation.3" ShapeID="_x0000_i1161" DrawAspect="Content" ObjectID="_1535132142" r:id="rId239"/>
        </w:object>
      </w:r>
      <w:r w:rsidRPr="001A6C40">
        <w:rPr>
          <w:lang w:val="uk-UA"/>
        </w:rPr>
        <w:t>.</w:t>
      </w:r>
    </w:p>
    <w:p w:rsidR="002D5B70" w:rsidRPr="001A6C40" w:rsidRDefault="002D5B70" w:rsidP="004545A1">
      <w:pPr>
        <w:rPr>
          <w:lang w:val="uk-UA"/>
        </w:rPr>
      </w:pPr>
      <w:r w:rsidRPr="001A6C40">
        <w:rPr>
          <w:lang w:val="uk-UA"/>
        </w:rPr>
        <w:t>За класичним визначенням ймовірності маємо:</w:t>
      </w:r>
    </w:p>
    <w:p w:rsidR="002D5B70" w:rsidRPr="001A6C40" w:rsidRDefault="002D5B70" w:rsidP="005815D1">
      <w:pPr>
        <w:pStyle w:val="a7"/>
        <w:ind w:firstLine="426"/>
        <w:jc w:val="center"/>
      </w:pPr>
      <w:r w:rsidRPr="001A6C40">
        <w:rPr>
          <w:position w:val="-30"/>
        </w:rPr>
        <w:object w:dxaOrig="1920" w:dyaOrig="720">
          <v:shape id="_x0000_i1162" type="#_x0000_t75" style="width:96.3pt;height:36pt" o:ole="">
            <v:imagedata r:id="rId240" o:title=""/>
          </v:shape>
          <o:OLEObject Type="Embed" ProgID="Equation.3" ShapeID="_x0000_i1162" DrawAspect="Content" ObjectID="_1535132143" r:id="rId241"/>
        </w:object>
      </w:r>
      <w:r w:rsidRPr="001A6C40">
        <w:t>.</w:t>
      </w:r>
    </w:p>
    <w:p w:rsidR="002D5B70" w:rsidRPr="001A6C40" w:rsidRDefault="002D5B70" w:rsidP="0023503B">
      <w:pPr>
        <w:pStyle w:val="3"/>
      </w:pPr>
      <w:r w:rsidRPr="001A6C40">
        <w:t xml:space="preserve"> </w:t>
      </w:r>
      <w:bookmarkStart w:id="9" w:name="_Toc326313536"/>
      <w:r w:rsidRPr="001A6C40">
        <w:t>Приклад побудови ймовірнісного простору для випробування з незліченною множиною елементарних подій</w:t>
      </w:r>
      <w:bookmarkEnd w:id="9"/>
    </w:p>
    <w:p w:rsidR="002D5B70" w:rsidRPr="001A6C40" w:rsidRDefault="002D5B70" w:rsidP="004545A1">
      <w:pPr>
        <w:rPr>
          <w:lang w:val="uk-UA"/>
        </w:rPr>
      </w:pPr>
      <w:r w:rsidRPr="001A6C40">
        <w:rPr>
          <w:lang w:val="uk-UA"/>
        </w:rPr>
        <w:t xml:space="preserve">Раніш розглядалися приклади випробувань, множина елементарних подій ,яких була скінченною або зліченною. У якості </w:t>
      </w:r>
      <w:r w:rsidRPr="001A6C40">
        <w:rPr>
          <w:lang w:val="uk-UA"/>
        </w:rPr>
        <w:sym w:font="Symbol" w:char="F073"/>
      </w:r>
      <w:r w:rsidRPr="001A6C40">
        <w:rPr>
          <w:lang w:val="uk-UA"/>
        </w:rPr>
        <w:t xml:space="preserve">- алгебри F ми брали множину всіх підмножин простору елементарних подій </w:t>
      </w:r>
      <w:r w:rsidRPr="001A6C40">
        <w:rPr>
          <w:lang w:val="uk-UA"/>
        </w:rPr>
        <w:sym w:font="Symbol" w:char="F057"/>
      </w:r>
      <w:r w:rsidRPr="001A6C40">
        <w:rPr>
          <w:lang w:val="uk-UA"/>
        </w:rPr>
        <w:t>. Кожній елементарній події ми приписували ймовірність р</w:t>
      </w:r>
      <w:r w:rsidRPr="001A6C40">
        <w:rPr>
          <w:vertAlign w:val="subscript"/>
          <w:lang w:val="uk-UA"/>
        </w:rPr>
        <w:t>і</w:t>
      </w:r>
      <w:r w:rsidRPr="001A6C40">
        <w:rPr>
          <w:lang w:val="uk-UA"/>
        </w:rPr>
        <w:t xml:space="preserve"> так, щоб виконувалася умова нормування </w:t>
      </w:r>
      <w:r w:rsidRPr="001A6C40">
        <w:rPr>
          <w:position w:val="-28"/>
          <w:lang w:val="uk-UA"/>
        </w:rPr>
        <w:object w:dxaOrig="915" w:dyaOrig="675">
          <v:shape id="_x0000_i1163" type="#_x0000_t75" style="width:45.8pt;height:33.65pt" o:ole="">
            <v:imagedata r:id="rId242" o:title=""/>
          </v:shape>
          <o:OLEObject Type="Embed" ProgID="Equation.3" ShapeID="_x0000_i1163" DrawAspect="Content" ObjectID="_1535132144" r:id="rId243"/>
        </w:object>
      </w:r>
      <w:r w:rsidRPr="001A6C40">
        <w:rPr>
          <w:lang w:val="uk-UA"/>
        </w:rPr>
        <w:t xml:space="preserve">. Але, як ми побачимо далі, такий підхід з ряду </w:t>
      </w:r>
      <w:r w:rsidRPr="001A6C40">
        <w:rPr>
          <w:lang w:val="uk-UA"/>
        </w:rPr>
        <w:lastRenderedPageBreak/>
        <w:t>причин неможливо реалізувати для випробувань з незліченно</w:t>
      </w:r>
      <w:r w:rsidR="004E0FB0" w:rsidRPr="001A6C40">
        <w:rPr>
          <w:lang w:val="uk-UA"/>
        </w:rPr>
        <w:t>ю множиною елементарних подій.</w:t>
      </w:r>
    </w:p>
    <w:p w:rsidR="002D5B70" w:rsidRPr="001A6C40" w:rsidRDefault="002D5B70" w:rsidP="004545A1">
      <w:pPr>
        <w:rPr>
          <w:lang w:val="uk-UA"/>
        </w:rPr>
      </w:pPr>
      <w:r w:rsidRPr="001A6C40">
        <w:rPr>
          <w:lang w:val="uk-UA"/>
        </w:rPr>
        <w:t xml:space="preserve">Розглянемо приклад, який ми взяли з книги [Гихм., Скор., Ядр.] </w:t>
      </w:r>
    </w:p>
    <w:p w:rsidR="002D5B70" w:rsidRPr="001A6C40" w:rsidRDefault="002D5B70" w:rsidP="004545A1">
      <w:pPr>
        <w:rPr>
          <w:lang w:val="uk-UA"/>
        </w:rPr>
      </w:pPr>
      <w:r w:rsidRPr="001A6C40">
        <w:rPr>
          <w:lang w:val="uk-UA"/>
        </w:rPr>
        <w:t xml:space="preserve">На інтервал [0,1) навмання кидається точка. Простір </w:t>
      </w:r>
      <w:r w:rsidRPr="001A6C40">
        <w:rPr>
          <w:lang w:val="uk-UA"/>
        </w:rPr>
        <w:sym w:font="Symbol" w:char="F057"/>
      </w:r>
      <w:r w:rsidRPr="001A6C40">
        <w:rPr>
          <w:lang w:val="uk-UA"/>
        </w:rPr>
        <w:t xml:space="preserve">=[0,1) має континуум елементарних подій. Слово “навмання” означає, що ніяка елементарна подія </w:t>
      </w:r>
      <w:r w:rsidRPr="001A6C40">
        <w:rPr>
          <w:lang w:val="uk-UA"/>
        </w:rPr>
        <w:sym w:font="Symbol" w:char="F077"/>
      </w:r>
      <w:r w:rsidRPr="001A6C40">
        <w:rPr>
          <w:lang w:val="uk-UA"/>
        </w:rPr>
        <w:t xml:space="preserve"> (точка з інтервалу [0,1) ) не має переваг перед іншими елементарними подіями у сенсі можливості її наставання. Досі все схоже з класичною схемою рівноможливих елементарних подій. </w:t>
      </w:r>
    </w:p>
    <w:p w:rsidR="002D5B70" w:rsidRPr="001A6C40" w:rsidRDefault="002D5B70" w:rsidP="004545A1">
      <w:pPr>
        <w:rPr>
          <w:lang w:val="uk-UA"/>
        </w:rPr>
      </w:pPr>
      <w:r w:rsidRPr="001A6C40">
        <w:rPr>
          <w:lang w:val="uk-UA"/>
        </w:rPr>
        <w:t xml:space="preserve">Але, якщо спробувати приписати кожній елементарній події </w:t>
      </w:r>
      <w:r w:rsidRPr="001A6C40">
        <w:rPr>
          <w:lang w:val="uk-UA"/>
        </w:rPr>
        <w:sym w:font="Symbol" w:char="F077"/>
      </w:r>
      <w:r w:rsidRPr="001A6C40">
        <w:rPr>
          <w:lang w:val="uk-UA"/>
        </w:rPr>
        <w:t xml:space="preserve"> ненульову ймовірність, то ми одразу одержимо протиріччя. Дійсно, нехай Р(</w:t>
      </w:r>
      <w:r w:rsidRPr="001A6C40">
        <w:rPr>
          <w:lang w:val="uk-UA"/>
        </w:rPr>
        <w:sym w:font="Symbol" w:char="F077"/>
      </w:r>
      <w:r w:rsidRPr="001A6C40">
        <w:rPr>
          <w:lang w:val="uk-UA"/>
        </w:rPr>
        <w:t xml:space="preserve">) = с </w:t>
      </w:r>
      <w:r w:rsidRPr="001A6C40">
        <w:rPr>
          <w:lang w:val="uk-UA"/>
        </w:rPr>
        <w:sym w:font="Symbol" w:char="F03E"/>
      </w:r>
      <w:r w:rsidRPr="001A6C40">
        <w:rPr>
          <w:lang w:val="uk-UA"/>
        </w:rPr>
        <w:t xml:space="preserve"> 0 для кожної </w:t>
      </w:r>
      <w:r w:rsidRPr="001A6C40">
        <w:rPr>
          <w:lang w:val="uk-UA"/>
        </w:rPr>
        <w:sym w:font="Symbol" w:char="F077"/>
      </w:r>
      <w:r w:rsidRPr="001A6C40">
        <w:rPr>
          <w:lang w:val="uk-UA"/>
        </w:rPr>
        <w:t xml:space="preserve"> </w:t>
      </w:r>
      <w:r w:rsidRPr="001A6C40">
        <w:rPr>
          <w:lang w:val="uk-UA"/>
        </w:rPr>
        <w:sym w:font="Symbol" w:char="F0CE"/>
      </w:r>
      <w:r w:rsidRPr="001A6C40">
        <w:rPr>
          <w:lang w:val="uk-UA"/>
        </w:rPr>
        <w:t xml:space="preserve"> [0,1). Візьмемо тільки зліченну множину раціональних чисел з цього інтервалу і просумуємо ймовірності попадання у відповідні точки. Ми одержимо, що ймовірність попадання у ці точки дорівнює нескінченності, тобто явно не виконується властивість ймовірності Р(</w:t>
      </w:r>
      <w:r w:rsidRPr="001A6C40">
        <w:rPr>
          <w:lang w:val="uk-UA"/>
        </w:rPr>
        <w:sym w:font="Symbol" w:char="F057"/>
      </w:r>
      <w:r w:rsidRPr="001A6C40">
        <w:rPr>
          <w:lang w:val="uk-UA"/>
        </w:rPr>
        <w:t xml:space="preserve">) = 1. Таким чином, оскільки усі </w:t>
      </w:r>
      <w:r w:rsidRPr="001A6C40">
        <w:rPr>
          <w:lang w:val="uk-UA"/>
        </w:rPr>
        <w:sym w:font="Symbol" w:char="F077"/>
      </w:r>
      <w:r w:rsidRPr="001A6C40">
        <w:rPr>
          <w:lang w:val="uk-UA"/>
        </w:rPr>
        <w:t xml:space="preserve"> “однаково можливі”, маємо Р(</w:t>
      </w:r>
      <w:r w:rsidRPr="001A6C40">
        <w:rPr>
          <w:lang w:val="uk-UA"/>
        </w:rPr>
        <w:sym w:font="Symbol" w:char="F077"/>
      </w:r>
      <w:r w:rsidRPr="001A6C40">
        <w:rPr>
          <w:lang w:val="uk-UA"/>
        </w:rPr>
        <w:t xml:space="preserve">) = 0 для кожної </w:t>
      </w:r>
      <w:r w:rsidRPr="001A6C40">
        <w:rPr>
          <w:lang w:val="uk-UA"/>
        </w:rPr>
        <w:sym w:font="Symbol" w:char="F077"/>
      </w:r>
      <w:r w:rsidRPr="001A6C40">
        <w:rPr>
          <w:lang w:val="uk-UA"/>
        </w:rPr>
        <w:t xml:space="preserve"> </w:t>
      </w:r>
      <w:r w:rsidRPr="001A6C40">
        <w:rPr>
          <w:lang w:val="uk-UA"/>
        </w:rPr>
        <w:sym w:font="Symbol" w:char="F0CE"/>
      </w:r>
      <w:r w:rsidRPr="001A6C40">
        <w:rPr>
          <w:lang w:val="uk-UA"/>
        </w:rPr>
        <w:t xml:space="preserve"> [0,1).</w:t>
      </w:r>
    </w:p>
    <w:p w:rsidR="002D5B70" w:rsidRPr="001A6C40" w:rsidRDefault="002D5B70" w:rsidP="004545A1">
      <w:pPr>
        <w:rPr>
          <w:lang w:val="uk-UA"/>
        </w:rPr>
      </w:pPr>
      <w:r w:rsidRPr="00EE5484">
        <w:rPr>
          <w:highlight w:val="yellow"/>
          <w:lang w:val="uk-UA"/>
        </w:rPr>
        <w:t xml:space="preserve">Зауважимо, що рівність нулевій ймовірності події не означає її неможливість. При проведені випробування обов’язково настає якась </w:t>
      </w:r>
      <w:r w:rsidRPr="00EE5484">
        <w:rPr>
          <w:highlight w:val="yellow"/>
          <w:lang w:val="uk-UA"/>
        </w:rPr>
        <w:sym w:font="Symbol" w:char="F077"/>
      </w:r>
      <w:r w:rsidRPr="00EE5484">
        <w:rPr>
          <w:highlight w:val="yellow"/>
          <w:lang w:val="uk-UA"/>
        </w:rPr>
        <w:t xml:space="preserve"> з [0,1).</w:t>
      </w:r>
    </w:p>
    <w:p w:rsidR="002D5B70" w:rsidRPr="001A6C40" w:rsidRDefault="002D5B70" w:rsidP="004545A1">
      <w:pPr>
        <w:rPr>
          <w:lang w:val="uk-UA"/>
        </w:rPr>
      </w:pPr>
      <w:r w:rsidRPr="00EE5484">
        <w:rPr>
          <w:highlight w:val="yellow"/>
          <w:lang w:val="uk-UA"/>
        </w:rPr>
        <w:t>Тому у цьому випробуванні ненульові ймовірності приписуються не окремим точкам, а деяким їх множинам, наприклад, інтервалам, що належать [0,1).</w:t>
      </w:r>
      <w:r w:rsidRPr="001A6C40">
        <w:rPr>
          <w:lang w:val="uk-UA"/>
        </w:rPr>
        <w:t xml:space="preserve"> З точки зору рівні можливості інтервалам однакової довжини доцільно приписувати однакові ймовірності, а інтервал, який має більшу довжину ніж інший, повинен мати більшу ймовірність попадання в нього. </w:t>
      </w:r>
      <w:r w:rsidRPr="00EE5484">
        <w:rPr>
          <w:highlight w:val="yellow"/>
          <w:lang w:val="uk-UA"/>
        </w:rPr>
        <w:t xml:space="preserve">З точки зору побудови </w:t>
      </w:r>
      <w:r w:rsidRPr="00EE5484">
        <w:rPr>
          <w:highlight w:val="yellow"/>
          <w:lang w:val="uk-UA"/>
        </w:rPr>
        <w:sym w:font="Symbol" w:char="F073"/>
      </w:r>
      <w:r w:rsidRPr="00EE5484">
        <w:rPr>
          <w:highlight w:val="yellow"/>
          <w:lang w:val="uk-UA"/>
        </w:rPr>
        <w:t>- алгебри клас множин, яким приписуються ймовірності повинен бути замкнений відносно теоретико-множинних операцій.</w:t>
      </w:r>
    </w:p>
    <w:p w:rsidR="002D5B70" w:rsidRPr="001A6C40" w:rsidRDefault="002D5B70" w:rsidP="004545A1">
      <w:pPr>
        <w:rPr>
          <w:lang w:val="uk-UA"/>
        </w:rPr>
      </w:pPr>
      <w:r w:rsidRPr="001A6C40">
        <w:rPr>
          <w:lang w:val="uk-UA"/>
        </w:rPr>
        <w:lastRenderedPageBreak/>
        <w:t xml:space="preserve">Імовірнісний простір в цій схемі будується наступним чином. Розглянемо клас К всіх інтервалів [a, b) </w:t>
      </w:r>
      <w:r w:rsidRPr="001A6C40">
        <w:rPr>
          <w:lang w:val="uk-UA"/>
        </w:rPr>
        <w:sym w:font="Symbol" w:char="F0CD"/>
      </w:r>
      <w:r w:rsidRPr="001A6C40">
        <w:rPr>
          <w:lang w:val="uk-UA"/>
        </w:rPr>
        <w:t xml:space="preserve"> [0,1), а також скінченних об’єднань інтервалів </w:t>
      </w:r>
      <w:r w:rsidRPr="001A6C40">
        <w:rPr>
          <w:position w:val="-28"/>
          <w:lang w:val="uk-UA"/>
        </w:rPr>
        <w:object w:dxaOrig="435" w:dyaOrig="675">
          <v:shape id="_x0000_i1164" type="#_x0000_t75" style="width:21.95pt;height:33.65pt" o:ole="">
            <v:imagedata r:id="rId244" o:title=""/>
          </v:shape>
          <o:OLEObject Type="Embed" ProgID="Equation.3" ShapeID="_x0000_i1164" DrawAspect="Content" ObjectID="_1535132145" r:id="rId245"/>
        </w:object>
      </w:r>
      <w:r w:rsidRPr="001A6C40">
        <w:rPr>
          <w:lang w:val="uk-UA"/>
        </w:rPr>
        <w:t>[a</w:t>
      </w:r>
      <w:r w:rsidRPr="001A6C40">
        <w:rPr>
          <w:vertAlign w:val="subscript"/>
          <w:lang w:val="uk-UA"/>
        </w:rPr>
        <w:t xml:space="preserve">i, </w:t>
      </w:r>
      <w:r w:rsidRPr="001A6C40">
        <w:rPr>
          <w:lang w:val="uk-UA"/>
        </w:rPr>
        <w:t>b</w:t>
      </w:r>
      <w:r w:rsidRPr="001A6C40">
        <w:rPr>
          <w:vertAlign w:val="subscript"/>
          <w:lang w:val="uk-UA"/>
        </w:rPr>
        <w:t>i</w:t>
      </w:r>
      <w:r w:rsidRPr="001A6C40">
        <w:rPr>
          <w:lang w:val="uk-UA"/>
        </w:rPr>
        <w:t xml:space="preserve">) </w:t>
      </w:r>
      <w:r w:rsidRPr="001A6C40">
        <w:rPr>
          <w:lang w:val="uk-UA"/>
        </w:rPr>
        <w:sym w:font="Symbol" w:char="F0CD"/>
      </w:r>
      <w:r w:rsidRPr="001A6C40">
        <w:rPr>
          <w:lang w:val="uk-UA"/>
        </w:rPr>
        <w:t xml:space="preserve"> [ 0,1), що не перетинаються. Клас К є алгебра, очевидно, що цій алгебрі належать також і певні зліченні суми інтервалів. Наприклад,</w:t>
      </w:r>
    </w:p>
    <w:p w:rsidR="002D5B70" w:rsidRPr="001A6C40" w:rsidRDefault="002D5B70" w:rsidP="004545A1">
      <w:pPr>
        <w:rPr>
          <w:lang w:val="uk-UA"/>
        </w:rPr>
      </w:pPr>
      <w:r w:rsidRPr="001A6C40">
        <w:rPr>
          <w:lang w:val="uk-UA"/>
        </w:rPr>
        <w:t xml:space="preserve"> </w:t>
      </w:r>
      <w:r w:rsidRPr="001A6C40">
        <w:rPr>
          <w:position w:val="-28"/>
          <w:lang w:val="uk-UA"/>
        </w:rPr>
        <w:object w:dxaOrig="435" w:dyaOrig="675">
          <v:shape id="_x0000_i1165" type="#_x0000_t75" style="width:21.95pt;height:33.65pt" o:ole="">
            <v:imagedata r:id="rId246" o:title=""/>
          </v:shape>
          <o:OLEObject Type="Embed" ProgID="Equation.3" ShapeID="_x0000_i1165" DrawAspect="Content" ObjectID="_1535132146" r:id="rId247"/>
        </w:object>
      </w:r>
      <w:r w:rsidRPr="001A6C40">
        <w:rPr>
          <w:lang w:val="uk-UA"/>
        </w:rPr>
        <w:t>[a</w:t>
      </w:r>
      <w:r w:rsidRPr="001A6C40">
        <w:rPr>
          <w:vertAlign w:val="subscript"/>
          <w:lang w:val="uk-UA"/>
        </w:rPr>
        <w:t xml:space="preserve">i, </w:t>
      </w:r>
      <w:r w:rsidRPr="001A6C40">
        <w:rPr>
          <w:lang w:val="uk-UA"/>
        </w:rPr>
        <w:t>b</w:t>
      </w:r>
      <w:r w:rsidRPr="001A6C40">
        <w:rPr>
          <w:vertAlign w:val="subscript"/>
          <w:lang w:val="uk-UA"/>
        </w:rPr>
        <w:t>i</w:t>
      </w:r>
      <w:r w:rsidRPr="001A6C40">
        <w:rPr>
          <w:lang w:val="uk-UA"/>
        </w:rPr>
        <w:t>), де а</w:t>
      </w:r>
      <w:r w:rsidRPr="001A6C40">
        <w:rPr>
          <w:vertAlign w:val="subscript"/>
          <w:lang w:val="uk-UA"/>
        </w:rPr>
        <w:t xml:space="preserve">і+1 </w:t>
      </w:r>
      <w:r w:rsidRPr="001A6C40">
        <w:rPr>
          <w:lang w:val="uk-UA"/>
        </w:rPr>
        <w:t>= b</w:t>
      </w:r>
      <w:r w:rsidRPr="001A6C40">
        <w:rPr>
          <w:vertAlign w:val="subscript"/>
          <w:lang w:val="uk-UA"/>
        </w:rPr>
        <w:t>і</w:t>
      </w:r>
      <w:r w:rsidRPr="001A6C40">
        <w:rPr>
          <w:lang w:val="uk-UA"/>
        </w:rPr>
        <w:t xml:space="preserve">. Нехай ß = </w:t>
      </w:r>
      <w:r w:rsidRPr="001A6C40">
        <w:rPr>
          <w:lang w:val="uk-UA"/>
        </w:rPr>
        <w:sym w:font="Symbol" w:char="F073"/>
      </w:r>
      <w:r w:rsidRPr="001A6C40">
        <w:rPr>
          <w:lang w:val="uk-UA"/>
        </w:rPr>
        <w:t xml:space="preserve">(К)- мінімальна </w:t>
      </w:r>
      <w:r w:rsidRPr="001A6C40">
        <w:rPr>
          <w:lang w:val="uk-UA"/>
        </w:rPr>
        <w:sym w:font="Symbol" w:char="F073"/>
      </w:r>
      <w:r w:rsidRPr="001A6C40">
        <w:rPr>
          <w:lang w:val="uk-UA"/>
        </w:rPr>
        <w:t xml:space="preserve">- алгебра, що містить клас К. </w:t>
      </w:r>
      <w:r w:rsidRPr="00EE5484">
        <w:rPr>
          <w:highlight w:val="yellow"/>
          <w:lang w:val="uk-UA"/>
        </w:rPr>
        <w:t xml:space="preserve">Це </w:t>
      </w:r>
      <w:r w:rsidRPr="00EE5484">
        <w:rPr>
          <w:highlight w:val="yellow"/>
          <w:lang w:val="uk-UA"/>
        </w:rPr>
        <w:sym w:font="Symbol" w:char="F073"/>
      </w:r>
      <w:r w:rsidRPr="00EE5484">
        <w:rPr>
          <w:highlight w:val="yellow"/>
          <w:lang w:val="uk-UA"/>
        </w:rPr>
        <w:t>- алгебра борелівських множин інтервалу [0,1). Імовірність Q(</w:t>
      </w:r>
      <w:r w:rsidRPr="00EE5484">
        <w:rPr>
          <w:position w:val="-2"/>
          <w:highlight w:val="yellow"/>
          <w:lang w:val="uk-UA"/>
        </w:rPr>
        <w:object w:dxaOrig="180" w:dyaOrig="180">
          <v:shape id="_x0000_i1166" type="#_x0000_t75" style="width:9.8pt;height:9.8pt" o:ole="">
            <v:imagedata r:id="rId248" o:title=""/>
          </v:shape>
          <o:OLEObject Type="Embed" ProgID="Equation.3" ShapeID="_x0000_i1166" DrawAspect="Content" ObjectID="_1535132147" r:id="rId249"/>
        </w:object>
      </w:r>
      <w:r w:rsidRPr="00EE5484">
        <w:rPr>
          <w:highlight w:val="yellow"/>
          <w:lang w:val="uk-UA"/>
        </w:rPr>
        <w:t>) попадання точки в інтервал [а,b),означимо як (b-а), а для об’єднання інтервалів</w:t>
      </w:r>
      <w:r w:rsidR="00107E16" w:rsidRPr="001A6C40">
        <w:rPr>
          <w:lang w:val="uk-UA"/>
        </w:rPr>
        <w:t xml:space="preserve"> </w:t>
      </w:r>
    </w:p>
    <w:p w:rsidR="002D5B70" w:rsidRPr="001A6C40" w:rsidRDefault="002D5B70" w:rsidP="004545A1">
      <w:pPr>
        <w:rPr>
          <w:lang w:val="uk-UA"/>
        </w:rPr>
      </w:pPr>
      <w:r w:rsidRPr="001A6C40">
        <w:rPr>
          <w:position w:val="-28"/>
          <w:lang w:val="uk-UA"/>
        </w:rPr>
        <w:object w:dxaOrig="435" w:dyaOrig="675">
          <v:shape id="_x0000_i1167" type="#_x0000_t75" style="width:21.95pt;height:33.65pt" o:ole="">
            <v:imagedata r:id="rId244" o:title=""/>
          </v:shape>
          <o:OLEObject Type="Embed" ProgID="Equation.3" ShapeID="_x0000_i1167" DrawAspect="Content" ObjectID="_1535132148" r:id="rId250"/>
        </w:object>
      </w:r>
      <w:r w:rsidRPr="001A6C40">
        <w:rPr>
          <w:lang w:val="uk-UA"/>
        </w:rPr>
        <w:t>[а</w:t>
      </w:r>
      <w:r w:rsidRPr="001A6C40">
        <w:rPr>
          <w:vertAlign w:val="subscript"/>
          <w:lang w:val="uk-UA"/>
        </w:rPr>
        <w:t xml:space="preserve">i, </w:t>
      </w:r>
      <w:r w:rsidRPr="001A6C40">
        <w:rPr>
          <w:lang w:val="uk-UA"/>
        </w:rPr>
        <w:t>b</w:t>
      </w:r>
      <w:r w:rsidRPr="001A6C40">
        <w:rPr>
          <w:vertAlign w:val="subscript"/>
          <w:lang w:val="uk-UA"/>
        </w:rPr>
        <w:t>i</w:t>
      </w:r>
      <w:r w:rsidRPr="001A6C40">
        <w:rPr>
          <w:lang w:val="uk-UA"/>
        </w:rPr>
        <w:t xml:space="preserve">) </w:t>
      </w:r>
      <w:r w:rsidRPr="001A6C40">
        <w:rPr>
          <w:lang w:val="uk-UA"/>
        </w:rPr>
        <w:sym w:font="Symbol" w:char="F0CD"/>
      </w:r>
      <w:r w:rsidRPr="001A6C40">
        <w:rPr>
          <w:lang w:val="uk-UA"/>
        </w:rPr>
        <w:t xml:space="preserve"> [0,1), що не перетинаються, ймовірністю будемо вважати</w:t>
      </w:r>
    </w:p>
    <w:p w:rsidR="002D5B70" w:rsidRPr="001A6C40" w:rsidRDefault="002D5B70" w:rsidP="004545A1">
      <w:pPr>
        <w:rPr>
          <w:lang w:val="uk-UA"/>
        </w:rPr>
      </w:pPr>
      <w:r w:rsidRPr="001A6C40">
        <w:rPr>
          <w:lang w:val="uk-UA"/>
        </w:rPr>
        <w:t xml:space="preserve"> </w:t>
      </w:r>
      <w:r w:rsidRPr="00EE5484">
        <w:rPr>
          <w:position w:val="-28"/>
          <w:highlight w:val="yellow"/>
          <w:lang w:val="uk-UA"/>
        </w:rPr>
        <w:object w:dxaOrig="465" w:dyaOrig="675">
          <v:shape id="_x0000_i1168" type="#_x0000_t75" style="width:23.4pt;height:33.65pt" o:ole="">
            <v:imagedata r:id="rId251" o:title=""/>
          </v:shape>
          <o:OLEObject Type="Embed" ProgID="Equation.3" ShapeID="_x0000_i1168" DrawAspect="Content" ObjectID="_1535132149" r:id="rId252"/>
        </w:object>
      </w:r>
      <w:r w:rsidRPr="00EE5484">
        <w:rPr>
          <w:highlight w:val="yellow"/>
          <w:lang w:val="uk-UA"/>
        </w:rPr>
        <w:t>(b</w:t>
      </w:r>
      <w:r w:rsidRPr="00EE5484">
        <w:rPr>
          <w:highlight w:val="yellow"/>
          <w:vertAlign w:val="subscript"/>
          <w:lang w:val="uk-UA"/>
        </w:rPr>
        <w:t xml:space="preserve">i </w:t>
      </w:r>
      <w:r w:rsidRPr="00EE5484">
        <w:rPr>
          <w:highlight w:val="yellow"/>
          <w:lang w:val="uk-UA"/>
        </w:rPr>
        <w:t>- a</w:t>
      </w:r>
      <w:r w:rsidRPr="00EE5484">
        <w:rPr>
          <w:highlight w:val="yellow"/>
          <w:vertAlign w:val="subscript"/>
          <w:lang w:val="uk-UA"/>
        </w:rPr>
        <w:t>i</w:t>
      </w:r>
      <w:r w:rsidRPr="00EE5484">
        <w:rPr>
          <w:highlight w:val="yellow"/>
          <w:lang w:val="uk-UA"/>
        </w:rPr>
        <w:t>) (тут m може бути не скінченним). Зліченно-адитивна ймовірнісна міра на К побудована.</w:t>
      </w:r>
    </w:p>
    <w:p w:rsidR="002D5B70" w:rsidRPr="001A6C40" w:rsidRDefault="002D5B70" w:rsidP="004545A1">
      <w:pPr>
        <w:rPr>
          <w:lang w:val="uk-UA"/>
        </w:rPr>
      </w:pPr>
      <w:r w:rsidRPr="001A6C40">
        <w:rPr>
          <w:lang w:val="uk-UA"/>
        </w:rPr>
        <w:t>Далі скористуємось теоремою, яку наведемо без доведення.</w:t>
      </w:r>
    </w:p>
    <w:p w:rsidR="002D5B70" w:rsidRPr="00EE5484" w:rsidRDefault="002D5B70" w:rsidP="004545A1">
      <w:pPr>
        <w:rPr>
          <w:highlight w:val="yellow"/>
          <w:u w:val="single"/>
          <w:lang w:val="uk-UA"/>
        </w:rPr>
      </w:pPr>
      <w:r w:rsidRPr="00EE5484">
        <w:rPr>
          <w:b/>
          <w:bCs/>
          <w:highlight w:val="yellow"/>
          <w:u w:val="single"/>
          <w:lang w:val="uk-UA"/>
        </w:rPr>
        <w:t xml:space="preserve">Теорема Каратеодорі </w:t>
      </w:r>
      <w:r w:rsidR="004545A1" w:rsidRPr="00EE5484">
        <w:rPr>
          <w:rStyle w:val="a5"/>
          <w:b/>
          <w:bCs/>
          <w:highlight w:val="yellow"/>
          <w:u w:val="single"/>
          <w:lang w:val="uk-UA"/>
        </w:rPr>
        <w:footnoteReference w:id="6"/>
      </w:r>
      <w:r w:rsidRPr="00EE5484">
        <w:rPr>
          <w:b/>
          <w:bCs/>
          <w:highlight w:val="yellow"/>
          <w:u w:val="single"/>
          <w:lang w:val="uk-UA"/>
        </w:rPr>
        <w:t xml:space="preserve"> про продовження міри</w:t>
      </w:r>
      <w:r w:rsidRPr="00EE5484">
        <w:rPr>
          <w:highlight w:val="yellow"/>
          <w:u w:val="single"/>
          <w:lang w:val="uk-UA"/>
        </w:rPr>
        <w:t>.</w:t>
      </w:r>
    </w:p>
    <w:p w:rsidR="002D5B70" w:rsidRPr="001A6C40" w:rsidRDefault="002D5B70" w:rsidP="004545A1">
      <w:pPr>
        <w:rPr>
          <w:lang w:val="uk-UA"/>
        </w:rPr>
      </w:pPr>
      <w:r w:rsidRPr="00EE5484">
        <w:rPr>
          <w:highlight w:val="yellow"/>
          <w:lang w:val="uk-UA"/>
        </w:rPr>
        <w:t>Нехай Q(</w:t>
      </w:r>
      <w:r w:rsidRPr="00EE5484">
        <w:rPr>
          <w:highlight w:val="yellow"/>
          <w:lang w:val="uk-UA"/>
        </w:rPr>
        <w:sym w:font="Symbol" w:char="F0D7"/>
      </w:r>
      <w:r w:rsidRPr="00EE5484">
        <w:rPr>
          <w:highlight w:val="yellow"/>
          <w:lang w:val="uk-UA"/>
        </w:rPr>
        <w:t>) – зліченно-адитивна</w:t>
      </w:r>
      <w:r w:rsidR="00107E16" w:rsidRPr="00EE5484">
        <w:rPr>
          <w:highlight w:val="yellow"/>
          <w:lang w:val="uk-UA"/>
        </w:rPr>
        <w:t xml:space="preserve"> </w:t>
      </w:r>
      <w:r w:rsidRPr="00EE5484">
        <w:rPr>
          <w:highlight w:val="yellow"/>
          <w:lang w:val="uk-UA"/>
        </w:rPr>
        <w:t>ймовірнісна міра на деякій алгебрі К. Тоді існує єдина ймовірнісна міра Р(</w:t>
      </w:r>
      <w:r w:rsidRPr="00EE5484">
        <w:rPr>
          <w:highlight w:val="yellow"/>
          <w:lang w:val="uk-UA"/>
        </w:rPr>
        <w:sym w:font="Symbol" w:char="F0D7"/>
      </w:r>
      <w:r w:rsidRPr="00EE5484">
        <w:rPr>
          <w:highlight w:val="yellow"/>
          <w:lang w:val="uk-UA"/>
        </w:rPr>
        <w:t xml:space="preserve">), що означена на мінімальній </w:t>
      </w:r>
      <w:r w:rsidRPr="00EE5484">
        <w:rPr>
          <w:highlight w:val="yellow"/>
          <w:lang w:val="uk-UA"/>
        </w:rPr>
        <w:sym w:font="Symbol" w:char="F073"/>
      </w:r>
      <w:r w:rsidRPr="00EE5484">
        <w:rPr>
          <w:highlight w:val="yellow"/>
          <w:lang w:val="uk-UA"/>
        </w:rPr>
        <w:t>- алгебрі ß=</w:t>
      </w:r>
      <w:r w:rsidRPr="00EE5484">
        <w:rPr>
          <w:highlight w:val="yellow"/>
          <w:lang w:val="uk-UA"/>
        </w:rPr>
        <w:sym w:font="Symbol" w:char="F073"/>
      </w:r>
      <w:r w:rsidRPr="00EE5484">
        <w:rPr>
          <w:highlight w:val="yellow"/>
          <w:lang w:val="uk-UA"/>
        </w:rPr>
        <w:t>(К), яка містить К, і є продовженням міри Q(</w:t>
      </w:r>
      <w:r w:rsidRPr="00EE5484">
        <w:rPr>
          <w:highlight w:val="yellow"/>
          <w:lang w:val="uk-UA"/>
        </w:rPr>
        <w:sym w:font="Symbol" w:char="F0D7"/>
      </w:r>
      <w:r w:rsidRPr="00EE5484">
        <w:rPr>
          <w:highlight w:val="yellow"/>
          <w:lang w:val="uk-UA"/>
        </w:rPr>
        <w:t>), тобто міра Р(</w:t>
      </w:r>
      <w:r w:rsidRPr="00EE5484">
        <w:rPr>
          <w:highlight w:val="yellow"/>
          <w:lang w:val="uk-UA"/>
        </w:rPr>
        <w:sym w:font="Symbol" w:char="F0D7"/>
      </w:r>
      <w:r w:rsidRPr="00EE5484">
        <w:rPr>
          <w:highlight w:val="yellow"/>
          <w:lang w:val="uk-UA"/>
        </w:rPr>
        <w:t>) така, що Р(А) = Q(А) для кожного А</w:t>
      </w:r>
      <w:r w:rsidRPr="00EE5484">
        <w:rPr>
          <w:highlight w:val="yellow"/>
          <w:lang w:val="uk-UA"/>
        </w:rPr>
        <w:sym w:font="Symbol" w:char="F0CE"/>
      </w:r>
      <w:r w:rsidRPr="00EE5484">
        <w:rPr>
          <w:highlight w:val="yellow"/>
          <w:lang w:val="uk-UA"/>
        </w:rPr>
        <w:t>К.</w:t>
      </w:r>
    </w:p>
    <w:p w:rsidR="002D5B70" w:rsidRPr="001A6C40" w:rsidRDefault="002D5B70" w:rsidP="004545A1">
      <w:pPr>
        <w:rPr>
          <w:lang w:val="uk-UA"/>
        </w:rPr>
      </w:pPr>
      <w:r w:rsidRPr="001A6C40">
        <w:rPr>
          <w:lang w:val="uk-UA"/>
        </w:rPr>
        <w:t>Якщо повернутися до нашого прикладу, то можна помітити, що згідно з теоремою про продовження міри існує така єдина міра Р(</w:t>
      </w:r>
      <w:r w:rsidRPr="001A6C40">
        <w:rPr>
          <w:lang w:val="uk-UA"/>
        </w:rPr>
        <w:sym w:font="Symbol" w:char="F0D7"/>
      </w:r>
      <w:r w:rsidRPr="001A6C40">
        <w:rPr>
          <w:lang w:val="uk-UA"/>
        </w:rPr>
        <w:t>) на ß=</w:t>
      </w:r>
      <w:r w:rsidRPr="001A6C40">
        <w:rPr>
          <w:lang w:val="uk-UA"/>
        </w:rPr>
        <w:sym w:font="Symbol" w:char="F073"/>
      </w:r>
      <w:r w:rsidRPr="001A6C40">
        <w:rPr>
          <w:lang w:val="uk-UA"/>
        </w:rPr>
        <w:t xml:space="preserve">(К), що Р([a,b)) = b-a. Випадковими подіями будемо вважати борелівські множини </w:t>
      </w:r>
      <w:r w:rsidRPr="001A6C40">
        <w:rPr>
          <w:lang w:val="uk-UA"/>
        </w:rPr>
        <w:lastRenderedPageBreak/>
        <w:t xml:space="preserve">з [0,1), а для кожної події А </w:t>
      </w:r>
      <w:r w:rsidRPr="001A6C40">
        <w:rPr>
          <w:lang w:val="uk-UA"/>
        </w:rPr>
        <w:sym w:font="Symbol" w:char="F0CE"/>
      </w:r>
      <w:r w:rsidRPr="001A6C40">
        <w:rPr>
          <w:lang w:val="uk-UA"/>
        </w:rPr>
        <w:t xml:space="preserve"> ß ймовірністю назвемо Р(А). Імовірнісний простір (</w:t>
      </w:r>
      <w:r w:rsidRPr="001A6C40">
        <w:rPr>
          <w:lang w:val="uk-UA"/>
        </w:rPr>
        <w:sym w:font="Symbol" w:char="F057"/>
      </w:r>
      <w:r w:rsidRPr="001A6C40">
        <w:rPr>
          <w:lang w:val="uk-UA"/>
        </w:rPr>
        <w:t>,ß,Р)побудовано.</w:t>
      </w:r>
    </w:p>
    <w:p w:rsidR="002D5B70" w:rsidRPr="001A6C40" w:rsidRDefault="002D5B70" w:rsidP="004545A1">
      <w:pPr>
        <w:rPr>
          <w:sz w:val="20"/>
          <w:lang w:val="uk-UA"/>
        </w:rPr>
      </w:pPr>
      <w:r w:rsidRPr="001A6C40">
        <w:rPr>
          <w:lang w:val="uk-UA"/>
        </w:rPr>
        <w:t xml:space="preserve">Виникає питання, чому в якості </w:t>
      </w:r>
      <w:r w:rsidRPr="001A6C40">
        <w:rPr>
          <w:lang w:val="uk-UA"/>
        </w:rPr>
        <w:sym w:font="Symbol" w:char="F073"/>
      </w:r>
      <w:r w:rsidRPr="001A6C40">
        <w:rPr>
          <w:lang w:val="uk-UA"/>
        </w:rPr>
        <w:t xml:space="preserve">- алгебри взята лише </w:t>
      </w:r>
      <w:r w:rsidRPr="001A6C40">
        <w:rPr>
          <w:lang w:val="uk-UA"/>
        </w:rPr>
        <w:sym w:font="Symbol" w:char="F073"/>
      </w:r>
      <w:r w:rsidRPr="001A6C40">
        <w:rPr>
          <w:lang w:val="uk-UA"/>
        </w:rPr>
        <w:t>- алгебра борелівських множин з [0,1), а не система всіх підмножин множини [0,1). Без доведення зауважимо, що на останній не можливо побудувати таку імовірнісну міру Р(</w:t>
      </w:r>
      <w:r w:rsidRPr="001A6C40">
        <w:rPr>
          <w:lang w:val="uk-UA"/>
        </w:rPr>
        <w:sym w:font="Symbol" w:char="F0D7"/>
      </w:r>
      <w:r w:rsidRPr="001A6C40">
        <w:rPr>
          <w:lang w:val="uk-UA"/>
        </w:rPr>
        <w:t>), щоб Р([a,b))=b-a</w:t>
      </w:r>
      <w:r w:rsidR="00983841">
        <w:rPr>
          <w:lang w:val="uk-UA"/>
        </w:rPr>
        <w:t xml:space="preserve"> </w:t>
      </w:r>
      <w:r w:rsidRPr="001A6C40">
        <w:rPr>
          <w:lang w:val="uk-UA"/>
        </w:rPr>
        <w:t xml:space="preserve">для кожного [a,b) </w:t>
      </w:r>
      <w:r w:rsidRPr="001A6C40">
        <w:rPr>
          <w:lang w:val="uk-UA"/>
        </w:rPr>
        <w:sym w:font="Symbol" w:char="F0CC"/>
      </w:r>
      <w:r w:rsidRPr="001A6C40">
        <w:rPr>
          <w:lang w:val="uk-UA"/>
        </w:rPr>
        <w:t xml:space="preserve"> [0,1).</w:t>
      </w:r>
      <w:r w:rsidR="00107E16" w:rsidRPr="001A6C40">
        <w:rPr>
          <w:lang w:val="uk-UA"/>
        </w:rPr>
        <w:t xml:space="preserve"> </w:t>
      </w:r>
    </w:p>
    <w:p w:rsidR="002D5B70" w:rsidRPr="001A6C40" w:rsidRDefault="002D5B70" w:rsidP="005815D1">
      <w:pPr>
        <w:pStyle w:val="2"/>
        <w:ind w:left="0" w:firstLine="426"/>
      </w:pPr>
      <w:bookmarkStart w:id="10" w:name="_Toc326313537"/>
      <w:r w:rsidRPr="001A6C40">
        <w:t>Умовні ймовірності</w:t>
      </w:r>
      <w:bookmarkEnd w:id="10"/>
    </w:p>
    <w:p w:rsidR="002D5B70" w:rsidRPr="001A6C40" w:rsidRDefault="002D5B70" w:rsidP="004545A1">
      <w:pPr>
        <w:rPr>
          <w:lang w:val="uk-UA"/>
        </w:rPr>
      </w:pPr>
      <w:r w:rsidRPr="001A6C40">
        <w:rPr>
          <w:lang w:val="uk-UA"/>
        </w:rPr>
        <w:t>Часто доводиться розглядати ймовірність наставання події А внаслідок випробування, якщо відомо що у цьому випробуванні відбулась подія В, що має додатню ймовірність. Цю умовну ймовірність позначають Р(А/В). До того, як дати загальне формальне означення умовної ймовірності, розглянемо найпростіший приклад.</w:t>
      </w:r>
    </w:p>
    <w:p w:rsidR="002D5B70" w:rsidRPr="001A6C40" w:rsidRDefault="002D5B70" w:rsidP="004545A1">
      <w:pPr>
        <w:rPr>
          <w:lang w:val="uk-UA"/>
        </w:rPr>
      </w:pPr>
      <w:r w:rsidRPr="001A6C40">
        <w:rPr>
          <w:lang w:val="uk-UA"/>
        </w:rPr>
        <w:t xml:space="preserve">Нехай простір елементарних подій </w:t>
      </w:r>
      <w:r w:rsidRPr="001A6C40">
        <w:rPr>
          <w:lang w:val="uk-UA"/>
        </w:rPr>
        <w:sym w:font="Symbol" w:char="F057"/>
      </w:r>
      <w:r w:rsidRPr="001A6C40">
        <w:rPr>
          <w:lang w:val="uk-UA"/>
        </w:rPr>
        <w:t xml:space="preserve"> складається з m рівноймовірних подій, подія В складається з елементарних подій, події АВ сприяє r елементарних подій.</w:t>
      </w:r>
    </w:p>
    <w:p w:rsidR="002D5B70" w:rsidRPr="001A6C40" w:rsidRDefault="002D5B70" w:rsidP="005815D1">
      <w:pPr>
        <w:pStyle w:val="a7"/>
        <w:ind w:firstLine="426"/>
        <w:jc w:val="center"/>
      </w:pPr>
      <w:r w:rsidRPr="001A6C40">
        <w:rPr>
          <w:noProof/>
          <w:lang w:eastAsia="uk-UA"/>
        </w:rPr>
        <w:drawing>
          <wp:inline distT="0" distB="0" distL="0" distR="0" wp14:anchorId="39A1D4E9" wp14:editId="1071B30F">
            <wp:extent cx="2371725" cy="1114425"/>
            <wp:effectExtent l="0" t="0" r="0" b="0"/>
            <wp:docPr id="52" name="Рисунок 52" descr="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2" descr="d6"/>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2371725" cy="1114425"/>
                    </a:xfrm>
                    <a:prstGeom prst="rect">
                      <a:avLst/>
                    </a:prstGeom>
                    <a:noFill/>
                    <a:ln>
                      <a:noFill/>
                    </a:ln>
                  </pic:spPr>
                </pic:pic>
              </a:graphicData>
            </a:graphic>
          </wp:inline>
        </w:drawing>
      </w:r>
    </w:p>
    <w:p w:rsidR="002D5B70" w:rsidRPr="001A6C40" w:rsidRDefault="002D5B70" w:rsidP="004545A1">
      <w:pPr>
        <w:rPr>
          <w:lang w:val="uk-UA"/>
        </w:rPr>
      </w:pPr>
      <w:r w:rsidRPr="001A6C40">
        <w:rPr>
          <w:lang w:val="uk-UA"/>
        </w:rPr>
        <w:t>Зауважимо, що згідно класичному означенню ймовірності</w:t>
      </w:r>
    </w:p>
    <w:p w:rsidR="002D5B70" w:rsidRPr="001A6C40" w:rsidRDefault="002D5B70" w:rsidP="004545A1">
      <w:pPr>
        <w:rPr>
          <w:lang w:val="uk-UA"/>
        </w:rPr>
      </w:pPr>
      <w:r w:rsidRPr="001A6C40">
        <w:rPr>
          <w:lang w:val="uk-UA"/>
        </w:rPr>
        <w:t>Р(В) = t/m, P(AB) = r/m.</w:t>
      </w:r>
    </w:p>
    <w:p w:rsidR="002D5B70" w:rsidRPr="001A6C40" w:rsidRDefault="002D5B70" w:rsidP="004545A1">
      <w:pPr>
        <w:rPr>
          <w:lang w:val="uk-UA"/>
        </w:rPr>
      </w:pPr>
      <w:r w:rsidRPr="001A6C40">
        <w:rPr>
          <w:lang w:val="uk-UA"/>
        </w:rPr>
        <w:t>Визначимо умовну ймовірність Р(А/В). Відомо, що у цьому випробуванні подія В вже відбулася</w:t>
      </w:r>
      <w:r w:rsidR="00107E16" w:rsidRPr="001A6C40">
        <w:rPr>
          <w:lang w:val="uk-UA"/>
        </w:rPr>
        <w:t xml:space="preserve"> </w:t>
      </w:r>
      <w:r w:rsidRPr="001A6C40">
        <w:rPr>
          <w:lang w:val="uk-UA"/>
        </w:rPr>
        <w:t xml:space="preserve">і, таким чином, множина усіх можливих у випробувані елементарних подій звузилась до t елементарних подій. </w:t>
      </w:r>
      <w:r w:rsidRPr="008B0588">
        <w:rPr>
          <w:highlight w:val="yellow"/>
          <w:lang w:val="uk-UA"/>
        </w:rPr>
        <w:t xml:space="preserve">Внаслідок рівно можливості, ймовірність кожної елементарної події, </w:t>
      </w:r>
      <w:r w:rsidRPr="008B0588">
        <w:rPr>
          <w:highlight w:val="yellow"/>
          <w:lang w:val="uk-UA"/>
        </w:rPr>
        <w:lastRenderedPageBreak/>
        <w:t>що належить В, тепер можна вважати рівною l/t. Події А сприяє тепер тільки r елементарних подій. Внаслідок рівно можливості природньо означити</w:t>
      </w:r>
    </w:p>
    <w:p w:rsidR="002D5B70" w:rsidRPr="001A6C40" w:rsidRDefault="002D5B70" w:rsidP="004545A1">
      <w:pPr>
        <w:rPr>
          <w:lang w:val="uk-UA"/>
        </w:rPr>
      </w:pPr>
      <w:r w:rsidRPr="001A6C40">
        <w:rPr>
          <w:lang w:val="uk-UA"/>
        </w:rPr>
        <w:t xml:space="preserve">Р(А/В) = </w:t>
      </w:r>
      <w:r w:rsidRPr="001A6C40">
        <w:rPr>
          <w:position w:val="-28"/>
          <w:lang w:val="uk-UA"/>
        </w:rPr>
        <w:object w:dxaOrig="1875" w:dyaOrig="660">
          <v:shape id="_x0000_i1169" type="#_x0000_t75" style="width:93.95pt;height:33.65pt" o:ole="">
            <v:imagedata r:id="rId254" o:title=""/>
          </v:shape>
          <o:OLEObject Type="Embed" ProgID="Equation.3" ShapeID="_x0000_i1169" DrawAspect="Content" ObjectID="_1535132150" r:id="rId255"/>
        </w:object>
      </w:r>
      <w:r w:rsidRPr="001A6C40">
        <w:rPr>
          <w:lang w:val="uk-UA"/>
        </w:rPr>
        <w:t>.</w:t>
      </w:r>
    </w:p>
    <w:p w:rsidR="002D5B70" w:rsidRPr="001A6C40" w:rsidRDefault="002D5B70" w:rsidP="004545A1">
      <w:pPr>
        <w:rPr>
          <w:lang w:val="uk-UA"/>
        </w:rPr>
      </w:pPr>
      <w:r w:rsidRPr="008B0588">
        <w:rPr>
          <w:highlight w:val="yellow"/>
          <w:lang w:val="uk-UA"/>
        </w:rPr>
        <w:t xml:space="preserve">Розглянемо тепер більш загальну ситуацію, коли простір </w:t>
      </w:r>
      <w:r w:rsidRPr="008B0588">
        <w:rPr>
          <w:highlight w:val="yellow"/>
          <w:lang w:val="uk-UA"/>
        </w:rPr>
        <w:sym w:font="Symbol" w:char="F057"/>
      </w:r>
      <w:r w:rsidRPr="008B0588">
        <w:rPr>
          <w:highlight w:val="yellow"/>
          <w:lang w:val="uk-UA"/>
        </w:rPr>
        <w:t xml:space="preserve"> не обов’язково складається з рівно можливих елементарних подій. Нехай проведено n випробувань і в n</w:t>
      </w:r>
      <w:r w:rsidRPr="008B0588">
        <w:rPr>
          <w:highlight w:val="yellow"/>
          <w:vertAlign w:val="subscript"/>
          <w:lang w:val="uk-UA"/>
        </w:rPr>
        <w:t>B</w:t>
      </w:r>
      <w:r w:rsidRPr="008B0588">
        <w:rPr>
          <w:highlight w:val="yellow"/>
          <w:lang w:val="uk-UA"/>
        </w:rPr>
        <w:t xml:space="preserve"> з них відбулася подія В, а в n</w:t>
      </w:r>
      <w:r w:rsidRPr="008B0588">
        <w:rPr>
          <w:highlight w:val="yellow"/>
          <w:vertAlign w:val="subscript"/>
          <w:lang w:val="uk-UA"/>
        </w:rPr>
        <w:t>AB</w:t>
      </w:r>
      <w:r w:rsidRPr="008B0588">
        <w:rPr>
          <w:highlight w:val="yellow"/>
          <w:lang w:val="uk-UA"/>
        </w:rPr>
        <w:t xml:space="preserve"> випробуваннях відбулася подія АВ. Визначимо умовну частість наставання події А за умови, що відбулась подія B</w:t>
      </w:r>
      <w:r w:rsidRPr="001A6C40">
        <w:rPr>
          <w:lang w:val="uk-UA"/>
        </w:rPr>
        <w:t>:</w:t>
      </w:r>
    </w:p>
    <w:p w:rsidR="002D5B70" w:rsidRPr="001A6C40" w:rsidRDefault="002D5B70" w:rsidP="004545A1">
      <w:pPr>
        <w:rPr>
          <w:lang w:val="uk-UA"/>
        </w:rPr>
      </w:pPr>
      <w:r w:rsidRPr="001A6C40">
        <w:rPr>
          <w:lang w:val="uk-UA"/>
        </w:rPr>
        <w:t>W</w:t>
      </w:r>
      <w:r w:rsidRPr="001A6C40">
        <w:rPr>
          <w:vertAlign w:val="subscript"/>
          <w:lang w:val="uk-UA"/>
        </w:rPr>
        <w:t>n</w:t>
      </w:r>
      <w:r w:rsidRPr="001A6C40">
        <w:rPr>
          <w:lang w:val="uk-UA"/>
        </w:rPr>
        <w:t xml:space="preserve">(A/B) = </w:t>
      </w:r>
      <w:r w:rsidRPr="001A6C40">
        <w:rPr>
          <w:position w:val="-30"/>
          <w:lang w:val="uk-UA"/>
        </w:rPr>
        <w:object w:dxaOrig="2445" w:dyaOrig="705">
          <v:shape id="_x0000_i1170" type="#_x0000_t75" style="width:122.05pt;height:35.05pt" o:ole="">
            <v:imagedata r:id="rId256" o:title=""/>
          </v:shape>
          <o:OLEObject Type="Embed" ProgID="Equation.3" ShapeID="_x0000_i1170" DrawAspect="Content" ObjectID="_1535132151" r:id="rId257"/>
        </w:object>
      </w:r>
      <w:r w:rsidRPr="001A6C40">
        <w:rPr>
          <w:lang w:val="uk-UA"/>
        </w:rPr>
        <w:t xml:space="preserve"> .</w:t>
      </w:r>
    </w:p>
    <w:p w:rsidR="002D5B70" w:rsidRPr="001A6C40" w:rsidRDefault="002D5B70" w:rsidP="004545A1">
      <w:pPr>
        <w:rPr>
          <w:lang w:val="uk-UA"/>
        </w:rPr>
      </w:pPr>
      <w:r w:rsidRPr="001A6C40">
        <w:rPr>
          <w:lang w:val="uk-UA"/>
        </w:rPr>
        <w:t>Раніш вже відмічалося, що частість наставання події у певному розумінні збігається до ймовірності за кількості випробувань, що прямує до нескінченності.</w:t>
      </w:r>
    </w:p>
    <w:p w:rsidR="002D5B70" w:rsidRPr="001A6C40" w:rsidRDefault="002D5B70" w:rsidP="004545A1">
      <w:pPr>
        <w:rPr>
          <w:lang w:val="uk-UA"/>
        </w:rPr>
      </w:pPr>
      <w:r w:rsidRPr="001A6C40">
        <w:rPr>
          <w:lang w:val="uk-UA"/>
        </w:rPr>
        <w:t>Сказане дозволяє дати наступне загальне означення умовної ймовірності.</w:t>
      </w:r>
    </w:p>
    <w:p w:rsidR="002D5B70" w:rsidRPr="001A6C40" w:rsidRDefault="002D5B70" w:rsidP="004545A1">
      <w:pPr>
        <w:rPr>
          <w:lang w:val="uk-UA"/>
        </w:rPr>
      </w:pPr>
      <w:r w:rsidRPr="001A6C40">
        <w:rPr>
          <w:b/>
          <w:bCs/>
          <w:u w:val="single"/>
          <w:lang w:val="uk-UA"/>
        </w:rPr>
        <w:t>Означення</w:t>
      </w:r>
      <w:r w:rsidRPr="001A6C40">
        <w:rPr>
          <w:u w:val="single"/>
          <w:lang w:val="uk-UA"/>
        </w:rPr>
        <w:t xml:space="preserve">. </w:t>
      </w:r>
      <w:r w:rsidRPr="008B0588">
        <w:rPr>
          <w:highlight w:val="yellow"/>
          <w:lang w:val="uk-UA"/>
        </w:rPr>
        <w:t>Нехай (</w:t>
      </w:r>
      <w:r w:rsidRPr="008B0588">
        <w:rPr>
          <w:highlight w:val="yellow"/>
          <w:lang w:val="uk-UA"/>
        </w:rPr>
        <w:sym w:font="Symbol" w:char="F057"/>
      </w:r>
      <w:r w:rsidRPr="008B0588">
        <w:rPr>
          <w:highlight w:val="yellow"/>
          <w:lang w:val="uk-UA"/>
        </w:rPr>
        <w:t>, F, Р)- імовірнісний простір, А</w:t>
      </w:r>
      <w:r w:rsidRPr="008B0588">
        <w:rPr>
          <w:highlight w:val="yellow"/>
          <w:lang w:val="uk-UA"/>
        </w:rPr>
        <w:sym w:font="Symbol" w:char="F0CE"/>
      </w:r>
      <w:r w:rsidRPr="008B0588">
        <w:rPr>
          <w:highlight w:val="yellow"/>
          <w:lang w:val="uk-UA"/>
        </w:rPr>
        <w:t>F, B</w:t>
      </w:r>
      <w:r w:rsidRPr="008B0588">
        <w:rPr>
          <w:highlight w:val="yellow"/>
          <w:lang w:val="uk-UA"/>
        </w:rPr>
        <w:sym w:font="Symbol" w:char="F0CE"/>
      </w:r>
      <w:r w:rsidRPr="008B0588">
        <w:rPr>
          <w:highlight w:val="yellow"/>
          <w:lang w:val="uk-UA"/>
        </w:rPr>
        <w:t xml:space="preserve">F, P(B) </w:t>
      </w:r>
      <w:r w:rsidRPr="008B0588">
        <w:rPr>
          <w:highlight w:val="yellow"/>
          <w:lang w:val="uk-UA"/>
        </w:rPr>
        <w:sym w:font="Symbol" w:char="F0B9"/>
      </w:r>
      <w:r w:rsidRPr="008B0588">
        <w:rPr>
          <w:highlight w:val="yellow"/>
          <w:lang w:val="uk-UA"/>
        </w:rPr>
        <w:t xml:space="preserve"> 0. </w:t>
      </w:r>
      <w:r w:rsidRPr="008B0588">
        <w:rPr>
          <w:highlight w:val="yellow"/>
          <w:u w:val="single"/>
          <w:lang w:val="uk-UA"/>
        </w:rPr>
        <w:t xml:space="preserve">Умовною ймовірністю </w:t>
      </w:r>
      <w:r w:rsidRPr="008B0588">
        <w:rPr>
          <w:highlight w:val="yellow"/>
          <w:lang w:val="uk-UA"/>
        </w:rPr>
        <w:t>події А за умови, що відбулася подія В, називається величина Р(А/В) = Р(АВ)/Р(В).</w:t>
      </w:r>
    </w:p>
    <w:p w:rsidR="002D5B70" w:rsidRPr="001A6C40" w:rsidRDefault="002D5B70" w:rsidP="004545A1">
      <w:pPr>
        <w:rPr>
          <w:lang w:val="uk-UA"/>
        </w:rPr>
      </w:pPr>
      <w:r w:rsidRPr="001A6C40">
        <w:rPr>
          <w:lang w:val="uk-UA"/>
        </w:rPr>
        <w:t>При Р(В) = 0 умовна ймовірність Р(А/В) не означена.</w:t>
      </w:r>
    </w:p>
    <w:p w:rsidR="002D5B70" w:rsidRPr="001A6C40" w:rsidRDefault="002D5B70" w:rsidP="004545A1">
      <w:pPr>
        <w:rPr>
          <w:lang w:val="uk-UA"/>
        </w:rPr>
      </w:pPr>
      <w:r w:rsidRPr="001A6C40">
        <w:rPr>
          <w:lang w:val="uk-UA"/>
        </w:rPr>
        <w:t xml:space="preserve">Можна переконатися, умовні ймовірності задовольняють наступним властивостям: </w:t>
      </w:r>
    </w:p>
    <w:p w:rsidR="002D5B70" w:rsidRPr="001A6C40" w:rsidRDefault="002D5B70" w:rsidP="004E5ACB">
      <w:pPr>
        <w:pStyle w:val="a7"/>
        <w:numPr>
          <w:ilvl w:val="0"/>
          <w:numId w:val="74"/>
        </w:numPr>
        <w:ind w:left="0" w:firstLine="426"/>
        <w:jc w:val="left"/>
      </w:pPr>
      <w:r w:rsidRPr="001A6C40">
        <w:t>Р(А/В)</w:t>
      </w:r>
      <w:r w:rsidRPr="001A6C40">
        <w:sym w:font="Symbol" w:char="F0B3"/>
      </w:r>
      <w:r w:rsidRPr="001A6C40">
        <w:t>0;</w:t>
      </w:r>
    </w:p>
    <w:p w:rsidR="002D5B70" w:rsidRPr="001A6C40" w:rsidRDefault="002D5B70" w:rsidP="004E5ACB">
      <w:pPr>
        <w:pStyle w:val="a7"/>
        <w:numPr>
          <w:ilvl w:val="0"/>
          <w:numId w:val="74"/>
        </w:numPr>
        <w:ind w:left="0" w:firstLine="426"/>
        <w:jc w:val="left"/>
      </w:pPr>
      <w:r w:rsidRPr="001A6C40">
        <w:t>Р(</w:t>
      </w:r>
      <w:r w:rsidRPr="001A6C40">
        <w:sym w:font="Symbol" w:char="F057"/>
      </w:r>
      <w:r w:rsidRPr="001A6C40">
        <w:t>/В)=1;</w:t>
      </w:r>
    </w:p>
    <w:p w:rsidR="002D5B70" w:rsidRPr="001A6C40" w:rsidRDefault="002D5B70" w:rsidP="004E5ACB">
      <w:pPr>
        <w:pStyle w:val="a7"/>
        <w:numPr>
          <w:ilvl w:val="0"/>
          <w:numId w:val="74"/>
        </w:numPr>
        <w:ind w:left="0" w:firstLine="426"/>
        <w:jc w:val="left"/>
      </w:pPr>
      <w:r w:rsidRPr="001A6C40">
        <w:t>Р(B/В)=1;</w:t>
      </w:r>
    </w:p>
    <w:p w:rsidR="002D5B70" w:rsidRPr="001A6C40" w:rsidRDefault="002D5B70" w:rsidP="004E5ACB">
      <w:pPr>
        <w:pStyle w:val="a7"/>
        <w:numPr>
          <w:ilvl w:val="0"/>
          <w:numId w:val="74"/>
        </w:numPr>
        <w:ind w:left="0" w:firstLine="426"/>
        <w:jc w:val="left"/>
      </w:pPr>
      <w:r w:rsidRPr="001A6C40">
        <w:t>Якщо {А</w:t>
      </w:r>
      <w:r w:rsidRPr="001A6C40">
        <w:rPr>
          <w:vertAlign w:val="subscript"/>
        </w:rPr>
        <w:t>і</w:t>
      </w:r>
      <w:r w:rsidRPr="001A6C40">
        <w:t xml:space="preserve">}- послідовність парно несумісних випадкових подій </w:t>
      </w:r>
    </w:p>
    <w:p w:rsidR="002D5B70" w:rsidRPr="001A6C40" w:rsidRDefault="002D5B70" w:rsidP="005815D1">
      <w:pPr>
        <w:pStyle w:val="a7"/>
        <w:ind w:firstLine="426"/>
      </w:pPr>
      <w:r w:rsidRPr="001A6C40">
        <w:t>(А</w:t>
      </w:r>
      <w:r w:rsidRPr="001A6C40">
        <w:rPr>
          <w:vertAlign w:val="subscript"/>
        </w:rPr>
        <w:t>і</w:t>
      </w:r>
      <w:r w:rsidRPr="001A6C40">
        <w:sym w:font="Symbol" w:char="F0C7"/>
      </w:r>
      <w:r w:rsidRPr="001A6C40">
        <w:t>А</w:t>
      </w:r>
      <w:r w:rsidRPr="001A6C40">
        <w:rPr>
          <w:vertAlign w:val="subscript"/>
        </w:rPr>
        <w:t>j</w:t>
      </w:r>
      <w:r w:rsidRPr="001A6C40">
        <w:t xml:space="preserve"> = </w:t>
      </w:r>
      <w:r w:rsidRPr="001A6C40">
        <w:sym w:font="Symbol" w:char="F0C6"/>
      </w:r>
      <w:r w:rsidRPr="001A6C40">
        <w:t xml:space="preserve">, i </w:t>
      </w:r>
      <w:r w:rsidRPr="001A6C40">
        <w:sym w:font="Symbol" w:char="F0B9"/>
      </w:r>
      <w:r w:rsidRPr="001A6C40">
        <w:t xml:space="preserve"> j), то </w:t>
      </w:r>
    </w:p>
    <w:p w:rsidR="002D5B70" w:rsidRPr="001A6C40" w:rsidRDefault="002D5B70" w:rsidP="005815D1">
      <w:pPr>
        <w:pStyle w:val="a7"/>
        <w:ind w:firstLine="426"/>
      </w:pPr>
      <w:r w:rsidRPr="001A6C40">
        <w:lastRenderedPageBreak/>
        <w:t>Р(</w:t>
      </w:r>
      <w:r w:rsidRPr="001A6C40">
        <w:rPr>
          <w:position w:val="-28"/>
        </w:rPr>
        <w:object w:dxaOrig="435" w:dyaOrig="675">
          <v:shape id="_x0000_i1171" type="#_x0000_t75" style="width:21.95pt;height:33.65pt" o:ole="">
            <v:imagedata r:id="rId258" o:title=""/>
          </v:shape>
          <o:OLEObject Type="Embed" ProgID="Equation.3" ShapeID="_x0000_i1171" DrawAspect="Content" ObjectID="_1535132152" r:id="rId259"/>
        </w:object>
      </w:r>
      <w:r w:rsidRPr="001A6C40">
        <w:t>А</w:t>
      </w:r>
      <w:r w:rsidRPr="001A6C40">
        <w:rPr>
          <w:vertAlign w:val="subscript"/>
        </w:rPr>
        <w:t>і</w:t>
      </w:r>
      <w:r w:rsidRPr="001A6C40">
        <w:t xml:space="preserve">/В) = </w:t>
      </w:r>
      <w:r w:rsidRPr="001A6C40">
        <w:rPr>
          <w:position w:val="-28"/>
        </w:rPr>
        <w:object w:dxaOrig="465" w:dyaOrig="675">
          <v:shape id="_x0000_i1172" type="#_x0000_t75" style="width:23.4pt;height:33.65pt" o:ole="">
            <v:imagedata r:id="rId260" o:title=""/>
          </v:shape>
          <o:OLEObject Type="Embed" ProgID="Equation.3" ShapeID="_x0000_i1172" DrawAspect="Content" ObjectID="_1535132153" r:id="rId261"/>
        </w:object>
      </w:r>
      <w:r w:rsidRPr="001A6C40">
        <w:t>Р(А</w:t>
      </w:r>
      <w:r w:rsidRPr="001A6C40">
        <w:rPr>
          <w:vertAlign w:val="subscript"/>
        </w:rPr>
        <w:t>і</w:t>
      </w:r>
      <w:r w:rsidRPr="001A6C40">
        <w:t>/В).</w:t>
      </w:r>
    </w:p>
    <w:p w:rsidR="002D5B70" w:rsidRPr="001A6C40" w:rsidRDefault="002D5B70" w:rsidP="005815D1">
      <w:pPr>
        <w:pStyle w:val="a7"/>
        <w:ind w:firstLine="426"/>
      </w:pPr>
      <w:r w:rsidRPr="001A6C40">
        <w:t xml:space="preserve">Властивості 1) – 3) перевірте самостійно. </w:t>
      </w:r>
    </w:p>
    <w:p w:rsidR="002D5B70" w:rsidRPr="001A6C40" w:rsidRDefault="002D5B70" w:rsidP="005815D1">
      <w:pPr>
        <w:pStyle w:val="a7"/>
        <w:ind w:firstLine="426"/>
      </w:pPr>
      <w:r w:rsidRPr="001A6C40">
        <w:t>Доведемо 4). Маємо:</w:t>
      </w:r>
    </w:p>
    <w:p w:rsidR="002D5B70" w:rsidRPr="001A6C40" w:rsidRDefault="002D5B70" w:rsidP="005815D1">
      <w:pPr>
        <w:pStyle w:val="a7"/>
        <w:ind w:firstLine="426"/>
        <w:jc w:val="left"/>
      </w:pPr>
      <w:r w:rsidRPr="001A6C40">
        <w:t>Р(</w:t>
      </w:r>
      <w:r w:rsidRPr="001A6C40">
        <w:rPr>
          <w:position w:val="-28"/>
        </w:rPr>
        <w:object w:dxaOrig="435" w:dyaOrig="675">
          <v:shape id="_x0000_i1173" type="#_x0000_t75" style="width:21.95pt;height:33.65pt" o:ole="">
            <v:imagedata r:id="rId258" o:title=""/>
          </v:shape>
          <o:OLEObject Type="Embed" ProgID="Equation.3" ShapeID="_x0000_i1173" DrawAspect="Content" ObjectID="_1535132154" r:id="rId262"/>
        </w:object>
      </w:r>
      <w:r w:rsidRPr="001A6C40">
        <w:t>А</w:t>
      </w:r>
      <w:r w:rsidRPr="001A6C40">
        <w:rPr>
          <w:vertAlign w:val="subscript"/>
        </w:rPr>
        <w:t>і</w:t>
      </w:r>
      <w:r w:rsidRPr="001A6C40">
        <w:t>/В)=</w:t>
      </w:r>
      <w:r w:rsidR="005815D1" w:rsidRPr="001A6C40">
        <w:rPr>
          <w:position w:val="-28"/>
        </w:rPr>
        <w:object w:dxaOrig="7800" w:dyaOrig="1020">
          <v:shape id="_x0000_i1174" type="#_x0000_t75" style="width:389.9pt;height:51.9pt" o:ole="">
            <v:imagedata r:id="rId263" o:title=""/>
          </v:shape>
          <o:OLEObject Type="Embed" ProgID="Equation.3" ShapeID="_x0000_i1174" DrawAspect="Content" ObjectID="_1535132155" r:id="rId264"/>
        </w:object>
      </w:r>
      <w:r w:rsidR="005815D1" w:rsidRPr="001A6C40">
        <w:rPr>
          <w:position w:val="-10"/>
        </w:rPr>
        <w:object w:dxaOrig="180" w:dyaOrig="340">
          <v:shape id="_x0000_i1175" type="#_x0000_t75" style="width:9.8pt;height:17.3pt" o:ole="">
            <v:imagedata r:id="rId16" o:title=""/>
          </v:shape>
          <o:OLEObject Type="Embed" ProgID="Equation.3" ShapeID="_x0000_i1175" DrawAspect="Content" ObjectID="_1535132156" r:id="rId265"/>
        </w:object>
      </w:r>
      <w:r w:rsidRPr="001A6C40">
        <w:t>.</w:t>
      </w:r>
    </w:p>
    <w:p w:rsidR="002D5B70" w:rsidRPr="001A6C40" w:rsidRDefault="002D5B70" w:rsidP="004545A1">
      <w:pPr>
        <w:rPr>
          <w:lang w:val="uk-UA"/>
        </w:rPr>
      </w:pPr>
      <w:r w:rsidRPr="001A6C40">
        <w:rPr>
          <w:lang w:val="uk-UA"/>
        </w:rPr>
        <w:t>Якщо позначити через F</w:t>
      </w:r>
      <w:r w:rsidRPr="001A6C40">
        <w:rPr>
          <w:vertAlign w:val="subscript"/>
          <w:lang w:val="uk-UA"/>
        </w:rPr>
        <w:t>в</w:t>
      </w:r>
      <w:r w:rsidRPr="001A6C40">
        <w:rPr>
          <w:lang w:val="uk-UA"/>
        </w:rPr>
        <w:t xml:space="preserve"> </w:t>
      </w:r>
      <w:r w:rsidRPr="001A6C40">
        <w:rPr>
          <w:lang w:val="uk-UA"/>
        </w:rPr>
        <w:sym w:font="Symbol" w:char="F073"/>
      </w:r>
      <w:r w:rsidRPr="001A6C40">
        <w:rPr>
          <w:lang w:val="uk-UA"/>
        </w:rPr>
        <w:t>- алгебру усіх множин виду АВ, то з властивостей 1) – 4) виходить,що (В, F</w:t>
      </w:r>
      <w:r w:rsidRPr="001A6C40">
        <w:rPr>
          <w:vertAlign w:val="subscript"/>
          <w:lang w:val="uk-UA"/>
        </w:rPr>
        <w:t>в</w:t>
      </w:r>
      <w:r w:rsidRPr="001A6C40">
        <w:rPr>
          <w:lang w:val="uk-UA"/>
        </w:rPr>
        <w:t>, Р(В)) – ймовірнісний простір.</w:t>
      </w:r>
    </w:p>
    <w:p w:rsidR="002D5B70" w:rsidRPr="001A6C40" w:rsidRDefault="002D5B70" w:rsidP="004545A1">
      <w:pPr>
        <w:rPr>
          <w:lang w:val="uk-UA"/>
        </w:rPr>
      </w:pPr>
      <w:r w:rsidRPr="001A6C40">
        <w:rPr>
          <w:lang w:val="uk-UA"/>
        </w:rPr>
        <w:t>З означення умовної ймовірності виходить</w:t>
      </w:r>
    </w:p>
    <w:p w:rsidR="002D5B70" w:rsidRPr="008B0588" w:rsidRDefault="002D5B70" w:rsidP="004545A1">
      <w:pPr>
        <w:rPr>
          <w:highlight w:val="yellow"/>
          <w:lang w:val="uk-UA"/>
        </w:rPr>
      </w:pPr>
      <w:r w:rsidRPr="008B0588">
        <w:rPr>
          <w:highlight w:val="yellow"/>
          <w:lang w:val="uk-UA"/>
        </w:rPr>
        <w:t>Р(АВ) = Р(В)Р(А/В) = Р(А)Р(В/А),</w:t>
      </w:r>
    </w:p>
    <w:p w:rsidR="002D5B70" w:rsidRPr="001A6C40" w:rsidRDefault="002D5B70" w:rsidP="004545A1">
      <w:pPr>
        <w:rPr>
          <w:lang w:val="uk-UA"/>
        </w:rPr>
      </w:pPr>
      <w:r w:rsidRPr="008B0588">
        <w:rPr>
          <w:highlight w:val="yellow"/>
          <w:lang w:val="uk-UA"/>
        </w:rPr>
        <w:t>якщо Р(А)</w:t>
      </w:r>
      <w:r w:rsidRPr="008B0588">
        <w:rPr>
          <w:highlight w:val="yellow"/>
          <w:lang w:val="uk-UA"/>
        </w:rPr>
        <w:sym w:font="Symbol" w:char="F03E"/>
      </w:r>
      <w:r w:rsidRPr="008B0588">
        <w:rPr>
          <w:highlight w:val="yellow"/>
          <w:lang w:val="uk-UA"/>
        </w:rPr>
        <w:t>0, Р(В)</w:t>
      </w:r>
      <w:r w:rsidRPr="008B0588">
        <w:rPr>
          <w:highlight w:val="yellow"/>
          <w:lang w:val="uk-UA"/>
        </w:rPr>
        <w:sym w:font="Symbol" w:char="F03E"/>
      </w:r>
      <w:r w:rsidRPr="008B0588">
        <w:rPr>
          <w:highlight w:val="yellow"/>
          <w:lang w:val="uk-UA"/>
        </w:rPr>
        <w:t xml:space="preserve">0. Це співвідношення має назву </w:t>
      </w:r>
      <w:r w:rsidRPr="008B0588">
        <w:rPr>
          <w:highlight w:val="yellow"/>
          <w:u w:val="single"/>
          <w:lang w:val="uk-UA"/>
        </w:rPr>
        <w:t>формули множення ймовірностей.</w:t>
      </w:r>
    </w:p>
    <w:p w:rsidR="002D5B70" w:rsidRPr="001A6C40" w:rsidRDefault="002D5B70" w:rsidP="004545A1">
      <w:pPr>
        <w:rPr>
          <w:lang w:val="uk-UA"/>
        </w:rPr>
      </w:pPr>
      <w:r w:rsidRPr="001A6C40">
        <w:rPr>
          <w:lang w:val="uk-UA"/>
        </w:rPr>
        <w:t>Вона узагальнюється на випадок довільної кількості к множників. А саме нехай ми маємо систему випадкових подій А</w:t>
      </w:r>
      <w:r w:rsidRPr="001A6C40">
        <w:rPr>
          <w:vertAlign w:val="subscript"/>
          <w:lang w:val="uk-UA"/>
        </w:rPr>
        <w:t>1</w:t>
      </w:r>
      <w:r w:rsidRPr="001A6C40">
        <w:rPr>
          <w:lang w:val="uk-UA"/>
        </w:rPr>
        <w:t>, А</w:t>
      </w:r>
      <w:r w:rsidRPr="001A6C40">
        <w:rPr>
          <w:vertAlign w:val="subscript"/>
          <w:lang w:val="uk-UA"/>
        </w:rPr>
        <w:t>2</w:t>
      </w:r>
      <w:r w:rsidRPr="001A6C40">
        <w:rPr>
          <w:lang w:val="uk-UA"/>
        </w:rPr>
        <w:t>...А</w:t>
      </w:r>
      <w:r w:rsidRPr="001A6C40">
        <w:rPr>
          <w:vertAlign w:val="subscript"/>
          <w:lang w:val="uk-UA"/>
        </w:rPr>
        <w:t>к</w:t>
      </w:r>
      <w:r w:rsidRPr="001A6C40">
        <w:rPr>
          <w:lang w:val="uk-UA"/>
        </w:rPr>
        <w:t>, і нехай</w:t>
      </w:r>
    </w:p>
    <w:p w:rsidR="002D5B70" w:rsidRPr="001A6C40" w:rsidRDefault="002D5B70" w:rsidP="004545A1">
      <w:pPr>
        <w:rPr>
          <w:lang w:val="uk-UA"/>
        </w:rPr>
      </w:pPr>
      <w:r w:rsidRPr="001A6C40">
        <w:rPr>
          <w:lang w:val="uk-UA"/>
        </w:rPr>
        <w:t>Р(А</w:t>
      </w:r>
      <w:r w:rsidRPr="001A6C40">
        <w:rPr>
          <w:vertAlign w:val="subscript"/>
          <w:lang w:val="uk-UA"/>
        </w:rPr>
        <w:t>1</w:t>
      </w:r>
      <w:r w:rsidRPr="001A6C40">
        <w:rPr>
          <w:lang w:val="uk-UA"/>
        </w:rPr>
        <w:t>, А</w:t>
      </w:r>
      <w:r w:rsidRPr="001A6C40">
        <w:rPr>
          <w:vertAlign w:val="subscript"/>
          <w:lang w:val="uk-UA"/>
        </w:rPr>
        <w:t>2</w:t>
      </w:r>
      <w:r w:rsidRPr="001A6C40">
        <w:rPr>
          <w:lang w:val="uk-UA"/>
        </w:rPr>
        <w:t>...А</w:t>
      </w:r>
      <w:r w:rsidRPr="001A6C40">
        <w:rPr>
          <w:vertAlign w:val="subscript"/>
          <w:lang w:val="uk-UA"/>
        </w:rPr>
        <w:t>к-1</w:t>
      </w:r>
      <w:r w:rsidRPr="001A6C40">
        <w:rPr>
          <w:lang w:val="uk-UA"/>
        </w:rPr>
        <w:t>)</w:t>
      </w:r>
      <w:r w:rsidRPr="001A6C40">
        <w:rPr>
          <w:lang w:val="uk-UA"/>
        </w:rPr>
        <w:sym w:font="Symbol" w:char="F03E"/>
      </w:r>
      <w:r w:rsidRPr="001A6C40">
        <w:rPr>
          <w:lang w:val="uk-UA"/>
        </w:rPr>
        <w:t>0.</w:t>
      </w:r>
    </w:p>
    <w:p w:rsidR="002D5B70" w:rsidRPr="001A6C40" w:rsidRDefault="002D5B70" w:rsidP="004545A1">
      <w:pPr>
        <w:rPr>
          <w:lang w:val="uk-UA"/>
        </w:rPr>
      </w:pPr>
      <w:r w:rsidRPr="008B0588">
        <w:rPr>
          <w:highlight w:val="yellow"/>
          <w:lang w:val="uk-UA"/>
        </w:rPr>
        <w:t>Тоді Р(А</w:t>
      </w:r>
      <w:r w:rsidRPr="008B0588">
        <w:rPr>
          <w:highlight w:val="yellow"/>
          <w:vertAlign w:val="subscript"/>
          <w:lang w:val="uk-UA"/>
        </w:rPr>
        <w:t>1</w:t>
      </w:r>
      <w:r w:rsidRPr="008B0588">
        <w:rPr>
          <w:highlight w:val="yellow"/>
          <w:lang w:val="uk-UA"/>
        </w:rPr>
        <w:t>, А</w:t>
      </w:r>
      <w:r w:rsidRPr="008B0588">
        <w:rPr>
          <w:highlight w:val="yellow"/>
          <w:vertAlign w:val="subscript"/>
          <w:lang w:val="uk-UA"/>
        </w:rPr>
        <w:t>2</w:t>
      </w:r>
      <w:r w:rsidRPr="008B0588">
        <w:rPr>
          <w:highlight w:val="yellow"/>
          <w:lang w:val="uk-UA"/>
        </w:rPr>
        <w:t>...А</w:t>
      </w:r>
      <w:r w:rsidRPr="008B0588">
        <w:rPr>
          <w:highlight w:val="yellow"/>
          <w:vertAlign w:val="subscript"/>
          <w:lang w:val="uk-UA"/>
        </w:rPr>
        <w:t>к</w:t>
      </w:r>
      <w:r w:rsidRPr="008B0588">
        <w:rPr>
          <w:highlight w:val="yellow"/>
          <w:lang w:val="uk-UA"/>
        </w:rPr>
        <w:t>) = Р(А</w:t>
      </w:r>
      <w:r w:rsidRPr="008B0588">
        <w:rPr>
          <w:highlight w:val="yellow"/>
          <w:vertAlign w:val="subscript"/>
          <w:lang w:val="uk-UA"/>
        </w:rPr>
        <w:t>1</w:t>
      </w:r>
      <w:r w:rsidRPr="008B0588">
        <w:rPr>
          <w:highlight w:val="yellow"/>
          <w:lang w:val="uk-UA"/>
        </w:rPr>
        <w:t xml:space="preserve">) </w:t>
      </w:r>
      <w:r w:rsidRPr="008B0588">
        <w:rPr>
          <w:highlight w:val="yellow"/>
          <w:lang w:val="uk-UA"/>
        </w:rPr>
        <w:sym w:font="Symbol" w:char="F0D7"/>
      </w:r>
      <w:r w:rsidRPr="008B0588">
        <w:rPr>
          <w:highlight w:val="yellow"/>
          <w:lang w:val="uk-UA"/>
        </w:rPr>
        <w:t>Р(А</w:t>
      </w:r>
      <w:r w:rsidRPr="008B0588">
        <w:rPr>
          <w:highlight w:val="yellow"/>
          <w:vertAlign w:val="subscript"/>
          <w:lang w:val="uk-UA"/>
        </w:rPr>
        <w:t>2</w:t>
      </w:r>
      <w:r w:rsidRPr="008B0588">
        <w:rPr>
          <w:highlight w:val="yellow"/>
          <w:lang w:val="uk-UA"/>
        </w:rPr>
        <w:t>/А</w:t>
      </w:r>
      <w:r w:rsidRPr="008B0588">
        <w:rPr>
          <w:highlight w:val="yellow"/>
          <w:vertAlign w:val="subscript"/>
          <w:lang w:val="uk-UA"/>
        </w:rPr>
        <w:t>1</w:t>
      </w:r>
      <w:r w:rsidRPr="008B0588">
        <w:rPr>
          <w:highlight w:val="yellow"/>
          <w:lang w:val="uk-UA"/>
        </w:rPr>
        <w:t>)</w:t>
      </w:r>
      <w:r w:rsidRPr="008B0588">
        <w:rPr>
          <w:highlight w:val="yellow"/>
          <w:lang w:val="uk-UA"/>
        </w:rPr>
        <w:sym w:font="Symbol" w:char="F0D7"/>
      </w:r>
      <w:r w:rsidRPr="008B0588">
        <w:rPr>
          <w:highlight w:val="yellow"/>
          <w:lang w:val="uk-UA"/>
        </w:rPr>
        <w:t>Р(А</w:t>
      </w:r>
      <w:r w:rsidRPr="008B0588">
        <w:rPr>
          <w:highlight w:val="yellow"/>
          <w:vertAlign w:val="subscript"/>
          <w:lang w:val="uk-UA"/>
        </w:rPr>
        <w:t>3</w:t>
      </w:r>
      <w:r w:rsidRPr="008B0588">
        <w:rPr>
          <w:highlight w:val="yellow"/>
          <w:lang w:val="uk-UA"/>
        </w:rPr>
        <w:t>/ А</w:t>
      </w:r>
      <w:r w:rsidRPr="008B0588">
        <w:rPr>
          <w:highlight w:val="yellow"/>
          <w:vertAlign w:val="subscript"/>
          <w:lang w:val="uk-UA"/>
        </w:rPr>
        <w:t>2</w:t>
      </w:r>
      <w:r w:rsidRPr="008B0588">
        <w:rPr>
          <w:highlight w:val="yellow"/>
          <w:lang w:val="uk-UA"/>
        </w:rPr>
        <w:t>А</w:t>
      </w:r>
      <w:r w:rsidRPr="008B0588">
        <w:rPr>
          <w:highlight w:val="yellow"/>
          <w:vertAlign w:val="subscript"/>
          <w:lang w:val="uk-UA"/>
        </w:rPr>
        <w:t>1</w:t>
      </w:r>
      <w:r w:rsidRPr="008B0588">
        <w:rPr>
          <w:highlight w:val="yellow"/>
          <w:lang w:val="uk-UA"/>
        </w:rPr>
        <w:t>)</w:t>
      </w:r>
      <w:r w:rsidRPr="008B0588">
        <w:rPr>
          <w:highlight w:val="yellow"/>
          <w:lang w:val="uk-UA"/>
        </w:rPr>
        <w:sym w:font="Symbol" w:char="F0D7"/>
      </w:r>
      <w:r w:rsidRPr="008B0588">
        <w:rPr>
          <w:highlight w:val="yellow"/>
          <w:lang w:val="uk-UA"/>
        </w:rPr>
        <w:t>...</w:t>
      </w:r>
      <w:r w:rsidRPr="008B0588">
        <w:rPr>
          <w:highlight w:val="yellow"/>
          <w:lang w:val="uk-UA"/>
        </w:rPr>
        <w:sym w:font="Symbol" w:char="F0D7"/>
      </w:r>
      <w:r w:rsidRPr="008B0588">
        <w:rPr>
          <w:highlight w:val="yellow"/>
          <w:lang w:val="uk-UA"/>
        </w:rPr>
        <w:t>Р(А</w:t>
      </w:r>
      <w:r w:rsidRPr="008B0588">
        <w:rPr>
          <w:highlight w:val="yellow"/>
          <w:vertAlign w:val="subscript"/>
          <w:lang w:val="uk-UA"/>
        </w:rPr>
        <w:t>к</w:t>
      </w:r>
      <w:r w:rsidRPr="008B0588">
        <w:rPr>
          <w:highlight w:val="yellow"/>
          <w:lang w:val="uk-UA"/>
        </w:rPr>
        <w:t>/А</w:t>
      </w:r>
      <w:r w:rsidRPr="008B0588">
        <w:rPr>
          <w:highlight w:val="yellow"/>
          <w:vertAlign w:val="subscript"/>
          <w:lang w:val="uk-UA"/>
        </w:rPr>
        <w:t>1</w:t>
      </w:r>
      <w:r w:rsidRPr="008B0588">
        <w:rPr>
          <w:highlight w:val="yellow"/>
          <w:lang w:val="uk-UA"/>
        </w:rPr>
        <w:t xml:space="preserve"> А</w:t>
      </w:r>
      <w:r w:rsidRPr="008B0588">
        <w:rPr>
          <w:highlight w:val="yellow"/>
          <w:vertAlign w:val="subscript"/>
          <w:lang w:val="uk-UA"/>
        </w:rPr>
        <w:t>2</w:t>
      </w:r>
      <w:r w:rsidRPr="008B0588">
        <w:rPr>
          <w:highlight w:val="yellow"/>
          <w:lang w:val="uk-UA"/>
        </w:rPr>
        <w:t>...А</w:t>
      </w:r>
      <w:r w:rsidRPr="008B0588">
        <w:rPr>
          <w:highlight w:val="yellow"/>
          <w:vertAlign w:val="subscript"/>
          <w:lang w:val="uk-UA"/>
        </w:rPr>
        <w:t>к-1</w:t>
      </w:r>
      <w:r w:rsidRPr="008B0588">
        <w:rPr>
          <w:highlight w:val="yellow"/>
          <w:lang w:val="uk-UA"/>
        </w:rPr>
        <w:t>).</w:t>
      </w:r>
    </w:p>
    <w:p w:rsidR="002D5B70" w:rsidRPr="001A6C40" w:rsidRDefault="002D5B70" w:rsidP="004545A1">
      <w:pPr>
        <w:rPr>
          <w:vertAlign w:val="subscript"/>
          <w:lang w:val="uk-UA"/>
        </w:rPr>
      </w:pPr>
      <w:r w:rsidRPr="001A6C40">
        <w:rPr>
          <w:lang w:val="uk-UA"/>
        </w:rPr>
        <w:t xml:space="preserve">Перш за все зауважимо, що з </w:t>
      </w:r>
      <w:r w:rsidRPr="001A6C40">
        <w:rPr>
          <w:position w:val="-28"/>
          <w:lang w:val="uk-UA"/>
        </w:rPr>
        <w:object w:dxaOrig="435" w:dyaOrig="675">
          <v:shape id="_x0000_i1176" type="#_x0000_t75" style="width:21.95pt;height:33.65pt" o:ole="">
            <v:imagedata r:id="rId266" o:title=""/>
          </v:shape>
          <o:OLEObject Type="Embed" ProgID="Equation.3" ShapeID="_x0000_i1176" DrawAspect="Content" ObjectID="_1535132157" r:id="rId267"/>
        </w:object>
      </w:r>
      <w:r w:rsidRPr="001A6C40">
        <w:rPr>
          <w:lang w:val="uk-UA"/>
        </w:rPr>
        <w:t>А</w:t>
      </w:r>
      <w:r w:rsidRPr="001A6C40">
        <w:rPr>
          <w:vertAlign w:val="subscript"/>
          <w:lang w:val="uk-UA"/>
        </w:rPr>
        <w:t xml:space="preserve">і </w:t>
      </w:r>
      <w:r w:rsidRPr="001A6C40">
        <w:rPr>
          <w:lang w:val="uk-UA"/>
        </w:rPr>
        <w:sym w:font="Symbol" w:char="F0CD"/>
      </w:r>
      <w:r w:rsidRPr="001A6C40">
        <w:rPr>
          <w:lang w:val="uk-UA"/>
        </w:rPr>
        <w:t xml:space="preserve"> </w:t>
      </w:r>
      <w:r w:rsidRPr="001A6C40">
        <w:rPr>
          <w:position w:val="-28"/>
          <w:lang w:val="uk-UA"/>
        </w:rPr>
        <w:object w:dxaOrig="435" w:dyaOrig="675">
          <v:shape id="_x0000_i1177" type="#_x0000_t75" style="width:21.95pt;height:33.65pt" o:ole="">
            <v:imagedata r:id="rId268" o:title=""/>
          </v:shape>
          <o:OLEObject Type="Embed" ProgID="Equation.3" ShapeID="_x0000_i1177" DrawAspect="Content" ObjectID="_1535132158" r:id="rId269"/>
        </w:object>
      </w:r>
      <w:r w:rsidRPr="001A6C40">
        <w:rPr>
          <w:lang w:val="uk-UA"/>
        </w:rPr>
        <w:t>А</w:t>
      </w:r>
      <w:r w:rsidRPr="001A6C40">
        <w:rPr>
          <w:vertAlign w:val="subscript"/>
          <w:lang w:val="uk-UA"/>
        </w:rPr>
        <w:t>і</w:t>
      </w:r>
      <w:r w:rsidRPr="001A6C40">
        <w:rPr>
          <w:lang w:val="uk-UA"/>
        </w:rPr>
        <w:t xml:space="preserve"> </w:t>
      </w:r>
      <w:r w:rsidRPr="001A6C40">
        <w:rPr>
          <w:lang w:val="uk-UA"/>
        </w:rPr>
        <w:sym w:font="Symbol" w:char="F0CD"/>
      </w:r>
      <w:r w:rsidRPr="001A6C40">
        <w:rPr>
          <w:lang w:val="uk-UA"/>
        </w:rPr>
        <w:t>...</w:t>
      </w:r>
      <w:r w:rsidRPr="001A6C40">
        <w:rPr>
          <w:lang w:val="uk-UA"/>
        </w:rPr>
        <w:sym w:font="Symbol" w:char="F0CD"/>
      </w:r>
      <w:r w:rsidRPr="001A6C40">
        <w:rPr>
          <w:lang w:val="uk-UA"/>
        </w:rPr>
        <w:t xml:space="preserve"> А</w:t>
      </w:r>
      <w:r w:rsidRPr="001A6C40">
        <w:rPr>
          <w:vertAlign w:val="subscript"/>
          <w:lang w:val="uk-UA"/>
        </w:rPr>
        <w:t xml:space="preserve">1 </w:t>
      </w:r>
      <w:r w:rsidRPr="001A6C40">
        <w:rPr>
          <w:lang w:val="uk-UA"/>
        </w:rPr>
        <w:sym w:font="Symbol" w:char="F0C7"/>
      </w:r>
      <w:r w:rsidRPr="001A6C40">
        <w:rPr>
          <w:lang w:val="uk-UA"/>
        </w:rPr>
        <w:t xml:space="preserve"> А</w:t>
      </w:r>
      <w:r w:rsidRPr="001A6C40">
        <w:rPr>
          <w:vertAlign w:val="subscript"/>
          <w:lang w:val="uk-UA"/>
        </w:rPr>
        <w:t xml:space="preserve">2 </w:t>
      </w:r>
      <w:r w:rsidRPr="001A6C40">
        <w:rPr>
          <w:lang w:val="uk-UA"/>
        </w:rPr>
        <w:sym w:font="Symbol" w:char="F0CD"/>
      </w:r>
      <w:r w:rsidRPr="001A6C40">
        <w:rPr>
          <w:lang w:val="uk-UA"/>
        </w:rPr>
        <w:t xml:space="preserve"> А</w:t>
      </w:r>
      <w:r w:rsidRPr="001A6C40">
        <w:rPr>
          <w:vertAlign w:val="subscript"/>
          <w:lang w:val="uk-UA"/>
        </w:rPr>
        <w:t>1,</w:t>
      </w:r>
    </w:p>
    <w:p w:rsidR="002D5B70" w:rsidRPr="001A6C40" w:rsidRDefault="002D5B70" w:rsidP="004545A1">
      <w:pPr>
        <w:rPr>
          <w:lang w:val="uk-UA"/>
        </w:rPr>
      </w:pPr>
      <w:r w:rsidRPr="001A6C40">
        <w:rPr>
          <w:lang w:val="uk-UA"/>
        </w:rPr>
        <w:t>та з Р(А</w:t>
      </w:r>
      <w:r w:rsidRPr="001A6C40">
        <w:rPr>
          <w:vertAlign w:val="subscript"/>
          <w:lang w:val="uk-UA"/>
        </w:rPr>
        <w:t>1</w:t>
      </w:r>
      <w:r w:rsidRPr="001A6C40">
        <w:rPr>
          <w:lang w:val="uk-UA"/>
        </w:rPr>
        <w:t>, А</w:t>
      </w:r>
      <w:r w:rsidRPr="001A6C40">
        <w:rPr>
          <w:vertAlign w:val="subscript"/>
          <w:lang w:val="uk-UA"/>
        </w:rPr>
        <w:t>2</w:t>
      </w:r>
      <w:r w:rsidRPr="001A6C40">
        <w:rPr>
          <w:lang w:val="uk-UA"/>
        </w:rPr>
        <w:t>...А</w:t>
      </w:r>
      <w:r w:rsidRPr="001A6C40">
        <w:rPr>
          <w:vertAlign w:val="subscript"/>
          <w:lang w:val="uk-UA"/>
        </w:rPr>
        <w:t>к</w:t>
      </w:r>
      <w:r w:rsidRPr="001A6C40">
        <w:rPr>
          <w:lang w:val="uk-UA"/>
        </w:rPr>
        <w:t xml:space="preserve"> )</w:t>
      </w:r>
      <w:r w:rsidRPr="001A6C40">
        <w:rPr>
          <w:lang w:val="uk-UA"/>
        </w:rPr>
        <w:sym w:font="Symbol" w:char="F03E"/>
      </w:r>
      <w:r w:rsidRPr="001A6C40">
        <w:rPr>
          <w:lang w:val="uk-UA"/>
        </w:rPr>
        <w:t xml:space="preserve">0 виходить, що </w:t>
      </w:r>
    </w:p>
    <w:p w:rsidR="002D5B70" w:rsidRPr="001A6C40" w:rsidRDefault="002D5B70" w:rsidP="004545A1">
      <w:pPr>
        <w:rPr>
          <w:lang w:val="uk-UA"/>
        </w:rPr>
      </w:pPr>
      <w:r w:rsidRPr="001A6C40">
        <w:rPr>
          <w:lang w:val="uk-UA"/>
        </w:rPr>
        <w:t>Р(</w:t>
      </w:r>
      <w:r w:rsidRPr="001A6C40">
        <w:rPr>
          <w:position w:val="-28"/>
          <w:lang w:val="uk-UA"/>
        </w:rPr>
        <w:object w:dxaOrig="435" w:dyaOrig="675">
          <v:shape id="_x0000_i1178" type="#_x0000_t75" style="width:21.95pt;height:33.65pt" o:ole="">
            <v:imagedata r:id="rId270" o:title=""/>
          </v:shape>
          <o:OLEObject Type="Embed" ProgID="Equation.3" ShapeID="_x0000_i1178" DrawAspect="Content" ObjectID="_1535132159" r:id="rId271"/>
        </w:object>
      </w:r>
      <w:r w:rsidRPr="001A6C40">
        <w:rPr>
          <w:lang w:val="uk-UA"/>
        </w:rPr>
        <w:t>А</w:t>
      </w:r>
      <w:r w:rsidRPr="001A6C40">
        <w:rPr>
          <w:vertAlign w:val="subscript"/>
          <w:lang w:val="uk-UA"/>
        </w:rPr>
        <w:t>і</w:t>
      </w:r>
      <w:r w:rsidRPr="001A6C40">
        <w:rPr>
          <w:lang w:val="uk-UA"/>
        </w:rPr>
        <w:t>)</w:t>
      </w:r>
      <w:r w:rsidRPr="001A6C40">
        <w:rPr>
          <w:lang w:val="uk-UA"/>
        </w:rPr>
        <w:sym w:font="Symbol" w:char="F03E"/>
      </w:r>
      <w:r w:rsidRPr="001A6C40">
        <w:rPr>
          <w:lang w:val="uk-UA"/>
        </w:rPr>
        <w:t xml:space="preserve">0,s = </w:t>
      </w:r>
      <w:r w:rsidRPr="001A6C40">
        <w:rPr>
          <w:position w:val="-10"/>
          <w:lang w:val="uk-UA"/>
        </w:rPr>
        <w:object w:dxaOrig="660" w:dyaOrig="375">
          <v:shape id="_x0000_i1179" type="#_x0000_t75" style="width:33.65pt;height:18.7pt" o:ole="">
            <v:imagedata r:id="rId272" o:title=""/>
          </v:shape>
          <o:OLEObject Type="Embed" ProgID="Equation.3" ShapeID="_x0000_i1179" DrawAspect="Content" ObjectID="_1535132160" r:id="rId273"/>
        </w:object>
      </w:r>
      <w:r w:rsidRPr="001A6C40">
        <w:rPr>
          <w:lang w:val="uk-UA"/>
        </w:rPr>
        <w:t>.</w:t>
      </w:r>
    </w:p>
    <w:p w:rsidR="002D5B70" w:rsidRPr="001A6C40" w:rsidRDefault="002D5B70" w:rsidP="004545A1">
      <w:pPr>
        <w:rPr>
          <w:lang w:val="uk-UA"/>
        </w:rPr>
      </w:pPr>
      <w:r w:rsidRPr="001A6C40">
        <w:rPr>
          <w:lang w:val="uk-UA"/>
        </w:rPr>
        <w:t>Отже усі умовні ймовірності Р( А</w:t>
      </w:r>
      <w:r w:rsidRPr="001A6C40">
        <w:rPr>
          <w:vertAlign w:val="subscript"/>
          <w:lang w:val="uk-UA"/>
        </w:rPr>
        <w:t>n</w:t>
      </w:r>
      <w:r w:rsidR="00107E16" w:rsidRPr="001A6C40">
        <w:rPr>
          <w:vertAlign w:val="subscript"/>
          <w:lang w:val="uk-UA"/>
        </w:rPr>
        <w:t xml:space="preserve"> </w:t>
      </w:r>
      <w:r w:rsidRPr="001A6C40">
        <w:rPr>
          <w:lang w:val="uk-UA"/>
        </w:rPr>
        <w:sym w:font="Symbol" w:char="F02F"/>
      </w:r>
      <w:r w:rsidRPr="001A6C40">
        <w:rPr>
          <w:position w:val="-28"/>
          <w:lang w:val="uk-UA"/>
        </w:rPr>
        <w:object w:dxaOrig="435" w:dyaOrig="675">
          <v:shape id="_x0000_i1180" type="#_x0000_t75" style="width:21.95pt;height:33.65pt" o:ole="">
            <v:imagedata r:id="rId274" o:title=""/>
          </v:shape>
          <o:OLEObject Type="Embed" ProgID="Equation.3" ShapeID="_x0000_i1180" DrawAspect="Content" ObjectID="_1535132161" r:id="rId275"/>
        </w:object>
      </w:r>
      <w:r w:rsidRPr="001A6C40">
        <w:rPr>
          <w:lang w:val="uk-UA"/>
        </w:rPr>
        <w:t>А</w:t>
      </w:r>
      <w:r w:rsidRPr="001A6C40">
        <w:rPr>
          <w:vertAlign w:val="subscript"/>
          <w:lang w:val="uk-UA"/>
        </w:rPr>
        <w:t>і</w:t>
      </w:r>
      <w:r w:rsidRPr="001A6C40">
        <w:rPr>
          <w:lang w:val="uk-UA"/>
        </w:rPr>
        <w:t>) означені.</w:t>
      </w:r>
    </w:p>
    <w:p w:rsidR="002D5B70" w:rsidRPr="001A6C40" w:rsidRDefault="002D5B70" w:rsidP="004545A1">
      <w:pPr>
        <w:rPr>
          <w:lang w:val="uk-UA"/>
        </w:rPr>
      </w:pPr>
      <w:r w:rsidRPr="001A6C40">
        <w:rPr>
          <w:lang w:val="uk-UA"/>
        </w:rPr>
        <w:t>Далі використовуємо метод математичної індукції. Раніш встановлено, що формула вірна при к=2. Нехай вона вірна для добутку (к-1) випадкових подій, тобто</w:t>
      </w:r>
    </w:p>
    <w:p w:rsidR="002D5B70" w:rsidRPr="001A6C40" w:rsidRDefault="002D5B70" w:rsidP="004545A1">
      <w:pPr>
        <w:rPr>
          <w:lang w:val="uk-UA"/>
        </w:rPr>
      </w:pPr>
      <w:r w:rsidRPr="001A6C40">
        <w:rPr>
          <w:lang w:val="uk-UA"/>
        </w:rPr>
        <w:lastRenderedPageBreak/>
        <w:t>Р(А</w:t>
      </w:r>
      <w:r w:rsidRPr="001A6C40">
        <w:rPr>
          <w:vertAlign w:val="subscript"/>
          <w:lang w:val="uk-UA"/>
        </w:rPr>
        <w:t>1</w:t>
      </w:r>
      <w:r w:rsidRPr="001A6C40">
        <w:rPr>
          <w:lang w:val="uk-UA"/>
        </w:rPr>
        <w:t>, А</w:t>
      </w:r>
      <w:r w:rsidRPr="001A6C40">
        <w:rPr>
          <w:vertAlign w:val="subscript"/>
          <w:lang w:val="uk-UA"/>
        </w:rPr>
        <w:t>2</w:t>
      </w:r>
      <w:r w:rsidRPr="001A6C40">
        <w:rPr>
          <w:lang w:val="uk-UA"/>
        </w:rPr>
        <w:t>...А</w:t>
      </w:r>
      <w:r w:rsidRPr="001A6C40">
        <w:rPr>
          <w:vertAlign w:val="subscript"/>
          <w:lang w:val="uk-UA"/>
        </w:rPr>
        <w:t>к-1</w:t>
      </w:r>
      <w:r w:rsidRPr="001A6C40">
        <w:rPr>
          <w:lang w:val="uk-UA"/>
        </w:rPr>
        <w:t>) = Р(А</w:t>
      </w:r>
      <w:r w:rsidRPr="001A6C40">
        <w:rPr>
          <w:vertAlign w:val="subscript"/>
          <w:lang w:val="uk-UA"/>
        </w:rPr>
        <w:t>1</w:t>
      </w:r>
      <w:r w:rsidRPr="001A6C40">
        <w:rPr>
          <w:lang w:val="uk-UA"/>
        </w:rPr>
        <w:t>)</w:t>
      </w:r>
      <w:r w:rsidRPr="001A6C40">
        <w:rPr>
          <w:lang w:val="uk-UA"/>
        </w:rPr>
        <w:sym w:font="Symbol" w:char="F0D7"/>
      </w:r>
      <w:r w:rsidRPr="001A6C40">
        <w:rPr>
          <w:lang w:val="uk-UA"/>
        </w:rPr>
        <w:t>Р(А</w:t>
      </w:r>
      <w:r w:rsidRPr="001A6C40">
        <w:rPr>
          <w:vertAlign w:val="subscript"/>
          <w:lang w:val="uk-UA"/>
        </w:rPr>
        <w:t>2</w:t>
      </w:r>
      <w:r w:rsidRPr="001A6C40">
        <w:rPr>
          <w:lang w:val="uk-UA"/>
        </w:rPr>
        <w:t>/А</w:t>
      </w:r>
      <w:r w:rsidRPr="001A6C40">
        <w:rPr>
          <w:vertAlign w:val="subscript"/>
          <w:lang w:val="uk-UA"/>
        </w:rPr>
        <w:t>1</w:t>
      </w:r>
      <w:r w:rsidRPr="001A6C40">
        <w:rPr>
          <w:lang w:val="uk-UA"/>
        </w:rPr>
        <w:t>)</w:t>
      </w:r>
      <w:r w:rsidRPr="001A6C40">
        <w:rPr>
          <w:lang w:val="uk-UA"/>
        </w:rPr>
        <w:sym w:font="Symbol" w:char="F0D7"/>
      </w:r>
      <w:r w:rsidRPr="001A6C40">
        <w:rPr>
          <w:lang w:val="uk-UA"/>
        </w:rPr>
        <w:t>Р(А</w:t>
      </w:r>
      <w:r w:rsidRPr="001A6C40">
        <w:rPr>
          <w:vertAlign w:val="subscript"/>
          <w:lang w:val="uk-UA"/>
        </w:rPr>
        <w:t>3</w:t>
      </w:r>
      <w:r w:rsidRPr="001A6C40">
        <w:rPr>
          <w:lang w:val="uk-UA"/>
        </w:rPr>
        <w:t>/ А</w:t>
      </w:r>
      <w:r w:rsidRPr="001A6C40">
        <w:rPr>
          <w:vertAlign w:val="subscript"/>
          <w:lang w:val="uk-UA"/>
        </w:rPr>
        <w:t>2</w:t>
      </w:r>
      <w:r w:rsidRPr="001A6C40">
        <w:rPr>
          <w:lang w:val="uk-UA"/>
        </w:rPr>
        <w:t>А</w:t>
      </w:r>
      <w:r w:rsidRPr="001A6C40">
        <w:rPr>
          <w:vertAlign w:val="subscript"/>
          <w:lang w:val="uk-UA"/>
        </w:rPr>
        <w:t>1</w:t>
      </w:r>
      <w:r w:rsidRPr="001A6C40">
        <w:rPr>
          <w:lang w:val="uk-UA"/>
        </w:rPr>
        <w:t>)</w:t>
      </w:r>
      <w:r w:rsidRPr="001A6C40">
        <w:rPr>
          <w:lang w:val="uk-UA"/>
        </w:rPr>
        <w:sym w:font="Symbol" w:char="F0D7"/>
      </w:r>
      <w:r w:rsidRPr="001A6C40">
        <w:rPr>
          <w:lang w:val="uk-UA"/>
        </w:rPr>
        <w:t>...</w:t>
      </w:r>
      <w:r w:rsidRPr="001A6C40">
        <w:rPr>
          <w:lang w:val="uk-UA"/>
        </w:rPr>
        <w:sym w:font="Symbol" w:char="F0D7"/>
      </w:r>
      <w:r w:rsidRPr="001A6C40">
        <w:rPr>
          <w:lang w:val="uk-UA"/>
        </w:rPr>
        <w:t>Р(А</w:t>
      </w:r>
      <w:r w:rsidRPr="001A6C40">
        <w:rPr>
          <w:vertAlign w:val="subscript"/>
          <w:lang w:val="uk-UA"/>
        </w:rPr>
        <w:t>к-1</w:t>
      </w:r>
      <w:r w:rsidRPr="001A6C40">
        <w:rPr>
          <w:lang w:val="uk-UA"/>
        </w:rPr>
        <w:t>/А</w:t>
      </w:r>
      <w:r w:rsidRPr="001A6C40">
        <w:rPr>
          <w:vertAlign w:val="subscript"/>
          <w:lang w:val="uk-UA"/>
        </w:rPr>
        <w:t>1</w:t>
      </w:r>
      <w:r w:rsidRPr="001A6C40">
        <w:rPr>
          <w:lang w:val="uk-UA"/>
        </w:rPr>
        <w:t xml:space="preserve"> А</w:t>
      </w:r>
      <w:r w:rsidRPr="001A6C40">
        <w:rPr>
          <w:vertAlign w:val="subscript"/>
          <w:lang w:val="uk-UA"/>
        </w:rPr>
        <w:t>2</w:t>
      </w:r>
      <w:r w:rsidRPr="001A6C40">
        <w:rPr>
          <w:lang w:val="uk-UA"/>
        </w:rPr>
        <w:t>...А</w:t>
      </w:r>
      <w:r w:rsidRPr="001A6C40">
        <w:rPr>
          <w:vertAlign w:val="subscript"/>
          <w:lang w:val="uk-UA"/>
        </w:rPr>
        <w:t>к-2</w:t>
      </w:r>
      <w:r w:rsidRPr="001A6C40">
        <w:rPr>
          <w:lang w:val="uk-UA"/>
        </w:rPr>
        <w:t>).</w:t>
      </w:r>
    </w:p>
    <w:p w:rsidR="002D5B70" w:rsidRPr="001A6C40" w:rsidRDefault="002D5B70" w:rsidP="004545A1">
      <w:pPr>
        <w:rPr>
          <w:lang w:val="uk-UA"/>
        </w:rPr>
      </w:pPr>
      <w:r w:rsidRPr="001A6C40">
        <w:rPr>
          <w:lang w:val="uk-UA"/>
        </w:rPr>
        <w:t>Позначимо В= А</w:t>
      </w:r>
      <w:r w:rsidRPr="001A6C40">
        <w:rPr>
          <w:vertAlign w:val="subscript"/>
          <w:lang w:val="uk-UA"/>
        </w:rPr>
        <w:t>1</w:t>
      </w:r>
      <w:r w:rsidRPr="001A6C40">
        <w:rPr>
          <w:lang w:val="uk-UA"/>
        </w:rPr>
        <w:t>, А</w:t>
      </w:r>
      <w:r w:rsidRPr="001A6C40">
        <w:rPr>
          <w:vertAlign w:val="subscript"/>
          <w:lang w:val="uk-UA"/>
        </w:rPr>
        <w:t>2</w:t>
      </w:r>
      <w:r w:rsidRPr="001A6C40">
        <w:rPr>
          <w:lang w:val="uk-UA"/>
        </w:rPr>
        <w:t>...А</w:t>
      </w:r>
      <w:r w:rsidRPr="001A6C40">
        <w:rPr>
          <w:vertAlign w:val="subscript"/>
          <w:lang w:val="uk-UA"/>
        </w:rPr>
        <w:t xml:space="preserve">к-1, </w:t>
      </w:r>
      <w:r w:rsidRPr="001A6C40">
        <w:rPr>
          <w:lang w:val="uk-UA"/>
        </w:rPr>
        <w:t>так що Р(А</w:t>
      </w:r>
      <w:r w:rsidRPr="001A6C40">
        <w:rPr>
          <w:vertAlign w:val="subscript"/>
          <w:lang w:val="uk-UA"/>
        </w:rPr>
        <w:t>1</w:t>
      </w:r>
      <w:r w:rsidRPr="001A6C40">
        <w:rPr>
          <w:lang w:val="uk-UA"/>
        </w:rPr>
        <w:t>, А</w:t>
      </w:r>
      <w:r w:rsidRPr="001A6C40">
        <w:rPr>
          <w:vertAlign w:val="subscript"/>
          <w:lang w:val="uk-UA"/>
        </w:rPr>
        <w:t>2</w:t>
      </w:r>
      <w:r w:rsidRPr="001A6C40">
        <w:rPr>
          <w:lang w:val="uk-UA"/>
        </w:rPr>
        <w:t>...А</w:t>
      </w:r>
      <w:r w:rsidRPr="001A6C40">
        <w:rPr>
          <w:vertAlign w:val="subscript"/>
          <w:lang w:val="uk-UA"/>
        </w:rPr>
        <w:t>к-1</w:t>
      </w:r>
      <w:r w:rsidRPr="001A6C40">
        <w:rPr>
          <w:lang w:val="uk-UA"/>
        </w:rPr>
        <w:t>)=Р(В).</w:t>
      </w:r>
    </w:p>
    <w:p w:rsidR="002D5B70" w:rsidRPr="001A6C40" w:rsidRDefault="002D5B70" w:rsidP="004545A1">
      <w:pPr>
        <w:rPr>
          <w:lang w:val="uk-UA"/>
        </w:rPr>
      </w:pPr>
      <w:r w:rsidRPr="001A6C40">
        <w:rPr>
          <w:lang w:val="uk-UA"/>
        </w:rPr>
        <w:t>Тоді</w:t>
      </w:r>
      <w:r w:rsidR="00107E16" w:rsidRPr="001A6C40">
        <w:rPr>
          <w:lang w:val="uk-UA"/>
        </w:rPr>
        <w:t xml:space="preserve"> </w:t>
      </w:r>
      <w:r w:rsidRPr="001A6C40">
        <w:rPr>
          <w:lang w:val="uk-UA"/>
        </w:rPr>
        <w:t>Р(А</w:t>
      </w:r>
      <w:r w:rsidRPr="001A6C40">
        <w:rPr>
          <w:vertAlign w:val="subscript"/>
          <w:lang w:val="uk-UA"/>
        </w:rPr>
        <w:t>1</w:t>
      </w:r>
      <w:r w:rsidRPr="001A6C40">
        <w:rPr>
          <w:lang w:val="uk-UA"/>
        </w:rPr>
        <w:t>, А</w:t>
      </w:r>
      <w:r w:rsidRPr="001A6C40">
        <w:rPr>
          <w:vertAlign w:val="subscript"/>
          <w:lang w:val="uk-UA"/>
        </w:rPr>
        <w:t>2</w:t>
      </w:r>
      <w:r w:rsidRPr="001A6C40">
        <w:rPr>
          <w:lang w:val="uk-UA"/>
        </w:rPr>
        <w:t>...А</w:t>
      </w:r>
      <w:r w:rsidRPr="001A6C40">
        <w:rPr>
          <w:vertAlign w:val="subscript"/>
          <w:lang w:val="uk-UA"/>
        </w:rPr>
        <w:t>к</w:t>
      </w:r>
      <w:r w:rsidRPr="001A6C40">
        <w:rPr>
          <w:lang w:val="uk-UA"/>
        </w:rPr>
        <w:t>) = Р(А</w:t>
      </w:r>
      <w:r w:rsidRPr="001A6C40">
        <w:rPr>
          <w:vertAlign w:val="subscript"/>
          <w:lang w:val="uk-UA"/>
        </w:rPr>
        <w:t>к</w:t>
      </w:r>
      <w:r w:rsidRPr="001A6C40">
        <w:rPr>
          <w:lang w:val="uk-UA"/>
        </w:rPr>
        <w:t xml:space="preserve"> В) = Р(В)</w:t>
      </w:r>
      <w:r w:rsidRPr="001A6C40">
        <w:rPr>
          <w:lang w:val="uk-UA"/>
        </w:rPr>
        <w:sym w:font="Symbol" w:char="F0D7"/>
      </w:r>
      <w:r w:rsidRPr="001A6C40">
        <w:rPr>
          <w:lang w:val="uk-UA"/>
        </w:rPr>
        <w:t>Р(А</w:t>
      </w:r>
      <w:r w:rsidRPr="001A6C40">
        <w:rPr>
          <w:vertAlign w:val="subscript"/>
          <w:lang w:val="uk-UA"/>
        </w:rPr>
        <w:t>к</w:t>
      </w:r>
      <w:r w:rsidRPr="001A6C40">
        <w:rPr>
          <w:lang w:val="uk-UA"/>
        </w:rPr>
        <w:t xml:space="preserve"> </w:t>
      </w:r>
      <w:r w:rsidRPr="001A6C40">
        <w:rPr>
          <w:lang w:val="uk-UA"/>
        </w:rPr>
        <w:sym w:font="Symbol" w:char="F02F"/>
      </w:r>
      <w:r w:rsidRPr="001A6C40">
        <w:rPr>
          <w:lang w:val="uk-UA"/>
        </w:rPr>
        <w:t>В) =</w:t>
      </w:r>
    </w:p>
    <w:p w:rsidR="002D5B70" w:rsidRPr="001A6C40" w:rsidRDefault="002D5B70" w:rsidP="004545A1">
      <w:pPr>
        <w:rPr>
          <w:lang w:val="uk-UA"/>
        </w:rPr>
      </w:pPr>
      <w:r w:rsidRPr="001A6C40">
        <w:rPr>
          <w:lang w:val="uk-UA"/>
        </w:rPr>
        <w:t>Р(А</w:t>
      </w:r>
      <w:r w:rsidRPr="001A6C40">
        <w:rPr>
          <w:vertAlign w:val="subscript"/>
          <w:lang w:val="uk-UA"/>
        </w:rPr>
        <w:t>1</w:t>
      </w:r>
      <w:r w:rsidRPr="001A6C40">
        <w:rPr>
          <w:lang w:val="uk-UA"/>
        </w:rPr>
        <w:t>)Р(А</w:t>
      </w:r>
      <w:r w:rsidRPr="001A6C40">
        <w:rPr>
          <w:vertAlign w:val="subscript"/>
          <w:lang w:val="uk-UA"/>
        </w:rPr>
        <w:t>2</w:t>
      </w:r>
      <w:r w:rsidRPr="001A6C40">
        <w:rPr>
          <w:lang w:val="uk-UA"/>
        </w:rPr>
        <w:t>/А</w:t>
      </w:r>
      <w:r w:rsidRPr="001A6C40">
        <w:rPr>
          <w:vertAlign w:val="subscript"/>
          <w:lang w:val="uk-UA"/>
        </w:rPr>
        <w:t>1</w:t>
      </w:r>
      <w:r w:rsidRPr="001A6C40">
        <w:rPr>
          <w:lang w:val="uk-UA"/>
        </w:rPr>
        <w:t>)...Р(А</w:t>
      </w:r>
      <w:r w:rsidRPr="001A6C40">
        <w:rPr>
          <w:vertAlign w:val="subscript"/>
          <w:lang w:val="uk-UA"/>
        </w:rPr>
        <w:t>к-1</w:t>
      </w:r>
      <w:r w:rsidRPr="001A6C40">
        <w:rPr>
          <w:lang w:val="uk-UA"/>
        </w:rPr>
        <w:t>/ А</w:t>
      </w:r>
      <w:r w:rsidRPr="001A6C40">
        <w:rPr>
          <w:vertAlign w:val="subscript"/>
          <w:lang w:val="uk-UA"/>
        </w:rPr>
        <w:t>1</w:t>
      </w:r>
      <w:r w:rsidRPr="001A6C40">
        <w:rPr>
          <w:lang w:val="uk-UA"/>
        </w:rPr>
        <w:t xml:space="preserve"> А</w:t>
      </w:r>
      <w:r w:rsidRPr="001A6C40">
        <w:rPr>
          <w:vertAlign w:val="subscript"/>
          <w:lang w:val="uk-UA"/>
        </w:rPr>
        <w:t>2</w:t>
      </w:r>
      <w:r w:rsidRPr="001A6C40">
        <w:rPr>
          <w:lang w:val="uk-UA"/>
        </w:rPr>
        <w:t>... А</w:t>
      </w:r>
      <w:r w:rsidRPr="001A6C40">
        <w:rPr>
          <w:vertAlign w:val="subscript"/>
          <w:lang w:val="uk-UA"/>
        </w:rPr>
        <w:t>к-2</w:t>
      </w:r>
      <w:r w:rsidRPr="001A6C40">
        <w:rPr>
          <w:lang w:val="uk-UA"/>
        </w:rPr>
        <w:t>)Р(А</w:t>
      </w:r>
      <w:r w:rsidRPr="001A6C40">
        <w:rPr>
          <w:vertAlign w:val="subscript"/>
          <w:lang w:val="uk-UA"/>
        </w:rPr>
        <w:t>к</w:t>
      </w:r>
      <w:r w:rsidRPr="001A6C40">
        <w:rPr>
          <w:lang w:val="uk-UA"/>
        </w:rPr>
        <w:t>/А</w:t>
      </w:r>
      <w:r w:rsidRPr="001A6C40">
        <w:rPr>
          <w:vertAlign w:val="subscript"/>
          <w:lang w:val="uk-UA"/>
        </w:rPr>
        <w:t>1</w:t>
      </w:r>
      <w:r w:rsidRPr="001A6C40">
        <w:rPr>
          <w:lang w:val="uk-UA"/>
        </w:rPr>
        <w:t xml:space="preserve"> А</w:t>
      </w:r>
      <w:r w:rsidRPr="001A6C40">
        <w:rPr>
          <w:vertAlign w:val="subscript"/>
          <w:lang w:val="uk-UA"/>
        </w:rPr>
        <w:t>2</w:t>
      </w:r>
      <w:r w:rsidRPr="001A6C40">
        <w:rPr>
          <w:lang w:val="uk-UA"/>
        </w:rPr>
        <w:t>...А</w:t>
      </w:r>
      <w:r w:rsidRPr="001A6C40">
        <w:rPr>
          <w:vertAlign w:val="subscript"/>
          <w:lang w:val="uk-UA"/>
        </w:rPr>
        <w:t>к-1</w:t>
      </w:r>
      <w:r w:rsidRPr="001A6C40">
        <w:rPr>
          <w:lang w:val="uk-UA"/>
        </w:rPr>
        <w:t>).</w:t>
      </w:r>
    </w:p>
    <w:p w:rsidR="002D5B70" w:rsidRPr="001A6C40" w:rsidRDefault="002D5B70" w:rsidP="004545A1">
      <w:pPr>
        <w:rPr>
          <w:lang w:val="uk-UA"/>
        </w:rPr>
      </w:pPr>
      <w:r w:rsidRPr="001A6C40">
        <w:rPr>
          <w:lang w:val="uk-UA"/>
        </w:rPr>
        <w:t>Таким чином, формула множення у довільному випадку доведена.</w:t>
      </w:r>
    </w:p>
    <w:p w:rsidR="002D5B70" w:rsidRPr="001A6C40" w:rsidRDefault="002D5B70" w:rsidP="004545A1">
      <w:pPr>
        <w:rPr>
          <w:lang w:val="uk-UA"/>
        </w:rPr>
      </w:pPr>
      <w:r w:rsidRPr="001A6C40">
        <w:rPr>
          <w:b/>
          <w:bCs/>
          <w:u w:val="single"/>
          <w:lang w:val="uk-UA"/>
        </w:rPr>
        <w:t>Приклад</w:t>
      </w:r>
      <w:r w:rsidRPr="001A6C40">
        <w:rPr>
          <w:lang w:val="uk-UA"/>
        </w:rPr>
        <w:t>. На шістьох картках намальовані літери, з яких можна зіставити слово КАРЕТА. Картки перегортуються літерами до столу та добре перемішуються. Далі витягуються три картки по одній. Треба обчислити ймовірність того, що в порядку витягування ми одержимо слово РАК.</w:t>
      </w:r>
    </w:p>
    <w:p w:rsidR="002D5B70" w:rsidRPr="001A6C40" w:rsidRDefault="002D5B70" w:rsidP="004545A1">
      <w:pPr>
        <w:rPr>
          <w:lang w:val="uk-UA"/>
        </w:rPr>
      </w:pPr>
      <w:r w:rsidRPr="001A6C40">
        <w:rPr>
          <w:lang w:val="uk-UA"/>
        </w:rPr>
        <w:t>Введемо події:</w:t>
      </w:r>
    </w:p>
    <w:p w:rsidR="002D5B70" w:rsidRPr="001A6C40" w:rsidRDefault="002D5B70" w:rsidP="004545A1">
      <w:pPr>
        <w:rPr>
          <w:lang w:val="uk-UA"/>
        </w:rPr>
      </w:pPr>
      <w:r w:rsidRPr="001A6C40">
        <w:rPr>
          <w:lang w:val="uk-UA"/>
        </w:rPr>
        <w:t>Р - витягнути картку з літерою Р;</w:t>
      </w:r>
    </w:p>
    <w:p w:rsidR="002D5B70" w:rsidRPr="001A6C40" w:rsidRDefault="002D5B70" w:rsidP="004545A1">
      <w:pPr>
        <w:rPr>
          <w:lang w:val="uk-UA"/>
        </w:rPr>
      </w:pPr>
      <w:r w:rsidRPr="001A6C40">
        <w:rPr>
          <w:lang w:val="uk-UA"/>
        </w:rPr>
        <w:t>А – витягнути картку з літерою А;</w:t>
      </w:r>
    </w:p>
    <w:p w:rsidR="002D5B70" w:rsidRPr="001A6C40" w:rsidRDefault="002D5B70" w:rsidP="004545A1">
      <w:pPr>
        <w:rPr>
          <w:lang w:val="uk-UA"/>
        </w:rPr>
      </w:pPr>
      <w:r w:rsidRPr="001A6C40">
        <w:rPr>
          <w:lang w:val="uk-UA"/>
        </w:rPr>
        <w:t>К – витягнути картку з літерою К.</w:t>
      </w:r>
    </w:p>
    <w:p w:rsidR="002D5B70" w:rsidRPr="001A6C40" w:rsidRDefault="002D5B70" w:rsidP="004545A1">
      <w:pPr>
        <w:rPr>
          <w:lang w:val="uk-UA"/>
        </w:rPr>
      </w:pPr>
      <w:r w:rsidRPr="001A6C40">
        <w:rPr>
          <w:lang w:val="uk-UA"/>
        </w:rPr>
        <w:t>Нас цікавить ймовірність добутку цих подій РАК. За формулою множення ймовірностей маємо</w:t>
      </w:r>
    </w:p>
    <w:p w:rsidR="002D5B70" w:rsidRPr="001A6C40" w:rsidRDefault="002D5B70" w:rsidP="004545A1">
      <w:pPr>
        <w:rPr>
          <w:lang w:val="uk-UA"/>
        </w:rPr>
      </w:pPr>
      <w:r w:rsidRPr="001A6C40">
        <w:rPr>
          <w:lang w:val="uk-UA"/>
        </w:rPr>
        <w:t>Р(РАК)=Р(Р)</w:t>
      </w:r>
      <w:r w:rsidRPr="001A6C40">
        <w:rPr>
          <w:lang w:val="uk-UA"/>
        </w:rPr>
        <w:sym w:font="Symbol" w:char="F0D7"/>
      </w:r>
      <w:r w:rsidRPr="001A6C40">
        <w:rPr>
          <w:lang w:val="uk-UA"/>
        </w:rPr>
        <w:t>Р(А/Р)</w:t>
      </w:r>
      <w:r w:rsidRPr="001A6C40">
        <w:rPr>
          <w:lang w:val="uk-UA"/>
        </w:rPr>
        <w:sym w:font="Symbol" w:char="F0D7"/>
      </w:r>
      <w:r w:rsidRPr="001A6C40">
        <w:rPr>
          <w:lang w:val="uk-UA"/>
        </w:rPr>
        <w:t>Р(К/РА)=</w:t>
      </w:r>
      <w:r w:rsidRPr="001A6C40">
        <w:rPr>
          <w:position w:val="-24"/>
          <w:lang w:val="uk-UA"/>
        </w:rPr>
        <w:object w:dxaOrig="1335" w:dyaOrig="615">
          <v:shape id="_x0000_i1181" type="#_x0000_t75" style="width:66.85pt;height:30.85pt" o:ole="">
            <v:imagedata r:id="rId276" o:title=""/>
          </v:shape>
          <o:OLEObject Type="Embed" ProgID="Equation.3" ShapeID="_x0000_i1181" DrawAspect="Content" ObjectID="_1535132162" r:id="rId277"/>
        </w:object>
      </w:r>
      <w:r w:rsidRPr="001A6C40">
        <w:rPr>
          <w:lang w:val="uk-UA"/>
        </w:rPr>
        <w:t xml:space="preserve"> .</w:t>
      </w:r>
    </w:p>
    <w:p w:rsidR="002D5B70" w:rsidRPr="001A6C40" w:rsidRDefault="002D5B70" w:rsidP="005815D1">
      <w:pPr>
        <w:pStyle w:val="2"/>
        <w:ind w:left="0" w:firstLine="426"/>
      </w:pPr>
      <w:r w:rsidRPr="001A6C40">
        <w:t xml:space="preserve"> </w:t>
      </w:r>
      <w:bookmarkStart w:id="11" w:name="_Toc326313538"/>
      <w:r w:rsidRPr="001A6C40">
        <w:t>Незалежні події</w:t>
      </w:r>
      <w:bookmarkEnd w:id="11"/>
    </w:p>
    <w:p w:rsidR="002D5B70" w:rsidRPr="008B0588" w:rsidRDefault="002D5B70" w:rsidP="004545A1">
      <w:pPr>
        <w:rPr>
          <w:highlight w:val="yellow"/>
          <w:lang w:val="uk-UA"/>
        </w:rPr>
      </w:pPr>
      <w:r w:rsidRPr="001A6C40">
        <w:rPr>
          <w:b/>
          <w:bCs/>
          <w:u w:val="single"/>
          <w:lang w:val="uk-UA"/>
        </w:rPr>
        <w:t>Означення 1.</w:t>
      </w:r>
      <w:r w:rsidRPr="001A6C40">
        <w:rPr>
          <w:b/>
          <w:bCs/>
          <w:lang w:val="uk-UA"/>
        </w:rPr>
        <w:t xml:space="preserve"> </w:t>
      </w:r>
      <w:r w:rsidRPr="008B0588">
        <w:rPr>
          <w:highlight w:val="yellow"/>
          <w:lang w:val="uk-UA"/>
        </w:rPr>
        <w:t>Нехай (</w:t>
      </w:r>
      <w:r w:rsidRPr="008B0588">
        <w:rPr>
          <w:highlight w:val="yellow"/>
          <w:lang w:val="uk-UA"/>
        </w:rPr>
        <w:sym w:font="Symbol" w:char="F057"/>
      </w:r>
      <w:r w:rsidRPr="008B0588">
        <w:rPr>
          <w:highlight w:val="yellow"/>
          <w:lang w:val="uk-UA"/>
        </w:rPr>
        <w:t>, F, Р)- імовірнісний простір. Випадкові події А і В (А</w:t>
      </w:r>
      <w:r w:rsidRPr="008B0588">
        <w:rPr>
          <w:highlight w:val="yellow"/>
          <w:lang w:val="uk-UA"/>
        </w:rPr>
        <w:sym w:font="Symbol" w:char="F0CE"/>
      </w:r>
      <w:r w:rsidRPr="008B0588">
        <w:rPr>
          <w:highlight w:val="yellow"/>
          <w:lang w:val="uk-UA"/>
        </w:rPr>
        <w:t>F, В</w:t>
      </w:r>
      <w:r w:rsidRPr="008B0588">
        <w:rPr>
          <w:highlight w:val="yellow"/>
          <w:lang w:val="uk-UA"/>
        </w:rPr>
        <w:sym w:font="Symbol" w:char="F0CE"/>
      </w:r>
      <w:r w:rsidRPr="008B0588">
        <w:rPr>
          <w:highlight w:val="yellow"/>
          <w:lang w:val="uk-UA"/>
        </w:rPr>
        <w:t xml:space="preserve">F) називаються </w:t>
      </w:r>
      <w:r w:rsidRPr="008B0588">
        <w:rPr>
          <w:highlight w:val="yellow"/>
          <w:u w:val="single"/>
          <w:lang w:val="uk-UA"/>
        </w:rPr>
        <w:t>незалежними</w:t>
      </w:r>
      <w:r w:rsidRPr="008B0588">
        <w:rPr>
          <w:highlight w:val="yellow"/>
          <w:lang w:val="uk-UA"/>
        </w:rPr>
        <w:t xml:space="preserve">, якщо </w:t>
      </w:r>
    </w:p>
    <w:p w:rsidR="002D5B70" w:rsidRPr="001A6C40" w:rsidRDefault="002D5B70" w:rsidP="005815D1">
      <w:pPr>
        <w:pStyle w:val="a7"/>
        <w:ind w:firstLine="426"/>
        <w:jc w:val="center"/>
      </w:pPr>
      <w:r w:rsidRPr="008B0588">
        <w:rPr>
          <w:highlight w:val="yellow"/>
        </w:rPr>
        <w:t xml:space="preserve">Р(А </w:t>
      </w:r>
      <w:r w:rsidRPr="008B0588">
        <w:rPr>
          <w:highlight w:val="yellow"/>
        </w:rPr>
        <w:sym w:font="Symbol" w:char="F0C7"/>
      </w:r>
      <w:r w:rsidRPr="008B0588">
        <w:rPr>
          <w:highlight w:val="yellow"/>
        </w:rPr>
        <w:t xml:space="preserve"> В) = Р(А)</w:t>
      </w:r>
      <w:r w:rsidRPr="008B0588">
        <w:rPr>
          <w:highlight w:val="yellow"/>
        </w:rPr>
        <w:sym w:font="Symbol" w:char="F0D7"/>
      </w:r>
      <w:r w:rsidRPr="008B0588">
        <w:rPr>
          <w:highlight w:val="yellow"/>
        </w:rPr>
        <w:t>Р(В).</w:t>
      </w:r>
    </w:p>
    <w:p w:rsidR="002D5B70" w:rsidRPr="001A6C40" w:rsidRDefault="002D5B70" w:rsidP="004545A1">
      <w:pPr>
        <w:rPr>
          <w:lang w:val="uk-UA"/>
        </w:rPr>
      </w:pPr>
      <w:r w:rsidRPr="008B0588">
        <w:rPr>
          <w:highlight w:val="yellow"/>
          <w:lang w:val="uk-UA"/>
        </w:rPr>
        <w:t xml:space="preserve">Якщо ця рівність не виконується, то події називаються </w:t>
      </w:r>
      <w:r w:rsidRPr="008B0588">
        <w:rPr>
          <w:highlight w:val="yellow"/>
          <w:u w:val="single"/>
          <w:lang w:val="uk-UA"/>
        </w:rPr>
        <w:t>залежними.</w:t>
      </w:r>
    </w:p>
    <w:p w:rsidR="002D5B70" w:rsidRPr="001A6C40" w:rsidRDefault="002D5B70" w:rsidP="004545A1">
      <w:pPr>
        <w:rPr>
          <w:lang w:val="uk-UA"/>
        </w:rPr>
      </w:pPr>
      <w:r w:rsidRPr="001A6C40">
        <w:rPr>
          <w:lang w:val="uk-UA"/>
        </w:rPr>
        <w:t xml:space="preserve">Таке означення незалежних подій, на перший погляд, має чисто формальний характер. Якщо, одначе, відмовитись від розгляду випадкових подій нульової ймовірнісної міри, введене поняття незалежності має </w:t>
      </w:r>
      <w:r w:rsidRPr="001A6C40">
        <w:rPr>
          <w:lang w:val="uk-UA"/>
        </w:rPr>
        <w:lastRenderedPageBreak/>
        <w:t>близьке до природних уявлень тлумачення. Доведемо наступне твердження.</w:t>
      </w:r>
    </w:p>
    <w:p w:rsidR="002D5B70" w:rsidRPr="001A6C40" w:rsidRDefault="002D5B70" w:rsidP="004545A1">
      <w:pPr>
        <w:rPr>
          <w:lang w:val="uk-UA"/>
        </w:rPr>
      </w:pPr>
      <w:r w:rsidRPr="008B0588">
        <w:rPr>
          <w:highlight w:val="yellow"/>
          <w:lang w:val="uk-UA"/>
        </w:rPr>
        <w:t>Нехай Р(В)</w:t>
      </w:r>
      <w:r w:rsidRPr="008B0588">
        <w:rPr>
          <w:highlight w:val="yellow"/>
          <w:lang w:val="uk-UA"/>
        </w:rPr>
        <w:sym w:font="Symbol" w:char="F03E"/>
      </w:r>
      <w:r w:rsidRPr="008B0588">
        <w:rPr>
          <w:highlight w:val="yellow"/>
          <w:lang w:val="uk-UA"/>
        </w:rPr>
        <w:t>0. Випадкові події А і В незалежні тоді й тільки тоді, коли</w:t>
      </w:r>
      <w:r w:rsidR="00107E16" w:rsidRPr="008B0588">
        <w:rPr>
          <w:highlight w:val="yellow"/>
          <w:lang w:val="uk-UA"/>
        </w:rPr>
        <w:t xml:space="preserve"> </w:t>
      </w:r>
      <w:r w:rsidRPr="008B0588">
        <w:rPr>
          <w:highlight w:val="yellow"/>
          <w:lang w:val="uk-UA"/>
        </w:rPr>
        <w:t>Р(А/В)=Р(А)</w:t>
      </w:r>
      <w:r w:rsidRPr="001A6C40">
        <w:rPr>
          <w:lang w:val="uk-UA"/>
        </w:rPr>
        <w:t xml:space="preserve"> (поява події В не змінює ймовірності події А).</w:t>
      </w:r>
    </w:p>
    <w:p w:rsidR="002D5B70" w:rsidRPr="001A6C40" w:rsidRDefault="002D5B70" w:rsidP="004545A1">
      <w:pPr>
        <w:rPr>
          <w:lang w:val="uk-UA"/>
        </w:rPr>
      </w:pPr>
      <w:r w:rsidRPr="001A6C40">
        <w:rPr>
          <w:lang w:val="uk-UA"/>
        </w:rPr>
        <w:t>Дійсно, якщо А і В незалежні та Р(В)</w:t>
      </w:r>
      <w:r w:rsidRPr="001A6C40">
        <w:rPr>
          <w:lang w:val="uk-UA"/>
        </w:rPr>
        <w:sym w:font="Symbol" w:char="F03E"/>
      </w:r>
      <w:r w:rsidRPr="001A6C40">
        <w:rPr>
          <w:lang w:val="uk-UA"/>
        </w:rPr>
        <w:t xml:space="preserve">0, то </w:t>
      </w:r>
    </w:p>
    <w:p w:rsidR="002D5B70" w:rsidRPr="001A6C40" w:rsidRDefault="002D5B70" w:rsidP="004545A1">
      <w:pPr>
        <w:rPr>
          <w:lang w:val="uk-UA"/>
        </w:rPr>
      </w:pPr>
      <w:r w:rsidRPr="001A6C40">
        <w:rPr>
          <w:lang w:val="uk-UA"/>
        </w:rPr>
        <w:t>Р(А/В)=</w:t>
      </w:r>
      <w:r w:rsidRPr="001A6C40">
        <w:rPr>
          <w:position w:val="-28"/>
          <w:lang w:val="uk-UA"/>
        </w:rPr>
        <w:object w:dxaOrig="3060" w:dyaOrig="660">
          <v:shape id="_x0000_i1182" type="#_x0000_t75" style="width:153.8pt;height:33.65pt" o:ole="">
            <v:imagedata r:id="rId278" o:title=""/>
          </v:shape>
          <o:OLEObject Type="Embed" ProgID="Equation.3" ShapeID="_x0000_i1182" DrawAspect="Content" ObjectID="_1535132163" r:id="rId279"/>
        </w:object>
      </w:r>
      <w:r w:rsidRPr="001A6C40">
        <w:rPr>
          <w:lang w:val="uk-UA"/>
        </w:rPr>
        <w:t>.</w:t>
      </w:r>
    </w:p>
    <w:p w:rsidR="002D5B70" w:rsidRPr="001A6C40" w:rsidRDefault="002D5B70" w:rsidP="004545A1">
      <w:pPr>
        <w:rPr>
          <w:lang w:val="uk-UA"/>
        </w:rPr>
      </w:pPr>
      <w:r w:rsidRPr="001A6C40">
        <w:rPr>
          <w:lang w:val="uk-UA"/>
        </w:rPr>
        <w:t>Якщо ж відомо, що</w:t>
      </w:r>
      <w:r w:rsidR="00107E16" w:rsidRPr="001A6C40">
        <w:rPr>
          <w:lang w:val="uk-UA"/>
        </w:rPr>
        <w:t xml:space="preserve"> </w:t>
      </w:r>
      <w:r w:rsidRPr="001A6C40">
        <w:rPr>
          <w:lang w:val="uk-UA"/>
        </w:rPr>
        <w:t>Р(А/В)=</w:t>
      </w:r>
      <w:r w:rsidRPr="001A6C40">
        <w:rPr>
          <w:position w:val="-28"/>
          <w:lang w:val="uk-UA"/>
        </w:rPr>
        <w:object w:dxaOrig="1785" w:dyaOrig="660">
          <v:shape id="_x0000_i1183" type="#_x0000_t75" style="width:89.3pt;height:33.65pt" o:ole="">
            <v:imagedata r:id="rId280" o:title=""/>
          </v:shape>
          <o:OLEObject Type="Embed" ProgID="Equation.3" ShapeID="_x0000_i1183" DrawAspect="Content" ObjectID="_1535132164" r:id="rId281"/>
        </w:object>
      </w:r>
      <w:r w:rsidRPr="001A6C40">
        <w:rPr>
          <w:lang w:val="uk-UA"/>
        </w:rPr>
        <w:t>,</w:t>
      </w:r>
    </w:p>
    <w:p w:rsidR="002D5B70" w:rsidRPr="001A6C40" w:rsidRDefault="002D5B70" w:rsidP="004545A1">
      <w:pPr>
        <w:rPr>
          <w:lang w:val="uk-UA"/>
        </w:rPr>
      </w:pPr>
      <w:r w:rsidRPr="001A6C40">
        <w:rPr>
          <w:lang w:val="uk-UA"/>
        </w:rPr>
        <w:t>То Р(А</w:t>
      </w:r>
      <w:r w:rsidRPr="001A6C40">
        <w:rPr>
          <w:lang w:val="uk-UA"/>
        </w:rPr>
        <w:sym w:font="Symbol" w:char="F0C7"/>
      </w:r>
      <w:r w:rsidRPr="001A6C40">
        <w:rPr>
          <w:lang w:val="uk-UA"/>
        </w:rPr>
        <w:t>В) = Р(А)Р(В), а це означає, що А і В незалежні.</w:t>
      </w:r>
    </w:p>
    <w:p w:rsidR="002D5B70" w:rsidRPr="001A6C40" w:rsidRDefault="002D5B70" w:rsidP="004545A1">
      <w:pPr>
        <w:rPr>
          <w:lang w:val="uk-UA"/>
        </w:rPr>
      </w:pPr>
      <w:r w:rsidRPr="001A6C40">
        <w:rPr>
          <w:lang w:val="uk-UA"/>
        </w:rPr>
        <w:t xml:space="preserve">Таким чином, для подій ненульової ймовірнісної міри маємо еквівалентне означення незалежності: дві події А і В </w:t>
      </w:r>
      <w:r w:rsidRPr="001A6C40">
        <w:rPr>
          <w:u w:val="single"/>
          <w:lang w:val="uk-UA"/>
        </w:rPr>
        <w:t xml:space="preserve">незалежні </w:t>
      </w:r>
      <w:r w:rsidRPr="001A6C40">
        <w:rPr>
          <w:lang w:val="uk-UA"/>
        </w:rPr>
        <w:t>, коли умовна ймовірність наставання однієї з них, за умови, що друга відбулась, дорівнює безумовній імовірності першої події.</w:t>
      </w:r>
    </w:p>
    <w:p w:rsidR="002D5B70" w:rsidRPr="001A6C40" w:rsidRDefault="002D5B70" w:rsidP="004545A1">
      <w:pPr>
        <w:rPr>
          <w:lang w:val="uk-UA"/>
        </w:rPr>
      </w:pPr>
      <w:r w:rsidRPr="008B0588">
        <w:rPr>
          <w:highlight w:val="yellow"/>
          <w:lang w:val="uk-UA"/>
        </w:rPr>
        <w:t xml:space="preserve">Мають місце наступні властивості незалежних подій: якщо А і В незалежні, то події А і </w:t>
      </w:r>
      <w:r w:rsidRPr="008B0588">
        <w:rPr>
          <w:position w:val="-4"/>
          <w:highlight w:val="yellow"/>
          <w:lang w:val="uk-UA"/>
        </w:rPr>
        <w:object w:dxaOrig="240" w:dyaOrig="315">
          <v:shape id="_x0000_i1184" type="#_x0000_t75" style="width:11.7pt;height:15.9pt" o:ole="">
            <v:imagedata r:id="rId47" o:title=""/>
          </v:shape>
          <o:OLEObject Type="Embed" ProgID="Equation.3" ShapeID="_x0000_i1184" DrawAspect="Content" ObjectID="_1535132165" r:id="rId282"/>
        </w:object>
      </w:r>
      <w:r w:rsidRPr="008B0588">
        <w:rPr>
          <w:highlight w:val="yellow"/>
          <w:lang w:val="uk-UA"/>
        </w:rPr>
        <w:t xml:space="preserve">, </w:t>
      </w:r>
      <w:r w:rsidRPr="008B0588">
        <w:rPr>
          <w:position w:val="-4"/>
          <w:highlight w:val="yellow"/>
          <w:lang w:val="uk-UA"/>
        </w:rPr>
        <w:object w:dxaOrig="240" w:dyaOrig="315">
          <v:shape id="_x0000_i1185" type="#_x0000_t75" style="width:11.7pt;height:15.9pt" o:ole="">
            <v:imagedata r:id="rId24" o:title=""/>
          </v:shape>
          <o:OLEObject Type="Embed" ProgID="Equation.3" ShapeID="_x0000_i1185" DrawAspect="Content" ObjectID="_1535132166" r:id="rId283"/>
        </w:object>
      </w:r>
      <w:r w:rsidRPr="008B0588">
        <w:rPr>
          <w:highlight w:val="yellow"/>
          <w:lang w:val="uk-UA"/>
        </w:rPr>
        <w:t xml:space="preserve"> і В, </w:t>
      </w:r>
      <w:r w:rsidRPr="008B0588">
        <w:rPr>
          <w:position w:val="-4"/>
          <w:highlight w:val="yellow"/>
          <w:lang w:val="uk-UA"/>
        </w:rPr>
        <w:object w:dxaOrig="240" w:dyaOrig="315">
          <v:shape id="_x0000_i1186" type="#_x0000_t75" style="width:11.7pt;height:15.9pt" o:ole="">
            <v:imagedata r:id="rId24" o:title=""/>
          </v:shape>
          <o:OLEObject Type="Embed" ProgID="Equation.3" ShapeID="_x0000_i1186" DrawAspect="Content" ObjectID="_1535132167" r:id="rId284"/>
        </w:object>
      </w:r>
      <w:r w:rsidRPr="008B0588">
        <w:rPr>
          <w:highlight w:val="yellow"/>
          <w:lang w:val="uk-UA"/>
        </w:rPr>
        <w:t xml:space="preserve"> і </w:t>
      </w:r>
      <w:r w:rsidRPr="008B0588">
        <w:rPr>
          <w:position w:val="-4"/>
          <w:highlight w:val="yellow"/>
          <w:lang w:val="uk-UA"/>
        </w:rPr>
        <w:object w:dxaOrig="240" w:dyaOrig="315">
          <v:shape id="_x0000_i1187" type="#_x0000_t75" style="width:11.7pt;height:15.9pt" o:ole="">
            <v:imagedata r:id="rId47" o:title=""/>
          </v:shape>
          <o:OLEObject Type="Embed" ProgID="Equation.3" ShapeID="_x0000_i1187" DrawAspect="Content" ObjectID="_1535132168" r:id="rId285"/>
        </w:object>
      </w:r>
      <w:r w:rsidRPr="008B0588">
        <w:rPr>
          <w:highlight w:val="yellow"/>
          <w:lang w:val="uk-UA"/>
        </w:rPr>
        <w:t xml:space="preserve"> також незалежні.</w:t>
      </w:r>
    </w:p>
    <w:p w:rsidR="002D5B70" w:rsidRPr="001A6C40" w:rsidRDefault="002D5B70" w:rsidP="004545A1">
      <w:pPr>
        <w:rPr>
          <w:lang w:val="uk-UA"/>
        </w:rPr>
      </w:pPr>
      <w:r w:rsidRPr="001A6C40">
        <w:rPr>
          <w:lang w:val="uk-UA"/>
        </w:rPr>
        <w:t xml:space="preserve">Доведемо, що А і </w:t>
      </w:r>
      <w:r w:rsidRPr="001A6C40">
        <w:rPr>
          <w:position w:val="-4"/>
          <w:lang w:val="uk-UA"/>
        </w:rPr>
        <w:object w:dxaOrig="240" w:dyaOrig="315">
          <v:shape id="_x0000_i1188" type="#_x0000_t75" style="width:11.7pt;height:15.9pt" o:ole="">
            <v:imagedata r:id="rId47" o:title=""/>
          </v:shape>
          <o:OLEObject Type="Embed" ProgID="Equation.3" ShapeID="_x0000_i1188" DrawAspect="Content" ObjectID="_1535132169" r:id="rId286"/>
        </w:object>
      </w:r>
      <w:r w:rsidRPr="001A6C40">
        <w:rPr>
          <w:lang w:val="uk-UA"/>
        </w:rPr>
        <w:t xml:space="preserve"> незалежні (решту довести самостійно). Зауважимо, що А</w:t>
      </w:r>
      <w:r w:rsidRPr="001A6C40">
        <w:rPr>
          <w:position w:val="-4"/>
          <w:lang w:val="uk-UA"/>
        </w:rPr>
        <w:object w:dxaOrig="240" w:dyaOrig="315">
          <v:shape id="_x0000_i1189" type="#_x0000_t75" style="width:11.7pt;height:15.9pt" o:ole="">
            <v:imagedata r:id="rId47" o:title=""/>
          </v:shape>
          <o:OLEObject Type="Embed" ProgID="Equation.3" ShapeID="_x0000_i1189" DrawAspect="Content" ObjectID="_1535132170" r:id="rId287"/>
        </w:object>
      </w:r>
      <w:r w:rsidRPr="001A6C40">
        <w:rPr>
          <w:lang w:val="uk-UA"/>
        </w:rPr>
        <w:sym w:font="Symbol" w:char="F0C8"/>
      </w:r>
      <w:r w:rsidRPr="001A6C40">
        <w:rPr>
          <w:lang w:val="uk-UA"/>
        </w:rPr>
        <w:t xml:space="preserve"> АВ = А, Р(А</w:t>
      </w:r>
      <w:r w:rsidRPr="001A6C40">
        <w:rPr>
          <w:position w:val="-4"/>
          <w:lang w:val="uk-UA"/>
        </w:rPr>
        <w:object w:dxaOrig="240" w:dyaOrig="315">
          <v:shape id="_x0000_i1190" type="#_x0000_t75" style="width:11.7pt;height:15.9pt" o:ole="">
            <v:imagedata r:id="rId47" o:title=""/>
          </v:shape>
          <o:OLEObject Type="Embed" ProgID="Equation.3" ShapeID="_x0000_i1190" DrawAspect="Content" ObjectID="_1535132171" r:id="rId288"/>
        </w:object>
      </w:r>
      <w:r w:rsidRPr="001A6C40">
        <w:rPr>
          <w:lang w:val="uk-UA"/>
        </w:rPr>
        <w:t>) + Р(АВ) = Р(А).</w:t>
      </w:r>
    </w:p>
    <w:p w:rsidR="002D5B70" w:rsidRPr="001A6C40" w:rsidRDefault="002D5B70" w:rsidP="004545A1">
      <w:pPr>
        <w:rPr>
          <w:lang w:val="uk-UA"/>
        </w:rPr>
      </w:pPr>
      <w:r w:rsidRPr="001A6C40">
        <w:rPr>
          <w:lang w:val="uk-UA"/>
        </w:rPr>
        <w:t>Тому Р(А</w:t>
      </w:r>
      <w:r w:rsidRPr="001A6C40">
        <w:rPr>
          <w:position w:val="-4"/>
          <w:lang w:val="uk-UA"/>
        </w:rPr>
        <w:object w:dxaOrig="240" w:dyaOrig="315">
          <v:shape id="_x0000_i1191" type="#_x0000_t75" style="width:11.7pt;height:15.9pt" o:ole="">
            <v:imagedata r:id="rId47" o:title=""/>
          </v:shape>
          <o:OLEObject Type="Embed" ProgID="Equation.3" ShapeID="_x0000_i1191" DrawAspect="Content" ObjectID="_1535132172" r:id="rId289"/>
        </w:object>
      </w:r>
      <w:r w:rsidRPr="001A6C40">
        <w:rPr>
          <w:lang w:val="uk-UA"/>
        </w:rPr>
        <w:t>) = Р(А) - Р(АВ).</w:t>
      </w:r>
    </w:p>
    <w:p w:rsidR="002D5B70" w:rsidRPr="001A6C40" w:rsidRDefault="002D5B70" w:rsidP="004545A1">
      <w:pPr>
        <w:rPr>
          <w:lang w:val="uk-UA"/>
        </w:rPr>
      </w:pPr>
      <w:r w:rsidRPr="001A6C40">
        <w:rPr>
          <w:lang w:val="uk-UA"/>
        </w:rPr>
        <w:t xml:space="preserve">Якщо А і В незалежні, то </w:t>
      </w:r>
    </w:p>
    <w:p w:rsidR="002D5B70" w:rsidRPr="001A6C40" w:rsidRDefault="002D5B70" w:rsidP="004545A1">
      <w:pPr>
        <w:rPr>
          <w:lang w:val="uk-UA"/>
        </w:rPr>
      </w:pPr>
      <w:r w:rsidRPr="001A6C40">
        <w:rPr>
          <w:lang w:val="uk-UA"/>
        </w:rPr>
        <w:t>Р(А</w:t>
      </w:r>
      <w:r w:rsidRPr="001A6C40">
        <w:rPr>
          <w:position w:val="-4"/>
          <w:lang w:val="uk-UA"/>
        </w:rPr>
        <w:object w:dxaOrig="240" w:dyaOrig="315">
          <v:shape id="_x0000_i1192" type="#_x0000_t75" style="width:11.7pt;height:15.9pt" o:ole="">
            <v:imagedata r:id="rId47" o:title=""/>
          </v:shape>
          <o:OLEObject Type="Embed" ProgID="Equation.3" ShapeID="_x0000_i1192" DrawAspect="Content" ObjectID="_1535132173" r:id="rId290"/>
        </w:object>
      </w:r>
      <w:r w:rsidRPr="001A6C40">
        <w:rPr>
          <w:lang w:val="uk-UA"/>
        </w:rPr>
        <w:t>) = Р(А) - Р(А)Р(В) = Р(А)[1 – Р(В)] = Р(А) Р(</w:t>
      </w:r>
      <w:r w:rsidRPr="001A6C40">
        <w:rPr>
          <w:position w:val="-4"/>
          <w:lang w:val="uk-UA"/>
        </w:rPr>
        <w:object w:dxaOrig="240" w:dyaOrig="315">
          <v:shape id="_x0000_i1193" type="#_x0000_t75" style="width:11.7pt;height:15.9pt" o:ole="">
            <v:imagedata r:id="rId47" o:title=""/>
          </v:shape>
          <o:OLEObject Type="Embed" ProgID="Equation.3" ShapeID="_x0000_i1193" DrawAspect="Content" ObjectID="_1535132174" r:id="rId291"/>
        </w:object>
      </w:r>
      <w:r w:rsidRPr="001A6C40">
        <w:rPr>
          <w:lang w:val="uk-UA"/>
        </w:rPr>
        <w:t>).</w:t>
      </w:r>
    </w:p>
    <w:p w:rsidR="002D5B70" w:rsidRPr="001A6C40" w:rsidRDefault="002D5B70" w:rsidP="004545A1">
      <w:pPr>
        <w:rPr>
          <w:lang w:val="uk-UA"/>
        </w:rPr>
      </w:pPr>
      <w:r w:rsidRPr="001A6C40">
        <w:rPr>
          <w:lang w:val="uk-UA"/>
        </w:rPr>
        <w:t xml:space="preserve">Отже, А і </w:t>
      </w:r>
      <w:r w:rsidRPr="001A6C40">
        <w:rPr>
          <w:position w:val="-4"/>
          <w:lang w:val="uk-UA"/>
        </w:rPr>
        <w:object w:dxaOrig="240" w:dyaOrig="315">
          <v:shape id="_x0000_i1194" type="#_x0000_t75" style="width:11.7pt;height:15.9pt" o:ole="">
            <v:imagedata r:id="rId47" o:title=""/>
          </v:shape>
          <o:OLEObject Type="Embed" ProgID="Equation.3" ShapeID="_x0000_i1194" DrawAspect="Content" ObjectID="_1535132175" r:id="rId292"/>
        </w:object>
      </w:r>
      <w:r w:rsidRPr="001A6C40">
        <w:rPr>
          <w:lang w:val="uk-UA"/>
        </w:rPr>
        <w:t xml:space="preserve"> незалежні.</w:t>
      </w:r>
    </w:p>
    <w:p w:rsidR="002D5B70" w:rsidRPr="008B0588" w:rsidRDefault="002D5B70" w:rsidP="004545A1">
      <w:pPr>
        <w:rPr>
          <w:highlight w:val="yellow"/>
          <w:lang w:val="uk-UA"/>
        </w:rPr>
      </w:pPr>
      <w:r w:rsidRPr="001A6C40">
        <w:rPr>
          <w:lang w:val="uk-UA"/>
        </w:rPr>
        <w:t>Довести самостійно, що у випадку, коли А і В незалежні та Р(А)</w:t>
      </w:r>
      <w:r w:rsidRPr="001A6C40">
        <w:rPr>
          <w:lang w:val="uk-UA"/>
        </w:rPr>
        <w:sym w:font="Symbol" w:char="F03E"/>
      </w:r>
      <w:r w:rsidRPr="001A6C40">
        <w:rPr>
          <w:lang w:val="uk-UA"/>
        </w:rPr>
        <w:t>0, Р(В)</w:t>
      </w:r>
      <w:r w:rsidRPr="001A6C40">
        <w:rPr>
          <w:lang w:val="uk-UA"/>
        </w:rPr>
        <w:sym w:font="Symbol" w:char="F03E"/>
      </w:r>
      <w:r w:rsidRPr="001A6C40">
        <w:rPr>
          <w:lang w:val="uk-UA"/>
        </w:rPr>
        <w:t xml:space="preserve">0, то А і В </w:t>
      </w:r>
      <w:r w:rsidRPr="008B0588">
        <w:rPr>
          <w:highlight w:val="yellow"/>
          <w:lang w:val="uk-UA"/>
        </w:rPr>
        <w:t>обов’язково сумісні.</w:t>
      </w:r>
    </w:p>
    <w:p w:rsidR="002D5B70" w:rsidRPr="008B0588" w:rsidRDefault="002D5B70" w:rsidP="004545A1">
      <w:pPr>
        <w:rPr>
          <w:highlight w:val="yellow"/>
          <w:lang w:val="uk-UA"/>
        </w:rPr>
      </w:pPr>
      <w:r w:rsidRPr="008B0588">
        <w:rPr>
          <w:b/>
          <w:highlight w:val="yellow"/>
          <w:u w:val="single"/>
          <w:lang w:val="uk-UA"/>
        </w:rPr>
        <w:t>Означення 2.</w:t>
      </w:r>
      <w:r w:rsidRPr="008B0588">
        <w:rPr>
          <w:highlight w:val="yellow"/>
          <w:lang w:val="uk-UA"/>
        </w:rPr>
        <w:t xml:space="preserve"> Випадкові події А</w:t>
      </w:r>
      <w:r w:rsidRPr="008B0588">
        <w:rPr>
          <w:highlight w:val="yellow"/>
          <w:vertAlign w:val="subscript"/>
          <w:lang w:val="uk-UA"/>
        </w:rPr>
        <w:t>1</w:t>
      </w:r>
      <w:r w:rsidRPr="008B0588">
        <w:rPr>
          <w:highlight w:val="yellow"/>
          <w:lang w:val="uk-UA"/>
        </w:rPr>
        <w:t>, А</w:t>
      </w:r>
      <w:r w:rsidRPr="008B0588">
        <w:rPr>
          <w:highlight w:val="yellow"/>
          <w:vertAlign w:val="subscript"/>
          <w:lang w:val="uk-UA"/>
        </w:rPr>
        <w:t>2,</w:t>
      </w:r>
      <w:r w:rsidRPr="008B0588">
        <w:rPr>
          <w:highlight w:val="yellow"/>
          <w:lang w:val="uk-UA"/>
        </w:rPr>
        <w:t>...,А</w:t>
      </w:r>
      <w:r w:rsidRPr="008B0588">
        <w:rPr>
          <w:highlight w:val="yellow"/>
          <w:vertAlign w:val="subscript"/>
          <w:lang w:val="uk-UA"/>
        </w:rPr>
        <w:t>n,</w:t>
      </w:r>
      <w:r w:rsidRPr="008B0588">
        <w:rPr>
          <w:highlight w:val="yellow"/>
          <w:lang w:val="uk-UA"/>
        </w:rPr>
        <w:t xml:space="preserve"> </w:t>
      </w:r>
      <w:r w:rsidRPr="008B0588">
        <w:rPr>
          <w:highlight w:val="yellow"/>
          <w:u w:val="single"/>
          <w:lang w:val="uk-UA"/>
        </w:rPr>
        <w:t xml:space="preserve">незалежні у сукупності, </w:t>
      </w:r>
      <w:r w:rsidRPr="008B0588">
        <w:rPr>
          <w:highlight w:val="yellow"/>
          <w:lang w:val="uk-UA"/>
        </w:rPr>
        <w:t>якщо для довільного k, 1</w:t>
      </w:r>
      <w:r w:rsidRPr="008B0588">
        <w:rPr>
          <w:highlight w:val="yellow"/>
          <w:lang w:val="uk-UA"/>
        </w:rPr>
        <w:sym w:font="Symbol" w:char="F0A3"/>
      </w:r>
      <w:r w:rsidRPr="008B0588">
        <w:rPr>
          <w:highlight w:val="yellow"/>
          <w:lang w:val="uk-UA"/>
        </w:rPr>
        <w:t xml:space="preserve"> k</w:t>
      </w:r>
      <w:r w:rsidRPr="008B0588">
        <w:rPr>
          <w:highlight w:val="yellow"/>
          <w:lang w:val="uk-UA"/>
        </w:rPr>
        <w:sym w:font="Symbol" w:char="F0A3"/>
      </w:r>
      <w:r w:rsidRPr="008B0588">
        <w:rPr>
          <w:highlight w:val="yellow"/>
          <w:lang w:val="uk-UA"/>
        </w:rPr>
        <w:t xml:space="preserve"> n, та для довільного набору індексів</w:t>
      </w:r>
    </w:p>
    <w:p w:rsidR="002D5B70" w:rsidRPr="008B0588" w:rsidRDefault="002D5B70" w:rsidP="004545A1">
      <w:pPr>
        <w:rPr>
          <w:highlight w:val="yellow"/>
          <w:lang w:val="uk-UA"/>
        </w:rPr>
      </w:pPr>
      <w:r w:rsidRPr="008B0588">
        <w:rPr>
          <w:highlight w:val="yellow"/>
          <w:lang w:val="uk-UA"/>
        </w:rPr>
        <w:t xml:space="preserve"> і</w:t>
      </w:r>
      <w:r w:rsidRPr="008B0588">
        <w:rPr>
          <w:highlight w:val="yellow"/>
          <w:vertAlign w:val="subscript"/>
          <w:lang w:val="uk-UA"/>
        </w:rPr>
        <w:t>1</w:t>
      </w:r>
      <w:r w:rsidRPr="008B0588">
        <w:rPr>
          <w:highlight w:val="yellow"/>
          <w:lang w:val="uk-UA"/>
        </w:rPr>
        <w:t>, і</w:t>
      </w:r>
      <w:r w:rsidRPr="008B0588">
        <w:rPr>
          <w:highlight w:val="yellow"/>
          <w:vertAlign w:val="subscript"/>
          <w:lang w:val="uk-UA"/>
        </w:rPr>
        <w:t>2</w:t>
      </w:r>
      <w:r w:rsidRPr="008B0588">
        <w:rPr>
          <w:highlight w:val="yellow"/>
          <w:lang w:val="uk-UA"/>
        </w:rPr>
        <w:t>,...,і</w:t>
      </w:r>
      <w:r w:rsidRPr="008B0588">
        <w:rPr>
          <w:highlight w:val="yellow"/>
          <w:vertAlign w:val="subscript"/>
          <w:lang w:val="uk-UA"/>
        </w:rPr>
        <w:t>k</w:t>
      </w:r>
      <w:r w:rsidRPr="008B0588">
        <w:rPr>
          <w:highlight w:val="yellow"/>
          <w:lang w:val="uk-UA"/>
        </w:rPr>
        <w:t>, 1</w:t>
      </w:r>
      <w:r w:rsidRPr="008B0588">
        <w:rPr>
          <w:highlight w:val="yellow"/>
          <w:lang w:val="uk-UA"/>
        </w:rPr>
        <w:sym w:font="Symbol" w:char="F0A3"/>
      </w:r>
      <w:r w:rsidRPr="008B0588">
        <w:rPr>
          <w:highlight w:val="yellow"/>
          <w:lang w:val="uk-UA"/>
        </w:rPr>
        <w:t xml:space="preserve"> і</w:t>
      </w:r>
      <w:r w:rsidRPr="008B0588">
        <w:rPr>
          <w:highlight w:val="yellow"/>
          <w:vertAlign w:val="subscript"/>
          <w:lang w:val="uk-UA"/>
        </w:rPr>
        <w:t>1</w:t>
      </w:r>
      <w:r w:rsidRPr="008B0588">
        <w:rPr>
          <w:highlight w:val="yellow"/>
          <w:lang w:val="uk-UA"/>
        </w:rPr>
        <w:t xml:space="preserve"> </w:t>
      </w:r>
      <w:r w:rsidRPr="008B0588">
        <w:rPr>
          <w:highlight w:val="yellow"/>
          <w:lang w:val="uk-UA"/>
        </w:rPr>
        <w:sym w:font="Symbol" w:char="F03C"/>
      </w:r>
      <w:r w:rsidRPr="008B0588">
        <w:rPr>
          <w:highlight w:val="yellow"/>
          <w:lang w:val="uk-UA"/>
        </w:rPr>
        <w:t xml:space="preserve"> і</w:t>
      </w:r>
      <w:r w:rsidRPr="008B0588">
        <w:rPr>
          <w:highlight w:val="yellow"/>
          <w:vertAlign w:val="subscript"/>
          <w:lang w:val="uk-UA"/>
        </w:rPr>
        <w:t>2</w:t>
      </w:r>
      <w:r w:rsidRPr="008B0588">
        <w:rPr>
          <w:highlight w:val="yellow"/>
          <w:lang w:val="uk-UA"/>
        </w:rPr>
        <w:sym w:font="Symbol" w:char="F03C"/>
      </w:r>
      <w:r w:rsidRPr="008B0588">
        <w:rPr>
          <w:highlight w:val="yellow"/>
          <w:lang w:val="uk-UA"/>
        </w:rPr>
        <w:t>...</w:t>
      </w:r>
      <w:r w:rsidRPr="008B0588">
        <w:rPr>
          <w:highlight w:val="yellow"/>
          <w:lang w:val="uk-UA"/>
        </w:rPr>
        <w:sym w:font="Symbol" w:char="F03C"/>
      </w:r>
      <w:r w:rsidRPr="008B0588">
        <w:rPr>
          <w:highlight w:val="yellow"/>
          <w:lang w:val="uk-UA"/>
        </w:rPr>
        <w:t xml:space="preserve"> і</w:t>
      </w:r>
      <w:r w:rsidRPr="008B0588">
        <w:rPr>
          <w:highlight w:val="yellow"/>
          <w:vertAlign w:val="subscript"/>
          <w:lang w:val="uk-UA"/>
        </w:rPr>
        <w:t>k</w:t>
      </w:r>
      <w:r w:rsidRPr="008B0588">
        <w:rPr>
          <w:highlight w:val="yellow"/>
          <w:lang w:val="uk-UA"/>
        </w:rPr>
        <w:sym w:font="Symbol" w:char="F0A3"/>
      </w:r>
      <w:r w:rsidRPr="008B0588">
        <w:rPr>
          <w:highlight w:val="yellow"/>
          <w:lang w:val="uk-UA"/>
        </w:rPr>
        <w:t xml:space="preserve"> n,</w:t>
      </w:r>
      <w:r w:rsidR="00107E16" w:rsidRPr="008B0588">
        <w:rPr>
          <w:highlight w:val="yellow"/>
          <w:lang w:val="uk-UA"/>
        </w:rPr>
        <w:t xml:space="preserve"> </w:t>
      </w:r>
    </w:p>
    <w:p w:rsidR="002D5B70" w:rsidRPr="001A6C40" w:rsidRDefault="002D5B70" w:rsidP="005815D1">
      <w:pPr>
        <w:pStyle w:val="a7"/>
        <w:ind w:firstLine="426"/>
        <w:jc w:val="center"/>
      </w:pPr>
      <w:r w:rsidRPr="008B0588">
        <w:rPr>
          <w:position w:val="-28"/>
          <w:highlight w:val="yellow"/>
        </w:rPr>
        <w:object w:dxaOrig="1140" w:dyaOrig="675">
          <v:shape id="_x0000_i1195" type="#_x0000_t75" style="width:57.95pt;height:33.65pt" o:ole="">
            <v:imagedata r:id="rId293" o:title=""/>
          </v:shape>
          <o:OLEObject Type="Embed" ProgID="Equation.3" ShapeID="_x0000_i1195" DrawAspect="Content" ObjectID="_1535132176" r:id="rId294"/>
        </w:object>
      </w:r>
      <w:r w:rsidRPr="008B0588">
        <w:rPr>
          <w:position w:val="-28"/>
          <w:highlight w:val="yellow"/>
        </w:rPr>
        <w:object w:dxaOrig="1005" w:dyaOrig="675">
          <v:shape id="_x0000_i1196" type="#_x0000_t75" style="width:50.05pt;height:33.65pt" o:ole="">
            <v:imagedata r:id="rId295" o:title=""/>
          </v:shape>
          <o:OLEObject Type="Embed" ProgID="Equation.3" ShapeID="_x0000_i1196" DrawAspect="Content" ObjectID="_1535132177" r:id="rId296"/>
        </w:object>
      </w:r>
      <w:r w:rsidRPr="001A6C40">
        <w:t>.</w:t>
      </w:r>
    </w:p>
    <w:p w:rsidR="002D5B70" w:rsidRPr="001A6C40" w:rsidRDefault="002D5B70" w:rsidP="004545A1">
      <w:pPr>
        <w:rPr>
          <w:lang w:val="uk-UA"/>
        </w:rPr>
      </w:pPr>
      <w:r w:rsidRPr="001A6C40">
        <w:rPr>
          <w:lang w:val="uk-UA"/>
        </w:rPr>
        <w:t>Зокрема, якщо А</w:t>
      </w:r>
      <w:r w:rsidRPr="001A6C40">
        <w:rPr>
          <w:vertAlign w:val="subscript"/>
          <w:lang w:val="uk-UA"/>
        </w:rPr>
        <w:t>1</w:t>
      </w:r>
      <w:r w:rsidRPr="001A6C40">
        <w:rPr>
          <w:lang w:val="uk-UA"/>
        </w:rPr>
        <w:t>, А</w:t>
      </w:r>
      <w:r w:rsidRPr="001A6C40">
        <w:rPr>
          <w:vertAlign w:val="subscript"/>
          <w:lang w:val="uk-UA"/>
        </w:rPr>
        <w:t>2,</w:t>
      </w:r>
      <w:r w:rsidRPr="001A6C40">
        <w:rPr>
          <w:lang w:val="uk-UA"/>
        </w:rPr>
        <w:t>...,А</w:t>
      </w:r>
      <w:r w:rsidRPr="001A6C40">
        <w:rPr>
          <w:vertAlign w:val="subscript"/>
          <w:lang w:val="uk-UA"/>
        </w:rPr>
        <w:t xml:space="preserve">n </w:t>
      </w:r>
      <w:r w:rsidRPr="001A6C40">
        <w:rPr>
          <w:lang w:val="uk-UA"/>
        </w:rPr>
        <w:t>незалежні у сукупності, то довільні дві події А</w:t>
      </w:r>
      <w:r w:rsidRPr="001A6C40">
        <w:rPr>
          <w:vertAlign w:val="subscript"/>
          <w:lang w:val="uk-UA"/>
        </w:rPr>
        <w:t>і</w:t>
      </w:r>
      <w:r w:rsidRPr="001A6C40">
        <w:rPr>
          <w:lang w:val="uk-UA"/>
        </w:rPr>
        <w:t xml:space="preserve"> і А</w:t>
      </w:r>
      <w:r w:rsidRPr="001A6C40">
        <w:rPr>
          <w:vertAlign w:val="subscript"/>
          <w:lang w:val="uk-UA"/>
        </w:rPr>
        <w:t>j</w:t>
      </w:r>
      <w:r w:rsidRPr="001A6C40">
        <w:rPr>
          <w:lang w:val="uk-UA"/>
        </w:rPr>
        <w:t xml:space="preserve">, i </w:t>
      </w:r>
      <w:r w:rsidRPr="001A6C40">
        <w:rPr>
          <w:lang w:val="uk-UA"/>
        </w:rPr>
        <w:sym w:font="Symbol" w:char="F0B9"/>
      </w:r>
      <w:r w:rsidRPr="001A6C40">
        <w:rPr>
          <w:lang w:val="uk-UA"/>
        </w:rPr>
        <w:t xml:space="preserve"> j, незалежні. Проте з парної незалежності незалежність у сукупності не випливає. </w:t>
      </w:r>
    </w:p>
    <w:p w:rsidR="002D5B70" w:rsidRPr="001A6C40" w:rsidRDefault="002D5B70" w:rsidP="004545A1">
      <w:pPr>
        <w:rPr>
          <w:lang w:val="uk-UA"/>
        </w:rPr>
      </w:pPr>
      <w:r w:rsidRPr="001A6C40">
        <w:rPr>
          <w:b/>
          <w:bCs/>
          <w:u w:val="single"/>
          <w:lang w:val="uk-UA"/>
        </w:rPr>
        <w:t>Приклад</w:t>
      </w:r>
      <w:r w:rsidRPr="001A6C40">
        <w:rPr>
          <w:lang w:val="uk-UA"/>
        </w:rPr>
        <w:t xml:space="preserve"> (С.Н. Бернштейна</w:t>
      </w:r>
      <w:r w:rsidR="004545A1" w:rsidRPr="001A6C40">
        <w:rPr>
          <w:rStyle w:val="a5"/>
          <w:lang w:val="uk-UA"/>
        </w:rPr>
        <w:footnoteReference w:id="7"/>
      </w:r>
      <w:r w:rsidRPr="001A6C40">
        <w:rPr>
          <w:lang w:val="uk-UA"/>
        </w:rPr>
        <w:t>). На площину кидають тетраедр, три грані якого пофарбовані відповідно у червоний, зелений, синій кольори, а на четверту грань нанесено усі три кольори.</w:t>
      </w:r>
    </w:p>
    <w:p w:rsidR="002D5B70" w:rsidRPr="001A6C40" w:rsidRDefault="002D5B70" w:rsidP="004545A1">
      <w:pPr>
        <w:rPr>
          <w:lang w:val="uk-UA"/>
        </w:rPr>
      </w:pPr>
      <w:r w:rsidRPr="001A6C40">
        <w:rPr>
          <w:lang w:val="uk-UA"/>
        </w:rPr>
        <w:t>Нехай подія Ч полягає у тому, що нижньою випадає грань,яка містить червоний колір, та нехай аналогічно означені події З і С. Так як кожний з трьох кольорів нанесено на дві грані, то</w:t>
      </w:r>
    </w:p>
    <w:p w:rsidR="002D5B70" w:rsidRPr="001A6C40" w:rsidRDefault="002D5B70" w:rsidP="005815D1">
      <w:pPr>
        <w:pStyle w:val="a7"/>
        <w:ind w:firstLine="426"/>
        <w:jc w:val="center"/>
      </w:pPr>
      <w:r w:rsidRPr="001A6C40">
        <w:t>Р(Ч) = Р(З) =Р(С) = 2/4 = 1/2 .</w:t>
      </w:r>
    </w:p>
    <w:p w:rsidR="002D5B70" w:rsidRPr="001A6C40" w:rsidRDefault="002D5B70" w:rsidP="004545A1">
      <w:pPr>
        <w:rPr>
          <w:lang w:val="uk-UA"/>
        </w:rPr>
      </w:pPr>
      <w:r w:rsidRPr="001A6C40">
        <w:rPr>
          <w:lang w:val="uk-UA"/>
        </w:rPr>
        <w:t>Далі</w:t>
      </w:r>
    </w:p>
    <w:p w:rsidR="002D5B70" w:rsidRPr="001A6C40" w:rsidRDefault="002D5B70" w:rsidP="004545A1">
      <w:pPr>
        <w:rPr>
          <w:lang w:val="uk-UA"/>
        </w:rPr>
      </w:pPr>
      <w:r w:rsidRPr="001A6C40">
        <w:rPr>
          <w:lang w:val="uk-UA"/>
        </w:rPr>
        <w:t xml:space="preserve">Р(Ч </w:t>
      </w:r>
      <w:r w:rsidRPr="001A6C40">
        <w:rPr>
          <w:lang w:val="uk-UA"/>
        </w:rPr>
        <w:sym w:font="Symbol" w:char="F0C7"/>
      </w:r>
      <w:r w:rsidRPr="001A6C40">
        <w:rPr>
          <w:lang w:val="uk-UA"/>
        </w:rPr>
        <w:t xml:space="preserve"> З) = Р(Ч </w:t>
      </w:r>
      <w:r w:rsidRPr="001A6C40">
        <w:rPr>
          <w:lang w:val="uk-UA"/>
        </w:rPr>
        <w:sym w:font="Symbol" w:char="F0C7"/>
      </w:r>
      <w:r w:rsidRPr="001A6C40">
        <w:rPr>
          <w:lang w:val="uk-UA"/>
        </w:rPr>
        <w:t xml:space="preserve"> С) = р(З </w:t>
      </w:r>
      <w:r w:rsidRPr="001A6C40">
        <w:rPr>
          <w:lang w:val="uk-UA"/>
        </w:rPr>
        <w:sym w:font="Symbol" w:char="F0C7"/>
      </w:r>
      <w:r w:rsidRPr="001A6C40">
        <w:rPr>
          <w:lang w:val="uk-UA"/>
        </w:rPr>
        <w:t xml:space="preserve"> С) = 1/4, </w:t>
      </w:r>
    </w:p>
    <w:p w:rsidR="002D5B70" w:rsidRPr="001A6C40" w:rsidRDefault="002D5B70" w:rsidP="004545A1">
      <w:pPr>
        <w:rPr>
          <w:lang w:val="uk-UA"/>
        </w:rPr>
      </w:pPr>
      <w:r w:rsidRPr="001A6C40">
        <w:rPr>
          <w:lang w:val="uk-UA"/>
        </w:rPr>
        <w:t xml:space="preserve">І, отже події Ч, З, С парно незалежні. Але ці події не є незалежними у сукупності, тому що </w:t>
      </w:r>
    </w:p>
    <w:p w:rsidR="002D5B70" w:rsidRPr="001A6C40" w:rsidRDefault="002D5B70" w:rsidP="005815D1">
      <w:pPr>
        <w:pStyle w:val="a7"/>
        <w:ind w:firstLine="426"/>
        <w:jc w:val="center"/>
      </w:pPr>
      <w:r w:rsidRPr="001A6C40">
        <w:t xml:space="preserve">Р(Ч </w:t>
      </w:r>
      <w:r w:rsidRPr="001A6C40">
        <w:sym w:font="Symbol" w:char="F0C7"/>
      </w:r>
      <w:r w:rsidRPr="001A6C40">
        <w:t xml:space="preserve"> З </w:t>
      </w:r>
      <w:r w:rsidRPr="001A6C40">
        <w:sym w:font="Symbol" w:char="F0C7"/>
      </w:r>
      <w:r w:rsidRPr="001A6C40">
        <w:t xml:space="preserve"> С) = 1/4</w:t>
      </w:r>
      <w:r w:rsidRPr="001A6C40">
        <w:sym w:font="Symbol" w:char="F0B9"/>
      </w:r>
      <w:r w:rsidRPr="001A6C40">
        <w:t xml:space="preserve"> Р(Ч) Р(З) Р(С) = 1/8.</w:t>
      </w:r>
    </w:p>
    <w:p w:rsidR="002D5B70" w:rsidRPr="001A6C40" w:rsidRDefault="002D5B70" w:rsidP="004545A1">
      <w:pPr>
        <w:rPr>
          <w:lang w:val="uk-UA"/>
        </w:rPr>
      </w:pPr>
      <w:r w:rsidRPr="001A6C40">
        <w:rPr>
          <w:lang w:val="uk-UA"/>
        </w:rPr>
        <w:t>Нехай для довільного набору вказаних індексів і</w:t>
      </w:r>
      <w:r w:rsidRPr="001A6C40">
        <w:rPr>
          <w:vertAlign w:val="subscript"/>
          <w:lang w:val="uk-UA"/>
        </w:rPr>
        <w:t>1</w:t>
      </w:r>
      <w:r w:rsidRPr="001A6C40">
        <w:rPr>
          <w:lang w:val="uk-UA"/>
        </w:rPr>
        <w:t>, і</w:t>
      </w:r>
      <w:r w:rsidRPr="001A6C40">
        <w:rPr>
          <w:vertAlign w:val="subscript"/>
          <w:lang w:val="uk-UA"/>
        </w:rPr>
        <w:t>2</w:t>
      </w:r>
      <w:r w:rsidRPr="001A6C40">
        <w:rPr>
          <w:lang w:val="uk-UA"/>
        </w:rPr>
        <w:t>, ... і</w:t>
      </w:r>
      <w:r w:rsidRPr="001A6C40">
        <w:rPr>
          <w:vertAlign w:val="subscript"/>
          <w:lang w:val="uk-UA"/>
        </w:rPr>
        <w:t xml:space="preserve">к </w:t>
      </w:r>
      <w:r w:rsidRPr="001A6C40">
        <w:rPr>
          <w:position w:val="-28"/>
          <w:lang w:val="uk-UA"/>
        </w:rPr>
        <w:object w:dxaOrig="960" w:dyaOrig="675">
          <v:shape id="_x0000_i1197" type="#_x0000_t75" style="width:47.7pt;height:33.65pt" o:ole="">
            <v:imagedata r:id="rId297" o:title=""/>
          </v:shape>
          <o:OLEObject Type="Embed" ProgID="Equation.3" ShapeID="_x0000_i1197" DrawAspect="Content" ObjectID="_1535132178" r:id="rId298"/>
        </w:object>
      </w:r>
      <w:r w:rsidRPr="001A6C40">
        <w:rPr>
          <w:lang w:val="uk-UA"/>
        </w:rPr>
        <w:sym w:font="Symbol" w:char="F03E"/>
      </w:r>
      <w:r w:rsidRPr="001A6C40">
        <w:rPr>
          <w:lang w:val="uk-UA"/>
        </w:rPr>
        <w:t>0. Тоді для довільного j</w:t>
      </w:r>
      <w:r w:rsidRPr="001A6C40">
        <w:rPr>
          <w:lang w:val="uk-UA"/>
        </w:rPr>
        <w:sym w:font="Symbol" w:char="F0B9"/>
      </w:r>
      <w:r w:rsidRPr="001A6C40">
        <w:rPr>
          <w:position w:val="-12"/>
          <w:lang w:val="uk-UA"/>
        </w:rPr>
        <w:object w:dxaOrig="480" w:dyaOrig="405">
          <v:shape id="_x0000_i1198" type="#_x0000_t75" style="width:24.3pt;height:20.1pt" o:ole="">
            <v:imagedata r:id="rId299" o:title=""/>
          </v:shape>
          <o:OLEObject Type="Embed" ProgID="Equation.3" ShapeID="_x0000_i1198" DrawAspect="Content" ObjectID="_1535132179" r:id="rId300"/>
        </w:object>
      </w:r>
      <w:r w:rsidRPr="001A6C40">
        <w:rPr>
          <w:lang w:val="uk-UA"/>
        </w:rPr>
        <w:t>, 1</w:t>
      </w:r>
      <w:r w:rsidRPr="001A6C40">
        <w:rPr>
          <w:lang w:val="uk-UA"/>
        </w:rPr>
        <w:sym w:font="Symbol" w:char="F0A3"/>
      </w:r>
      <w:r w:rsidRPr="001A6C40">
        <w:rPr>
          <w:lang w:val="uk-UA"/>
        </w:rPr>
        <w:t xml:space="preserve"> j</w:t>
      </w:r>
      <w:r w:rsidRPr="001A6C40">
        <w:rPr>
          <w:lang w:val="uk-UA"/>
        </w:rPr>
        <w:sym w:font="Symbol" w:char="F0A3"/>
      </w:r>
      <w:r w:rsidRPr="001A6C40">
        <w:rPr>
          <w:lang w:val="uk-UA"/>
        </w:rPr>
        <w:t xml:space="preserve"> n</w:t>
      </w:r>
    </w:p>
    <w:p w:rsidR="002D5B70" w:rsidRPr="001A6C40" w:rsidRDefault="002D5B70" w:rsidP="005815D1">
      <w:pPr>
        <w:pStyle w:val="a7"/>
        <w:ind w:firstLine="426"/>
        <w:jc w:val="center"/>
      </w:pPr>
      <w:r w:rsidRPr="001A6C40">
        <w:rPr>
          <w:position w:val="-14"/>
        </w:rPr>
        <w:object w:dxaOrig="2565" w:dyaOrig="405">
          <v:shape id="_x0000_i1199" type="#_x0000_t75" style="width:128.1pt;height:20.1pt" o:ole="">
            <v:imagedata r:id="rId301" o:title=""/>
          </v:shape>
          <o:OLEObject Type="Embed" ProgID="Equation.3" ShapeID="_x0000_i1199" DrawAspect="Content" ObjectID="_1535132180" r:id="rId302"/>
        </w:object>
      </w:r>
      <w:r w:rsidRPr="001A6C40">
        <w:t>.</w:t>
      </w:r>
      <w:r w:rsidR="00107E16" w:rsidRPr="001A6C40">
        <w:t xml:space="preserve"> </w:t>
      </w:r>
      <w:r w:rsidRPr="001A6C40">
        <w:t>(1)</w:t>
      </w:r>
    </w:p>
    <w:p w:rsidR="002D5B70" w:rsidRPr="001A6C40" w:rsidRDefault="002D5B70" w:rsidP="004545A1">
      <w:pPr>
        <w:rPr>
          <w:lang w:val="uk-UA"/>
        </w:rPr>
      </w:pPr>
      <w:r w:rsidRPr="001A6C40">
        <w:rPr>
          <w:lang w:val="uk-UA"/>
        </w:rPr>
        <w:t>Дійсно, з належності у сукупності {А</w:t>
      </w:r>
      <w:r w:rsidRPr="001A6C40">
        <w:rPr>
          <w:vertAlign w:val="subscript"/>
          <w:lang w:val="uk-UA"/>
        </w:rPr>
        <w:t>і</w:t>
      </w:r>
      <w:r w:rsidRPr="001A6C40">
        <w:rPr>
          <w:lang w:val="uk-UA"/>
        </w:rPr>
        <w:t>} маємо:</w:t>
      </w:r>
    </w:p>
    <w:p w:rsidR="002D5B70" w:rsidRPr="001A6C40" w:rsidRDefault="002D5B70" w:rsidP="005815D1">
      <w:pPr>
        <w:pStyle w:val="a7"/>
        <w:ind w:firstLine="426"/>
      </w:pPr>
      <w:r w:rsidRPr="001A6C40">
        <w:rPr>
          <w:position w:val="-14"/>
        </w:rPr>
        <w:object w:dxaOrig="1905" w:dyaOrig="405">
          <v:shape id="_x0000_i1200" type="#_x0000_t75" style="width:95.4pt;height:20.1pt" o:ole="">
            <v:imagedata r:id="rId303" o:title=""/>
          </v:shape>
          <o:OLEObject Type="Embed" ProgID="Equation.3" ShapeID="_x0000_i1200" DrawAspect="Content" ObjectID="_1535132181" r:id="rId304"/>
        </w:object>
      </w:r>
      <w:r w:rsidRPr="001A6C40">
        <w:t>=</w:t>
      </w:r>
      <w:r w:rsidRPr="001A6C40">
        <w:rPr>
          <w:position w:val="-60"/>
        </w:rPr>
        <w:object w:dxaOrig="4275" w:dyaOrig="1320">
          <v:shape id="_x0000_i1201" type="#_x0000_t75" style="width:213.65pt;height:65.9pt" o:ole="">
            <v:imagedata r:id="rId305" o:title=""/>
          </v:shape>
          <o:OLEObject Type="Embed" ProgID="Equation.3" ShapeID="_x0000_i1201" DrawAspect="Content" ObjectID="_1535132182" r:id="rId306"/>
        </w:object>
      </w:r>
      <w:r w:rsidRPr="001A6C40">
        <w:t>.</w:t>
      </w:r>
    </w:p>
    <w:p w:rsidR="002D5B70" w:rsidRPr="001A6C40" w:rsidRDefault="002D5B70" w:rsidP="004545A1">
      <w:pPr>
        <w:rPr>
          <w:lang w:val="uk-UA"/>
        </w:rPr>
      </w:pPr>
      <w:r w:rsidRPr="001A6C40">
        <w:rPr>
          <w:lang w:val="uk-UA"/>
        </w:rPr>
        <w:t>Навпаки, якщо для довільних подій з {А</w:t>
      </w:r>
      <w:r w:rsidRPr="001A6C40">
        <w:rPr>
          <w:vertAlign w:val="subscript"/>
          <w:lang w:val="uk-UA"/>
        </w:rPr>
        <w:t>і</w:t>
      </w:r>
      <w:r w:rsidRPr="001A6C40">
        <w:rPr>
          <w:lang w:val="uk-UA"/>
        </w:rPr>
        <w:t>} має місце (1), то А</w:t>
      </w:r>
      <w:r w:rsidRPr="001A6C40">
        <w:rPr>
          <w:vertAlign w:val="subscript"/>
          <w:lang w:val="uk-UA"/>
        </w:rPr>
        <w:t>і</w:t>
      </w:r>
      <w:r w:rsidRPr="001A6C40">
        <w:rPr>
          <w:lang w:val="uk-UA"/>
        </w:rPr>
        <w:t>, і=</w:t>
      </w:r>
      <w:r w:rsidRPr="001A6C40">
        <w:rPr>
          <w:position w:val="-10"/>
          <w:lang w:val="uk-UA"/>
        </w:rPr>
        <w:object w:dxaOrig="360" w:dyaOrig="375">
          <v:shape id="_x0000_i1202" type="#_x0000_t75" style="width:18.7pt;height:18.7pt" o:ole="">
            <v:imagedata r:id="rId31" o:title=""/>
          </v:shape>
          <o:OLEObject Type="Embed" ProgID="Equation.3" ShapeID="_x0000_i1202" DrawAspect="Content" ObjectID="_1535132183" r:id="rId307"/>
        </w:object>
      </w:r>
      <w:r w:rsidRPr="001A6C40">
        <w:rPr>
          <w:lang w:val="uk-UA"/>
        </w:rPr>
        <w:t>, незалежні у сукупності (довести самостійно, використавши індукцію по k).</w:t>
      </w:r>
    </w:p>
    <w:p w:rsidR="002D5B70" w:rsidRPr="001A6C40" w:rsidRDefault="002D5B70" w:rsidP="004545A1">
      <w:pPr>
        <w:rPr>
          <w:lang w:val="uk-UA"/>
        </w:rPr>
      </w:pPr>
      <w:r w:rsidRPr="001A6C40">
        <w:rPr>
          <w:lang w:val="uk-UA"/>
        </w:rPr>
        <w:t>Таким чином для подій А</w:t>
      </w:r>
      <w:r w:rsidRPr="001A6C40">
        <w:rPr>
          <w:vertAlign w:val="subscript"/>
          <w:lang w:val="uk-UA"/>
        </w:rPr>
        <w:t>і</w:t>
      </w:r>
      <w:r w:rsidRPr="001A6C40">
        <w:rPr>
          <w:lang w:val="uk-UA"/>
        </w:rPr>
        <w:t>, і=</w:t>
      </w:r>
      <w:r w:rsidRPr="001A6C40">
        <w:rPr>
          <w:position w:val="-10"/>
          <w:lang w:val="uk-UA"/>
        </w:rPr>
        <w:object w:dxaOrig="360" w:dyaOrig="375">
          <v:shape id="_x0000_i1203" type="#_x0000_t75" style="width:18.7pt;height:18.7pt" o:ole="">
            <v:imagedata r:id="rId31" o:title=""/>
          </v:shape>
          <o:OLEObject Type="Embed" ProgID="Equation.3" ShapeID="_x0000_i1203" DrawAspect="Content" ObjectID="_1535132184" r:id="rId308"/>
        </w:object>
      </w:r>
      <w:r w:rsidRPr="001A6C40">
        <w:rPr>
          <w:lang w:val="uk-UA"/>
        </w:rPr>
        <w:t>, таких, що для довільної послідовності індексів і</w:t>
      </w:r>
      <w:r w:rsidRPr="001A6C40">
        <w:rPr>
          <w:vertAlign w:val="subscript"/>
          <w:lang w:val="uk-UA"/>
        </w:rPr>
        <w:t>1</w:t>
      </w:r>
      <w:r w:rsidRPr="001A6C40">
        <w:rPr>
          <w:lang w:val="uk-UA"/>
        </w:rPr>
        <w:t>, і</w:t>
      </w:r>
      <w:r w:rsidRPr="001A6C40">
        <w:rPr>
          <w:vertAlign w:val="subscript"/>
          <w:lang w:val="uk-UA"/>
        </w:rPr>
        <w:t>2</w:t>
      </w:r>
      <w:r w:rsidRPr="001A6C40">
        <w:rPr>
          <w:lang w:val="uk-UA"/>
        </w:rPr>
        <w:t xml:space="preserve">, ... , іk </w:t>
      </w:r>
      <w:r w:rsidRPr="001A6C40">
        <w:rPr>
          <w:position w:val="-28"/>
          <w:lang w:val="uk-UA"/>
        </w:rPr>
        <w:object w:dxaOrig="960" w:dyaOrig="675">
          <v:shape id="_x0000_i1204" type="#_x0000_t75" style="width:47.7pt;height:33.65pt" o:ole="">
            <v:imagedata r:id="rId297" o:title=""/>
          </v:shape>
          <o:OLEObject Type="Embed" ProgID="Equation.3" ShapeID="_x0000_i1204" DrawAspect="Content" ObjectID="_1535132185" r:id="rId309"/>
        </w:object>
      </w:r>
      <w:r w:rsidRPr="001A6C40">
        <w:rPr>
          <w:lang w:val="uk-UA"/>
        </w:rPr>
        <w:sym w:font="Symbol" w:char="F03E"/>
      </w:r>
      <w:r w:rsidRPr="001A6C40">
        <w:rPr>
          <w:lang w:val="uk-UA"/>
        </w:rPr>
        <w:t>0, можна дати еквівалентне означення незалежності: події А</w:t>
      </w:r>
      <w:r w:rsidRPr="001A6C40">
        <w:rPr>
          <w:vertAlign w:val="subscript"/>
          <w:lang w:val="uk-UA"/>
        </w:rPr>
        <w:t>і</w:t>
      </w:r>
      <w:r w:rsidRPr="001A6C40">
        <w:rPr>
          <w:lang w:val="uk-UA"/>
        </w:rPr>
        <w:t>, і=</w:t>
      </w:r>
      <w:r w:rsidRPr="001A6C40">
        <w:rPr>
          <w:position w:val="-10"/>
          <w:lang w:val="uk-UA"/>
        </w:rPr>
        <w:object w:dxaOrig="360" w:dyaOrig="375">
          <v:shape id="_x0000_i1205" type="#_x0000_t75" style="width:18.7pt;height:18.7pt" o:ole="">
            <v:imagedata r:id="rId31" o:title=""/>
          </v:shape>
          <o:OLEObject Type="Embed" ProgID="Equation.3" ShapeID="_x0000_i1205" DrawAspect="Content" ObjectID="_1535132186" r:id="rId310"/>
        </w:object>
      </w:r>
      <w:r w:rsidRPr="001A6C40">
        <w:rPr>
          <w:lang w:val="uk-UA"/>
        </w:rPr>
        <w:t xml:space="preserve">, </w:t>
      </w:r>
      <w:r w:rsidRPr="001A6C40">
        <w:rPr>
          <w:u w:val="single"/>
          <w:lang w:val="uk-UA"/>
        </w:rPr>
        <w:t>незалежні у сукупності</w:t>
      </w:r>
      <w:r w:rsidRPr="001A6C40">
        <w:rPr>
          <w:lang w:val="uk-UA"/>
        </w:rPr>
        <w:t>, якщо ймовірність наставання однієї (довільної) з них, за умови, що відбулась довільна сукупність інших подій з {А</w:t>
      </w:r>
      <w:r w:rsidRPr="001A6C40">
        <w:rPr>
          <w:vertAlign w:val="subscript"/>
          <w:lang w:val="uk-UA"/>
        </w:rPr>
        <w:t>і</w:t>
      </w:r>
      <w:r w:rsidRPr="001A6C40">
        <w:rPr>
          <w:lang w:val="uk-UA"/>
        </w:rPr>
        <w:t>}, дорівнює безумовній імовірності.</w:t>
      </w:r>
    </w:p>
    <w:p w:rsidR="002D5B70" w:rsidRPr="001A6C40" w:rsidRDefault="002D5B70" w:rsidP="005815D1">
      <w:pPr>
        <w:pStyle w:val="2"/>
        <w:ind w:left="0" w:firstLine="426"/>
      </w:pPr>
      <w:bookmarkStart w:id="12" w:name="_Toc326313539"/>
      <w:r w:rsidRPr="001A6C40">
        <w:t>Формула додавання ймовірностей</w:t>
      </w:r>
      <w:bookmarkEnd w:id="12"/>
    </w:p>
    <w:p w:rsidR="002D5B70" w:rsidRPr="001A6C40" w:rsidRDefault="002D5B70" w:rsidP="004545A1">
      <w:pPr>
        <w:rPr>
          <w:lang w:val="uk-UA"/>
        </w:rPr>
      </w:pPr>
      <w:r w:rsidRPr="001A6C40">
        <w:rPr>
          <w:lang w:val="uk-UA"/>
        </w:rPr>
        <w:t>Згідно з третьою аксіомою теорії ймовірності імовірність суми несумісних подій дорівнює сумі ймовірностей доданків. Проте, коли доданки сумісні, згадане співвідношення, взагалі кажучи, не має місця.</w:t>
      </w:r>
    </w:p>
    <w:p w:rsidR="002D5B70" w:rsidRPr="008B0588" w:rsidRDefault="002D5B70" w:rsidP="004545A1">
      <w:pPr>
        <w:rPr>
          <w:highlight w:val="yellow"/>
          <w:lang w:val="uk-UA"/>
        </w:rPr>
      </w:pPr>
      <w:r w:rsidRPr="008B0588">
        <w:rPr>
          <w:highlight w:val="yellow"/>
          <w:lang w:val="uk-UA"/>
        </w:rPr>
        <w:t>Розглянемо дві події А і В. Доведемо, що:</w:t>
      </w:r>
    </w:p>
    <w:p w:rsidR="002D5B70" w:rsidRPr="001A6C40" w:rsidRDefault="002D5B70" w:rsidP="005815D1">
      <w:pPr>
        <w:pStyle w:val="a7"/>
        <w:ind w:firstLine="426"/>
        <w:jc w:val="center"/>
      </w:pPr>
      <w:r w:rsidRPr="008B0588">
        <w:rPr>
          <w:highlight w:val="yellow"/>
        </w:rPr>
        <w:t>Р(А</w:t>
      </w:r>
      <w:r w:rsidRPr="008B0588">
        <w:rPr>
          <w:highlight w:val="yellow"/>
        </w:rPr>
        <w:sym w:font="Symbol" w:char="F0C8"/>
      </w:r>
      <w:r w:rsidRPr="008B0588">
        <w:rPr>
          <w:highlight w:val="yellow"/>
        </w:rPr>
        <w:t>В)=Р(А) + Р(В) – Р(АВ).</w:t>
      </w:r>
    </w:p>
    <w:p w:rsidR="002D5B70" w:rsidRPr="001A6C40" w:rsidRDefault="009A0D60" w:rsidP="005815D1">
      <w:pPr>
        <w:pStyle w:val="a7"/>
        <w:ind w:firstLine="426"/>
        <w:jc w:val="center"/>
      </w:pPr>
      <w:r w:rsidRPr="001A6C40">
        <w:rPr>
          <w:noProof/>
          <w:lang w:eastAsia="uk-UA"/>
        </w:rPr>
        <mc:AlternateContent>
          <mc:Choice Requires="wpc">
            <w:drawing>
              <wp:inline distT="0" distB="0" distL="0" distR="0" wp14:anchorId="74EEF3B4" wp14:editId="0E083582">
                <wp:extent cx="2371725" cy="1114425"/>
                <wp:effectExtent l="0" t="0" r="635" b="0"/>
                <wp:docPr id="4198" name="Полотно 41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78" name="Rectangle 4200"/>
                        <wps:cNvSpPr>
                          <a:spLocks noChangeArrowheads="1"/>
                        </wps:cNvSpPr>
                        <wps:spPr bwMode="auto">
                          <a:xfrm>
                            <a:off x="15875" y="15875"/>
                            <a:ext cx="2340610" cy="10833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9" name="Rectangle 4201"/>
                        <wps:cNvSpPr>
                          <a:spLocks noChangeArrowheads="1"/>
                        </wps:cNvSpPr>
                        <wps:spPr bwMode="auto">
                          <a:xfrm>
                            <a:off x="15875" y="15875"/>
                            <a:ext cx="2340610" cy="1083310"/>
                          </a:xfrm>
                          <a:prstGeom prst="rect">
                            <a:avLst/>
                          </a:prstGeom>
                          <a:noFill/>
                          <a:ln w="317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0" name="Freeform 4202"/>
                        <wps:cNvSpPr>
                          <a:spLocks/>
                        </wps:cNvSpPr>
                        <wps:spPr bwMode="auto">
                          <a:xfrm>
                            <a:off x="1005840" y="196850"/>
                            <a:ext cx="810260" cy="721360"/>
                          </a:xfrm>
                          <a:custGeom>
                            <a:avLst/>
                            <a:gdLst>
                              <a:gd name="T0" fmla="*/ 0 w 1276"/>
                              <a:gd name="T1" fmla="*/ 568 h 1136"/>
                              <a:gd name="T2" fmla="*/ 638 w 1276"/>
                              <a:gd name="T3" fmla="*/ 0 h 1136"/>
                              <a:gd name="T4" fmla="*/ 1276 w 1276"/>
                              <a:gd name="T5" fmla="*/ 568 h 1136"/>
                              <a:gd name="T6" fmla="*/ 1276 w 1276"/>
                              <a:gd name="T7" fmla="*/ 568 h 1136"/>
                              <a:gd name="T8" fmla="*/ 638 w 1276"/>
                              <a:gd name="T9" fmla="*/ 1136 h 1136"/>
                              <a:gd name="T10" fmla="*/ 0 w 1276"/>
                              <a:gd name="T11" fmla="*/ 568 h 1136"/>
                            </a:gdLst>
                            <a:ahLst/>
                            <a:cxnLst>
                              <a:cxn ang="0">
                                <a:pos x="T0" y="T1"/>
                              </a:cxn>
                              <a:cxn ang="0">
                                <a:pos x="T2" y="T3"/>
                              </a:cxn>
                              <a:cxn ang="0">
                                <a:pos x="T4" y="T5"/>
                              </a:cxn>
                              <a:cxn ang="0">
                                <a:pos x="T6" y="T7"/>
                              </a:cxn>
                              <a:cxn ang="0">
                                <a:pos x="T8" y="T9"/>
                              </a:cxn>
                              <a:cxn ang="0">
                                <a:pos x="T10" y="T11"/>
                              </a:cxn>
                            </a:cxnLst>
                            <a:rect l="0" t="0" r="r" b="b"/>
                            <a:pathLst>
                              <a:path w="1276" h="1136">
                                <a:moveTo>
                                  <a:pt x="0" y="568"/>
                                </a:moveTo>
                                <a:cubicBezTo>
                                  <a:pt x="0" y="254"/>
                                  <a:pt x="286" y="0"/>
                                  <a:pt x="638" y="0"/>
                                </a:cubicBezTo>
                                <a:cubicBezTo>
                                  <a:pt x="990" y="0"/>
                                  <a:pt x="1276" y="254"/>
                                  <a:pt x="1276" y="568"/>
                                </a:cubicBezTo>
                                <a:cubicBezTo>
                                  <a:pt x="1276" y="568"/>
                                  <a:pt x="1276" y="568"/>
                                  <a:pt x="1276" y="568"/>
                                </a:cubicBezTo>
                                <a:cubicBezTo>
                                  <a:pt x="1276" y="881"/>
                                  <a:pt x="990" y="1136"/>
                                  <a:pt x="638" y="1136"/>
                                </a:cubicBezTo>
                                <a:cubicBezTo>
                                  <a:pt x="286" y="1136"/>
                                  <a:pt x="0" y="881"/>
                                  <a:pt x="0" y="568"/>
                                </a:cubicBezTo>
                              </a:path>
                            </a:pathLst>
                          </a:custGeom>
                          <a:noFill/>
                          <a:ln w="8890"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1" name="Rectangle 4203"/>
                        <wps:cNvSpPr>
                          <a:spLocks noChangeArrowheads="1"/>
                        </wps:cNvSpPr>
                        <wps:spPr bwMode="auto">
                          <a:xfrm>
                            <a:off x="1558925" y="466090"/>
                            <a:ext cx="478790"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0588" w:rsidRDefault="008B0588" w:rsidP="002D5B70">
                              <w:r>
                                <w:rPr>
                                  <w:rFonts w:ascii="Arial" w:hAnsi="Arial" w:cs="Arial"/>
                                  <w:color w:val="000000"/>
                                  <w:lang w:val="en-US"/>
                                </w:rPr>
                                <w:t>B</w:t>
                              </w:r>
                            </w:p>
                          </w:txbxContent>
                        </wps:txbx>
                        <wps:bodyPr rot="0" vert="horz" wrap="none" lIns="0" tIns="0" rIns="0" bIns="0" anchor="t" anchorCtr="0" upright="1">
                          <a:spAutoFit/>
                        </wps:bodyPr>
                      </wps:wsp>
                      <wps:wsp>
                        <wps:cNvPr id="1882" name="Freeform 4204"/>
                        <wps:cNvSpPr>
                          <a:spLocks/>
                        </wps:cNvSpPr>
                        <wps:spPr bwMode="auto">
                          <a:xfrm>
                            <a:off x="556260" y="196850"/>
                            <a:ext cx="809625" cy="721360"/>
                          </a:xfrm>
                          <a:custGeom>
                            <a:avLst/>
                            <a:gdLst>
                              <a:gd name="T0" fmla="*/ 0 w 1275"/>
                              <a:gd name="T1" fmla="*/ 568 h 1136"/>
                              <a:gd name="T2" fmla="*/ 638 w 1275"/>
                              <a:gd name="T3" fmla="*/ 0 h 1136"/>
                              <a:gd name="T4" fmla="*/ 1275 w 1275"/>
                              <a:gd name="T5" fmla="*/ 568 h 1136"/>
                              <a:gd name="T6" fmla="*/ 1275 w 1275"/>
                              <a:gd name="T7" fmla="*/ 568 h 1136"/>
                              <a:gd name="T8" fmla="*/ 638 w 1275"/>
                              <a:gd name="T9" fmla="*/ 1136 h 1136"/>
                              <a:gd name="T10" fmla="*/ 0 w 1275"/>
                              <a:gd name="T11" fmla="*/ 568 h 1136"/>
                            </a:gdLst>
                            <a:ahLst/>
                            <a:cxnLst>
                              <a:cxn ang="0">
                                <a:pos x="T0" y="T1"/>
                              </a:cxn>
                              <a:cxn ang="0">
                                <a:pos x="T2" y="T3"/>
                              </a:cxn>
                              <a:cxn ang="0">
                                <a:pos x="T4" y="T5"/>
                              </a:cxn>
                              <a:cxn ang="0">
                                <a:pos x="T6" y="T7"/>
                              </a:cxn>
                              <a:cxn ang="0">
                                <a:pos x="T8" y="T9"/>
                              </a:cxn>
                              <a:cxn ang="0">
                                <a:pos x="T10" y="T11"/>
                              </a:cxn>
                            </a:cxnLst>
                            <a:rect l="0" t="0" r="r" b="b"/>
                            <a:pathLst>
                              <a:path w="1275" h="1136">
                                <a:moveTo>
                                  <a:pt x="0" y="568"/>
                                </a:moveTo>
                                <a:cubicBezTo>
                                  <a:pt x="0" y="254"/>
                                  <a:pt x="285" y="0"/>
                                  <a:pt x="638" y="0"/>
                                </a:cubicBezTo>
                                <a:cubicBezTo>
                                  <a:pt x="990" y="0"/>
                                  <a:pt x="1275" y="254"/>
                                  <a:pt x="1275" y="568"/>
                                </a:cubicBezTo>
                                <a:cubicBezTo>
                                  <a:pt x="1275" y="568"/>
                                  <a:pt x="1275" y="568"/>
                                  <a:pt x="1275" y="568"/>
                                </a:cubicBezTo>
                                <a:cubicBezTo>
                                  <a:pt x="1275" y="881"/>
                                  <a:pt x="990" y="1136"/>
                                  <a:pt x="638" y="1136"/>
                                </a:cubicBezTo>
                                <a:cubicBezTo>
                                  <a:pt x="285" y="1136"/>
                                  <a:pt x="0" y="881"/>
                                  <a:pt x="0" y="568"/>
                                </a:cubicBezTo>
                              </a:path>
                            </a:pathLst>
                          </a:custGeom>
                          <a:noFill/>
                          <a:ln w="8890"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3" name="Rectangle 4205"/>
                        <wps:cNvSpPr>
                          <a:spLocks noChangeArrowheads="1"/>
                        </wps:cNvSpPr>
                        <wps:spPr bwMode="auto">
                          <a:xfrm>
                            <a:off x="1083945" y="466090"/>
                            <a:ext cx="59753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0588" w:rsidRDefault="008B0588" w:rsidP="002D5B70">
                              <w:r>
                                <w:rPr>
                                  <w:rFonts w:ascii="Arial" w:hAnsi="Arial" w:cs="Arial"/>
                                  <w:color w:val="000000"/>
                                  <w:lang w:val="en-US"/>
                                </w:rPr>
                                <w:t>AB</w:t>
                              </w:r>
                            </w:p>
                          </w:txbxContent>
                        </wps:txbx>
                        <wps:bodyPr rot="0" vert="horz" wrap="none" lIns="0" tIns="0" rIns="0" bIns="0" anchor="t" anchorCtr="0" upright="1">
                          <a:spAutoFit/>
                        </wps:bodyPr>
                      </wps:wsp>
                      <wps:wsp>
                        <wps:cNvPr id="1884" name="Rectangle 4206"/>
                        <wps:cNvSpPr>
                          <a:spLocks noChangeArrowheads="1"/>
                        </wps:cNvSpPr>
                        <wps:spPr bwMode="auto">
                          <a:xfrm>
                            <a:off x="732155" y="466090"/>
                            <a:ext cx="478790"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0588" w:rsidRDefault="008B0588" w:rsidP="002D5B70">
                              <w:r>
                                <w:rPr>
                                  <w:rFonts w:ascii="Arial" w:hAnsi="Arial" w:cs="Arial"/>
                                  <w:color w:val="000000"/>
                                  <w:lang w:val="en-US"/>
                                </w:rPr>
                                <w:t>A</w:t>
                              </w:r>
                            </w:p>
                          </w:txbxContent>
                        </wps:txbx>
                        <wps:bodyPr rot="0" vert="horz" wrap="none" lIns="0" tIns="0" rIns="0" bIns="0" anchor="t" anchorCtr="0" upright="1">
                          <a:spAutoFit/>
                        </wps:bodyPr>
                      </wps:wsp>
                      <wps:wsp>
                        <wps:cNvPr id="1885" name="Rectangle 4207"/>
                        <wps:cNvSpPr>
                          <a:spLocks noChangeArrowheads="1"/>
                        </wps:cNvSpPr>
                        <wps:spPr bwMode="auto">
                          <a:xfrm>
                            <a:off x="123825" y="66675"/>
                            <a:ext cx="497205" cy="327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0588" w:rsidRDefault="008B0588" w:rsidP="002D5B70">
                              <w:r>
                                <w:rPr>
                                  <w:rFonts w:ascii="Symbol" w:hAnsi="Symbol" w:cs="Symbol"/>
                                  <w:color w:val="000000"/>
                                  <w:szCs w:val="28"/>
                                  <w:lang w:val="en-US"/>
                                </w:rPr>
                                <w:t></w:t>
                              </w:r>
                            </w:p>
                          </w:txbxContent>
                        </wps:txbx>
                        <wps:bodyPr rot="0" vert="horz" wrap="none" lIns="0" tIns="0" rIns="0" bIns="0" anchor="t" anchorCtr="0" upright="1">
                          <a:spAutoFit/>
                        </wps:bodyPr>
                      </wps:wsp>
                    </wpc:wpc>
                  </a:graphicData>
                </a:graphic>
              </wp:inline>
            </w:drawing>
          </mc:Choice>
          <mc:Fallback>
            <w:pict>
              <v:group id="Полотно 4198" o:spid="_x0000_s1026" editas="canvas" style="width:186.75pt;height:87.75pt;mso-position-horizontal-relative:char;mso-position-vertical-relative:line" coordsize="23717,11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">
                <v:shape id="_x0000_s1027" type="#_x0000_t75" style="position:absolute;width:23717;height:11144;visibility:visible;mso-wrap-style:square">
                  <v:fill o:detectmouseclick="t"/>
                  <v:path o:connecttype="none"/>
                </v:shape>
                <v:rect id="Rectangle 4200" o:spid="_x0000_s1028" style="position:absolute;left:158;top:158;width:23406;height:108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YhA8YA&#10;AADdAAAADwAAAGRycy9kb3ducmV2LnhtbESPQWvCQBCF7wX/wzIFb7pbrdGmrlIEQbA9VIVeh+yY&#10;hGZn0+yq6b93DoXeZnhv3vtmue59o67UxTqwhaexAUVcBFdzaeF03I4WoGJCdtgEJgu/FGG9Gjws&#10;MXfhxp90PaRSSQjHHC1UKbW51rGoyGMch5ZYtHPoPCZZu1K7Dm8S7hs9MSbTHmuWhgpb2lRUfB8u&#10;3gJmz+7n4zx9P+4vGb6UvdnOvoy1w8f+7RVUoj79m/+ud07wF3PBlW9kBL2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XYhA8YAAADdAAAADwAAAAAAAAAAAAAAAACYAgAAZHJz&#10;L2Rvd25yZXYueG1sUEsFBgAAAAAEAAQA9QAAAIsDAAAAAA==&#10;" stroked="f"/>
                <v:rect id="Rectangle 4201" o:spid="_x0000_s1029" style="position:absolute;left:158;top:158;width:23406;height:108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9PEsQA&#10;AADdAAAADwAAAGRycy9kb3ducmV2LnhtbERPTWvCQBC9C/0Pywi9iNm0B41pVikFS0WING2hxyE7&#10;JsHsbMiuMf33XUHwNo/3OdlmNK0YqHeNZQVPUQyCuLS64UrB99d2noBwHllja5kU/JGDzfphkmGq&#10;7YU/aSh8JUIIuxQV1N53qZSurMmgi2xHHLij7Q36APtK6h4vIdy08jmOF9Jgw6Ghxo7eaipPxdko&#10;4HMjcTjs490h/8Xt7D33p59cqcfp+PoCwtPo7+Kb+0OH+clyBddvwgl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PTxLEAAAA3QAAAA8AAAAAAAAAAAAAAAAAmAIAAGRycy9k&#10;b3ducmV2LnhtbFBLBQYAAAAABAAEAPUAAACJAwAAAAA=&#10;" filled="f" strokeweight=".25pt">
                  <v:stroke joinstyle="round" endcap="round"/>
                </v:rect>
                <v:shape id="Freeform 4202" o:spid="_x0000_s1030" style="position:absolute;left:10058;top:1968;width:8103;height:7214;visibility:visible;mso-wrap-style:square;v-text-anchor:top" coordsize="1276,1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tdcYA&#10;AADdAAAADwAAAGRycy9kb3ducmV2LnhtbESPT2vDMAzF74N+B6PCLqN1NkYJad0SBoNddli7Q48i&#10;VuL8sRxiL02//XQY7Cbxnt776XBa/KBmmmIb2MDzNgNFXAXbcmPg+/K+yUHFhGxxCEwG7hThdFw9&#10;HLCw4cZfNJ9ToySEY4EGXEpjoXWsHHmM2zASi1aHyWOSdWq0nfAm4X7QL1m20x5blgaHI705qvrz&#10;jzdQd7qpX9N86Yanz929v5YuuNKYx/VS7kElWtK/+e/6wwp+ngu/fCMj6OM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xtdcYAAADdAAAADwAAAAAAAAAAAAAAAACYAgAAZHJz&#10;L2Rvd25yZXYueG1sUEsFBgAAAAAEAAQA9QAAAIsDAAAAAA==&#10;" path="m,568c,254,286,,638,v352,,638,254,638,568c1276,568,1276,568,1276,568v,313,-286,568,-638,568c286,1136,,881,,568e" filled="f" strokeweight=".7pt">
                  <v:stroke endcap="round"/>
                  <v:path arrowok="t" o:connecttype="custom" o:connectlocs="0,360680;405130,0;810260,360680;810260,360680;405130,721360;0,360680" o:connectangles="0,0,0,0,0,0"/>
                </v:shape>
                <v:rect id="Rectangle 4203" o:spid="_x0000_s1031" style="position:absolute;left:15589;top:4660;width:4788;height:30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9DM8AA&#10;AADdAAAADwAAAGRycy9kb3ducmV2LnhtbERPzYrCMBC+L/gOYQRv21QPUqpRRBB02Yt1H2Bopj+Y&#10;TEoSbfftN4Kwt/n4fme7n6wRT/Khd6xgmeUgiGune24V/NxOnwWIEJE1Gsek4JcC7Hezjy2W2o18&#10;pWcVW5FCOJSooItxKKUMdUcWQ+YG4sQ1zluMCfpWao9jCrdGrvJ8LS32nBo6HOjYUX2vHlaBvFWn&#10;saiMz93Xqvk2l/O1IafUYj4dNiAiTfFf/HafdZpfFEt4fZNOkL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k9DM8AAAADdAAAADwAAAAAAAAAAAAAAAACYAgAAZHJzL2Rvd25y&#10;ZXYueG1sUEsFBgAAAAAEAAQA9QAAAIUDAAAAAA==&#10;" filled="f" stroked="f">
                  <v:textbox style="mso-fit-shape-to-text:t" inset="0,0,0,0">
                    <w:txbxContent>
                      <w:p w:rsidR="008B0588" w:rsidRDefault="008B0588" w:rsidP="002D5B70">
                        <w:r>
                          <w:rPr>
                            <w:rFonts w:ascii="Arial" w:hAnsi="Arial" w:cs="Arial"/>
                            <w:color w:val="000000"/>
                            <w:lang w:val="en-US"/>
                          </w:rPr>
                          <w:t>B</w:t>
                        </w:r>
                      </w:p>
                    </w:txbxContent>
                  </v:textbox>
                </v:rect>
                <v:shape id="Freeform 4204" o:spid="_x0000_s1032" style="position:absolute;left:5562;top:1968;width:8096;height:7214;visibility:visible;mso-wrap-style:square;v-text-anchor:top" coordsize="1275,1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huOcMA&#10;AADdAAAADwAAAGRycy9kb3ducmV2LnhtbERP22rCQBB9F/oPyxT6ppvYIiF1FVFEiwXxkvchO02C&#10;2dmY3cb0792C4NscznWm897UoqPWVZYVxKMIBHFudcWFgvNpPUxAOI+ssbZMCv7IwXz2Mphiqu2N&#10;D9QdfSFCCLsUFZTeN6mULi/JoBvZhjhwP7Y16ANsC6lbvIVwU8txFE2kwYpDQ4kNLUvKL8dfo+Ca&#10;ve9W5xOvv76zKt7E2Ue391ul3l77xScIT71/ih/urQ7zk2QM/9+EE+T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huOcMAAADdAAAADwAAAAAAAAAAAAAAAACYAgAAZHJzL2Rv&#10;d25yZXYueG1sUEsFBgAAAAAEAAQA9QAAAIgDAAAAAA==&#10;" path="m,568c,254,285,,638,v352,,637,254,637,568c1275,568,1275,568,1275,568v,313,-285,568,-637,568c285,1136,,881,,568e" filled="f" strokeweight=".7pt">
                  <v:stroke endcap="round"/>
                  <v:path arrowok="t" o:connecttype="custom" o:connectlocs="0,360680;405130,0;809625,360680;809625,360680;405130,721360;0,360680" o:connectangles="0,0,0,0,0,0"/>
                </v:shape>
                <v:rect id="Rectangle 4205" o:spid="_x0000_s1033" style="position:absolute;left:10839;top:4660;width:5975;height:30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F438AA&#10;AADdAAAADwAAAGRycy9kb3ducmV2LnhtbERP24rCMBB9X/Afwgi+rakuLKVrFBEEXXyx7gcMzfSC&#10;yaQk0da/N4Kwb3M411ltRmvEnXzoHCtYzDMQxJXTHTcK/i77zxxEiMgajWNS8KAAm/XkY4WFdgOf&#10;6V7GRqQQDgUqaGPsCylD1ZLFMHc9ceJq5y3GBH0jtcchhVsjl1n2LS12nBpa7GnXUnUtb1aBvJT7&#10;IS+Nz9zvsj6Z4+Fck1NqNh23PyAijfFf/HYfdJqf51/w+iad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dF438AAAADdAAAADwAAAAAAAAAAAAAAAACYAgAAZHJzL2Rvd25y&#10;ZXYueG1sUEsFBgAAAAAEAAQA9QAAAIUDAAAAAA==&#10;" filled="f" stroked="f">
                  <v:textbox style="mso-fit-shape-to-text:t" inset="0,0,0,0">
                    <w:txbxContent>
                      <w:p w:rsidR="008B0588" w:rsidRDefault="008B0588" w:rsidP="002D5B70">
                        <w:r>
                          <w:rPr>
                            <w:rFonts w:ascii="Arial" w:hAnsi="Arial" w:cs="Arial"/>
                            <w:color w:val="000000"/>
                            <w:lang w:val="en-US"/>
                          </w:rPr>
                          <w:t>AB</w:t>
                        </w:r>
                      </w:p>
                    </w:txbxContent>
                  </v:textbox>
                </v:rect>
                <v:rect id="Rectangle 4206" o:spid="_x0000_s1034" style="position:absolute;left:7321;top:4660;width:4788;height:30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jgq8AA&#10;AADdAAAADwAAAGRycy9kb3ducmV2LnhtbERP24rCMBB9X/Afwgi+ramyLKVrFBEEXXyx7gcMzfSC&#10;yaQk0da/N4Kwb3M411ltRmvEnXzoHCtYzDMQxJXTHTcK/i77zxxEiMgajWNS8KAAm/XkY4WFdgOf&#10;6V7GRqQQDgUqaGPsCylD1ZLFMHc9ceJq5y3GBH0jtcchhVsjl1n2LS12nBpa7GnXUnUtb1aBvJT7&#10;IS+Nz9zvsj6Z4+Fck1NqNh23PyAijfFf/HYfdJqf51/w+iad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jjgq8AAAADdAAAADwAAAAAAAAAAAAAAAACYAgAAZHJzL2Rvd25y&#10;ZXYueG1sUEsFBgAAAAAEAAQA9QAAAIUDAAAAAA==&#10;" filled="f" stroked="f">
                  <v:textbox style="mso-fit-shape-to-text:t" inset="0,0,0,0">
                    <w:txbxContent>
                      <w:p w:rsidR="008B0588" w:rsidRDefault="008B0588" w:rsidP="002D5B70">
                        <w:r>
                          <w:rPr>
                            <w:rFonts w:ascii="Arial" w:hAnsi="Arial" w:cs="Arial"/>
                            <w:color w:val="000000"/>
                            <w:lang w:val="en-US"/>
                          </w:rPr>
                          <w:t>A</w:t>
                        </w:r>
                      </w:p>
                    </w:txbxContent>
                  </v:textbox>
                </v:rect>
                <v:rect id="Rectangle 4207" o:spid="_x0000_s1035" style="position:absolute;left:1238;top:666;width:4972;height:327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RFMMAA&#10;AADdAAAADwAAAGRycy9kb3ducmV2LnhtbERP24rCMBB9X/Afwgi+ranCLqVrFBEEXXyx7gcMzfSC&#10;yaQk0da/N4Kwb3M411ltRmvEnXzoHCtYzDMQxJXTHTcK/i77zxxEiMgajWNS8KAAm/XkY4WFdgOf&#10;6V7GRqQQDgUqaGPsCylD1ZLFMHc9ceJq5y3GBH0jtcchhVsjl1n2LS12nBpa7GnXUnUtb1aBvJT7&#10;IS+Nz9zvsj6Z4+Fck1NqNh23PyAijfFf/HYfdJqf51/w+iad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XRFMMAAAADdAAAADwAAAAAAAAAAAAAAAACYAgAAZHJzL2Rvd25y&#10;ZXYueG1sUEsFBgAAAAAEAAQA9QAAAIUDAAAAAA==&#10;" filled="f" stroked="f">
                  <v:textbox style="mso-fit-shape-to-text:t" inset="0,0,0,0">
                    <w:txbxContent>
                      <w:p w:rsidR="008B0588" w:rsidRDefault="008B0588" w:rsidP="002D5B70">
                        <w:r>
                          <w:rPr>
                            <w:rFonts w:ascii="Symbol" w:hAnsi="Symbol" w:cs="Symbol"/>
                            <w:color w:val="000000"/>
                            <w:szCs w:val="28"/>
                            <w:lang w:val="en-US"/>
                          </w:rPr>
                          <w:t></w:t>
                        </w:r>
                      </w:p>
                    </w:txbxContent>
                  </v:textbox>
                </v:rect>
                <w10:anchorlock/>
              </v:group>
            </w:pict>
          </mc:Fallback>
        </mc:AlternateContent>
      </w:r>
    </w:p>
    <w:p w:rsidR="002D5B70" w:rsidRPr="001A6C40" w:rsidRDefault="002D5B70" w:rsidP="005815D1">
      <w:pPr>
        <w:pStyle w:val="a7"/>
        <w:ind w:firstLine="426"/>
        <w:jc w:val="center"/>
      </w:pPr>
    </w:p>
    <w:p w:rsidR="002D5B70" w:rsidRPr="001A6C40" w:rsidRDefault="002D5B70" w:rsidP="004545A1">
      <w:pPr>
        <w:rPr>
          <w:lang w:val="uk-UA"/>
        </w:rPr>
      </w:pPr>
      <w:r w:rsidRPr="001A6C40">
        <w:rPr>
          <w:lang w:val="uk-UA"/>
        </w:rPr>
        <w:t>Зауважимо, що А</w:t>
      </w:r>
      <w:r w:rsidRPr="001A6C40">
        <w:rPr>
          <w:lang w:val="uk-UA"/>
        </w:rPr>
        <w:sym w:font="Symbol" w:char="F0C8"/>
      </w:r>
      <w:r w:rsidRPr="001A6C40">
        <w:rPr>
          <w:lang w:val="uk-UA"/>
        </w:rPr>
        <w:t>В можна зобразити як суму трьох несумісних доданків</w:t>
      </w:r>
    </w:p>
    <w:p w:rsidR="002D5B70" w:rsidRPr="001A6C40" w:rsidRDefault="002D5B70" w:rsidP="005815D1">
      <w:pPr>
        <w:pStyle w:val="a7"/>
        <w:ind w:firstLine="426"/>
        <w:jc w:val="center"/>
      </w:pPr>
      <w:r w:rsidRPr="001A6C40">
        <w:t>А</w:t>
      </w:r>
      <w:r w:rsidRPr="001A6C40">
        <w:sym w:font="Symbol" w:char="F0C8"/>
      </w:r>
      <w:r w:rsidRPr="001A6C40">
        <w:t>В=(А\АВ)</w:t>
      </w:r>
      <w:r w:rsidRPr="001A6C40">
        <w:sym w:font="Symbol" w:char="F0C8"/>
      </w:r>
      <w:r w:rsidRPr="001A6C40">
        <w:t>АВ</w:t>
      </w:r>
      <w:r w:rsidRPr="001A6C40">
        <w:sym w:font="Symbol" w:char="F0C8"/>
      </w:r>
      <w:r w:rsidRPr="001A6C40">
        <w:t>(В\АВ),</w:t>
      </w:r>
    </w:p>
    <w:p w:rsidR="002D5B70" w:rsidRPr="001A6C40" w:rsidRDefault="002D5B70" w:rsidP="005815D1">
      <w:pPr>
        <w:pStyle w:val="a7"/>
        <w:ind w:firstLine="426"/>
      </w:pPr>
      <w:r w:rsidRPr="001A6C40">
        <w:lastRenderedPageBreak/>
        <w:t>та АВ</w:t>
      </w:r>
      <w:r w:rsidRPr="001A6C40">
        <w:sym w:font="Symbol" w:char="F0CD"/>
      </w:r>
      <w:r w:rsidRPr="001A6C40">
        <w:t>А, АВ</w:t>
      </w:r>
      <w:r w:rsidRPr="001A6C40">
        <w:sym w:font="Symbol" w:char="F0CD"/>
      </w:r>
      <w:r w:rsidRPr="001A6C40">
        <w:t>В.</w:t>
      </w:r>
    </w:p>
    <w:p w:rsidR="002D5B70" w:rsidRPr="001A6C40" w:rsidRDefault="002D5B70" w:rsidP="005815D1">
      <w:pPr>
        <w:pStyle w:val="a7"/>
        <w:ind w:firstLine="426"/>
      </w:pPr>
      <w:r w:rsidRPr="001A6C40">
        <w:t>Звідси</w:t>
      </w:r>
    </w:p>
    <w:p w:rsidR="002D5B70" w:rsidRPr="001A6C40" w:rsidRDefault="002D5B70" w:rsidP="005815D1">
      <w:pPr>
        <w:pStyle w:val="a7"/>
        <w:ind w:firstLine="426"/>
      </w:pPr>
      <w:r w:rsidRPr="001A6C40">
        <w:t>Р(А</w:t>
      </w:r>
      <w:r w:rsidRPr="001A6C40">
        <w:sym w:font="Symbol" w:char="F0C8"/>
      </w:r>
      <w:r w:rsidRPr="001A6C40">
        <w:t>В)=Р(А\АВ)+Р(АВ)+Р(В\АВ)=Р(А)-Р(АВ)+Р(АВ)+Р(В)-Р(АВ)=</w:t>
      </w:r>
    </w:p>
    <w:p w:rsidR="002D5B70" w:rsidRPr="001A6C40" w:rsidRDefault="002D5B70" w:rsidP="005815D1">
      <w:pPr>
        <w:pStyle w:val="a7"/>
        <w:ind w:firstLine="426"/>
      </w:pPr>
      <w:r w:rsidRPr="001A6C40">
        <w:t>=Р(А)+Р(В)-Р(АВ).</w:t>
      </w:r>
    </w:p>
    <w:p w:rsidR="002D5B70" w:rsidRPr="001A6C40" w:rsidRDefault="002D5B70" w:rsidP="005815D1">
      <w:pPr>
        <w:pStyle w:val="a7"/>
        <w:ind w:firstLine="426"/>
      </w:pPr>
      <w:r w:rsidRPr="008B0588">
        <w:rPr>
          <w:highlight w:val="yellow"/>
        </w:rPr>
        <w:t>Використовуючи метод математичної індукції, самостійно доведіть формулу додавання для довільної кількості доданків:</w:t>
      </w:r>
    </w:p>
    <w:p w:rsidR="002D5B70" w:rsidRPr="001A6C40" w:rsidRDefault="002D5B70" w:rsidP="005815D1">
      <w:pPr>
        <w:pStyle w:val="a7"/>
        <w:ind w:firstLine="426"/>
      </w:pPr>
      <w:r w:rsidRPr="001A6C40">
        <w:rPr>
          <w:position w:val="-30"/>
        </w:rPr>
        <w:object w:dxaOrig="8325" w:dyaOrig="705">
          <v:shape id="_x0000_i1206" type="#_x0000_t75" style="width:417.05pt;height:35.05pt" o:ole="">
            <v:imagedata r:id="rId311" o:title=""/>
          </v:shape>
          <o:OLEObject Type="Embed" ProgID="Equation.3" ShapeID="_x0000_i1206" DrawAspect="Content" ObjectID="_1535132187" r:id="rId312"/>
        </w:object>
      </w:r>
      <w:r w:rsidRPr="001A6C40">
        <w:t>.</w:t>
      </w:r>
    </w:p>
    <w:p w:rsidR="002D5B70" w:rsidRPr="001A6C40" w:rsidRDefault="002D5B70" w:rsidP="004545A1">
      <w:pPr>
        <w:rPr>
          <w:lang w:val="uk-UA"/>
        </w:rPr>
      </w:pPr>
      <w:r w:rsidRPr="001A6C40">
        <w:rPr>
          <w:b/>
          <w:bCs/>
          <w:u w:val="single"/>
          <w:lang w:val="uk-UA"/>
        </w:rPr>
        <w:t>Приклад</w:t>
      </w:r>
      <w:r w:rsidRPr="001A6C40">
        <w:rPr>
          <w:lang w:val="uk-UA"/>
        </w:rPr>
        <w:t>: З колоди в 32 карти навмання витягується одна карта. Треба обчислити ймовірність того, що це буде дама або піка.</w:t>
      </w:r>
    </w:p>
    <w:p w:rsidR="002D5B70" w:rsidRPr="001A6C40" w:rsidRDefault="002D5B70" w:rsidP="004545A1">
      <w:pPr>
        <w:rPr>
          <w:lang w:val="uk-UA"/>
        </w:rPr>
      </w:pPr>
      <w:r w:rsidRPr="001A6C40">
        <w:rPr>
          <w:lang w:val="uk-UA"/>
        </w:rPr>
        <w:t>Вводимо події:</w:t>
      </w:r>
    </w:p>
    <w:p w:rsidR="002D5B70" w:rsidRPr="001A6C40" w:rsidRDefault="002D5B70" w:rsidP="004545A1">
      <w:pPr>
        <w:rPr>
          <w:lang w:val="uk-UA"/>
        </w:rPr>
      </w:pPr>
      <w:r w:rsidRPr="001A6C40">
        <w:rPr>
          <w:lang w:val="uk-UA"/>
        </w:rPr>
        <w:t>Д – витягнути даму;</w:t>
      </w:r>
    </w:p>
    <w:p w:rsidR="002D5B70" w:rsidRPr="001A6C40" w:rsidRDefault="002D5B70" w:rsidP="004545A1">
      <w:pPr>
        <w:rPr>
          <w:lang w:val="uk-UA"/>
        </w:rPr>
      </w:pPr>
      <w:r w:rsidRPr="001A6C40">
        <w:rPr>
          <w:lang w:val="uk-UA"/>
        </w:rPr>
        <w:t>П – витягнути піку.</w:t>
      </w:r>
    </w:p>
    <w:p w:rsidR="002D5B70" w:rsidRPr="001A6C40" w:rsidRDefault="002D5B70" w:rsidP="004545A1">
      <w:pPr>
        <w:rPr>
          <w:lang w:val="uk-UA"/>
        </w:rPr>
      </w:pPr>
      <w:r w:rsidRPr="001A6C40">
        <w:rPr>
          <w:lang w:val="uk-UA"/>
        </w:rPr>
        <w:t>Нас цікавить ймовірність суми Д</w:t>
      </w:r>
      <w:r w:rsidRPr="001A6C40">
        <w:rPr>
          <w:lang w:val="uk-UA"/>
        </w:rPr>
        <w:sym w:font="Symbol" w:char="F0C8"/>
      </w:r>
      <w:r w:rsidRPr="001A6C40">
        <w:rPr>
          <w:lang w:val="uk-UA"/>
        </w:rPr>
        <w:t>П. За формулою додавання ймовірностей маємо:</w:t>
      </w:r>
    </w:p>
    <w:p w:rsidR="002D5B70" w:rsidRPr="001A6C40" w:rsidRDefault="002D5B70" w:rsidP="004545A1">
      <w:pPr>
        <w:rPr>
          <w:lang w:val="uk-UA"/>
        </w:rPr>
      </w:pPr>
      <w:r w:rsidRPr="001A6C40">
        <w:rPr>
          <w:lang w:val="uk-UA"/>
        </w:rPr>
        <w:t>Р(Д</w:t>
      </w:r>
      <w:r w:rsidRPr="001A6C40">
        <w:rPr>
          <w:lang w:val="uk-UA"/>
        </w:rPr>
        <w:sym w:font="Symbol" w:char="F0C8"/>
      </w:r>
      <w:r w:rsidRPr="001A6C40">
        <w:rPr>
          <w:lang w:val="uk-UA"/>
        </w:rPr>
        <w:t xml:space="preserve">П)=Р(Д)+Р(П)-Р(ДП)= </w:t>
      </w:r>
      <w:r w:rsidRPr="001A6C40">
        <w:rPr>
          <w:position w:val="-24"/>
          <w:lang w:val="uk-UA"/>
        </w:rPr>
        <w:object w:dxaOrig="1860" w:dyaOrig="615">
          <v:shape id="_x0000_i1207" type="#_x0000_t75" style="width:93.95pt;height:30.85pt" o:ole="">
            <v:imagedata r:id="rId313" o:title=""/>
          </v:shape>
          <o:OLEObject Type="Embed" ProgID="Equation.3" ShapeID="_x0000_i1207" DrawAspect="Content" ObjectID="_1535132188" r:id="rId314"/>
        </w:object>
      </w:r>
      <w:r w:rsidRPr="001A6C40">
        <w:rPr>
          <w:lang w:val="uk-UA"/>
        </w:rPr>
        <w:t>.</w:t>
      </w:r>
    </w:p>
    <w:p w:rsidR="002D5B70" w:rsidRPr="001A6C40" w:rsidRDefault="002D5B70" w:rsidP="005815D1">
      <w:pPr>
        <w:pStyle w:val="2"/>
        <w:ind w:left="0" w:firstLine="426"/>
      </w:pPr>
      <w:bookmarkStart w:id="13" w:name="_Toc326313540"/>
      <w:r w:rsidRPr="001A6C40">
        <w:t>Формула повної ймовірності</w:t>
      </w:r>
      <w:bookmarkEnd w:id="13"/>
    </w:p>
    <w:p w:rsidR="002D5B70" w:rsidRPr="001A6C40" w:rsidRDefault="002D5B70" w:rsidP="004545A1">
      <w:pPr>
        <w:rPr>
          <w:lang w:val="uk-UA"/>
        </w:rPr>
      </w:pPr>
      <w:r w:rsidRPr="001A6C40">
        <w:rPr>
          <w:lang w:val="uk-UA"/>
        </w:rPr>
        <w:t>Розглянемо систему к подій В</w:t>
      </w:r>
      <w:r w:rsidRPr="001A6C40">
        <w:rPr>
          <w:vertAlign w:val="subscript"/>
          <w:lang w:val="uk-UA"/>
        </w:rPr>
        <w:t>1</w:t>
      </w:r>
      <w:r w:rsidRPr="001A6C40">
        <w:rPr>
          <w:lang w:val="uk-UA"/>
        </w:rPr>
        <w:t>, В</w:t>
      </w:r>
      <w:r w:rsidRPr="001A6C40">
        <w:rPr>
          <w:vertAlign w:val="subscript"/>
          <w:lang w:val="uk-UA"/>
        </w:rPr>
        <w:t>2</w:t>
      </w:r>
      <w:r w:rsidRPr="001A6C40">
        <w:rPr>
          <w:lang w:val="uk-UA"/>
        </w:rPr>
        <w:t>,..., В</w:t>
      </w:r>
      <w:r w:rsidRPr="001A6C40">
        <w:rPr>
          <w:vertAlign w:val="subscript"/>
          <w:lang w:val="uk-UA"/>
        </w:rPr>
        <w:t>к</w:t>
      </w:r>
      <w:r w:rsidRPr="001A6C40">
        <w:rPr>
          <w:lang w:val="uk-UA"/>
        </w:rPr>
        <w:t>, які ще називаються гіпотезами.</w:t>
      </w:r>
    </w:p>
    <w:p w:rsidR="002D5B70" w:rsidRPr="001A6C40" w:rsidRDefault="002D5B70" w:rsidP="004545A1">
      <w:pPr>
        <w:rPr>
          <w:lang w:val="uk-UA"/>
        </w:rPr>
      </w:pPr>
      <w:r w:rsidRPr="00D1521A">
        <w:rPr>
          <w:highlight w:val="yellow"/>
          <w:lang w:val="uk-UA"/>
        </w:rPr>
        <w:t>Нехай В</w:t>
      </w:r>
      <w:r w:rsidRPr="00D1521A">
        <w:rPr>
          <w:highlight w:val="yellow"/>
          <w:vertAlign w:val="subscript"/>
          <w:lang w:val="uk-UA"/>
        </w:rPr>
        <w:t>і</w:t>
      </w:r>
      <w:r w:rsidRPr="00D1521A">
        <w:rPr>
          <w:highlight w:val="yellow"/>
          <w:lang w:val="uk-UA"/>
        </w:rPr>
        <w:sym w:font="Symbol" w:char="F0C7"/>
      </w:r>
      <w:r w:rsidRPr="00D1521A">
        <w:rPr>
          <w:highlight w:val="yellow"/>
          <w:lang w:val="uk-UA"/>
        </w:rPr>
        <w:t>В</w:t>
      </w:r>
      <w:r w:rsidRPr="00D1521A">
        <w:rPr>
          <w:highlight w:val="yellow"/>
          <w:vertAlign w:val="subscript"/>
          <w:lang w:val="uk-UA"/>
        </w:rPr>
        <w:t>j</w:t>
      </w:r>
      <w:r w:rsidRPr="00D1521A">
        <w:rPr>
          <w:highlight w:val="yellow"/>
          <w:lang w:val="uk-UA"/>
        </w:rPr>
        <w:t>=</w:t>
      </w:r>
      <w:r w:rsidRPr="00D1521A">
        <w:rPr>
          <w:highlight w:val="yellow"/>
          <w:lang w:val="uk-UA"/>
        </w:rPr>
        <w:sym w:font="Symbol" w:char="F0C6"/>
      </w:r>
      <w:r w:rsidRPr="00D1521A">
        <w:rPr>
          <w:highlight w:val="yellow"/>
          <w:lang w:val="uk-UA"/>
        </w:rPr>
        <w:t>, і</w:t>
      </w:r>
      <w:r w:rsidRPr="00D1521A">
        <w:rPr>
          <w:highlight w:val="yellow"/>
          <w:lang w:val="uk-UA"/>
        </w:rPr>
        <w:sym w:font="Symbol" w:char="F0B9"/>
      </w:r>
      <w:r w:rsidRPr="00D1521A">
        <w:rPr>
          <w:highlight w:val="yellow"/>
          <w:lang w:val="uk-UA"/>
        </w:rPr>
        <w:t>j, тобто події системи парно несумісні, та нехай Р(В</w:t>
      </w:r>
      <w:r w:rsidRPr="00D1521A">
        <w:rPr>
          <w:highlight w:val="yellow"/>
          <w:vertAlign w:val="subscript"/>
          <w:lang w:val="uk-UA"/>
        </w:rPr>
        <w:t>і</w:t>
      </w:r>
      <w:r w:rsidRPr="00D1521A">
        <w:rPr>
          <w:highlight w:val="yellow"/>
          <w:lang w:val="uk-UA"/>
        </w:rPr>
        <w:t>)</w:t>
      </w:r>
      <w:r w:rsidRPr="00D1521A">
        <w:rPr>
          <w:highlight w:val="yellow"/>
          <w:lang w:val="uk-UA"/>
        </w:rPr>
        <w:sym w:font="Symbol" w:char="F03E"/>
      </w:r>
      <w:r w:rsidRPr="00D1521A">
        <w:rPr>
          <w:highlight w:val="yellow"/>
          <w:lang w:val="uk-UA"/>
        </w:rPr>
        <w:t>0, і=</w:t>
      </w:r>
      <w:r w:rsidRPr="00D1521A">
        <w:rPr>
          <w:position w:val="-10"/>
          <w:highlight w:val="yellow"/>
          <w:lang w:val="uk-UA"/>
        </w:rPr>
        <w:object w:dxaOrig="360" w:dyaOrig="375">
          <v:shape id="_x0000_i1208" type="#_x0000_t75" style="width:18.7pt;height:18.7pt" o:ole="">
            <v:imagedata r:id="rId315" o:title=""/>
          </v:shape>
          <o:OLEObject Type="Embed" ProgID="Equation.3" ShapeID="_x0000_i1208" DrawAspect="Content" ObjectID="_1535132189" r:id="rId316"/>
        </w:object>
      </w:r>
      <w:r w:rsidRPr="00D1521A">
        <w:rPr>
          <w:highlight w:val="yellow"/>
          <w:lang w:val="uk-UA"/>
        </w:rPr>
        <w:t>. Якщо деяка подія А задовольняє умові А=А(</w:t>
      </w:r>
      <w:r w:rsidRPr="00D1521A">
        <w:rPr>
          <w:position w:val="-28"/>
          <w:highlight w:val="yellow"/>
          <w:lang w:val="uk-UA"/>
        </w:rPr>
        <w:object w:dxaOrig="555" w:dyaOrig="675">
          <v:shape id="_x0000_i1209" type="#_x0000_t75" style="width:27.6pt;height:33.65pt" o:ole="">
            <v:imagedata r:id="rId317" o:title=""/>
          </v:shape>
          <o:OLEObject Type="Embed" ProgID="Equation.3" ShapeID="_x0000_i1209" DrawAspect="Content" ObjectID="_1535132190" r:id="rId318"/>
        </w:object>
      </w:r>
      <w:r w:rsidRPr="00D1521A">
        <w:rPr>
          <w:highlight w:val="yellow"/>
          <w:lang w:val="uk-UA"/>
        </w:rPr>
        <w:t>) (сума В</w:t>
      </w:r>
      <w:r w:rsidRPr="00D1521A">
        <w:rPr>
          <w:highlight w:val="yellow"/>
          <w:vertAlign w:val="subscript"/>
          <w:lang w:val="uk-UA"/>
        </w:rPr>
        <w:t>і</w:t>
      </w:r>
      <w:r w:rsidRPr="00D1521A">
        <w:rPr>
          <w:highlight w:val="yellow"/>
          <w:lang w:val="uk-UA"/>
        </w:rPr>
        <w:t xml:space="preserve"> накриває А), то має місце </w:t>
      </w:r>
      <w:r w:rsidRPr="00D1521A">
        <w:rPr>
          <w:highlight w:val="yellow"/>
          <w:u w:val="single"/>
          <w:lang w:val="uk-UA"/>
        </w:rPr>
        <w:t>формула повної ймовірності</w:t>
      </w:r>
      <w:r w:rsidRPr="001A6C40">
        <w:rPr>
          <w:u w:val="single"/>
          <w:lang w:val="uk-UA"/>
        </w:rPr>
        <w:t xml:space="preserve"> </w:t>
      </w:r>
    </w:p>
    <w:p w:rsidR="002D5B70" w:rsidRPr="001A6C40" w:rsidRDefault="002D5B70" w:rsidP="005815D1">
      <w:pPr>
        <w:pStyle w:val="a7"/>
        <w:ind w:firstLine="426"/>
        <w:jc w:val="center"/>
      </w:pPr>
      <w:r w:rsidRPr="001A6C40">
        <w:t>Р(А)=</w:t>
      </w:r>
      <w:r w:rsidRPr="001A6C40">
        <w:rPr>
          <w:position w:val="-28"/>
        </w:rPr>
        <w:object w:dxaOrig="1785" w:dyaOrig="675">
          <v:shape id="_x0000_i1210" type="#_x0000_t75" style="width:89.3pt;height:33.65pt" o:ole="">
            <v:imagedata r:id="rId319" o:title=""/>
          </v:shape>
          <o:OLEObject Type="Embed" ProgID="Equation.3" ShapeID="_x0000_i1210" DrawAspect="Content" ObjectID="_1535132191" r:id="rId320"/>
        </w:object>
      </w:r>
      <w:r w:rsidRPr="001A6C40">
        <w:t>.</w:t>
      </w:r>
    </w:p>
    <w:p w:rsidR="002D5B70" w:rsidRPr="001A6C40" w:rsidRDefault="002D5B70" w:rsidP="004545A1">
      <w:pPr>
        <w:rPr>
          <w:lang w:val="uk-UA"/>
        </w:rPr>
      </w:pPr>
      <w:r w:rsidRPr="001A6C40">
        <w:rPr>
          <w:lang w:val="uk-UA"/>
        </w:rPr>
        <w:lastRenderedPageBreak/>
        <w:t>Дійсно, якщо В</w:t>
      </w:r>
      <w:r w:rsidRPr="001A6C40">
        <w:rPr>
          <w:vertAlign w:val="subscript"/>
          <w:lang w:val="uk-UA"/>
        </w:rPr>
        <w:t>1</w:t>
      </w:r>
      <w:r w:rsidRPr="001A6C40">
        <w:rPr>
          <w:lang w:val="uk-UA"/>
        </w:rPr>
        <w:t>, В</w:t>
      </w:r>
      <w:r w:rsidRPr="001A6C40">
        <w:rPr>
          <w:vertAlign w:val="subscript"/>
          <w:lang w:val="uk-UA"/>
        </w:rPr>
        <w:t>2</w:t>
      </w:r>
      <w:r w:rsidRPr="001A6C40">
        <w:rPr>
          <w:lang w:val="uk-UA"/>
        </w:rPr>
        <w:t>,..., В</w:t>
      </w:r>
      <w:r w:rsidRPr="001A6C40">
        <w:rPr>
          <w:vertAlign w:val="subscript"/>
          <w:lang w:val="uk-UA"/>
        </w:rPr>
        <w:t xml:space="preserve">к </w:t>
      </w:r>
      <w:r w:rsidRPr="001A6C40">
        <w:rPr>
          <w:lang w:val="uk-UA"/>
        </w:rPr>
        <w:t>несумісні, то несумісні A В</w:t>
      </w:r>
      <w:r w:rsidRPr="001A6C40">
        <w:rPr>
          <w:vertAlign w:val="subscript"/>
          <w:lang w:val="uk-UA"/>
        </w:rPr>
        <w:t xml:space="preserve">1 </w:t>
      </w:r>
      <w:r w:rsidRPr="001A6C40">
        <w:rPr>
          <w:lang w:val="uk-UA"/>
        </w:rPr>
        <w:t>,A В</w:t>
      </w:r>
      <w:r w:rsidRPr="001A6C40">
        <w:rPr>
          <w:vertAlign w:val="subscript"/>
          <w:lang w:val="uk-UA"/>
        </w:rPr>
        <w:t>2</w:t>
      </w:r>
      <w:r w:rsidR="00107E16" w:rsidRPr="001A6C40">
        <w:rPr>
          <w:vertAlign w:val="subscript"/>
          <w:lang w:val="uk-UA"/>
        </w:rPr>
        <w:t xml:space="preserve"> </w:t>
      </w:r>
      <w:r w:rsidRPr="001A6C40">
        <w:rPr>
          <w:lang w:val="uk-UA"/>
        </w:rPr>
        <w:t>,...,A В</w:t>
      </w:r>
      <w:r w:rsidRPr="001A6C40">
        <w:rPr>
          <w:vertAlign w:val="subscript"/>
          <w:lang w:val="uk-UA"/>
        </w:rPr>
        <w:t xml:space="preserve">к . </w:t>
      </w:r>
      <w:r w:rsidRPr="001A6C40">
        <w:rPr>
          <w:lang w:val="uk-UA"/>
        </w:rPr>
        <w:t>Тоді з третьої аксіоми теорії ймовірностей та формули множення ймовірностей виходить</w:t>
      </w:r>
    </w:p>
    <w:p w:rsidR="002D5B70" w:rsidRPr="001A6C40" w:rsidRDefault="002D5B70" w:rsidP="005815D1">
      <w:pPr>
        <w:pStyle w:val="a7"/>
        <w:ind w:firstLine="426"/>
        <w:jc w:val="center"/>
      </w:pPr>
      <w:r w:rsidRPr="001A6C40">
        <w:t>Р(А)=</w:t>
      </w:r>
      <w:r w:rsidRPr="001A6C40">
        <w:rPr>
          <w:position w:val="-28"/>
        </w:rPr>
        <w:object w:dxaOrig="5520" w:dyaOrig="675">
          <v:shape id="_x0000_i1211" type="#_x0000_t75" style="width:276.3pt;height:33.65pt" o:ole="">
            <v:imagedata r:id="rId321" o:title=""/>
          </v:shape>
          <o:OLEObject Type="Embed" ProgID="Equation.3" ShapeID="_x0000_i1211" DrawAspect="Content" ObjectID="_1535132192" r:id="rId322"/>
        </w:object>
      </w:r>
      <w:r w:rsidRPr="001A6C40">
        <w:t>.</w:t>
      </w:r>
    </w:p>
    <w:p w:rsidR="002D5B70" w:rsidRPr="001A6C40" w:rsidRDefault="002D5B70" w:rsidP="004545A1">
      <w:pPr>
        <w:rPr>
          <w:lang w:val="uk-UA"/>
        </w:rPr>
      </w:pPr>
      <w:r w:rsidRPr="001A6C40">
        <w:rPr>
          <w:b/>
          <w:bCs/>
          <w:u w:val="single"/>
          <w:lang w:val="uk-UA"/>
        </w:rPr>
        <w:t>Приклад:</w:t>
      </w:r>
      <w:r w:rsidRPr="001A6C40">
        <w:rPr>
          <w:u w:val="single"/>
          <w:lang w:val="uk-UA"/>
        </w:rPr>
        <w:t xml:space="preserve"> </w:t>
      </w:r>
      <w:r w:rsidRPr="001A6C40">
        <w:rPr>
          <w:lang w:val="uk-UA"/>
        </w:rPr>
        <w:t>Маємо урни трьох складів.</w:t>
      </w:r>
    </w:p>
    <w:p w:rsidR="002D5B70" w:rsidRPr="001A6C40" w:rsidRDefault="002D5B70" w:rsidP="004E5ACB">
      <w:pPr>
        <w:pStyle w:val="a7"/>
        <w:numPr>
          <w:ilvl w:val="0"/>
          <w:numId w:val="75"/>
        </w:numPr>
        <w:ind w:left="0" w:firstLine="426"/>
      </w:pPr>
      <w:r w:rsidRPr="001A6C40">
        <w:t>5 урн складаються з 6 білих та 5 чорних куль.</w:t>
      </w:r>
    </w:p>
    <w:p w:rsidR="002D5B70" w:rsidRPr="001A6C40" w:rsidRDefault="002D5B70" w:rsidP="004E5ACB">
      <w:pPr>
        <w:pStyle w:val="a7"/>
        <w:numPr>
          <w:ilvl w:val="0"/>
          <w:numId w:val="75"/>
        </w:numPr>
        <w:ind w:left="0" w:firstLine="426"/>
      </w:pPr>
      <w:r w:rsidRPr="001A6C40">
        <w:t>3 урни складаються з 10 білих та 1 чорної кулі.</w:t>
      </w:r>
    </w:p>
    <w:p w:rsidR="002D5B70" w:rsidRPr="001A6C40" w:rsidRDefault="002D5B70" w:rsidP="004E5ACB">
      <w:pPr>
        <w:pStyle w:val="a7"/>
        <w:numPr>
          <w:ilvl w:val="0"/>
          <w:numId w:val="75"/>
        </w:numPr>
        <w:ind w:left="0" w:firstLine="426"/>
      </w:pPr>
      <w:r w:rsidRPr="001A6C40">
        <w:t>7 урн складаються з 1 білої та 10 чорних куль.</w:t>
      </w:r>
    </w:p>
    <w:p w:rsidR="002D5B70" w:rsidRPr="001A6C40" w:rsidRDefault="002D5B70" w:rsidP="004545A1">
      <w:pPr>
        <w:rPr>
          <w:lang w:val="uk-UA"/>
        </w:rPr>
      </w:pPr>
      <w:r w:rsidRPr="001A6C40">
        <w:rPr>
          <w:lang w:val="uk-UA"/>
        </w:rPr>
        <w:t>Навмання вибирається урна, а потім навмання з неї виймається куля.</w:t>
      </w:r>
    </w:p>
    <w:p w:rsidR="002D5B70" w:rsidRPr="001A6C40" w:rsidRDefault="002D5B70" w:rsidP="004545A1">
      <w:pPr>
        <w:rPr>
          <w:lang w:val="uk-UA"/>
        </w:rPr>
      </w:pPr>
      <w:r w:rsidRPr="001A6C40">
        <w:rPr>
          <w:lang w:val="uk-UA"/>
        </w:rPr>
        <w:t>Визначити ймовірність, що ця куля біла.</w:t>
      </w:r>
    </w:p>
    <w:p w:rsidR="002D5B70" w:rsidRPr="001A6C40" w:rsidRDefault="002D5B70" w:rsidP="004545A1">
      <w:pPr>
        <w:rPr>
          <w:lang w:val="uk-UA"/>
        </w:rPr>
      </w:pPr>
      <w:r w:rsidRPr="001A6C40">
        <w:rPr>
          <w:lang w:val="uk-UA"/>
        </w:rPr>
        <w:t xml:space="preserve">Вводимо гіпотези (вони несумісні і їх сума дорівнює </w:t>
      </w:r>
      <w:r w:rsidRPr="001A6C40">
        <w:rPr>
          <w:lang w:val="uk-UA"/>
        </w:rPr>
        <w:sym w:font="Symbol" w:char="F057"/>
      </w:r>
      <w:r w:rsidRPr="001A6C40">
        <w:rPr>
          <w:lang w:val="uk-UA"/>
        </w:rPr>
        <w:t>):</w:t>
      </w:r>
    </w:p>
    <w:p w:rsidR="002D5B70" w:rsidRPr="001A6C40" w:rsidRDefault="002D5B70" w:rsidP="004545A1">
      <w:pPr>
        <w:rPr>
          <w:lang w:val="uk-UA"/>
        </w:rPr>
      </w:pPr>
      <w:r w:rsidRPr="001A6C40">
        <w:rPr>
          <w:lang w:val="uk-UA"/>
        </w:rPr>
        <w:t>В</w:t>
      </w:r>
      <w:r w:rsidRPr="001A6C40">
        <w:rPr>
          <w:vertAlign w:val="subscript"/>
          <w:lang w:val="uk-UA"/>
        </w:rPr>
        <w:t>1</w:t>
      </w:r>
      <w:r w:rsidRPr="001A6C40">
        <w:rPr>
          <w:lang w:val="uk-UA"/>
        </w:rPr>
        <w:t xml:space="preserve"> – вибрана урна першого складу;</w:t>
      </w:r>
    </w:p>
    <w:p w:rsidR="002D5B70" w:rsidRPr="001A6C40" w:rsidRDefault="002D5B70" w:rsidP="004545A1">
      <w:pPr>
        <w:rPr>
          <w:lang w:val="uk-UA"/>
        </w:rPr>
      </w:pPr>
      <w:r w:rsidRPr="001A6C40">
        <w:rPr>
          <w:lang w:val="uk-UA"/>
        </w:rPr>
        <w:t>В</w:t>
      </w:r>
      <w:r w:rsidRPr="001A6C40">
        <w:rPr>
          <w:vertAlign w:val="subscript"/>
          <w:lang w:val="uk-UA"/>
        </w:rPr>
        <w:t>2</w:t>
      </w:r>
      <w:r w:rsidRPr="001A6C40">
        <w:rPr>
          <w:lang w:val="uk-UA"/>
        </w:rPr>
        <w:t xml:space="preserve"> – вибрана урна другого складу;</w:t>
      </w:r>
    </w:p>
    <w:p w:rsidR="002D5B70" w:rsidRPr="001A6C40" w:rsidRDefault="002D5B70" w:rsidP="004545A1">
      <w:pPr>
        <w:rPr>
          <w:lang w:val="uk-UA"/>
        </w:rPr>
      </w:pPr>
      <w:r w:rsidRPr="001A6C40">
        <w:rPr>
          <w:lang w:val="uk-UA"/>
        </w:rPr>
        <w:t>В</w:t>
      </w:r>
      <w:r w:rsidRPr="001A6C40">
        <w:rPr>
          <w:vertAlign w:val="subscript"/>
          <w:lang w:val="uk-UA"/>
        </w:rPr>
        <w:t>3</w:t>
      </w:r>
      <w:r w:rsidRPr="001A6C40">
        <w:rPr>
          <w:lang w:val="uk-UA"/>
        </w:rPr>
        <w:t xml:space="preserve"> – вибрана урна третього складу.</w:t>
      </w:r>
    </w:p>
    <w:p w:rsidR="002D5B70" w:rsidRPr="001A6C40" w:rsidRDefault="002D5B70" w:rsidP="004545A1">
      <w:pPr>
        <w:rPr>
          <w:lang w:val="uk-UA"/>
        </w:rPr>
      </w:pPr>
      <w:r w:rsidRPr="001A6C40">
        <w:rPr>
          <w:lang w:val="uk-UA"/>
        </w:rPr>
        <w:t>Подія А – куля біла. Обчислюємо ймовірність гіпотез та ймовірність події А за умови, що мала місце та чи інша гіпотеза:</w:t>
      </w:r>
    </w:p>
    <w:p w:rsidR="002D5B70" w:rsidRPr="001A6C40" w:rsidRDefault="002D5B70" w:rsidP="004545A1">
      <w:pPr>
        <w:rPr>
          <w:lang w:val="uk-UA"/>
        </w:rPr>
      </w:pPr>
      <w:r w:rsidRPr="001A6C40">
        <w:rPr>
          <w:lang w:val="uk-UA"/>
        </w:rPr>
        <w:t>Р(В</w:t>
      </w:r>
      <w:r w:rsidRPr="001A6C40">
        <w:rPr>
          <w:vertAlign w:val="subscript"/>
          <w:lang w:val="uk-UA"/>
        </w:rPr>
        <w:t>1</w:t>
      </w:r>
      <w:r w:rsidRPr="001A6C40">
        <w:rPr>
          <w:lang w:val="uk-UA"/>
        </w:rPr>
        <w:t xml:space="preserve">) = </w:t>
      </w:r>
      <w:r w:rsidRPr="001A6C40">
        <w:rPr>
          <w:lang w:val="uk-UA"/>
        </w:rPr>
        <w:object w:dxaOrig="315" w:dyaOrig="615">
          <v:shape id="_x0000_i1212" type="#_x0000_t75" style="width:15.9pt;height:30.85pt" o:ole="">
            <v:imagedata r:id="rId323" o:title=""/>
          </v:shape>
          <o:OLEObject Type="Embed" ProgID="Equation.3" ShapeID="_x0000_i1212" DrawAspect="Content" ObjectID="_1535132193" r:id="rId324"/>
        </w:object>
      </w:r>
      <w:r w:rsidRPr="001A6C40">
        <w:rPr>
          <w:lang w:val="uk-UA"/>
        </w:rPr>
        <w:t>;</w:t>
      </w:r>
      <w:r w:rsidR="00107E16" w:rsidRPr="001A6C40">
        <w:rPr>
          <w:lang w:val="uk-UA"/>
        </w:rPr>
        <w:t xml:space="preserve"> </w:t>
      </w:r>
      <w:r w:rsidRPr="001A6C40">
        <w:rPr>
          <w:lang w:val="uk-UA"/>
        </w:rPr>
        <w:t>Р(В</w:t>
      </w:r>
      <w:r w:rsidRPr="001A6C40">
        <w:rPr>
          <w:vertAlign w:val="subscript"/>
          <w:lang w:val="uk-UA"/>
        </w:rPr>
        <w:t>2</w:t>
      </w:r>
      <w:r w:rsidRPr="001A6C40">
        <w:rPr>
          <w:lang w:val="uk-UA"/>
        </w:rPr>
        <w:t xml:space="preserve">) = </w:t>
      </w:r>
      <w:r w:rsidRPr="001A6C40">
        <w:rPr>
          <w:lang w:val="uk-UA"/>
        </w:rPr>
        <w:object w:dxaOrig="315" w:dyaOrig="615">
          <v:shape id="_x0000_i1213" type="#_x0000_t75" style="width:15.9pt;height:30.85pt" o:ole="">
            <v:imagedata r:id="rId325" o:title=""/>
          </v:shape>
          <o:OLEObject Type="Embed" ProgID="Equation.3" ShapeID="_x0000_i1213" DrawAspect="Content" ObjectID="_1535132194" r:id="rId326"/>
        </w:object>
      </w:r>
      <w:r w:rsidRPr="001A6C40">
        <w:rPr>
          <w:lang w:val="uk-UA"/>
        </w:rPr>
        <w:t>;</w:t>
      </w:r>
      <w:r w:rsidR="00107E16" w:rsidRPr="001A6C40">
        <w:rPr>
          <w:lang w:val="uk-UA"/>
        </w:rPr>
        <w:t xml:space="preserve"> </w:t>
      </w:r>
      <w:r w:rsidRPr="001A6C40">
        <w:rPr>
          <w:lang w:val="uk-UA"/>
        </w:rPr>
        <w:t>Р(В</w:t>
      </w:r>
      <w:r w:rsidRPr="001A6C40">
        <w:rPr>
          <w:vertAlign w:val="subscript"/>
          <w:lang w:val="uk-UA"/>
        </w:rPr>
        <w:t>3</w:t>
      </w:r>
      <w:r w:rsidRPr="001A6C40">
        <w:rPr>
          <w:lang w:val="uk-UA"/>
        </w:rPr>
        <w:t xml:space="preserve">) = </w:t>
      </w:r>
      <w:r w:rsidRPr="001A6C40">
        <w:rPr>
          <w:lang w:val="uk-UA"/>
        </w:rPr>
        <w:object w:dxaOrig="315" w:dyaOrig="615">
          <v:shape id="_x0000_i1214" type="#_x0000_t75" style="width:15.9pt;height:30.85pt" o:ole="">
            <v:imagedata r:id="rId327" o:title=""/>
          </v:shape>
          <o:OLEObject Type="Embed" ProgID="Equation.3" ShapeID="_x0000_i1214" DrawAspect="Content" ObjectID="_1535132195" r:id="rId328"/>
        </w:object>
      </w:r>
      <w:r w:rsidRPr="001A6C40">
        <w:rPr>
          <w:lang w:val="uk-UA"/>
        </w:rPr>
        <w:t>;</w:t>
      </w:r>
      <w:r w:rsidR="00107E16" w:rsidRPr="001A6C40">
        <w:rPr>
          <w:lang w:val="uk-UA"/>
        </w:rPr>
        <w:t xml:space="preserve"> </w:t>
      </w:r>
    </w:p>
    <w:p w:rsidR="002D5B70" w:rsidRPr="001A6C40" w:rsidRDefault="002D5B70" w:rsidP="004545A1">
      <w:pPr>
        <w:rPr>
          <w:lang w:val="uk-UA"/>
        </w:rPr>
      </w:pPr>
      <w:r w:rsidRPr="001A6C40">
        <w:rPr>
          <w:lang w:val="uk-UA"/>
        </w:rPr>
        <w:t>Р(А/В</w:t>
      </w:r>
      <w:r w:rsidRPr="001A6C40">
        <w:rPr>
          <w:vertAlign w:val="subscript"/>
          <w:lang w:val="uk-UA"/>
        </w:rPr>
        <w:t>1</w:t>
      </w:r>
      <w:r w:rsidRPr="001A6C40">
        <w:rPr>
          <w:lang w:val="uk-UA"/>
        </w:rPr>
        <w:t xml:space="preserve">) = </w:t>
      </w:r>
      <w:r w:rsidRPr="001A6C40">
        <w:rPr>
          <w:lang w:val="uk-UA"/>
        </w:rPr>
        <w:object w:dxaOrig="300" w:dyaOrig="615">
          <v:shape id="_x0000_i1215" type="#_x0000_t75" style="width:15.9pt;height:30.85pt" o:ole="">
            <v:imagedata r:id="rId329" o:title=""/>
          </v:shape>
          <o:OLEObject Type="Embed" ProgID="Equation.3" ShapeID="_x0000_i1215" DrawAspect="Content" ObjectID="_1535132196" r:id="rId330"/>
        </w:object>
      </w:r>
      <w:r w:rsidRPr="001A6C40">
        <w:rPr>
          <w:lang w:val="uk-UA"/>
        </w:rPr>
        <w:t>;</w:t>
      </w:r>
      <w:r w:rsidR="00107E16" w:rsidRPr="001A6C40">
        <w:rPr>
          <w:lang w:val="uk-UA"/>
        </w:rPr>
        <w:t xml:space="preserve"> </w:t>
      </w:r>
      <w:r w:rsidRPr="001A6C40">
        <w:rPr>
          <w:lang w:val="uk-UA"/>
        </w:rPr>
        <w:t>Р(А/В</w:t>
      </w:r>
      <w:r w:rsidRPr="001A6C40">
        <w:rPr>
          <w:vertAlign w:val="subscript"/>
          <w:lang w:val="uk-UA"/>
        </w:rPr>
        <w:t>2</w:t>
      </w:r>
      <w:r w:rsidRPr="001A6C40">
        <w:rPr>
          <w:lang w:val="uk-UA"/>
        </w:rPr>
        <w:t xml:space="preserve">) = </w:t>
      </w:r>
      <w:r w:rsidRPr="001A6C40">
        <w:rPr>
          <w:lang w:val="uk-UA"/>
        </w:rPr>
        <w:object w:dxaOrig="315" w:dyaOrig="615">
          <v:shape id="_x0000_i1216" type="#_x0000_t75" style="width:15.9pt;height:30.85pt" o:ole="">
            <v:imagedata r:id="rId331" o:title=""/>
          </v:shape>
          <o:OLEObject Type="Embed" ProgID="Equation.3" ShapeID="_x0000_i1216" DrawAspect="Content" ObjectID="_1535132197" r:id="rId332"/>
        </w:object>
      </w:r>
      <w:r w:rsidRPr="001A6C40">
        <w:rPr>
          <w:lang w:val="uk-UA"/>
        </w:rPr>
        <w:t>;</w:t>
      </w:r>
      <w:r w:rsidR="00107E16" w:rsidRPr="001A6C40">
        <w:rPr>
          <w:lang w:val="uk-UA"/>
        </w:rPr>
        <w:t xml:space="preserve"> </w:t>
      </w:r>
      <w:r w:rsidRPr="001A6C40">
        <w:rPr>
          <w:lang w:val="uk-UA"/>
        </w:rPr>
        <w:t>Р(А/В</w:t>
      </w:r>
      <w:r w:rsidRPr="001A6C40">
        <w:rPr>
          <w:vertAlign w:val="subscript"/>
          <w:lang w:val="uk-UA"/>
        </w:rPr>
        <w:t>3</w:t>
      </w:r>
      <w:r w:rsidRPr="001A6C40">
        <w:rPr>
          <w:lang w:val="uk-UA"/>
        </w:rPr>
        <w:t xml:space="preserve">) = </w:t>
      </w:r>
      <w:r w:rsidRPr="001A6C40">
        <w:rPr>
          <w:lang w:val="uk-UA"/>
        </w:rPr>
        <w:object w:dxaOrig="300" w:dyaOrig="615">
          <v:shape id="_x0000_i1217" type="#_x0000_t75" style="width:15.9pt;height:30.85pt" o:ole="">
            <v:imagedata r:id="rId333" o:title=""/>
          </v:shape>
          <o:OLEObject Type="Embed" ProgID="Equation.3" ShapeID="_x0000_i1217" DrawAspect="Content" ObjectID="_1535132198" r:id="rId334"/>
        </w:object>
      </w:r>
      <w:r w:rsidRPr="001A6C40">
        <w:rPr>
          <w:lang w:val="uk-UA"/>
        </w:rPr>
        <w:t>.</w:t>
      </w:r>
    </w:p>
    <w:p w:rsidR="002D5B70" w:rsidRPr="001A6C40" w:rsidRDefault="002D5B70" w:rsidP="004545A1">
      <w:pPr>
        <w:rPr>
          <w:lang w:val="uk-UA"/>
        </w:rPr>
      </w:pPr>
      <w:r w:rsidRPr="001A6C40">
        <w:rPr>
          <w:lang w:val="uk-UA"/>
        </w:rPr>
        <w:t>За формулою повної ймовірності:</w:t>
      </w:r>
    </w:p>
    <w:p w:rsidR="002D5B70" w:rsidRPr="001A6C40" w:rsidRDefault="002D5B70" w:rsidP="004545A1">
      <w:pPr>
        <w:rPr>
          <w:lang w:val="uk-UA"/>
        </w:rPr>
      </w:pPr>
      <w:r w:rsidRPr="001A6C40">
        <w:rPr>
          <w:lang w:val="uk-UA"/>
        </w:rPr>
        <w:t>Р(А)=Р(В</w:t>
      </w:r>
      <w:r w:rsidRPr="001A6C40">
        <w:rPr>
          <w:vertAlign w:val="subscript"/>
          <w:lang w:val="uk-UA"/>
        </w:rPr>
        <w:t>1</w:t>
      </w:r>
      <w:r w:rsidRPr="001A6C40">
        <w:rPr>
          <w:lang w:val="uk-UA"/>
        </w:rPr>
        <w:t>)Р(А/ В</w:t>
      </w:r>
      <w:r w:rsidRPr="001A6C40">
        <w:rPr>
          <w:vertAlign w:val="subscript"/>
          <w:lang w:val="uk-UA"/>
        </w:rPr>
        <w:t>1</w:t>
      </w:r>
      <w:r w:rsidRPr="001A6C40">
        <w:rPr>
          <w:lang w:val="uk-UA"/>
        </w:rPr>
        <w:t>)+Р(В</w:t>
      </w:r>
      <w:r w:rsidRPr="001A6C40">
        <w:rPr>
          <w:vertAlign w:val="subscript"/>
          <w:lang w:val="uk-UA"/>
        </w:rPr>
        <w:t>2</w:t>
      </w:r>
      <w:r w:rsidRPr="001A6C40">
        <w:rPr>
          <w:lang w:val="uk-UA"/>
        </w:rPr>
        <w:t>)Р(А/ В</w:t>
      </w:r>
      <w:r w:rsidRPr="001A6C40">
        <w:rPr>
          <w:vertAlign w:val="subscript"/>
          <w:lang w:val="uk-UA"/>
        </w:rPr>
        <w:t>2</w:t>
      </w:r>
      <w:r w:rsidRPr="001A6C40">
        <w:rPr>
          <w:lang w:val="uk-UA"/>
        </w:rPr>
        <w:t>)+Р(В</w:t>
      </w:r>
      <w:r w:rsidRPr="001A6C40">
        <w:rPr>
          <w:vertAlign w:val="subscript"/>
          <w:lang w:val="uk-UA"/>
        </w:rPr>
        <w:t>3</w:t>
      </w:r>
      <w:r w:rsidRPr="001A6C40">
        <w:rPr>
          <w:lang w:val="uk-UA"/>
        </w:rPr>
        <w:t>)Р(А/ В</w:t>
      </w:r>
      <w:r w:rsidRPr="001A6C40">
        <w:rPr>
          <w:vertAlign w:val="subscript"/>
          <w:lang w:val="uk-UA"/>
        </w:rPr>
        <w:t>3</w:t>
      </w:r>
      <w:r w:rsidRPr="001A6C40">
        <w:rPr>
          <w:lang w:val="uk-UA"/>
        </w:rPr>
        <w:t>)=</w:t>
      </w:r>
      <w:r w:rsidRPr="001A6C40">
        <w:rPr>
          <w:lang w:val="uk-UA"/>
        </w:rPr>
        <w:object w:dxaOrig="3015" w:dyaOrig="615">
          <v:shape id="_x0000_i1218" type="#_x0000_t75" style="width:150.55pt;height:30.85pt" o:ole="">
            <v:imagedata r:id="rId335" o:title=""/>
          </v:shape>
          <o:OLEObject Type="Embed" ProgID="Equation.3" ShapeID="_x0000_i1218" DrawAspect="Content" ObjectID="_1535132199" r:id="rId336"/>
        </w:object>
      </w:r>
      <w:r w:rsidRPr="001A6C40">
        <w:rPr>
          <w:lang w:val="uk-UA"/>
        </w:rPr>
        <w:t>.</w:t>
      </w:r>
    </w:p>
    <w:p w:rsidR="002D5B70" w:rsidRPr="001A6C40" w:rsidRDefault="002D5B70" w:rsidP="005815D1">
      <w:pPr>
        <w:pStyle w:val="2"/>
        <w:ind w:left="0" w:firstLine="426"/>
      </w:pPr>
      <w:bookmarkStart w:id="14" w:name="_Toc326313541"/>
      <w:r w:rsidRPr="001A6C40">
        <w:lastRenderedPageBreak/>
        <w:t>Формула Байєса</w:t>
      </w:r>
      <w:bookmarkEnd w:id="14"/>
      <w:r w:rsidR="00DC4BEE" w:rsidRPr="001A6C40">
        <w:rPr>
          <w:rStyle w:val="a5"/>
        </w:rPr>
        <w:footnoteReference w:id="8"/>
      </w:r>
    </w:p>
    <w:p w:rsidR="002D5B70" w:rsidRPr="001A6C40" w:rsidRDefault="002D5B70" w:rsidP="004545A1">
      <w:pPr>
        <w:rPr>
          <w:lang w:val="uk-UA"/>
        </w:rPr>
      </w:pPr>
      <w:r w:rsidRPr="001A6C40">
        <w:rPr>
          <w:lang w:val="uk-UA"/>
        </w:rPr>
        <w:t>Постановка задачі схожа на ту, що приводила до використання формули</w:t>
      </w:r>
      <w:r w:rsidR="00AE320C" w:rsidRPr="001A6C40">
        <w:rPr>
          <w:lang w:val="uk-UA"/>
        </w:rPr>
        <w:t xml:space="preserve"> </w:t>
      </w:r>
      <w:r w:rsidRPr="001A6C40">
        <w:rPr>
          <w:lang w:val="uk-UA"/>
        </w:rPr>
        <w:t>повної ймовірності, але є суттєві відмінності в постановці запитання.</w:t>
      </w:r>
      <w:r w:rsidR="00AE320C" w:rsidRPr="001A6C40">
        <w:rPr>
          <w:lang w:val="uk-UA"/>
        </w:rPr>
        <w:t xml:space="preserve"> </w:t>
      </w:r>
      <w:r w:rsidRPr="001A6C40">
        <w:rPr>
          <w:lang w:val="uk-UA"/>
        </w:rPr>
        <w:t>Докладніше, знову є система к подій В</w:t>
      </w:r>
      <w:r w:rsidRPr="001A6C40">
        <w:rPr>
          <w:vertAlign w:val="subscript"/>
          <w:lang w:val="uk-UA"/>
        </w:rPr>
        <w:t>1</w:t>
      </w:r>
      <w:r w:rsidRPr="001A6C40">
        <w:rPr>
          <w:lang w:val="uk-UA"/>
        </w:rPr>
        <w:t>, В</w:t>
      </w:r>
      <w:r w:rsidRPr="001A6C40">
        <w:rPr>
          <w:vertAlign w:val="subscript"/>
          <w:lang w:val="uk-UA"/>
        </w:rPr>
        <w:t>2</w:t>
      </w:r>
      <w:r w:rsidRPr="001A6C40">
        <w:rPr>
          <w:lang w:val="uk-UA"/>
        </w:rPr>
        <w:t>,..., В</w:t>
      </w:r>
      <w:r w:rsidRPr="001A6C40">
        <w:rPr>
          <w:vertAlign w:val="subscript"/>
          <w:lang w:val="uk-UA"/>
        </w:rPr>
        <w:t>к</w:t>
      </w:r>
      <w:r w:rsidRPr="001A6C40">
        <w:rPr>
          <w:lang w:val="uk-UA"/>
        </w:rPr>
        <w:t>. Події несумісні, тобто</w:t>
      </w:r>
      <w:r w:rsidR="00AE320C" w:rsidRPr="001A6C40">
        <w:rPr>
          <w:lang w:val="uk-UA"/>
        </w:rPr>
        <w:t xml:space="preserve"> </w:t>
      </w:r>
      <w:r w:rsidRPr="001A6C40">
        <w:rPr>
          <w:lang w:val="uk-UA"/>
        </w:rPr>
        <w:t>В</w:t>
      </w:r>
      <w:r w:rsidRPr="001A6C40">
        <w:rPr>
          <w:vertAlign w:val="subscript"/>
          <w:lang w:val="uk-UA"/>
        </w:rPr>
        <w:t>і</w:t>
      </w:r>
      <w:r w:rsidRPr="001A6C40">
        <w:rPr>
          <w:lang w:val="uk-UA"/>
        </w:rPr>
        <w:sym w:font="Symbol" w:char="F0C7"/>
      </w:r>
      <w:r w:rsidRPr="001A6C40">
        <w:rPr>
          <w:lang w:val="uk-UA"/>
        </w:rPr>
        <w:t>В</w:t>
      </w:r>
      <w:r w:rsidRPr="001A6C40">
        <w:rPr>
          <w:vertAlign w:val="subscript"/>
          <w:lang w:val="uk-UA"/>
        </w:rPr>
        <w:t>j</w:t>
      </w:r>
      <w:r w:rsidRPr="001A6C40">
        <w:rPr>
          <w:lang w:val="uk-UA"/>
        </w:rPr>
        <w:t>=</w:t>
      </w:r>
      <w:r w:rsidRPr="001A6C40">
        <w:rPr>
          <w:lang w:val="uk-UA"/>
        </w:rPr>
        <w:sym w:font="Symbol" w:char="F0C6"/>
      </w:r>
      <w:r w:rsidRPr="001A6C40">
        <w:rPr>
          <w:lang w:val="uk-UA"/>
        </w:rPr>
        <w:t>, і</w:t>
      </w:r>
      <w:r w:rsidRPr="001A6C40">
        <w:rPr>
          <w:lang w:val="uk-UA"/>
        </w:rPr>
        <w:sym w:font="Symbol" w:char="F0B9"/>
      </w:r>
      <w:r w:rsidRPr="001A6C40">
        <w:rPr>
          <w:lang w:val="uk-UA"/>
        </w:rPr>
        <w:t>j, та мають ненульові ймовірності Р(В</w:t>
      </w:r>
      <w:r w:rsidRPr="001A6C40">
        <w:rPr>
          <w:vertAlign w:val="subscript"/>
          <w:lang w:val="uk-UA"/>
        </w:rPr>
        <w:t>і</w:t>
      </w:r>
      <w:r w:rsidRPr="001A6C40">
        <w:rPr>
          <w:lang w:val="uk-UA"/>
        </w:rPr>
        <w:t>)</w:t>
      </w:r>
      <w:r w:rsidRPr="001A6C40">
        <w:rPr>
          <w:lang w:val="uk-UA"/>
        </w:rPr>
        <w:sym w:font="Symbol" w:char="F03E"/>
      </w:r>
      <w:r w:rsidRPr="001A6C40">
        <w:rPr>
          <w:lang w:val="uk-UA"/>
        </w:rPr>
        <w:t>0, і=</w:t>
      </w:r>
      <w:r w:rsidRPr="001A6C40">
        <w:rPr>
          <w:position w:val="-10"/>
          <w:lang w:val="uk-UA"/>
        </w:rPr>
        <w:object w:dxaOrig="360" w:dyaOrig="375">
          <v:shape id="_x0000_i1219" type="#_x0000_t75" style="width:18.7pt;height:18.7pt" o:ole="">
            <v:imagedata r:id="rId315" o:title=""/>
          </v:shape>
          <o:OLEObject Type="Embed" ProgID="Equation.3" ShapeID="_x0000_i1219" DrawAspect="Content" ObjectID="_1535132200" r:id="rId337"/>
        </w:object>
      </w:r>
      <w:r w:rsidRPr="001A6C40">
        <w:rPr>
          <w:lang w:val="uk-UA"/>
        </w:rPr>
        <w:t>. Є подія А з ненульовою ймовірністю Р(А)</w:t>
      </w:r>
      <w:r w:rsidRPr="001A6C40">
        <w:rPr>
          <w:lang w:val="uk-UA"/>
        </w:rPr>
        <w:sym w:font="Symbol" w:char="F03E"/>
      </w:r>
      <w:r w:rsidRPr="001A6C40">
        <w:rPr>
          <w:lang w:val="uk-UA"/>
        </w:rPr>
        <w:t>0, яка задовольняє умові А=А(</w:t>
      </w:r>
      <w:r w:rsidRPr="001A6C40">
        <w:rPr>
          <w:position w:val="-28"/>
          <w:lang w:val="uk-UA"/>
        </w:rPr>
        <w:object w:dxaOrig="555" w:dyaOrig="675">
          <v:shape id="_x0000_i1220" type="#_x0000_t75" style="width:27.6pt;height:33.65pt" o:ole="">
            <v:imagedata r:id="rId317" o:title=""/>
          </v:shape>
          <o:OLEObject Type="Embed" ProgID="Equation.3" ShapeID="_x0000_i1220" DrawAspect="Content" ObjectID="_1535132201" r:id="rId338"/>
        </w:object>
      </w:r>
      <w:r w:rsidRPr="001A6C40">
        <w:rPr>
          <w:lang w:val="uk-UA"/>
        </w:rPr>
        <w:t>). Відомо, що в результаті випробування подія А реалізувалась. Треба обчислити умовні ймовірності Р(В</w:t>
      </w:r>
      <w:r w:rsidRPr="001A6C40">
        <w:rPr>
          <w:vertAlign w:val="subscript"/>
          <w:lang w:val="uk-UA"/>
        </w:rPr>
        <w:t>і</w:t>
      </w:r>
      <w:r w:rsidRPr="001A6C40">
        <w:rPr>
          <w:lang w:val="uk-UA"/>
        </w:rPr>
        <w:t>/А), і=</w:t>
      </w:r>
      <w:r w:rsidRPr="001A6C40">
        <w:rPr>
          <w:position w:val="-10"/>
          <w:lang w:val="uk-UA"/>
        </w:rPr>
        <w:object w:dxaOrig="360" w:dyaOrig="375">
          <v:shape id="_x0000_i1221" type="#_x0000_t75" style="width:18.7pt;height:18.7pt" o:ole="">
            <v:imagedata r:id="rId315" o:title=""/>
          </v:shape>
          <o:OLEObject Type="Embed" ProgID="Equation.3" ShapeID="_x0000_i1221" DrawAspect="Content" ObjectID="_1535132202" r:id="rId339"/>
        </w:object>
      </w:r>
      <w:r w:rsidRPr="001A6C40">
        <w:rPr>
          <w:lang w:val="uk-UA"/>
        </w:rPr>
        <w:t>. Ймовірність подій Р(В</w:t>
      </w:r>
      <w:r w:rsidRPr="001A6C40">
        <w:rPr>
          <w:vertAlign w:val="subscript"/>
          <w:lang w:val="uk-UA"/>
        </w:rPr>
        <w:t>і</w:t>
      </w:r>
      <w:r w:rsidRPr="001A6C40">
        <w:rPr>
          <w:lang w:val="uk-UA"/>
        </w:rPr>
        <w:t>), і=</w:t>
      </w:r>
      <w:r w:rsidRPr="001A6C40">
        <w:rPr>
          <w:position w:val="-10"/>
          <w:lang w:val="uk-UA"/>
        </w:rPr>
        <w:object w:dxaOrig="360" w:dyaOrig="375">
          <v:shape id="_x0000_i1222" type="#_x0000_t75" style="width:18.7pt;height:18.7pt" o:ole="">
            <v:imagedata r:id="rId315" o:title=""/>
          </v:shape>
          <o:OLEObject Type="Embed" ProgID="Equation.3" ShapeID="_x0000_i1222" DrawAspect="Content" ObjectID="_1535132203" r:id="rId340"/>
        </w:object>
      </w:r>
      <w:r w:rsidRPr="001A6C40">
        <w:rPr>
          <w:lang w:val="uk-UA"/>
        </w:rPr>
        <w:t xml:space="preserve">, називаються </w:t>
      </w:r>
      <w:r w:rsidRPr="001A6C40">
        <w:rPr>
          <w:u w:val="single"/>
          <w:lang w:val="uk-UA"/>
        </w:rPr>
        <w:t>апріорними</w:t>
      </w:r>
      <w:r w:rsidRPr="001A6C40">
        <w:rPr>
          <w:lang w:val="uk-UA"/>
        </w:rPr>
        <w:t xml:space="preserve"> (до випробування). Умовні ймовірності Р(В</w:t>
      </w:r>
      <w:r w:rsidRPr="001A6C40">
        <w:rPr>
          <w:vertAlign w:val="subscript"/>
          <w:lang w:val="uk-UA"/>
        </w:rPr>
        <w:t>і</w:t>
      </w:r>
      <w:r w:rsidRPr="001A6C40">
        <w:rPr>
          <w:lang w:val="uk-UA"/>
        </w:rPr>
        <w:t>/А), і=</w:t>
      </w:r>
      <w:r w:rsidRPr="001A6C40">
        <w:rPr>
          <w:position w:val="-10"/>
          <w:lang w:val="uk-UA"/>
        </w:rPr>
        <w:object w:dxaOrig="360" w:dyaOrig="375">
          <v:shape id="_x0000_i1223" type="#_x0000_t75" style="width:18.7pt;height:18.7pt" o:ole="">
            <v:imagedata r:id="rId315" o:title=""/>
          </v:shape>
          <o:OLEObject Type="Embed" ProgID="Equation.3" ShapeID="_x0000_i1223" DrawAspect="Content" ObjectID="_1535132204" r:id="rId341"/>
        </w:object>
      </w:r>
      <w:r w:rsidRPr="001A6C40">
        <w:rPr>
          <w:lang w:val="uk-UA"/>
        </w:rPr>
        <w:t xml:space="preserve">, називаються </w:t>
      </w:r>
      <w:r w:rsidRPr="001A6C40">
        <w:rPr>
          <w:u w:val="single"/>
          <w:lang w:val="uk-UA"/>
        </w:rPr>
        <w:t>апостеріорними</w:t>
      </w:r>
      <w:r w:rsidRPr="001A6C40">
        <w:rPr>
          <w:lang w:val="uk-UA"/>
        </w:rPr>
        <w:t xml:space="preserve"> (після випробування) ймовірностями подій </w:t>
      </w:r>
    </w:p>
    <w:p w:rsidR="002D5B70" w:rsidRPr="001A6C40" w:rsidRDefault="002D5B70" w:rsidP="004545A1">
      <w:pPr>
        <w:rPr>
          <w:lang w:val="uk-UA"/>
        </w:rPr>
      </w:pPr>
      <w:r w:rsidRPr="001A6C40">
        <w:rPr>
          <w:lang w:val="uk-UA"/>
        </w:rPr>
        <w:t>В</w:t>
      </w:r>
      <w:r w:rsidRPr="001A6C40">
        <w:rPr>
          <w:vertAlign w:val="subscript"/>
          <w:lang w:val="uk-UA"/>
        </w:rPr>
        <w:t>і</w:t>
      </w:r>
      <w:r w:rsidRPr="001A6C40">
        <w:rPr>
          <w:lang w:val="uk-UA"/>
        </w:rPr>
        <w:t>, і=</w:t>
      </w:r>
      <w:r w:rsidRPr="001A6C40">
        <w:rPr>
          <w:position w:val="-10"/>
          <w:lang w:val="uk-UA"/>
        </w:rPr>
        <w:object w:dxaOrig="360" w:dyaOrig="375">
          <v:shape id="_x0000_i1224" type="#_x0000_t75" style="width:18.7pt;height:18.7pt" o:ole="">
            <v:imagedata r:id="rId315" o:title=""/>
          </v:shape>
          <o:OLEObject Type="Embed" ProgID="Equation.3" ShapeID="_x0000_i1224" DrawAspect="Content" ObjectID="_1535132205" r:id="rId342"/>
        </w:object>
      </w:r>
      <w:r w:rsidRPr="001A6C40">
        <w:rPr>
          <w:lang w:val="uk-UA"/>
        </w:rPr>
        <w:t>.</w:t>
      </w:r>
    </w:p>
    <w:p w:rsidR="002D5B70" w:rsidRPr="001A6C40" w:rsidRDefault="002D5B70" w:rsidP="004545A1">
      <w:pPr>
        <w:rPr>
          <w:u w:val="single"/>
          <w:lang w:val="uk-UA"/>
        </w:rPr>
      </w:pPr>
      <w:r w:rsidRPr="00D1521A">
        <w:rPr>
          <w:highlight w:val="yellow"/>
          <w:lang w:val="uk-UA"/>
        </w:rPr>
        <w:t xml:space="preserve">Відповідь на постановку задачі дає </w:t>
      </w:r>
      <w:r w:rsidRPr="00D1521A">
        <w:rPr>
          <w:highlight w:val="yellow"/>
          <w:u w:val="single"/>
          <w:lang w:val="uk-UA"/>
        </w:rPr>
        <w:t>формула Байєса</w:t>
      </w:r>
      <w:bookmarkStart w:id="15" w:name="_GoBack"/>
      <w:bookmarkEnd w:id="15"/>
      <w:r w:rsidRPr="001A6C40">
        <w:rPr>
          <w:u w:val="single"/>
          <w:lang w:val="uk-UA"/>
        </w:rPr>
        <w:t xml:space="preserve"> </w:t>
      </w:r>
    </w:p>
    <w:p w:rsidR="002D5B70" w:rsidRPr="001A6C40" w:rsidRDefault="002D5B70" w:rsidP="005815D1">
      <w:pPr>
        <w:pStyle w:val="a7"/>
        <w:ind w:firstLine="426"/>
        <w:jc w:val="center"/>
      </w:pPr>
      <w:r w:rsidRPr="001A6C40">
        <w:t>Р(В</w:t>
      </w:r>
      <w:r w:rsidRPr="001A6C40">
        <w:rPr>
          <w:vertAlign w:val="subscript"/>
        </w:rPr>
        <w:t>і</w:t>
      </w:r>
      <w:r w:rsidRPr="001A6C40">
        <w:t xml:space="preserve">/А) = </w:t>
      </w:r>
      <w:r w:rsidRPr="001A6C40">
        <w:rPr>
          <w:position w:val="-64"/>
        </w:rPr>
        <w:object w:dxaOrig="1905" w:dyaOrig="1035">
          <v:shape id="_x0000_i1225" type="#_x0000_t75" style="width:95.4pt;height:51.9pt" o:ole="">
            <v:imagedata r:id="rId343" o:title=""/>
          </v:shape>
          <o:OLEObject Type="Embed" ProgID="Equation.3" ShapeID="_x0000_i1225" DrawAspect="Content" ObjectID="_1535132206" r:id="rId344"/>
        </w:object>
      </w:r>
      <w:r w:rsidRPr="001A6C40">
        <w:t>,</w:t>
      </w:r>
      <w:r w:rsidR="00107E16" w:rsidRPr="001A6C40">
        <w:t xml:space="preserve"> </w:t>
      </w:r>
      <w:r w:rsidRPr="001A6C40">
        <w:t>і=</w:t>
      </w:r>
      <w:r w:rsidRPr="001A6C40">
        <w:rPr>
          <w:position w:val="-10"/>
        </w:rPr>
        <w:object w:dxaOrig="360" w:dyaOrig="375">
          <v:shape id="_x0000_i1226" type="#_x0000_t75" style="width:18.7pt;height:18.7pt" o:ole="">
            <v:imagedata r:id="rId315" o:title=""/>
          </v:shape>
          <o:OLEObject Type="Embed" ProgID="Equation.3" ShapeID="_x0000_i1226" DrawAspect="Content" ObjectID="_1535132207" r:id="rId345"/>
        </w:object>
      </w:r>
      <w:r w:rsidRPr="001A6C40">
        <w:t>.</w:t>
      </w:r>
    </w:p>
    <w:p w:rsidR="002D5B70" w:rsidRPr="001A6C40" w:rsidRDefault="002D5B70" w:rsidP="004545A1">
      <w:pPr>
        <w:rPr>
          <w:lang w:val="uk-UA"/>
        </w:rPr>
      </w:pPr>
      <w:r w:rsidRPr="001A6C40">
        <w:rPr>
          <w:lang w:val="uk-UA"/>
        </w:rPr>
        <w:t>Доведення просте. За формулою множення ймовірностей:</w:t>
      </w:r>
    </w:p>
    <w:p w:rsidR="002D5B70" w:rsidRPr="001A6C40" w:rsidRDefault="002D5B70" w:rsidP="005815D1">
      <w:pPr>
        <w:pStyle w:val="a7"/>
        <w:ind w:firstLine="426"/>
        <w:jc w:val="center"/>
      </w:pPr>
      <w:r w:rsidRPr="001A6C40">
        <w:t>Р(АВ</w:t>
      </w:r>
      <w:r w:rsidRPr="001A6C40">
        <w:rPr>
          <w:vertAlign w:val="subscript"/>
        </w:rPr>
        <w:t>і</w:t>
      </w:r>
      <w:r w:rsidRPr="001A6C40">
        <w:t>)=Р(А) Р(В</w:t>
      </w:r>
      <w:r w:rsidRPr="001A6C40">
        <w:rPr>
          <w:vertAlign w:val="subscript"/>
        </w:rPr>
        <w:t>і</w:t>
      </w:r>
      <w:r w:rsidRPr="001A6C40">
        <w:t>/А)=Р(В</w:t>
      </w:r>
      <w:r w:rsidRPr="001A6C40">
        <w:rPr>
          <w:vertAlign w:val="subscript"/>
        </w:rPr>
        <w:t>і</w:t>
      </w:r>
      <w:r w:rsidRPr="001A6C40">
        <w:t>) Р(А/В</w:t>
      </w:r>
      <w:r w:rsidRPr="001A6C40">
        <w:rPr>
          <w:vertAlign w:val="subscript"/>
        </w:rPr>
        <w:t>і</w:t>
      </w:r>
      <w:r w:rsidRPr="001A6C40">
        <w:t>).</w:t>
      </w:r>
    </w:p>
    <w:p w:rsidR="002D5B70" w:rsidRPr="001A6C40" w:rsidRDefault="002D5B70" w:rsidP="004545A1">
      <w:pPr>
        <w:rPr>
          <w:lang w:val="uk-UA"/>
        </w:rPr>
      </w:pPr>
      <w:r w:rsidRPr="001A6C40">
        <w:rPr>
          <w:lang w:val="uk-UA"/>
        </w:rPr>
        <w:t>Звідси</w:t>
      </w:r>
    </w:p>
    <w:p w:rsidR="002D5B70" w:rsidRPr="001A6C40" w:rsidRDefault="002D5B70" w:rsidP="005815D1">
      <w:pPr>
        <w:pStyle w:val="a7"/>
        <w:ind w:firstLine="426"/>
        <w:jc w:val="center"/>
      </w:pPr>
      <w:r w:rsidRPr="001A6C40">
        <w:t>Р(В</w:t>
      </w:r>
      <w:r w:rsidRPr="001A6C40">
        <w:rPr>
          <w:vertAlign w:val="subscript"/>
        </w:rPr>
        <w:t>і</w:t>
      </w:r>
      <w:r w:rsidRPr="001A6C40">
        <w:t>/А)=</w:t>
      </w:r>
      <w:r w:rsidRPr="001A6C40">
        <w:rPr>
          <w:position w:val="-28"/>
        </w:rPr>
        <w:object w:dxaOrig="1545" w:dyaOrig="675">
          <v:shape id="_x0000_i1227" type="#_x0000_t75" style="width:77.15pt;height:33.65pt" o:ole="">
            <v:imagedata r:id="rId346" o:title=""/>
          </v:shape>
          <o:OLEObject Type="Embed" ProgID="Equation.3" ShapeID="_x0000_i1227" DrawAspect="Content" ObjectID="_1535132208" r:id="rId347"/>
        </w:object>
      </w:r>
      <w:r w:rsidRPr="001A6C40">
        <w:t>,</w:t>
      </w:r>
    </w:p>
    <w:p w:rsidR="002D5B70" w:rsidRPr="001A6C40" w:rsidRDefault="002D5B70" w:rsidP="00DC4BEE">
      <w:pPr>
        <w:rPr>
          <w:lang w:val="uk-UA"/>
        </w:rPr>
      </w:pPr>
      <w:r w:rsidRPr="001A6C40">
        <w:rPr>
          <w:lang w:val="uk-UA"/>
        </w:rPr>
        <w:lastRenderedPageBreak/>
        <w:t>а далі в знаменнику треба використати формулу повної ймовірності і одержати формулу Байєса.</w:t>
      </w:r>
    </w:p>
    <w:p w:rsidR="002D5B70" w:rsidRPr="001A6C40" w:rsidRDefault="002D5B70" w:rsidP="00DC4BEE">
      <w:pPr>
        <w:rPr>
          <w:lang w:val="uk-UA"/>
        </w:rPr>
      </w:pPr>
      <w:r w:rsidRPr="001A6C40">
        <w:rPr>
          <w:b/>
          <w:bCs/>
          <w:u w:val="single"/>
          <w:lang w:val="uk-UA"/>
        </w:rPr>
        <w:t>Приклад</w:t>
      </w:r>
      <w:r w:rsidRPr="001A6C40">
        <w:rPr>
          <w:lang w:val="uk-UA"/>
        </w:rPr>
        <w:t>: Умови задачі ті ж, що і в попередньому прикладі. Але тепер відомо, що після вибору урни і витягування з неї кулі вона виявилась білою (перша відмінність), тобто подія А реалізувалась в результаті випробування. Треба обчислити ймовірності Р(В</w:t>
      </w:r>
      <w:r w:rsidRPr="001A6C40">
        <w:rPr>
          <w:vertAlign w:val="subscript"/>
          <w:lang w:val="uk-UA"/>
        </w:rPr>
        <w:t>і</w:t>
      </w:r>
      <w:r w:rsidRPr="001A6C40">
        <w:rPr>
          <w:lang w:val="uk-UA"/>
        </w:rPr>
        <w:t>/А), і=</w:t>
      </w:r>
      <w:r w:rsidRPr="001A6C40">
        <w:rPr>
          <w:position w:val="-10"/>
          <w:lang w:val="uk-UA"/>
        </w:rPr>
        <w:object w:dxaOrig="315" w:dyaOrig="375">
          <v:shape id="_x0000_i1228" type="#_x0000_t75" style="width:15.9pt;height:18.7pt" o:ole="">
            <v:imagedata r:id="rId348" o:title=""/>
          </v:shape>
          <o:OLEObject Type="Embed" ProgID="Equation.3" ShapeID="_x0000_i1228" DrawAspect="Content" ObjectID="_1535132209" r:id="rId349"/>
        </w:object>
      </w:r>
      <w:r w:rsidRPr="001A6C40">
        <w:rPr>
          <w:lang w:val="uk-UA"/>
        </w:rPr>
        <w:t>, того, що була вибрана урна першого, другого, третього складу (друга відмінність).</w:t>
      </w:r>
    </w:p>
    <w:p w:rsidR="002D5B70" w:rsidRPr="001A6C40" w:rsidRDefault="002D5B70" w:rsidP="00DC4BEE">
      <w:pPr>
        <w:rPr>
          <w:lang w:val="uk-UA"/>
        </w:rPr>
      </w:pPr>
      <w:r w:rsidRPr="001A6C40">
        <w:rPr>
          <w:lang w:val="uk-UA"/>
        </w:rPr>
        <w:t>Застосуємо формулу Байєса, використав вже підраховані ймовірності. Одержуємо:</w:t>
      </w:r>
    </w:p>
    <w:p w:rsidR="002D5B70" w:rsidRPr="001A6C40" w:rsidRDefault="002D5B70" w:rsidP="005815D1">
      <w:pPr>
        <w:pStyle w:val="a7"/>
        <w:ind w:firstLine="426"/>
      </w:pPr>
      <w:r w:rsidRPr="001A6C40">
        <w:t>Р(В</w:t>
      </w:r>
      <w:r w:rsidRPr="001A6C40">
        <w:rPr>
          <w:vertAlign w:val="subscript"/>
        </w:rPr>
        <w:t>1</w:t>
      </w:r>
      <w:r w:rsidRPr="001A6C40">
        <w:t>/А)=</w:t>
      </w:r>
      <w:r w:rsidRPr="001A6C40">
        <w:rPr>
          <w:position w:val="-54"/>
        </w:rPr>
        <w:object w:dxaOrig="2925" w:dyaOrig="1200">
          <v:shape id="_x0000_i1229" type="#_x0000_t75" style="width:146.35pt;height:60.3pt" o:ole="">
            <v:imagedata r:id="rId350" o:title=""/>
          </v:shape>
          <o:OLEObject Type="Embed" ProgID="Equation.3" ShapeID="_x0000_i1229" DrawAspect="Content" ObjectID="_1535132210" r:id="rId351"/>
        </w:object>
      </w:r>
      <w:r w:rsidRPr="001A6C40">
        <w:t>;</w:t>
      </w:r>
    </w:p>
    <w:p w:rsidR="002D5B70" w:rsidRPr="001A6C40" w:rsidRDefault="002D5B70" w:rsidP="005815D1">
      <w:pPr>
        <w:pStyle w:val="a7"/>
        <w:ind w:firstLine="426"/>
        <w:rPr>
          <w:u w:val="single"/>
        </w:rPr>
      </w:pPr>
      <w:r w:rsidRPr="001A6C40">
        <w:t>Р(В</w:t>
      </w:r>
      <w:r w:rsidRPr="001A6C40">
        <w:rPr>
          <w:vertAlign w:val="subscript"/>
        </w:rPr>
        <w:t>2</w:t>
      </w:r>
      <w:r w:rsidRPr="001A6C40">
        <w:t>/А)=</w:t>
      </w:r>
      <w:r w:rsidRPr="001A6C40">
        <w:rPr>
          <w:position w:val="-54"/>
        </w:rPr>
        <w:object w:dxaOrig="3000" w:dyaOrig="1200">
          <v:shape id="_x0000_i1230" type="#_x0000_t75" style="width:150.1pt;height:60.3pt" o:ole="">
            <v:imagedata r:id="rId352" o:title=""/>
          </v:shape>
          <o:OLEObject Type="Embed" ProgID="Equation.3" ShapeID="_x0000_i1230" DrawAspect="Content" ObjectID="_1535132211" r:id="rId353"/>
        </w:object>
      </w:r>
      <w:r w:rsidRPr="001A6C40">
        <w:t>;</w:t>
      </w:r>
    </w:p>
    <w:p w:rsidR="002D5B70" w:rsidRPr="001A6C40" w:rsidRDefault="002D5B70" w:rsidP="005815D1">
      <w:pPr>
        <w:pStyle w:val="a7"/>
        <w:ind w:firstLine="426"/>
      </w:pPr>
      <w:r w:rsidRPr="001A6C40">
        <w:t>Р(В</w:t>
      </w:r>
      <w:r w:rsidRPr="001A6C40">
        <w:rPr>
          <w:vertAlign w:val="subscript"/>
        </w:rPr>
        <w:t>3</w:t>
      </w:r>
      <w:r w:rsidRPr="001A6C40">
        <w:t>/А)=</w:t>
      </w:r>
      <w:r w:rsidRPr="001A6C40">
        <w:rPr>
          <w:position w:val="-54"/>
        </w:rPr>
        <w:object w:dxaOrig="2955" w:dyaOrig="1200">
          <v:shape id="_x0000_i1231" type="#_x0000_t75" style="width:147.75pt;height:60.3pt" o:ole="">
            <v:imagedata r:id="rId354" o:title=""/>
          </v:shape>
          <o:OLEObject Type="Embed" ProgID="Equation.3" ShapeID="_x0000_i1231" DrawAspect="Content" ObjectID="_1535132212" r:id="rId355"/>
        </w:object>
      </w:r>
      <w:r w:rsidRPr="001A6C40">
        <w:t>.</w:t>
      </w:r>
    </w:p>
    <w:p w:rsidR="002D5B70" w:rsidRPr="001A6C40" w:rsidRDefault="002D5B70" w:rsidP="00DC4BEE">
      <w:pPr>
        <w:rPr>
          <w:lang w:val="uk-UA"/>
        </w:rPr>
      </w:pPr>
      <w:r w:rsidRPr="001A6C40">
        <w:rPr>
          <w:lang w:val="uk-UA"/>
        </w:rPr>
        <w:t>Результат може здатися дещо несподіваним через суттєву різницю білих куль у урнах різних складів. Але все стає зрозумілим, якщо врахувати кількість урн того чи іншого складу.</w:t>
      </w:r>
    </w:p>
    <w:p w:rsidR="002D5B70" w:rsidRPr="001A6C40" w:rsidRDefault="002D5B70" w:rsidP="005815D1">
      <w:pPr>
        <w:pStyle w:val="2"/>
        <w:ind w:left="0" w:firstLine="426"/>
      </w:pPr>
      <w:bookmarkStart w:id="16" w:name="_Toc326313542"/>
      <w:r w:rsidRPr="001A6C40">
        <w:t>Композиція незалежних випробувань</w:t>
      </w:r>
      <w:bookmarkEnd w:id="16"/>
    </w:p>
    <w:p w:rsidR="002D5B70" w:rsidRPr="001A6C40" w:rsidRDefault="002D5B70" w:rsidP="000A27F5">
      <w:pPr>
        <w:pStyle w:val="3"/>
      </w:pPr>
      <w:bookmarkStart w:id="17" w:name="_Toc326313543"/>
      <w:r w:rsidRPr="001A6C40">
        <w:t>Композиція двох випробувань</w:t>
      </w:r>
      <w:bookmarkEnd w:id="17"/>
    </w:p>
    <w:p w:rsidR="002D5B70" w:rsidRPr="001A6C40" w:rsidRDefault="002D5B70" w:rsidP="00DC4BEE">
      <w:pPr>
        <w:rPr>
          <w:lang w:val="uk-UA"/>
        </w:rPr>
      </w:pPr>
      <w:r w:rsidRPr="001A6C40">
        <w:rPr>
          <w:lang w:val="uk-UA"/>
        </w:rPr>
        <w:t>Розглядаються два випробування, кожне з яких має скінченну кількість елементарних подій.</w:t>
      </w:r>
    </w:p>
    <w:p w:rsidR="002D5B70" w:rsidRPr="001A6C40" w:rsidRDefault="002D5B70" w:rsidP="00DC4BEE">
      <w:pPr>
        <w:rPr>
          <w:lang w:val="uk-UA"/>
        </w:rPr>
      </w:pPr>
      <w:r w:rsidRPr="001A6C40">
        <w:rPr>
          <w:lang w:val="uk-UA"/>
        </w:rPr>
        <w:lastRenderedPageBreak/>
        <w:t>Нехай (</w:t>
      </w:r>
      <w:r w:rsidRPr="001A6C40">
        <w:rPr>
          <w:lang w:val="uk-UA"/>
        </w:rPr>
        <w:sym w:font="Symbol" w:char="F057"/>
      </w:r>
      <w:r w:rsidRPr="001A6C40">
        <w:rPr>
          <w:vertAlign w:val="subscript"/>
          <w:lang w:val="uk-UA"/>
        </w:rPr>
        <w:t>1</w:t>
      </w:r>
      <w:r w:rsidRPr="001A6C40">
        <w:rPr>
          <w:lang w:val="uk-UA"/>
        </w:rPr>
        <w:t>, F</w:t>
      </w:r>
      <w:r w:rsidRPr="001A6C40">
        <w:rPr>
          <w:vertAlign w:val="subscript"/>
          <w:lang w:val="uk-UA"/>
        </w:rPr>
        <w:t>1</w:t>
      </w:r>
      <w:r w:rsidRPr="001A6C40">
        <w:rPr>
          <w:lang w:val="uk-UA"/>
        </w:rPr>
        <w:t>, P</w:t>
      </w:r>
      <w:r w:rsidRPr="001A6C40">
        <w:rPr>
          <w:vertAlign w:val="subscript"/>
          <w:lang w:val="uk-UA"/>
        </w:rPr>
        <w:t>1</w:t>
      </w:r>
      <w:r w:rsidRPr="001A6C40">
        <w:rPr>
          <w:lang w:val="uk-UA"/>
        </w:rPr>
        <w:t>) та (</w:t>
      </w:r>
      <w:r w:rsidRPr="001A6C40">
        <w:rPr>
          <w:lang w:val="uk-UA"/>
        </w:rPr>
        <w:sym w:font="Symbol" w:char="F057"/>
      </w:r>
      <w:r w:rsidRPr="001A6C40">
        <w:rPr>
          <w:vertAlign w:val="subscript"/>
          <w:lang w:val="uk-UA"/>
        </w:rPr>
        <w:t>2</w:t>
      </w:r>
      <w:r w:rsidRPr="001A6C40">
        <w:rPr>
          <w:lang w:val="uk-UA"/>
        </w:rPr>
        <w:t>, F</w:t>
      </w:r>
      <w:r w:rsidRPr="001A6C40">
        <w:rPr>
          <w:vertAlign w:val="subscript"/>
          <w:lang w:val="uk-UA"/>
        </w:rPr>
        <w:t>2</w:t>
      </w:r>
      <w:r w:rsidRPr="001A6C40">
        <w:rPr>
          <w:lang w:val="uk-UA"/>
        </w:rPr>
        <w:t>, P</w:t>
      </w:r>
      <w:r w:rsidRPr="001A6C40">
        <w:rPr>
          <w:vertAlign w:val="subscript"/>
          <w:lang w:val="uk-UA"/>
        </w:rPr>
        <w:t>2</w:t>
      </w:r>
      <w:r w:rsidRPr="001A6C40">
        <w:rPr>
          <w:lang w:val="uk-UA"/>
        </w:rPr>
        <w:t xml:space="preserve">) – ймовірнісні простори, що відповідають цим випробуванням, </w:t>
      </w:r>
      <w:r w:rsidRPr="001A6C40">
        <w:rPr>
          <w:lang w:val="uk-UA"/>
        </w:rPr>
        <w:sym w:font="Symbol" w:char="F057"/>
      </w:r>
      <w:r w:rsidRPr="001A6C40">
        <w:rPr>
          <w:vertAlign w:val="subscript"/>
          <w:lang w:val="uk-UA"/>
        </w:rPr>
        <w:t>1</w:t>
      </w:r>
      <w:r w:rsidRPr="001A6C40">
        <w:rPr>
          <w:lang w:val="uk-UA"/>
        </w:rPr>
        <w:t>={Е</w:t>
      </w:r>
      <w:r w:rsidRPr="001A6C40">
        <w:rPr>
          <w:vertAlign w:val="subscript"/>
          <w:lang w:val="uk-UA"/>
        </w:rPr>
        <w:t>1,</w:t>
      </w:r>
      <w:r w:rsidRPr="001A6C40">
        <w:rPr>
          <w:lang w:val="uk-UA"/>
        </w:rPr>
        <w:t xml:space="preserve"> Е</w:t>
      </w:r>
      <w:r w:rsidRPr="001A6C40">
        <w:rPr>
          <w:vertAlign w:val="subscript"/>
          <w:lang w:val="uk-UA"/>
        </w:rPr>
        <w:t>2</w:t>
      </w:r>
      <w:r w:rsidRPr="001A6C40">
        <w:rPr>
          <w:lang w:val="uk-UA"/>
        </w:rPr>
        <w:t xml:space="preserve">,..., </w:t>
      </w:r>
      <w:r w:rsidRPr="001A6C40">
        <w:rPr>
          <w:position w:val="-14"/>
          <w:lang w:val="uk-UA"/>
        </w:rPr>
        <w:object w:dxaOrig="405" w:dyaOrig="375">
          <v:shape id="_x0000_i1232" type="#_x0000_t75" style="width:20.1pt;height:18.7pt" o:ole="">
            <v:imagedata r:id="rId356" o:title=""/>
          </v:shape>
          <o:OLEObject Type="Embed" ProgID="Equation.3" ShapeID="_x0000_i1232" DrawAspect="Content" ObjectID="_1535132213" r:id="rId357"/>
        </w:object>
      </w:r>
      <w:r w:rsidRPr="001A6C40">
        <w:rPr>
          <w:lang w:val="uk-UA"/>
        </w:rPr>
        <w:t xml:space="preserve">}, </w:t>
      </w:r>
      <w:r w:rsidRPr="001A6C40">
        <w:rPr>
          <w:lang w:val="uk-UA"/>
        </w:rPr>
        <w:sym w:font="Symbol" w:char="F057"/>
      </w:r>
      <w:r w:rsidRPr="001A6C40">
        <w:rPr>
          <w:vertAlign w:val="subscript"/>
          <w:lang w:val="uk-UA"/>
        </w:rPr>
        <w:t>2</w:t>
      </w:r>
      <w:r w:rsidRPr="001A6C40">
        <w:rPr>
          <w:lang w:val="uk-UA"/>
        </w:rPr>
        <w:t>={Q</w:t>
      </w:r>
      <w:r w:rsidRPr="001A6C40">
        <w:rPr>
          <w:vertAlign w:val="subscript"/>
          <w:lang w:val="uk-UA"/>
        </w:rPr>
        <w:t>1,</w:t>
      </w:r>
      <w:r w:rsidRPr="001A6C40">
        <w:rPr>
          <w:lang w:val="uk-UA"/>
        </w:rPr>
        <w:t xml:space="preserve"> Q</w:t>
      </w:r>
      <w:r w:rsidRPr="001A6C40">
        <w:rPr>
          <w:vertAlign w:val="subscript"/>
          <w:lang w:val="uk-UA"/>
        </w:rPr>
        <w:t>2</w:t>
      </w:r>
      <w:r w:rsidRPr="001A6C40">
        <w:rPr>
          <w:lang w:val="uk-UA"/>
        </w:rPr>
        <w:t xml:space="preserve">,..., </w:t>
      </w:r>
      <w:r w:rsidRPr="001A6C40">
        <w:rPr>
          <w:position w:val="-14"/>
          <w:lang w:val="uk-UA"/>
        </w:rPr>
        <w:object w:dxaOrig="420" w:dyaOrig="375">
          <v:shape id="_x0000_i1233" type="#_x0000_t75" style="width:21.95pt;height:18.7pt" o:ole="">
            <v:imagedata r:id="rId358" o:title=""/>
          </v:shape>
          <o:OLEObject Type="Embed" ProgID="Equation.3" ShapeID="_x0000_i1233" DrawAspect="Content" ObjectID="_1535132214" r:id="rId359"/>
        </w:object>
      </w:r>
      <w:r w:rsidRPr="001A6C40">
        <w:rPr>
          <w:lang w:val="uk-UA"/>
        </w:rPr>
        <w:t>}, F</w:t>
      </w:r>
      <w:r w:rsidRPr="001A6C40">
        <w:rPr>
          <w:vertAlign w:val="subscript"/>
          <w:lang w:val="uk-UA"/>
        </w:rPr>
        <w:t>k</w:t>
      </w:r>
      <w:r w:rsidRPr="001A6C40">
        <w:rPr>
          <w:lang w:val="uk-UA"/>
        </w:rPr>
        <w:t xml:space="preserve"> складається з усіх підмножин множини </w:t>
      </w:r>
      <w:r w:rsidRPr="001A6C40">
        <w:rPr>
          <w:lang w:val="uk-UA"/>
        </w:rPr>
        <w:sym w:font="Symbol" w:char="F057"/>
      </w:r>
      <w:r w:rsidRPr="001A6C40">
        <w:rPr>
          <w:vertAlign w:val="subscript"/>
          <w:lang w:val="uk-UA"/>
        </w:rPr>
        <w:t>к</w:t>
      </w:r>
      <w:r w:rsidRPr="001A6C40">
        <w:rPr>
          <w:lang w:val="uk-UA"/>
        </w:rPr>
        <w:t>, а ймовірності складних подій С</w:t>
      </w:r>
      <w:r w:rsidRPr="001A6C40">
        <w:rPr>
          <w:vertAlign w:val="subscript"/>
          <w:lang w:val="uk-UA"/>
        </w:rPr>
        <w:t>1</w:t>
      </w:r>
      <w:r w:rsidRPr="001A6C40">
        <w:rPr>
          <w:lang w:val="uk-UA"/>
        </w:rPr>
        <w:sym w:font="Symbol" w:char="F0CD"/>
      </w:r>
      <w:r w:rsidRPr="001A6C40">
        <w:rPr>
          <w:lang w:val="uk-UA"/>
        </w:rPr>
        <w:sym w:font="Symbol" w:char="F057"/>
      </w:r>
      <w:r w:rsidRPr="001A6C40">
        <w:rPr>
          <w:vertAlign w:val="subscript"/>
          <w:lang w:val="uk-UA"/>
        </w:rPr>
        <w:t>1</w:t>
      </w:r>
      <w:r w:rsidRPr="001A6C40">
        <w:rPr>
          <w:lang w:val="uk-UA"/>
        </w:rPr>
        <w:t xml:space="preserve"> і С</w:t>
      </w:r>
      <w:r w:rsidRPr="001A6C40">
        <w:rPr>
          <w:vertAlign w:val="subscript"/>
          <w:lang w:val="uk-UA"/>
        </w:rPr>
        <w:t>2</w:t>
      </w:r>
      <w:r w:rsidRPr="001A6C40">
        <w:rPr>
          <w:lang w:val="uk-UA"/>
        </w:rPr>
        <w:sym w:font="Symbol" w:char="F0CD"/>
      </w:r>
      <w:r w:rsidRPr="001A6C40">
        <w:rPr>
          <w:lang w:val="uk-UA"/>
        </w:rPr>
        <w:sym w:font="Symbol" w:char="F057"/>
      </w:r>
      <w:r w:rsidRPr="001A6C40">
        <w:rPr>
          <w:vertAlign w:val="subscript"/>
          <w:lang w:val="uk-UA"/>
        </w:rPr>
        <w:t>2</w:t>
      </w:r>
      <w:r w:rsidRPr="001A6C40">
        <w:rPr>
          <w:lang w:val="uk-UA"/>
        </w:rPr>
        <w:t xml:space="preserve"> у випробуваннях</w:t>
      </w:r>
    </w:p>
    <w:p w:rsidR="002D5B70" w:rsidRPr="001A6C40" w:rsidRDefault="002D5B70" w:rsidP="005815D1">
      <w:pPr>
        <w:pStyle w:val="a7"/>
        <w:ind w:firstLine="426"/>
        <w:jc w:val="center"/>
      </w:pPr>
      <w:r w:rsidRPr="001A6C40">
        <w:t>Р</w:t>
      </w:r>
      <w:r w:rsidRPr="001A6C40">
        <w:rPr>
          <w:vertAlign w:val="subscript"/>
        </w:rPr>
        <w:t>1</w:t>
      </w:r>
      <w:r w:rsidRPr="001A6C40">
        <w:t>(С</w:t>
      </w:r>
      <w:r w:rsidRPr="001A6C40">
        <w:rPr>
          <w:vertAlign w:val="subscript"/>
        </w:rPr>
        <w:t>1</w:t>
      </w:r>
      <w:r w:rsidRPr="001A6C40">
        <w:t>)=</w:t>
      </w:r>
      <w:r w:rsidRPr="001A6C40">
        <w:rPr>
          <w:position w:val="-34"/>
        </w:rPr>
        <w:object w:dxaOrig="3135" w:dyaOrig="600">
          <v:shape id="_x0000_i1234" type="#_x0000_t75" style="width:156.6pt;height:29.9pt" o:ole="">
            <v:imagedata r:id="rId360" o:title=""/>
          </v:shape>
          <o:OLEObject Type="Embed" ProgID="Equation.3" ShapeID="_x0000_i1234" DrawAspect="Content" ObjectID="_1535132215" r:id="rId361"/>
        </w:object>
      </w:r>
    </w:p>
    <w:p w:rsidR="002D5B70" w:rsidRPr="001A6C40" w:rsidRDefault="002D5B70" w:rsidP="00DC4BEE">
      <w:pPr>
        <w:rPr>
          <w:lang w:val="uk-UA"/>
        </w:rPr>
      </w:pPr>
      <w:r w:rsidRPr="001A6C40">
        <w:rPr>
          <w:lang w:val="uk-UA"/>
        </w:rPr>
        <w:t>задаються за допомогою ймовірностей елементарних подій Р</w:t>
      </w:r>
      <w:r w:rsidRPr="001A6C40">
        <w:rPr>
          <w:vertAlign w:val="subscript"/>
          <w:lang w:val="uk-UA"/>
        </w:rPr>
        <w:t>1</w:t>
      </w:r>
      <w:r w:rsidRPr="001A6C40">
        <w:rPr>
          <w:lang w:val="uk-UA"/>
        </w:rPr>
        <w:t>(Е</w:t>
      </w:r>
      <w:r w:rsidRPr="001A6C40">
        <w:rPr>
          <w:vertAlign w:val="subscript"/>
          <w:lang w:val="uk-UA"/>
        </w:rPr>
        <w:t>і</w:t>
      </w:r>
      <w:r w:rsidRPr="001A6C40">
        <w:rPr>
          <w:lang w:val="uk-UA"/>
        </w:rPr>
        <w:t>), і=</w:t>
      </w:r>
      <w:r w:rsidRPr="001A6C40">
        <w:rPr>
          <w:position w:val="-10"/>
          <w:lang w:val="uk-UA"/>
        </w:rPr>
        <w:object w:dxaOrig="495" w:dyaOrig="375">
          <v:shape id="_x0000_i1235" type="#_x0000_t75" style="width:24.8pt;height:18.7pt" o:ole="">
            <v:imagedata r:id="rId362" o:title=""/>
          </v:shape>
          <o:OLEObject Type="Embed" ProgID="Equation.3" ShapeID="_x0000_i1235" DrawAspect="Content" ObjectID="_1535132216" r:id="rId363"/>
        </w:object>
      </w:r>
      <w:r w:rsidRPr="001A6C40">
        <w:rPr>
          <w:lang w:val="uk-UA"/>
        </w:rPr>
        <w:t>, та Р</w:t>
      </w:r>
      <w:r w:rsidRPr="001A6C40">
        <w:rPr>
          <w:vertAlign w:val="subscript"/>
          <w:lang w:val="uk-UA"/>
        </w:rPr>
        <w:t>2</w:t>
      </w:r>
      <w:r w:rsidRPr="001A6C40">
        <w:rPr>
          <w:lang w:val="uk-UA"/>
        </w:rPr>
        <w:t>(Q</w:t>
      </w:r>
      <w:r w:rsidRPr="001A6C40">
        <w:rPr>
          <w:vertAlign w:val="subscript"/>
          <w:lang w:val="uk-UA"/>
        </w:rPr>
        <w:t>і</w:t>
      </w:r>
      <w:r w:rsidRPr="001A6C40">
        <w:rPr>
          <w:lang w:val="uk-UA"/>
        </w:rPr>
        <w:t>), j=</w:t>
      </w:r>
      <w:r w:rsidRPr="001A6C40">
        <w:rPr>
          <w:position w:val="-10"/>
          <w:lang w:val="uk-UA"/>
        </w:rPr>
        <w:object w:dxaOrig="525" w:dyaOrig="375">
          <v:shape id="_x0000_i1236" type="#_x0000_t75" style="width:26.2pt;height:18.7pt" o:ole="">
            <v:imagedata r:id="rId364" o:title=""/>
          </v:shape>
          <o:OLEObject Type="Embed" ProgID="Equation.3" ShapeID="_x0000_i1236" DrawAspect="Content" ObjectID="_1535132217" r:id="rId365"/>
        </w:object>
      </w:r>
      <w:r w:rsidRPr="001A6C40">
        <w:rPr>
          <w:lang w:val="uk-UA"/>
        </w:rPr>
        <w:t>.</w:t>
      </w:r>
    </w:p>
    <w:p w:rsidR="002D5B70" w:rsidRPr="001A6C40" w:rsidRDefault="002D5B70" w:rsidP="00DC4BEE">
      <w:pPr>
        <w:rPr>
          <w:lang w:val="uk-UA"/>
        </w:rPr>
      </w:pPr>
      <w:r w:rsidRPr="001A6C40">
        <w:rPr>
          <w:lang w:val="uk-UA"/>
        </w:rPr>
        <w:t>Зауважимо, що Р</w:t>
      </w:r>
      <w:r w:rsidRPr="001A6C40">
        <w:rPr>
          <w:vertAlign w:val="subscript"/>
          <w:lang w:val="uk-UA"/>
        </w:rPr>
        <w:t>1</w:t>
      </w:r>
      <w:r w:rsidRPr="001A6C40">
        <w:rPr>
          <w:lang w:val="uk-UA"/>
        </w:rPr>
        <w:t>(</w:t>
      </w:r>
      <w:r w:rsidRPr="001A6C40">
        <w:rPr>
          <w:vertAlign w:val="superscript"/>
          <w:lang w:val="uk-UA"/>
        </w:rPr>
        <w:t>.</w:t>
      </w:r>
      <w:r w:rsidRPr="001A6C40">
        <w:rPr>
          <w:lang w:val="uk-UA"/>
        </w:rPr>
        <w:t>) і Р</w:t>
      </w:r>
      <w:r w:rsidRPr="001A6C40">
        <w:rPr>
          <w:vertAlign w:val="subscript"/>
          <w:lang w:val="uk-UA"/>
        </w:rPr>
        <w:t>2</w:t>
      </w:r>
      <w:r w:rsidRPr="001A6C40">
        <w:rPr>
          <w:lang w:val="uk-UA"/>
        </w:rPr>
        <w:t>(</w:t>
      </w:r>
      <w:r w:rsidRPr="001A6C40">
        <w:rPr>
          <w:vertAlign w:val="superscript"/>
          <w:lang w:val="uk-UA"/>
        </w:rPr>
        <w:t>.</w:t>
      </w:r>
      <w:r w:rsidRPr="001A6C40">
        <w:rPr>
          <w:lang w:val="uk-UA"/>
        </w:rPr>
        <w:t>) – взагалі кажучи ,різні ймовірнісні міри.</w:t>
      </w:r>
    </w:p>
    <w:p w:rsidR="002D5B70" w:rsidRPr="001A6C40" w:rsidRDefault="002D5B70" w:rsidP="00DC4BEE">
      <w:pPr>
        <w:rPr>
          <w:lang w:val="uk-UA"/>
        </w:rPr>
      </w:pPr>
      <w:r w:rsidRPr="001A6C40">
        <w:rPr>
          <w:u w:val="single"/>
          <w:lang w:val="uk-UA"/>
        </w:rPr>
        <w:t>Композицією</w:t>
      </w:r>
      <w:r w:rsidRPr="001A6C40">
        <w:rPr>
          <w:lang w:val="uk-UA"/>
        </w:rPr>
        <w:t xml:space="preserve"> двох випробувань зветься складне випробування, що полягає у проведенні першого та другого випробування, елементарними подіями якого є всілякі можливі пари виду (Е</w:t>
      </w:r>
      <w:r w:rsidRPr="001A6C40">
        <w:rPr>
          <w:vertAlign w:val="subscript"/>
          <w:lang w:val="uk-UA"/>
        </w:rPr>
        <w:t>і</w:t>
      </w:r>
      <w:r w:rsidRPr="001A6C40">
        <w:rPr>
          <w:lang w:val="uk-UA"/>
        </w:rPr>
        <w:t>, Q</w:t>
      </w:r>
      <w:r w:rsidRPr="001A6C40">
        <w:rPr>
          <w:vertAlign w:val="subscript"/>
          <w:lang w:val="uk-UA"/>
        </w:rPr>
        <w:t>j</w:t>
      </w:r>
      <w:r w:rsidRPr="001A6C40">
        <w:rPr>
          <w:lang w:val="uk-UA"/>
        </w:rPr>
        <w:t>), і=</w:t>
      </w:r>
      <w:r w:rsidRPr="001A6C40">
        <w:rPr>
          <w:position w:val="-10"/>
          <w:lang w:val="uk-UA"/>
        </w:rPr>
        <w:object w:dxaOrig="495" w:dyaOrig="375">
          <v:shape id="_x0000_i1237" type="#_x0000_t75" style="width:24.8pt;height:18.7pt" o:ole="">
            <v:imagedata r:id="rId362" o:title=""/>
          </v:shape>
          <o:OLEObject Type="Embed" ProgID="Equation.3" ShapeID="_x0000_i1237" DrawAspect="Content" ObjectID="_1535132218" r:id="rId366"/>
        </w:object>
      </w:r>
      <w:r w:rsidRPr="001A6C40">
        <w:rPr>
          <w:lang w:val="uk-UA"/>
        </w:rPr>
        <w:t>,</w:t>
      </w:r>
      <w:r w:rsidR="00107E16" w:rsidRPr="001A6C40">
        <w:rPr>
          <w:lang w:val="uk-UA"/>
        </w:rPr>
        <w:t xml:space="preserve"> </w:t>
      </w:r>
      <w:r w:rsidRPr="001A6C40">
        <w:rPr>
          <w:lang w:val="uk-UA"/>
        </w:rPr>
        <w:t>j=</w:t>
      </w:r>
      <w:r w:rsidRPr="001A6C40">
        <w:rPr>
          <w:position w:val="-10"/>
          <w:lang w:val="uk-UA"/>
        </w:rPr>
        <w:object w:dxaOrig="525" w:dyaOrig="375">
          <v:shape id="_x0000_i1238" type="#_x0000_t75" style="width:26.2pt;height:18.7pt" o:ole="">
            <v:imagedata r:id="rId364" o:title=""/>
          </v:shape>
          <o:OLEObject Type="Embed" ProgID="Equation.3" ShapeID="_x0000_i1238" DrawAspect="Content" ObjectID="_1535132219" r:id="rId367"/>
        </w:object>
      </w:r>
      <w:r w:rsidRPr="001A6C40">
        <w:rPr>
          <w:lang w:val="uk-UA"/>
        </w:rPr>
        <w:t xml:space="preserve">. Таким чином, простір елементарних подій композицій двох випробувань є прямий добуток просторів </w:t>
      </w:r>
      <w:r w:rsidRPr="001A6C40">
        <w:rPr>
          <w:lang w:val="uk-UA"/>
        </w:rPr>
        <w:sym w:font="Symbol" w:char="F057"/>
      </w:r>
      <w:r w:rsidRPr="001A6C40">
        <w:rPr>
          <w:vertAlign w:val="subscript"/>
          <w:lang w:val="uk-UA"/>
        </w:rPr>
        <w:t>1</w:t>
      </w:r>
      <w:r w:rsidRPr="001A6C40">
        <w:rPr>
          <w:lang w:val="uk-UA"/>
        </w:rPr>
        <w:t xml:space="preserve"> і </w:t>
      </w:r>
      <w:r w:rsidRPr="001A6C40">
        <w:rPr>
          <w:lang w:val="uk-UA"/>
        </w:rPr>
        <w:sym w:font="Symbol" w:char="F057"/>
      </w:r>
      <w:r w:rsidRPr="001A6C40">
        <w:rPr>
          <w:vertAlign w:val="subscript"/>
          <w:lang w:val="uk-UA"/>
        </w:rPr>
        <w:t>2</w:t>
      </w:r>
      <w:r w:rsidRPr="001A6C40">
        <w:rPr>
          <w:lang w:val="uk-UA"/>
        </w:rPr>
        <w:t xml:space="preserve"> ,тобто</w:t>
      </w:r>
    </w:p>
    <w:p w:rsidR="002D5B70" w:rsidRPr="001A6C40" w:rsidRDefault="002D5B70" w:rsidP="005815D1">
      <w:pPr>
        <w:pStyle w:val="a7"/>
        <w:ind w:firstLine="426"/>
        <w:jc w:val="center"/>
        <w:rPr>
          <w:vertAlign w:val="subscript"/>
        </w:rPr>
      </w:pPr>
      <w:r w:rsidRPr="001A6C40">
        <w:sym w:font="Symbol" w:char="F057"/>
      </w:r>
      <w:r w:rsidRPr="001A6C40">
        <w:t xml:space="preserve"> = </w:t>
      </w:r>
      <w:r w:rsidRPr="001A6C40">
        <w:sym w:font="Symbol" w:char="F057"/>
      </w:r>
      <w:r w:rsidRPr="001A6C40">
        <w:rPr>
          <w:vertAlign w:val="subscript"/>
        </w:rPr>
        <w:t>1</w:t>
      </w:r>
      <w:r w:rsidRPr="001A6C40">
        <w:t xml:space="preserve"> х </w:t>
      </w:r>
      <w:r w:rsidRPr="001A6C40">
        <w:sym w:font="Symbol" w:char="F057"/>
      </w:r>
      <w:r w:rsidRPr="001A6C40">
        <w:rPr>
          <w:vertAlign w:val="subscript"/>
        </w:rPr>
        <w:t xml:space="preserve">2 </w:t>
      </w:r>
      <w:r w:rsidRPr="001A6C40">
        <w:t>.</w:t>
      </w:r>
    </w:p>
    <w:p w:rsidR="002D5B70" w:rsidRPr="001A6C40" w:rsidRDefault="002D5B70" w:rsidP="00DC4BEE">
      <w:pPr>
        <w:rPr>
          <w:lang w:val="uk-UA"/>
        </w:rPr>
      </w:pPr>
      <w:r w:rsidRPr="001A6C40">
        <w:rPr>
          <w:b/>
          <w:bCs/>
          <w:u w:val="single"/>
          <w:lang w:val="uk-UA"/>
        </w:rPr>
        <w:t>Приклад:</w:t>
      </w:r>
      <w:r w:rsidRPr="001A6C40">
        <w:rPr>
          <w:lang w:val="uk-UA"/>
        </w:rPr>
        <w:t xml:space="preserve"> Перше випробування полягає у підкиданні симетричної монети, </w:t>
      </w:r>
      <w:r w:rsidRPr="001A6C40">
        <w:rPr>
          <w:lang w:val="uk-UA"/>
        </w:rPr>
        <w:sym w:font="Symbol" w:char="F057"/>
      </w:r>
      <w:r w:rsidRPr="001A6C40">
        <w:rPr>
          <w:vertAlign w:val="subscript"/>
          <w:lang w:val="uk-UA"/>
        </w:rPr>
        <w:t>1</w:t>
      </w:r>
      <w:r w:rsidRPr="001A6C40">
        <w:rPr>
          <w:lang w:val="uk-UA"/>
        </w:rPr>
        <w:t>={О, Р}, друге випробування – підкидання грального кубика,</w:t>
      </w:r>
    </w:p>
    <w:p w:rsidR="002D5B70" w:rsidRPr="001A6C40" w:rsidRDefault="002D5B70" w:rsidP="00DC4BEE">
      <w:pPr>
        <w:rPr>
          <w:lang w:val="uk-UA"/>
        </w:rPr>
      </w:pPr>
      <w:r w:rsidRPr="001A6C40">
        <w:rPr>
          <w:lang w:val="uk-UA"/>
        </w:rPr>
        <w:sym w:font="Symbol" w:char="F057"/>
      </w:r>
      <w:r w:rsidRPr="001A6C40">
        <w:rPr>
          <w:vertAlign w:val="subscript"/>
          <w:lang w:val="uk-UA"/>
        </w:rPr>
        <w:t>2</w:t>
      </w:r>
      <w:r w:rsidRPr="001A6C40">
        <w:rPr>
          <w:lang w:val="uk-UA"/>
        </w:rPr>
        <w:t>={Q</w:t>
      </w:r>
      <w:r w:rsidRPr="001A6C40">
        <w:rPr>
          <w:vertAlign w:val="subscript"/>
          <w:lang w:val="uk-UA"/>
        </w:rPr>
        <w:t>1,</w:t>
      </w:r>
      <w:r w:rsidRPr="001A6C40">
        <w:rPr>
          <w:lang w:val="uk-UA"/>
        </w:rPr>
        <w:t xml:space="preserve"> Q</w:t>
      </w:r>
      <w:r w:rsidRPr="001A6C40">
        <w:rPr>
          <w:vertAlign w:val="subscript"/>
          <w:lang w:val="uk-UA"/>
        </w:rPr>
        <w:t>2</w:t>
      </w:r>
      <w:r w:rsidRPr="001A6C40">
        <w:rPr>
          <w:lang w:val="uk-UA"/>
        </w:rPr>
        <w:t>,...,Q</w:t>
      </w:r>
      <w:r w:rsidRPr="001A6C40">
        <w:rPr>
          <w:vertAlign w:val="subscript"/>
          <w:lang w:val="uk-UA"/>
        </w:rPr>
        <w:t>6</w:t>
      </w:r>
      <w:r w:rsidRPr="001A6C40">
        <w:rPr>
          <w:lang w:val="uk-UA"/>
        </w:rPr>
        <w:t xml:space="preserve">}. Простір елементарних подій композиції цих двох випробувань – </w:t>
      </w:r>
    </w:p>
    <w:p w:rsidR="002D5B70" w:rsidRPr="001A6C40" w:rsidRDefault="002D5B70" w:rsidP="00DC4BEE">
      <w:pPr>
        <w:rPr>
          <w:lang w:val="uk-UA"/>
        </w:rPr>
      </w:pPr>
      <w:r w:rsidRPr="001A6C40">
        <w:rPr>
          <w:lang w:val="uk-UA"/>
        </w:rPr>
        <w:sym w:font="Symbol" w:char="F057"/>
      </w:r>
      <w:r w:rsidRPr="001A6C40">
        <w:rPr>
          <w:lang w:val="uk-UA"/>
        </w:rPr>
        <w:t>={(О, Q</w:t>
      </w:r>
      <w:r w:rsidRPr="001A6C40">
        <w:rPr>
          <w:vertAlign w:val="subscript"/>
          <w:lang w:val="uk-UA"/>
        </w:rPr>
        <w:t>1</w:t>
      </w:r>
      <w:r w:rsidRPr="001A6C40">
        <w:rPr>
          <w:lang w:val="uk-UA"/>
        </w:rPr>
        <w:t>),..., (O, Q</w:t>
      </w:r>
      <w:r w:rsidRPr="001A6C40">
        <w:rPr>
          <w:vertAlign w:val="subscript"/>
          <w:lang w:val="uk-UA"/>
        </w:rPr>
        <w:t>6</w:t>
      </w:r>
      <w:r w:rsidRPr="001A6C40">
        <w:rPr>
          <w:lang w:val="uk-UA"/>
        </w:rPr>
        <w:t>), (P, Q</w:t>
      </w:r>
      <w:r w:rsidRPr="001A6C40">
        <w:rPr>
          <w:vertAlign w:val="subscript"/>
          <w:lang w:val="uk-UA"/>
        </w:rPr>
        <w:t>1</w:t>
      </w:r>
      <w:r w:rsidRPr="001A6C40">
        <w:rPr>
          <w:lang w:val="uk-UA"/>
        </w:rPr>
        <w:t>),..., (P, Q</w:t>
      </w:r>
      <w:r w:rsidRPr="001A6C40">
        <w:rPr>
          <w:vertAlign w:val="subscript"/>
          <w:lang w:val="uk-UA"/>
        </w:rPr>
        <w:t>6</w:t>
      </w:r>
      <w:r w:rsidRPr="001A6C40">
        <w:rPr>
          <w:lang w:val="uk-UA"/>
        </w:rPr>
        <w:t>)}.</w:t>
      </w:r>
    </w:p>
    <w:p w:rsidR="002D5B70" w:rsidRPr="001A6C40" w:rsidRDefault="002D5B70" w:rsidP="00DC4BEE">
      <w:pPr>
        <w:rPr>
          <w:lang w:val="uk-UA"/>
        </w:rPr>
      </w:pPr>
      <w:r w:rsidRPr="001A6C40">
        <w:rPr>
          <w:lang w:val="uk-UA"/>
        </w:rPr>
        <w:t xml:space="preserve">Як складні події для композиції розглядаються усі можливі підмножини множини </w:t>
      </w:r>
      <w:r w:rsidRPr="001A6C40">
        <w:rPr>
          <w:lang w:val="uk-UA"/>
        </w:rPr>
        <w:sym w:font="Symbol" w:char="F057"/>
      </w:r>
      <w:r w:rsidRPr="001A6C40">
        <w:rPr>
          <w:lang w:val="uk-UA"/>
        </w:rPr>
        <w:t>, тобто усілякі теоретико-множинні суми пар виду (Е</w:t>
      </w:r>
      <w:r w:rsidRPr="001A6C40">
        <w:rPr>
          <w:vertAlign w:val="subscript"/>
          <w:lang w:val="uk-UA"/>
        </w:rPr>
        <w:t>і</w:t>
      </w:r>
      <w:r w:rsidRPr="001A6C40">
        <w:rPr>
          <w:lang w:val="uk-UA"/>
        </w:rPr>
        <w:t>, Q</w:t>
      </w:r>
      <w:r w:rsidRPr="001A6C40">
        <w:rPr>
          <w:vertAlign w:val="subscript"/>
          <w:lang w:val="uk-UA"/>
        </w:rPr>
        <w:t>j</w:t>
      </w:r>
      <w:r w:rsidRPr="001A6C40">
        <w:rPr>
          <w:lang w:val="uk-UA"/>
        </w:rPr>
        <w:t xml:space="preserve">) (та неможлива подія </w:t>
      </w:r>
      <w:r w:rsidRPr="001A6C40">
        <w:rPr>
          <w:lang w:val="uk-UA"/>
        </w:rPr>
        <w:sym w:font="Symbol" w:char="F0C6"/>
      </w:r>
      <w:r w:rsidRPr="001A6C40">
        <w:rPr>
          <w:lang w:val="uk-UA"/>
        </w:rPr>
        <w:t xml:space="preserve">). Таким чином </w:t>
      </w:r>
      <w:r w:rsidRPr="001A6C40">
        <w:rPr>
          <w:lang w:val="uk-UA"/>
        </w:rPr>
        <w:sym w:font="Symbol" w:char="F057"/>
      </w:r>
      <w:r w:rsidRPr="001A6C40">
        <w:rPr>
          <w:lang w:val="uk-UA"/>
        </w:rPr>
        <w:t xml:space="preserve"> і F для композиції побудовані.</w:t>
      </w:r>
    </w:p>
    <w:p w:rsidR="002D5B70" w:rsidRPr="001A6C40" w:rsidRDefault="002D5B70" w:rsidP="00DC4BEE">
      <w:pPr>
        <w:rPr>
          <w:lang w:val="uk-UA"/>
        </w:rPr>
      </w:pPr>
      <w:r w:rsidRPr="001A6C40">
        <w:rPr>
          <w:lang w:val="uk-UA"/>
        </w:rPr>
        <w:t>Для повного завдання ймовірнісного простору композиції необхідно ще означити ймовірнісну міру Р(</w:t>
      </w:r>
      <w:r w:rsidRPr="001A6C40">
        <w:rPr>
          <w:vertAlign w:val="superscript"/>
          <w:lang w:val="uk-UA"/>
        </w:rPr>
        <w:t>.</w:t>
      </w:r>
      <w:r w:rsidRPr="001A6C40">
        <w:rPr>
          <w:lang w:val="uk-UA"/>
        </w:rPr>
        <w:t>) на F. Але, взагалі кажучи, тільки по Р</w:t>
      </w:r>
      <w:r w:rsidRPr="001A6C40">
        <w:rPr>
          <w:vertAlign w:val="subscript"/>
          <w:lang w:val="uk-UA"/>
        </w:rPr>
        <w:t>1</w:t>
      </w:r>
      <w:r w:rsidRPr="001A6C40">
        <w:rPr>
          <w:lang w:val="uk-UA"/>
        </w:rPr>
        <w:t>(</w:t>
      </w:r>
      <w:r w:rsidRPr="001A6C40">
        <w:rPr>
          <w:vertAlign w:val="superscript"/>
          <w:lang w:val="uk-UA"/>
        </w:rPr>
        <w:t>.</w:t>
      </w:r>
      <w:r w:rsidRPr="001A6C40">
        <w:rPr>
          <w:lang w:val="uk-UA"/>
        </w:rPr>
        <w:t>) і Р</w:t>
      </w:r>
      <w:r w:rsidRPr="001A6C40">
        <w:rPr>
          <w:vertAlign w:val="subscript"/>
          <w:lang w:val="uk-UA"/>
        </w:rPr>
        <w:t>2</w:t>
      </w:r>
      <w:r w:rsidRPr="001A6C40">
        <w:rPr>
          <w:lang w:val="uk-UA"/>
        </w:rPr>
        <w:t>(</w:t>
      </w:r>
      <w:r w:rsidRPr="001A6C40">
        <w:rPr>
          <w:vertAlign w:val="superscript"/>
          <w:lang w:val="uk-UA"/>
        </w:rPr>
        <w:t>.</w:t>
      </w:r>
      <w:r w:rsidRPr="001A6C40">
        <w:rPr>
          <w:lang w:val="uk-UA"/>
        </w:rPr>
        <w:t>) це зробити неможливо.</w:t>
      </w:r>
    </w:p>
    <w:p w:rsidR="002D5B70" w:rsidRPr="001A6C40" w:rsidRDefault="002D5B70" w:rsidP="00DC4BEE">
      <w:pPr>
        <w:rPr>
          <w:lang w:val="uk-UA"/>
        </w:rPr>
      </w:pPr>
      <w:r w:rsidRPr="001A6C40">
        <w:rPr>
          <w:lang w:val="uk-UA"/>
        </w:rPr>
        <w:lastRenderedPageBreak/>
        <w:t>Розглянемо окремий випадок композиції.</w:t>
      </w:r>
    </w:p>
    <w:p w:rsidR="002D5B70" w:rsidRPr="001A6C40" w:rsidRDefault="002D5B70" w:rsidP="00DC4BEE">
      <w:pPr>
        <w:rPr>
          <w:lang w:val="uk-UA"/>
        </w:rPr>
      </w:pPr>
      <w:r w:rsidRPr="001A6C40">
        <w:rPr>
          <w:lang w:val="uk-UA"/>
        </w:rPr>
        <w:t xml:space="preserve">Два випробування називаються </w:t>
      </w:r>
      <w:r w:rsidRPr="001A6C40">
        <w:rPr>
          <w:u w:val="single"/>
          <w:lang w:val="uk-UA"/>
        </w:rPr>
        <w:t>незалежними</w:t>
      </w:r>
      <w:r w:rsidRPr="001A6C40">
        <w:rPr>
          <w:lang w:val="uk-UA"/>
        </w:rPr>
        <w:t>, якщо для всіх пар ймовірність Р(</w:t>
      </w:r>
      <w:r w:rsidRPr="001A6C40">
        <w:rPr>
          <w:vertAlign w:val="superscript"/>
          <w:lang w:val="uk-UA"/>
        </w:rPr>
        <w:t>.</w:t>
      </w:r>
      <w:r w:rsidRPr="001A6C40">
        <w:rPr>
          <w:lang w:val="uk-UA"/>
        </w:rPr>
        <w:t>) у композиційному просторі визначається співвідношенням:</w:t>
      </w:r>
    </w:p>
    <w:p w:rsidR="002D5B70" w:rsidRPr="001A6C40" w:rsidRDefault="002D5B70" w:rsidP="005815D1">
      <w:pPr>
        <w:pStyle w:val="a7"/>
        <w:ind w:firstLine="426"/>
        <w:jc w:val="center"/>
      </w:pPr>
      <w:r w:rsidRPr="001A6C40">
        <w:t>Р(Е</w:t>
      </w:r>
      <w:r w:rsidRPr="001A6C40">
        <w:rPr>
          <w:vertAlign w:val="subscript"/>
        </w:rPr>
        <w:t>і</w:t>
      </w:r>
      <w:r w:rsidRPr="001A6C40">
        <w:t>, Q</w:t>
      </w:r>
      <w:r w:rsidRPr="001A6C40">
        <w:rPr>
          <w:vertAlign w:val="subscript"/>
        </w:rPr>
        <w:t>j</w:t>
      </w:r>
      <w:r w:rsidRPr="001A6C40">
        <w:t>)=Р</w:t>
      </w:r>
      <w:r w:rsidRPr="001A6C40">
        <w:rPr>
          <w:vertAlign w:val="subscript"/>
        </w:rPr>
        <w:t>1</w:t>
      </w:r>
      <w:r w:rsidRPr="001A6C40">
        <w:t>(Е</w:t>
      </w:r>
      <w:r w:rsidRPr="001A6C40">
        <w:rPr>
          <w:vertAlign w:val="subscript"/>
        </w:rPr>
        <w:t>і</w:t>
      </w:r>
      <w:r w:rsidRPr="001A6C40">
        <w:t>)Р</w:t>
      </w:r>
      <w:r w:rsidRPr="001A6C40">
        <w:rPr>
          <w:vertAlign w:val="subscript"/>
        </w:rPr>
        <w:t>2</w:t>
      </w:r>
      <w:r w:rsidRPr="001A6C40">
        <w:t>(Q</w:t>
      </w:r>
      <w:r w:rsidRPr="001A6C40">
        <w:rPr>
          <w:vertAlign w:val="subscript"/>
        </w:rPr>
        <w:t>j</w:t>
      </w:r>
      <w:r w:rsidRPr="001A6C40">
        <w:t>).</w:t>
      </w:r>
    </w:p>
    <w:p w:rsidR="002D5B70" w:rsidRPr="001A6C40" w:rsidRDefault="002D5B70" w:rsidP="00DC4BEE">
      <w:pPr>
        <w:rPr>
          <w:lang w:val="uk-UA"/>
        </w:rPr>
      </w:pPr>
      <w:r w:rsidRPr="001A6C40">
        <w:rPr>
          <w:lang w:val="uk-UA"/>
        </w:rPr>
        <w:t>Випробування незалежні, якщо неоднозначність результату кожного випробування визначена незв’язними між собою групами випадкових факторів, результат одного випробування не впливає на результат другого.</w:t>
      </w:r>
    </w:p>
    <w:p w:rsidR="002D5B70" w:rsidRPr="001A6C40" w:rsidRDefault="002D5B70" w:rsidP="00DC4BEE">
      <w:pPr>
        <w:rPr>
          <w:lang w:val="uk-UA"/>
        </w:rPr>
      </w:pPr>
      <w:r w:rsidRPr="001A6C40">
        <w:rPr>
          <w:lang w:val="uk-UA"/>
        </w:rPr>
        <w:t>Ймовірність складної події С для композиції незалежних випробувань означимо як</w:t>
      </w:r>
      <w:r w:rsidR="00107E16" w:rsidRPr="001A6C40">
        <w:rPr>
          <w:lang w:val="uk-UA"/>
        </w:rPr>
        <w:t xml:space="preserve"> </w:t>
      </w:r>
      <w:r w:rsidRPr="001A6C40">
        <w:rPr>
          <w:lang w:val="uk-UA"/>
        </w:rPr>
        <w:t xml:space="preserve">Р(С)= </w:t>
      </w:r>
      <w:r w:rsidRPr="001A6C40">
        <w:rPr>
          <w:position w:val="-34"/>
          <w:lang w:val="uk-UA"/>
        </w:rPr>
        <w:object w:dxaOrig="3720" w:dyaOrig="600">
          <v:shape id="_x0000_i1239" type="#_x0000_t75" style="width:186.1pt;height:29.9pt" o:ole="">
            <v:imagedata r:id="rId368" o:title=""/>
          </v:shape>
          <o:OLEObject Type="Embed" ProgID="Equation.3" ShapeID="_x0000_i1239" DrawAspect="Content" ObjectID="_1535132220" r:id="rId369"/>
        </w:object>
      </w:r>
      <w:r w:rsidRPr="001A6C40">
        <w:rPr>
          <w:lang w:val="uk-UA"/>
        </w:rPr>
        <w:t>.</w:t>
      </w:r>
    </w:p>
    <w:p w:rsidR="002D5B70" w:rsidRPr="001A6C40" w:rsidRDefault="002D5B70" w:rsidP="00DC4BEE">
      <w:pPr>
        <w:rPr>
          <w:lang w:val="uk-UA"/>
        </w:rPr>
      </w:pPr>
      <w:r w:rsidRPr="001A6C40">
        <w:rPr>
          <w:lang w:val="uk-UA"/>
        </w:rPr>
        <w:t xml:space="preserve">Ймовірність Р, що так побудована, називається </w:t>
      </w:r>
      <w:r w:rsidRPr="001A6C40">
        <w:rPr>
          <w:u w:val="single"/>
          <w:lang w:val="uk-UA"/>
        </w:rPr>
        <w:t>прямим добутком</w:t>
      </w:r>
      <w:r w:rsidR="00107E16" w:rsidRPr="001A6C40">
        <w:rPr>
          <w:lang w:val="uk-UA"/>
        </w:rPr>
        <w:t xml:space="preserve"> </w:t>
      </w:r>
      <w:r w:rsidRPr="001A6C40">
        <w:rPr>
          <w:lang w:val="uk-UA"/>
        </w:rPr>
        <w:t>імовірностей Р</w:t>
      </w:r>
      <w:r w:rsidRPr="001A6C40">
        <w:rPr>
          <w:vertAlign w:val="subscript"/>
          <w:lang w:val="uk-UA"/>
        </w:rPr>
        <w:t>1</w:t>
      </w:r>
      <w:r w:rsidR="00107E16" w:rsidRPr="001A6C40">
        <w:rPr>
          <w:vertAlign w:val="subscript"/>
          <w:lang w:val="uk-UA"/>
        </w:rPr>
        <w:t xml:space="preserve"> </w:t>
      </w:r>
      <w:r w:rsidRPr="001A6C40">
        <w:rPr>
          <w:lang w:val="uk-UA"/>
        </w:rPr>
        <w:t>та Р</w:t>
      </w:r>
      <w:r w:rsidRPr="001A6C40">
        <w:rPr>
          <w:vertAlign w:val="subscript"/>
          <w:lang w:val="uk-UA"/>
        </w:rPr>
        <w:t>2</w:t>
      </w:r>
      <w:r w:rsidR="00107E16" w:rsidRPr="001A6C40">
        <w:rPr>
          <w:vertAlign w:val="subscript"/>
          <w:lang w:val="uk-UA"/>
        </w:rPr>
        <w:t xml:space="preserve"> </w:t>
      </w:r>
      <w:r w:rsidRPr="001A6C40">
        <w:rPr>
          <w:lang w:val="uk-UA"/>
        </w:rPr>
        <w:t>та позначається</w:t>
      </w:r>
    </w:p>
    <w:p w:rsidR="002D5B70" w:rsidRPr="001A6C40" w:rsidRDefault="002D5B70" w:rsidP="005815D1">
      <w:pPr>
        <w:pStyle w:val="a7"/>
        <w:ind w:firstLine="426"/>
        <w:jc w:val="center"/>
        <w:rPr>
          <w:vertAlign w:val="subscript"/>
        </w:rPr>
      </w:pPr>
      <w:r w:rsidRPr="001A6C40">
        <w:t>Р= Р</w:t>
      </w:r>
      <w:r w:rsidRPr="001A6C40">
        <w:rPr>
          <w:vertAlign w:val="subscript"/>
        </w:rPr>
        <w:t>1</w:t>
      </w:r>
      <w:r w:rsidRPr="001A6C40">
        <w:t xml:space="preserve"> х Р</w:t>
      </w:r>
      <w:r w:rsidRPr="001A6C40">
        <w:rPr>
          <w:vertAlign w:val="subscript"/>
        </w:rPr>
        <w:t>2 .</w:t>
      </w:r>
    </w:p>
    <w:p w:rsidR="002D5B70" w:rsidRPr="001A6C40" w:rsidRDefault="002D5B70" w:rsidP="00DC4BEE">
      <w:pPr>
        <w:rPr>
          <w:lang w:val="uk-UA"/>
        </w:rPr>
      </w:pPr>
      <w:r w:rsidRPr="001A6C40">
        <w:rPr>
          <w:lang w:val="uk-UA"/>
        </w:rPr>
        <w:t>Загальна структура незалежних подій у композиційному просторі (</w:t>
      </w:r>
      <w:r w:rsidRPr="001A6C40">
        <w:rPr>
          <w:lang w:val="uk-UA"/>
        </w:rPr>
        <w:sym w:font="Symbol" w:char="F057"/>
      </w:r>
      <w:r w:rsidRPr="001A6C40">
        <w:rPr>
          <w:lang w:val="uk-UA"/>
        </w:rPr>
        <w:t>, F, P) має наступний вигляд .</w:t>
      </w:r>
    </w:p>
    <w:p w:rsidR="002D5B70" w:rsidRPr="001A6C40" w:rsidRDefault="002D5B70" w:rsidP="00DC4BEE">
      <w:pPr>
        <w:rPr>
          <w:lang w:val="uk-UA"/>
        </w:rPr>
      </w:pPr>
      <w:r w:rsidRPr="001A6C40">
        <w:rPr>
          <w:lang w:val="uk-UA"/>
        </w:rPr>
        <w:t>Розглянемо подію А</w:t>
      </w:r>
      <w:r w:rsidRPr="001A6C40">
        <w:rPr>
          <w:lang w:val="uk-UA"/>
        </w:rPr>
        <w:sym w:font="Symbol" w:char="F0CE"/>
      </w:r>
      <w:r w:rsidRPr="001A6C40">
        <w:rPr>
          <w:lang w:val="uk-UA"/>
        </w:rPr>
        <w:t>F</w:t>
      </w:r>
    </w:p>
    <w:p w:rsidR="002D5B70" w:rsidRPr="001A6C40" w:rsidRDefault="002D5B70" w:rsidP="005815D1">
      <w:pPr>
        <w:pStyle w:val="a7"/>
        <w:ind w:firstLine="426"/>
        <w:jc w:val="center"/>
      </w:pPr>
      <w:r w:rsidRPr="001A6C40">
        <w:t>А=</w:t>
      </w:r>
      <w:r w:rsidRPr="001A6C40">
        <w:rPr>
          <w:position w:val="-32"/>
        </w:rPr>
        <w:object w:dxaOrig="1395" w:dyaOrig="735">
          <v:shape id="_x0000_i1240" type="#_x0000_t75" style="width:69.65pt;height:36.95pt" o:ole="">
            <v:imagedata r:id="rId370" o:title=""/>
          </v:shape>
          <o:OLEObject Type="Embed" ProgID="Equation.3" ShapeID="_x0000_i1240" DrawAspect="Content" ObjectID="_1535132221" r:id="rId371"/>
        </w:object>
      </w:r>
      <w:r w:rsidRPr="001A6C40">
        <w:t>,</w:t>
      </w:r>
    </w:p>
    <w:p w:rsidR="002D5B70" w:rsidRPr="001A6C40" w:rsidRDefault="002D5B70" w:rsidP="00DC4BEE">
      <w:pPr>
        <w:rPr>
          <w:lang w:val="uk-UA"/>
        </w:rPr>
      </w:pPr>
      <w:r w:rsidRPr="001A6C40">
        <w:rPr>
          <w:lang w:val="uk-UA"/>
        </w:rPr>
        <w:t xml:space="preserve">Тобто внаслідок першого випробування відбувається одна з подій </w:t>
      </w:r>
      <w:r w:rsidRPr="001A6C40">
        <w:rPr>
          <w:position w:val="-20"/>
          <w:lang w:val="uk-UA"/>
        </w:rPr>
        <w:object w:dxaOrig="1425" w:dyaOrig="435">
          <v:shape id="_x0000_i1241" type="#_x0000_t75" style="width:71.05pt;height:21.95pt" o:ole="">
            <v:imagedata r:id="rId372" o:title=""/>
          </v:shape>
          <o:OLEObject Type="Embed" ProgID="Equation.3" ShapeID="_x0000_i1241" DrawAspect="Content" ObjectID="_1535132222" r:id="rId373"/>
        </w:object>
      </w:r>
      <w:r w:rsidRPr="001A6C40">
        <w:rPr>
          <w:lang w:val="uk-UA"/>
        </w:rPr>
        <w:t>, s</w:t>
      </w:r>
      <w:r w:rsidRPr="001A6C40">
        <w:rPr>
          <w:vertAlign w:val="subscript"/>
          <w:lang w:val="uk-UA"/>
        </w:rPr>
        <w:t xml:space="preserve">1 </w:t>
      </w:r>
      <w:r w:rsidRPr="001A6C40">
        <w:rPr>
          <w:vertAlign w:val="subscript"/>
          <w:lang w:val="uk-UA"/>
        </w:rPr>
        <w:sym w:font="Symbol" w:char="F0A3"/>
      </w:r>
      <w:r w:rsidRPr="001A6C40">
        <w:rPr>
          <w:vertAlign w:val="subscript"/>
          <w:lang w:val="uk-UA"/>
        </w:rPr>
        <w:t xml:space="preserve"> </w:t>
      </w:r>
      <w:r w:rsidRPr="001A6C40">
        <w:rPr>
          <w:lang w:val="uk-UA"/>
        </w:rPr>
        <w:t>m</w:t>
      </w:r>
      <w:r w:rsidRPr="001A6C40">
        <w:rPr>
          <w:vertAlign w:val="subscript"/>
          <w:lang w:val="uk-UA"/>
        </w:rPr>
        <w:t>1</w:t>
      </w:r>
      <w:r w:rsidRPr="001A6C40">
        <w:rPr>
          <w:lang w:val="uk-UA"/>
        </w:rPr>
        <w:t xml:space="preserve"> (подія А</w:t>
      </w:r>
      <w:r w:rsidRPr="001A6C40">
        <w:rPr>
          <w:vertAlign w:val="subscript"/>
          <w:lang w:val="uk-UA"/>
        </w:rPr>
        <w:t>1</w:t>
      </w:r>
      <w:r w:rsidRPr="001A6C40">
        <w:rPr>
          <w:lang w:val="uk-UA"/>
        </w:rPr>
        <w:t xml:space="preserve"> = </w:t>
      </w:r>
      <w:r w:rsidRPr="001A6C40">
        <w:rPr>
          <w:position w:val="-28"/>
          <w:lang w:val="uk-UA"/>
        </w:rPr>
        <w:object w:dxaOrig="1065" w:dyaOrig="705">
          <v:shape id="_x0000_i1242" type="#_x0000_t75" style="width:53.3pt;height:35.05pt" o:ole="">
            <v:imagedata r:id="rId374" o:title=""/>
          </v:shape>
          <o:OLEObject Type="Embed" ProgID="Equation.3" ShapeID="_x0000_i1242" DrawAspect="Content" ObjectID="_1535132223" r:id="rId375"/>
        </w:object>
      </w:r>
      <w:r w:rsidRPr="001A6C40">
        <w:rPr>
          <w:lang w:val="uk-UA"/>
        </w:rPr>
        <w:t>), а внаслідок другого випробування відбувається усе що завгодно, тобто одна з подій Q</w:t>
      </w:r>
      <w:r w:rsidRPr="001A6C40">
        <w:rPr>
          <w:vertAlign w:val="subscript"/>
          <w:lang w:val="uk-UA"/>
        </w:rPr>
        <w:t>1,</w:t>
      </w:r>
      <w:r w:rsidRPr="001A6C40">
        <w:rPr>
          <w:lang w:val="uk-UA"/>
        </w:rPr>
        <w:t xml:space="preserve"> Q</w:t>
      </w:r>
      <w:r w:rsidRPr="001A6C40">
        <w:rPr>
          <w:vertAlign w:val="subscript"/>
          <w:lang w:val="uk-UA"/>
        </w:rPr>
        <w:t>2</w:t>
      </w:r>
      <w:r w:rsidRPr="001A6C40">
        <w:rPr>
          <w:lang w:val="uk-UA"/>
        </w:rPr>
        <w:t xml:space="preserve">,..., </w:t>
      </w:r>
      <w:r w:rsidRPr="001A6C40">
        <w:rPr>
          <w:position w:val="-14"/>
          <w:lang w:val="uk-UA"/>
        </w:rPr>
        <w:object w:dxaOrig="420" w:dyaOrig="375">
          <v:shape id="_x0000_i1243" type="#_x0000_t75" style="width:21.95pt;height:18.7pt" o:ole="">
            <v:imagedata r:id="rId358" o:title=""/>
          </v:shape>
          <o:OLEObject Type="Embed" ProgID="Equation.3" ShapeID="_x0000_i1243" DrawAspect="Content" ObjectID="_1535132224" r:id="rId376"/>
        </w:object>
      </w:r>
      <w:r w:rsidRPr="001A6C40">
        <w:rPr>
          <w:lang w:val="uk-UA"/>
        </w:rPr>
        <w:t xml:space="preserve"> (вірогідна подія </w:t>
      </w:r>
      <w:r w:rsidRPr="001A6C40">
        <w:rPr>
          <w:lang w:val="uk-UA"/>
        </w:rPr>
        <w:sym w:font="Symbol" w:char="F057"/>
      </w:r>
      <w:r w:rsidRPr="001A6C40">
        <w:rPr>
          <w:vertAlign w:val="subscript"/>
          <w:lang w:val="uk-UA"/>
        </w:rPr>
        <w:t>2</w:t>
      </w:r>
      <w:r w:rsidRPr="001A6C40">
        <w:rPr>
          <w:lang w:val="uk-UA"/>
        </w:rPr>
        <w:t xml:space="preserve"> = </w:t>
      </w:r>
      <w:r w:rsidRPr="001A6C40">
        <w:rPr>
          <w:position w:val="-32"/>
          <w:lang w:val="uk-UA"/>
        </w:rPr>
        <w:object w:dxaOrig="600" w:dyaOrig="735">
          <v:shape id="_x0000_i1244" type="#_x0000_t75" style="width:29.9pt;height:36.95pt" o:ole="">
            <v:imagedata r:id="rId377" o:title=""/>
          </v:shape>
          <o:OLEObject Type="Embed" ProgID="Equation.3" ShapeID="_x0000_i1244" DrawAspect="Content" ObjectID="_1535132225" r:id="rId378"/>
        </w:object>
      </w:r>
      <w:r w:rsidRPr="001A6C40">
        <w:rPr>
          <w:lang w:val="uk-UA"/>
        </w:rPr>
        <w:t>).</w:t>
      </w:r>
    </w:p>
    <w:p w:rsidR="002D5B70" w:rsidRPr="001A6C40" w:rsidRDefault="002D5B70" w:rsidP="00DC4BEE">
      <w:pPr>
        <w:rPr>
          <w:lang w:val="uk-UA"/>
        </w:rPr>
      </w:pPr>
      <w:r w:rsidRPr="001A6C40">
        <w:rPr>
          <w:lang w:val="uk-UA"/>
        </w:rPr>
        <w:t>Нехай складна подія В</w:t>
      </w:r>
      <w:r w:rsidRPr="001A6C40">
        <w:rPr>
          <w:lang w:val="uk-UA"/>
        </w:rPr>
        <w:sym w:font="Symbol" w:char="F0CE"/>
      </w:r>
      <w:r w:rsidRPr="001A6C40">
        <w:rPr>
          <w:lang w:val="uk-UA"/>
        </w:rPr>
        <w:t xml:space="preserve">F </w:t>
      </w:r>
      <w:r w:rsidRPr="001A6C40">
        <w:rPr>
          <w:lang w:val="uk-UA"/>
        </w:rPr>
        <w:sym w:font="Symbol" w:char="F0CE"/>
      </w:r>
    </w:p>
    <w:p w:rsidR="002D5B70" w:rsidRPr="001A6C40" w:rsidRDefault="002D5B70" w:rsidP="005815D1">
      <w:pPr>
        <w:pStyle w:val="a7"/>
        <w:ind w:firstLine="426"/>
        <w:jc w:val="center"/>
      </w:pPr>
      <w:r w:rsidRPr="001A6C40">
        <w:t>В=</w:t>
      </w:r>
      <w:r w:rsidRPr="001A6C40">
        <w:rPr>
          <w:position w:val="-28"/>
        </w:rPr>
        <w:object w:dxaOrig="1365" w:dyaOrig="705">
          <v:shape id="_x0000_i1245" type="#_x0000_t75" style="width:69.65pt;height:35.05pt" o:ole="">
            <v:imagedata r:id="rId379" o:title=""/>
          </v:shape>
          <o:OLEObject Type="Embed" ProgID="Equation.3" ShapeID="_x0000_i1245" DrawAspect="Content" ObjectID="_1535132226" r:id="rId380"/>
        </w:object>
      </w:r>
      <w:r w:rsidRPr="001A6C40">
        <w:t>,</w:t>
      </w:r>
    </w:p>
    <w:p w:rsidR="002D5B70" w:rsidRPr="001A6C40" w:rsidRDefault="002D5B70" w:rsidP="00DC4BEE">
      <w:pPr>
        <w:rPr>
          <w:vertAlign w:val="subscript"/>
          <w:lang w:val="uk-UA"/>
        </w:rPr>
      </w:pPr>
      <w:r w:rsidRPr="001A6C40">
        <w:rPr>
          <w:lang w:val="uk-UA"/>
        </w:rPr>
        <w:lastRenderedPageBreak/>
        <w:t>тобто внаслідок першого випробування відбувається усе що завгодно, тобто одна з подій Е</w:t>
      </w:r>
      <w:r w:rsidRPr="001A6C40">
        <w:rPr>
          <w:vertAlign w:val="subscript"/>
          <w:lang w:val="uk-UA"/>
        </w:rPr>
        <w:t>1</w:t>
      </w:r>
      <w:r w:rsidRPr="001A6C40">
        <w:rPr>
          <w:lang w:val="uk-UA"/>
        </w:rPr>
        <w:t>, Е</w:t>
      </w:r>
      <w:r w:rsidRPr="001A6C40">
        <w:rPr>
          <w:vertAlign w:val="subscript"/>
          <w:lang w:val="uk-UA"/>
        </w:rPr>
        <w:t>2</w:t>
      </w:r>
      <w:r w:rsidRPr="001A6C40">
        <w:rPr>
          <w:lang w:val="uk-UA"/>
        </w:rPr>
        <w:t xml:space="preserve">,..., </w:t>
      </w:r>
      <w:r w:rsidRPr="001A6C40">
        <w:rPr>
          <w:position w:val="-14"/>
          <w:lang w:val="uk-UA"/>
        </w:rPr>
        <w:object w:dxaOrig="420" w:dyaOrig="375">
          <v:shape id="_x0000_i1246" type="#_x0000_t75" style="width:21.95pt;height:18.7pt" o:ole="">
            <v:imagedata r:id="rId381" o:title=""/>
          </v:shape>
          <o:OLEObject Type="Embed" ProgID="Equation.3" ShapeID="_x0000_i1246" DrawAspect="Content" ObjectID="_1535132227" r:id="rId382"/>
        </w:object>
      </w:r>
      <w:r w:rsidRPr="001A6C40">
        <w:rPr>
          <w:lang w:val="uk-UA"/>
        </w:rPr>
        <w:t xml:space="preserve"> (вірогідна подія </w:t>
      </w:r>
      <w:r w:rsidRPr="001A6C40">
        <w:rPr>
          <w:lang w:val="uk-UA"/>
        </w:rPr>
        <w:sym w:font="Symbol" w:char="F057"/>
      </w:r>
      <w:r w:rsidRPr="001A6C40">
        <w:rPr>
          <w:vertAlign w:val="subscript"/>
          <w:lang w:val="uk-UA"/>
        </w:rPr>
        <w:t>1</w:t>
      </w:r>
      <w:r w:rsidRPr="001A6C40">
        <w:rPr>
          <w:lang w:val="uk-UA"/>
        </w:rPr>
        <w:t xml:space="preserve"> = </w:t>
      </w:r>
      <w:r w:rsidRPr="001A6C40">
        <w:rPr>
          <w:position w:val="-28"/>
          <w:lang w:val="uk-UA"/>
        </w:rPr>
        <w:object w:dxaOrig="585" w:dyaOrig="705">
          <v:shape id="_x0000_i1247" type="#_x0000_t75" style="width:29.45pt;height:35.05pt" o:ole="">
            <v:imagedata r:id="rId383" o:title=""/>
          </v:shape>
          <o:OLEObject Type="Embed" ProgID="Equation.3" ShapeID="_x0000_i1247" DrawAspect="Content" ObjectID="_1535132228" r:id="rId384"/>
        </w:object>
      </w:r>
      <w:r w:rsidRPr="001A6C40">
        <w:rPr>
          <w:lang w:val="uk-UA"/>
        </w:rPr>
        <w:t>), а внаслідок другого випробування відбувається</w:t>
      </w:r>
      <w:r w:rsidR="00107E16" w:rsidRPr="001A6C40">
        <w:rPr>
          <w:lang w:val="uk-UA"/>
        </w:rPr>
        <w:t xml:space="preserve"> </w:t>
      </w:r>
      <w:r w:rsidRPr="001A6C40">
        <w:rPr>
          <w:lang w:val="uk-UA"/>
        </w:rPr>
        <w:t xml:space="preserve">одна з подій </w:t>
      </w:r>
      <w:r w:rsidRPr="001A6C40">
        <w:rPr>
          <w:position w:val="-20"/>
          <w:lang w:val="uk-UA"/>
        </w:rPr>
        <w:object w:dxaOrig="1500" w:dyaOrig="435">
          <v:shape id="_x0000_i1248" type="#_x0000_t75" style="width:75.75pt;height:21.95pt" o:ole="">
            <v:imagedata r:id="rId385" o:title=""/>
          </v:shape>
          <o:OLEObject Type="Embed" ProgID="Equation.3" ShapeID="_x0000_i1248" DrawAspect="Content" ObjectID="_1535132229" r:id="rId386"/>
        </w:object>
      </w:r>
      <w:r w:rsidRPr="001A6C40">
        <w:rPr>
          <w:lang w:val="uk-UA"/>
        </w:rPr>
        <w:t>, s</w:t>
      </w:r>
      <w:r w:rsidRPr="001A6C40">
        <w:rPr>
          <w:vertAlign w:val="subscript"/>
          <w:lang w:val="uk-UA"/>
        </w:rPr>
        <w:t xml:space="preserve">2 </w:t>
      </w:r>
      <w:r w:rsidRPr="001A6C40">
        <w:rPr>
          <w:vertAlign w:val="subscript"/>
          <w:lang w:val="uk-UA"/>
        </w:rPr>
        <w:sym w:font="Symbol" w:char="F0A3"/>
      </w:r>
      <w:r w:rsidRPr="001A6C40">
        <w:rPr>
          <w:vertAlign w:val="subscript"/>
          <w:lang w:val="uk-UA"/>
        </w:rPr>
        <w:t xml:space="preserve"> </w:t>
      </w:r>
      <w:r w:rsidRPr="001A6C40">
        <w:rPr>
          <w:lang w:val="uk-UA"/>
        </w:rPr>
        <w:t>m</w:t>
      </w:r>
      <w:r w:rsidRPr="001A6C40">
        <w:rPr>
          <w:vertAlign w:val="subscript"/>
          <w:lang w:val="uk-UA"/>
        </w:rPr>
        <w:t>2</w:t>
      </w:r>
    </w:p>
    <w:p w:rsidR="002D5B70" w:rsidRPr="001A6C40" w:rsidRDefault="002D5B70" w:rsidP="00DC4BEE">
      <w:pPr>
        <w:rPr>
          <w:lang w:val="uk-UA"/>
        </w:rPr>
      </w:pPr>
      <w:r w:rsidRPr="001A6C40">
        <w:rPr>
          <w:lang w:val="uk-UA"/>
        </w:rPr>
        <w:t>(подія B</w:t>
      </w:r>
      <w:r w:rsidRPr="001A6C40">
        <w:rPr>
          <w:vertAlign w:val="subscript"/>
          <w:lang w:val="uk-UA"/>
        </w:rPr>
        <w:t>2</w:t>
      </w:r>
      <w:r w:rsidRPr="001A6C40">
        <w:rPr>
          <w:lang w:val="uk-UA"/>
        </w:rPr>
        <w:t xml:space="preserve"> = </w:t>
      </w:r>
      <w:r w:rsidRPr="001A6C40">
        <w:rPr>
          <w:position w:val="-28"/>
          <w:lang w:val="uk-UA"/>
        </w:rPr>
        <w:object w:dxaOrig="1125" w:dyaOrig="705">
          <v:shape id="_x0000_i1249" type="#_x0000_t75" style="width:56.1pt;height:35.05pt" o:ole="">
            <v:imagedata r:id="rId387" o:title=""/>
          </v:shape>
          <o:OLEObject Type="Embed" ProgID="Equation.3" ShapeID="_x0000_i1249" DrawAspect="Content" ObjectID="_1535132230" r:id="rId388"/>
        </w:object>
      </w:r>
      <w:r w:rsidRPr="001A6C40">
        <w:rPr>
          <w:lang w:val="uk-UA"/>
        </w:rPr>
        <w:t>).</w:t>
      </w:r>
    </w:p>
    <w:p w:rsidR="002D5B70" w:rsidRPr="001A6C40" w:rsidRDefault="002D5B70" w:rsidP="00DC4BEE">
      <w:pPr>
        <w:rPr>
          <w:lang w:val="uk-UA"/>
        </w:rPr>
      </w:pPr>
      <w:r w:rsidRPr="001A6C40">
        <w:rPr>
          <w:lang w:val="uk-UA"/>
        </w:rPr>
        <w:t>Можна коротко записати</w:t>
      </w:r>
    </w:p>
    <w:p w:rsidR="002D5B70" w:rsidRPr="001A6C40" w:rsidRDefault="002D5B70" w:rsidP="005815D1">
      <w:pPr>
        <w:pStyle w:val="a7"/>
        <w:ind w:firstLine="426"/>
        <w:jc w:val="center"/>
      </w:pPr>
      <w:r w:rsidRPr="001A6C40">
        <w:t>А=А</w:t>
      </w:r>
      <w:r w:rsidRPr="001A6C40">
        <w:rPr>
          <w:vertAlign w:val="subscript"/>
        </w:rPr>
        <w:t>1</w:t>
      </w:r>
      <w:r w:rsidRPr="001A6C40">
        <w:t xml:space="preserve"> х </w:t>
      </w:r>
      <w:r w:rsidRPr="001A6C40">
        <w:sym w:font="Symbol" w:char="F057"/>
      </w:r>
      <w:r w:rsidRPr="001A6C40">
        <w:rPr>
          <w:vertAlign w:val="subscript"/>
        </w:rPr>
        <w:t>2</w:t>
      </w:r>
      <w:r w:rsidRPr="001A6C40">
        <w:t>,</w:t>
      </w:r>
      <w:r w:rsidR="00107E16" w:rsidRPr="001A6C40">
        <w:t xml:space="preserve"> </w:t>
      </w:r>
      <w:r w:rsidRPr="001A6C40">
        <w:t>В=</w:t>
      </w:r>
      <w:r w:rsidRPr="001A6C40">
        <w:sym w:font="Symbol" w:char="F057"/>
      </w:r>
      <w:r w:rsidRPr="001A6C40">
        <w:rPr>
          <w:vertAlign w:val="subscript"/>
        </w:rPr>
        <w:t xml:space="preserve">1 </w:t>
      </w:r>
      <w:r w:rsidRPr="001A6C40">
        <w:t>х В</w:t>
      </w:r>
      <w:r w:rsidRPr="001A6C40">
        <w:rPr>
          <w:vertAlign w:val="subscript"/>
        </w:rPr>
        <w:t xml:space="preserve">2 </w:t>
      </w:r>
      <w:r w:rsidRPr="001A6C40">
        <w:rPr>
          <w:vertAlign w:val="subscript"/>
        </w:rPr>
        <w:sym w:font="Symbol" w:char="F0D7"/>
      </w:r>
    </w:p>
    <w:p w:rsidR="002D5B70" w:rsidRPr="001A6C40" w:rsidRDefault="002D5B70" w:rsidP="00DC4BEE">
      <w:pPr>
        <w:rPr>
          <w:lang w:val="uk-UA"/>
        </w:rPr>
      </w:pPr>
      <w:r w:rsidRPr="001A6C40">
        <w:rPr>
          <w:lang w:val="uk-UA"/>
        </w:rPr>
        <w:t>Переконаємось, що події А і В незалежні:</w:t>
      </w:r>
    </w:p>
    <w:p w:rsidR="002D5B70" w:rsidRPr="001A6C40" w:rsidRDefault="002D5B70" w:rsidP="005815D1">
      <w:pPr>
        <w:pStyle w:val="a7"/>
        <w:ind w:firstLine="426"/>
        <w:jc w:val="center"/>
      </w:pPr>
      <w:r w:rsidRPr="001A6C40">
        <w:t>Р(АВ)=Р(А)</w:t>
      </w:r>
      <w:r w:rsidRPr="001A6C40">
        <w:sym w:font="Symbol" w:char="F0D7"/>
      </w:r>
      <w:r w:rsidRPr="001A6C40">
        <w:t>Р(В).</w:t>
      </w:r>
    </w:p>
    <w:p w:rsidR="002D5B70" w:rsidRPr="001A6C40" w:rsidRDefault="002D5B70" w:rsidP="00DC4BEE">
      <w:pPr>
        <w:rPr>
          <w:lang w:val="uk-UA"/>
        </w:rPr>
      </w:pPr>
      <w:r w:rsidRPr="001A6C40">
        <w:rPr>
          <w:lang w:val="uk-UA"/>
        </w:rPr>
        <w:t>Дійсно,</w:t>
      </w:r>
    </w:p>
    <w:p w:rsidR="00DC4BEE" w:rsidRPr="001A6C40" w:rsidRDefault="002D5B70" w:rsidP="005815D1">
      <w:pPr>
        <w:pStyle w:val="a7"/>
        <w:ind w:firstLine="426"/>
        <w:rPr>
          <w:position w:val="-30"/>
        </w:rPr>
      </w:pPr>
      <w:r w:rsidRPr="001A6C40">
        <w:rPr>
          <w:position w:val="-30"/>
        </w:rPr>
        <w:object w:dxaOrig="8760" w:dyaOrig="720">
          <v:shape id="_x0000_i1250" type="#_x0000_t75" style="width:438.1pt;height:36pt" o:ole="">
            <v:imagedata r:id="rId389" o:title=""/>
          </v:shape>
          <o:OLEObject Type="Embed" ProgID="Equation.3" ShapeID="_x0000_i1250" DrawAspect="Content" ObjectID="_1535132231" r:id="rId390"/>
        </w:object>
      </w:r>
    </w:p>
    <w:p w:rsidR="002D5B70" w:rsidRPr="001A6C40" w:rsidRDefault="002D5B70" w:rsidP="00DC4BEE">
      <w:pPr>
        <w:rPr>
          <w:lang w:val="uk-UA"/>
        </w:rPr>
      </w:pPr>
      <w:r w:rsidRPr="001A6C40">
        <w:rPr>
          <w:lang w:val="uk-UA"/>
        </w:rPr>
        <w:t>Аналогічно можна переконатись, що</w:t>
      </w:r>
    </w:p>
    <w:p w:rsidR="002D5B70" w:rsidRPr="001A6C40" w:rsidRDefault="002D5B70" w:rsidP="005815D1">
      <w:pPr>
        <w:pStyle w:val="a7"/>
        <w:ind w:firstLine="426"/>
      </w:pPr>
      <w:r w:rsidRPr="001A6C40">
        <w:t>Р(В)=</w:t>
      </w:r>
      <w:r w:rsidRPr="001A6C40">
        <w:rPr>
          <w:position w:val="-28"/>
        </w:rPr>
        <w:object w:dxaOrig="1995" w:dyaOrig="705">
          <v:shape id="_x0000_i1251" type="#_x0000_t75" style="width:99.6pt;height:35.05pt" o:ole="">
            <v:imagedata r:id="rId391" o:title=""/>
          </v:shape>
          <o:OLEObject Type="Embed" ProgID="Equation.3" ShapeID="_x0000_i1251" DrawAspect="Content" ObjectID="_1535132232" r:id="rId392"/>
        </w:object>
      </w:r>
      <w:r w:rsidRPr="001A6C40">
        <w:t>.</w:t>
      </w:r>
    </w:p>
    <w:p w:rsidR="002D5B70" w:rsidRPr="001A6C40" w:rsidRDefault="002D5B70" w:rsidP="00DC4BEE">
      <w:pPr>
        <w:rPr>
          <w:lang w:val="uk-UA"/>
        </w:rPr>
      </w:pPr>
      <w:r w:rsidRPr="001A6C40">
        <w:rPr>
          <w:lang w:val="uk-UA"/>
        </w:rPr>
        <w:t>Очевидно,</w:t>
      </w:r>
    </w:p>
    <w:p w:rsidR="002D5B70" w:rsidRPr="001A6C40" w:rsidRDefault="002D5B70" w:rsidP="005815D1">
      <w:pPr>
        <w:pStyle w:val="a7"/>
        <w:ind w:firstLine="426"/>
        <w:jc w:val="center"/>
      </w:pPr>
      <w:r w:rsidRPr="001A6C40">
        <w:rPr>
          <w:position w:val="-28"/>
        </w:rPr>
        <w:object w:dxaOrig="3075" w:dyaOrig="705">
          <v:shape id="_x0000_i1252" type="#_x0000_t75" style="width:153.8pt;height:35.05pt" o:ole="">
            <v:imagedata r:id="rId393" o:title=""/>
          </v:shape>
          <o:OLEObject Type="Embed" ProgID="Equation.3" ShapeID="_x0000_i1252" DrawAspect="Content" ObjectID="_1535132233" r:id="rId394"/>
        </w:object>
      </w:r>
    </w:p>
    <w:p w:rsidR="002D5B70" w:rsidRPr="001A6C40" w:rsidRDefault="002D5B70" w:rsidP="00DC4BEE">
      <w:pPr>
        <w:rPr>
          <w:lang w:val="uk-UA"/>
        </w:rPr>
      </w:pPr>
      <w:r w:rsidRPr="001A6C40">
        <w:rPr>
          <w:lang w:val="uk-UA"/>
        </w:rPr>
        <w:t>Тоді</w:t>
      </w:r>
    </w:p>
    <w:p w:rsidR="002D5B70" w:rsidRPr="001A6C40" w:rsidRDefault="002D5B70" w:rsidP="00DC4BEE">
      <w:pPr>
        <w:rPr>
          <w:lang w:val="uk-UA"/>
        </w:rPr>
      </w:pPr>
      <w:r w:rsidRPr="001A6C40">
        <w:rPr>
          <w:lang w:val="uk-UA"/>
        </w:rPr>
        <w:object w:dxaOrig="9720" w:dyaOrig="705">
          <v:shape id="_x0000_i1253" type="#_x0000_t75" style="width:487.15pt;height:35.05pt" o:ole="">
            <v:imagedata r:id="rId395" o:title=""/>
          </v:shape>
          <o:OLEObject Type="Embed" ProgID="Equation.3" ShapeID="_x0000_i1253" DrawAspect="Content" ObjectID="_1535132234" r:id="rId396"/>
        </w:object>
      </w:r>
      <w:r w:rsidRPr="001A6C40">
        <w:rPr>
          <w:lang w:val="uk-UA"/>
        </w:rPr>
        <w:t>,що і треба було довести.</w:t>
      </w:r>
    </w:p>
    <w:p w:rsidR="002D5B70" w:rsidRPr="001A6C40" w:rsidRDefault="002D5B70" w:rsidP="0023503B">
      <w:pPr>
        <w:pStyle w:val="3"/>
      </w:pPr>
      <w:bookmarkStart w:id="18" w:name="_Toc326313544"/>
      <w:r w:rsidRPr="001A6C40">
        <w:t>Композиція n незалежних випробувань</w:t>
      </w:r>
      <w:bookmarkEnd w:id="18"/>
    </w:p>
    <w:p w:rsidR="002D5B70" w:rsidRPr="001A6C40" w:rsidRDefault="002D5B70" w:rsidP="00DC4BEE">
      <w:pPr>
        <w:rPr>
          <w:lang w:val="uk-UA"/>
        </w:rPr>
      </w:pPr>
      <w:r w:rsidRPr="001A6C40">
        <w:rPr>
          <w:lang w:val="uk-UA"/>
        </w:rPr>
        <w:t>Зовсім аналогічно будується схема композиції n незалежних випробувань.</w:t>
      </w:r>
    </w:p>
    <w:p w:rsidR="002D5B70" w:rsidRPr="001A6C40" w:rsidRDefault="002D5B70" w:rsidP="00DC4BEE">
      <w:pPr>
        <w:rPr>
          <w:lang w:val="uk-UA"/>
        </w:rPr>
      </w:pPr>
      <w:r w:rsidRPr="001A6C40">
        <w:rPr>
          <w:lang w:val="uk-UA"/>
        </w:rPr>
        <w:lastRenderedPageBreak/>
        <w:t xml:space="preserve">Нехай здійснюється n випробувань із скінченими просторами елементарних подій </w:t>
      </w:r>
    </w:p>
    <w:p w:rsidR="002D5B70" w:rsidRPr="001A6C40" w:rsidRDefault="002D5B70" w:rsidP="005815D1">
      <w:pPr>
        <w:pStyle w:val="a7"/>
        <w:ind w:firstLine="426"/>
        <w:jc w:val="center"/>
      </w:pPr>
      <w:r w:rsidRPr="001A6C40">
        <w:sym w:font="Symbol" w:char="F057"/>
      </w:r>
      <w:r w:rsidRPr="001A6C40">
        <w:rPr>
          <w:vertAlign w:val="subscript"/>
        </w:rPr>
        <w:t>і</w:t>
      </w:r>
      <w:r w:rsidRPr="001A6C40">
        <w:t xml:space="preserve"> = {</w:t>
      </w:r>
      <w:r w:rsidRPr="001A6C40">
        <w:rPr>
          <w:position w:val="-14"/>
        </w:rPr>
        <w:object w:dxaOrig="1275" w:dyaOrig="405">
          <v:shape id="_x0000_i1254" type="#_x0000_t75" style="width:63.6pt;height:20.1pt" o:ole="">
            <v:imagedata r:id="rId397" o:title=""/>
          </v:shape>
          <o:OLEObject Type="Embed" ProgID="Equation.3" ShapeID="_x0000_i1254" DrawAspect="Content" ObjectID="_1535132235" r:id="rId398"/>
        </w:object>
      </w:r>
      <w:r w:rsidRPr="001A6C40">
        <w:t xml:space="preserve">}, </w:t>
      </w:r>
      <w:r w:rsidRPr="001A6C40">
        <w:rPr>
          <w:position w:val="-10"/>
        </w:rPr>
        <w:object w:dxaOrig="675" w:dyaOrig="375">
          <v:shape id="_x0000_i1255" type="#_x0000_t75" style="width:33.65pt;height:18.7pt" o:ole="">
            <v:imagedata r:id="rId399" o:title=""/>
          </v:shape>
          <o:OLEObject Type="Embed" ProgID="Equation.3" ShapeID="_x0000_i1255" DrawAspect="Content" ObjectID="_1535132236" r:id="rId400"/>
        </w:object>
      </w:r>
      <w:r w:rsidRPr="001A6C40">
        <w:t>.</w:t>
      </w:r>
    </w:p>
    <w:p w:rsidR="002D5B70" w:rsidRPr="001A6C40" w:rsidRDefault="002D5B70" w:rsidP="00DC4BEE">
      <w:pPr>
        <w:rPr>
          <w:lang w:val="uk-UA"/>
        </w:rPr>
      </w:pPr>
      <w:r w:rsidRPr="001A6C40">
        <w:rPr>
          <w:lang w:val="uk-UA"/>
        </w:rPr>
        <w:t xml:space="preserve">Складними подіями у кожному і-му випробуванні є всілякі підмножини множини </w:t>
      </w:r>
      <w:r w:rsidRPr="001A6C40">
        <w:rPr>
          <w:lang w:val="uk-UA"/>
        </w:rPr>
        <w:sym w:font="Symbol" w:char="F057"/>
      </w:r>
      <w:r w:rsidRPr="001A6C40">
        <w:rPr>
          <w:vertAlign w:val="subscript"/>
          <w:lang w:val="uk-UA"/>
        </w:rPr>
        <w:t>і</w:t>
      </w:r>
      <w:r w:rsidRPr="001A6C40">
        <w:rPr>
          <w:lang w:val="uk-UA"/>
        </w:rPr>
        <w:t>, що визначає F</w:t>
      </w:r>
      <w:r w:rsidRPr="001A6C40">
        <w:rPr>
          <w:vertAlign w:val="subscript"/>
          <w:lang w:val="uk-UA"/>
        </w:rPr>
        <w:t>i</w:t>
      </w:r>
      <w:r w:rsidRPr="001A6C40">
        <w:rPr>
          <w:lang w:val="uk-UA"/>
        </w:rPr>
        <w:t>. Задані на кожному F</w:t>
      </w:r>
      <w:r w:rsidRPr="001A6C40">
        <w:rPr>
          <w:vertAlign w:val="subscript"/>
          <w:lang w:val="uk-UA"/>
        </w:rPr>
        <w:t>i</w:t>
      </w:r>
      <w:r w:rsidRPr="001A6C40">
        <w:rPr>
          <w:lang w:val="uk-UA"/>
        </w:rPr>
        <w:t xml:space="preserve"> ймовірнісні міри Р</w:t>
      </w:r>
      <w:r w:rsidRPr="001A6C40">
        <w:rPr>
          <w:vertAlign w:val="subscript"/>
          <w:lang w:val="uk-UA"/>
        </w:rPr>
        <w:t>і</w:t>
      </w:r>
      <w:r w:rsidRPr="001A6C40">
        <w:rPr>
          <w:lang w:val="uk-UA"/>
        </w:rPr>
        <w:t>(</w:t>
      </w:r>
      <w:r w:rsidRPr="001A6C40">
        <w:rPr>
          <w:vertAlign w:val="superscript"/>
          <w:lang w:val="uk-UA"/>
        </w:rPr>
        <w:t>.</w:t>
      </w:r>
      <w:r w:rsidRPr="001A6C40">
        <w:rPr>
          <w:lang w:val="uk-UA"/>
        </w:rPr>
        <w:t>). І, таким чином, маємо n імовірнісних просторів (</w:t>
      </w:r>
      <w:r w:rsidRPr="001A6C40">
        <w:rPr>
          <w:lang w:val="uk-UA"/>
        </w:rPr>
        <w:sym w:font="Symbol" w:char="F057"/>
      </w:r>
      <w:r w:rsidRPr="001A6C40">
        <w:rPr>
          <w:vertAlign w:val="subscript"/>
          <w:lang w:val="uk-UA"/>
        </w:rPr>
        <w:t>і</w:t>
      </w:r>
      <w:r w:rsidRPr="001A6C40">
        <w:rPr>
          <w:lang w:val="uk-UA"/>
        </w:rPr>
        <w:t>, F</w:t>
      </w:r>
      <w:r w:rsidRPr="001A6C40">
        <w:rPr>
          <w:vertAlign w:val="subscript"/>
          <w:lang w:val="uk-UA"/>
        </w:rPr>
        <w:t>і</w:t>
      </w:r>
      <w:r w:rsidRPr="001A6C40">
        <w:rPr>
          <w:lang w:val="uk-UA"/>
        </w:rPr>
        <w:t>, P</w:t>
      </w:r>
      <w:r w:rsidRPr="001A6C40">
        <w:rPr>
          <w:vertAlign w:val="subscript"/>
          <w:lang w:val="uk-UA"/>
        </w:rPr>
        <w:t>і</w:t>
      </w:r>
      <w:r w:rsidRPr="001A6C40">
        <w:rPr>
          <w:lang w:val="uk-UA"/>
        </w:rPr>
        <w:t xml:space="preserve">), </w:t>
      </w:r>
      <w:r w:rsidRPr="001A6C40">
        <w:rPr>
          <w:position w:val="-10"/>
          <w:lang w:val="uk-UA"/>
        </w:rPr>
        <w:object w:dxaOrig="675" w:dyaOrig="375">
          <v:shape id="_x0000_i1256" type="#_x0000_t75" style="width:33.65pt;height:18.7pt" o:ole="">
            <v:imagedata r:id="rId399" o:title=""/>
          </v:shape>
          <o:OLEObject Type="Embed" ProgID="Equation.3" ShapeID="_x0000_i1256" DrawAspect="Content" ObjectID="_1535132237" r:id="rId401"/>
        </w:object>
      </w:r>
      <w:r w:rsidRPr="001A6C40">
        <w:rPr>
          <w:lang w:val="uk-UA"/>
        </w:rPr>
        <w:t>.</w:t>
      </w:r>
    </w:p>
    <w:p w:rsidR="002D5B70" w:rsidRPr="001A6C40" w:rsidRDefault="002D5B70" w:rsidP="00DC4BEE">
      <w:pPr>
        <w:rPr>
          <w:lang w:val="uk-UA"/>
        </w:rPr>
      </w:pPr>
      <w:r w:rsidRPr="001A6C40">
        <w:rPr>
          <w:lang w:val="uk-UA"/>
        </w:rPr>
        <w:t>Результат спільного проведення n випробувань вважаємо результатом проведення одного складного випробування (</w:t>
      </w:r>
      <w:r w:rsidRPr="001A6C40">
        <w:rPr>
          <w:u w:val="single"/>
          <w:lang w:val="uk-UA"/>
        </w:rPr>
        <w:t>композиції</w:t>
      </w:r>
      <w:r w:rsidRPr="001A6C40">
        <w:rPr>
          <w:lang w:val="uk-UA"/>
        </w:rPr>
        <w:t>).</w:t>
      </w:r>
    </w:p>
    <w:p w:rsidR="002D5B70" w:rsidRPr="001A6C40" w:rsidRDefault="002D5B70" w:rsidP="00DC4BEE">
      <w:pPr>
        <w:rPr>
          <w:lang w:val="uk-UA"/>
        </w:rPr>
      </w:pPr>
      <w:r w:rsidRPr="001A6C40">
        <w:rPr>
          <w:lang w:val="uk-UA"/>
        </w:rPr>
        <w:t xml:space="preserve">Композиційний простір </w:t>
      </w:r>
      <w:r w:rsidRPr="001A6C40">
        <w:rPr>
          <w:lang w:val="uk-UA"/>
        </w:rPr>
        <w:sym w:font="Symbol" w:char="F057"/>
      </w:r>
      <w:r w:rsidRPr="001A6C40">
        <w:rPr>
          <w:lang w:val="uk-UA"/>
        </w:rPr>
        <w:t xml:space="preserve"> будуємо як прямий добуток просторів </w:t>
      </w:r>
      <w:r w:rsidRPr="001A6C40">
        <w:rPr>
          <w:lang w:val="uk-UA"/>
        </w:rPr>
        <w:sym w:font="Symbol" w:char="F057"/>
      </w:r>
      <w:r w:rsidRPr="001A6C40">
        <w:rPr>
          <w:vertAlign w:val="subscript"/>
          <w:lang w:val="uk-UA"/>
        </w:rPr>
        <w:t>і</w:t>
      </w:r>
      <w:r w:rsidRPr="001A6C40">
        <w:rPr>
          <w:lang w:val="uk-UA"/>
        </w:rPr>
        <w:t xml:space="preserve">, </w:t>
      </w:r>
      <w:r w:rsidRPr="001A6C40">
        <w:rPr>
          <w:position w:val="-10"/>
          <w:lang w:val="uk-UA"/>
        </w:rPr>
        <w:object w:dxaOrig="675" w:dyaOrig="375">
          <v:shape id="_x0000_i1257" type="#_x0000_t75" style="width:33.65pt;height:18.7pt" o:ole="">
            <v:imagedata r:id="rId399" o:title=""/>
          </v:shape>
          <o:OLEObject Type="Embed" ProgID="Equation.3" ShapeID="_x0000_i1257" DrawAspect="Content" ObjectID="_1535132238" r:id="rId402"/>
        </w:object>
      </w:r>
      <w:r w:rsidRPr="001A6C40">
        <w:rPr>
          <w:lang w:val="uk-UA"/>
        </w:rPr>
        <w:t>,</w:t>
      </w:r>
    </w:p>
    <w:p w:rsidR="002D5B70" w:rsidRPr="001A6C40" w:rsidRDefault="002D5B70" w:rsidP="005815D1">
      <w:pPr>
        <w:pStyle w:val="a7"/>
        <w:ind w:firstLine="426"/>
        <w:jc w:val="center"/>
      </w:pPr>
      <w:r w:rsidRPr="001A6C40">
        <w:sym w:font="Symbol" w:char="F057"/>
      </w:r>
      <w:r w:rsidRPr="001A6C40">
        <w:t xml:space="preserve"> = </w:t>
      </w:r>
      <w:r w:rsidRPr="001A6C40">
        <w:sym w:font="Symbol" w:char="F057"/>
      </w:r>
      <w:r w:rsidRPr="001A6C40">
        <w:rPr>
          <w:vertAlign w:val="subscript"/>
        </w:rPr>
        <w:t xml:space="preserve">1 </w:t>
      </w:r>
      <w:r w:rsidRPr="001A6C40">
        <w:t xml:space="preserve">х </w:t>
      </w:r>
      <w:r w:rsidRPr="001A6C40">
        <w:sym w:font="Symbol" w:char="F057"/>
      </w:r>
      <w:r w:rsidRPr="001A6C40">
        <w:rPr>
          <w:vertAlign w:val="subscript"/>
        </w:rPr>
        <w:t>2</w:t>
      </w:r>
      <w:r w:rsidRPr="001A6C40">
        <w:t xml:space="preserve"> х...х </w:t>
      </w:r>
      <w:r w:rsidRPr="001A6C40">
        <w:sym w:font="Symbol" w:char="F057"/>
      </w:r>
      <w:r w:rsidRPr="001A6C40">
        <w:rPr>
          <w:vertAlign w:val="subscript"/>
        </w:rPr>
        <w:t>n</w:t>
      </w:r>
      <w:r w:rsidRPr="001A6C40">
        <w:t>,</w:t>
      </w:r>
    </w:p>
    <w:p w:rsidR="002D5B70" w:rsidRPr="001A6C40" w:rsidRDefault="002D5B70" w:rsidP="00DC4BEE">
      <w:pPr>
        <w:rPr>
          <w:lang w:val="uk-UA"/>
        </w:rPr>
      </w:pPr>
      <w:r w:rsidRPr="001A6C40">
        <w:rPr>
          <w:lang w:val="uk-UA"/>
        </w:rPr>
        <w:t>тобто у якості елементарних подій композиції беруться всілякі n-ки виду</w:t>
      </w:r>
    </w:p>
    <w:p w:rsidR="002D5B70" w:rsidRPr="001A6C40" w:rsidRDefault="002D5B70" w:rsidP="005815D1">
      <w:pPr>
        <w:pStyle w:val="a7"/>
        <w:ind w:firstLine="426"/>
        <w:jc w:val="center"/>
      </w:pPr>
      <w:r w:rsidRPr="001A6C40">
        <w:rPr>
          <w:position w:val="-14"/>
        </w:rPr>
        <w:object w:dxaOrig="4065" w:dyaOrig="420">
          <v:shape id="_x0000_i1258" type="#_x0000_t75" style="width:203.4pt;height:21.95pt" o:ole="">
            <v:imagedata r:id="rId403" o:title=""/>
          </v:shape>
          <o:OLEObject Type="Embed" ProgID="Equation.3" ShapeID="_x0000_i1258" DrawAspect="Content" ObjectID="_1535132239" r:id="rId404"/>
        </w:object>
      </w:r>
      <w:r w:rsidRPr="001A6C40">
        <w:t>.</w:t>
      </w:r>
    </w:p>
    <w:p w:rsidR="002D5B70" w:rsidRPr="001A6C40" w:rsidRDefault="002D5B70" w:rsidP="00DC4BEE">
      <w:pPr>
        <w:rPr>
          <w:lang w:val="uk-UA"/>
        </w:rPr>
      </w:pPr>
      <w:r w:rsidRPr="001A6C40">
        <w:rPr>
          <w:lang w:val="uk-UA"/>
        </w:rPr>
        <w:t>Складними подіями в композиційному просторі є теоретико-множинні суми вказаних n-ок.</w:t>
      </w:r>
    </w:p>
    <w:p w:rsidR="002D5B70" w:rsidRPr="001A6C40" w:rsidRDefault="002D5B70" w:rsidP="00DC4BEE">
      <w:pPr>
        <w:rPr>
          <w:lang w:val="uk-UA"/>
        </w:rPr>
      </w:pPr>
      <w:r w:rsidRPr="001A6C40">
        <w:rPr>
          <w:lang w:val="uk-UA"/>
        </w:rPr>
        <w:t xml:space="preserve">Випробування називаються </w:t>
      </w:r>
      <w:r w:rsidRPr="001A6C40">
        <w:rPr>
          <w:u w:val="single"/>
          <w:lang w:val="uk-UA"/>
        </w:rPr>
        <w:t>незалежними</w:t>
      </w:r>
      <w:r w:rsidRPr="001A6C40">
        <w:rPr>
          <w:lang w:val="uk-UA"/>
        </w:rPr>
        <w:t>, якщо ймовірність кожної n-ки визначається співвідношенням</w:t>
      </w:r>
    </w:p>
    <w:p w:rsidR="002D5B70" w:rsidRPr="001A6C40" w:rsidRDefault="002D5B70" w:rsidP="005815D1">
      <w:pPr>
        <w:pStyle w:val="a7"/>
        <w:ind w:firstLine="426"/>
        <w:jc w:val="center"/>
      </w:pPr>
      <w:r w:rsidRPr="001A6C40">
        <w:t>Р(</w:t>
      </w:r>
      <w:r w:rsidRPr="001A6C40">
        <w:rPr>
          <w:position w:val="-28"/>
        </w:rPr>
        <w:object w:dxaOrig="2640" w:dyaOrig="675">
          <v:shape id="_x0000_i1259" type="#_x0000_t75" style="width:132.3pt;height:33.65pt" o:ole="">
            <v:imagedata r:id="rId405" o:title=""/>
          </v:shape>
          <o:OLEObject Type="Embed" ProgID="Equation.3" ShapeID="_x0000_i1259" DrawAspect="Content" ObjectID="_1535132240" r:id="rId406"/>
        </w:object>
      </w:r>
      <w:r w:rsidRPr="001A6C40">
        <w:t>.</w:t>
      </w:r>
    </w:p>
    <w:p w:rsidR="002D5B70" w:rsidRPr="001A6C40" w:rsidRDefault="002D5B70" w:rsidP="00DC4BEE">
      <w:pPr>
        <w:rPr>
          <w:lang w:val="uk-UA"/>
        </w:rPr>
      </w:pPr>
      <w:r w:rsidRPr="001A6C40">
        <w:rPr>
          <w:lang w:val="uk-UA"/>
        </w:rPr>
        <w:t>Ймовірності складних подій в композиційному просторі означаються звичним для дискретних просторів способом – як сума ймовірностей n-ок, що належать даній складній події.</w:t>
      </w:r>
    </w:p>
    <w:p w:rsidR="002D5B70" w:rsidRPr="001A6C40" w:rsidRDefault="002D5B70" w:rsidP="00DC4BEE">
      <w:pPr>
        <w:rPr>
          <w:lang w:val="uk-UA"/>
        </w:rPr>
      </w:pPr>
      <w:r w:rsidRPr="001A6C40">
        <w:rPr>
          <w:lang w:val="uk-UA"/>
        </w:rPr>
        <w:t xml:space="preserve">Побудована таким чином імовірність Р для подій композиційного простору </w:t>
      </w:r>
      <w:r w:rsidRPr="001A6C40">
        <w:rPr>
          <w:lang w:val="uk-UA"/>
        </w:rPr>
        <w:sym w:font="Symbol" w:char="F057"/>
      </w:r>
      <w:r w:rsidRPr="001A6C40">
        <w:rPr>
          <w:lang w:val="uk-UA"/>
        </w:rPr>
        <w:t xml:space="preserve"> називається </w:t>
      </w:r>
      <w:r w:rsidRPr="001A6C40">
        <w:rPr>
          <w:u w:val="single"/>
          <w:lang w:val="uk-UA"/>
        </w:rPr>
        <w:t>прямим добутком імовірностей</w:t>
      </w:r>
      <w:r w:rsidRPr="001A6C40">
        <w:rPr>
          <w:lang w:val="uk-UA"/>
        </w:rPr>
        <w:t xml:space="preserve"> Р</w:t>
      </w:r>
      <w:r w:rsidRPr="001A6C40">
        <w:rPr>
          <w:vertAlign w:val="subscript"/>
          <w:lang w:val="uk-UA"/>
        </w:rPr>
        <w:t>і</w:t>
      </w:r>
      <w:r w:rsidRPr="001A6C40">
        <w:rPr>
          <w:lang w:val="uk-UA"/>
        </w:rPr>
        <w:t xml:space="preserve"> і позначається</w:t>
      </w:r>
    </w:p>
    <w:p w:rsidR="002D5B70" w:rsidRPr="001A6C40" w:rsidRDefault="002D5B70" w:rsidP="005815D1">
      <w:pPr>
        <w:pStyle w:val="a7"/>
        <w:ind w:firstLine="426"/>
        <w:jc w:val="center"/>
      </w:pPr>
      <w:r w:rsidRPr="001A6C40">
        <w:t>Р=Р</w:t>
      </w:r>
      <w:r w:rsidRPr="001A6C40">
        <w:rPr>
          <w:vertAlign w:val="subscript"/>
        </w:rPr>
        <w:t>1</w:t>
      </w:r>
      <w:r w:rsidRPr="001A6C40">
        <w:t xml:space="preserve"> х Р</w:t>
      </w:r>
      <w:r w:rsidRPr="001A6C40">
        <w:rPr>
          <w:vertAlign w:val="subscript"/>
        </w:rPr>
        <w:t>2</w:t>
      </w:r>
      <w:r w:rsidRPr="001A6C40">
        <w:t xml:space="preserve"> х ...х Р</w:t>
      </w:r>
      <w:r w:rsidRPr="001A6C40">
        <w:rPr>
          <w:vertAlign w:val="subscript"/>
        </w:rPr>
        <w:t>n</w:t>
      </w:r>
      <w:r w:rsidRPr="001A6C40">
        <w:t>.</w:t>
      </w:r>
    </w:p>
    <w:p w:rsidR="002D5B70" w:rsidRPr="001A6C40" w:rsidRDefault="002D5B70" w:rsidP="00DC4BEE">
      <w:pPr>
        <w:rPr>
          <w:lang w:val="uk-UA"/>
        </w:rPr>
      </w:pPr>
      <w:r w:rsidRPr="001A6C40">
        <w:rPr>
          <w:lang w:val="uk-UA"/>
        </w:rPr>
        <w:lastRenderedPageBreak/>
        <w:t>В побудованому просторі (</w:t>
      </w:r>
      <w:r w:rsidRPr="001A6C40">
        <w:rPr>
          <w:lang w:val="uk-UA"/>
        </w:rPr>
        <w:sym w:font="Symbol" w:char="F057"/>
      </w:r>
      <w:r w:rsidRPr="001A6C40">
        <w:rPr>
          <w:lang w:val="uk-UA"/>
        </w:rPr>
        <w:t xml:space="preserve">, F, Р) виділимо клас подій А, що називаються </w:t>
      </w:r>
      <w:r w:rsidRPr="001A6C40">
        <w:rPr>
          <w:u w:val="single"/>
          <w:lang w:val="uk-UA"/>
        </w:rPr>
        <w:t>прямокутниками</w:t>
      </w:r>
      <w:r w:rsidRPr="001A6C40">
        <w:rPr>
          <w:lang w:val="uk-UA"/>
        </w:rPr>
        <w:t>. Нехай А</w:t>
      </w:r>
      <w:r w:rsidRPr="001A6C40">
        <w:rPr>
          <w:vertAlign w:val="subscript"/>
          <w:lang w:val="uk-UA"/>
        </w:rPr>
        <w:t>і</w:t>
      </w:r>
      <w:r w:rsidRPr="001A6C40">
        <w:rPr>
          <w:lang w:val="uk-UA"/>
        </w:rPr>
        <w:t xml:space="preserve"> </w:t>
      </w:r>
      <w:r w:rsidRPr="001A6C40">
        <w:rPr>
          <w:lang w:val="uk-UA"/>
        </w:rPr>
        <w:sym w:font="Symbol" w:char="F0CE"/>
      </w:r>
      <w:r w:rsidRPr="001A6C40">
        <w:rPr>
          <w:lang w:val="uk-UA"/>
        </w:rPr>
        <w:t xml:space="preserve"> F</w:t>
      </w:r>
      <w:r w:rsidRPr="001A6C40">
        <w:rPr>
          <w:vertAlign w:val="subscript"/>
          <w:lang w:val="uk-UA"/>
        </w:rPr>
        <w:t>і</w:t>
      </w:r>
      <w:r w:rsidRPr="001A6C40">
        <w:rPr>
          <w:lang w:val="uk-UA"/>
        </w:rPr>
        <w:t xml:space="preserve">, </w:t>
      </w:r>
      <w:r w:rsidRPr="001A6C40">
        <w:rPr>
          <w:position w:val="-10"/>
          <w:lang w:val="uk-UA"/>
        </w:rPr>
        <w:object w:dxaOrig="675" w:dyaOrig="375">
          <v:shape id="_x0000_i1260" type="#_x0000_t75" style="width:33.65pt;height:18.7pt" o:ole="">
            <v:imagedata r:id="rId399" o:title=""/>
          </v:shape>
          <o:OLEObject Type="Embed" ProgID="Equation.3" ShapeID="_x0000_i1260" DrawAspect="Content" ObjectID="_1535132241" r:id="rId407"/>
        </w:object>
      </w:r>
      <w:r w:rsidRPr="001A6C40">
        <w:rPr>
          <w:lang w:val="uk-UA"/>
        </w:rPr>
        <w:t>. Прямокутник.</w:t>
      </w:r>
    </w:p>
    <w:p w:rsidR="002D5B70" w:rsidRPr="001A6C40" w:rsidRDefault="002D5B70" w:rsidP="005815D1">
      <w:pPr>
        <w:pStyle w:val="a7"/>
        <w:ind w:firstLine="426"/>
        <w:jc w:val="center"/>
      </w:pPr>
      <w:r w:rsidRPr="001A6C40">
        <w:t>А=А</w:t>
      </w:r>
      <w:r w:rsidRPr="001A6C40">
        <w:rPr>
          <w:vertAlign w:val="subscript"/>
        </w:rPr>
        <w:t>1</w:t>
      </w:r>
      <w:r w:rsidRPr="001A6C40">
        <w:t xml:space="preserve"> х А</w:t>
      </w:r>
      <w:r w:rsidRPr="001A6C40">
        <w:rPr>
          <w:vertAlign w:val="subscript"/>
        </w:rPr>
        <w:t>2</w:t>
      </w:r>
      <w:r w:rsidRPr="001A6C40">
        <w:t xml:space="preserve"> х ... х А</w:t>
      </w:r>
      <w:r w:rsidRPr="001A6C40">
        <w:rPr>
          <w:vertAlign w:val="subscript"/>
        </w:rPr>
        <w:t>n</w:t>
      </w:r>
    </w:p>
    <w:p w:rsidR="002D5B70" w:rsidRPr="001A6C40" w:rsidRDefault="002D5B70" w:rsidP="00DC4BEE">
      <w:pPr>
        <w:rPr>
          <w:lang w:val="uk-UA"/>
        </w:rPr>
      </w:pPr>
      <w:r w:rsidRPr="001A6C40">
        <w:rPr>
          <w:lang w:val="uk-UA"/>
        </w:rPr>
        <w:t>містить ті та й тільки ті n-ки</w:t>
      </w:r>
      <w:r w:rsidR="00107E16" w:rsidRPr="001A6C40">
        <w:rPr>
          <w:lang w:val="uk-UA"/>
        </w:rPr>
        <w:t xml:space="preserve"> </w:t>
      </w:r>
      <w:r w:rsidRPr="001A6C40">
        <w:rPr>
          <w:lang w:val="uk-UA"/>
        </w:rPr>
        <w:t>Е=</w:t>
      </w:r>
      <w:r w:rsidRPr="001A6C40">
        <w:rPr>
          <w:position w:val="-14"/>
          <w:lang w:val="uk-UA"/>
        </w:rPr>
        <w:object w:dxaOrig="1605" w:dyaOrig="405">
          <v:shape id="_x0000_i1261" type="#_x0000_t75" style="width:80.4pt;height:20.1pt" o:ole="">
            <v:imagedata r:id="rId408" o:title=""/>
          </v:shape>
          <o:OLEObject Type="Embed" ProgID="Equation.3" ShapeID="_x0000_i1261" DrawAspect="Content" ObjectID="_1535132242" r:id="rId409"/>
        </w:object>
      </w:r>
      <w:r w:rsidRPr="001A6C40">
        <w:rPr>
          <w:lang w:val="uk-UA"/>
        </w:rPr>
        <w:t xml:space="preserve">, у яких </w:t>
      </w:r>
      <w:r w:rsidRPr="001A6C40">
        <w:rPr>
          <w:position w:val="-14"/>
          <w:lang w:val="uk-UA"/>
        </w:rPr>
        <w:object w:dxaOrig="1755" w:dyaOrig="420">
          <v:shape id="_x0000_i1262" type="#_x0000_t75" style="width:87.9pt;height:21.95pt" o:ole="">
            <v:imagedata r:id="rId410" o:title=""/>
          </v:shape>
          <o:OLEObject Type="Embed" ProgID="Equation.3" ShapeID="_x0000_i1262" DrawAspect="Content" ObjectID="_1535132243" r:id="rId411"/>
        </w:object>
      </w:r>
      <w:r w:rsidRPr="001A6C40">
        <w:rPr>
          <w:lang w:val="uk-UA"/>
        </w:rPr>
        <w:t>.</w:t>
      </w:r>
    </w:p>
    <w:p w:rsidR="002D5B70" w:rsidRPr="001A6C40" w:rsidRDefault="002D5B70" w:rsidP="00DC4BEE">
      <w:pPr>
        <w:rPr>
          <w:lang w:val="uk-UA"/>
        </w:rPr>
      </w:pPr>
      <w:r w:rsidRPr="001A6C40">
        <w:rPr>
          <w:lang w:val="uk-UA"/>
        </w:rPr>
        <w:t>З означення ймовірності для композиції незалежних випробувань виходить, що ймовірність прямокутника А дорівнює:</w:t>
      </w:r>
    </w:p>
    <w:p w:rsidR="002D5B70" w:rsidRPr="001A6C40" w:rsidRDefault="002D5B70" w:rsidP="00DC4BEE">
      <w:pPr>
        <w:pStyle w:val="a7"/>
        <w:ind w:firstLine="426"/>
        <w:rPr>
          <w:position w:val="-44"/>
        </w:rPr>
      </w:pPr>
      <w:r w:rsidRPr="001A6C40">
        <w:rPr>
          <w:position w:val="-44"/>
        </w:rPr>
        <w:object w:dxaOrig="9465" w:dyaOrig="855">
          <v:shape id="_x0000_i1263" type="#_x0000_t75" style="width:472.2pt;height:42.55pt" o:ole="">
            <v:imagedata r:id="rId412" o:title=""/>
          </v:shape>
          <o:OLEObject Type="Embed" ProgID="Equation.3" ShapeID="_x0000_i1263" DrawAspect="Content" ObjectID="_1535132244" r:id="rId413"/>
        </w:object>
      </w:r>
      <w:r w:rsidRPr="001A6C40">
        <w:t>Загальна структура незалежних подій в композиційному просторі задається прямокутниками виду</w:t>
      </w:r>
    </w:p>
    <w:p w:rsidR="002D5B70" w:rsidRPr="001A6C40" w:rsidRDefault="002D5B70" w:rsidP="005815D1">
      <w:pPr>
        <w:pStyle w:val="a7"/>
        <w:tabs>
          <w:tab w:val="num" w:pos="720"/>
        </w:tabs>
        <w:ind w:firstLine="426"/>
        <w:jc w:val="center"/>
      </w:pPr>
      <w:r w:rsidRPr="001A6C40">
        <w:rPr>
          <w:position w:val="-12"/>
        </w:rPr>
        <w:object w:dxaOrig="300" w:dyaOrig="360">
          <v:shape id="_x0000_i1264" type="#_x0000_t75" style="width:15.9pt;height:18.7pt" o:ole="" o:bullet="t">
            <v:imagedata r:id="rId414" o:title=""/>
          </v:shape>
          <o:OLEObject Type="Embed" ProgID="Equation.3" ShapeID="_x0000_i1264" DrawAspect="Content" ObjectID="_1535132245" r:id="rId415"/>
        </w:object>
      </w:r>
      <w:r w:rsidRPr="001A6C40">
        <w:tab/>
        <w:t xml:space="preserve">= </w:t>
      </w:r>
      <w:r w:rsidRPr="001A6C40">
        <w:sym w:font="Symbol" w:char="F057"/>
      </w:r>
      <w:r w:rsidRPr="001A6C40">
        <w:rPr>
          <w:vertAlign w:val="subscript"/>
        </w:rPr>
        <w:t>1</w:t>
      </w:r>
      <w:r w:rsidRPr="001A6C40">
        <w:t xml:space="preserve"> х </w:t>
      </w:r>
      <w:r w:rsidRPr="001A6C40">
        <w:sym w:font="Symbol" w:char="F057"/>
      </w:r>
      <w:r w:rsidRPr="001A6C40">
        <w:rPr>
          <w:vertAlign w:val="subscript"/>
        </w:rPr>
        <w:t>2</w:t>
      </w:r>
      <w:r w:rsidRPr="001A6C40">
        <w:t xml:space="preserve"> х...х </w:t>
      </w:r>
      <w:r w:rsidRPr="001A6C40">
        <w:sym w:font="Symbol" w:char="F057"/>
      </w:r>
      <w:r w:rsidRPr="001A6C40">
        <w:rPr>
          <w:vertAlign w:val="subscript"/>
        </w:rPr>
        <w:t>і-1</w:t>
      </w:r>
      <w:r w:rsidRPr="001A6C40">
        <w:t xml:space="preserve"> х А</w:t>
      </w:r>
      <w:r w:rsidRPr="001A6C40">
        <w:rPr>
          <w:vertAlign w:val="subscript"/>
        </w:rPr>
        <w:t>і</w:t>
      </w:r>
      <w:r w:rsidRPr="001A6C40">
        <w:t xml:space="preserve"> х </w:t>
      </w:r>
      <w:r w:rsidRPr="001A6C40">
        <w:sym w:font="Symbol" w:char="F057"/>
      </w:r>
      <w:r w:rsidRPr="001A6C40">
        <w:rPr>
          <w:vertAlign w:val="subscript"/>
        </w:rPr>
        <w:t>і+1</w:t>
      </w:r>
      <w:r w:rsidRPr="001A6C40">
        <w:t xml:space="preserve"> х...х </w:t>
      </w:r>
      <w:r w:rsidRPr="001A6C40">
        <w:sym w:font="Symbol" w:char="F057"/>
      </w:r>
      <w:r w:rsidRPr="001A6C40">
        <w:rPr>
          <w:vertAlign w:val="subscript"/>
        </w:rPr>
        <w:t>n</w:t>
      </w:r>
      <w:r w:rsidRPr="001A6C40">
        <w:t>,</w:t>
      </w:r>
    </w:p>
    <w:p w:rsidR="002D5B70" w:rsidRPr="001A6C40" w:rsidRDefault="002D5B70" w:rsidP="00DC4BEE">
      <w:pPr>
        <w:rPr>
          <w:lang w:val="uk-UA"/>
        </w:rPr>
      </w:pPr>
      <w:r w:rsidRPr="001A6C40">
        <w:rPr>
          <w:lang w:val="uk-UA"/>
        </w:rPr>
        <w:t>тобто подіями, які можна інтерпретувати наступним чином: в і-му випробуванні відбувається подія А</w:t>
      </w:r>
      <w:r w:rsidRPr="001A6C40">
        <w:rPr>
          <w:vertAlign w:val="subscript"/>
          <w:lang w:val="uk-UA"/>
        </w:rPr>
        <w:t>і</w:t>
      </w:r>
      <w:r w:rsidRPr="001A6C40">
        <w:rPr>
          <w:lang w:val="uk-UA"/>
        </w:rPr>
        <w:t>, а в інших випробуваннях відбувається що завгодно.</w:t>
      </w:r>
    </w:p>
    <w:p w:rsidR="002D5B70" w:rsidRPr="001A6C40" w:rsidRDefault="002D5B70" w:rsidP="00DC4BEE">
      <w:pPr>
        <w:rPr>
          <w:lang w:val="uk-UA"/>
        </w:rPr>
      </w:pPr>
      <w:r w:rsidRPr="001A6C40">
        <w:rPr>
          <w:lang w:val="uk-UA"/>
        </w:rPr>
        <w:t>З одержаного раніш співвідношення для ймовірності прямокутника маємо</w:t>
      </w:r>
    </w:p>
    <w:p w:rsidR="002D5B70" w:rsidRPr="001A6C40" w:rsidRDefault="002D5B70" w:rsidP="005815D1">
      <w:pPr>
        <w:pStyle w:val="a7"/>
        <w:ind w:firstLine="426"/>
        <w:jc w:val="center"/>
      </w:pPr>
      <w:r w:rsidRPr="001A6C40">
        <w:t>Р(</w:t>
      </w:r>
      <w:r w:rsidRPr="001A6C40">
        <w:rPr>
          <w:position w:val="-12"/>
        </w:rPr>
        <w:object w:dxaOrig="300" w:dyaOrig="360">
          <v:shape id="_x0000_i1265" type="#_x0000_t75" style="width:15.9pt;height:18.7pt" o:ole="">
            <v:imagedata r:id="rId416" o:title=""/>
          </v:shape>
          <o:OLEObject Type="Embed" ProgID="Equation.3" ShapeID="_x0000_i1265" DrawAspect="Content" ObjectID="_1535132246" r:id="rId417"/>
        </w:object>
      </w:r>
      <w:r w:rsidRPr="001A6C40">
        <w:t>)= Р</w:t>
      </w:r>
      <w:r w:rsidRPr="001A6C40">
        <w:rPr>
          <w:vertAlign w:val="subscript"/>
        </w:rPr>
        <w:t>і</w:t>
      </w:r>
      <w:r w:rsidRPr="001A6C40">
        <w:t>(А</w:t>
      </w:r>
      <w:r w:rsidRPr="001A6C40">
        <w:rPr>
          <w:vertAlign w:val="subscript"/>
        </w:rPr>
        <w:t>і</w:t>
      </w:r>
      <w:r w:rsidRPr="001A6C40">
        <w:t>).</w:t>
      </w:r>
    </w:p>
    <w:p w:rsidR="002D5B70" w:rsidRPr="001A6C40" w:rsidRDefault="002D5B70" w:rsidP="00DC4BEE">
      <w:pPr>
        <w:rPr>
          <w:lang w:val="uk-UA"/>
        </w:rPr>
      </w:pPr>
      <w:r w:rsidRPr="001A6C40">
        <w:rPr>
          <w:lang w:val="uk-UA"/>
        </w:rPr>
        <w:t>Тому що А=А</w:t>
      </w:r>
      <w:r w:rsidRPr="001A6C40">
        <w:rPr>
          <w:vertAlign w:val="subscript"/>
          <w:lang w:val="uk-UA"/>
        </w:rPr>
        <w:t>1</w:t>
      </w:r>
      <w:r w:rsidRPr="001A6C40">
        <w:rPr>
          <w:lang w:val="uk-UA"/>
        </w:rPr>
        <w:t xml:space="preserve"> х А</w:t>
      </w:r>
      <w:r w:rsidRPr="001A6C40">
        <w:rPr>
          <w:vertAlign w:val="subscript"/>
          <w:lang w:val="uk-UA"/>
        </w:rPr>
        <w:t>2</w:t>
      </w:r>
      <w:r w:rsidRPr="001A6C40">
        <w:rPr>
          <w:lang w:val="uk-UA"/>
        </w:rPr>
        <w:t xml:space="preserve"> х...х А</w:t>
      </w:r>
      <w:r w:rsidRPr="001A6C40">
        <w:rPr>
          <w:vertAlign w:val="subscript"/>
          <w:lang w:val="uk-UA"/>
        </w:rPr>
        <w:t>n</w:t>
      </w:r>
      <w:r w:rsidRPr="001A6C40">
        <w:rPr>
          <w:lang w:val="uk-UA"/>
        </w:rPr>
        <w:t xml:space="preserve"> =</w:t>
      </w:r>
      <w:r w:rsidRPr="001A6C40">
        <w:rPr>
          <w:position w:val="-28"/>
          <w:lang w:val="uk-UA"/>
        </w:rPr>
        <w:object w:dxaOrig="555" w:dyaOrig="675">
          <v:shape id="_x0000_i1266" type="#_x0000_t75" style="width:27.6pt;height:33.65pt" o:ole="">
            <v:imagedata r:id="rId418" o:title=""/>
          </v:shape>
          <o:OLEObject Type="Embed" ProgID="Equation.3" ShapeID="_x0000_i1266" DrawAspect="Content" ObjectID="_1535132247" r:id="rId419"/>
        </w:object>
      </w:r>
      <w:r w:rsidRPr="001A6C40">
        <w:rPr>
          <w:lang w:val="uk-UA"/>
        </w:rPr>
        <w:t>, то з того ж співвідношення виходить</w:t>
      </w:r>
    </w:p>
    <w:p w:rsidR="002D5B70" w:rsidRPr="001A6C40" w:rsidRDefault="002D5B70" w:rsidP="005815D1">
      <w:pPr>
        <w:pStyle w:val="a7"/>
        <w:ind w:firstLine="426"/>
        <w:jc w:val="center"/>
      </w:pPr>
      <w:r w:rsidRPr="001A6C40">
        <w:t>Р(</w:t>
      </w:r>
      <w:r w:rsidRPr="001A6C40">
        <w:rPr>
          <w:position w:val="-28"/>
        </w:rPr>
        <w:object w:dxaOrig="555" w:dyaOrig="675">
          <v:shape id="_x0000_i1267" type="#_x0000_t75" style="width:27.6pt;height:33.65pt" o:ole="">
            <v:imagedata r:id="rId420" o:title=""/>
          </v:shape>
          <o:OLEObject Type="Embed" ProgID="Equation.3" ShapeID="_x0000_i1267" DrawAspect="Content" ObjectID="_1535132248" r:id="rId421"/>
        </w:object>
      </w:r>
      <w:r w:rsidRPr="001A6C40">
        <w:t>)=</w:t>
      </w:r>
      <w:r w:rsidRPr="001A6C40">
        <w:rPr>
          <w:position w:val="-28"/>
        </w:rPr>
        <w:object w:dxaOrig="1020" w:dyaOrig="675">
          <v:shape id="_x0000_i1268" type="#_x0000_t75" style="width:51.9pt;height:33.65pt" o:ole="">
            <v:imagedata r:id="rId422" o:title=""/>
          </v:shape>
          <o:OLEObject Type="Embed" ProgID="Equation.3" ShapeID="_x0000_i1268" DrawAspect="Content" ObjectID="_1535132249" r:id="rId423"/>
        </w:object>
      </w:r>
      <w:r w:rsidRPr="001A6C40">
        <w:t>,</w:t>
      </w:r>
    </w:p>
    <w:p w:rsidR="002D5B70" w:rsidRPr="001A6C40" w:rsidRDefault="002D5B70" w:rsidP="00DC4BEE">
      <w:pPr>
        <w:rPr>
          <w:lang w:val="uk-UA"/>
        </w:rPr>
      </w:pPr>
      <w:r w:rsidRPr="001A6C40">
        <w:rPr>
          <w:lang w:val="uk-UA"/>
        </w:rPr>
        <w:t xml:space="preserve">тобто при різних і події </w:t>
      </w:r>
      <w:r w:rsidRPr="001A6C40">
        <w:rPr>
          <w:position w:val="-12"/>
          <w:lang w:val="uk-UA"/>
        </w:rPr>
        <w:object w:dxaOrig="300" w:dyaOrig="360">
          <v:shape id="_x0000_i1269" type="#_x0000_t75" style="width:15.9pt;height:18.7pt" o:ole="">
            <v:imagedata r:id="rId416" o:title=""/>
          </v:shape>
          <o:OLEObject Type="Embed" ProgID="Equation.3" ShapeID="_x0000_i1269" DrawAspect="Content" ObjectID="_1535132250" r:id="rId424"/>
        </w:object>
      </w:r>
      <w:r w:rsidRPr="001A6C40">
        <w:rPr>
          <w:lang w:val="uk-UA"/>
        </w:rPr>
        <w:t xml:space="preserve"> незалежні.</w:t>
      </w:r>
    </w:p>
    <w:p w:rsidR="002D5B70" w:rsidRPr="001A6C40" w:rsidRDefault="002D5B70" w:rsidP="00DC4BEE">
      <w:pPr>
        <w:rPr>
          <w:lang w:val="uk-UA"/>
        </w:rPr>
      </w:pPr>
      <w:r w:rsidRPr="001A6C40">
        <w:rPr>
          <w:lang w:val="uk-UA"/>
        </w:rPr>
        <w:t xml:space="preserve">Через те що у прямокутниках </w:t>
      </w:r>
      <w:r w:rsidRPr="001A6C40">
        <w:rPr>
          <w:position w:val="-12"/>
          <w:lang w:val="uk-UA"/>
        </w:rPr>
        <w:object w:dxaOrig="300" w:dyaOrig="360">
          <v:shape id="_x0000_i1270" type="#_x0000_t75" style="width:15.9pt;height:18.7pt" o:ole="">
            <v:imagedata r:id="rId416" o:title=""/>
          </v:shape>
          <o:OLEObject Type="Embed" ProgID="Equation.3" ShapeID="_x0000_i1270" DrawAspect="Content" ObjectID="_1535132251" r:id="rId425"/>
        </w:object>
      </w:r>
      <w:r w:rsidRPr="001A6C40">
        <w:rPr>
          <w:lang w:val="uk-UA"/>
        </w:rPr>
        <w:t xml:space="preserve"> в якості А</w:t>
      </w:r>
      <w:r w:rsidRPr="001A6C40">
        <w:rPr>
          <w:vertAlign w:val="subscript"/>
          <w:lang w:val="uk-UA"/>
        </w:rPr>
        <w:t>і</w:t>
      </w:r>
      <w:r w:rsidRPr="001A6C40">
        <w:rPr>
          <w:lang w:val="uk-UA"/>
        </w:rPr>
        <w:t xml:space="preserve"> можуть фігурувати </w:t>
      </w:r>
      <w:r w:rsidRPr="001A6C40">
        <w:rPr>
          <w:lang w:val="uk-UA"/>
        </w:rPr>
        <w:sym w:font="Symbol" w:char="F057"/>
      </w:r>
      <w:r w:rsidRPr="001A6C40">
        <w:rPr>
          <w:vertAlign w:val="subscript"/>
          <w:lang w:val="uk-UA"/>
        </w:rPr>
        <w:t>і</w:t>
      </w:r>
      <w:r w:rsidRPr="001A6C40">
        <w:rPr>
          <w:lang w:val="uk-UA"/>
        </w:rPr>
        <w:t>, то ясно, що мова йде про незалежність у сукупності.</w:t>
      </w:r>
    </w:p>
    <w:p w:rsidR="002D5B70" w:rsidRPr="001A6C40" w:rsidRDefault="002D5B70" w:rsidP="005815D1">
      <w:pPr>
        <w:pStyle w:val="2"/>
        <w:ind w:left="0" w:firstLine="426"/>
      </w:pPr>
      <w:bookmarkStart w:id="19" w:name="_Toc326313545"/>
      <w:r w:rsidRPr="001A6C40">
        <w:lastRenderedPageBreak/>
        <w:t>Елементарні факти з теорії інформації</w:t>
      </w:r>
      <w:bookmarkEnd w:id="19"/>
    </w:p>
    <w:p w:rsidR="002D5B70" w:rsidRPr="001A6C40" w:rsidRDefault="002D5B70" w:rsidP="00DC4BEE">
      <w:pPr>
        <w:rPr>
          <w:lang w:val="uk-UA"/>
        </w:rPr>
      </w:pPr>
      <w:r w:rsidRPr="001A6C40">
        <w:rPr>
          <w:lang w:val="uk-UA"/>
        </w:rPr>
        <w:t>Розглянемо два імовірнісних простори із скінченою кількістю</w:t>
      </w:r>
    </w:p>
    <w:p w:rsidR="002D5B70" w:rsidRPr="001A6C40" w:rsidRDefault="002D5B70" w:rsidP="00DC4BEE">
      <w:pPr>
        <w:rPr>
          <w:lang w:val="uk-UA"/>
        </w:rPr>
      </w:pPr>
      <w:r w:rsidRPr="001A6C40">
        <w:rPr>
          <w:lang w:val="uk-UA"/>
        </w:rPr>
        <w:t>елементарних подій (кожний задамо таблицею, у якої у верхньому рядку вказані елементарні події, у нижньому – ймовірності цих подій):</w:t>
      </w:r>
    </w:p>
    <w:p w:rsidR="002D5B70" w:rsidRPr="001A6C40" w:rsidRDefault="00107E16" w:rsidP="005815D1">
      <w:pPr>
        <w:pStyle w:val="a7"/>
        <w:ind w:firstLine="426"/>
      </w:pPr>
      <w:r w:rsidRPr="001A6C40">
        <w:t xml:space="preserve"> </w:t>
      </w:r>
      <w:r w:rsidR="002D5B70" w:rsidRPr="001A6C40">
        <w:rPr>
          <w:position w:val="-46"/>
        </w:rPr>
        <w:object w:dxaOrig="1935" w:dyaOrig="1035">
          <v:shape id="_x0000_i1271" type="#_x0000_t75" style="width:97.7pt;height:51.9pt" o:ole="">
            <v:imagedata r:id="rId426" o:title=""/>
          </v:shape>
          <o:OLEObject Type="Embed" ProgID="Equation.3" ShapeID="_x0000_i1271" DrawAspect="Content" ObjectID="_1535132252" r:id="rId427"/>
        </w:object>
      </w:r>
      <w:r w:rsidRPr="001A6C40">
        <w:t xml:space="preserve"> </w:t>
      </w:r>
      <w:r w:rsidR="002D5B70" w:rsidRPr="001A6C40">
        <w:rPr>
          <w:position w:val="-32"/>
        </w:rPr>
        <w:object w:dxaOrig="2475" w:dyaOrig="765">
          <v:shape id="_x0000_i1272" type="#_x0000_t75" style="width:123.9pt;height:38.35pt" o:ole="">
            <v:imagedata r:id="rId428" o:title=""/>
          </v:shape>
          <o:OLEObject Type="Embed" ProgID="Equation.3" ShapeID="_x0000_i1272" DrawAspect="Content" ObjectID="_1535132253" r:id="rId429"/>
        </w:object>
      </w:r>
    </w:p>
    <w:p w:rsidR="002D5B70" w:rsidRPr="001A6C40" w:rsidRDefault="002D5B70" w:rsidP="00DC4BEE">
      <w:pPr>
        <w:rPr>
          <w:lang w:val="uk-UA"/>
        </w:rPr>
      </w:pPr>
      <w:r w:rsidRPr="001A6C40">
        <w:rPr>
          <w:lang w:val="uk-UA"/>
        </w:rPr>
        <w:t xml:space="preserve">Очевидно, що ступінь невизначеності результату випробування (до випробування) у першому ймовірнісному просторі вище, ніж у другому. Дійсно, до випробування у першому просторі ні одній з подій не можна віддати перевагу, а у другому майже напевно відбудеться подія </w:t>
      </w:r>
      <w:r w:rsidRPr="001A6C40">
        <w:rPr>
          <w:position w:val="-12"/>
          <w:lang w:val="uk-UA"/>
        </w:rPr>
        <w:object w:dxaOrig="300" w:dyaOrig="360">
          <v:shape id="_x0000_i1273" type="#_x0000_t75" style="width:15.9pt;height:18.7pt" o:ole="">
            <v:imagedata r:id="rId430" o:title=""/>
          </v:shape>
          <o:OLEObject Type="Embed" ProgID="Equation.3" ShapeID="_x0000_i1273" DrawAspect="Content" ObjectID="_1535132254" r:id="rId431"/>
        </w:object>
      </w:r>
      <w:r w:rsidRPr="001A6C40">
        <w:rPr>
          <w:lang w:val="uk-UA"/>
        </w:rPr>
        <w:t>.</w:t>
      </w:r>
    </w:p>
    <w:p w:rsidR="002D5B70" w:rsidRPr="001A6C40" w:rsidRDefault="002D5B70" w:rsidP="00DC4BEE">
      <w:pPr>
        <w:rPr>
          <w:lang w:val="uk-UA"/>
        </w:rPr>
      </w:pPr>
      <w:r w:rsidRPr="001A6C40">
        <w:rPr>
          <w:lang w:val="uk-UA"/>
        </w:rPr>
        <w:t>Виникає питання: чи можна якимось чином міряти ступінь невизначеності, що властива ймовірнісному простору. Першим, хто запропонував вираз для міри невизначеності, був К. Шеннон</w:t>
      </w:r>
      <w:r w:rsidR="00DC4BEE" w:rsidRPr="001A6C40">
        <w:rPr>
          <w:rStyle w:val="a5"/>
          <w:lang w:val="uk-UA"/>
        </w:rPr>
        <w:footnoteReference w:id="9"/>
      </w:r>
      <w:r w:rsidRPr="001A6C40">
        <w:rPr>
          <w:lang w:val="uk-UA"/>
        </w:rPr>
        <w:t>.</w:t>
      </w:r>
    </w:p>
    <w:p w:rsidR="002D5B70" w:rsidRPr="001A6C40" w:rsidRDefault="002D5B70" w:rsidP="00DC4BEE">
      <w:pPr>
        <w:rPr>
          <w:lang w:val="uk-UA"/>
        </w:rPr>
      </w:pPr>
      <w:r w:rsidRPr="001A6C40">
        <w:rPr>
          <w:lang w:val="uk-UA"/>
        </w:rPr>
        <w:t>Нехай деякий імовірнісний простір задано таблицею</w:t>
      </w:r>
    </w:p>
    <w:p w:rsidR="002D5B70" w:rsidRPr="001A6C40" w:rsidRDefault="002D5B70" w:rsidP="005815D1">
      <w:pPr>
        <w:pStyle w:val="a7"/>
        <w:ind w:firstLine="426"/>
        <w:jc w:val="center"/>
      </w:pPr>
      <w:r w:rsidRPr="001A6C40">
        <w:rPr>
          <w:position w:val="-34"/>
        </w:rPr>
        <w:object w:dxaOrig="1395" w:dyaOrig="795">
          <v:shape id="_x0000_i1274" type="#_x0000_t75" style="width:69.65pt;height:38.35pt" o:ole="">
            <v:imagedata r:id="rId432" o:title=""/>
          </v:shape>
          <o:OLEObject Type="Embed" ProgID="Equation.3" ShapeID="_x0000_i1274" DrawAspect="Content" ObjectID="_1535132255" r:id="rId433"/>
        </w:object>
      </w:r>
      <w:r w:rsidRPr="001A6C40">
        <w:t>.</w:t>
      </w:r>
    </w:p>
    <w:p w:rsidR="002D5B70" w:rsidRPr="001A6C40" w:rsidRDefault="002D5B70" w:rsidP="00DC4BEE">
      <w:pPr>
        <w:rPr>
          <w:lang w:val="uk-UA"/>
        </w:rPr>
      </w:pPr>
      <w:r w:rsidRPr="001A6C40">
        <w:rPr>
          <w:lang w:val="uk-UA"/>
        </w:rPr>
        <w:t>Для вимірювання ступеню невизначеності, що притаманна даному просторові, вводять функцію</w:t>
      </w:r>
    </w:p>
    <w:p w:rsidR="002D5B70" w:rsidRPr="001A6C40" w:rsidRDefault="002D5B70" w:rsidP="005815D1">
      <w:pPr>
        <w:pStyle w:val="a7"/>
        <w:ind w:firstLine="426"/>
        <w:jc w:val="center"/>
      </w:pPr>
      <w:r w:rsidRPr="001A6C40">
        <w:t>Н(</w:t>
      </w:r>
      <w:r w:rsidRPr="001A6C40">
        <w:sym w:font="Symbol" w:char="F057"/>
      </w:r>
      <w:r w:rsidRPr="001A6C40">
        <w:t>)=</w:t>
      </w:r>
      <w:r w:rsidRPr="001A6C40">
        <w:rPr>
          <w:position w:val="-28"/>
        </w:rPr>
        <w:object w:dxaOrig="1425" w:dyaOrig="675">
          <v:shape id="_x0000_i1275" type="#_x0000_t75" style="width:71.05pt;height:33.65pt" o:ole="">
            <v:imagedata r:id="rId434" o:title=""/>
          </v:shape>
          <o:OLEObject Type="Embed" ProgID="Equation.3" ShapeID="_x0000_i1275" DrawAspect="Content" ObjectID="_1535132256" r:id="rId435"/>
        </w:object>
      </w:r>
      <w:r w:rsidRPr="001A6C40">
        <w:t>,</w:t>
      </w:r>
    </w:p>
    <w:p w:rsidR="002D5B70" w:rsidRPr="001A6C40" w:rsidRDefault="002D5B70" w:rsidP="00DC4BEE">
      <w:pPr>
        <w:rPr>
          <w:lang w:val="uk-UA"/>
        </w:rPr>
      </w:pPr>
      <w:r w:rsidRPr="001A6C40">
        <w:rPr>
          <w:lang w:val="uk-UA"/>
        </w:rPr>
        <w:t xml:space="preserve">що зветься </w:t>
      </w:r>
      <w:r w:rsidRPr="001A6C40">
        <w:rPr>
          <w:u w:val="single"/>
          <w:lang w:val="uk-UA"/>
        </w:rPr>
        <w:t>ентропією</w:t>
      </w:r>
      <w:r w:rsidRPr="001A6C40">
        <w:rPr>
          <w:lang w:val="uk-UA"/>
        </w:rPr>
        <w:t>; при цьому приймається, що при р</w:t>
      </w:r>
      <w:r w:rsidRPr="001A6C40">
        <w:rPr>
          <w:vertAlign w:val="subscript"/>
          <w:lang w:val="uk-UA"/>
        </w:rPr>
        <w:t>к</w:t>
      </w:r>
      <w:r w:rsidRPr="001A6C40">
        <w:rPr>
          <w:lang w:val="uk-UA"/>
        </w:rPr>
        <w:t>=0</w:t>
      </w:r>
      <w:r w:rsidR="00107E16" w:rsidRPr="001A6C40">
        <w:rPr>
          <w:lang w:val="uk-UA"/>
        </w:rPr>
        <w:t xml:space="preserve"> </w:t>
      </w:r>
      <w:r w:rsidRPr="001A6C40">
        <w:rPr>
          <w:position w:val="-12"/>
          <w:lang w:val="uk-UA"/>
        </w:rPr>
        <w:object w:dxaOrig="1485" w:dyaOrig="360">
          <v:shape id="_x0000_i1276" type="#_x0000_t75" style="width:74.35pt;height:18.7pt" o:ole="">
            <v:imagedata r:id="rId436" o:title=""/>
          </v:shape>
          <o:OLEObject Type="Embed" ProgID="Equation.3" ShapeID="_x0000_i1276" DrawAspect="Content" ObjectID="_1535132257" r:id="rId437"/>
        </w:object>
      </w:r>
      <w:r w:rsidRPr="001A6C40">
        <w:rPr>
          <w:lang w:val="uk-UA"/>
        </w:rPr>
        <w:t>.</w:t>
      </w:r>
    </w:p>
    <w:p w:rsidR="002D5B70" w:rsidRPr="001A6C40" w:rsidRDefault="002D5B70" w:rsidP="00DC4BEE">
      <w:pPr>
        <w:rPr>
          <w:lang w:val="uk-UA"/>
        </w:rPr>
      </w:pPr>
      <w:r w:rsidRPr="001A6C40">
        <w:rPr>
          <w:lang w:val="uk-UA"/>
        </w:rPr>
        <w:lastRenderedPageBreak/>
        <w:t>Ентропії</w:t>
      </w:r>
      <w:r w:rsidR="00107E16" w:rsidRPr="001A6C40">
        <w:rPr>
          <w:lang w:val="uk-UA"/>
        </w:rPr>
        <w:t xml:space="preserve"> </w:t>
      </w:r>
      <w:r w:rsidRPr="001A6C40">
        <w:rPr>
          <w:lang w:val="uk-UA"/>
        </w:rPr>
        <w:t>притаманні такі простіші властивості.</w:t>
      </w:r>
    </w:p>
    <w:p w:rsidR="002D5B70" w:rsidRPr="001A6C40" w:rsidRDefault="002D5B70" w:rsidP="004E5ACB">
      <w:pPr>
        <w:pStyle w:val="a7"/>
        <w:numPr>
          <w:ilvl w:val="0"/>
          <w:numId w:val="76"/>
        </w:numPr>
        <w:ind w:left="0" w:firstLine="426"/>
      </w:pPr>
      <w:r w:rsidRPr="001A6C40">
        <w:t>Якщо ймовірнісний простір не має невизначеності, тобто якесь р</w:t>
      </w:r>
      <w:r w:rsidRPr="001A6C40">
        <w:rPr>
          <w:vertAlign w:val="subscript"/>
        </w:rPr>
        <w:t>і</w:t>
      </w:r>
      <w:r w:rsidRPr="001A6C40">
        <w:t>=1, а</w:t>
      </w:r>
    </w:p>
    <w:p w:rsidR="002D5B70" w:rsidRPr="001A6C40" w:rsidRDefault="002D5B70" w:rsidP="005815D1">
      <w:pPr>
        <w:pStyle w:val="a7"/>
        <w:ind w:firstLine="426"/>
      </w:pPr>
      <w:r w:rsidRPr="001A6C40">
        <w:t>інші дорівнюють нулеві, то ентропія дорівнює нулеві (очевидно).</w:t>
      </w:r>
    </w:p>
    <w:p w:rsidR="002D5B70" w:rsidRPr="001A6C40" w:rsidRDefault="002D5B70" w:rsidP="005815D1">
      <w:pPr>
        <w:pStyle w:val="a7"/>
        <w:numPr>
          <w:ilvl w:val="0"/>
          <w:numId w:val="76"/>
        </w:numPr>
        <w:ind w:left="0" w:firstLine="426"/>
      </w:pPr>
      <w:r w:rsidRPr="001A6C40">
        <w:t xml:space="preserve">Коли елементарні події рівноймовірні, тобто </w:t>
      </w:r>
      <w:r w:rsidRPr="001A6C40">
        <w:rPr>
          <w:position w:val="-24"/>
        </w:rPr>
        <w:object w:dxaOrig="1605" w:dyaOrig="615">
          <v:shape id="_x0000_i1277" type="#_x0000_t75" style="width:80.4pt;height:30.85pt" o:ole="">
            <v:imagedata r:id="rId438" o:title=""/>
          </v:shape>
          <o:OLEObject Type="Embed" ProgID="Equation.3" ShapeID="_x0000_i1277" DrawAspect="Content" ObjectID="_1535132258" r:id="rId439"/>
        </w:object>
      </w:r>
      <w:r w:rsidRPr="001A6C40">
        <w:t>, тоді</w:t>
      </w:r>
      <w:r w:rsidR="00DC4BEE" w:rsidRPr="001A6C40">
        <w:t xml:space="preserve"> </w:t>
      </w:r>
      <w:r w:rsidRPr="001A6C40">
        <w:t>ентропія приймає максимальне значення.</w:t>
      </w:r>
    </w:p>
    <w:p w:rsidR="002D5B70" w:rsidRPr="001A6C40" w:rsidRDefault="002D5B70" w:rsidP="00DC4BEE">
      <w:pPr>
        <w:rPr>
          <w:lang w:val="uk-UA"/>
        </w:rPr>
      </w:pPr>
      <w:r w:rsidRPr="001A6C40">
        <w:rPr>
          <w:lang w:val="uk-UA"/>
        </w:rPr>
        <w:t>Для доведення треба вирішити задачу максимізації Н(</w:t>
      </w:r>
      <w:r w:rsidRPr="001A6C40">
        <w:rPr>
          <w:lang w:val="uk-UA"/>
        </w:rPr>
        <w:sym w:font="Symbol" w:char="F057"/>
      </w:r>
      <w:r w:rsidRPr="001A6C40">
        <w:rPr>
          <w:lang w:val="uk-UA"/>
        </w:rPr>
        <w:t xml:space="preserve">) за умови </w:t>
      </w:r>
      <w:r w:rsidRPr="001A6C40">
        <w:rPr>
          <w:position w:val="-28"/>
          <w:lang w:val="uk-UA"/>
        </w:rPr>
        <w:object w:dxaOrig="915" w:dyaOrig="675">
          <v:shape id="_x0000_i1278" type="#_x0000_t75" style="width:45.8pt;height:33.65pt" o:ole="">
            <v:imagedata r:id="rId440" o:title=""/>
          </v:shape>
          <o:OLEObject Type="Embed" ProgID="Equation.3" ShapeID="_x0000_i1278" DrawAspect="Content" ObjectID="_1535132259" r:id="rId441"/>
        </w:object>
      </w:r>
      <w:r w:rsidRPr="001A6C40">
        <w:rPr>
          <w:lang w:val="uk-UA"/>
        </w:rPr>
        <w:t xml:space="preserve"> Для цього використаємо метод невизначених множників Лагранжа</w:t>
      </w:r>
      <w:r w:rsidR="00DC4BEE" w:rsidRPr="001A6C40">
        <w:rPr>
          <w:rStyle w:val="a5"/>
          <w:lang w:val="uk-UA"/>
        </w:rPr>
        <w:footnoteReference w:id="10"/>
      </w:r>
      <w:r w:rsidRPr="001A6C40">
        <w:rPr>
          <w:vertAlign w:val="superscript"/>
          <w:lang w:val="uk-UA"/>
        </w:rPr>
        <w:t>**</w:t>
      </w:r>
      <w:r w:rsidRPr="001A6C40">
        <w:rPr>
          <w:lang w:val="uk-UA"/>
        </w:rPr>
        <w:t>: будемо шукати екстремум функції</w:t>
      </w:r>
    </w:p>
    <w:p w:rsidR="002D5B70" w:rsidRPr="001A6C40" w:rsidRDefault="002D5B70" w:rsidP="005815D1">
      <w:pPr>
        <w:pStyle w:val="a7"/>
        <w:ind w:firstLine="426"/>
        <w:jc w:val="center"/>
      </w:pPr>
      <w:r w:rsidRPr="001A6C40">
        <w:t>F=</w:t>
      </w:r>
      <w:r w:rsidRPr="001A6C40">
        <w:rPr>
          <w:position w:val="-28"/>
        </w:rPr>
        <w:object w:dxaOrig="2865" w:dyaOrig="675">
          <v:shape id="_x0000_i1279" type="#_x0000_t75" style="width:143.05pt;height:33.65pt" o:ole="">
            <v:imagedata r:id="rId442" o:title=""/>
          </v:shape>
          <o:OLEObject Type="Embed" ProgID="Equation.3" ShapeID="_x0000_i1279" DrawAspect="Content" ObjectID="_1535132260" r:id="rId443"/>
        </w:object>
      </w:r>
      <w:r w:rsidRPr="001A6C40">
        <w:t>.</w:t>
      </w:r>
    </w:p>
    <w:p w:rsidR="002D5B70" w:rsidRPr="001A6C40" w:rsidRDefault="002D5B70" w:rsidP="00DC4BEE">
      <w:pPr>
        <w:rPr>
          <w:lang w:val="uk-UA"/>
        </w:rPr>
      </w:pPr>
      <w:r w:rsidRPr="001A6C40">
        <w:rPr>
          <w:lang w:val="uk-UA"/>
        </w:rPr>
        <w:t>Диференцюємо цю функцію по р</w:t>
      </w:r>
      <w:r w:rsidRPr="001A6C40">
        <w:rPr>
          <w:vertAlign w:val="subscript"/>
          <w:lang w:val="uk-UA"/>
        </w:rPr>
        <w:t>і</w:t>
      </w:r>
      <w:r w:rsidRPr="001A6C40">
        <w:rPr>
          <w:lang w:val="uk-UA"/>
        </w:rPr>
        <w:t xml:space="preserve"> та прирівнюємо частинні похідні до</w:t>
      </w:r>
    </w:p>
    <w:p w:rsidR="002D5B70" w:rsidRPr="001A6C40" w:rsidRDefault="002D5B70" w:rsidP="00DC4BEE">
      <w:pPr>
        <w:rPr>
          <w:lang w:val="uk-UA"/>
        </w:rPr>
      </w:pPr>
      <w:r w:rsidRPr="001A6C40">
        <w:rPr>
          <w:lang w:val="uk-UA"/>
        </w:rPr>
        <w:t>нуля. Одержуємо систему рівнянь</w:t>
      </w:r>
    </w:p>
    <w:p w:rsidR="002D5B70" w:rsidRPr="001A6C40" w:rsidRDefault="002D5B70" w:rsidP="005815D1">
      <w:pPr>
        <w:pStyle w:val="a7"/>
        <w:ind w:firstLine="426"/>
        <w:jc w:val="center"/>
      </w:pPr>
      <w:r w:rsidRPr="001A6C40">
        <w:rPr>
          <w:position w:val="-12"/>
        </w:rPr>
        <w:object w:dxaOrig="2520" w:dyaOrig="375">
          <v:shape id="_x0000_i1280" type="#_x0000_t75" style="width:126.7pt;height:18.7pt" o:ole="">
            <v:imagedata r:id="rId444" o:title=""/>
          </v:shape>
          <o:OLEObject Type="Embed" ProgID="Equation.3" ShapeID="_x0000_i1280" DrawAspect="Content" ObjectID="_1535132261" r:id="rId445"/>
        </w:object>
      </w:r>
      <w:r w:rsidRPr="001A6C40">
        <w:t>,</w:t>
      </w:r>
      <w:r w:rsidR="00107E16" w:rsidRPr="001A6C40">
        <w:t xml:space="preserve"> </w:t>
      </w:r>
      <w:r w:rsidRPr="001A6C40">
        <w:rPr>
          <w:position w:val="-10"/>
        </w:rPr>
        <w:object w:dxaOrig="660" w:dyaOrig="375">
          <v:shape id="_x0000_i1281" type="#_x0000_t75" style="width:33.65pt;height:18.7pt" o:ole="">
            <v:imagedata r:id="rId446" o:title=""/>
          </v:shape>
          <o:OLEObject Type="Embed" ProgID="Equation.3" ShapeID="_x0000_i1281" DrawAspect="Content" ObjectID="_1535132262" r:id="rId447"/>
        </w:object>
      </w:r>
      <w:r w:rsidRPr="001A6C40">
        <w:t>;</w:t>
      </w:r>
    </w:p>
    <w:p w:rsidR="002D5B70" w:rsidRPr="001A6C40" w:rsidRDefault="002D5B70" w:rsidP="00DC4BEE">
      <w:pPr>
        <w:rPr>
          <w:lang w:val="uk-UA"/>
        </w:rPr>
      </w:pPr>
      <w:r w:rsidRPr="001A6C40">
        <w:rPr>
          <w:lang w:val="uk-UA"/>
        </w:rPr>
        <w:t>або</w:t>
      </w:r>
    </w:p>
    <w:p w:rsidR="002D5B70" w:rsidRPr="001A6C40" w:rsidRDefault="002D5B70" w:rsidP="005815D1">
      <w:pPr>
        <w:pStyle w:val="a7"/>
        <w:ind w:firstLine="426"/>
        <w:jc w:val="center"/>
      </w:pPr>
      <w:r w:rsidRPr="001A6C40">
        <w:rPr>
          <w:position w:val="-12"/>
        </w:rPr>
        <w:object w:dxaOrig="1995" w:dyaOrig="375">
          <v:shape id="_x0000_i1282" type="#_x0000_t75" style="width:99.6pt;height:18.7pt" o:ole="">
            <v:imagedata r:id="rId448" o:title=""/>
          </v:shape>
          <o:OLEObject Type="Embed" ProgID="Equation.3" ShapeID="_x0000_i1282" DrawAspect="Content" ObjectID="_1535132263" r:id="rId449"/>
        </w:object>
      </w:r>
      <w:r w:rsidRPr="001A6C40">
        <w:t>,</w:t>
      </w:r>
      <w:r w:rsidR="00107E16" w:rsidRPr="001A6C40">
        <w:t xml:space="preserve"> </w:t>
      </w:r>
      <w:r w:rsidRPr="001A6C40">
        <w:rPr>
          <w:position w:val="-10"/>
        </w:rPr>
        <w:object w:dxaOrig="660" w:dyaOrig="375">
          <v:shape id="_x0000_i1283" type="#_x0000_t75" style="width:33.65pt;height:18.7pt" o:ole="">
            <v:imagedata r:id="rId450" o:title=""/>
          </v:shape>
          <o:OLEObject Type="Embed" ProgID="Equation.3" ShapeID="_x0000_i1283" DrawAspect="Content" ObjectID="_1535132264" r:id="rId451"/>
        </w:object>
      </w:r>
      <w:r w:rsidRPr="001A6C40">
        <w:t>.</w:t>
      </w:r>
    </w:p>
    <w:p w:rsidR="002D5B70" w:rsidRPr="001A6C40" w:rsidRDefault="002D5B70" w:rsidP="005815D1">
      <w:pPr>
        <w:pStyle w:val="a7"/>
        <w:ind w:firstLine="426"/>
      </w:pPr>
      <w:r w:rsidRPr="001A6C40">
        <w:t xml:space="preserve">Звідси виходить, що екстремум (перевірте, що це максимум) досягається при рівних між собою рі. З умови нормування </w:t>
      </w:r>
      <w:r w:rsidRPr="001A6C40">
        <w:object w:dxaOrig="915" w:dyaOrig="675">
          <v:shape id="_x0000_i1284" type="#_x0000_t75" style="width:45.8pt;height:33.65pt" o:ole="">
            <v:imagedata r:id="rId440" o:title=""/>
          </v:shape>
          <o:OLEObject Type="Embed" ProgID="Equation.3" ShapeID="_x0000_i1284" DrawAspect="Content" ObjectID="_1535132265" r:id="rId452"/>
        </w:object>
      </w:r>
      <w:r w:rsidRPr="001A6C40">
        <w:t xml:space="preserve"> маємо </w:t>
      </w:r>
      <w:r w:rsidRPr="001A6C40">
        <w:rPr>
          <w:position w:val="-24"/>
        </w:rPr>
        <w:object w:dxaOrig="1605" w:dyaOrig="615">
          <v:shape id="_x0000_i1285" type="#_x0000_t75" style="width:80.4pt;height:30.85pt" o:ole="">
            <v:imagedata r:id="rId438" o:title=""/>
          </v:shape>
          <o:OLEObject Type="Embed" ProgID="Equation.3" ShapeID="_x0000_i1285" DrawAspect="Content" ObjectID="_1535132266" r:id="rId453"/>
        </w:object>
      </w:r>
      <w:r w:rsidRPr="001A6C40">
        <w:t>.</w:t>
      </w:r>
    </w:p>
    <w:p w:rsidR="002D5B70" w:rsidRPr="001A6C40" w:rsidRDefault="002D5B70" w:rsidP="00DC4BEE">
      <w:pPr>
        <w:rPr>
          <w:lang w:val="uk-UA"/>
        </w:rPr>
      </w:pPr>
      <w:r w:rsidRPr="001A6C40">
        <w:rPr>
          <w:lang w:val="uk-UA"/>
        </w:rPr>
        <w:t>За одиницю невизначеності приймається невизначеність імовірнісного простору з двома рівноймовірними елементарними подіями</w:t>
      </w:r>
    </w:p>
    <w:p w:rsidR="002D5B70" w:rsidRPr="001A6C40" w:rsidRDefault="002D5B70" w:rsidP="005815D1">
      <w:pPr>
        <w:pStyle w:val="a7"/>
        <w:ind w:firstLine="426"/>
        <w:jc w:val="center"/>
      </w:pPr>
      <w:r w:rsidRPr="001A6C40">
        <w:rPr>
          <w:position w:val="-46"/>
        </w:rPr>
        <w:object w:dxaOrig="960" w:dyaOrig="1035">
          <v:shape id="_x0000_i1286" type="#_x0000_t75" style="width:47.7pt;height:51.9pt" o:ole="">
            <v:imagedata r:id="rId454" o:title=""/>
          </v:shape>
          <o:OLEObject Type="Embed" ProgID="Equation.3" ShapeID="_x0000_i1286" DrawAspect="Content" ObjectID="_1535132267" r:id="rId455"/>
        </w:object>
      </w:r>
      <w:r w:rsidRPr="001A6C40">
        <w:t>,</w:t>
      </w:r>
    </w:p>
    <w:p w:rsidR="002D5B70" w:rsidRPr="001A6C40" w:rsidRDefault="002D5B70" w:rsidP="005815D1">
      <w:pPr>
        <w:pStyle w:val="a7"/>
        <w:ind w:firstLine="426"/>
        <w:jc w:val="center"/>
      </w:pPr>
      <w:r w:rsidRPr="001A6C40">
        <w:rPr>
          <w:position w:val="-24"/>
        </w:rPr>
        <w:object w:dxaOrig="3720" w:dyaOrig="615">
          <v:shape id="_x0000_i1287" type="#_x0000_t75" style="width:186.1pt;height:30.85pt" o:ole="">
            <v:imagedata r:id="rId456" o:title=""/>
          </v:shape>
          <o:OLEObject Type="Embed" ProgID="Equation.3" ShapeID="_x0000_i1287" DrawAspect="Content" ObjectID="_1535132268" r:id="rId457"/>
        </w:object>
      </w:r>
      <w:r w:rsidRPr="001A6C40">
        <w:t>.</w:t>
      </w:r>
    </w:p>
    <w:p w:rsidR="002D5B70" w:rsidRPr="001A6C40" w:rsidRDefault="002D5B70" w:rsidP="00DC4BEE">
      <w:pPr>
        <w:rPr>
          <w:lang w:val="uk-UA"/>
        </w:rPr>
      </w:pPr>
      <w:r w:rsidRPr="001A6C40">
        <w:rPr>
          <w:lang w:val="uk-UA"/>
        </w:rPr>
        <w:t xml:space="preserve">Ця одиниця називається </w:t>
      </w:r>
      <w:r w:rsidRPr="001A6C40">
        <w:rPr>
          <w:u w:val="single"/>
          <w:lang w:val="uk-UA"/>
        </w:rPr>
        <w:t>біт</w:t>
      </w:r>
      <w:r w:rsidRPr="001A6C40">
        <w:rPr>
          <w:lang w:val="uk-UA"/>
        </w:rPr>
        <w:t xml:space="preserve"> (від англійського binary digit – двійкова одиниця).</w:t>
      </w:r>
    </w:p>
    <w:p w:rsidR="002D5B70" w:rsidRPr="001A6C40" w:rsidRDefault="002D5B70" w:rsidP="00DC4BEE">
      <w:pPr>
        <w:rPr>
          <w:lang w:val="uk-UA"/>
        </w:rPr>
      </w:pPr>
      <w:r w:rsidRPr="001A6C40">
        <w:rPr>
          <w:lang w:val="uk-UA"/>
        </w:rPr>
        <w:t>Невизначеність результату випробування до випробування автоматично визначає інформативність результату випробування після випробування. Тому у бітах також вимірюється інформативність результату.</w:t>
      </w:r>
    </w:p>
    <w:p w:rsidR="002D5B70" w:rsidRPr="001A6C40" w:rsidRDefault="002D5B70" w:rsidP="00DC4BEE">
      <w:pPr>
        <w:rPr>
          <w:lang w:val="uk-UA"/>
        </w:rPr>
      </w:pPr>
      <w:r w:rsidRPr="001A6C40">
        <w:rPr>
          <w:lang w:val="uk-UA"/>
        </w:rPr>
        <w:t>Розглянемо два ймовірнісних простори:</w:t>
      </w:r>
    </w:p>
    <w:p w:rsidR="002D5B70" w:rsidRPr="001A6C40" w:rsidRDefault="002D5B70" w:rsidP="005815D1">
      <w:pPr>
        <w:pStyle w:val="a7"/>
        <w:ind w:firstLine="426"/>
      </w:pPr>
      <w:r w:rsidRPr="001A6C40">
        <w:sym w:font="Symbol" w:char="F057"/>
      </w:r>
      <w:r w:rsidRPr="001A6C40">
        <w:rPr>
          <w:vertAlign w:val="subscript"/>
        </w:rPr>
        <w:t>1</w:t>
      </w:r>
      <w:r w:rsidRPr="001A6C40">
        <w:t xml:space="preserve"> </w:t>
      </w:r>
      <w:r w:rsidRPr="001A6C40">
        <w:rPr>
          <w:position w:val="-34"/>
        </w:rPr>
        <w:object w:dxaOrig="1455" w:dyaOrig="795">
          <v:shape id="_x0000_i1288" type="#_x0000_t75" style="width:72.95pt;height:38.35pt" o:ole="">
            <v:imagedata r:id="rId458" o:title=""/>
          </v:shape>
          <o:OLEObject Type="Embed" ProgID="Equation.3" ShapeID="_x0000_i1288" DrawAspect="Content" ObjectID="_1535132269" r:id="rId459"/>
        </w:object>
      </w:r>
      <w:r w:rsidRPr="001A6C40">
        <w:t>,</w:t>
      </w:r>
      <w:r w:rsidR="00107E16" w:rsidRPr="001A6C40">
        <w:t xml:space="preserve"> </w:t>
      </w:r>
      <w:r w:rsidRPr="001A6C40">
        <w:sym w:font="Symbol" w:char="F057"/>
      </w:r>
      <w:r w:rsidRPr="001A6C40">
        <w:rPr>
          <w:vertAlign w:val="subscript"/>
        </w:rPr>
        <w:t>2</w:t>
      </w:r>
      <w:r w:rsidRPr="001A6C40">
        <w:t xml:space="preserve"> </w:t>
      </w:r>
      <w:r w:rsidRPr="001A6C40">
        <w:rPr>
          <w:position w:val="-34"/>
        </w:rPr>
        <w:object w:dxaOrig="1395" w:dyaOrig="795">
          <v:shape id="_x0000_i1289" type="#_x0000_t75" style="width:69.65pt;height:38.35pt" o:ole="">
            <v:imagedata r:id="rId460" o:title=""/>
          </v:shape>
          <o:OLEObject Type="Embed" ProgID="Equation.3" ShapeID="_x0000_i1289" DrawAspect="Content" ObjectID="_1535132270" r:id="rId461"/>
        </w:object>
      </w:r>
      <w:r w:rsidRPr="001A6C40">
        <w:t>.</w:t>
      </w:r>
    </w:p>
    <w:p w:rsidR="002D5B70" w:rsidRPr="001A6C40" w:rsidRDefault="002D5B70" w:rsidP="00DC4BEE">
      <w:pPr>
        <w:rPr>
          <w:lang w:val="uk-UA"/>
        </w:rPr>
      </w:pPr>
      <w:r w:rsidRPr="001A6C40">
        <w:rPr>
          <w:lang w:val="uk-UA"/>
        </w:rPr>
        <w:t>Проведемо композицію двох випробувань. Для композиційного простору таблиця має наступний вигляд:</w:t>
      </w:r>
    </w:p>
    <w:p w:rsidR="002D5B70" w:rsidRPr="001A6C40" w:rsidRDefault="002D5B70" w:rsidP="005815D1">
      <w:pPr>
        <w:pStyle w:val="a7"/>
        <w:ind w:firstLine="426"/>
        <w:jc w:val="center"/>
      </w:pPr>
      <w:r w:rsidRPr="001A6C40">
        <w:sym w:font="Symbol" w:char="F057"/>
      </w:r>
      <w:r w:rsidRPr="001A6C40">
        <w:rPr>
          <w:vertAlign w:val="subscript"/>
        </w:rPr>
        <w:t>1</w:t>
      </w:r>
      <w:r w:rsidRPr="001A6C40">
        <w:t xml:space="preserve"> х </w:t>
      </w:r>
      <w:r w:rsidRPr="001A6C40">
        <w:sym w:font="Symbol" w:char="F057"/>
      </w:r>
      <w:r w:rsidRPr="001A6C40">
        <w:rPr>
          <w:vertAlign w:val="subscript"/>
        </w:rPr>
        <w:t>2</w:t>
      </w:r>
      <w:r w:rsidRPr="001A6C40">
        <w:t xml:space="preserve"> </w:t>
      </w:r>
      <w:r w:rsidRPr="001A6C40">
        <w:rPr>
          <w:position w:val="-34"/>
        </w:rPr>
        <w:object w:dxaOrig="1275" w:dyaOrig="795">
          <v:shape id="_x0000_i1290" type="#_x0000_t75" style="width:63.6pt;height:39.25pt" o:ole="">
            <v:imagedata r:id="rId462" o:title=""/>
          </v:shape>
          <o:OLEObject Type="Embed" ProgID="Equation.3" ShapeID="_x0000_i1290" DrawAspect="Content" ObjectID="_1535132271" r:id="rId463"/>
        </w:object>
      </w:r>
      <w:r w:rsidRPr="001A6C40">
        <w:t xml:space="preserve">, </w:t>
      </w:r>
      <w:r w:rsidRPr="001A6C40">
        <w:rPr>
          <w:position w:val="-10"/>
        </w:rPr>
        <w:object w:dxaOrig="735" w:dyaOrig="375">
          <v:shape id="_x0000_i1291" type="#_x0000_t75" style="width:36.95pt;height:18.7pt" o:ole="">
            <v:imagedata r:id="rId464" o:title=""/>
          </v:shape>
          <o:OLEObject Type="Embed" ProgID="Equation.3" ShapeID="_x0000_i1291" DrawAspect="Content" ObjectID="_1535132272" r:id="rId465"/>
        </w:object>
      </w:r>
      <w:r w:rsidRPr="001A6C40">
        <w:t>;</w:t>
      </w:r>
      <w:r w:rsidR="00107E16" w:rsidRPr="001A6C40">
        <w:t xml:space="preserve"> </w:t>
      </w:r>
      <w:r w:rsidRPr="001A6C40">
        <w:rPr>
          <w:position w:val="-10"/>
        </w:rPr>
        <w:object w:dxaOrig="825" w:dyaOrig="375">
          <v:shape id="_x0000_i1292" type="#_x0000_t75" style="width:41.15pt;height:18.7pt" o:ole="">
            <v:imagedata r:id="rId466" o:title=""/>
          </v:shape>
          <o:OLEObject Type="Embed" ProgID="Equation.3" ShapeID="_x0000_i1292" DrawAspect="Content" ObjectID="_1535132273" r:id="rId467"/>
        </w:object>
      </w:r>
      <w:r w:rsidRPr="001A6C40">
        <w:t>.</w:t>
      </w:r>
    </w:p>
    <w:p w:rsidR="002D5B70" w:rsidRPr="001A6C40" w:rsidRDefault="002D5B70" w:rsidP="00DC4BEE">
      <w:pPr>
        <w:rPr>
          <w:lang w:val="uk-UA"/>
        </w:rPr>
      </w:pPr>
      <w:r w:rsidRPr="001A6C40">
        <w:rPr>
          <w:lang w:val="uk-UA"/>
        </w:rPr>
        <w:t>Максимальна ентропія композиційного ймовірнісного простору досягається тоді, коли випробування незалежні (хоча б на основі якісного аналізу). Обчислимо ентропію композиційного простору для випадку незалежних випробувань:</w:t>
      </w:r>
    </w:p>
    <w:p w:rsidR="002D5B70" w:rsidRPr="001A6C40" w:rsidRDefault="002D5B70" w:rsidP="005815D1">
      <w:pPr>
        <w:pStyle w:val="a7"/>
        <w:ind w:firstLine="426"/>
      </w:pPr>
      <w:r w:rsidRPr="001A6C40">
        <w:rPr>
          <w:position w:val="-68"/>
        </w:rPr>
        <w:object w:dxaOrig="7305" w:dyaOrig="1485">
          <v:shape id="_x0000_i1293" type="#_x0000_t75" style="width:365.15pt;height:74.35pt" o:ole="">
            <v:imagedata r:id="rId468" o:title=""/>
          </v:shape>
          <o:OLEObject Type="Embed" ProgID="Equation.3" ShapeID="_x0000_i1293" DrawAspect="Content" ObjectID="_1535132274" r:id="rId469"/>
        </w:object>
      </w:r>
    </w:p>
    <w:p w:rsidR="002D5B70" w:rsidRPr="001A6C40" w:rsidRDefault="002D5B70" w:rsidP="00DC4BEE">
      <w:pPr>
        <w:rPr>
          <w:lang w:val="uk-UA"/>
        </w:rPr>
      </w:pPr>
      <w:r w:rsidRPr="001A6C40">
        <w:rPr>
          <w:lang w:val="uk-UA"/>
        </w:rPr>
        <w:t>Таким чином, для композиції двох випробувань маємо:</w:t>
      </w:r>
    </w:p>
    <w:p w:rsidR="002D5B70" w:rsidRPr="001A6C40" w:rsidRDefault="002D5B70" w:rsidP="005815D1">
      <w:pPr>
        <w:pStyle w:val="a7"/>
        <w:ind w:firstLine="426"/>
        <w:jc w:val="center"/>
      </w:pPr>
      <w:r w:rsidRPr="001A6C40">
        <w:t xml:space="preserve">0 </w:t>
      </w:r>
      <w:r w:rsidRPr="001A6C40">
        <w:sym w:font="Symbol" w:char="F0A3"/>
      </w:r>
      <w:r w:rsidRPr="001A6C40">
        <w:t xml:space="preserve"> Н(</w:t>
      </w:r>
      <w:r w:rsidRPr="001A6C40">
        <w:sym w:font="Symbol" w:char="F057"/>
      </w:r>
      <w:r w:rsidRPr="001A6C40">
        <w:rPr>
          <w:vertAlign w:val="subscript"/>
        </w:rPr>
        <w:t>1</w:t>
      </w:r>
      <w:r w:rsidRPr="001A6C40">
        <w:t xml:space="preserve"> х </w:t>
      </w:r>
      <w:r w:rsidRPr="001A6C40">
        <w:sym w:font="Symbol" w:char="F057"/>
      </w:r>
      <w:r w:rsidRPr="001A6C40">
        <w:rPr>
          <w:vertAlign w:val="subscript"/>
        </w:rPr>
        <w:t>2</w:t>
      </w:r>
      <w:r w:rsidRPr="001A6C40">
        <w:t xml:space="preserve">) </w:t>
      </w:r>
      <w:r w:rsidRPr="001A6C40">
        <w:sym w:font="Symbol" w:char="F0A3"/>
      </w:r>
      <w:r w:rsidRPr="001A6C40">
        <w:t xml:space="preserve"> Н(</w:t>
      </w:r>
      <w:r w:rsidRPr="001A6C40">
        <w:sym w:font="Symbol" w:char="F057"/>
      </w:r>
      <w:r w:rsidRPr="001A6C40">
        <w:rPr>
          <w:vertAlign w:val="subscript"/>
        </w:rPr>
        <w:t>1</w:t>
      </w:r>
      <w:r w:rsidRPr="001A6C40">
        <w:t>) + Н(</w:t>
      </w:r>
      <w:r w:rsidRPr="001A6C40">
        <w:sym w:font="Symbol" w:char="F057"/>
      </w:r>
      <w:r w:rsidRPr="001A6C40">
        <w:rPr>
          <w:vertAlign w:val="subscript"/>
        </w:rPr>
        <w:t>2</w:t>
      </w:r>
      <w:r w:rsidRPr="001A6C40">
        <w:t>).</w:t>
      </w:r>
    </w:p>
    <w:p w:rsidR="002D5B70" w:rsidRPr="001A6C40" w:rsidRDefault="002D5B70" w:rsidP="005815D1">
      <w:pPr>
        <w:pStyle w:val="2"/>
        <w:ind w:left="0" w:firstLine="426"/>
      </w:pPr>
      <w:bookmarkStart w:id="20" w:name="_Toc326313546"/>
      <w:r w:rsidRPr="001A6C40">
        <w:lastRenderedPageBreak/>
        <w:t>Біномний розподіл</w:t>
      </w:r>
      <w:bookmarkEnd w:id="20"/>
    </w:p>
    <w:p w:rsidR="002D5B70" w:rsidRPr="001A6C40" w:rsidRDefault="002D5B70" w:rsidP="00DC4BEE">
      <w:pPr>
        <w:rPr>
          <w:lang w:val="uk-UA"/>
        </w:rPr>
      </w:pPr>
      <w:r w:rsidRPr="001A6C40">
        <w:rPr>
          <w:lang w:val="uk-UA"/>
        </w:rPr>
        <w:t xml:space="preserve">Деякі n випробувань називається </w:t>
      </w:r>
      <w:r w:rsidRPr="001A6C40">
        <w:rPr>
          <w:u w:val="single"/>
          <w:lang w:val="uk-UA"/>
        </w:rPr>
        <w:t>схемою випробувань Бернуллі</w:t>
      </w:r>
      <w:r w:rsidR="00DC4BEE" w:rsidRPr="001A6C40">
        <w:rPr>
          <w:rStyle w:val="a5"/>
          <w:u w:val="single"/>
          <w:lang w:val="uk-UA"/>
        </w:rPr>
        <w:footnoteReference w:id="11"/>
      </w:r>
      <w:r w:rsidRPr="001A6C40">
        <w:rPr>
          <w:u w:val="single"/>
          <w:lang w:val="uk-UA"/>
        </w:rPr>
        <w:t>,</w:t>
      </w:r>
      <w:r w:rsidRPr="001A6C40">
        <w:rPr>
          <w:lang w:val="uk-UA"/>
        </w:rPr>
        <w:t xml:space="preserve"> якщо вони незалежні в кожному з них відбувається подія А з імовірністю р=Р(А), або подія А не відбувається (відбувається подія </w:t>
      </w:r>
      <w:r w:rsidRPr="001A6C40">
        <w:rPr>
          <w:position w:val="-4"/>
          <w:lang w:val="uk-UA"/>
        </w:rPr>
        <w:object w:dxaOrig="240" w:dyaOrig="315">
          <v:shape id="_x0000_i1294" type="#_x0000_t75" style="width:11.7pt;height:15.9pt" o:ole="">
            <v:imagedata r:id="rId24" o:title=""/>
          </v:shape>
          <o:OLEObject Type="Embed" ProgID="Equation.3" ShapeID="_x0000_i1294" DrawAspect="Content" ObjectID="_1535132275" r:id="rId470"/>
        </w:object>
      </w:r>
      <w:r w:rsidRPr="001A6C40">
        <w:rPr>
          <w:lang w:val="uk-UA"/>
        </w:rPr>
        <w:t>) з імовірністю q=1- p.</w:t>
      </w:r>
      <w:r w:rsidR="00107E16" w:rsidRPr="001A6C40">
        <w:rPr>
          <w:lang w:val="uk-UA"/>
        </w:rPr>
        <w:t xml:space="preserve"> </w:t>
      </w:r>
      <w:r w:rsidRPr="001A6C40">
        <w:rPr>
          <w:lang w:val="uk-UA"/>
        </w:rPr>
        <w:t>Поставимо задачу: обчислити ймовірність Р</w:t>
      </w:r>
      <w:r w:rsidRPr="001A6C40">
        <w:rPr>
          <w:vertAlign w:val="subscript"/>
          <w:lang w:val="uk-UA"/>
        </w:rPr>
        <w:t>n</w:t>
      </w:r>
      <w:r w:rsidRPr="001A6C40">
        <w:rPr>
          <w:lang w:val="uk-UA"/>
        </w:rPr>
        <w:t>(m) того, що в результаті n проведених випробувань подія А відбудеться рівно m разів,</w:t>
      </w:r>
      <w:r w:rsidR="00107E16" w:rsidRPr="001A6C40">
        <w:rPr>
          <w:lang w:val="uk-UA"/>
        </w:rPr>
        <w:t xml:space="preserve"> </w:t>
      </w:r>
      <w:r w:rsidRPr="001A6C40">
        <w:rPr>
          <w:lang w:val="uk-UA"/>
        </w:rPr>
        <w:t xml:space="preserve">0 </w:t>
      </w:r>
      <w:r w:rsidRPr="001A6C40">
        <w:rPr>
          <w:lang w:val="uk-UA"/>
        </w:rPr>
        <w:sym w:font="Symbol" w:char="F0A3"/>
      </w:r>
      <w:r w:rsidRPr="001A6C40">
        <w:rPr>
          <w:lang w:val="uk-UA"/>
        </w:rPr>
        <w:t xml:space="preserve"> m </w:t>
      </w:r>
      <w:r w:rsidRPr="001A6C40">
        <w:rPr>
          <w:lang w:val="uk-UA"/>
        </w:rPr>
        <w:sym w:font="Symbol" w:char="F0A3"/>
      </w:r>
      <w:r w:rsidRPr="001A6C40">
        <w:rPr>
          <w:lang w:val="uk-UA"/>
        </w:rPr>
        <w:t xml:space="preserve"> n.</w:t>
      </w:r>
    </w:p>
    <w:p w:rsidR="002D5B70" w:rsidRPr="001A6C40" w:rsidRDefault="002D5B70" w:rsidP="00DC4BEE">
      <w:pPr>
        <w:rPr>
          <w:lang w:val="uk-UA"/>
        </w:rPr>
      </w:pPr>
      <w:r w:rsidRPr="001A6C40">
        <w:rPr>
          <w:b/>
          <w:bCs/>
          <w:u w:val="single"/>
          <w:lang w:val="uk-UA"/>
        </w:rPr>
        <w:t>Зауваження.</w:t>
      </w:r>
      <w:r w:rsidRPr="001A6C40">
        <w:rPr>
          <w:u w:val="single"/>
          <w:lang w:val="uk-UA"/>
        </w:rPr>
        <w:t xml:space="preserve"> </w:t>
      </w:r>
      <w:r w:rsidRPr="001A6C40">
        <w:rPr>
          <w:lang w:val="uk-UA"/>
        </w:rPr>
        <w:t xml:space="preserve">Хоча подія А у випробуванні може бути складною подією, для даної задачі це не важливо. Тому ми будемо вважати її елементарною, а простір елементарних подій в кожному і-му випробуванні таким, що містить лише дві елементарні події А і </w:t>
      </w:r>
      <w:r w:rsidRPr="001A6C40">
        <w:rPr>
          <w:position w:val="-4"/>
          <w:lang w:val="uk-UA"/>
        </w:rPr>
        <w:object w:dxaOrig="240" w:dyaOrig="315">
          <v:shape id="_x0000_i1295" type="#_x0000_t75" style="width:11.7pt;height:15.9pt" o:ole="">
            <v:imagedata r:id="rId24" o:title=""/>
          </v:shape>
          <o:OLEObject Type="Embed" ProgID="Equation.3" ShapeID="_x0000_i1295" DrawAspect="Content" ObjectID="_1535132276" r:id="rId471"/>
        </w:object>
      </w:r>
      <w:r w:rsidRPr="001A6C40">
        <w:rPr>
          <w:lang w:val="uk-UA"/>
        </w:rPr>
        <w:t xml:space="preserve">, тобто </w:t>
      </w:r>
      <w:r w:rsidRPr="001A6C40">
        <w:rPr>
          <w:lang w:val="uk-UA"/>
        </w:rPr>
        <w:sym w:font="Symbol" w:char="F057"/>
      </w:r>
      <w:r w:rsidRPr="001A6C40">
        <w:rPr>
          <w:vertAlign w:val="subscript"/>
          <w:lang w:val="uk-UA"/>
        </w:rPr>
        <w:t>і</w:t>
      </w:r>
      <w:r w:rsidRPr="001A6C40">
        <w:rPr>
          <w:lang w:val="uk-UA"/>
        </w:rPr>
        <w:t xml:space="preserve">{А, </w:t>
      </w:r>
      <w:r w:rsidRPr="001A6C40">
        <w:rPr>
          <w:position w:val="-4"/>
          <w:lang w:val="uk-UA"/>
        </w:rPr>
        <w:object w:dxaOrig="240" w:dyaOrig="315">
          <v:shape id="_x0000_i1296" type="#_x0000_t75" style="width:11.7pt;height:15.9pt" o:ole="">
            <v:imagedata r:id="rId24" o:title=""/>
          </v:shape>
          <o:OLEObject Type="Embed" ProgID="Equation.3" ShapeID="_x0000_i1296" DrawAspect="Content" ObjectID="_1535132277" r:id="rId472"/>
        </w:object>
      </w:r>
      <w:r w:rsidRPr="001A6C40">
        <w:rPr>
          <w:lang w:val="uk-UA"/>
        </w:rPr>
        <w:t xml:space="preserve">}, </w:t>
      </w:r>
      <w:r w:rsidRPr="001A6C40">
        <w:rPr>
          <w:position w:val="-10"/>
          <w:lang w:val="uk-UA"/>
        </w:rPr>
        <w:object w:dxaOrig="675" w:dyaOrig="375">
          <v:shape id="_x0000_i1297" type="#_x0000_t75" style="width:33.65pt;height:18.7pt" o:ole="">
            <v:imagedata r:id="rId473" o:title=""/>
          </v:shape>
          <o:OLEObject Type="Embed" ProgID="Equation.3" ShapeID="_x0000_i1297" DrawAspect="Content" ObjectID="_1535132278" r:id="rId474"/>
        </w:object>
      </w:r>
      <w:r w:rsidRPr="001A6C40">
        <w:rPr>
          <w:lang w:val="uk-UA"/>
        </w:rPr>
        <w:t>.</w:t>
      </w:r>
    </w:p>
    <w:p w:rsidR="002D5B70" w:rsidRPr="001A6C40" w:rsidRDefault="002D5B70" w:rsidP="00DC4BEE">
      <w:pPr>
        <w:rPr>
          <w:lang w:val="uk-UA"/>
        </w:rPr>
      </w:pPr>
      <w:r w:rsidRPr="001A6C40">
        <w:rPr>
          <w:lang w:val="uk-UA"/>
        </w:rPr>
        <w:t>Розглянемо композицію n незалежних і побудуємо композиційний простір елементарних подій. Загальний вигляд елементарної події цього простору – це n-ка (</w:t>
      </w:r>
      <w:r w:rsidRPr="001A6C40">
        <w:rPr>
          <w:position w:val="-10"/>
          <w:lang w:val="uk-UA"/>
        </w:rPr>
        <w:object w:dxaOrig="1545" w:dyaOrig="360">
          <v:shape id="_x0000_i1298" type="#_x0000_t75" style="width:77.15pt;height:18.7pt" o:ole="">
            <v:imagedata r:id="rId475" o:title=""/>
          </v:shape>
          <o:OLEObject Type="Embed" ProgID="Equation.3" ShapeID="_x0000_i1298" DrawAspect="Content" ObjectID="_1535132279" r:id="rId476"/>
        </w:object>
      </w:r>
      <w:r w:rsidRPr="001A6C40">
        <w:rPr>
          <w:lang w:val="uk-UA"/>
        </w:rPr>
        <w:t xml:space="preserve">), де </w:t>
      </w:r>
      <w:r w:rsidRPr="001A6C40">
        <w:rPr>
          <w:lang w:val="uk-UA"/>
        </w:rPr>
        <w:sym w:font="Symbol" w:char="F061"/>
      </w:r>
      <w:r w:rsidRPr="001A6C40">
        <w:rPr>
          <w:vertAlign w:val="subscript"/>
          <w:lang w:val="uk-UA"/>
        </w:rPr>
        <w:t>і</w:t>
      </w:r>
      <w:r w:rsidRPr="001A6C40">
        <w:rPr>
          <w:lang w:val="uk-UA"/>
        </w:rPr>
        <w:t>=</w:t>
      </w:r>
      <w:r w:rsidRPr="001A6C40">
        <w:rPr>
          <w:position w:val="-10"/>
          <w:lang w:val="uk-UA"/>
        </w:rPr>
        <w:object w:dxaOrig="315" w:dyaOrig="375">
          <v:shape id="_x0000_i1299" type="#_x0000_t75" style="width:15.9pt;height:18.7pt" o:ole="">
            <v:imagedata r:id="rId477" o:title=""/>
          </v:shape>
          <o:OLEObject Type="Embed" ProgID="Equation.3" ShapeID="_x0000_i1299" DrawAspect="Content" ObjectID="_1535132280" r:id="rId478"/>
        </w:object>
      </w:r>
      <w:r w:rsidRPr="001A6C40">
        <w:rPr>
          <w:lang w:val="uk-UA"/>
        </w:rPr>
        <w:t>,</w:t>
      </w:r>
      <w:r w:rsidR="00107E16" w:rsidRPr="001A6C40">
        <w:rPr>
          <w:lang w:val="uk-UA"/>
        </w:rPr>
        <w:t xml:space="preserve"> </w:t>
      </w:r>
      <w:r w:rsidRPr="001A6C40">
        <w:rPr>
          <w:position w:val="-10"/>
          <w:lang w:val="uk-UA"/>
        </w:rPr>
        <w:object w:dxaOrig="675" w:dyaOrig="375">
          <v:shape id="_x0000_i1300" type="#_x0000_t75" style="width:33.65pt;height:18.7pt" o:ole="">
            <v:imagedata r:id="rId473" o:title=""/>
          </v:shape>
          <o:OLEObject Type="Embed" ProgID="Equation.3" ShapeID="_x0000_i1300" DrawAspect="Content" ObjectID="_1535132281" r:id="rId479"/>
        </w:object>
      </w:r>
      <w:r w:rsidRPr="001A6C40">
        <w:rPr>
          <w:lang w:val="uk-UA"/>
        </w:rPr>
        <w:t>;</w:t>
      </w:r>
      <w:r w:rsidR="00107E16" w:rsidRPr="001A6C40">
        <w:rPr>
          <w:lang w:val="uk-UA"/>
        </w:rPr>
        <w:t xml:space="preserve"> </w:t>
      </w:r>
      <w:r w:rsidRPr="001A6C40">
        <w:rPr>
          <w:lang w:val="uk-UA"/>
        </w:rPr>
        <w:t>А</w:t>
      </w:r>
      <w:r w:rsidRPr="001A6C40">
        <w:rPr>
          <w:vertAlign w:val="superscript"/>
          <w:lang w:val="uk-UA"/>
        </w:rPr>
        <w:t>1</w:t>
      </w:r>
      <w:r w:rsidRPr="001A6C40">
        <w:rPr>
          <w:lang w:val="uk-UA"/>
        </w:rPr>
        <w:t>=А;</w:t>
      </w:r>
      <w:r w:rsidR="00107E16" w:rsidRPr="001A6C40">
        <w:rPr>
          <w:lang w:val="uk-UA"/>
        </w:rPr>
        <w:t xml:space="preserve"> </w:t>
      </w:r>
      <w:r w:rsidRPr="001A6C40">
        <w:rPr>
          <w:lang w:val="uk-UA"/>
        </w:rPr>
        <w:t>А</w:t>
      </w:r>
      <w:r w:rsidRPr="001A6C40">
        <w:rPr>
          <w:vertAlign w:val="superscript"/>
          <w:lang w:val="uk-UA"/>
        </w:rPr>
        <w:t>0</w:t>
      </w:r>
      <w:r w:rsidRPr="001A6C40">
        <w:rPr>
          <w:lang w:val="uk-UA"/>
        </w:rPr>
        <w:t>=</w:t>
      </w:r>
      <w:r w:rsidRPr="001A6C40">
        <w:rPr>
          <w:position w:val="-4"/>
          <w:lang w:val="uk-UA"/>
        </w:rPr>
        <w:object w:dxaOrig="240" w:dyaOrig="315">
          <v:shape id="_x0000_i1301" type="#_x0000_t75" style="width:11.7pt;height:15.9pt" o:ole="">
            <v:imagedata r:id="rId24" o:title=""/>
          </v:shape>
          <o:OLEObject Type="Embed" ProgID="Equation.3" ShapeID="_x0000_i1301" DrawAspect="Content" ObjectID="_1535132282" r:id="rId480"/>
        </w:object>
      </w:r>
      <w:r w:rsidRPr="001A6C40">
        <w:rPr>
          <w:lang w:val="uk-UA"/>
        </w:rPr>
        <w:t>. Ймовірність такої елементарної події зважаючи на незалежність випробувань дорівнює:</w:t>
      </w:r>
    </w:p>
    <w:p w:rsidR="002D5B70" w:rsidRPr="001A6C40" w:rsidRDefault="002D5B70" w:rsidP="005815D1">
      <w:pPr>
        <w:pStyle w:val="a7"/>
        <w:ind w:firstLine="426"/>
        <w:jc w:val="center"/>
      </w:pPr>
      <w:r w:rsidRPr="001A6C40">
        <w:rPr>
          <w:position w:val="-10"/>
        </w:rPr>
        <w:object w:dxaOrig="1380" w:dyaOrig="615">
          <v:shape id="_x0000_i1302" type="#_x0000_t75" style="width:68.75pt;height:30.85pt" o:ole="">
            <v:imagedata r:id="rId481" o:title=""/>
          </v:shape>
          <o:OLEObject Type="Embed" ProgID="Equation.3" ShapeID="_x0000_i1302" DrawAspect="Content" ObjectID="_1535132283" r:id="rId482"/>
        </w:object>
      </w:r>
      <w:r w:rsidRPr="001A6C40">
        <w:t>.</w:t>
      </w:r>
    </w:p>
    <w:p w:rsidR="002D5B70" w:rsidRPr="001A6C40" w:rsidRDefault="002D5B70" w:rsidP="00DC4BEE">
      <w:pPr>
        <w:rPr>
          <w:lang w:val="uk-UA"/>
        </w:rPr>
      </w:pPr>
      <w:r w:rsidRPr="001A6C40">
        <w:rPr>
          <w:lang w:val="uk-UA"/>
        </w:rPr>
        <w:t>Розглянемо в композиційному ймовірнісному просторі складну подію В: в n випробуваннях подія А відбулася m разів. Подія В складається</w:t>
      </w:r>
      <w:r w:rsidR="00107E16" w:rsidRPr="001A6C40">
        <w:rPr>
          <w:lang w:val="uk-UA"/>
        </w:rPr>
        <w:t xml:space="preserve"> </w:t>
      </w:r>
      <w:r w:rsidRPr="001A6C40">
        <w:rPr>
          <w:lang w:val="uk-UA"/>
        </w:rPr>
        <w:t xml:space="preserve">з </w:t>
      </w:r>
      <w:r w:rsidRPr="001A6C40">
        <w:rPr>
          <w:position w:val="-12"/>
          <w:lang w:val="uk-UA"/>
        </w:rPr>
        <w:object w:dxaOrig="360" w:dyaOrig="375">
          <v:shape id="_x0000_i1303" type="#_x0000_t75" style="width:18.7pt;height:18.7pt" o:ole="">
            <v:imagedata r:id="rId483" o:title=""/>
          </v:shape>
          <o:OLEObject Type="Embed" ProgID="Equation.3" ShapeID="_x0000_i1303" DrawAspect="Content" ObjectID="_1535132284" r:id="rId484"/>
        </w:object>
      </w:r>
      <w:r w:rsidRPr="001A6C40">
        <w:rPr>
          <w:lang w:val="uk-UA"/>
        </w:rPr>
        <w:t xml:space="preserve"> елементарних подій, в кожну з яких символ А входить m разів, а символ </w:t>
      </w:r>
    </w:p>
    <w:p w:rsidR="002D5B70" w:rsidRPr="001A6C40" w:rsidRDefault="002D5B70" w:rsidP="00DC4BEE">
      <w:pPr>
        <w:rPr>
          <w:lang w:val="uk-UA"/>
        </w:rPr>
      </w:pPr>
      <w:r w:rsidRPr="001A6C40">
        <w:rPr>
          <w:position w:val="-4"/>
          <w:lang w:val="uk-UA"/>
        </w:rPr>
        <w:object w:dxaOrig="240" w:dyaOrig="315">
          <v:shape id="_x0000_i1304" type="#_x0000_t75" style="width:11.7pt;height:15.9pt" o:ole="">
            <v:imagedata r:id="rId24" o:title=""/>
          </v:shape>
          <o:OLEObject Type="Embed" ProgID="Equation.3" ShapeID="_x0000_i1304" DrawAspect="Content" ObjectID="_1535132285" r:id="rId485"/>
        </w:object>
      </w:r>
      <w:r w:rsidRPr="001A6C40">
        <w:rPr>
          <w:lang w:val="uk-UA"/>
        </w:rPr>
        <w:t xml:space="preserve"> - (n - m) разів. Ймовірність кожної з цих елементарних подій однакова і дорівнює</w:t>
      </w:r>
      <w:r w:rsidR="00107E16" w:rsidRPr="001A6C40">
        <w:rPr>
          <w:lang w:val="uk-UA"/>
        </w:rPr>
        <w:t xml:space="preserve"> </w:t>
      </w:r>
      <w:r w:rsidRPr="001A6C40">
        <w:rPr>
          <w:lang w:val="uk-UA"/>
        </w:rPr>
        <w:t>p</w:t>
      </w:r>
      <w:r w:rsidRPr="001A6C40">
        <w:rPr>
          <w:vertAlign w:val="superscript"/>
          <w:lang w:val="uk-UA"/>
        </w:rPr>
        <w:t>m</w:t>
      </w:r>
      <w:r w:rsidRPr="001A6C40">
        <w:rPr>
          <w:lang w:val="uk-UA"/>
        </w:rPr>
        <w:t>q</w:t>
      </w:r>
      <w:r w:rsidRPr="001A6C40">
        <w:rPr>
          <w:vertAlign w:val="superscript"/>
          <w:lang w:val="uk-UA"/>
        </w:rPr>
        <w:t>n-m</w:t>
      </w:r>
      <w:r w:rsidRPr="001A6C40">
        <w:rPr>
          <w:lang w:val="uk-UA"/>
        </w:rPr>
        <w:t>. Тоді за означенням шукана ймовірність події В (тобто Р</w:t>
      </w:r>
      <w:r w:rsidRPr="001A6C40">
        <w:rPr>
          <w:vertAlign w:val="subscript"/>
          <w:lang w:val="uk-UA"/>
        </w:rPr>
        <w:t>n</w:t>
      </w:r>
      <w:r w:rsidRPr="001A6C40">
        <w:rPr>
          <w:lang w:val="uk-UA"/>
        </w:rPr>
        <w:t xml:space="preserve">(m)) дорівнює </w:t>
      </w:r>
    </w:p>
    <w:p w:rsidR="002D5B70" w:rsidRPr="001A6C40" w:rsidRDefault="002D5B70" w:rsidP="005815D1">
      <w:pPr>
        <w:pStyle w:val="a7"/>
        <w:ind w:firstLine="426"/>
        <w:jc w:val="center"/>
      </w:pPr>
      <w:r w:rsidRPr="001A6C40">
        <w:t>Р</w:t>
      </w:r>
      <w:r w:rsidRPr="001A6C40">
        <w:rPr>
          <w:vertAlign w:val="subscript"/>
        </w:rPr>
        <w:t>n</w:t>
      </w:r>
      <w:r w:rsidRPr="001A6C40">
        <w:t xml:space="preserve">(m) = </w:t>
      </w:r>
      <w:r w:rsidRPr="001A6C40">
        <w:rPr>
          <w:position w:val="-12"/>
        </w:rPr>
        <w:object w:dxaOrig="360" w:dyaOrig="375">
          <v:shape id="_x0000_i1305" type="#_x0000_t75" style="width:18.7pt;height:18.7pt" o:ole="">
            <v:imagedata r:id="rId483" o:title=""/>
          </v:shape>
          <o:OLEObject Type="Embed" ProgID="Equation.3" ShapeID="_x0000_i1305" DrawAspect="Content" ObjectID="_1535132286" r:id="rId486"/>
        </w:object>
      </w:r>
      <w:r w:rsidRPr="001A6C40">
        <w:t xml:space="preserve"> p</w:t>
      </w:r>
      <w:r w:rsidRPr="001A6C40">
        <w:rPr>
          <w:vertAlign w:val="superscript"/>
        </w:rPr>
        <w:t>m</w:t>
      </w:r>
      <w:r w:rsidRPr="001A6C40">
        <w:t>q</w:t>
      </w:r>
      <w:r w:rsidRPr="001A6C40">
        <w:rPr>
          <w:vertAlign w:val="superscript"/>
        </w:rPr>
        <w:t>n-m</w:t>
      </w:r>
      <w:r w:rsidRPr="001A6C40">
        <w:t>.</w:t>
      </w:r>
    </w:p>
    <w:p w:rsidR="002D5B70" w:rsidRPr="001A6C40" w:rsidRDefault="002D5B70" w:rsidP="00DC4BEE">
      <w:pPr>
        <w:rPr>
          <w:u w:val="single"/>
          <w:lang w:val="uk-UA"/>
        </w:rPr>
      </w:pPr>
      <w:r w:rsidRPr="001A6C40">
        <w:rPr>
          <w:lang w:val="uk-UA"/>
        </w:rPr>
        <w:t xml:space="preserve">Одержані ймовірності при фіксованому n і різних </w:t>
      </w:r>
      <w:r w:rsidRPr="001A6C40">
        <w:rPr>
          <w:position w:val="-10"/>
          <w:lang w:val="uk-UA"/>
        </w:rPr>
        <w:object w:dxaOrig="840" w:dyaOrig="375">
          <v:shape id="_x0000_i1306" type="#_x0000_t75" style="width:42.1pt;height:18.7pt" o:ole="">
            <v:imagedata r:id="rId487" o:title=""/>
          </v:shape>
          <o:OLEObject Type="Embed" ProgID="Equation.3" ShapeID="_x0000_i1306" DrawAspect="Content" ObjectID="_1535132287" r:id="rId488"/>
        </w:object>
      </w:r>
      <w:r w:rsidRPr="001A6C40">
        <w:rPr>
          <w:lang w:val="uk-UA"/>
        </w:rPr>
        <w:t xml:space="preserve"> носять назву </w:t>
      </w:r>
      <w:r w:rsidRPr="001A6C40">
        <w:rPr>
          <w:u w:val="single"/>
          <w:lang w:val="uk-UA"/>
        </w:rPr>
        <w:t>біномного розподілу ймовірностей.</w:t>
      </w:r>
    </w:p>
    <w:p w:rsidR="002D5B70" w:rsidRPr="001A6C40" w:rsidRDefault="002D5B70" w:rsidP="00DC4BEE">
      <w:pPr>
        <w:rPr>
          <w:lang w:val="uk-UA"/>
        </w:rPr>
      </w:pPr>
      <w:r w:rsidRPr="001A6C40">
        <w:rPr>
          <w:lang w:val="uk-UA"/>
        </w:rPr>
        <w:t>До цього розподілу ми повернемось ще не раз.</w:t>
      </w:r>
    </w:p>
    <w:p w:rsidR="002D5B70" w:rsidRPr="001A6C40" w:rsidRDefault="002D5B70" w:rsidP="00DC4BEE">
      <w:pPr>
        <w:rPr>
          <w:lang w:val="uk-UA"/>
        </w:rPr>
      </w:pPr>
      <w:r w:rsidRPr="001A6C40">
        <w:rPr>
          <w:b/>
          <w:bCs/>
          <w:u w:val="single"/>
          <w:lang w:val="uk-UA"/>
        </w:rPr>
        <w:t>Приклад</w:t>
      </w:r>
      <w:r w:rsidRPr="001A6C40">
        <w:rPr>
          <w:b/>
          <w:bCs/>
          <w:lang w:val="uk-UA"/>
        </w:rPr>
        <w:t>:</w:t>
      </w:r>
      <w:r w:rsidRPr="001A6C40">
        <w:rPr>
          <w:lang w:val="uk-UA"/>
        </w:rPr>
        <w:t>Гральний кубик кидається 4 рази. Обчислити ймовірність того, що “двійка” випаде 2 рази.</w:t>
      </w:r>
    </w:p>
    <w:p w:rsidR="002D5B70" w:rsidRPr="001A6C40" w:rsidRDefault="002D5B70" w:rsidP="00DC4BEE">
      <w:pPr>
        <w:rPr>
          <w:lang w:val="uk-UA"/>
        </w:rPr>
      </w:pPr>
      <w:r w:rsidRPr="001A6C40">
        <w:rPr>
          <w:lang w:val="uk-UA"/>
        </w:rPr>
        <w:t>В даному випадку подія А – випадання “двійки” при одному киданні кубика. Очевидно,</w:t>
      </w:r>
      <w:r w:rsidR="00107E16" w:rsidRPr="001A6C40">
        <w:rPr>
          <w:lang w:val="uk-UA"/>
        </w:rPr>
        <w:t xml:space="preserve"> </w:t>
      </w:r>
      <w:r w:rsidRPr="001A6C40">
        <w:rPr>
          <w:lang w:val="uk-UA"/>
        </w:rPr>
        <w:t>р=Р(А)=</w:t>
      </w:r>
      <w:r w:rsidRPr="001A6C40">
        <w:rPr>
          <w:position w:val="-24"/>
          <w:lang w:val="uk-UA"/>
        </w:rPr>
        <w:object w:dxaOrig="1800" w:dyaOrig="615">
          <v:shape id="_x0000_i1307" type="#_x0000_t75" style="width:90.25pt;height:30.85pt" o:ole="">
            <v:imagedata r:id="rId489" o:title=""/>
          </v:shape>
          <o:OLEObject Type="Embed" ProgID="Equation.3" ShapeID="_x0000_i1307" DrawAspect="Content" ObjectID="_1535132288" r:id="rId490"/>
        </w:object>
      </w:r>
      <w:r w:rsidRPr="001A6C40">
        <w:rPr>
          <w:lang w:val="uk-UA"/>
        </w:rPr>
        <w:t>. Шукана ймовірність Р</w:t>
      </w:r>
      <w:r w:rsidRPr="001A6C40">
        <w:rPr>
          <w:vertAlign w:val="subscript"/>
          <w:lang w:val="uk-UA"/>
        </w:rPr>
        <w:t>4</w:t>
      </w:r>
      <w:r w:rsidRPr="001A6C40">
        <w:rPr>
          <w:lang w:val="uk-UA"/>
        </w:rPr>
        <w:t>(2) дорівнює:</w:t>
      </w:r>
      <w:r w:rsidR="00107E16" w:rsidRPr="001A6C40">
        <w:rPr>
          <w:lang w:val="uk-UA"/>
        </w:rPr>
        <w:t xml:space="preserve"> </w:t>
      </w:r>
      <w:r w:rsidRPr="001A6C40">
        <w:rPr>
          <w:lang w:val="uk-UA"/>
        </w:rPr>
        <w:t>Р</w:t>
      </w:r>
      <w:r w:rsidRPr="001A6C40">
        <w:rPr>
          <w:vertAlign w:val="subscript"/>
          <w:lang w:val="uk-UA"/>
        </w:rPr>
        <w:t>4</w:t>
      </w:r>
      <w:r w:rsidRPr="001A6C40">
        <w:rPr>
          <w:lang w:val="uk-UA"/>
        </w:rPr>
        <w:t xml:space="preserve">(2) = </w:t>
      </w:r>
      <w:r w:rsidRPr="001A6C40">
        <w:rPr>
          <w:position w:val="-30"/>
          <w:lang w:val="uk-UA"/>
        </w:rPr>
        <w:object w:dxaOrig="3480" w:dyaOrig="765">
          <v:shape id="_x0000_i1308" type="#_x0000_t75" style="width:173.9pt;height:38.35pt" o:ole="">
            <v:imagedata r:id="rId491" o:title=""/>
          </v:shape>
          <o:OLEObject Type="Embed" ProgID="Equation.3" ShapeID="_x0000_i1308" DrawAspect="Content" ObjectID="_1535132289" r:id="rId492"/>
        </w:object>
      </w:r>
      <w:r w:rsidRPr="001A6C40">
        <w:rPr>
          <w:lang w:val="uk-UA"/>
        </w:rPr>
        <w:t>.</w:t>
      </w:r>
    </w:p>
    <w:p w:rsidR="002D5B70" w:rsidRPr="001A6C40" w:rsidRDefault="002D5B70" w:rsidP="005815D1">
      <w:pPr>
        <w:spacing w:after="200" w:line="276" w:lineRule="auto"/>
        <w:ind w:firstLine="426"/>
        <w:jc w:val="left"/>
        <w:rPr>
          <w:lang w:val="uk-UA"/>
        </w:rPr>
      </w:pPr>
      <w:r w:rsidRPr="001A6C40">
        <w:rPr>
          <w:lang w:val="uk-UA"/>
        </w:rPr>
        <w:br w:type="page"/>
      </w:r>
    </w:p>
    <w:p w:rsidR="00107E16" w:rsidRPr="001A6C40" w:rsidRDefault="000C1C2C" w:rsidP="005815D1">
      <w:pPr>
        <w:pStyle w:val="1"/>
        <w:ind w:left="0" w:firstLine="426"/>
        <w:rPr>
          <w:lang w:val="uk-UA"/>
        </w:rPr>
      </w:pPr>
      <w:bookmarkStart w:id="21" w:name="_Toc326313547"/>
      <w:r w:rsidRPr="001A6C40">
        <w:rPr>
          <w:lang w:val="uk-UA"/>
        </w:rPr>
        <w:lastRenderedPageBreak/>
        <w:t>Теорія ймовірностей</w:t>
      </w:r>
      <w:bookmarkEnd w:id="21"/>
    </w:p>
    <w:p w:rsidR="00107E16" w:rsidRPr="001A6C40" w:rsidRDefault="00107E16" w:rsidP="005815D1">
      <w:pPr>
        <w:pStyle w:val="2"/>
        <w:ind w:left="0" w:firstLine="426"/>
      </w:pPr>
      <w:bookmarkStart w:id="22" w:name="_Toc326313548"/>
      <w:r w:rsidRPr="001A6C40">
        <w:t>Одновимірні випадкові величини</w:t>
      </w:r>
      <w:bookmarkEnd w:id="22"/>
    </w:p>
    <w:p w:rsidR="00107E16" w:rsidRPr="001A6C40" w:rsidRDefault="00107E16" w:rsidP="0023503B">
      <w:pPr>
        <w:pStyle w:val="3"/>
      </w:pPr>
      <w:bookmarkStart w:id="23" w:name="_Toc326313549"/>
      <w:r w:rsidRPr="001A6C40">
        <w:t>Означення випадкової величини. Функція розподілу</w:t>
      </w:r>
      <w:bookmarkEnd w:id="23"/>
    </w:p>
    <w:p w:rsidR="00107E16" w:rsidRPr="001A6C40" w:rsidRDefault="00107E16" w:rsidP="001F20C2">
      <w:pPr>
        <w:rPr>
          <w:lang w:val="uk-UA"/>
        </w:rPr>
      </w:pPr>
      <w:r w:rsidRPr="001A6C40">
        <w:rPr>
          <w:lang w:val="uk-UA"/>
        </w:rPr>
        <w:t>Перше, ніж давати формальне означення випадкової величини, на простому прикладі з’ясуємо ті властивості, які ми інтуїтивно вкладаємо у це поняття.</w:t>
      </w:r>
    </w:p>
    <w:p w:rsidR="00107E16" w:rsidRPr="001A6C40" w:rsidRDefault="00107E16" w:rsidP="001F20C2">
      <w:pPr>
        <w:rPr>
          <w:lang w:val="uk-UA"/>
        </w:rPr>
      </w:pPr>
      <w:r w:rsidRPr="001A6C40">
        <w:rPr>
          <w:lang w:val="uk-UA"/>
        </w:rPr>
        <w:t xml:space="preserve">У якості випробування розглянемо підкидання грального кубика, і, таким чином, </w:t>
      </w:r>
      <w:r w:rsidRPr="001A6C40">
        <w:rPr>
          <w:lang w:val="uk-UA"/>
        </w:rPr>
        <w:sym w:font="Symbol" w:char="F057"/>
      </w:r>
      <w:r w:rsidRPr="001A6C40">
        <w:rPr>
          <w:lang w:val="uk-UA"/>
        </w:rPr>
        <w:t>={</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6</w:t>
      </w:r>
      <w:r w:rsidRPr="001A6C40">
        <w:rPr>
          <w:lang w:val="uk-UA"/>
        </w:rPr>
        <w:t xml:space="preserve">}, де </w:t>
      </w:r>
      <w:r w:rsidRPr="001A6C40">
        <w:rPr>
          <w:lang w:val="uk-UA"/>
        </w:rPr>
        <w:sym w:font="Symbol" w:char="F077"/>
      </w:r>
      <w:r w:rsidRPr="001A6C40">
        <w:rPr>
          <w:vertAlign w:val="subscript"/>
          <w:lang w:val="uk-UA"/>
        </w:rPr>
        <w:t>і</w:t>
      </w:r>
      <w:r w:rsidRPr="001A6C40">
        <w:rPr>
          <w:lang w:val="uk-UA"/>
        </w:rPr>
        <w:t xml:space="preserve"> – випадання грані з номером і, </w:t>
      </w:r>
      <w:r w:rsidRPr="001A6C40">
        <w:rPr>
          <w:position w:val="-10"/>
          <w:lang w:val="uk-UA"/>
        </w:rPr>
        <w:object w:dxaOrig="639" w:dyaOrig="380">
          <v:shape id="_x0000_i1309" type="#_x0000_t75" style="width:32.75pt;height:18.7pt" o:ole="">
            <v:imagedata r:id="rId493" o:title=""/>
          </v:shape>
          <o:OLEObject Type="Embed" ProgID="Equation.3" ShapeID="_x0000_i1309" DrawAspect="Content" ObjectID="_1535132290" r:id="rId494"/>
        </w:object>
      </w:r>
      <w:r w:rsidRPr="001A6C40">
        <w:rPr>
          <w:lang w:val="uk-UA"/>
        </w:rPr>
        <w:t xml:space="preserve">. Нехай виграш гравця дорівнює номеру цієї грані, що помножений на 10. Розмір виграшу – числова величина, що залежить від елементарної події, яка реалізується у даному випробуванні. Якщо виграш гравця позначити через </w:t>
      </w:r>
      <w:r w:rsidRPr="001A6C40">
        <w:rPr>
          <w:lang w:val="uk-UA"/>
        </w:rPr>
        <w:sym w:font="Symbol" w:char="F06A"/>
      </w:r>
      <w:r w:rsidRPr="001A6C40">
        <w:rPr>
          <w:lang w:val="uk-UA"/>
        </w:rPr>
        <w:t xml:space="preserve">, то </w:t>
      </w:r>
      <w:r w:rsidRPr="001A6C40">
        <w:rPr>
          <w:lang w:val="uk-UA"/>
        </w:rPr>
        <w:sym w:font="Symbol" w:char="F06A"/>
      </w:r>
      <w:r w:rsidRPr="001A6C40">
        <w:rPr>
          <w:lang w:val="uk-UA"/>
        </w:rPr>
        <w:t>=</w:t>
      </w:r>
      <w:r w:rsidRPr="001A6C40">
        <w:rPr>
          <w:lang w:val="uk-UA"/>
        </w:rPr>
        <w:sym w:font="Symbol" w:char="F06A"/>
      </w:r>
      <w:r w:rsidRPr="001A6C40">
        <w:rPr>
          <w:lang w:val="uk-UA"/>
        </w:rPr>
        <w:t>(</w:t>
      </w:r>
      <w:r w:rsidRPr="001A6C40">
        <w:rPr>
          <w:lang w:val="uk-UA"/>
        </w:rPr>
        <w:sym w:font="Symbol" w:char="F077"/>
      </w:r>
      <w:r w:rsidRPr="001A6C40">
        <w:rPr>
          <w:lang w:val="uk-UA"/>
        </w:rPr>
        <w:t xml:space="preserve">), тобто деяка функція від елементарної події, а в нашому прикладі це 10 </w:t>
      </w:r>
      <w:r w:rsidRPr="001A6C40">
        <w:rPr>
          <w:lang w:val="uk-UA"/>
        </w:rPr>
        <w:sym w:font="Symbol" w:char="F0D7"/>
      </w:r>
      <w:r w:rsidRPr="001A6C40">
        <w:rPr>
          <w:lang w:val="uk-UA"/>
        </w:rPr>
        <w:t xml:space="preserve"> і. Отже, випадкова величина є деяка числова скалярна функція, аргументом якої є елементарна подія з простору </w:t>
      </w:r>
      <w:r w:rsidRPr="001A6C40">
        <w:rPr>
          <w:lang w:val="uk-UA"/>
        </w:rPr>
        <w:sym w:font="Symbol" w:char="F057"/>
      </w:r>
      <w:r w:rsidRPr="001A6C40">
        <w:rPr>
          <w:lang w:val="uk-UA"/>
        </w:rPr>
        <w:t xml:space="preserve">. Таким чином, ми маємо справу з відображенням </w:t>
      </w:r>
      <w:r w:rsidRPr="001A6C40">
        <w:rPr>
          <w:lang w:val="uk-UA"/>
        </w:rPr>
        <w:sym w:font="Symbol" w:char="F057"/>
      </w:r>
      <w:r w:rsidRPr="001A6C40">
        <w:rPr>
          <w:lang w:val="uk-UA"/>
        </w:rPr>
        <w:t xml:space="preserve"> </w:t>
      </w:r>
      <w:r w:rsidRPr="001A6C40">
        <w:rPr>
          <w:lang w:val="uk-UA"/>
        </w:rPr>
        <w:sym w:font="Symbol" w:char="F0AE"/>
      </w:r>
      <w:r w:rsidRPr="001A6C40">
        <w:rPr>
          <w:lang w:val="uk-UA"/>
        </w:rPr>
        <w:t xml:space="preserve"> R</w:t>
      </w:r>
      <w:r w:rsidRPr="001A6C40">
        <w:rPr>
          <w:vertAlign w:val="superscript"/>
          <w:lang w:val="uk-UA"/>
        </w:rPr>
        <w:t>1</w:t>
      </w:r>
      <w:r w:rsidRPr="001A6C40">
        <w:rPr>
          <w:lang w:val="uk-UA"/>
        </w:rPr>
        <w:t>.</w:t>
      </w:r>
    </w:p>
    <w:p w:rsidR="00107E16" w:rsidRPr="001A6C40" w:rsidRDefault="00107E16" w:rsidP="001F20C2">
      <w:pPr>
        <w:rPr>
          <w:lang w:val="uk-UA"/>
        </w:rPr>
      </w:pPr>
      <w:r w:rsidRPr="001A6C40">
        <w:rPr>
          <w:lang w:val="uk-UA"/>
        </w:rPr>
        <w:t xml:space="preserve">Далі, нас звичайно буде цікавити питання, як вимірювати ймовірності, з якими наша величина приймає ті чи інші значення; ймовірності з якими вона перевищує деякі значення, або є менше цих значень, попадає у деякий інтервал і т.і. Але ймовірності означені лише для випадкових подій. Тому, якщо нас цікавить ймовірність попадання величини </w:t>
      </w:r>
      <w:r w:rsidRPr="001A6C40">
        <w:rPr>
          <w:lang w:val="uk-UA"/>
        </w:rPr>
        <w:sym w:font="Symbol" w:char="F06A"/>
      </w:r>
      <w:r w:rsidRPr="001A6C40">
        <w:rPr>
          <w:lang w:val="uk-UA"/>
        </w:rPr>
        <w:t>(</w:t>
      </w:r>
      <w:r w:rsidRPr="001A6C40">
        <w:rPr>
          <w:lang w:val="uk-UA"/>
        </w:rPr>
        <w:sym w:font="Symbol" w:char="F077"/>
      </w:r>
      <w:r w:rsidRPr="001A6C40">
        <w:rPr>
          <w:lang w:val="uk-UA"/>
        </w:rPr>
        <w:t>) у деяку область В дійсної вісі, то необхідно, щоб {</w:t>
      </w:r>
      <w:r w:rsidRPr="001A6C40">
        <w:rPr>
          <w:lang w:val="uk-UA"/>
        </w:rPr>
        <w:sym w:font="Symbol" w:char="F077"/>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w:t>
      </w:r>
      <w:r w:rsidRPr="001A6C40">
        <w:rPr>
          <w:lang w:val="uk-UA"/>
        </w:rPr>
        <w:sym w:font="Symbol" w:char="F0CE"/>
      </w:r>
      <w:r w:rsidRPr="001A6C40">
        <w:rPr>
          <w:lang w:val="uk-UA"/>
        </w:rPr>
        <w:t xml:space="preserve">В} була випадковою подією, тобто належала </w:t>
      </w:r>
      <w:r w:rsidRPr="001A6C40">
        <w:rPr>
          <w:lang w:val="uk-UA"/>
        </w:rPr>
        <w:sym w:font="Symbol" w:char="F073"/>
      </w:r>
      <w:r w:rsidRPr="001A6C40">
        <w:rPr>
          <w:lang w:val="uk-UA"/>
        </w:rPr>
        <w:t xml:space="preserve"> - алгебрі підмножин з </w:t>
      </w:r>
      <w:r w:rsidRPr="001A6C40">
        <w:rPr>
          <w:lang w:val="uk-UA"/>
        </w:rPr>
        <w:sym w:font="Symbol" w:char="F057"/>
      </w:r>
      <w:r w:rsidRPr="001A6C40">
        <w:rPr>
          <w:lang w:val="uk-UA"/>
        </w:rPr>
        <w:t xml:space="preserve">, для яких означена ця </w:t>
      </w:r>
      <w:r w:rsidRPr="001A6C40">
        <w:rPr>
          <w:lang w:val="uk-UA"/>
        </w:rPr>
        <w:lastRenderedPageBreak/>
        <w:t xml:space="preserve">ймовірність. Це накладає певні обмеження на вигляд функції </w:t>
      </w:r>
      <w:r w:rsidRPr="001A6C40">
        <w:rPr>
          <w:lang w:val="uk-UA"/>
        </w:rPr>
        <w:sym w:font="Symbol" w:char="F06A"/>
      </w:r>
      <w:r w:rsidRPr="001A6C40">
        <w:rPr>
          <w:lang w:val="uk-UA"/>
        </w:rPr>
        <w:t>(</w:t>
      </w:r>
      <w:r w:rsidRPr="001A6C40">
        <w:rPr>
          <w:lang w:val="uk-UA"/>
        </w:rPr>
        <w:sym w:font="Symbol" w:char="F077"/>
      </w:r>
      <w:r w:rsidRPr="001A6C40">
        <w:rPr>
          <w:lang w:val="uk-UA"/>
        </w:rPr>
        <w:t>) та обмеження на клас множин на дійсній вісі, з якого береться В.</w:t>
      </w:r>
    </w:p>
    <w:p w:rsidR="00107E16" w:rsidRPr="001A6C40" w:rsidRDefault="00107E16" w:rsidP="001F20C2">
      <w:pPr>
        <w:rPr>
          <w:lang w:val="uk-UA"/>
        </w:rPr>
      </w:pPr>
      <w:r w:rsidRPr="001A6C40">
        <w:rPr>
          <w:lang w:val="uk-UA"/>
        </w:rPr>
        <w:t>А зараз перейдемо до формального означення. Нехай маємо ймовірнісний простір (</w:t>
      </w:r>
      <w:r w:rsidRPr="001A6C40">
        <w:rPr>
          <w:lang w:val="uk-UA"/>
        </w:rPr>
        <w:sym w:font="Symbol" w:char="F057"/>
      </w:r>
      <w:r w:rsidRPr="001A6C40">
        <w:rPr>
          <w:lang w:val="uk-UA"/>
        </w:rPr>
        <w:t>, F, P).</w:t>
      </w:r>
    </w:p>
    <w:p w:rsidR="00107E16" w:rsidRPr="001A6C40" w:rsidRDefault="00107E16" w:rsidP="001F20C2">
      <w:pPr>
        <w:rPr>
          <w:lang w:val="uk-UA"/>
        </w:rPr>
      </w:pPr>
      <w:r w:rsidRPr="001A6C40">
        <w:rPr>
          <w:b/>
          <w:bCs/>
          <w:u w:val="single"/>
          <w:lang w:val="uk-UA"/>
        </w:rPr>
        <w:t>Означення 1.</w:t>
      </w:r>
      <w:r w:rsidRPr="001A6C40">
        <w:rPr>
          <w:lang w:val="uk-UA"/>
        </w:rPr>
        <w:t xml:space="preserve"> Числова скалярна функція </w:t>
      </w:r>
      <w:r w:rsidRPr="001A6C40">
        <w:rPr>
          <w:lang w:val="uk-UA"/>
        </w:rPr>
        <w:sym w:font="Symbol" w:char="F06A"/>
      </w:r>
      <w:r w:rsidRPr="001A6C40">
        <w:rPr>
          <w:lang w:val="uk-UA"/>
        </w:rPr>
        <w:t>=</w:t>
      </w:r>
      <w:r w:rsidRPr="001A6C40">
        <w:rPr>
          <w:lang w:val="uk-UA"/>
        </w:rPr>
        <w:sym w:font="Symbol" w:char="F06A"/>
      </w:r>
      <w:r w:rsidRPr="001A6C40">
        <w:rPr>
          <w:lang w:val="uk-UA"/>
        </w:rPr>
        <w:t>(</w:t>
      </w:r>
      <w:r w:rsidRPr="001A6C40">
        <w:rPr>
          <w:lang w:val="uk-UA"/>
        </w:rPr>
        <w:sym w:font="Symbol" w:char="F077"/>
      </w:r>
      <w:r w:rsidRPr="001A6C40">
        <w:rPr>
          <w:lang w:val="uk-UA"/>
        </w:rPr>
        <w:t xml:space="preserve">) зветься </w:t>
      </w:r>
      <w:r w:rsidRPr="001A6C40">
        <w:rPr>
          <w:u w:val="single"/>
          <w:lang w:val="uk-UA"/>
        </w:rPr>
        <w:t xml:space="preserve">вимірною відносно </w:t>
      </w:r>
      <w:r w:rsidRPr="001A6C40">
        <w:rPr>
          <w:u w:val="single"/>
          <w:lang w:val="uk-UA"/>
        </w:rPr>
        <w:sym w:font="Symbol" w:char="F073"/>
      </w:r>
      <w:r w:rsidRPr="001A6C40">
        <w:rPr>
          <w:u w:val="single"/>
          <w:lang w:val="uk-UA"/>
        </w:rPr>
        <w:t xml:space="preserve"> - алгебри F</w:t>
      </w:r>
      <w:r w:rsidRPr="001A6C40">
        <w:rPr>
          <w:lang w:val="uk-UA"/>
        </w:rPr>
        <w:t>, якщо для кожної дійсної х множина {</w:t>
      </w:r>
      <w:r w:rsidRPr="001A6C40">
        <w:rPr>
          <w:lang w:val="uk-UA"/>
        </w:rPr>
        <w:sym w:font="Symbol" w:char="F077"/>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w:t>
      </w:r>
      <w:r w:rsidRPr="001A6C40">
        <w:rPr>
          <w:lang w:val="uk-UA"/>
        </w:rPr>
        <w:sym w:font="Symbol" w:char="F03C"/>
      </w:r>
      <w:r w:rsidRPr="001A6C40">
        <w:rPr>
          <w:lang w:val="uk-UA"/>
        </w:rPr>
        <w:t>х} належить F.</w:t>
      </w:r>
    </w:p>
    <w:p w:rsidR="00107E16" w:rsidRPr="001A6C40" w:rsidRDefault="00107E16" w:rsidP="001F20C2">
      <w:pPr>
        <w:rPr>
          <w:lang w:val="uk-UA"/>
        </w:rPr>
      </w:pPr>
      <w:r w:rsidRPr="001A6C40">
        <w:rPr>
          <w:b/>
          <w:bCs/>
          <w:u w:val="single"/>
          <w:lang w:val="uk-UA"/>
        </w:rPr>
        <w:t>Означення 2.</w:t>
      </w:r>
      <w:r w:rsidRPr="001A6C40">
        <w:rPr>
          <w:lang w:val="uk-UA"/>
        </w:rPr>
        <w:t xml:space="preserve"> </w:t>
      </w:r>
      <w:r w:rsidRPr="001A6C40">
        <w:rPr>
          <w:u w:val="single"/>
          <w:lang w:val="uk-UA"/>
        </w:rPr>
        <w:t>Випадковою величиною</w:t>
      </w:r>
      <w:r w:rsidRPr="001A6C40">
        <w:rPr>
          <w:lang w:val="uk-UA"/>
        </w:rPr>
        <w:t xml:space="preserve"> зветься вимірна відносно F числова скалярна функція </w:t>
      </w:r>
      <w:r w:rsidRPr="001A6C40">
        <w:rPr>
          <w:lang w:val="uk-UA"/>
        </w:rPr>
        <w:sym w:font="Symbol" w:char="F06A"/>
      </w:r>
      <w:r w:rsidRPr="001A6C40">
        <w:rPr>
          <w:lang w:val="uk-UA"/>
        </w:rPr>
        <w:t>(</w:t>
      </w:r>
      <w:r w:rsidRPr="001A6C40">
        <w:rPr>
          <w:lang w:val="uk-UA"/>
        </w:rPr>
        <w:sym w:font="Symbol" w:char="F077"/>
      </w:r>
      <w:r w:rsidRPr="001A6C40">
        <w:rPr>
          <w:lang w:val="uk-UA"/>
        </w:rPr>
        <w:t xml:space="preserve">), аргументом якої є елементарна подія </w:t>
      </w:r>
      <w:r w:rsidRPr="001A6C40">
        <w:rPr>
          <w:lang w:val="uk-UA"/>
        </w:rPr>
        <w:sym w:font="Symbol" w:char="F077"/>
      </w:r>
      <w:r w:rsidRPr="001A6C40">
        <w:rPr>
          <w:lang w:val="uk-UA"/>
        </w:rPr>
        <w:sym w:font="Symbol" w:char="F0CE"/>
      </w:r>
      <w:r w:rsidRPr="001A6C40">
        <w:rPr>
          <w:lang w:val="uk-UA"/>
        </w:rPr>
        <w:sym w:font="Symbol" w:char="F057"/>
      </w:r>
      <w:r w:rsidRPr="001A6C40">
        <w:rPr>
          <w:lang w:val="uk-UA"/>
        </w:rPr>
        <w:t>.</w:t>
      </w:r>
    </w:p>
    <w:p w:rsidR="00107E16" w:rsidRPr="001A6C40" w:rsidRDefault="00107E16" w:rsidP="001F20C2">
      <w:pPr>
        <w:rPr>
          <w:lang w:val="uk-UA"/>
        </w:rPr>
      </w:pPr>
      <w:r w:rsidRPr="001A6C40">
        <w:rPr>
          <w:lang w:val="uk-UA"/>
        </w:rPr>
        <w:t xml:space="preserve">Якщо виконано випробування, внаслідок якого відбулася деяка елементарна подія </w:t>
      </w:r>
      <w:r w:rsidRPr="001A6C40">
        <w:rPr>
          <w:lang w:val="uk-UA"/>
        </w:rPr>
        <w:sym w:font="Symbol" w:char="F077"/>
      </w:r>
      <w:r w:rsidRPr="001A6C40">
        <w:rPr>
          <w:lang w:val="uk-UA"/>
        </w:rPr>
        <w:sym w:font="Symbol" w:char="F0CE"/>
      </w:r>
      <w:r w:rsidRPr="001A6C40">
        <w:rPr>
          <w:lang w:val="uk-UA"/>
        </w:rPr>
        <w:sym w:font="Symbol" w:char="F057"/>
      </w:r>
      <w:r w:rsidRPr="001A6C40">
        <w:rPr>
          <w:lang w:val="uk-UA"/>
        </w:rPr>
        <w:t xml:space="preserve">, то число </w:t>
      </w:r>
      <w:r w:rsidRPr="001A6C40">
        <w:rPr>
          <w:lang w:val="uk-UA"/>
        </w:rPr>
        <w:sym w:font="Symbol" w:char="F06A"/>
      </w:r>
      <w:r w:rsidRPr="001A6C40">
        <w:rPr>
          <w:lang w:val="uk-UA"/>
        </w:rPr>
        <w:t>(</w:t>
      </w:r>
      <w:r w:rsidRPr="001A6C40">
        <w:rPr>
          <w:lang w:val="uk-UA"/>
        </w:rPr>
        <w:sym w:font="Symbol" w:char="F077"/>
      </w:r>
      <w:r w:rsidRPr="001A6C40">
        <w:rPr>
          <w:lang w:val="uk-UA"/>
        </w:rPr>
        <w:t xml:space="preserve">) зветься </w:t>
      </w:r>
      <w:r w:rsidRPr="001A6C40">
        <w:rPr>
          <w:u w:val="single"/>
          <w:lang w:val="uk-UA"/>
        </w:rPr>
        <w:t>реалізацією</w:t>
      </w:r>
      <w:r w:rsidRPr="001A6C40">
        <w:rPr>
          <w:lang w:val="uk-UA"/>
        </w:rPr>
        <w:t xml:space="preserve"> випадкової величини у цьому випробуванні.</w:t>
      </w:r>
    </w:p>
    <w:p w:rsidR="00107E16" w:rsidRPr="001A6C40" w:rsidRDefault="00107E16" w:rsidP="001F20C2">
      <w:pPr>
        <w:rPr>
          <w:lang w:val="uk-UA"/>
        </w:rPr>
      </w:pPr>
      <w:r w:rsidRPr="001A6C40">
        <w:rPr>
          <w:lang w:val="uk-UA"/>
        </w:rPr>
        <w:t xml:space="preserve">Таким чином, для випадкової величини </w:t>
      </w:r>
      <w:r w:rsidRPr="001A6C40">
        <w:rPr>
          <w:lang w:val="uk-UA"/>
        </w:rPr>
        <w:sym w:font="Symbol" w:char="F06A"/>
      </w:r>
      <w:r w:rsidRPr="001A6C40">
        <w:rPr>
          <w:lang w:val="uk-UA"/>
        </w:rPr>
        <w:t>(</w:t>
      </w:r>
      <w:r w:rsidRPr="001A6C40">
        <w:rPr>
          <w:lang w:val="uk-UA"/>
        </w:rPr>
        <w:sym w:font="Symbol" w:char="F077"/>
      </w:r>
      <w:r w:rsidRPr="001A6C40">
        <w:rPr>
          <w:lang w:val="uk-UA"/>
        </w:rPr>
        <w:t>) означена ймовірність</w:t>
      </w:r>
    </w:p>
    <w:p w:rsidR="00107E16" w:rsidRPr="001A6C40" w:rsidRDefault="00107E16" w:rsidP="005815D1">
      <w:pPr>
        <w:tabs>
          <w:tab w:val="left" w:pos="540"/>
        </w:tabs>
        <w:ind w:firstLine="426"/>
        <w:jc w:val="center"/>
        <w:rPr>
          <w:lang w:val="uk-UA"/>
        </w:rPr>
      </w:pPr>
      <w:r w:rsidRPr="001A6C40">
        <w:rPr>
          <w:lang w:val="uk-UA"/>
        </w:rPr>
        <w:t>F(x)=P(</w:t>
      </w:r>
      <w:r w:rsidRPr="001A6C40">
        <w:rPr>
          <w:lang w:val="uk-UA"/>
        </w:rPr>
        <w:sym w:font="Symbol" w:char="F077"/>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w:t>
      </w:r>
      <w:r w:rsidRPr="001A6C40">
        <w:rPr>
          <w:lang w:val="uk-UA"/>
        </w:rPr>
        <w:sym w:font="Symbol" w:char="F03C"/>
      </w:r>
      <w:r w:rsidRPr="001A6C40">
        <w:rPr>
          <w:lang w:val="uk-UA"/>
        </w:rPr>
        <w:t>х)</w:t>
      </w:r>
    </w:p>
    <w:p w:rsidR="00107E16" w:rsidRPr="001A6C40" w:rsidRDefault="00107E16" w:rsidP="001F20C2">
      <w:pPr>
        <w:rPr>
          <w:vertAlign w:val="superscript"/>
          <w:lang w:val="uk-UA"/>
        </w:rPr>
      </w:pPr>
      <w:r w:rsidRPr="001A6C40">
        <w:rPr>
          <w:lang w:val="uk-UA"/>
        </w:rPr>
        <w:t>для кожної дійсної х є R</w:t>
      </w:r>
      <w:r w:rsidRPr="001A6C40">
        <w:rPr>
          <w:vertAlign w:val="superscript"/>
          <w:lang w:val="uk-UA"/>
        </w:rPr>
        <w:t>1</w:t>
      </w:r>
      <w:r w:rsidRPr="001A6C40">
        <w:rPr>
          <w:lang w:val="uk-UA"/>
        </w:rPr>
        <w:t>.</w:t>
      </w:r>
      <w:r w:rsidRPr="001A6C40">
        <w:rPr>
          <w:vertAlign w:val="superscript"/>
          <w:lang w:val="uk-UA"/>
        </w:rPr>
        <w:t xml:space="preserve"> </w:t>
      </w:r>
    </w:p>
    <w:p w:rsidR="00107E16" w:rsidRPr="001A6C40" w:rsidRDefault="00107E16" w:rsidP="001F20C2">
      <w:pPr>
        <w:rPr>
          <w:lang w:val="uk-UA"/>
        </w:rPr>
      </w:pPr>
      <w:r w:rsidRPr="001A6C40">
        <w:rPr>
          <w:lang w:val="uk-UA"/>
        </w:rPr>
        <w:t xml:space="preserve">Якщо розглядати х як змінну, що міняється від </w:t>
      </w:r>
      <w:r w:rsidRPr="001A6C40">
        <w:rPr>
          <w:position w:val="-4"/>
          <w:lang w:val="uk-UA"/>
        </w:rPr>
        <w:object w:dxaOrig="420" w:dyaOrig="200">
          <v:shape id="_x0000_i1310" type="#_x0000_t75" style="width:21.05pt;height:9.8pt" o:ole="">
            <v:imagedata r:id="rId495" o:title=""/>
          </v:shape>
          <o:OLEObject Type="Embed" ProgID="Equation.3" ShapeID="_x0000_i1310" DrawAspect="Content" ObjectID="_1535132291" r:id="rId496"/>
        </w:object>
      </w:r>
      <w:r w:rsidRPr="001A6C40">
        <w:rPr>
          <w:lang w:val="uk-UA"/>
        </w:rPr>
        <w:t xml:space="preserve"> до </w:t>
      </w:r>
      <w:r w:rsidRPr="001A6C40">
        <w:rPr>
          <w:position w:val="-4"/>
          <w:lang w:val="uk-UA"/>
        </w:rPr>
        <w:object w:dxaOrig="440" w:dyaOrig="220">
          <v:shape id="_x0000_i1311" type="#_x0000_t75" style="width:21.95pt;height:11.2pt" o:ole="">
            <v:imagedata r:id="rId497" o:title=""/>
          </v:shape>
          <o:OLEObject Type="Embed" ProgID="Equation.3" ShapeID="_x0000_i1311" DrawAspect="Content" ObjectID="_1535132292" r:id="rId498"/>
        </w:object>
      </w:r>
      <w:r w:rsidRPr="001A6C40">
        <w:rPr>
          <w:lang w:val="uk-UA"/>
        </w:rPr>
        <w:t xml:space="preserve">, то F(х) є функція змінної х; її звуть </w:t>
      </w:r>
      <w:r w:rsidRPr="001A6C40">
        <w:rPr>
          <w:u w:val="single"/>
          <w:lang w:val="uk-UA"/>
        </w:rPr>
        <w:t>функцією розподілу</w:t>
      </w:r>
      <w:r w:rsidRPr="001A6C40">
        <w:rPr>
          <w:lang w:val="uk-UA"/>
        </w:rPr>
        <w:t xml:space="preserve"> випадкової величини </w:t>
      </w:r>
      <w:r w:rsidRPr="001A6C40">
        <w:rPr>
          <w:lang w:val="uk-UA"/>
        </w:rPr>
        <w:sym w:font="Symbol" w:char="F06A"/>
      </w:r>
      <w:r w:rsidRPr="001A6C40">
        <w:rPr>
          <w:lang w:val="uk-UA"/>
        </w:rPr>
        <w:t>(</w:t>
      </w:r>
      <w:r w:rsidRPr="001A6C40">
        <w:rPr>
          <w:lang w:val="uk-UA"/>
        </w:rPr>
        <w:sym w:font="Symbol" w:char="F077"/>
      </w:r>
      <w:r w:rsidRPr="001A6C40">
        <w:rPr>
          <w:lang w:val="uk-UA"/>
        </w:rPr>
        <w:t>). За фіксованої х вона дорівнює ймовірності того, що випадкова величина попадає в область на дійсній вісі лівіше точки x.</w:t>
      </w:r>
    </w:p>
    <w:p w:rsidR="00107E16" w:rsidRPr="001A6C40" w:rsidRDefault="000A27F5" w:rsidP="0023503B">
      <w:pPr>
        <w:pStyle w:val="3"/>
      </w:pPr>
      <w:r w:rsidRPr="001A6C40">
        <w:t xml:space="preserve"> </w:t>
      </w:r>
      <w:bookmarkStart w:id="24" w:name="_Toc326313550"/>
      <w:r w:rsidR="00107E16" w:rsidRPr="001A6C40">
        <w:t>Деякі властивості функції розподілу</w:t>
      </w:r>
      <w:bookmarkEnd w:id="24"/>
    </w:p>
    <w:p w:rsidR="00107E16" w:rsidRPr="001A6C40" w:rsidRDefault="00107E16" w:rsidP="004E5ACB">
      <w:pPr>
        <w:numPr>
          <w:ilvl w:val="0"/>
          <w:numId w:val="78"/>
        </w:numPr>
        <w:tabs>
          <w:tab w:val="left" w:pos="540"/>
        </w:tabs>
        <w:ind w:left="0" w:firstLine="426"/>
        <w:rPr>
          <w:lang w:val="uk-UA"/>
        </w:rPr>
      </w:pPr>
      <w:r w:rsidRPr="001A6C40">
        <w:rPr>
          <w:lang w:val="uk-UA"/>
        </w:rPr>
        <w:t>Маємо дві випадкові події (припускаємо, що а</w:t>
      </w:r>
      <w:r w:rsidRPr="001A6C40">
        <w:rPr>
          <w:lang w:val="uk-UA"/>
        </w:rPr>
        <w:sym w:font="Symbol" w:char="F03C"/>
      </w:r>
      <w:r w:rsidRPr="001A6C40">
        <w:rPr>
          <w:lang w:val="uk-UA"/>
        </w:rPr>
        <w:t>в):</w:t>
      </w:r>
    </w:p>
    <w:p w:rsidR="00107E16" w:rsidRPr="001A6C40" w:rsidRDefault="00107E16" w:rsidP="005815D1">
      <w:pPr>
        <w:tabs>
          <w:tab w:val="left" w:pos="540"/>
        </w:tabs>
        <w:ind w:firstLine="426"/>
        <w:jc w:val="center"/>
        <w:rPr>
          <w:lang w:val="uk-UA"/>
        </w:rPr>
      </w:pPr>
      <w:r w:rsidRPr="001A6C40">
        <w:rPr>
          <w:lang w:val="uk-UA"/>
        </w:rPr>
        <w:t>А</w:t>
      </w:r>
      <w:r w:rsidRPr="001A6C40">
        <w:rPr>
          <w:vertAlign w:val="subscript"/>
          <w:lang w:val="uk-UA"/>
        </w:rPr>
        <w:t>1</w:t>
      </w:r>
      <w:r w:rsidRPr="001A6C40">
        <w:rPr>
          <w:lang w:val="uk-UA"/>
        </w:rPr>
        <w:t>={</w:t>
      </w:r>
      <w:r w:rsidRPr="001A6C40">
        <w:rPr>
          <w:lang w:val="uk-UA"/>
        </w:rPr>
        <w:sym w:font="Symbol" w:char="F077"/>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в} </w:t>
      </w:r>
      <w:r w:rsidRPr="001A6C40">
        <w:rPr>
          <w:lang w:val="uk-UA"/>
        </w:rPr>
        <w:sym w:font="Symbol" w:char="F0CE"/>
      </w:r>
      <w:r w:rsidRPr="001A6C40">
        <w:rPr>
          <w:lang w:val="uk-UA"/>
        </w:rPr>
        <w:t xml:space="preserve"> F;</w:t>
      </w:r>
    </w:p>
    <w:p w:rsidR="00107E16" w:rsidRPr="001A6C40" w:rsidRDefault="00107E16" w:rsidP="005815D1">
      <w:pPr>
        <w:tabs>
          <w:tab w:val="left" w:pos="540"/>
        </w:tabs>
        <w:ind w:firstLine="426"/>
        <w:jc w:val="center"/>
        <w:rPr>
          <w:lang w:val="uk-UA"/>
        </w:rPr>
      </w:pPr>
      <w:r w:rsidRPr="001A6C40">
        <w:rPr>
          <w:lang w:val="uk-UA"/>
        </w:rPr>
        <w:t xml:space="preserve"> А</w:t>
      </w:r>
      <w:r w:rsidRPr="001A6C40">
        <w:rPr>
          <w:vertAlign w:val="subscript"/>
          <w:lang w:val="uk-UA"/>
        </w:rPr>
        <w:t>2</w:t>
      </w:r>
      <w:r w:rsidRPr="001A6C40">
        <w:rPr>
          <w:lang w:val="uk-UA"/>
        </w:rPr>
        <w:t>={</w:t>
      </w:r>
      <w:r w:rsidRPr="001A6C40">
        <w:rPr>
          <w:lang w:val="uk-UA"/>
        </w:rPr>
        <w:sym w:font="Symbol" w:char="F077"/>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а} </w:t>
      </w:r>
      <w:r w:rsidRPr="001A6C40">
        <w:rPr>
          <w:lang w:val="uk-UA"/>
        </w:rPr>
        <w:sym w:font="Symbol" w:char="F0CE"/>
      </w:r>
      <w:r w:rsidRPr="001A6C40">
        <w:rPr>
          <w:lang w:val="uk-UA"/>
        </w:rPr>
        <w:t xml:space="preserve"> F.</w:t>
      </w:r>
    </w:p>
    <w:p w:rsidR="00107E16" w:rsidRPr="001A6C40" w:rsidRDefault="00107E16" w:rsidP="005815D1">
      <w:pPr>
        <w:tabs>
          <w:tab w:val="left" w:pos="540"/>
        </w:tabs>
        <w:ind w:firstLine="426"/>
        <w:rPr>
          <w:lang w:val="uk-UA"/>
        </w:rPr>
      </w:pPr>
      <w:r w:rsidRPr="001A6C40">
        <w:rPr>
          <w:lang w:val="uk-UA"/>
        </w:rPr>
        <w:t xml:space="preserve">З властивостей </w:t>
      </w:r>
      <w:r w:rsidRPr="001A6C40">
        <w:rPr>
          <w:lang w:val="uk-UA"/>
        </w:rPr>
        <w:sym w:font="Symbol" w:char="F073"/>
      </w:r>
      <w:r w:rsidRPr="001A6C40">
        <w:rPr>
          <w:lang w:val="uk-UA"/>
        </w:rPr>
        <w:t xml:space="preserve"> - алгебри виходить, що</w:t>
      </w:r>
    </w:p>
    <w:p w:rsidR="00107E16" w:rsidRPr="001A6C40" w:rsidRDefault="00107E16" w:rsidP="005815D1">
      <w:pPr>
        <w:tabs>
          <w:tab w:val="left" w:pos="540"/>
        </w:tabs>
        <w:ind w:firstLine="426"/>
        <w:jc w:val="center"/>
        <w:rPr>
          <w:lang w:val="uk-UA"/>
        </w:rPr>
      </w:pPr>
      <w:r w:rsidRPr="001A6C40">
        <w:rPr>
          <w:lang w:val="uk-UA"/>
        </w:rPr>
        <w:t>А</w:t>
      </w:r>
      <w:r w:rsidRPr="001A6C40">
        <w:rPr>
          <w:vertAlign w:val="subscript"/>
          <w:lang w:val="uk-UA"/>
        </w:rPr>
        <w:t>3</w:t>
      </w:r>
      <w:r w:rsidRPr="001A6C40">
        <w:rPr>
          <w:lang w:val="uk-UA"/>
        </w:rPr>
        <w:t>= А</w:t>
      </w:r>
      <w:r w:rsidRPr="001A6C40">
        <w:rPr>
          <w:vertAlign w:val="subscript"/>
          <w:lang w:val="uk-UA"/>
        </w:rPr>
        <w:t>1</w:t>
      </w:r>
      <w:r w:rsidRPr="001A6C40">
        <w:rPr>
          <w:lang w:val="uk-UA"/>
        </w:rPr>
        <w:t xml:space="preserve"> \ А</w:t>
      </w:r>
      <w:r w:rsidRPr="001A6C40">
        <w:rPr>
          <w:vertAlign w:val="subscript"/>
          <w:lang w:val="uk-UA"/>
        </w:rPr>
        <w:t>2</w:t>
      </w:r>
      <w:r w:rsidRPr="001A6C40">
        <w:rPr>
          <w:lang w:val="uk-UA"/>
        </w:rPr>
        <w:t xml:space="preserve"> ={</w:t>
      </w:r>
      <w:r w:rsidRPr="001A6C40">
        <w:rPr>
          <w:lang w:val="uk-UA"/>
        </w:rPr>
        <w:sym w:font="Symbol" w:char="F077"/>
      </w:r>
      <w:r w:rsidRPr="001A6C40">
        <w:rPr>
          <w:lang w:val="uk-UA"/>
        </w:rPr>
        <w:t xml:space="preserve">: a </w:t>
      </w:r>
      <w:r w:rsidRPr="001A6C40">
        <w:rPr>
          <w:lang w:val="uk-UA"/>
        </w:rPr>
        <w:sym w:font="Symbol" w:char="F0A3"/>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в} </w:t>
      </w:r>
      <w:r w:rsidRPr="001A6C40">
        <w:rPr>
          <w:lang w:val="uk-UA"/>
        </w:rPr>
        <w:sym w:font="Symbol" w:char="F0CE"/>
      </w:r>
      <w:r w:rsidRPr="001A6C40">
        <w:rPr>
          <w:lang w:val="uk-UA"/>
        </w:rPr>
        <w:t xml:space="preserve"> F,</w:t>
      </w:r>
    </w:p>
    <w:p w:rsidR="00107E16" w:rsidRPr="001A6C40" w:rsidRDefault="00107E16" w:rsidP="005815D1">
      <w:pPr>
        <w:tabs>
          <w:tab w:val="left" w:pos="540"/>
        </w:tabs>
        <w:ind w:firstLine="426"/>
        <w:rPr>
          <w:lang w:val="uk-UA"/>
        </w:rPr>
      </w:pPr>
      <w:r w:rsidRPr="001A6C40">
        <w:rPr>
          <w:lang w:val="uk-UA"/>
        </w:rPr>
        <w:lastRenderedPageBreak/>
        <w:t>тобто є також випадковою подією, а тому можна говорити про її ймовірність.</w:t>
      </w:r>
    </w:p>
    <w:p w:rsidR="00107E16" w:rsidRPr="001A6C40" w:rsidRDefault="00107E16" w:rsidP="005815D1">
      <w:pPr>
        <w:tabs>
          <w:tab w:val="left" w:pos="540"/>
        </w:tabs>
        <w:ind w:firstLine="426"/>
        <w:rPr>
          <w:lang w:val="uk-UA"/>
        </w:rPr>
      </w:pPr>
      <w:r w:rsidRPr="001A6C40">
        <w:rPr>
          <w:lang w:val="uk-UA"/>
        </w:rPr>
        <w:t>Зауважимо, що А</w:t>
      </w:r>
      <w:r w:rsidRPr="001A6C40">
        <w:rPr>
          <w:vertAlign w:val="subscript"/>
          <w:lang w:val="uk-UA"/>
        </w:rPr>
        <w:t>2</w:t>
      </w:r>
      <w:r w:rsidRPr="001A6C40">
        <w:rPr>
          <w:lang w:val="uk-UA"/>
        </w:rPr>
        <w:t xml:space="preserve"> і А</w:t>
      </w:r>
      <w:r w:rsidRPr="001A6C40">
        <w:rPr>
          <w:vertAlign w:val="subscript"/>
          <w:lang w:val="uk-UA"/>
        </w:rPr>
        <w:t>3</w:t>
      </w:r>
      <w:r w:rsidRPr="001A6C40">
        <w:rPr>
          <w:lang w:val="uk-UA"/>
        </w:rPr>
        <w:t xml:space="preserve"> несумісні, а також А</w:t>
      </w:r>
      <w:r w:rsidRPr="001A6C40">
        <w:rPr>
          <w:vertAlign w:val="subscript"/>
          <w:lang w:val="uk-UA"/>
        </w:rPr>
        <w:t>1</w:t>
      </w:r>
      <w:r w:rsidRPr="001A6C40">
        <w:rPr>
          <w:lang w:val="uk-UA"/>
        </w:rPr>
        <w:t>=А</w:t>
      </w:r>
      <w:r w:rsidRPr="001A6C40">
        <w:rPr>
          <w:vertAlign w:val="subscript"/>
          <w:lang w:val="uk-UA"/>
        </w:rPr>
        <w:t>2</w:t>
      </w:r>
      <w:r w:rsidRPr="001A6C40">
        <w:rPr>
          <w:lang w:val="uk-UA"/>
        </w:rPr>
        <w:sym w:font="Symbol" w:char="F0C8"/>
      </w:r>
      <w:r w:rsidRPr="001A6C40">
        <w:rPr>
          <w:lang w:val="uk-UA"/>
        </w:rPr>
        <w:t>А</w:t>
      </w:r>
      <w:r w:rsidRPr="001A6C40">
        <w:rPr>
          <w:vertAlign w:val="subscript"/>
          <w:lang w:val="uk-UA"/>
        </w:rPr>
        <w:t>3</w:t>
      </w:r>
      <w:r w:rsidRPr="001A6C40">
        <w:rPr>
          <w:lang w:val="uk-UA"/>
        </w:rPr>
        <w:t>. Тому за третьою аксіомою теорії ймовірностей.</w:t>
      </w:r>
    </w:p>
    <w:p w:rsidR="00107E16" w:rsidRPr="001A6C40" w:rsidRDefault="00107E16" w:rsidP="005815D1">
      <w:pPr>
        <w:tabs>
          <w:tab w:val="left" w:pos="540"/>
        </w:tabs>
        <w:ind w:firstLine="426"/>
        <w:jc w:val="center"/>
        <w:rPr>
          <w:lang w:val="uk-UA"/>
        </w:rPr>
      </w:pPr>
      <w:r w:rsidRPr="001A6C40">
        <w:rPr>
          <w:lang w:val="uk-UA"/>
        </w:rPr>
        <w:t>Р(А</w:t>
      </w:r>
      <w:r w:rsidRPr="001A6C40">
        <w:rPr>
          <w:vertAlign w:val="subscript"/>
          <w:lang w:val="uk-UA"/>
        </w:rPr>
        <w:t>1</w:t>
      </w:r>
      <w:r w:rsidRPr="001A6C40">
        <w:rPr>
          <w:lang w:val="uk-UA"/>
        </w:rPr>
        <w:t>) = Р(А</w:t>
      </w:r>
      <w:r w:rsidRPr="001A6C40">
        <w:rPr>
          <w:vertAlign w:val="subscript"/>
          <w:lang w:val="uk-UA"/>
        </w:rPr>
        <w:t>2</w:t>
      </w:r>
      <w:r w:rsidRPr="001A6C40">
        <w:rPr>
          <w:lang w:val="uk-UA"/>
        </w:rPr>
        <w:t>) + Р(А</w:t>
      </w:r>
      <w:r w:rsidRPr="001A6C40">
        <w:rPr>
          <w:vertAlign w:val="subscript"/>
          <w:lang w:val="uk-UA"/>
        </w:rPr>
        <w:t>3</w:t>
      </w:r>
      <w:r w:rsidRPr="001A6C40">
        <w:rPr>
          <w:lang w:val="uk-UA"/>
        </w:rPr>
        <w:t>).</w:t>
      </w:r>
    </w:p>
    <w:p w:rsidR="00107E16" w:rsidRPr="001A6C40" w:rsidRDefault="00107E16" w:rsidP="005815D1">
      <w:pPr>
        <w:tabs>
          <w:tab w:val="left" w:pos="540"/>
        </w:tabs>
        <w:ind w:firstLine="426"/>
        <w:rPr>
          <w:lang w:val="uk-UA"/>
        </w:rPr>
      </w:pPr>
      <w:r w:rsidRPr="001A6C40">
        <w:rPr>
          <w:lang w:val="uk-UA"/>
        </w:rPr>
        <w:t>Але,</w:t>
      </w:r>
    </w:p>
    <w:p w:rsidR="00107E16" w:rsidRPr="001A6C40" w:rsidRDefault="00107E16" w:rsidP="005815D1">
      <w:pPr>
        <w:tabs>
          <w:tab w:val="left" w:pos="540"/>
        </w:tabs>
        <w:ind w:firstLine="426"/>
        <w:jc w:val="center"/>
        <w:rPr>
          <w:lang w:val="uk-UA"/>
        </w:rPr>
      </w:pPr>
      <w:r w:rsidRPr="001A6C40">
        <w:rPr>
          <w:lang w:val="uk-UA"/>
        </w:rPr>
        <w:t>Р(А</w:t>
      </w:r>
      <w:r w:rsidRPr="001A6C40">
        <w:rPr>
          <w:vertAlign w:val="subscript"/>
          <w:lang w:val="uk-UA"/>
        </w:rPr>
        <w:t>1</w:t>
      </w:r>
      <w:r w:rsidRPr="001A6C40">
        <w:rPr>
          <w:lang w:val="uk-UA"/>
        </w:rPr>
        <w:t>) = F(в),</w:t>
      </w:r>
    </w:p>
    <w:p w:rsidR="00107E16" w:rsidRPr="001A6C40" w:rsidRDefault="00107E16" w:rsidP="005815D1">
      <w:pPr>
        <w:tabs>
          <w:tab w:val="left" w:pos="540"/>
        </w:tabs>
        <w:ind w:firstLine="426"/>
        <w:jc w:val="center"/>
        <w:rPr>
          <w:lang w:val="uk-UA"/>
        </w:rPr>
      </w:pPr>
      <w:r w:rsidRPr="001A6C40">
        <w:rPr>
          <w:lang w:val="uk-UA"/>
        </w:rPr>
        <w:t>Р(А</w:t>
      </w:r>
      <w:r w:rsidRPr="001A6C40">
        <w:rPr>
          <w:vertAlign w:val="subscript"/>
          <w:lang w:val="uk-UA"/>
        </w:rPr>
        <w:t>2</w:t>
      </w:r>
      <w:r w:rsidRPr="001A6C40">
        <w:rPr>
          <w:lang w:val="uk-UA"/>
        </w:rPr>
        <w:t>) = F(a),</w:t>
      </w:r>
    </w:p>
    <w:p w:rsidR="00107E16" w:rsidRPr="001A6C40" w:rsidRDefault="00107E16" w:rsidP="005815D1">
      <w:pPr>
        <w:tabs>
          <w:tab w:val="left" w:pos="540"/>
        </w:tabs>
        <w:ind w:firstLine="426"/>
        <w:jc w:val="center"/>
        <w:rPr>
          <w:lang w:val="uk-UA"/>
        </w:rPr>
      </w:pPr>
      <w:r w:rsidRPr="001A6C40">
        <w:rPr>
          <w:lang w:val="uk-UA"/>
        </w:rPr>
        <w:t>Р(А</w:t>
      </w:r>
      <w:r w:rsidRPr="001A6C40">
        <w:rPr>
          <w:vertAlign w:val="subscript"/>
          <w:lang w:val="uk-UA"/>
        </w:rPr>
        <w:t>3</w:t>
      </w:r>
      <w:r w:rsidRPr="001A6C40">
        <w:rPr>
          <w:lang w:val="uk-UA"/>
        </w:rPr>
        <w:t>) = Р(</w:t>
      </w:r>
      <w:r w:rsidRPr="001A6C40">
        <w:rPr>
          <w:lang w:val="uk-UA"/>
        </w:rPr>
        <w:sym w:font="Symbol" w:char="F077"/>
      </w:r>
      <w:r w:rsidRPr="001A6C40">
        <w:rPr>
          <w:lang w:val="uk-UA"/>
        </w:rPr>
        <w:t xml:space="preserve">: a </w:t>
      </w:r>
      <w:r w:rsidRPr="001A6C40">
        <w:rPr>
          <w:lang w:val="uk-UA"/>
        </w:rPr>
        <w:sym w:font="Symbol" w:char="F0A3"/>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в).</w:t>
      </w:r>
    </w:p>
    <w:p w:rsidR="00107E16" w:rsidRPr="001A6C40" w:rsidRDefault="00107E16" w:rsidP="005815D1">
      <w:pPr>
        <w:tabs>
          <w:tab w:val="left" w:pos="540"/>
        </w:tabs>
        <w:ind w:firstLine="426"/>
        <w:rPr>
          <w:lang w:val="uk-UA"/>
        </w:rPr>
      </w:pPr>
      <w:r w:rsidRPr="001A6C40">
        <w:rPr>
          <w:lang w:val="uk-UA"/>
        </w:rPr>
        <w:t>Звідси</w:t>
      </w:r>
    </w:p>
    <w:p w:rsidR="00107E16" w:rsidRPr="001A6C40" w:rsidRDefault="00107E16" w:rsidP="005815D1">
      <w:pPr>
        <w:tabs>
          <w:tab w:val="left" w:pos="540"/>
        </w:tabs>
        <w:ind w:firstLine="426"/>
        <w:jc w:val="center"/>
        <w:rPr>
          <w:lang w:val="uk-UA"/>
        </w:rPr>
      </w:pPr>
      <w:r w:rsidRPr="001A6C40">
        <w:rPr>
          <w:lang w:val="uk-UA"/>
        </w:rPr>
        <w:t>Р(</w:t>
      </w:r>
      <w:r w:rsidRPr="001A6C40">
        <w:rPr>
          <w:lang w:val="uk-UA"/>
        </w:rPr>
        <w:sym w:font="Symbol" w:char="F077"/>
      </w:r>
      <w:r w:rsidRPr="001A6C40">
        <w:rPr>
          <w:lang w:val="uk-UA"/>
        </w:rPr>
        <w:t xml:space="preserve">: a </w:t>
      </w:r>
      <w:r w:rsidRPr="001A6C40">
        <w:rPr>
          <w:lang w:val="uk-UA"/>
        </w:rPr>
        <w:sym w:font="Symbol" w:char="F0A3"/>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в)= F(в) – F(а),</w:t>
      </w:r>
    </w:p>
    <w:p w:rsidR="00107E16" w:rsidRPr="001A6C40" w:rsidRDefault="00107E16" w:rsidP="005815D1">
      <w:pPr>
        <w:tabs>
          <w:tab w:val="left" w:pos="540"/>
        </w:tabs>
        <w:ind w:firstLine="426"/>
        <w:rPr>
          <w:lang w:val="uk-UA"/>
        </w:rPr>
      </w:pPr>
      <w:r w:rsidRPr="001A6C40">
        <w:rPr>
          <w:lang w:val="uk-UA"/>
        </w:rPr>
        <w:t>що дає формулу обчислення ймовірності попадання випадкової величини до інтервалу [а, в) за допомогою функції розподілу.</w:t>
      </w:r>
    </w:p>
    <w:p w:rsidR="00107E16" w:rsidRPr="001A6C40" w:rsidRDefault="00107E16" w:rsidP="004E5ACB">
      <w:pPr>
        <w:pStyle w:val="af"/>
        <w:numPr>
          <w:ilvl w:val="0"/>
          <w:numId w:val="78"/>
        </w:numPr>
        <w:tabs>
          <w:tab w:val="left" w:pos="540"/>
        </w:tabs>
        <w:rPr>
          <w:lang w:val="uk-UA"/>
        </w:rPr>
      </w:pPr>
      <w:r w:rsidRPr="001A6C40">
        <w:rPr>
          <w:lang w:val="uk-UA"/>
        </w:rPr>
        <w:t>Тому що ймовірність невід’ємна, з останнього співвідношення виходить</w:t>
      </w:r>
    </w:p>
    <w:p w:rsidR="00107E16" w:rsidRPr="001A6C40" w:rsidRDefault="00107E16" w:rsidP="005815D1">
      <w:pPr>
        <w:tabs>
          <w:tab w:val="left" w:pos="540"/>
        </w:tabs>
        <w:ind w:firstLine="426"/>
        <w:jc w:val="center"/>
        <w:rPr>
          <w:lang w:val="uk-UA"/>
        </w:rPr>
      </w:pPr>
      <w:r w:rsidRPr="001A6C40">
        <w:rPr>
          <w:lang w:val="uk-UA"/>
        </w:rPr>
        <w:t xml:space="preserve">F(а) </w:t>
      </w:r>
      <w:r w:rsidRPr="001A6C40">
        <w:rPr>
          <w:lang w:val="uk-UA"/>
        </w:rPr>
        <w:sym w:font="Symbol" w:char="F0A3"/>
      </w:r>
      <w:r w:rsidRPr="001A6C40">
        <w:rPr>
          <w:lang w:val="uk-UA"/>
        </w:rPr>
        <w:t xml:space="preserve"> F(в), а </w:t>
      </w:r>
      <w:r w:rsidRPr="001A6C40">
        <w:rPr>
          <w:lang w:val="uk-UA"/>
        </w:rPr>
        <w:sym w:font="Symbol" w:char="F03C"/>
      </w:r>
      <w:r w:rsidRPr="001A6C40">
        <w:rPr>
          <w:lang w:val="uk-UA"/>
        </w:rPr>
        <w:t xml:space="preserve"> в,</w:t>
      </w:r>
    </w:p>
    <w:p w:rsidR="00107E16" w:rsidRPr="001A6C40" w:rsidRDefault="00107E16" w:rsidP="005815D1">
      <w:pPr>
        <w:tabs>
          <w:tab w:val="left" w:pos="540"/>
        </w:tabs>
        <w:ind w:firstLine="426"/>
        <w:rPr>
          <w:lang w:val="uk-UA"/>
        </w:rPr>
      </w:pPr>
      <w:r w:rsidRPr="001A6C40">
        <w:rPr>
          <w:lang w:val="uk-UA"/>
        </w:rPr>
        <w:t>тобто F(x) – неспадна функція.</w:t>
      </w:r>
    </w:p>
    <w:p w:rsidR="00107E16" w:rsidRPr="001A6C40" w:rsidRDefault="00107E16" w:rsidP="004E5ACB">
      <w:pPr>
        <w:numPr>
          <w:ilvl w:val="0"/>
          <w:numId w:val="78"/>
        </w:numPr>
        <w:tabs>
          <w:tab w:val="left" w:pos="540"/>
        </w:tabs>
        <w:rPr>
          <w:lang w:val="uk-UA"/>
        </w:rPr>
      </w:pPr>
      <w:r w:rsidRPr="001A6C40">
        <w:rPr>
          <w:lang w:val="uk-UA"/>
        </w:rPr>
        <w:t>Доведемо, що F(x) неперервна зліва.</w:t>
      </w:r>
    </w:p>
    <w:p w:rsidR="00107E16" w:rsidRPr="001A6C40" w:rsidRDefault="00107E16" w:rsidP="005815D1">
      <w:pPr>
        <w:tabs>
          <w:tab w:val="left" w:pos="540"/>
        </w:tabs>
        <w:ind w:firstLine="426"/>
        <w:rPr>
          <w:lang w:val="uk-UA"/>
        </w:rPr>
      </w:pPr>
      <w:r w:rsidRPr="001A6C40">
        <w:rPr>
          <w:lang w:val="uk-UA"/>
        </w:rPr>
        <w:t>Це виходить з властивості неперервності ймовірності у нулі. Дійсно, тому що події А</w:t>
      </w:r>
      <w:r w:rsidRPr="001A6C40">
        <w:rPr>
          <w:vertAlign w:val="subscript"/>
          <w:lang w:val="uk-UA"/>
        </w:rPr>
        <w:t>n</w:t>
      </w:r>
      <w:r w:rsidRPr="001A6C40">
        <w:rPr>
          <w:lang w:val="uk-UA"/>
        </w:rPr>
        <w:t>={</w:t>
      </w:r>
      <w:r w:rsidRPr="001A6C40">
        <w:rPr>
          <w:lang w:val="uk-UA"/>
        </w:rPr>
        <w:sym w:font="Symbol" w:char="F077"/>
      </w:r>
      <w:r w:rsidRPr="001A6C40">
        <w:rPr>
          <w:lang w:val="uk-UA"/>
        </w:rPr>
        <w:t>: х-</w:t>
      </w:r>
      <w:r w:rsidRPr="001A6C40">
        <w:rPr>
          <w:position w:val="-24"/>
          <w:lang w:val="uk-UA"/>
        </w:rPr>
        <w:object w:dxaOrig="240" w:dyaOrig="620">
          <v:shape id="_x0000_i1312" type="#_x0000_t75" style="width:11.7pt;height:30.85pt" o:ole="">
            <v:imagedata r:id="rId499" o:title=""/>
          </v:shape>
          <o:OLEObject Type="Embed" ProgID="Equation.3" ShapeID="_x0000_i1312" DrawAspect="Content" ObjectID="_1535132293" r:id="rId500"/>
        </w:object>
      </w:r>
      <w:r w:rsidRPr="001A6C40">
        <w:rPr>
          <w:lang w:val="uk-UA"/>
        </w:rPr>
        <w:t xml:space="preserve"> </w:t>
      </w:r>
      <w:r w:rsidRPr="001A6C40">
        <w:rPr>
          <w:lang w:val="uk-UA"/>
        </w:rPr>
        <w:sym w:font="Symbol" w:char="F0A3"/>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х}</w:t>
      </w:r>
      <w:r w:rsidRPr="001A6C40">
        <w:rPr>
          <w:lang w:val="uk-UA"/>
        </w:rPr>
        <w:sym w:font="Symbol" w:char="F0AF"/>
      </w:r>
      <w:r w:rsidRPr="001A6C40">
        <w:rPr>
          <w:lang w:val="uk-UA"/>
        </w:rPr>
        <w:sym w:font="Symbol" w:char="F0C6"/>
      </w:r>
      <w:r w:rsidRPr="001A6C40">
        <w:rPr>
          <w:lang w:val="uk-UA"/>
        </w:rPr>
        <w:t>, то Р(А</w:t>
      </w:r>
      <w:r w:rsidRPr="001A6C40">
        <w:rPr>
          <w:vertAlign w:val="subscript"/>
          <w:lang w:val="uk-UA"/>
        </w:rPr>
        <w:t>n</w:t>
      </w:r>
      <w:r w:rsidRPr="001A6C40">
        <w:rPr>
          <w:lang w:val="uk-UA"/>
        </w:rPr>
        <w:t>)= F(x) – F(х-</w:t>
      </w:r>
      <w:r w:rsidRPr="001A6C40">
        <w:rPr>
          <w:position w:val="-24"/>
          <w:lang w:val="uk-UA"/>
        </w:rPr>
        <w:object w:dxaOrig="240" w:dyaOrig="620">
          <v:shape id="_x0000_i1313" type="#_x0000_t75" style="width:11.7pt;height:30.85pt" o:ole="">
            <v:imagedata r:id="rId499" o:title=""/>
          </v:shape>
          <o:OLEObject Type="Embed" ProgID="Equation.3" ShapeID="_x0000_i1313" DrawAspect="Content" ObjectID="_1535132294" r:id="rId501"/>
        </w:object>
      </w:r>
      <w:r w:rsidRPr="001A6C40">
        <w:rPr>
          <w:lang w:val="uk-UA"/>
        </w:rPr>
        <w:t>)</w:t>
      </w:r>
      <w:r w:rsidRPr="001A6C40">
        <w:rPr>
          <w:position w:val="-14"/>
          <w:lang w:val="uk-UA"/>
        </w:rPr>
        <w:object w:dxaOrig="880" w:dyaOrig="300">
          <v:shape id="_x0000_i1314" type="#_x0000_t75" style="width:44.4pt;height:14.95pt" o:ole="">
            <v:imagedata r:id="rId502" o:title=""/>
          </v:shape>
          <o:OLEObject Type="Embed" ProgID="Equation.3" ShapeID="_x0000_i1314" DrawAspect="Content" ObjectID="_1535132295" r:id="rId503"/>
        </w:object>
      </w:r>
      <w:r w:rsidRPr="001A6C40">
        <w:rPr>
          <w:lang w:val="uk-UA"/>
        </w:rPr>
        <w:t xml:space="preserve">0, тобто </w:t>
      </w:r>
    </w:p>
    <w:p w:rsidR="00107E16" w:rsidRPr="001A6C40" w:rsidRDefault="00107E16" w:rsidP="005815D1">
      <w:pPr>
        <w:tabs>
          <w:tab w:val="left" w:pos="540"/>
        </w:tabs>
        <w:ind w:firstLine="426"/>
        <w:rPr>
          <w:lang w:val="uk-UA"/>
        </w:rPr>
      </w:pPr>
      <w:r w:rsidRPr="001A6C40">
        <w:rPr>
          <w:lang w:val="uk-UA"/>
        </w:rPr>
        <w:t>F(x-0)=F(x).</w:t>
      </w:r>
    </w:p>
    <w:p w:rsidR="00107E16" w:rsidRPr="001A6C40" w:rsidRDefault="00107E16" w:rsidP="005815D1">
      <w:pPr>
        <w:tabs>
          <w:tab w:val="left" w:pos="540"/>
        </w:tabs>
        <w:ind w:firstLine="426"/>
        <w:rPr>
          <w:lang w:val="uk-UA"/>
        </w:rPr>
      </w:pPr>
      <w:r w:rsidRPr="001A6C40">
        <w:rPr>
          <w:lang w:val="uk-UA"/>
        </w:rPr>
        <w:tab/>
      </w:r>
      <w:r w:rsidRPr="001A6C40">
        <w:rPr>
          <w:b/>
          <w:u w:val="single"/>
          <w:lang w:val="uk-UA"/>
        </w:rPr>
        <w:t>Зауваження</w:t>
      </w:r>
      <w:r w:rsidRPr="001A6C40">
        <w:rPr>
          <w:lang w:val="uk-UA"/>
        </w:rPr>
        <w:t>. В літературі ви можете зустріти твердження про те, що функція розподілу неперервна справа. Одначе, зверніть увагу на те, що там інакше означена функція розподілу</w:t>
      </w:r>
    </w:p>
    <w:p w:rsidR="00107E16" w:rsidRPr="001A6C40" w:rsidRDefault="00107E16" w:rsidP="005815D1">
      <w:pPr>
        <w:tabs>
          <w:tab w:val="left" w:pos="540"/>
        </w:tabs>
        <w:ind w:firstLine="426"/>
        <w:jc w:val="center"/>
        <w:rPr>
          <w:lang w:val="uk-UA"/>
        </w:rPr>
      </w:pPr>
      <w:r w:rsidRPr="001A6C40">
        <w:rPr>
          <w:lang w:val="uk-UA"/>
        </w:rPr>
        <w:t>F(x)= Р(</w:t>
      </w:r>
      <w:r w:rsidRPr="001A6C40">
        <w:rPr>
          <w:lang w:val="uk-UA"/>
        </w:rPr>
        <w:sym w:font="Symbol" w:char="F077"/>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A3"/>
      </w:r>
      <w:r w:rsidRPr="001A6C40">
        <w:rPr>
          <w:lang w:val="uk-UA"/>
        </w:rPr>
        <w:t xml:space="preserve"> х).</w:t>
      </w:r>
    </w:p>
    <w:p w:rsidR="00107E16" w:rsidRPr="001A6C40" w:rsidRDefault="00107E16" w:rsidP="005815D1">
      <w:pPr>
        <w:pStyle w:val="a7"/>
        <w:ind w:firstLine="426"/>
      </w:pPr>
      <w:r w:rsidRPr="001A6C40">
        <w:lastRenderedPageBreak/>
        <w:tab/>
        <w:t>4. Переконаємось ще, що мають місце наступні властивості функції розподілу:</w:t>
      </w:r>
    </w:p>
    <w:p w:rsidR="00107E16" w:rsidRPr="001A6C40" w:rsidRDefault="00107E16" w:rsidP="005815D1">
      <w:pPr>
        <w:tabs>
          <w:tab w:val="left" w:pos="540"/>
        </w:tabs>
        <w:ind w:firstLine="426"/>
        <w:jc w:val="center"/>
        <w:rPr>
          <w:lang w:val="uk-UA"/>
        </w:rPr>
      </w:pPr>
      <w:r w:rsidRPr="001A6C40">
        <w:rPr>
          <w:position w:val="-20"/>
          <w:lang w:val="uk-UA"/>
        </w:rPr>
        <w:object w:dxaOrig="2020" w:dyaOrig="440">
          <v:shape id="_x0000_i1315" type="#_x0000_t75" style="width:101pt;height:21.95pt" o:ole="">
            <v:imagedata r:id="rId504" o:title=""/>
          </v:shape>
          <o:OLEObject Type="Embed" ProgID="Equation.3" ShapeID="_x0000_i1315" DrawAspect="Content" ObjectID="_1535132296" r:id="rId505"/>
        </w:object>
      </w:r>
      <w:r w:rsidRPr="001A6C40">
        <w:rPr>
          <w:lang w:val="uk-UA"/>
        </w:rPr>
        <w:t>;</w:t>
      </w:r>
    </w:p>
    <w:p w:rsidR="00107E16" w:rsidRPr="001A6C40" w:rsidRDefault="00107E16" w:rsidP="005815D1">
      <w:pPr>
        <w:ind w:firstLine="426"/>
        <w:jc w:val="center"/>
        <w:rPr>
          <w:lang w:val="uk-UA"/>
        </w:rPr>
      </w:pPr>
      <w:r w:rsidRPr="001A6C40">
        <w:rPr>
          <w:position w:val="-20"/>
          <w:lang w:val="uk-UA"/>
        </w:rPr>
        <w:object w:dxaOrig="2260" w:dyaOrig="440">
          <v:shape id="_x0000_i1316" type="#_x0000_t75" style="width:113.15pt;height:21.95pt" o:ole="">
            <v:imagedata r:id="rId506" o:title=""/>
          </v:shape>
          <o:OLEObject Type="Embed" ProgID="Equation.3" ShapeID="_x0000_i1316" DrawAspect="Content" ObjectID="_1535132297" r:id="rId507"/>
        </w:object>
      </w:r>
      <w:r w:rsidRPr="001A6C40">
        <w:rPr>
          <w:lang w:val="uk-UA"/>
        </w:rPr>
        <w:t>.</w:t>
      </w:r>
    </w:p>
    <w:p w:rsidR="00107E16" w:rsidRPr="001A6C40" w:rsidRDefault="00107E16" w:rsidP="005815D1">
      <w:pPr>
        <w:pStyle w:val="a7"/>
        <w:ind w:firstLine="426"/>
      </w:pPr>
      <w:r w:rsidRPr="001A6C40">
        <w:tab/>
        <w:t xml:space="preserve">Зобразимо </w:t>
      </w:r>
      <w:r w:rsidRPr="001A6C40">
        <w:sym w:font="Symbol" w:char="F057"/>
      </w:r>
      <w:r w:rsidRPr="001A6C40">
        <w:t xml:space="preserve"> у вигляді суми несумісних подій:</w:t>
      </w:r>
    </w:p>
    <w:p w:rsidR="00107E16" w:rsidRPr="001A6C40" w:rsidRDefault="00107E16" w:rsidP="005815D1">
      <w:pPr>
        <w:ind w:firstLine="426"/>
        <w:jc w:val="center"/>
        <w:rPr>
          <w:lang w:val="uk-UA"/>
        </w:rPr>
      </w:pPr>
      <w:r w:rsidRPr="001A6C40">
        <w:rPr>
          <w:lang w:val="uk-UA"/>
        </w:rPr>
        <w:sym w:font="Symbol" w:char="F057"/>
      </w:r>
      <w:r w:rsidRPr="001A6C40">
        <w:rPr>
          <w:lang w:val="uk-UA"/>
        </w:rPr>
        <w:t>=</w:t>
      </w:r>
      <w:r w:rsidRPr="001A6C40">
        <w:rPr>
          <w:position w:val="-28"/>
          <w:lang w:val="uk-UA"/>
        </w:rPr>
        <w:object w:dxaOrig="660" w:dyaOrig="680">
          <v:shape id="_x0000_i1317" type="#_x0000_t75" style="width:32.75pt;height:33.65pt" o:ole="">
            <v:imagedata r:id="rId508" o:title=""/>
          </v:shape>
          <o:OLEObject Type="Embed" ProgID="Equation.3" ShapeID="_x0000_i1317" DrawAspect="Content" ObjectID="_1535132298" r:id="rId509"/>
        </w:object>
      </w:r>
      <w:r w:rsidRPr="001A6C40">
        <w:rPr>
          <w:lang w:val="uk-UA"/>
        </w:rPr>
        <w:t>,</w:t>
      </w:r>
    </w:p>
    <w:p w:rsidR="00107E16" w:rsidRPr="001A6C40" w:rsidRDefault="00107E16" w:rsidP="005815D1">
      <w:pPr>
        <w:ind w:firstLine="426"/>
        <w:rPr>
          <w:lang w:val="uk-UA"/>
        </w:rPr>
      </w:pPr>
      <w:r w:rsidRPr="001A6C40">
        <w:rPr>
          <w:lang w:val="uk-UA"/>
        </w:rPr>
        <w:t>де А</w:t>
      </w:r>
      <w:r w:rsidRPr="001A6C40">
        <w:rPr>
          <w:vertAlign w:val="subscript"/>
          <w:lang w:val="uk-UA"/>
        </w:rPr>
        <w:t>n</w:t>
      </w:r>
      <w:r w:rsidRPr="001A6C40">
        <w:rPr>
          <w:lang w:val="uk-UA"/>
        </w:rPr>
        <w:t>={</w:t>
      </w:r>
      <w:r w:rsidRPr="001A6C40">
        <w:rPr>
          <w:lang w:val="uk-UA"/>
        </w:rPr>
        <w:sym w:font="Symbol" w:char="F077"/>
      </w:r>
      <w:r w:rsidRPr="001A6C40">
        <w:rPr>
          <w:lang w:val="uk-UA"/>
        </w:rPr>
        <w:t xml:space="preserve">: n-1 </w:t>
      </w:r>
      <w:r w:rsidRPr="001A6C40">
        <w:rPr>
          <w:lang w:val="uk-UA"/>
        </w:rPr>
        <w:sym w:font="Symbol" w:char="F0A3"/>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n}.</w:t>
      </w:r>
    </w:p>
    <w:p w:rsidR="00107E16" w:rsidRPr="001A6C40" w:rsidRDefault="00107E16" w:rsidP="005815D1">
      <w:pPr>
        <w:ind w:firstLine="426"/>
        <w:rPr>
          <w:lang w:val="uk-UA"/>
        </w:rPr>
      </w:pPr>
      <w:r w:rsidRPr="001A6C40">
        <w:rPr>
          <w:lang w:val="uk-UA"/>
        </w:rPr>
        <w:t>Тоді</w:t>
      </w:r>
      <w:r w:rsidRPr="001A6C40">
        <w:rPr>
          <w:position w:val="-50"/>
          <w:lang w:val="uk-UA"/>
        </w:rPr>
        <w:object w:dxaOrig="9340" w:dyaOrig="1120">
          <v:shape id="_x0000_i1318" type="#_x0000_t75" style="width:455.4pt;height:54.7pt" o:ole="">
            <v:imagedata r:id="rId510" o:title=""/>
          </v:shape>
          <o:OLEObject Type="Embed" ProgID="Equation.3" ShapeID="_x0000_i1318" DrawAspect="Content" ObjectID="_1535132299" r:id="rId511"/>
        </w:object>
      </w:r>
    </w:p>
    <w:p w:rsidR="00107E16" w:rsidRPr="001A6C40" w:rsidRDefault="00107E16" w:rsidP="005815D1">
      <w:pPr>
        <w:ind w:firstLine="426"/>
        <w:rPr>
          <w:lang w:val="uk-UA"/>
        </w:rPr>
      </w:pPr>
      <w:r w:rsidRPr="001A6C40">
        <w:rPr>
          <w:lang w:val="uk-UA"/>
        </w:rPr>
        <w:t xml:space="preserve">Це може бути (враховуючи те, що F(x) – імовірність і неспадна функція) тільки тоді, коли </w:t>
      </w:r>
      <w:r w:rsidRPr="001A6C40">
        <w:rPr>
          <w:position w:val="-20"/>
          <w:lang w:val="uk-UA"/>
        </w:rPr>
        <w:object w:dxaOrig="4780" w:dyaOrig="440">
          <v:shape id="_x0000_i1319" type="#_x0000_t75" style="width:239.4pt;height:21.95pt" o:ole="">
            <v:imagedata r:id="rId512" o:title=""/>
          </v:shape>
          <o:OLEObject Type="Embed" ProgID="Equation.3" ShapeID="_x0000_i1319" DrawAspect="Content" ObjectID="_1535132300" r:id="rId513"/>
        </w:object>
      </w:r>
      <w:r w:rsidRPr="001A6C40">
        <w:rPr>
          <w:lang w:val="uk-UA"/>
        </w:rPr>
        <w:t>.</w:t>
      </w:r>
    </w:p>
    <w:p w:rsidR="00107E16" w:rsidRPr="001A6C40" w:rsidRDefault="00107E16" w:rsidP="005815D1">
      <w:pPr>
        <w:ind w:firstLine="426"/>
        <w:rPr>
          <w:lang w:val="uk-UA"/>
        </w:rPr>
      </w:pPr>
      <w:r w:rsidRPr="001A6C40">
        <w:rPr>
          <w:lang w:val="uk-UA"/>
        </w:rPr>
        <w:t>Підсумуємо доведені результати у вигляді теореми.</w:t>
      </w:r>
    </w:p>
    <w:p w:rsidR="00107E16" w:rsidRPr="001A6C40" w:rsidRDefault="00107E16" w:rsidP="005815D1">
      <w:pPr>
        <w:ind w:firstLine="426"/>
        <w:rPr>
          <w:lang w:val="uk-UA"/>
        </w:rPr>
      </w:pPr>
      <w:r w:rsidRPr="001A6C40">
        <w:rPr>
          <w:b/>
          <w:bCs/>
          <w:u w:val="single"/>
          <w:lang w:val="uk-UA"/>
        </w:rPr>
        <w:t>Теорема 1.</w:t>
      </w:r>
      <w:r w:rsidRPr="001A6C40">
        <w:rPr>
          <w:lang w:val="uk-UA"/>
        </w:rPr>
        <w:t xml:space="preserve"> Функція розподілу F(x) має такі властивості:</w:t>
      </w:r>
    </w:p>
    <w:p w:rsidR="00107E16" w:rsidRPr="001A6C40" w:rsidRDefault="00107E16" w:rsidP="004E5ACB">
      <w:pPr>
        <w:numPr>
          <w:ilvl w:val="0"/>
          <w:numId w:val="79"/>
        </w:numPr>
        <w:ind w:left="0" w:firstLine="426"/>
        <w:rPr>
          <w:lang w:val="uk-UA"/>
        </w:rPr>
      </w:pPr>
      <w:r w:rsidRPr="001A6C40">
        <w:rPr>
          <w:lang w:val="uk-UA"/>
        </w:rPr>
        <w:t>F(x) не спадає;</w:t>
      </w:r>
    </w:p>
    <w:p w:rsidR="00107E16" w:rsidRPr="001A6C40" w:rsidRDefault="00107E16" w:rsidP="004E5ACB">
      <w:pPr>
        <w:numPr>
          <w:ilvl w:val="0"/>
          <w:numId w:val="79"/>
        </w:numPr>
        <w:ind w:left="0" w:firstLine="426"/>
        <w:rPr>
          <w:lang w:val="uk-UA"/>
        </w:rPr>
      </w:pPr>
      <w:r w:rsidRPr="001A6C40">
        <w:rPr>
          <w:lang w:val="uk-UA"/>
        </w:rPr>
        <w:t>F(x) неперервна зліва;</w:t>
      </w:r>
    </w:p>
    <w:p w:rsidR="00107E16" w:rsidRPr="001A6C40" w:rsidRDefault="00107E16" w:rsidP="004E5ACB">
      <w:pPr>
        <w:numPr>
          <w:ilvl w:val="0"/>
          <w:numId w:val="79"/>
        </w:numPr>
        <w:ind w:left="0" w:firstLine="426"/>
        <w:rPr>
          <w:lang w:val="uk-UA"/>
        </w:rPr>
      </w:pPr>
      <w:r w:rsidRPr="001A6C40">
        <w:rPr>
          <w:lang w:val="uk-UA"/>
        </w:rPr>
        <w:t>F(</w:t>
      </w:r>
      <w:r w:rsidRPr="001A6C40">
        <w:rPr>
          <w:lang w:val="uk-UA"/>
        </w:rPr>
        <w:sym w:font="Symbol" w:char="F0A5"/>
      </w:r>
      <w:r w:rsidRPr="001A6C40">
        <w:rPr>
          <w:lang w:val="uk-UA"/>
        </w:rPr>
        <w:t>)=1;</w:t>
      </w:r>
    </w:p>
    <w:p w:rsidR="00107E16" w:rsidRPr="001A6C40" w:rsidRDefault="00107E16" w:rsidP="004E5ACB">
      <w:pPr>
        <w:numPr>
          <w:ilvl w:val="0"/>
          <w:numId w:val="79"/>
        </w:numPr>
        <w:ind w:left="0" w:firstLine="426"/>
        <w:rPr>
          <w:lang w:val="uk-UA"/>
        </w:rPr>
      </w:pPr>
      <w:r w:rsidRPr="001A6C40">
        <w:rPr>
          <w:lang w:val="uk-UA"/>
        </w:rPr>
        <w:t>F(-</w:t>
      </w:r>
      <w:r w:rsidRPr="001A6C40">
        <w:rPr>
          <w:lang w:val="uk-UA"/>
        </w:rPr>
        <w:sym w:font="Symbol" w:char="F0A5"/>
      </w:r>
      <w:r w:rsidRPr="001A6C40">
        <w:rPr>
          <w:lang w:val="uk-UA"/>
        </w:rPr>
        <w:t>)=0.</w:t>
      </w:r>
    </w:p>
    <w:p w:rsidR="00107E16" w:rsidRPr="001A6C40" w:rsidRDefault="00107E16" w:rsidP="005815D1">
      <w:pPr>
        <w:ind w:firstLine="426"/>
        <w:rPr>
          <w:lang w:val="uk-UA"/>
        </w:rPr>
      </w:pPr>
      <w:r w:rsidRPr="001A6C40">
        <w:rPr>
          <w:b/>
          <w:u w:val="single"/>
          <w:lang w:val="uk-UA"/>
        </w:rPr>
        <w:t>Приклад 1</w:t>
      </w:r>
      <w:r w:rsidRPr="001A6C40">
        <w:rPr>
          <w:b/>
          <w:lang w:val="uk-UA"/>
        </w:rPr>
        <w:t>:</w:t>
      </w:r>
      <w:r w:rsidRPr="001A6C40">
        <w:rPr>
          <w:lang w:val="uk-UA"/>
        </w:rPr>
        <w:t xml:space="preserve"> Повернемось до випробування з підкиданням грального кубика, що розглянуте на початку 2.1.1. Простір елементарних подій в даному випадку </w:t>
      </w:r>
      <w:r w:rsidRPr="001A6C40">
        <w:rPr>
          <w:lang w:val="uk-UA"/>
        </w:rPr>
        <w:sym w:font="Symbol" w:char="F057"/>
      </w:r>
      <w:r w:rsidRPr="001A6C40">
        <w:rPr>
          <w:lang w:val="uk-UA"/>
        </w:rPr>
        <w:t>={</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6</w:t>
      </w:r>
      <w:r w:rsidRPr="001A6C40">
        <w:rPr>
          <w:lang w:val="uk-UA"/>
        </w:rPr>
        <w:t xml:space="preserve">}, </w:t>
      </w:r>
      <w:r w:rsidRPr="001A6C40">
        <w:rPr>
          <w:lang w:val="uk-UA"/>
        </w:rPr>
        <w:sym w:font="Symbol" w:char="F073"/>
      </w:r>
      <w:r w:rsidRPr="001A6C40">
        <w:rPr>
          <w:lang w:val="uk-UA"/>
        </w:rPr>
        <w:t xml:space="preserve"> - алгебра подій F – сукупність всіх підмножин множини </w:t>
      </w:r>
      <w:r w:rsidRPr="001A6C40">
        <w:rPr>
          <w:lang w:val="uk-UA"/>
        </w:rPr>
        <w:sym w:font="Symbol" w:char="F057"/>
      </w:r>
      <w:r w:rsidRPr="001A6C40">
        <w:rPr>
          <w:lang w:val="uk-UA"/>
        </w:rPr>
        <w:t>. Імовірність елементарної випадкової події задається як</w:t>
      </w:r>
    </w:p>
    <w:p w:rsidR="00107E16" w:rsidRPr="001A6C40" w:rsidRDefault="00107E16" w:rsidP="005815D1">
      <w:pPr>
        <w:ind w:firstLine="426"/>
        <w:jc w:val="center"/>
        <w:rPr>
          <w:lang w:val="uk-UA"/>
        </w:rPr>
      </w:pPr>
      <w:r w:rsidRPr="001A6C40">
        <w:rPr>
          <w:lang w:val="uk-UA"/>
        </w:rPr>
        <w:t>Р(</w:t>
      </w:r>
      <w:r w:rsidRPr="001A6C40">
        <w:rPr>
          <w:lang w:val="uk-UA"/>
        </w:rPr>
        <w:sym w:font="Symbol" w:char="F077"/>
      </w:r>
      <w:r w:rsidRPr="001A6C40">
        <w:rPr>
          <w:vertAlign w:val="subscript"/>
          <w:lang w:val="uk-UA"/>
        </w:rPr>
        <w:t>і</w:t>
      </w:r>
      <w:r w:rsidRPr="001A6C40">
        <w:rPr>
          <w:lang w:val="uk-UA"/>
        </w:rPr>
        <w:t>)=</w:t>
      </w:r>
      <w:r w:rsidRPr="001A6C40">
        <w:rPr>
          <w:position w:val="-24"/>
          <w:lang w:val="uk-UA"/>
        </w:rPr>
        <w:object w:dxaOrig="240" w:dyaOrig="620">
          <v:shape id="_x0000_i1320" type="#_x0000_t75" style="width:11.7pt;height:30.85pt" o:ole="">
            <v:imagedata r:id="rId514" o:title=""/>
          </v:shape>
          <o:OLEObject Type="Embed" ProgID="Equation.3" ShapeID="_x0000_i1320" DrawAspect="Content" ObjectID="_1535132301" r:id="rId515"/>
        </w:object>
      </w:r>
      <w:r w:rsidRPr="001A6C40">
        <w:rPr>
          <w:lang w:val="uk-UA"/>
        </w:rPr>
        <w:t xml:space="preserve">, </w:t>
      </w:r>
      <w:r w:rsidRPr="001A6C40">
        <w:rPr>
          <w:position w:val="-10"/>
          <w:lang w:val="uk-UA"/>
        </w:rPr>
        <w:object w:dxaOrig="639" w:dyaOrig="380">
          <v:shape id="_x0000_i1321" type="#_x0000_t75" style="width:32.75pt;height:18.7pt" o:ole="">
            <v:imagedata r:id="rId493" o:title=""/>
          </v:shape>
          <o:OLEObject Type="Embed" ProgID="Equation.3" ShapeID="_x0000_i1321" DrawAspect="Content" ObjectID="_1535132302" r:id="rId516"/>
        </w:object>
      </w:r>
      <w:r w:rsidRPr="001A6C40">
        <w:rPr>
          <w:lang w:val="uk-UA"/>
        </w:rPr>
        <w:t>.</w:t>
      </w:r>
    </w:p>
    <w:p w:rsidR="00107E16" w:rsidRPr="001A6C40" w:rsidRDefault="00107E16" w:rsidP="005815D1">
      <w:pPr>
        <w:pStyle w:val="a7"/>
        <w:ind w:firstLine="426"/>
      </w:pPr>
      <w:r w:rsidRPr="001A6C40">
        <w:lastRenderedPageBreak/>
        <w:t>Випадкова величина (виграш гравця) дорівнює:</w:t>
      </w:r>
    </w:p>
    <w:p w:rsidR="00107E16" w:rsidRPr="001A6C40" w:rsidRDefault="00107E16" w:rsidP="005815D1">
      <w:pPr>
        <w:ind w:firstLine="426"/>
        <w:jc w:val="center"/>
        <w:rPr>
          <w:lang w:val="uk-UA"/>
        </w:rPr>
      </w:pPr>
      <w:r w:rsidRPr="001A6C40">
        <w:rPr>
          <w:lang w:val="uk-UA"/>
        </w:rPr>
        <w:sym w:font="Symbol" w:char="F06A"/>
      </w:r>
      <w:r w:rsidRPr="001A6C40">
        <w:rPr>
          <w:lang w:val="uk-UA"/>
        </w:rPr>
        <w:t>(</w:t>
      </w:r>
      <w:r w:rsidRPr="001A6C40">
        <w:rPr>
          <w:lang w:val="uk-UA"/>
        </w:rPr>
        <w:sym w:font="Symbol" w:char="F077"/>
      </w:r>
      <w:r w:rsidRPr="001A6C40">
        <w:rPr>
          <w:lang w:val="uk-UA"/>
        </w:rPr>
        <w:t xml:space="preserve">) = 10 </w:t>
      </w:r>
      <w:r w:rsidRPr="001A6C40">
        <w:rPr>
          <w:lang w:val="uk-UA"/>
        </w:rPr>
        <w:sym w:font="Symbol" w:char="F0D7"/>
      </w:r>
      <w:r w:rsidRPr="001A6C40">
        <w:rPr>
          <w:lang w:val="uk-UA"/>
        </w:rPr>
        <w:t xml:space="preserve"> і, </w:t>
      </w:r>
      <w:r w:rsidRPr="001A6C40">
        <w:rPr>
          <w:lang w:val="uk-UA"/>
        </w:rPr>
        <w:sym w:font="Symbol" w:char="F077"/>
      </w:r>
      <w:r w:rsidRPr="001A6C40">
        <w:rPr>
          <w:lang w:val="uk-UA"/>
        </w:rPr>
        <w:t>=</w:t>
      </w:r>
      <w:r w:rsidRPr="001A6C40">
        <w:rPr>
          <w:lang w:val="uk-UA"/>
        </w:rPr>
        <w:sym w:font="Symbol" w:char="F077"/>
      </w:r>
      <w:r w:rsidRPr="001A6C40">
        <w:rPr>
          <w:vertAlign w:val="subscript"/>
          <w:lang w:val="uk-UA"/>
        </w:rPr>
        <w:t>і</w:t>
      </w:r>
      <w:r w:rsidRPr="001A6C40">
        <w:rPr>
          <w:lang w:val="uk-UA"/>
        </w:rPr>
        <w:t xml:space="preserve">, </w:t>
      </w:r>
      <w:r w:rsidRPr="001A6C40">
        <w:rPr>
          <w:position w:val="-10"/>
          <w:lang w:val="uk-UA"/>
        </w:rPr>
        <w:object w:dxaOrig="639" w:dyaOrig="380">
          <v:shape id="_x0000_i1322" type="#_x0000_t75" style="width:32.75pt;height:18.7pt" o:ole="">
            <v:imagedata r:id="rId493" o:title=""/>
          </v:shape>
          <o:OLEObject Type="Embed" ProgID="Equation.3" ShapeID="_x0000_i1322" DrawAspect="Content" ObjectID="_1535132303" r:id="rId517"/>
        </w:object>
      </w:r>
      <w:r w:rsidRPr="001A6C40">
        <w:rPr>
          <w:lang w:val="uk-UA"/>
        </w:rPr>
        <w:t>.</w:t>
      </w:r>
    </w:p>
    <w:p w:rsidR="00107E16" w:rsidRPr="001A6C40" w:rsidRDefault="00107E16" w:rsidP="005815D1">
      <w:pPr>
        <w:ind w:firstLine="426"/>
        <w:rPr>
          <w:lang w:val="uk-UA"/>
        </w:rPr>
      </w:pPr>
      <w:r w:rsidRPr="001A6C40">
        <w:rPr>
          <w:lang w:val="uk-UA"/>
        </w:rPr>
        <w:t>Зауважимо, що</w:t>
      </w:r>
    </w:p>
    <w:p w:rsidR="00107E16" w:rsidRPr="001A6C40" w:rsidRDefault="00107E16" w:rsidP="005815D1">
      <w:pPr>
        <w:tabs>
          <w:tab w:val="left" w:pos="540"/>
        </w:tabs>
        <w:ind w:firstLine="426"/>
        <w:jc w:val="center"/>
        <w:rPr>
          <w:lang w:val="uk-UA"/>
        </w:rPr>
      </w:pPr>
      <w:r w:rsidRPr="001A6C40">
        <w:rPr>
          <w:lang w:val="uk-UA"/>
        </w:rPr>
        <w:t>{</w:t>
      </w:r>
      <w:r w:rsidRPr="001A6C40">
        <w:rPr>
          <w:lang w:val="uk-UA"/>
        </w:rPr>
        <w:sym w:font="Symbol" w:char="F077"/>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х} = </w:t>
      </w:r>
      <w:r w:rsidRPr="001A6C40">
        <w:rPr>
          <w:position w:val="-54"/>
          <w:lang w:val="uk-UA"/>
        </w:rPr>
        <w:object w:dxaOrig="3300" w:dyaOrig="1200">
          <v:shape id="_x0000_i1323" type="#_x0000_t75" style="width:165.05pt;height:60.3pt" o:ole="">
            <v:imagedata r:id="rId518" o:title=""/>
          </v:shape>
          <o:OLEObject Type="Embed" ProgID="Equation.3" ShapeID="_x0000_i1323" DrawAspect="Content" ObjectID="_1535132304" r:id="rId519"/>
        </w:object>
      </w:r>
    </w:p>
    <w:p w:rsidR="00107E16" w:rsidRPr="001A6C40" w:rsidRDefault="00107E16" w:rsidP="005815D1">
      <w:pPr>
        <w:pStyle w:val="a7"/>
        <w:ind w:firstLine="426"/>
      </w:pPr>
      <w:r w:rsidRPr="001A6C40">
        <w:t>Таким чином, функція розподілу дорівнює:</w:t>
      </w:r>
    </w:p>
    <w:p w:rsidR="00107E16" w:rsidRPr="001A6C40" w:rsidRDefault="00107E16" w:rsidP="005815D1">
      <w:pPr>
        <w:tabs>
          <w:tab w:val="left" w:pos="540"/>
        </w:tabs>
        <w:ind w:firstLine="426"/>
        <w:jc w:val="center"/>
        <w:rPr>
          <w:lang w:val="uk-UA"/>
        </w:rPr>
      </w:pPr>
      <w:r w:rsidRPr="001A6C40">
        <w:rPr>
          <w:lang w:val="uk-UA"/>
        </w:rPr>
        <w:t xml:space="preserve">F(x)= </w:t>
      </w:r>
      <w:r w:rsidRPr="001A6C40">
        <w:rPr>
          <w:position w:val="-64"/>
          <w:lang w:val="uk-UA"/>
        </w:rPr>
        <w:object w:dxaOrig="2659" w:dyaOrig="1400">
          <v:shape id="_x0000_i1324" type="#_x0000_t75" style="width:132.3pt;height:69.65pt" o:ole="">
            <v:imagedata r:id="rId520" o:title=""/>
          </v:shape>
          <o:OLEObject Type="Embed" ProgID="Equation.3" ShapeID="_x0000_i1324" DrawAspect="Content" ObjectID="_1535132305" r:id="rId521"/>
        </w:object>
      </w:r>
    </w:p>
    <w:p w:rsidR="00107E16" w:rsidRPr="001A6C40" w:rsidRDefault="00107E16" w:rsidP="005815D1">
      <w:pPr>
        <w:tabs>
          <w:tab w:val="left" w:pos="540"/>
        </w:tabs>
        <w:ind w:firstLine="426"/>
        <w:rPr>
          <w:lang w:val="uk-UA"/>
        </w:rPr>
      </w:pPr>
      <w:r w:rsidRPr="001A6C40">
        <w:rPr>
          <w:lang w:val="uk-UA"/>
        </w:rPr>
        <w:t>Графік цієї функції має вигляд</w:t>
      </w:r>
    </w:p>
    <w:p w:rsidR="00107E16" w:rsidRPr="001A6C40" w:rsidRDefault="00107E16" w:rsidP="005815D1">
      <w:pPr>
        <w:tabs>
          <w:tab w:val="left" w:pos="540"/>
        </w:tabs>
        <w:ind w:firstLine="426"/>
        <w:jc w:val="center"/>
        <w:rPr>
          <w:lang w:val="uk-UA"/>
        </w:rPr>
      </w:pPr>
      <w:r w:rsidRPr="001A6C40">
        <w:rPr>
          <w:noProof/>
          <w:lang w:val="uk-UA" w:eastAsia="uk-UA"/>
        </w:rPr>
        <w:drawing>
          <wp:inline distT="0" distB="0" distL="0" distR="0" wp14:anchorId="6BF96C1A" wp14:editId="5AB52445">
            <wp:extent cx="2162175" cy="1219200"/>
            <wp:effectExtent l="0" t="0" r="0" b="0"/>
            <wp:docPr id="59" name="Рисунок 59" descr="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1" descr="d10"/>
                    <pic:cNvPicPr>
                      <a:picLocks noChangeAspect="1" noChangeArrowheads="1"/>
                    </pic:cNvPicPr>
                  </pic:nvPicPr>
                  <pic:blipFill>
                    <a:blip r:embed="rId522">
                      <a:extLst>
                        <a:ext uri="{28A0092B-C50C-407E-A947-70E740481C1C}">
                          <a14:useLocalDpi xmlns:a14="http://schemas.microsoft.com/office/drawing/2010/main" val="0"/>
                        </a:ext>
                      </a:extLst>
                    </a:blip>
                    <a:srcRect/>
                    <a:stretch>
                      <a:fillRect/>
                    </a:stretch>
                  </pic:blipFill>
                  <pic:spPr bwMode="auto">
                    <a:xfrm>
                      <a:off x="0" y="0"/>
                      <a:ext cx="2162175" cy="1219200"/>
                    </a:xfrm>
                    <a:prstGeom prst="rect">
                      <a:avLst/>
                    </a:prstGeom>
                    <a:noFill/>
                    <a:ln>
                      <a:noFill/>
                    </a:ln>
                  </pic:spPr>
                </pic:pic>
              </a:graphicData>
            </a:graphic>
          </wp:inline>
        </w:drawing>
      </w:r>
    </w:p>
    <w:p w:rsidR="00107E16" w:rsidRPr="001A6C40" w:rsidRDefault="00107E16" w:rsidP="005815D1">
      <w:pPr>
        <w:ind w:firstLine="426"/>
        <w:rPr>
          <w:lang w:val="uk-UA"/>
        </w:rPr>
      </w:pPr>
      <w:r w:rsidRPr="001A6C40">
        <w:rPr>
          <w:b/>
          <w:u w:val="single"/>
          <w:lang w:val="uk-UA"/>
        </w:rPr>
        <w:t>Приклад 2:</w:t>
      </w:r>
      <w:r w:rsidRPr="001A6C40">
        <w:rPr>
          <w:lang w:val="uk-UA"/>
        </w:rPr>
        <w:t xml:space="preserve">Розглянемо кидання навмання точки на інтервал [0, 1) (див 1.5.3). У цьому випробуванні елементарною подією </w:t>
      </w:r>
      <w:r w:rsidRPr="001A6C40">
        <w:rPr>
          <w:lang w:val="uk-UA"/>
        </w:rPr>
        <w:sym w:font="Symbol" w:char="F077"/>
      </w:r>
      <w:r w:rsidRPr="001A6C40">
        <w:rPr>
          <w:lang w:val="uk-UA"/>
        </w:rPr>
        <w:t xml:space="preserve"> є число з інтервалу </w:t>
      </w:r>
    </w:p>
    <w:p w:rsidR="00107E16" w:rsidRPr="001A6C40" w:rsidRDefault="00107E16" w:rsidP="005815D1">
      <w:pPr>
        <w:ind w:firstLine="426"/>
        <w:rPr>
          <w:lang w:val="uk-UA"/>
        </w:rPr>
      </w:pPr>
      <w:r w:rsidRPr="001A6C40">
        <w:rPr>
          <w:lang w:val="uk-UA"/>
        </w:rPr>
        <w:t xml:space="preserve">[0, 1). Простір елементарних подій </w:t>
      </w:r>
      <w:r w:rsidRPr="001A6C40">
        <w:rPr>
          <w:lang w:val="uk-UA"/>
        </w:rPr>
        <w:sym w:font="Symbol" w:char="F057"/>
      </w:r>
      <w:r w:rsidRPr="001A6C40">
        <w:rPr>
          <w:lang w:val="uk-UA"/>
        </w:rPr>
        <w:t xml:space="preserve">=[0, 1), </w:t>
      </w:r>
      <w:r w:rsidRPr="001A6C40">
        <w:rPr>
          <w:lang w:val="uk-UA"/>
        </w:rPr>
        <w:sym w:font="Symbol" w:char="F073"/>
      </w:r>
      <w:r w:rsidRPr="001A6C40">
        <w:rPr>
          <w:lang w:val="uk-UA"/>
        </w:rPr>
        <w:t xml:space="preserve"> - алгебра подій F - це </w:t>
      </w:r>
    </w:p>
    <w:p w:rsidR="00107E16" w:rsidRPr="001A6C40" w:rsidRDefault="00107E16" w:rsidP="005815D1">
      <w:pPr>
        <w:ind w:firstLine="426"/>
        <w:rPr>
          <w:lang w:val="uk-UA"/>
        </w:rPr>
      </w:pPr>
      <w:r w:rsidRPr="001A6C40">
        <w:rPr>
          <w:lang w:val="uk-UA"/>
        </w:rPr>
        <w:sym w:font="Symbol" w:char="F073"/>
      </w:r>
      <w:r w:rsidRPr="001A6C40">
        <w:rPr>
          <w:lang w:val="uk-UA"/>
        </w:rPr>
        <w:t xml:space="preserve"> - алгебра борелевих множин з інтервалу [0, 1). Імовірнісна міра задана для кожної події {</w:t>
      </w:r>
      <w:r w:rsidRPr="001A6C40">
        <w:rPr>
          <w:lang w:val="uk-UA"/>
        </w:rPr>
        <w:sym w:font="Symbol" w:char="F077"/>
      </w:r>
      <w:r w:rsidRPr="001A6C40">
        <w:rPr>
          <w:lang w:val="uk-UA"/>
        </w:rPr>
        <w:t xml:space="preserve">: a </w:t>
      </w:r>
      <w:r w:rsidRPr="001A6C40">
        <w:rPr>
          <w:lang w:val="uk-UA"/>
        </w:rPr>
        <w:sym w:font="Symbol" w:char="F0A3"/>
      </w:r>
      <w:r w:rsidRPr="001A6C40">
        <w:rPr>
          <w:lang w:val="uk-UA"/>
        </w:rPr>
        <w:t xml:space="preserve"> </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в} як Р(</w:t>
      </w:r>
      <w:r w:rsidRPr="001A6C40">
        <w:rPr>
          <w:lang w:val="uk-UA"/>
        </w:rPr>
        <w:sym w:font="Symbol" w:char="F077"/>
      </w:r>
      <w:r w:rsidRPr="001A6C40">
        <w:rPr>
          <w:lang w:val="uk-UA"/>
        </w:rPr>
        <w:t xml:space="preserve">: a </w:t>
      </w:r>
      <w:r w:rsidRPr="001A6C40">
        <w:rPr>
          <w:lang w:val="uk-UA"/>
        </w:rPr>
        <w:sym w:font="Symbol" w:char="F0A3"/>
      </w:r>
      <w:r w:rsidRPr="001A6C40">
        <w:rPr>
          <w:lang w:val="uk-UA"/>
        </w:rPr>
        <w:t xml:space="preserve"> </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в) = в - а (а</w:t>
      </w:r>
      <w:r w:rsidRPr="001A6C40">
        <w:rPr>
          <w:lang w:val="uk-UA"/>
        </w:rPr>
        <w:sym w:font="Symbol" w:char="F0A3"/>
      </w:r>
      <w:r w:rsidRPr="001A6C40">
        <w:rPr>
          <w:lang w:val="uk-UA"/>
        </w:rPr>
        <w:t>в, 0</w:t>
      </w:r>
      <w:r w:rsidRPr="001A6C40">
        <w:rPr>
          <w:lang w:val="uk-UA"/>
        </w:rPr>
        <w:sym w:font="Symbol" w:char="F0A3"/>
      </w:r>
      <w:r w:rsidRPr="001A6C40">
        <w:rPr>
          <w:lang w:val="uk-UA"/>
        </w:rPr>
        <w:t>а</w:t>
      </w:r>
      <w:r w:rsidRPr="001A6C40">
        <w:rPr>
          <w:lang w:val="uk-UA"/>
        </w:rPr>
        <w:sym w:font="Symbol" w:char="F03C"/>
      </w:r>
      <w:r w:rsidRPr="001A6C40">
        <w:rPr>
          <w:lang w:val="uk-UA"/>
        </w:rPr>
        <w:t>1, 0</w:t>
      </w:r>
      <w:r w:rsidRPr="001A6C40">
        <w:rPr>
          <w:lang w:val="uk-UA"/>
        </w:rPr>
        <w:sym w:font="Symbol" w:char="F0A3"/>
      </w:r>
      <w:r w:rsidRPr="001A6C40">
        <w:rPr>
          <w:lang w:val="uk-UA"/>
        </w:rPr>
        <w:t>в</w:t>
      </w:r>
      <w:r w:rsidRPr="001A6C40">
        <w:rPr>
          <w:lang w:val="uk-UA"/>
        </w:rPr>
        <w:sym w:font="Symbol" w:char="F03C"/>
      </w:r>
      <w:r w:rsidRPr="001A6C40">
        <w:rPr>
          <w:lang w:val="uk-UA"/>
        </w:rPr>
        <w:t xml:space="preserve">1). Випадкову величину </w:t>
      </w:r>
      <w:r w:rsidRPr="001A6C40">
        <w:rPr>
          <w:lang w:val="uk-UA"/>
        </w:rPr>
        <w:sym w:font="Symbol" w:char="F06A"/>
      </w:r>
      <w:r w:rsidRPr="001A6C40">
        <w:rPr>
          <w:lang w:val="uk-UA"/>
        </w:rPr>
        <w:t>(</w:t>
      </w:r>
      <w:r w:rsidRPr="001A6C40">
        <w:rPr>
          <w:lang w:val="uk-UA"/>
        </w:rPr>
        <w:sym w:font="Symbol" w:char="F077"/>
      </w:r>
      <w:r w:rsidRPr="001A6C40">
        <w:rPr>
          <w:lang w:val="uk-UA"/>
        </w:rPr>
        <w:t xml:space="preserve">) задамо як координату точки </w:t>
      </w:r>
      <w:r w:rsidRPr="001A6C40">
        <w:rPr>
          <w:lang w:val="uk-UA"/>
        </w:rPr>
        <w:sym w:font="Symbol" w:char="F077"/>
      </w:r>
      <w:r w:rsidRPr="001A6C40">
        <w:rPr>
          <w:lang w:val="uk-UA"/>
        </w:rPr>
        <w:t xml:space="preserve"> на осі, тобто </w:t>
      </w:r>
      <w:r w:rsidRPr="001A6C40">
        <w:rPr>
          <w:lang w:val="uk-UA"/>
        </w:rPr>
        <w:sym w:font="Symbol" w:char="F06A"/>
      </w:r>
      <w:r w:rsidRPr="001A6C40">
        <w:rPr>
          <w:lang w:val="uk-UA"/>
        </w:rPr>
        <w:t>(</w:t>
      </w:r>
      <w:r w:rsidRPr="001A6C40">
        <w:rPr>
          <w:lang w:val="uk-UA"/>
        </w:rPr>
        <w:sym w:font="Symbol" w:char="F077"/>
      </w:r>
      <w:r w:rsidRPr="001A6C40">
        <w:rPr>
          <w:lang w:val="uk-UA"/>
        </w:rPr>
        <w:t>)=</w:t>
      </w:r>
      <w:r w:rsidRPr="001A6C40">
        <w:rPr>
          <w:lang w:val="uk-UA"/>
        </w:rPr>
        <w:sym w:font="Symbol" w:char="F077"/>
      </w:r>
      <w:r w:rsidRPr="001A6C40">
        <w:rPr>
          <w:lang w:val="uk-UA"/>
        </w:rPr>
        <w:t xml:space="preserve">, </w:t>
      </w:r>
      <w:r w:rsidRPr="001A6C40">
        <w:rPr>
          <w:lang w:val="uk-UA"/>
        </w:rPr>
        <w:sym w:font="Symbol" w:char="F077"/>
      </w:r>
      <w:r w:rsidRPr="001A6C40">
        <w:rPr>
          <w:lang w:val="uk-UA"/>
        </w:rPr>
        <w:sym w:font="Symbol" w:char="F0CE"/>
      </w:r>
      <w:r w:rsidRPr="001A6C40">
        <w:rPr>
          <w:lang w:val="uk-UA"/>
        </w:rPr>
        <w:t>[0, 1).</w:t>
      </w:r>
    </w:p>
    <w:p w:rsidR="00107E16" w:rsidRPr="001A6C40" w:rsidRDefault="00107E16" w:rsidP="005815D1">
      <w:pPr>
        <w:ind w:firstLine="426"/>
        <w:rPr>
          <w:lang w:val="uk-UA"/>
        </w:rPr>
      </w:pPr>
      <w:r w:rsidRPr="001A6C40">
        <w:rPr>
          <w:lang w:val="uk-UA"/>
        </w:rPr>
        <w:t>У цьому випадку</w:t>
      </w:r>
    </w:p>
    <w:p w:rsidR="00107E16" w:rsidRPr="001A6C40" w:rsidRDefault="00107E16" w:rsidP="005815D1">
      <w:pPr>
        <w:ind w:firstLine="426"/>
        <w:jc w:val="center"/>
        <w:rPr>
          <w:lang w:val="uk-UA"/>
        </w:rPr>
      </w:pPr>
      <w:r w:rsidRPr="001A6C40">
        <w:rPr>
          <w:lang w:val="uk-UA"/>
        </w:rPr>
        <w:t>{</w:t>
      </w:r>
      <w:r w:rsidRPr="001A6C40">
        <w:rPr>
          <w:lang w:val="uk-UA"/>
        </w:rPr>
        <w:sym w:font="Symbol" w:char="F077"/>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х} = </w:t>
      </w:r>
      <w:r w:rsidRPr="001A6C40">
        <w:rPr>
          <w:position w:val="-50"/>
          <w:lang w:val="uk-UA"/>
        </w:rPr>
        <w:object w:dxaOrig="2220" w:dyaOrig="1120">
          <v:shape id="_x0000_i1325" type="#_x0000_t75" style="width:111.25pt;height:56.1pt" o:ole="">
            <v:imagedata r:id="rId523" o:title=""/>
          </v:shape>
          <o:OLEObject Type="Embed" ProgID="Equation.3" ShapeID="_x0000_i1325" DrawAspect="Content" ObjectID="_1535132306" r:id="rId524"/>
        </w:object>
      </w:r>
    </w:p>
    <w:p w:rsidR="00107E16" w:rsidRPr="001A6C40" w:rsidRDefault="00107E16" w:rsidP="005815D1">
      <w:pPr>
        <w:ind w:firstLine="426"/>
        <w:rPr>
          <w:lang w:val="uk-UA"/>
        </w:rPr>
      </w:pPr>
      <w:r w:rsidRPr="001A6C40">
        <w:rPr>
          <w:lang w:val="uk-UA"/>
        </w:rPr>
        <w:t xml:space="preserve">Функція розподілу випадкової величини </w:t>
      </w:r>
      <w:r w:rsidRPr="001A6C40">
        <w:rPr>
          <w:lang w:val="uk-UA"/>
        </w:rPr>
        <w:sym w:font="Symbol" w:char="F06A"/>
      </w:r>
      <w:r w:rsidRPr="001A6C40">
        <w:rPr>
          <w:lang w:val="uk-UA"/>
        </w:rPr>
        <w:t>(</w:t>
      </w:r>
      <w:r w:rsidRPr="001A6C40">
        <w:rPr>
          <w:lang w:val="uk-UA"/>
        </w:rPr>
        <w:sym w:font="Symbol" w:char="F077"/>
      </w:r>
      <w:r w:rsidRPr="001A6C40">
        <w:rPr>
          <w:lang w:val="uk-UA"/>
        </w:rPr>
        <w:t>)має вигляд:</w:t>
      </w:r>
    </w:p>
    <w:p w:rsidR="00107E16" w:rsidRPr="001A6C40" w:rsidRDefault="00107E16" w:rsidP="005815D1">
      <w:pPr>
        <w:ind w:firstLine="426"/>
        <w:jc w:val="center"/>
        <w:rPr>
          <w:lang w:val="uk-UA"/>
        </w:rPr>
      </w:pPr>
      <w:r w:rsidRPr="001A6C40">
        <w:rPr>
          <w:lang w:val="uk-UA"/>
        </w:rPr>
        <w:lastRenderedPageBreak/>
        <w:t>F(x)=</w:t>
      </w:r>
      <w:r w:rsidRPr="001A6C40">
        <w:rPr>
          <w:position w:val="-50"/>
          <w:lang w:val="uk-UA"/>
        </w:rPr>
        <w:object w:dxaOrig="1820" w:dyaOrig="1120">
          <v:shape id="_x0000_i1326" type="#_x0000_t75" style="width:89.75pt;height:56.1pt" o:ole="">
            <v:imagedata r:id="rId525" o:title=""/>
          </v:shape>
          <o:OLEObject Type="Embed" ProgID="Equation.3" ShapeID="_x0000_i1326" DrawAspect="Content" ObjectID="_1535132307" r:id="rId526"/>
        </w:object>
      </w:r>
    </w:p>
    <w:p w:rsidR="00AE320C" w:rsidRPr="001A6C40" w:rsidRDefault="00AE320C" w:rsidP="005815D1">
      <w:pPr>
        <w:ind w:firstLine="426"/>
        <w:rPr>
          <w:lang w:val="uk-UA"/>
        </w:rPr>
      </w:pPr>
      <w:r w:rsidRPr="001A6C40">
        <w:rPr>
          <w:lang w:val="uk-UA"/>
        </w:rPr>
        <w:t>Її графік</w:t>
      </w:r>
    </w:p>
    <w:p w:rsidR="00107E16" w:rsidRPr="001A6C40" w:rsidRDefault="00AE320C" w:rsidP="005815D1">
      <w:pPr>
        <w:ind w:firstLine="426"/>
        <w:rPr>
          <w:lang w:val="uk-UA"/>
        </w:rPr>
      </w:pPr>
      <w:r w:rsidRPr="001A6C40">
        <w:rPr>
          <w:lang w:val="uk-UA"/>
        </w:rPr>
        <w:t>F(x)</w:t>
      </w:r>
      <w:r w:rsidR="009A0D60" w:rsidRPr="001A6C40">
        <w:rPr>
          <w:noProof/>
          <w:sz w:val="20"/>
          <w:lang w:val="uk-UA" w:eastAsia="uk-UA"/>
        </w:rPr>
        <mc:AlternateContent>
          <mc:Choice Requires="wps">
            <w:drawing>
              <wp:anchor distT="0" distB="0" distL="114300" distR="114300" simplePos="0" relativeHeight="251664385" behindDoc="0" locked="0" layoutInCell="1" allowOverlap="1" wp14:anchorId="723D4A73" wp14:editId="345E0062">
                <wp:simplePos x="0" y="0"/>
                <wp:positionH relativeFrom="column">
                  <wp:posOffset>342900</wp:posOffset>
                </wp:positionH>
                <wp:positionV relativeFrom="paragraph">
                  <wp:posOffset>187325</wp:posOffset>
                </wp:positionV>
                <wp:extent cx="0" cy="1828800"/>
                <wp:effectExtent l="60960" t="17780" r="53340" b="10795"/>
                <wp:wrapNone/>
                <wp:docPr id="1877" name="Line 4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28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08" o:spid="_x0000_s1026" style="position:absolute;flip:y;z-index:2516643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14.75pt" to="27pt,15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">
                <v:stroke endarrow="block"/>
              </v:line>
            </w:pict>
          </mc:Fallback>
        </mc:AlternateContent>
      </w:r>
    </w:p>
    <w:p w:rsidR="00107E16" w:rsidRPr="001A6C40" w:rsidRDefault="009A0D60" w:rsidP="005815D1">
      <w:pPr>
        <w:ind w:firstLine="426"/>
        <w:rPr>
          <w:lang w:val="uk-UA"/>
        </w:rPr>
      </w:pPr>
      <w:r w:rsidRPr="001A6C40">
        <w:rPr>
          <w:noProof/>
          <w:sz w:val="20"/>
          <w:lang w:val="uk-UA" w:eastAsia="uk-UA"/>
        </w:rPr>
        <mc:AlternateContent>
          <mc:Choice Requires="wps">
            <w:drawing>
              <wp:anchor distT="0" distB="0" distL="114300" distR="114300" simplePos="0" relativeHeight="251671553" behindDoc="0" locked="0" layoutInCell="1" allowOverlap="1" wp14:anchorId="15418AF1" wp14:editId="0E7C0324">
                <wp:simplePos x="0" y="0"/>
                <wp:positionH relativeFrom="column">
                  <wp:posOffset>114300</wp:posOffset>
                </wp:positionH>
                <wp:positionV relativeFrom="paragraph">
                  <wp:posOffset>897255</wp:posOffset>
                </wp:positionV>
                <wp:extent cx="0" cy="0"/>
                <wp:effectExtent l="13335" t="8255" r="5715" b="10795"/>
                <wp:wrapNone/>
                <wp:docPr id="1876" name="Line 4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15" o:spid="_x0000_s1026" style="position:absolute;flip:x;z-index:2516715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70.65pt" to="9pt,7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"/>
            </w:pict>
          </mc:Fallback>
        </mc:AlternateContent>
      </w:r>
    </w:p>
    <w:p w:rsidR="00107E16" w:rsidRPr="001A6C40" w:rsidRDefault="00107E16" w:rsidP="005815D1">
      <w:pPr>
        <w:ind w:firstLine="426"/>
        <w:rPr>
          <w:lang w:val="uk-UA"/>
        </w:rPr>
      </w:pPr>
    </w:p>
    <w:p w:rsidR="00107E16" w:rsidRPr="001A6C40" w:rsidRDefault="00107E16" w:rsidP="005815D1">
      <w:pPr>
        <w:ind w:firstLine="426"/>
        <w:rPr>
          <w:lang w:val="uk-UA"/>
        </w:rPr>
      </w:pPr>
    </w:p>
    <w:p w:rsidR="00107E16" w:rsidRPr="001A6C40" w:rsidRDefault="009A0D60" w:rsidP="005815D1">
      <w:pPr>
        <w:ind w:firstLine="426"/>
        <w:rPr>
          <w:lang w:val="uk-UA"/>
        </w:rPr>
      </w:pPr>
      <w:r w:rsidRPr="001A6C40">
        <w:rPr>
          <w:noProof/>
          <w:sz w:val="20"/>
          <w:lang w:val="uk-UA" w:eastAsia="uk-UA"/>
        </w:rPr>
        <mc:AlternateContent>
          <mc:Choice Requires="wps">
            <w:drawing>
              <wp:anchor distT="0" distB="0" distL="114300" distR="114300" simplePos="0" relativeHeight="251668481" behindDoc="0" locked="0" layoutInCell="1" allowOverlap="1" wp14:anchorId="46912969" wp14:editId="49EE76DD">
                <wp:simplePos x="0" y="0"/>
                <wp:positionH relativeFrom="column">
                  <wp:posOffset>1028700</wp:posOffset>
                </wp:positionH>
                <wp:positionV relativeFrom="paragraph">
                  <wp:posOffset>55245</wp:posOffset>
                </wp:positionV>
                <wp:extent cx="0" cy="228600"/>
                <wp:effectExtent l="13335" t="8255" r="5715" b="10795"/>
                <wp:wrapNone/>
                <wp:docPr id="1875" name="Line 4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12" o:spid="_x0000_s1026" style="position:absolute;z-index:2516684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35pt" to="81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"/>
            </w:pict>
          </mc:Fallback>
        </mc:AlternateContent>
      </w:r>
      <w:r w:rsidRPr="001A6C40">
        <w:rPr>
          <w:noProof/>
          <w:sz w:val="20"/>
          <w:lang w:val="uk-UA" w:eastAsia="uk-UA"/>
        </w:rPr>
        <mc:AlternateContent>
          <mc:Choice Requires="wps">
            <w:drawing>
              <wp:anchor distT="0" distB="0" distL="114300" distR="114300" simplePos="0" relativeHeight="251667457" behindDoc="0" locked="0" layoutInCell="1" allowOverlap="1" wp14:anchorId="5C52CE55" wp14:editId="6FC268BE">
                <wp:simplePos x="0" y="0"/>
                <wp:positionH relativeFrom="column">
                  <wp:posOffset>1028700</wp:posOffset>
                </wp:positionH>
                <wp:positionV relativeFrom="paragraph">
                  <wp:posOffset>55245</wp:posOffset>
                </wp:positionV>
                <wp:extent cx="1828800" cy="0"/>
                <wp:effectExtent l="13335" t="8255" r="5715" b="10795"/>
                <wp:wrapNone/>
                <wp:docPr id="1874" name="Line 4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11" o:spid="_x0000_s1026" style="position:absolute;z-index:2516674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35pt" to="22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"/>
            </w:pict>
          </mc:Fallback>
        </mc:AlternateContent>
      </w:r>
      <w:r w:rsidRPr="001A6C40">
        <w:rPr>
          <w:noProof/>
          <w:sz w:val="20"/>
          <w:lang w:val="uk-UA" w:eastAsia="uk-UA"/>
        </w:rPr>
        <mc:AlternateContent>
          <mc:Choice Requires="wps">
            <w:drawing>
              <wp:anchor distT="0" distB="0" distL="114300" distR="114300" simplePos="0" relativeHeight="251666433" behindDoc="0" locked="0" layoutInCell="1" allowOverlap="1" wp14:anchorId="10394760" wp14:editId="0073D537">
                <wp:simplePos x="0" y="0"/>
                <wp:positionH relativeFrom="column">
                  <wp:posOffset>342900</wp:posOffset>
                </wp:positionH>
                <wp:positionV relativeFrom="paragraph">
                  <wp:posOffset>55245</wp:posOffset>
                </wp:positionV>
                <wp:extent cx="685800" cy="685800"/>
                <wp:effectExtent l="13335" t="8255" r="5715" b="10795"/>
                <wp:wrapNone/>
                <wp:docPr id="1873" name="Line 4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10" o:spid="_x0000_s1026" style="position:absolute;flip:y;z-index:2516664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4.35pt" to="81pt,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"/>
            </w:pict>
          </mc:Fallback>
        </mc:AlternateContent>
      </w:r>
      <w:r w:rsidR="00107E16" w:rsidRPr="001A6C40">
        <w:rPr>
          <w:lang w:val="uk-UA"/>
        </w:rPr>
        <w:t>1</w:t>
      </w:r>
    </w:p>
    <w:p w:rsidR="00107E16" w:rsidRPr="001A6C40" w:rsidRDefault="009A0D60" w:rsidP="005815D1">
      <w:pPr>
        <w:ind w:firstLine="426"/>
        <w:rPr>
          <w:lang w:val="uk-UA"/>
        </w:rPr>
      </w:pPr>
      <w:r w:rsidRPr="001A6C40">
        <w:rPr>
          <w:noProof/>
          <w:sz w:val="20"/>
          <w:lang w:val="uk-UA" w:eastAsia="uk-UA"/>
        </w:rPr>
        <mc:AlternateContent>
          <mc:Choice Requires="wps">
            <w:drawing>
              <wp:anchor distT="0" distB="0" distL="114300" distR="114300" simplePos="0" relativeHeight="251669505" behindDoc="0" locked="0" layoutInCell="1" allowOverlap="1" wp14:anchorId="76C76051" wp14:editId="59C6EC40">
                <wp:simplePos x="0" y="0"/>
                <wp:positionH relativeFrom="column">
                  <wp:posOffset>1028700</wp:posOffset>
                </wp:positionH>
                <wp:positionV relativeFrom="paragraph">
                  <wp:posOffset>193675</wp:posOffset>
                </wp:positionV>
                <wp:extent cx="0" cy="114300"/>
                <wp:effectExtent l="13335" t="8255" r="5715" b="10795"/>
                <wp:wrapNone/>
                <wp:docPr id="1872" name="Line 4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13" o:spid="_x0000_s1026" style="position:absolute;z-index:2516695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15.25pt" to="81pt,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"/>
            </w:pict>
          </mc:Fallback>
        </mc:AlternateContent>
      </w:r>
    </w:p>
    <w:p w:rsidR="00107E16" w:rsidRPr="001A6C40" w:rsidRDefault="00107E16" w:rsidP="005815D1">
      <w:pPr>
        <w:ind w:firstLine="426"/>
        <w:rPr>
          <w:lang w:val="uk-UA"/>
        </w:rPr>
      </w:pPr>
    </w:p>
    <w:p w:rsidR="00107E16" w:rsidRPr="001A6C40" w:rsidRDefault="009A0D60" w:rsidP="005815D1">
      <w:pPr>
        <w:ind w:firstLine="426"/>
        <w:rPr>
          <w:lang w:val="uk-UA"/>
        </w:rPr>
      </w:pPr>
      <w:r w:rsidRPr="001A6C40">
        <w:rPr>
          <w:noProof/>
          <w:sz w:val="20"/>
          <w:lang w:val="uk-UA" w:eastAsia="uk-UA"/>
        </w:rPr>
        <mc:AlternateContent>
          <mc:Choice Requires="wps">
            <w:drawing>
              <wp:anchor distT="0" distB="0" distL="114300" distR="114300" simplePos="0" relativeHeight="251670529" behindDoc="0" locked="0" layoutInCell="1" allowOverlap="1" wp14:anchorId="3F623CF9" wp14:editId="36CA019C">
                <wp:simplePos x="0" y="0"/>
                <wp:positionH relativeFrom="column">
                  <wp:posOffset>1028700</wp:posOffset>
                </wp:positionH>
                <wp:positionV relativeFrom="paragraph">
                  <wp:posOffset>13335</wp:posOffset>
                </wp:positionV>
                <wp:extent cx="0" cy="114300"/>
                <wp:effectExtent l="13335" t="8255" r="5715" b="10795"/>
                <wp:wrapNone/>
                <wp:docPr id="1871" name="Line 4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14" o:spid="_x0000_s1026" style="position:absolute;z-index:2516705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1.05pt" to="81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"/>
            </w:pict>
          </mc:Fallback>
        </mc:AlternateContent>
      </w:r>
      <w:r w:rsidRPr="001A6C40">
        <w:rPr>
          <w:noProof/>
          <w:sz w:val="20"/>
          <w:lang w:val="uk-UA" w:eastAsia="uk-UA"/>
        </w:rPr>
        <mc:AlternateContent>
          <mc:Choice Requires="wps">
            <w:drawing>
              <wp:anchor distT="0" distB="0" distL="114300" distR="114300" simplePos="0" relativeHeight="251665409" behindDoc="0" locked="0" layoutInCell="1" allowOverlap="1" wp14:anchorId="7EAC9FC0" wp14:editId="3F798009">
                <wp:simplePos x="0" y="0"/>
                <wp:positionH relativeFrom="column">
                  <wp:posOffset>-114300</wp:posOffset>
                </wp:positionH>
                <wp:positionV relativeFrom="paragraph">
                  <wp:posOffset>151765</wp:posOffset>
                </wp:positionV>
                <wp:extent cx="3657600" cy="0"/>
                <wp:effectExtent l="13335" t="60960" r="15240" b="53340"/>
                <wp:wrapNone/>
                <wp:docPr id="1870" name="Line 4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09" o:spid="_x0000_s1026" style="position:absolute;z-index:2516654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1.95pt" to="279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">
                <v:stroke endarrow="block"/>
              </v:line>
            </w:pict>
          </mc:Fallback>
        </mc:AlternateContent>
      </w:r>
    </w:p>
    <w:p w:rsidR="00107E16" w:rsidRPr="001A6C40" w:rsidRDefault="00107E16" w:rsidP="005815D1">
      <w:pPr>
        <w:tabs>
          <w:tab w:val="left" w:pos="1200"/>
          <w:tab w:val="left" w:pos="1418"/>
          <w:tab w:val="left" w:pos="5280"/>
          <w:tab w:val="right" w:pos="9354"/>
        </w:tabs>
        <w:ind w:firstLine="426"/>
        <w:rPr>
          <w:lang w:val="uk-UA"/>
        </w:rPr>
      </w:pPr>
      <w:r w:rsidRPr="001A6C40">
        <w:rPr>
          <w:lang w:val="uk-UA"/>
        </w:rPr>
        <w:t>0</w:t>
      </w:r>
      <w:r w:rsidRPr="001A6C40">
        <w:rPr>
          <w:lang w:val="uk-UA"/>
        </w:rPr>
        <w:tab/>
        <w:t>1</w:t>
      </w:r>
      <w:r w:rsidRPr="001A6C40">
        <w:rPr>
          <w:lang w:val="uk-UA"/>
        </w:rPr>
        <w:tab/>
        <w:t>х</w:t>
      </w:r>
    </w:p>
    <w:p w:rsidR="00107E16" w:rsidRPr="001A6C40" w:rsidRDefault="00107E16" w:rsidP="005815D1">
      <w:pPr>
        <w:tabs>
          <w:tab w:val="left" w:pos="1200"/>
          <w:tab w:val="left" w:pos="1418"/>
          <w:tab w:val="left" w:pos="5280"/>
          <w:tab w:val="right" w:pos="9354"/>
        </w:tabs>
        <w:ind w:firstLine="426"/>
        <w:rPr>
          <w:lang w:val="uk-UA"/>
        </w:rPr>
      </w:pPr>
    </w:p>
    <w:p w:rsidR="00107E16" w:rsidRPr="001A6C40" w:rsidRDefault="00107E16" w:rsidP="005815D1">
      <w:pPr>
        <w:tabs>
          <w:tab w:val="left" w:pos="1200"/>
          <w:tab w:val="left" w:pos="1418"/>
          <w:tab w:val="left" w:pos="5280"/>
          <w:tab w:val="right" w:pos="9354"/>
        </w:tabs>
        <w:ind w:firstLine="426"/>
        <w:rPr>
          <w:lang w:val="uk-UA"/>
        </w:rPr>
      </w:pPr>
    </w:p>
    <w:p w:rsidR="00107E16" w:rsidRPr="001A6C40" w:rsidRDefault="00107E16" w:rsidP="005815D1">
      <w:pPr>
        <w:tabs>
          <w:tab w:val="left" w:pos="1200"/>
          <w:tab w:val="left" w:pos="1418"/>
          <w:tab w:val="left" w:pos="5280"/>
          <w:tab w:val="right" w:pos="9354"/>
        </w:tabs>
        <w:ind w:firstLine="426"/>
        <w:rPr>
          <w:lang w:val="uk-UA"/>
        </w:rPr>
      </w:pPr>
      <w:r w:rsidRPr="001A6C40">
        <w:rPr>
          <w:lang w:val="uk-UA"/>
        </w:rPr>
        <w:t>Це так званий рівномірний розподіл на інтервал [0, 1).</w:t>
      </w:r>
    </w:p>
    <w:p w:rsidR="00107E16" w:rsidRPr="001A6C40" w:rsidRDefault="00107E16" w:rsidP="005815D1">
      <w:pPr>
        <w:tabs>
          <w:tab w:val="left" w:pos="540"/>
          <w:tab w:val="left" w:pos="5280"/>
          <w:tab w:val="right" w:pos="9354"/>
        </w:tabs>
        <w:ind w:firstLine="426"/>
        <w:rPr>
          <w:lang w:val="uk-UA"/>
        </w:rPr>
      </w:pPr>
      <w:r w:rsidRPr="001A6C40">
        <w:rPr>
          <w:lang w:val="uk-UA"/>
        </w:rPr>
        <w:t>Тепер розглянемо питання: для яких В</w:t>
      </w:r>
      <w:r w:rsidRPr="001A6C40">
        <w:rPr>
          <w:lang w:val="uk-UA"/>
        </w:rPr>
        <w:sym w:font="Symbol" w:char="F0CC"/>
      </w:r>
      <w:r w:rsidRPr="001A6C40">
        <w:rPr>
          <w:lang w:val="uk-UA"/>
        </w:rPr>
        <w:t>(-</w:t>
      </w:r>
      <w:r w:rsidRPr="001A6C40">
        <w:rPr>
          <w:lang w:val="uk-UA"/>
        </w:rPr>
        <w:sym w:font="Symbol" w:char="F0A5"/>
      </w:r>
      <w:r w:rsidRPr="001A6C40">
        <w:rPr>
          <w:lang w:val="uk-UA"/>
        </w:rPr>
        <w:t xml:space="preserve">, </w:t>
      </w:r>
      <w:r w:rsidRPr="001A6C40">
        <w:rPr>
          <w:lang w:val="uk-UA"/>
        </w:rPr>
        <w:sym w:font="Symbol" w:char="F0A5"/>
      </w:r>
      <w:r w:rsidRPr="001A6C40">
        <w:rPr>
          <w:lang w:val="uk-UA"/>
        </w:rPr>
        <w:t>) {</w:t>
      </w:r>
      <w:r w:rsidRPr="001A6C40">
        <w:rPr>
          <w:lang w:val="uk-UA"/>
        </w:rPr>
        <w:sym w:font="Symbol" w:char="F077"/>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CE"/>
      </w:r>
      <w:r w:rsidRPr="001A6C40">
        <w:rPr>
          <w:lang w:val="uk-UA"/>
        </w:rPr>
        <w:t xml:space="preserve"> В} є випадковою подією, тобто належить F.</w:t>
      </w:r>
    </w:p>
    <w:p w:rsidR="00107E16" w:rsidRPr="001A6C40" w:rsidRDefault="00107E16" w:rsidP="005815D1">
      <w:pPr>
        <w:tabs>
          <w:tab w:val="left" w:pos="540"/>
          <w:tab w:val="left" w:pos="5280"/>
          <w:tab w:val="right" w:pos="9354"/>
        </w:tabs>
        <w:ind w:firstLine="426"/>
        <w:rPr>
          <w:lang w:val="uk-UA"/>
        </w:rPr>
      </w:pPr>
      <w:r w:rsidRPr="001A6C40">
        <w:rPr>
          <w:lang w:val="uk-UA"/>
        </w:rPr>
        <w:t>З означення випадкової величини виходить, що таким чином множинами на осі є інтервали виду В</w:t>
      </w:r>
      <w:r w:rsidRPr="001A6C40">
        <w:rPr>
          <w:lang w:val="uk-UA"/>
        </w:rPr>
        <w:sym w:font="Symbol" w:char="F0CC"/>
      </w:r>
      <w:r w:rsidRPr="001A6C40">
        <w:rPr>
          <w:lang w:val="uk-UA"/>
        </w:rPr>
        <w:t>(-</w:t>
      </w:r>
      <w:r w:rsidRPr="001A6C40">
        <w:rPr>
          <w:lang w:val="uk-UA"/>
        </w:rPr>
        <w:sym w:font="Symbol" w:char="F0A5"/>
      </w:r>
      <w:r w:rsidRPr="001A6C40">
        <w:rPr>
          <w:lang w:val="uk-UA"/>
        </w:rPr>
        <w:t xml:space="preserve">, х). Раніш також було доведено, що цю властивість мають інтервали виду В=[а, в) </w:t>
      </w:r>
      <w:r w:rsidRPr="001A6C40">
        <w:rPr>
          <w:lang w:val="uk-UA"/>
        </w:rPr>
        <w:sym w:font="Symbol" w:char="F0CC"/>
      </w:r>
      <w:r w:rsidRPr="001A6C40">
        <w:rPr>
          <w:lang w:val="uk-UA"/>
        </w:rPr>
        <w:t xml:space="preserve"> (-</w:t>
      </w:r>
      <w:r w:rsidRPr="001A6C40">
        <w:rPr>
          <w:lang w:val="uk-UA"/>
        </w:rPr>
        <w:sym w:font="Symbol" w:char="F0A5"/>
      </w:r>
      <w:r w:rsidRPr="001A6C40">
        <w:rPr>
          <w:lang w:val="uk-UA"/>
        </w:rPr>
        <w:t xml:space="preserve">, </w:t>
      </w:r>
      <w:r w:rsidRPr="001A6C40">
        <w:rPr>
          <w:lang w:val="uk-UA"/>
        </w:rPr>
        <w:sym w:font="Symbol" w:char="F0A5"/>
      </w:r>
      <w:r w:rsidRPr="001A6C40">
        <w:rPr>
          <w:lang w:val="uk-UA"/>
        </w:rPr>
        <w:t>). Виявляється, що цю властивість мають довільні борелєві множини на числовій осі.</w:t>
      </w:r>
    </w:p>
    <w:p w:rsidR="00107E16" w:rsidRPr="001A6C40" w:rsidRDefault="00107E16" w:rsidP="005815D1">
      <w:pPr>
        <w:tabs>
          <w:tab w:val="left" w:pos="540"/>
          <w:tab w:val="left" w:pos="5280"/>
          <w:tab w:val="right" w:pos="9354"/>
        </w:tabs>
        <w:ind w:firstLine="426"/>
        <w:rPr>
          <w:lang w:val="uk-UA"/>
        </w:rPr>
      </w:pPr>
      <w:r w:rsidRPr="001A6C40">
        <w:rPr>
          <w:b/>
          <w:bCs/>
          <w:u w:val="single"/>
          <w:lang w:val="uk-UA"/>
        </w:rPr>
        <w:t>Теорема 2.</w:t>
      </w:r>
      <w:r w:rsidRPr="001A6C40">
        <w:rPr>
          <w:lang w:val="uk-UA"/>
        </w:rPr>
        <w:t xml:space="preserve"> Нехай В – деяка довільна борелева множина на числовій осі. Задано імовірнісний простір (</w:t>
      </w:r>
      <w:r w:rsidRPr="001A6C40">
        <w:rPr>
          <w:lang w:val="uk-UA"/>
        </w:rPr>
        <w:sym w:font="Symbol" w:char="F057"/>
      </w:r>
      <w:r w:rsidRPr="001A6C40">
        <w:rPr>
          <w:lang w:val="uk-UA"/>
        </w:rPr>
        <w:t xml:space="preserve">, F, P), а також випадкову величину </w:t>
      </w:r>
      <w:r w:rsidRPr="001A6C40">
        <w:rPr>
          <w:lang w:val="uk-UA"/>
        </w:rPr>
        <w:sym w:font="Symbol" w:char="F06A"/>
      </w:r>
      <w:r w:rsidRPr="001A6C40">
        <w:rPr>
          <w:lang w:val="uk-UA"/>
        </w:rPr>
        <w:t>(</w:t>
      </w:r>
      <w:r w:rsidRPr="001A6C40">
        <w:rPr>
          <w:lang w:val="uk-UA"/>
        </w:rPr>
        <w:sym w:font="Symbol" w:char="F077"/>
      </w:r>
      <w:r w:rsidRPr="001A6C40">
        <w:rPr>
          <w:lang w:val="uk-UA"/>
        </w:rPr>
        <w:t>) на ньому. Тоді множина</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 xml:space="preserve"> {</w:t>
      </w:r>
      <w:r w:rsidRPr="001A6C40">
        <w:rPr>
          <w:lang w:val="uk-UA"/>
        </w:rPr>
        <w:sym w:font="Symbol" w:char="F077"/>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CE"/>
      </w:r>
      <w:r w:rsidRPr="001A6C40">
        <w:rPr>
          <w:lang w:val="uk-UA"/>
        </w:rPr>
        <w:t xml:space="preserve"> В}</w:t>
      </w:r>
      <w:r w:rsidRPr="001A6C40">
        <w:rPr>
          <w:lang w:val="uk-UA"/>
        </w:rPr>
        <w:sym w:font="Symbol" w:char="F0CE"/>
      </w:r>
      <w:r w:rsidRPr="001A6C40">
        <w:rPr>
          <w:lang w:val="uk-UA"/>
        </w:rPr>
        <w:t xml:space="preserve">F, </w:t>
      </w:r>
      <w:r w:rsidRPr="001A6C40">
        <w:rPr>
          <w:lang w:val="uk-UA"/>
        </w:rPr>
        <w:tab/>
        <w:t xml:space="preserve">(1) </w:t>
      </w:r>
    </w:p>
    <w:p w:rsidR="00107E16" w:rsidRPr="001A6C40" w:rsidRDefault="00107E16" w:rsidP="005815D1">
      <w:pPr>
        <w:pStyle w:val="a7"/>
        <w:tabs>
          <w:tab w:val="left" w:pos="5280"/>
          <w:tab w:val="left" w:pos="7740"/>
          <w:tab w:val="right" w:pos="9354"/>
        </w:tabs>
        <w:ind w:firstLine="426"/>
      </w:pPr>
      <w:r w:rsidRPr="001A6C40">
        <w:t>тобто є випадковою подією.</w:t>
      </w:r>
    </w:p>
    <w:p w:rsidR="00107E16" w:rsidRPr="001A6C40" w:rsidRDefault="00107E16" w:rsidP="005815D1">
      <w:pPr>
        <w:tabs>
          <w:tab w:val="left" w:pos="540"/>
          <w:tab w:val="left" w:pos="5280"/>
          <w:tab w:val="left" w:pos="7740"/>
          <w:tab w:val="right" w:pos="9354"/>
        </w:tabs>
        <w:ind w:firstLine="426"/>
        <w:rPr>
          <w:lang w:val="uk-UA"/>
        </w:rPr>
      </w:pPr>
      <w:r w:rsidRPr="001A6C40">
        <w:rPr>
          <w:b/>
          <w:u w:val="single"/>
          <w:lang w:val="uk-UA"/>
        </w:rPr>
        <w:lastRenderedPageBreak/>
        <w:t>Доведення.</w:t>
      </w:r>
      <w:r w:rsidRPr="001A6C40">
        <w:rPr>
          <w:u w:val="single"/>
          <w:lang w:val="uk-UA"/>
        </w:rPr>
        <w:t xml:space="preserve"> </w:t>
      </w:r>
      <w:r w:rsidRPr="001A6C40">
        <w:rPr>
          <w:lang w:val="uk-UA"/>
        </w:rPr>
        <w:t xml:space="preserve">Спочатку зауважимо, що клас </w:t>
      </w:r>
      <w:r w:rsidRPr="001A6C40">
        <w:rPr>
          <w:lang w:val="uk-UA"/>
        </w:rPr>
        <w:sym w:font="Symbol" w:char="F073"/>
      </w:r>
      <w:r w:rsidRPr="001A6C40">
        <w:rPr>
          <w:lang w:val="uk-UA"/>
        </w:rPr>
        <w:t xml:space="preserve"> множин В, для яких виконується (1), є деякою </w:t>
      </w:r>
      <w:r w:rsidRPr="001A6C40">
        <w:rPr>
          <w:lang w:val="uk-UA"/>
        </w:rPr>
        <w:sym w:font="Symbol" w:char="F073"/>
      </w:r>
      <w:r w:rsidRPr="001A6C40">
        <w:rPr>
          <w:lang w:val="uk-UA"/>
        </w:rPr>
        <w:t xml:space="preserve"> - алгеброю, тобто клас множин, замкнений відносно зліченної кількості теоретико – множинних операцій.</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Дійсно, нехай</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В</w:t>
      </w:r>
      <w:r w:rsidRPr="001A6C40">
        <w:rPr>
          <w:vertAlign w:val="subscript"/>
          <w:lang w:val="uk-UA"/>
        </w:rPr>
        <w:t>і</w:t>
      </w:r>
      <w:r w:rsidRPr="001A6C40">
        <w:rPr>
          <w:lang w:val="uk-UA"/>
        </w:rPr>
        <w:t xml:space="preserve"> : {</w:t>
      </w:r>
      <w:r w:rsidRPr="001A6C40">
        <w:rPr>
          <w:lang w:val="uk-UA"/>
        </w:rPr>
        <w:sym w:font="Symbol" w:char="F077"/>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CE"/>
      </w:r>
      <w:r w:rsidRPr="001A6C40">
        <w:rPr>
          <w:lang w:val="uk-UA"/>
        </w:rPr>
        <w:t xml:space="preserve"> В</w:t>
      </w:r>
      <w:r w:rsidRPr="001A6C40">
        <w:rPr>
          <w:vertAlign w:val="subscript"/>
          <w:lang w:val="uk-UA"/>
        </w:rPr>
        <w:t>і</w:t>
      </w:r>
      <w:r w:rsidRPr="001A6C40">
        <w:rPr>
          <w:lang w:val="uk-UA"/>
        </w:rPr>
        <w:t>}</w:t>
      </w:r>
      <w:r w:rsidRPr="001A6C40">
        <w:rPr>
          <w:lang w:val="uk-UA"/>
        </w:rPr>
        <w:sym w:font="Symbol" w:char="F0CE"/>
      </w:r>
      <w:r w:rsidRPr="001A6C40">
        <w:rPr>
          <w:lang w:val="uk-UA"/>
        </w:rPr>
        <w:t xml:space="preserve">F, </w:t>
      </w:r>
      <w:r w:rsidRPr="001A6C40">
        <w:rPr>
          <w:position w:val="-10"/>
          <w:lang w:val="uk-UA"/>
        </w:rPr>
        <w:object w:dxaOrig="740" w:dyaOrig="380">
          <v:shape id="_x0000_i1327" type="#_x0000_t75" style="width:36.95pt;height:18.7pt" o:ole="">
            <v:imagedata r:id="rId527" o:title=""/>
          </v:shape>
          <o:OLEObject Type="Embed" ProgID="Equation.3" ShapeID="_x0000_i1327" DrawAspect="Content" ObjectID="_1535132308" r:id="rId528"/>
        </w:object>
      </w:r>
      <w:r w:rsidRPr="001A6C40">
        <w:rPr>
          <w:lang w:val="uk-UA"/>
        </w:rPr>
        <w:t>.</w:t>
      </w:r>
    </w:p>
    <w:p w:rsidR="00107E16" w:rsidRPr="001A6C40" w:rsidRDefault="00107E16" w:rsidP="005815D1">
      <w:pPr>
        <w:pStyle w:val="a7"/>
        <w:tabs>
          <w:tab w:val="left" w:pos="5280"/>
          <w:tab w:val="left" w:pos="7740"/>
          <w:tab w:val="right" w:pos="9354"/>
        </w:tabs>
        <w:ind w:firstLine="426"/>
      </w:pPr>
      <w:r w:rsidRPr="001A6C40">
        <w:t>Тоді очевидні рівності:</w:t>
      </w:r>
    </w:p>
    <w:p w:rsidR="00107E16" w:rsidRPr="001A6C40" w:rsidRDefault="00107E16" w:rsidP="005815D1">
      <w:pPr>
        <w:tabs>
          <w:tab w:val="left" w:pos="540"/>
          <w:tab w:val="left" w:pos="5280"/>
          <w:tab w:val="left" w:pos="7740"/>
          <w:tab w:val="right" w:pos="9354"/>
        </w:tabs>
        <w:ind w:firstLine="426"/>
        <w:jc w:val="center"/>
        <w:rPr>
          <w:u w:val="single"/>
          <w:lang w:val="uk-UA"/>
        </w:rPr>
      </w:pPr>
      <w:r w:rsidRPr="001A6C40">
        <w:rPr>
          <w:position w:val="-28"/>
          <w:lang w:val="uk-UA"/>
        </w:rPr>
        <w:object w:dxaOrig="4160" w:dyaOrig="680">
          <v:shape id="_x0000_i1328" type="#_x0000_t75" style="width:207.6pt;height:33.65pt" o:ole="">
            <v:imagedata r:id="rId529" o:title=""/>
          </v:shape>
          <o:OLEObject Type="Embed" ProgID="Equation.3" ShapeID="_x0000_i1328" DrawAspect="Content" ObjectID="_1535132309" r:id="rId530"/>
        </w:objec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4180" w:dyaOrig="680">
          <v:shape id="_x0000_i1329" type="#_x0000_t75" style="width:209pt;height:33.65pt" o:ole="">
            <v:imagedata r:id="rId531" o:title=""/>
          </v:shape>
          <o:OLEObject Type="Embed" ProgID="Equation.3" ShapeID="_x0000_i1329" DrawAspect="Content" ObjectID="_1535132310" r:id="rId532"/>
        </w:object>
      </w:r>
      <w:r w:rsidRPr="001A6C40">
        <w:rPr>
          <w:lang w:val="uk-UA"/>
        </w:rPr>
        <w:t>.</w:t>
      </w:r>
    </w:p>
    <w:p w:rsidR="00107E16" w:rsidRPr="001A6C40" w:rsidRDefault="00107E16" w:rsidP="005815D1">
      <w:pPr>
        <w:pStyle w:val="af9"/>
        <w:ind w:firstLine="426"/>
        <w:rPr>
          <w:lang w:val="uk-UA"/>
        </w:rPr>
      </w:pPr>
      <w:r w:rsidRPr="001A6C40">
        <w:rPr>
          <w:lang w:val="uk-UA"/>
        </w:rPr>
        <w:t>Зрозуміло також, що з (1) виходить</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10"/>
          <w:lang w:val="uk-UA"/>
        </w:rPr>
        <w:object w:dxaOrig="3519" w:dyaOrig="380">
          <v:shape id="_x0000_i1330" type="#_x0000_t75" style="width:176.75pt;height:18.7pt" o:ole="">
            <v:imagedata r:id="rId533" o:title=""/>
          </v:shape>
          <o:OLEObject Type="Embed" ProgID="Equation.3" ShapeID="_x0000_i1330" DrawAspect="Content" ObjectID="_1535132311" r:id="rId534"/>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та має місце </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w:t>
      </w:r>
      <w:r w:rsidRPr="001A6C40">
        <w:rPr>
          <w:lang w:val="uk-UA"/>
        </w:rPr>
        <w:sym w:font="Symbol" w:char="F077"/>
      </w:r>
      <w:r w:rsidRPr="001A6C40">
        <w:rPr>
          <w:lang w:val="uk-UA"/>
        </w:rPr>
        <w:t>: -</w:t>
      </w:r>
      <w:r w:rsidRPr="001A6C40">
        <w:rPr>
          <w:lang w:val="uk-UA"/>
        </w:rPr>
        <w:sym w:font="Symbol" w:char="F0A5"/>
      </w:r>
      <w:r w:rsidRPr="001A6C40">
        <w:rPr>
          <w:lang w:val="uk-UA"/>
        </w:rPr>
        <w:t xml:space="preserve"> </w:t>
      </w:r>
      <w:r w:rsidRPr="001A6C40">
        <w:rPr>
          <w:lang w:val="uk-UA"/>
        </w:rPr>
        <w:sym w:font="Symbol" w:char="F0A3"/>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w:t>
      </w:r>
      <w:r w:rsidRPr="001A6C40">
        <w:rPr>
          <w:lang w:val="uk-UA"/>
        </w:rPr>
        <w:sym w:font="Symbol" w:char="F0A5"/>
      </w:r>
      <w:r w:rsidRPr="001A6C40">
        <w:rPr>
          <w:lang w:val="uk-UA"/>
        </w:rPr>
        <w:t xml:space="preserve">) = </w:t>
      </w:r>
      <w:r w:rsidRPr="001A6C40">
        <w:rPr>
          <w:lang w:val="uk-UA"/>
        </w:rPr>
        <w:sym w:font="Symbol" w:char="F057"/>
      </w:r>
      <w:r w:rsidRPr="001A6C40">
        <w:rPr>
          <w:lang w:val="uk-UA"/>
        </w:rPr>
        <w:t xml:space="preserve"> </w:t>
      </w:r>
      <w:r w:rsidRPr="001A6C40">
        <w:rPr>
          <w:lang w:val="uk-UA"/>
        </w:rPr>
        <w:sym w:font="Symbol" w:char="F0CE"/>
      </w:r>
      <w:r w:rsidRPr="001A6C40">
        <w:rPr>
          <w:lang w:val="uk-UA"/>
        </w:rPr>
        <w:t xml:space="preserve"> F.</w:t>
      </w:r>
    </w:p>
    <w:p w:rsidR="00107E16" w:rsidRPr="001A6C40" w:rsidRDefault="00107E16" w:rsidP="005815D1">
      <w:pPr>
        <w:pStyle w:val="a7"/>
        <w:tabs>
          <w:tab w:val="left" w:pos="5280"/>
          <w:tab w:val="left" w:pos="7740"/>
          <w:tab w:val="right" w:pos="9354"/>
        </w:tabs>
        <w:ind w:firstLine="426"/>
      </w:pPr>
      <w:r w:rsidRPr="001A6C40">
        <w:t xml:space="preserve">Таким чином, маємо </w:t>
      </w:r>
      <w:r w:rsidRPr="001A6C40">
        <w:sym w:font="Symbol" w:char="F073"/>
      </w:r>
      <w:r w:rsidRPr="001A6C40">
        <w:t xml:space="preserve"> - алгебру множин В.</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З того, що цій </w:t>
      </w:r>
      <w:r w:rsidRPr="001A6C40">
        <w:rPr>
          <w:lang w:val="uk-UA"/>
        </w:rPr>
        <w:sym w:font="Symbol" w:char="F073"/>
      </w:r>
      <w:r w:rsidRPr="001A6C40">
        <w:rPr>
          <w:lang w:val="uk-UA"/>
        </w:rPr>
        <w:t xml:space="preserve"> - алгебрі належать усі інтервали виду [а, в), виходить, що вона містить </w:t>
      </w:r>
      <w:r w:rsidRPr="001A6C40">
        <w:rPr>
          <w:lang w:val="uk-UA"/>
        </w:rPr>
        <w:sym w:font="Symbol" w:char="F073"/>
      </w:r>
      <w:r w:rsidRPr="001A6C40">
        <w:rPr>
          <w:lang w:val="uk-UA"/>
        </w:rPr>
        <w:t xml:space="preserve"> - алгебру борелевих множин на числовій осі. Отже твердження теореми має місце для довільної борелевої множини В.</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З теореми 2 виходить, що для довільної борелевої множини В означена ймовірність</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Р</w:t>
      </w:r>
      <w:r w:rsidRPr="001A6C40">
        <w:rPr>
          <w:vertAlign w:val="subscript"/>
          <w:lang w:val="uk-UA"/>
        </w:rPr>
        <w:sym w:font="Symbol" w:char="F06A"/>
      </w:r>
      <w:r w:rsidRPr="001A6C40">
        <w:rPr>
          <w:lang w:val="uk-UA"/>
        </w:rPr>
        <w:t>=Р{</w:t>
      </w:r>
      <w:r w:rsidRPr="001A6C40">
        <w:rPr>
          <w:lang w:val="uk-UA"/>
        </w:rPr>
        <w:sym w:font="Symbol" w:char="F077"/>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CE"/>
      </w:r>
      <w:r w:rsidRPr="001A6C40">
        <w:rPr>
          <w:lang w:val="uk-UA"/>
        </w:rPr>
        <w:t xml:space="preserve"> В}.</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Зважаючи на це можна говорити про те, що відображення </w:t>
      </w:r>
      <w:r w:rsidRPr="001A6C40">
        <w:rPr>
          <w:lang w:val="uk-UA"/>
        </w:rPr>
        <w:sym w:font="Symbol" w:char="F06A"/>
      </w:r>
      <w:r w:rsidRPr="001A6C40">
        <w:rPr>
          <w:lang w:val="uk-UA"/>
        </w:rPr>
        <w:t>(</w:t>
      </w:r>
      <w:r w:rsidRPr="001A6C40">
        <w:rPr>
          <w:lang w:val="uk-UA"/>
        </w:rPr>
        <w:sym w:font="Symbol" w:char="F077"/>
      </w:r>
      <w:r w:rsidRPr="001A6C40">
        <w:rPr>
          <w:lang w:val="uk-UA"/>
        </w:rPr>
        <w:t xml:space="preserve">) простору </w:t>
      </w:r>
      <w:r w:rsidRPr="001A6C40">
        <w:rPr>
          <w:lang w:val="uk-UA"/>
        </w:rPr>
        <w:sym w:font="Symbol" w:char="F057"/>
      </w:r>
      <w:r w:rsidRPr="001A6C40">
        <w:rPr>
          <w:lang w:val="uk-UA"/>
        </w:rPr>
        <w:t xml:space="preserve"> у числову пряму R</w:t>
      </w:r>
      <w:r w:rsidRPr="001A6C40">
        <w:rPr>
          <w:vertAlign w:val="superscript"/>
          <w:lang w:val="uk-UA"/>
        </w:rPr>
        <w:t>1</w:t>
      </w:r>
      <w:r w:rsidRPr="001A6C40">
        <w:rPr>
          <w:lang w:val="uk-UA"/>
        </w:rPr>
        <w:t>=(-</w:t>
      </w:r>
      <w:r w:rsidRPr="001A6C40">
        <w:rPr>
          <w:lang w:val="uk-UA"/>
        </w:rPr>
        <w:sym w:font="Symbol" w:char="F0A5"/>
      </w:r>
      <w:r w:rsidRPr="001A6C40">
        <w:rPr>
          <w:lang w:val="uk-UA"/>
        </w:rPr>
        <w:t xml:space="preserve">, </w:t>
      </w:r>
      <w:r w:rsidRPr="001A6C40">
        <w:rPr>
          <w:lang w:val="uk-UA"/>
        </w:rPr>
        <w:sym w:font="Symbol" w:char="F0A5"/>
      </w:r>
      <w:r w:rsidRPr="001A6C40">
        <w:rPr>
          <w:lang w:val="uk-UA"/>
        </w:rPr>
        <w:t>) породжує новий імовірнісний простір (R</w:t>
      </w:r>
      <w:r w:rsidRPr="001A6C40">
        <w:rPr>
          <w:vertAlign w:val="superscript"/>
          <w:lang w:val="uk-UA"/>
        </w:rPr>
        <w:t>1</w:t>
      </w:r>
      <w:r w:rsidRPr="001A6C40">
        <w:rPr>
          <w:lang w:val="uk-UA"/>
        </w:rPr>
        <w:t>, В, Р</w:t>
      </w:r>
      <w:r w:rsidRPr="001A6C40">
        <w:rPr>
          <w:vertAlign w:val="subscript"/>
          <w:lang w:val="uk-UA"/>
        </w:rPr>
        <w:sym w:font="Symbol" w:char="F06A"/>
      </w:r>
      <w:r w:rsidRPr="001A6C40">
        <w:rPr>
          <w:lang w:val="uk-UA"/>
        </w:rPr>
        <w:t>(</w:t>
      </w:r>
      <w:r w:rsidRPr="001A6C40">
        <w:rPr>
          <w:lang w:val="uk-UA"/>
        </w:rPr>
        <w:sym w:font="Symbol" w:char="F0D7"/>
      </w:r>
      <w:r w:rsidRPr="001A6C40">
        <w:rPr>
          <w:lang w:val="uk-UA"/>
        </w:rPr>
        <w:t xml:space="preserve">)), де В - </w:t>
      </w:r>
      <w:r w:rsidRPr="001A6C40">
        <w:rPr>
          <w:lang w:val="uk-UA"/>
        </w:rPr>
        <w:sym w:font="Symbol" w:char="F073"/>
      </w:r>
      <w:r w:rsidRPr="001A6C40">
        <w:rPr>
          <w:lang w:val="uk-UA"/>
        </w:rPr>
        <w:t xml:space="preserve"> - алгебра борелевих множин на осі. У цьому просторі ймовірність події [а, в) визначається через функцію розподілу випадкової величини </w:t>
      </w:r>
      <w:r w:rsidRPr="001A6C40">
        <w:rPr>
          <w:lang w:val="uk-UA"/>
        </w:rPr>
        <w:sym w:font="Symbol" w:char="F06A"/>
      </w:r>
      <w:r w:rsidRPr="001A6C40">
        <w:rPr>
          <w:lang w:val="uk-UA"/>
        </w:rPr>
        <w:t xml:space="preserve"> за формулою</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Р</w:t>
      </w:r>
      <w:r w:rsidRPr="001A6C40">
        <w:rPr>
          <w:vertAlign w:val="subscript"/>
          <w:lang w:val="uk-UA"/>
        </w:rPr>
        <w:sym w:font="Symbol" w:char="F06A"/>
      </w:r>
      <w:r w:rsidRPr="001A6C40">
        <w:rPr>
          <w:lang w:val="uk-UA"/>
        </w:rPr>
        <w:t xml:space="preserve"> ([а, в))=F(в) – F(a),</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lastRenderedPageBreak/>
        <w:t xml:space="preserve">а для подій </w:t>
      </w:r>
      <w:r w:rsidRPr="001A6C40">
        <w:rPr>
          <w:position w:val="-28"/>
          <w:lang w:val="uk-UA"/>
        </w:rPr>
        <w:object w:dxaOrig="1380" w:dyaOrig="680">
          <v:shape id="_x0000_i1331" type="#_x0000_t75" style="width:68.75pt;height:33.65pt" o:ole="">
            <v:imagedata r:id="rId535" o:title=""/>
          </v:shape>
          <o:OLEObject Type="Embed" ProgID="Equation.3" ShapeID="_x0000_i1331" DrawAspect="Content" ObjectID="_1535132312" r:id="rId536"/>
        </w:object>
      </w:r>
      <w:r w:rsidRPr="001A6C40">
        <w:rPr>
          <w:lang w:val="uk-UA"/>
        </w:rPr>
        <w:t>з неперетинними інтервалами</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Р</w:t>
      </w:r>
      <w:r w:rsidRPr="001A6C40">
        <w:rPr>
          <w:vertAlign w:val="subscript"/>
          <w:lang w:val="uk-UA"/>
        </w:rPr>
        <w:sym w:font="Symbol" w:char="F06A"/>
      </w:r>
      <w:r w:rsidRPr="001A6C40">
        <w:rPr>
          <w:lang w:val="uk-UA"/>
        </w:rPr>
        <w:t xml:space="preserve"> (А)=</w:t>
      </w:r>
      <w:r w:rsidRPr="001A6C40">
        <w:rPr>
          <w:position w:val="-28"/>
          <w:lang w:val="uk-UA"/>
        </w:rPr>
        <w:object w:dxaOrig="460" w:dyaOrig="680">
          <v:shape id="_x0000_i1332" type="#_x0000_t75" style="width:23.4pt;height:33.65pt" o:ole="">
            <v:imagedata r:id="rId537" o:title=""/>
          </v:shape>
          <o:OLEObject Type="Embed" ProgID="Equation.3" ShapeID="_x0000_i1332" DrawAspect="Content" ObjectID="_1535132313" r:id="rId538"/>
        </w:object>
      </w:r>
      <w:r w:rsidRPr="001A6C40">
        <w:rPr>
          <w:lang w:val="uk-UA"/>
        </w:rPr>
        <w:t>[F(в</w:t>
      </w:r>
      <w:r w:rsidRPr="001A6C40">
        <w:rPr>
          <w:vertAlign w:val="subscript"/>
          <w:lang w:val="uk-UA"/>
        </w:rPr>
        <w:t>і</w:t>
      </w:r>
      <w:r w:rsidRPr="001A6C40">
        <w:rPr>
          <w:lang w:val="uk-UA"/>
        </w:rPr>
        <w:t>) – F(a</w:t>
      </w:r>
      <w:r w:rsidRPr="001A6C40">
        <w:rPr>
          <w:vertAlign w:val="subscript"/>
          <w:lang w:val="uk-UA"/>
        </w:rPr>
        <w:t>і</w:t>
      </w:r>
      <w:r w:rsidRPr="001A6C40">
        <w:rPr>
          <w:lang w:val="uk-UA"/>
        </w:rPr>
        <w:t>)].</w:t>
      </w:r>
    </w:p>
    <w:p w:rsidR="00107E16" w:rsidRPr="001A6C40" w:rsidRDefault="00107E16" w:rsidP="005815D1">
      <w:pPr>
        <w:pStyle w:val="a7"/>
        <w:tabs>
          <w:tab w:val="left" w:pos="5280"/>
          <w:tab w:val="left" w:pos="7740"/>
          <w:tab w:val="right" w:pos="9354"/>
        </w:tabs>
        <w:ind w:firstLine="426"/>
      </w:pPr>
      <w:r w:rsidRPr="001A6C40">
        <w:t>А. М. Колмогаров довів у певному розумінні зворотне твердження до теореми 1.</w:t>
      </w:r>
    </w:p>
    <w:p w:rsidR="00107E16" w:rsidRPr="001A6C40" w:rsidRDefault="00107E16" w:rsidP="005815D1">
      <w:pPr>
        <w:tabs>
          <w:tab w:val="left" w:pos="540"/>
          <w:tab w:val="left" w:pos="5280"/>
          <w:tab w:val="left" w:pos="7740"/>
          <w:tab w:val="right" w:pos="9354"/>
        </w:tabs>
        <w:ind w:firstLine="426"/>
        <w:rPr>
          <w:lang w:val="uk-UA"/>
        </w:rPr>
      </w:pPr>
      <w:r w:rsidRPr="001A6C40">
        <w:rPr>
          <w:b/>
          <w:bCs/>
          <w:u w:val="single"/>
          <w:lang w:val="uk-UA"/>
        </w:rPr>
        <w:t>Теорема 3</w:t>
      </w:r>
      <w:r w:rsidRPr="001A6C40">
        <w:rPr>
          <w:lang w:val="uk-UA"/>
        </w:rPr>
        <w:t xml:space="preserve"> (Колмогорова). Якщо деяка функція F(x) володіє властивостями 1) –4), що фігурують у теоремі 1, тоді існує ймовірнісний простір (</w:t>
      </w:r>
      <w:r w:rsidRPr="001A6C40">
        <w:rPr>
          <w:lang w:val="uk-UA"/>
        </w:rPr>
        <w:sym w:font="Symbol" w:char="F057"/>
      </w:r>
      <w:r w:rsidRPr="001A6C40">
        <w:rPr>
          <w:lang w:val="uk-UA"/>
        </w:rPr>
        <w:t xml:space="preserve">, F, P) та випадкова величина </w:t>
      </w:r>
      <w:r w:rsidRPr="001A6C40">
        <w:rPr>
          <w:lang w:val="uk-UA"/>
        </w:rPr>
        <w:sym w:font="Symbol" w:char="F06A"/>
      </w:r>
      <w:r w:rsidRPr="001A6C40">
        <w:rPr>
          <w:lang w:val="uk-UA"/>
        </w:rPr>
        <w:t>(</w:t>
      </w:r>
      <w:r w:rsidRPr="001A6C40">
        <w:rPr>
          <w:lang w:val="uk-UA"/>
        </w:rPr>
        <w:sym w:font="Symbol" w:char="F077"/>
      </w:r>
      <w:r w:rsidRPr="001A6C40">
        <w:rPr>
          <w:lang w:val="uk-UA"/>
        </w:rPr>
        <w:t>) на ньому така, що її функцією розподілу є F(x).</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Не зупиняючись на деталях доведення, зазначимо лише, що за простір елементарних подій береться дійсна вісь R</w:t>
      </w:r>
      <w:r w:rsidRPr="001A6C40">
        <w:rPr>
          <w:vertAlign w:val="superscript"/>
          <w:lang w:val="uk-UA"/>
        </w:rPr>
        <w:t>1</w:t>
      </w:r>
      <w:r w:rsidRPr="001A6C40">
        <w:rPr>
          <w:lang w:val="uk-UA"/>
        </w:rPr>
        <w:t>=(-</w:t>
      </w:r>
      <w:r w:rsidRPr="001A6C40">
        <w:rPr>
          <w:lang w:val="uk-UA"/>
        </w:rPr>
        <w:sym w:font="Symbol" w:char="F0A5"/>
      </w:r>
      <w:r w:rsidRPr="001A6C40">
        <w:rPr>
          <w:lang w:val="uk-UA"/>
        </w:rPr>
        <w:t xml:space="preserve">, </w:t>
      </w:r>
      <w:r w:rsidRPr="001A6C40">
        <w:rPr>
          <w:lang w:val="uk-UA"/>
        </w:rPr>
        <w:sym w:font="Symbol" w:char="F0A5"/>
      </w:r>
      <w:r w:rsidRPr="001A6C40">
        <w:rPr>
          <w:lang w:val="uk-UA"/>
        </w:rPr>
        <w:t xml:space="preserve">), за </w:t>
      </w:r>
      <w:r w:rsidRPr="001A6C40">
        <w:rPr>
          <w:lang w:val="uk-UA"/>
        </w:rPr>
        <w:sym w:font="Symbol" w:char="F073"/>
      </w:r>
      <w:r w:rsidRPr="001A6C40">
        <w:rPr>
          <w:lang w:val="uk-UA"/>
        </w:rPr>
        <w:t xml:space="preserve"> - алгебру випадкових подій - </w:t>
      </w:r>
      <w:r w:rsidRPr="001A6C40">
        <w:rPr>
          <w:lang w:val="uk-UA"/>
        </w:rPr>
        <w:sym w:font="Symbol" w:char="F073"/>
      </w:r>
      <w:r w:rsidRPr="001A6C40">
        <w:rPr>
          <w:lang w:val="uk-UA"/>
        </w:rPr>
        <w:t xml:space="preserve"> - алгебра борелевих множин на числовій осі R</w:t>
      </w:r>
      <w:r w:rsidRPr="001A6C40">
        <w:rPr>
          <w:vertAlign w:val="superscript"/>
          <w:lang w:val="uk-UA"/>
        </w:rPr>
        <w:t>1</w: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Для скінчених сум неперетинних інтервалів</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1380" w:dyaOrig="680">
          <v:shape id="_x0000_i1333" type="#_x0000_t75" style="width:68.75pt;height:33.65pt" o:ole="">
            <v:imagedata r:id="rId535" o:title=""/>
          </v:shape>
          <o:OLEObject Type="Embed" ProgID="Equation.3" ShapeID="_x0000_i1333" DrawAspect="Content" ObjectID="_1535132314" r:id="rId539"/>
        </w:objec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скінчено - адитивна ймовірнісна міра визначається співвідношенням</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Р(А)=</w:t>
      </w:r>
      <w:r w:rsidRPr="001A6C40">
        <w:rPr>
          <w:position w:val="-28"/>
          <w:lang w:val="uk-UA"/>
        </w:rPr>
        <w:object w:dxaOrig="460" w:dyaOrig="680">
          <v:shape id="_x0000_i1334" type="#_x0000_t75" style="width:23.4pt;height:33.65pt" o:ole="">
            <v:imagedata r:id="rId537" o:title=""/>
          </v:shape>
          <o:OLEObject Type="Embed" ProgID="Equation.3" ShapeID="_x0000_i1334" DrawAspect="Content" ObjectID="_1535132315" r:id="rId540"/>
        </w:object>
      </w:r>
      <w:r w:rsidRPr="001A6C40">
        <w:rPr>
          <w:lang w:val="uk-UA"/>
        </w:rPr>
        <w:t>[F(в</w:t>
      </w:r>
      <w:r w:rsidRPr="001A6C40">
        <w:rPr>
          <w:vertAlign w:val="subscript"/>
          <w:lang w:val="uk-UA"/>
        </w:rPr>
        <w:t>і</w:t>
      </w:r>
      <w:r w:rsidRPr="001A6C40">
        <w:rPr>
          <w:lang w:val="uk-UA"/>
        </w:rPr>
        <w:t>) – F(a</w:t>
      </w:r>
      <w:r w:rsidRPr="001A6C40">
        <w:rPr>
          <w:vertAlign w:val="subscript"/>
          <w:lang w:val="uk-UA"/>
        </w:rPr>
        <w:t>і</w: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t xml:space="preserve">Доводиться, що вона зліченно – адитивна на алгебрі А інтервалів виду [а, в) та скінченних об’єднань цих інтервалів. Далі, використовуючи теорему Каратеодорі, вона продовжується на </w:t>
      </w:r>
      <w:r w:rsidRPr="001A6C40">
        <w:rPr>
          <w:lang w:val="uk-UA"/>
        </w:rPr>
        <w:sym w:font="Symbol" w:char="F073"/>
      </w:r>
      <w:r w:rsidRPr="001A6C40">
        <w:rPr>
          <w:lang w:val="uk-UA"/>
        </w:rPr>
        <w:t xml:space="preserve"> - алгебру борелевих множин числової осі R</w:t>
      </w:r>
      <w:r w:rsidRPr="001A6C40">
        <w:rPr>
          <w:vertAlign w:val="superscript"/>
          <w:lang w:val="uk-UA"/>
        </w:rPr>
        <w:t xml:space="preserve">1 </w:t>
      </w:r>
      <w:r w:rsidRPr="001A6C40">
        <w:rPr>
          <w:lang w:val="uk-UA"/>
        </w:rPr>
        <w:t xml:space="preserve">. Як випадкова величина береться функція </w:t>
      </w:r>
      <w:r w:rsidRPr="001A6C40">
        <w:rPr>
          <w:lang w:val="uk-UA"/>
        </w:rPr>
        <w:sym w:font="Symbol" w:char="F06A"/>
      </w:r>
      <w:r w:rsidRPr="001A6C40">
        <w:rPr>
          <w:lang w:val="uk-UA"/>
        </w:rPr>
        <w:t>(</w:t>
      </w:r>
      <w:r w:rsidRPr="001A6C40">
        <w:rPr>
          <w:lang w:val="uk-UA"/>
        </w:rPr>
        <w:sym w:font="Symbol" w:char="F077"/>
      </w:r>
      <w:r w:rsidRPr="001A6C40">
        <w:rPr>
          <w:lang w:val="uk-UA"/>
        </w:rPr>
        <w:t>)=</w:t>
      </w:r>
      <w:r w:rsidRPr="001A6C40">
        <w:rPr>
          <w:lang w:val="uk-UA"/>
        </w:rPr>
        <w:sym w:font="Symbol" w:char="F077"/>
      </w:r>
      <w:r w:rsidRPr="001A6C40">
        <w:rPr>
          <w:lang w:val="uk-UA"/>
        </w:rPr>
        <w:t xml:space="preserve"> (тобто тотожне відображення R</w:t>
      </w:r>
      <w:r w:rsidRPr="001A6C40">
        <w:rPr>
          <w:vertAlign w:val="superscript"/>
          <w:lang w:val="uk-UA"/>
        </w:rPr>
        <w:t>1</w:t>
      </w:r>
      <w:r w:rsidRPr="001A6C40">
        <w:rPr>
          <w:lang w:val="uk-UA"/>
        </w:rPr>
        <w:t xml:space="preserve"> у себе), для якої функцією розподілу є F(x).</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Наведені результати дають змогу стверджувати, що функція розподілу у певному розумінні є вичерпною характеристикою випадкової величини. </w:t>
      </w:r>
      <w:r w:rsidRPr="001A6C40">
        <w:rPr>
          <w:lang w:val="uk-UA"/>
        </w:rPr>
        <w:lastRenderedPageBreak/>
        <w:t>Якщо ви досліджуєте випадкову величину і вас цікавлять імовірності попадання її до деяких інтервалів на числовій осі, то не треба будувати</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вихідний імовірнісний простір (</w:t>
      </w:r>
      <w:r w:rsidRPr="001A6C40">
        <w:rPr>
          <w:lang w:val="uk-UA"/>
        </w:rPr>
        <w:sym w:font="Symbol" w:char="F057"/>
      </w:r>
      <w:r w:rsidRPr="001A6C40">
        <w:rPr>
          <w:lang w:val="uk-UA"/>
        </w:rPr>
        <w:t xml:space="preserve">, F, P) та конкретний вигляд функції </w:t>
      </w:r>
      <w:r w:rsidRPr="001A6C40">
        <w:rPr>
          <w:lang w:val="uk-UA"/>
        </w:rPr>
        <w:sym w:font="Symbol" w:char="F06A"/>
      </w:r>
      <w:r w:rsidRPr="001A6C40">
        <w:rPr>
          <w:lang w:val="uk-UA"/>
        </w:rPr>
        <w:t>(</w:t>
      </w:r>
      <w:r w:rsidRPr="001A6C40">
        <w:rPr>
          <w:lang w:val="uk-UA"/>
        </w:rPr>
        <w:sym w:font="Symbol" w:char="F077"/>
      </w:r>
      <w:r w:rsidRPr="001A6C40">
        <w:rPr>
          <w:lang w:val="uk-UA"/>
        </w:rPr>
        <w:t>). Можна вважати простором елементарних подій числову вісь R</w:t>
      </w:r>
      <w:r w:rsidRPr="001A6C40">
        <w:rPr>
          <w:vertAlign w:val="superscript"/>
          <w:lang w:val="uk-UA"/>
        </w:rPr>
        <w:t>1</w:t>
      </w:r>
      <w:r w:rsidRPr="001A6C40">
        <w:rPr>
          <w:lang w:val="uk-UA"/>
        </w:rPr>
        <w:t>, випадковими подіями – борелеві множини на цій осі. Для обчислення шуканих імовірностей треба деяким чином оцінити функцію розподілу F(x) (пізніш буде показано як це робиться статистичними методами за результатами випробувань над випадковою величиною, тобто за її реалізаціями х</w:t>
      </w:r>
      <w:r w:rsidRPr="001A6C40">
        <w:rPr>
          <w:vertAlign w:val="subscript"/>
          <w:lang w:val="uk-UA"/>
        </w:rPr>
        <w:t>1</w:t>
      </w:r>
      <w:r w:rsidRPr="001A6C40">
        <w:rPr>
          <w:lang w:val="uk-UA"/>
        </w:rPr>
        <w:t>, х</w:t>
      </w:r>
      <w:r w:rsidRPr="001A6C40">
        <w:rPr>
          <w:vertAlign w:val="subscript"/>
          <w:lang w:val="uk-UA"/>
        </w:rPr>
        <w:t>2</w:t>
      </w:r>
      <w:r w:rsidRPr="001A6C40">
        <w:rPr>
          <w:lang w:val="uk-UA"/>
        </w:rPr>
        <w:t>,..., х</w:t>
      </w:r>
      <w:r w:rsidRPr="001A6C40">
        <w:rPr>
          <w:vertAlign w:val="subscript"/>
          <w:lang w:val="uk-UA"/>
        </w:rPr>
        <w:t>n</w:t>
      </w:r>
      <w:r w:rsidRPr="001A6C40">
        <w:rPr>
          <w:lang w:val="uk-UA"/>
        </w:rPr>
        <w:t>) і по цій функції визначати ймовірності подій, що нас цікавлять.</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Надалі випадкові величини будемо позначити великими літерами латинського алфавіту X, Y, Z,..., а для ймовірностей подій типу </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Р(</w:t>
      </w:r>
      <w:r w:rsidRPr="001A6C40">
        <w:rPr>
          <w:lang w:val="uk-UA"/>
        </w:rPr>
        <w:sym w:font="Symbol" w:char="F077"/>
      </w:r>
      <w:r w:rsidRPr="001A6C40">
        <w:rPr>
          <w:lang w:val="uk-UA"/>
        </w:rPr>
        <w:t>: Х(</w:t>
      </w:r>
      <w:r w:rsidRPr="001A6C40">
        <w:rPr>
          <w:lang w:val="uk-UA"/>
        </w:rPr>
        <w:sym w:font="Symbol" w:char="F077"/>
      </w:r>
      <w:r w:rsidRPr="001A6C40">
        <w:rPr>
          <w:lang w:val="uk-UA"/>
        </w:rPr>
        <w:t>)</w:t>
      </w:r>
      <w:r w:rsidRPr="001A6C40">
        <w:rPr>
          <w:lang w:val="uk-UA"/>
        </w:rPr>
        <w:sym w:font="Symbol" w:char="F0CE"/>
      </w:r>
      <w:r w:rsidRPr="001A6C40">
        <w:rPr>
          <w:lang w:val="uk-UA"/>
        </w:rPr>
        <w:t>В) часто будемо застосовувати скорочений запис Р(</w:t>
      </w:r>
      <w:r w:rsidRPr="001A6C40">
        <w:rPr>
          <w:lang w:val="uk-UA"/>
        </w:rPr>
        <w:sym w:font="Symbol" w:char="F043"/>
      </w:r>
      <w:r w:rsidRPr="001A6C40">
        <w:rPr>
          <w:lang w:val="uk-UA"/>
        </w:rPr>
        <w:sym w:font="Symbol" w:char="F0CE"/>
      </w:r>
      <w:r w:rsidRPr="001A6C40">
        <w:rPr>
          <w:lang w:val="uk-UA"/>
        </w:rPr>
        <w:sym w:font="Symbol" w:char="F042"/>
      </w:r>
      <w:r w:rsidRPr="001A6C40">
        <w:rPr>
          <w:lang w:val="uk-UA"/>
        </w:rPr>
        <w:t xml:space="preserve">). Так, для функції розподілу випадкової величини </w:t>
      </w:r>
      <w:r w:rsidRPr="001A6C40">
        <w:rPr>
          <w:lang w:val="uk-UA"/>
        </w:rPr>
        <w:sym w:font="Symbol" w:char="F043"/>
      </w:r>
      <w:r w:rsidRPr="001A6C40">
        <w:rPr>
          <w:lang w:val="uk-UA"/>
        </w:rPr>
        <w:t xml:space="preserve"> будемо використовувати запис F(x)=Р(Х </w:t>
      </w:r>
      <w:r w:rsidRPr="001A6C40">
        <w:rPr>
          <w:lang w:val="uk-UA"/>
        </w:rPr>
        <w:sym w:font="Symbol" w:char="F03C"/>
      </w:r>
      <w:r w:rsidRPr="001A6C40">
        <w:rPr>
          <w:lang w:val="uk-UA"/>
        </w:rPr>
        <w:t xml:space="preserve"> х).</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Доведемо ще деякі властивості функції розподілу, які нам знадобляться в майбутньому. </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Нехай {x</w:t>
      </w:r>
      <w:r w:rsidRPr="001A6C40">
        <w:rPr>
          <w:vertAlign w:val="subscript"/>
          <w:lang w:val="uk-UA"/>
        </w:rPr>
        <w:t>n</w:t>
      </w:r>
      <w:r w:rsidRPr="001A6C40">
        <w:rPr>
          <w:lang w:val="uk-UA"/>
        </w:rPr>
        <w:t>} – деяка послідовність, що прямує до х справа, тобто х</w:t>
      </w:r>
      <w:r w:rsidRPr="001A6C40">
        <w:rPr>
          <w:vertAlign w:val="subscript"/>
          <w:lang w:val="uk-UA"/>
        </w:rPr>
        <w:t>n+1</w:t>
      </w:r>
      <w:r w:rsidRPr="001A6C40">
        <w:rPr>
          <w:lang w:val="uk-UA"/>
        </w:rPr>
        <w:sym w:font="Symbol" w:char="F03C"/>
      </w:r>
      <w:r w:rsidRPr="001A6C40">
        <w:rPr>
          <w:lang w:val="uk-UA"/>
        </w:rPr>
        <w:t xml:space="preserve"> х</w:t>
      </w:r>
      <w:r w:rsidRPr="001A6C40">
        <w:rPr>
          <w:vertAlign w:val="subscript"/>
          <w:lang w:val="uk-UA"/>
        </w:rPr>
        <w:t>n</w:t>
      </w:r>
      <w:r w:rsidRPr="001A6C40">
        <w:rPr>
          <w:lang w:val="uk-UA"/>
        </w:rPr>
        <w:t>, х</w:t>
      </w:r>
      <w:r w:rsidRPr="001A6C40">
        <w:rPr>
          <w:vertAlign w:val="subscript"/>
          <w:lang w:val="uk-UA"/>
        </w:rPr>
        <w:t>n</w:t>
      </w:r>
      <w:r w:rsidRPr="001A6C40">
        <w:rPr>
          <w:lang w:val="uk-UA"/>
        </w:rPr>
        <w:sym w:font="Symbol" w:char="F0AE"/>
      </w:r>
      <w:r w:rsidRPr="001A6C40">
        <w:rPr>
          <w:lang w:val="uk-UA"/>
        </w:rPr>
        <w:t xml:space="preserve"> х, x</w:t>
      </w:r>
      <w:r w:rsidRPr="001A6C40">
        <w:rPr>
          <w:vertAlign w:val="subscript"/>
          <w:lang w:val="uk-UA"/>
        </w:rPr>
        <w:t xml:space="preserve">n </w:t>
      </w:r>
      <w:r w:rsidRPr="001A6C40">
        <w:rPr>
          <w:lang w:val="uk-UA"/>
        </w:rPr>
        <w:sym w:font="Symbol" w:char="F03E"/>
      </w:r>
      <w:r w:rsidRPr="001A6C40">
        <w:rPr>
          <w:lang w:val="uk-UA"/>
        </w:rPr>
        <w:t xml:space="preserve"> x.Позначимо F(x+0)=</w:t>
      </w:r>
      <w:r w:rsidRPr="001A6C40">
        <w:rPr>
          <w:position w:val="-26"/>
          <w:lang w:val="uk-UA"/>
        </w:rPr>
        <w:object w:dxaOrig="999" w:dyaOrig="499">
          <v:shape id="_x0000_i1335" type="#_x0000_t75" style="width:50.05pt;height:24.8pt" o:ole="">
            <v:imagedata r:id="rId541" o:title=""/>
          </v:shape>
          <o:OLEObject Type="Embed" ProgID="Equation.3" ShapeID="_x0000_i1335" DrawAspect="Content" ObjectID="_1535132316" r:id="rId542"/>
        </w:object>
      </w:r>
      <w:r w:rsidRPr="001A6C40">
        <w:rPr>
          <w:lang w:val="uk-UA"/>
        </w:rPr>
        <w:t>. Має місце</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 xml:space="preserve">F(x + 0) = P(X </w:t>
      </w:r>
      <w:r w:rsidRPr="001A6C40">
        <w:rPr>
          <w:lang w:val="uk-UA"/>
        </w:rPr>
        <w:sym w:font="Symbol" w:char="F0A3"/>
      </w:r>
      <w:r w:rsidRPr="001A6C40">
        <w:rPr>
          <w:lang w:val="uk-UA"/>
        </w:rPr>
        <w:t xml:space="preserve"> x).</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Дійсно, за таких умов</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 xml:space="preserve">{X </w:t>
      </w:r>
      <w:r w:rsidRPr="001A6C40">
        <w:rPr>
          <w:lang w:val="uk-UA"/>
        </w:rPr>
        <w:sym w:font="Symbol" w:char="F0A3"/>
      </w:r>
      <w:r w:rsidRPr="001A6C40">
        <w:rPr>
          <w:lang w:val="uk-UA"/>
        </w:rPr>
        <w:t xml:space="preserve"> x}=</w:t>
      </w:r>
      <w:r w:rsidRPr="001A6C40">
        <w:rPr>
          <w:position w:val="-28"/>
          <w:lang w:val="uk-UA"/>
        </w:rPr>
        <w:object w:dxaOrig="1219" w:dyaOrig="680">
          <v:shape id="_x0000_i1336" type="#_x0000_t75" style="width:60.8pt;height:33.65pt" o:ole="">
            <v:imagedata r:id="rId543" o:title=""/>
          </v:shape>
          <o:OLEObject Type="Embed" ProgID="Equation.3" ShapeID="_x0000_i1336" DrawAspect="Content" ObjectID="_1535132317" r:id="rId544"/>
        </w:objec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(послідовність множин {X </w:t>
      </w:r>
      <w:r w:rsidRPr="001A6C40">
        <w:rPr>
          <w:lang w:val="uk-UA"/>
        </w:rPr>
        <w:sym w:font="Symbol" w:char="F0A3"/>
      </w:r>
      <w:r w:rsidRPr="001A6C40">
        <w:rPr>
          <w:lang w:val="uk-UA"/>
        </w:rPr>
        <w:t xml:space="preserve"> x} не зростає). Тому, за властивістю неперервності імовірнісної міри, маємо</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 xml:space="preserve">P(X </w:t>
      </w:r>
      <w:r w:rsidRPr="001A6C40">
        <w:rPr>
          <w:lang w:val="uk-UA"/>
        </w:rPr>
        <w:sym w:font="Symbol" w:char="F0A3"/>
      </w:r>
      <w:r w:rsidRPr="001A6C40">
        <w:rPr>
          <w:lang w:val="uk-UA"/>
        </w:rPr>
        <w:t xml:space="preserve"> x)=Р(</w:t>
      </w:r>
      <w:r w:rsidRPr="001A6C40">
        <w:rPr>
          <w:position w:val="-28"/>
          <w:lang w:val="uk-UA"/>
        </w:rPr>
        <w:object w:dxaOrig="6220" w:dyaOrig="680">
          <v:shape id="_x0000_i1337" type="#_x0000_t75" style="width:311.4pt;height:33.65pt" o:ole="">
            <v:imagedata r:id="rId545" o:title=""/>
          </v:shape>
          <o:OLEObject Type="Embed" ProgID="Equation.3" ShapeID="_x0000_i1337" DrawAspect="Content" ObjectID="_1535132318" r:id="rId546"/>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lastRenderedPageBreak/>
        <w:t>Далі,</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 xml:space="preserve">{X </w:t>
      </w:r>
      <w:r w:rsidRPr="001A6C40">
        <w:rPr>
          <w:lang w:val="uk-UA"/>
        </w:rPr>
        <w:sym w:font="Symbol" w:char="F0A3"/>
      </w:r>
      <w:r w:rsidRPr="001A6C40">
        <w:rPr>
          <w:lang w:val="uk-UA"/>
        </w:rPr>
        <w:t xml:space="preserve"> x}={ X </w:t>
      </w:r>
      <w:r w:rsidRPr="001A6C40">
        <w:rPr>
          <w:lang w:val="uk-UA"/>
        </w:rPr>
        <w:sym w:font="Symbol" w:char="F03C"/>
      </w:r>
      <w:r w:rsidRPr="001A6C40">
        <w:rPr>
          <w:lang w:val="uk-UA"/>
        </w:rPr>
        <w:t xml:space="preserve"> x} </w:t>
      </w:r>
      <w:r w:rsidRPr="001A6C40">
        <w:rPr>
          <w:lang w:val="uk-UA"/>
        </w:rPr>
        <w:sym w:font="Symbol" w:char="F0C8"/>
      </w:r>
      <w:r w:rsidRPr="001A6C40">
        <w:rPr>
          <w:lang w:val="uk-UA"/>
        </w:rPr>
        <w:t xml:space="preserve"> {X = x}.</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Зауважимо, що доданки у правій частині останньої рівності несумісні. Тому</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 xml:space="preserve">P(X </w:t>
      </w:r>
      <w:r w:rsidRPr="001A6C40">
        <w:rPr>
          <w:lang w:val="uk-UA"/>
        </w:rPr>
        <w:sym w:font="Symbol" w:char="F0A3"/>
      </w:r>
      <w:r w:rsidRPr="001A6C40">
        <w:rPr>
          <w:lang w:val="uk-UA"/>
        </w:rPr>
        <w:t xml:space="preserve"> x)=Р(Х </w:t>
      </w:r>
      <w:r w:rsidRPr="001A6C40">
        <w:rPr>
          <w:lang w:val="uk-UA"/>
        </w:rPr>
        <w:sym w:font="Symbol" w:char="F03C"/>
      </w:r>
      <w:r w:rsidRPr="001A6C40">
        <w:rPr>
          <w:lang w:val="uk-UA"/>
        </w:rPr>
        <w:t xml:space="preserve"> х) + Р(Х = х)</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Звідси виходить, що</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 xml:space="preserve">P(X = x)=Р(Х </w:t>
      </w:r>
      <w:r w:rsidRPr="001A6C40">
        <w:rPr>
          <w:lang w:val="uk-UA"/>
        </w:rPr>
        <w:sym w:font="Symbol" w:char="F0A3"/>
      </w:r>
      <w:r w:rsidRPr="001A6C40">
        <w:rPr>
          <w:lang w:val="uk-UA"/>
        </w:rPr>
        <w:t xml:space="preserve"> х)-Р(Х </w:t>
      </w:r>
      <w:r w:rsidRPr="001A6C40">
        <w:rPr>
          <w:lang w:val="uk-UA"/>
        </w:rPr>
        <w:sym w:font="Symbol" w:char="F03C"/>
      </w:r>
      <w:r w:rsidRPr="001A6C40">
        <w:rPr>
          <w:lang w:val="uk-UA"/>
        </w:rPr>
        <w:t xml:space="preserve"> х) = F(x + 0) - F(x).</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У багатьох задачах теорії ймовірностей доводиться вивчати не тільки вихідну випадкову величину Х, а й деяку функцію від неї g(X). Зрозуміло, що коли говорити про ймовірність попадання функції g(X) у деяку область на числовій осі, то необхідно щоб </w:t>
      </w:r>
      <w:r w:rsidRPr="001A6C40">
        <w:rPr>
          <w:lang w:val="uk-UA"/>
        </w:rPr>
        <w:sym w:font="Symbol" w:char="F055"/>
      </w:r>
      <w:r w:rsidRPr="001A6C40">
        <w:rPr>
          <w:lang w:val="uk-UA"/>
        </w:rPr>
        <w:t>= g(X) сама була випадковою величиною. Це накладає деякі обмеження на клас функцій, що володіють цією властивістю.</w:t>
      </w:r>
    </w:p>
    <w:p w:rsidR="00107E16" w:rsidRPr="001A6C40" w:rsidRDefault="00107E16" w:rsidP="005815D1">
      <w:pPr>
        <w:tabs>
          <w:tab w:val="left" w:pos="540"/>
          <w:tab w:val="left" w:pos="5280"/>
          <w:tab w:val="left" w:pos="7740"/>
          <w:tab w:val="right" w:pos="9354"/>
        </w:tabs>
        <w:ind w:firstLine="426"/>
        <w:rPr>
          <w:lang w:val="uk-UA"/>
        </w:rPr>
      </w:pPr>
      <w:r w:rsidRPr="001A6C40">
        <w:rPr>
          <w:b/>
          <w:bCs/>
          <w:u w:val="single"/>
          <w:lang w:val="uk-UA"/>
        </w:rPr>
        <w:t>Означення 3.</w:t>
      </w:r>
      <w:r w:rsidRPr="001A6C40">
        <w:rPr>
          <w:lang w:val="uk-UA"/>
        </w:rPr>
        <w:t xml:space="preserve"> Нехай g(X) – функція, що здійснює відображення R</w:t>
      </w:r>
      <w:r w:rsidRPr="001A6C40">
        <w:rPr>
          <w:vertAlign w:val="superscript"/>
          <w:lang w:val="uk-UA"/>
        </w:rPr>
        <w:t>1</w:t>
      </w:r>
      <w:r w:rsidRPr="001A6C40">
        <w:rPr>
          <w:lang w:val="uk-UA"/>
        </w:rPr>
        <w:sym w:font="Symbol" w:char="F0AE"/>
      </w:r>
      <w:r w:rsidRPr="001A6C40">
        <w:rPr>
          <w:lang w:val="uk-UA"/>
        </w:rPr>
        <w:t xml:space="preserve"> R</w:t>
      </w:r>
      <w:r w:rsidRPr="001A6C40">
        <w:rPr>
          <w:vertAlign w:val="superscript"/>
          <w:lang w:val="uk-UA"/>
        </w:rPr>
        <w:t>1</w:t>
      </w:r>
      <w:r w:rsidRPr="001A6C40">
        <w:rPr>
          <w:lang w:val="uk-UA"/>
        </w:rPr>
        <w:t xml:space="preserve">, та В - </w:t>
      </w:r>
      <w:r w:rsidRPr="001A6C40">
        <w:rPr>
          <w:lang w:val="uk-UA"/>
        </w:rPr>
        <w:sym w:font="Symbol" w:char="F073"/>
      </w:r>
      <w:r w:rsidRPr="001A6C40">
        <w:rPr>
          <w:lang w:val="uk-UA"/>
        </w:rPr>
        <w:t xml:space="preserve"> - алгебра борелевих множин у R</w:t>
      </w:r>
      <w:r w:rsidRPr="001A6C40">
        <w:rPr>
          <w:vertAlign w:val="superscript"/>
          <w:lang w:val="uk-UA"/>
        </w:rPr>
        <w:t>1</w:t>
      </w:r>
      <w:r w:rsidRPr="001A6C40">
        <w:rPr>
          <w:lang w:val="uk-UA"/>
        </w:rPr>
        <w:t xml:space="preserve">. Функція g(X) зветься </w:t>
      </w:r>
      <w:r w:rsidRPr="001A6C40">
        <w:rPr>
          <w:u w:val="single"/>
          <w:lang w:val="uk-UA"/>
        </w:rPr>
        <w:t>борелевою функцією</w:t>
      </w:r>
      <w:r w:rsidRPr="001A6C40">
        <w:rPr>
          <w:lang w:val="uk-UA"/>
        </w:rPr>
        <w:t xml:space="preserve">, якщо вона </w:t>
      </w:r>
      <w:r w:rsidRPr="001A6C40">
        <w:rPr>
          <w:u w:val="single"/>
          <w:lang w:val="uk-UA"/>
        </w:rPr>
        <w:t>вимірна</w:t>
      </w:r>
      <w:r w:rsidRPr="001A6C40">
        <w:rPr>
          <w:lang w:val="uk-UA"/>
        </w:rPr>
        <w:t xml:space="preserve"> відносно </w:t>
      </w:r>
      <w:r w:rsidRPr="001A6C40">
        <w:rPr>
          <w:lang w:val="uk-UA"/>
        </w:rPr>
        <w:sym w:font="Symbol" w:char="F073"/>
      </w:r>
      <w:r w:rsidRPr="001A6C40">
        <w:rPr>
          <w:lang w:val="uk-UA"/>
        </w:rPr>
        <w:t xml:space="preserve"> - алгебри В, тобто для кожного </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у</w:t>
      </w:r>
      <w:r w:rsidRPr="001A6C40">
        <w:rPr>
          <w:lang w:val="uk-UA"/>
        </w:rPr>
        <w:sym w:font="Symbol" w:char="F0CE"/>
      </w:r>
      <w:r w:rsidRPr="001A6C40">
        <w:rPr>
          <w:lang w:val="uk-UA"/>
        </w:rPr>
        <w:t>R</w:t>
      </w:r>
      <w:r w:rsidRPr="001A6C40">
        <w:rPr>
          <w:vertAlign w:val="superscript"/>
          <w:lang w:val="uk-UA"/>
        </w:rPr>
        <w:t>1</w:t>
      </w:r>
      <w:r w:rsidRPr="001A6C40">
        <w:rPr>
          <w:lang w:val="uk-UA"/>
        </w:rPr>
        <w:t xml:space="preserve"> {x: g(x) </w:t>
      </w:r>
      <w:r w:rsidRPr="001A6C40">
        <w:rPr>
          <w:lang w:val="uk-UA"/>
        </w:rPr>
        <w:sym w:font="Symbol" w:char="F03C"/>
      </w:r>
      <w:r w:rsidRPr="001A6C40">
        <w:rPr>
          <w:lang w:val="uk-UA"/>
        </w:rPr>
        <w:t xml:space="preserve"> y}</w:t>
      </w:r>
      <w:r w:rsidRPr="001A6C40">
        <w:rPr>
          <w:lang w:val="uk-UA"/>
        </w:rPr>
        <w:sym w:font="Symbol" w:char="F0CE"/>
      </w:r>
      <w:r w:rsidRPr="001A6C40">
        <w:rPr>
          <w:lang w:val="uk-UA"/>
        </w:rPr>
        <w:t>В.</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Без доведення відзначимо, що клас борелевих функцій достатньо багатий: він містить, зокрема, усі неперервні та кусково-неперервні функції.</w:t>
      </w:r>
    </w:p>
    <w:p w:rsidR="00107E16" w:rsidRPr="001A6C40" w:rsidRDefault="00107E16" w:rsidP="005815D1">
      <w:pPr>
        <w:tabs>
          <w:tab w:val="left" w:pos="540"/>
          <w:tab w:val="left" w:pos="5280"/>
          <w:tab w:val="left" w:pos="7740"/>
          <w:tab w:val="right" w:pos="9354"/>
        </w:tabs>
        <w:ind w:firstLine="426"/>
        <w:rPr>
          <w:lang w:val="uk-UA"/>
        </w:rPr>
      </w:pPr>
      <w:r w:rsidRPr="001A6C40">
        <w:rPr>
          <w:b/>
          <w:bCs/>
          <w:u w:val="single"/>
          <w:lang w:val="uk-UA"/>
        </w:rPr>
        <w:t>Теорема 4.</w:t>
      </w:r>
      <w:r w:rsidRPr="001A6C40">
        <w:rPr>
          <w:lang w:val="uk-UA"/>
        </w:rPr>
        <w:t xml:space="preserve"> Нехай g(x) – борелева функція на R</w:t>
      </w:r>
      <w:r w:rsidRPr="001A6C40">
        <w:rPr>
          <w:vertAlign w:val="superscript"/>
          <w:lang w:val="uk-UA"/>
        </w:rPr>
        <w:t>1</w:t>
      </w:r>
      <w:r w:rsidRPr="001A6C40">
        <w:rPr>
          <w:lang w:val="uk-UA"/>
        </w:rPr>
        <w:t>, а Х(</w:t>
      </w:r>
      <w:r w:rsidRPr="001A6C40">
        <w:rPr>
          <w:lang w:val="uk-UA"/>
        </w:rPr>
        <w:sym w:font="Symbol" w:char="F077"/>
      </w:r>
      <w:r w:rsidRPr="001A6C40">
        <w:rPr>
          <w:lang w:val="uk-UA"/>
        </w:rPr>
        <w:t>) – випадкова величина, що задана на імовірнісному просторі (</w:t>
      </w:r>
      <w:r w:rsidRPr="001A6C40">
        <w:rPr>
          <w:lang w:val="uk-UA"/>
        </w:rPr>
        <w:sym w:font="Symbol" w:char="F057"/>
      </w:r>
      <w:r w:rsidRPr="001A6C40">
        <w:rPr>
          <w:lang w:val="uk-UA"/>
        </w:rPr>
        <w:t xml:space="preserve">, F, P). Тоді </w:t>
      </w:r>
      <w:r w:rsidRPr="001A6C40">
        <w:rPr>
          <w:lang w:val="uk-UA"/>
        </w:rPr>
        <w:sym w:font="Symbol" w:char="F055"/>
      </w:r>
      <w:r w:rsidRPr="001A6C40">
        <w:rPr>
          <w:lang w:val="uk-UA"/>
        </w:rPr>
        <w:t>(</w:t>
      </w:r>
      <w:r w:rsidRPr="001A6C40">
        <w:rPr>
          <w:lang w:val="uk-UA"/>
        </w:rPr>
        <w:sym w:font="Symbol" w:char="F077"/>
      </w:r>
      <w:r w:rsidRPr="001A6C40">
        <w:rPr>
          <w:lang w:val="uk-UA"/>
        </w:rPr>
        <w:t>)=g(X(</w:t>
      </w:r>
      <w:r w:rsidRPr="001A6C40">
        <w:rPr>
          <w:lang w:val="uk-UA"/>
        </w:rPr>
        <w:sym w:font="Symbol" w:char="F077"/>
      </w:r>
      <w:r w:rsidRPr="001A6C40">
        <w:rPr>
          <w:lang w:val="uk-UA"/>
        </w:rPr>
        <w:t xml:space="preserve">)) – вимірна функція відносно </w:t>
      </w:r>
      <w:r w:rsidRPr="001A6C40">
        <w:rPr>
          <w:lang w:val="uk-UA"/>
        </w:rPr>
        <w:sym w:font="Symbol" w:char="F073"/>
      </w:r>
      <w:r w:rsidRPr="001A6C40">
        <w:rPr>
          <w:lang w:val="uk-UA"/>
        </w:rPr>
        <w:t xml:space="preserve"> - алгебри F, тобто є випадковою величиною.</w:t>
      </w:r>
    </w:p>
    <w:p w:rsidR="00107E16" w:rsidRPr="001A6C40" w:rsidRDefault="00107E16" w:rsidP="005815D1">
      <w:pPr>
        <w:tabs>
          <w:tab w:val="left" w:pos="540"/>
          <w:tab w:val="left" w:pos="5280"/>
          <w:tab w:val="left" w:pos="7740"/>
          <w:tab w:val="right" w:pos="9354"/>
        </w:tabs>
        <w:ind w:firstLine="426"/>
        <w:rPr>
          <w:lang w:val="uk-UA"/>
        </w:rPr>
      </w:pPr>
      <w:r w:rsidRPr="001A6C40">
        <w:rPr>
          <w:b/>
          <w:u w:val="single"/>
          <w:lang w:val="uk-UA"/>
        </w:rPr>
        <w:t>Доведення.</w:t>
      </w:r>
      <w:r w:rsidRPr="001A6C40">
        <w:rPr>
          <w:lang w:val="uk-UA"/>
        </w:rPr>
        <w:t xml:space="preserve"> Через те, що функція g(x) борелева, то для кожного у</w:t>
      </w:r>
      <w:r w:rsidRPr="001A6C40">
        <w:rPr>
          <w:lang w:val="uk-UA"/>
        </w:rPr>
        <w:sym w:font="Symbol" w:char="F0CE"/>
      </w:r>
      <w:r w:rsidRPr="001A6C40">
        <w:rPr>
          <w:lang w:val="uk-UA"/>
        </w:rPr>
        <w:t>R</w:t>
      </w:r>
      <w:r w:rsidRPr="001A6C40">
        <w:rPr>
          <w:vertAlign w:val="superscript"/>
          <w:lang w:val="uk-UA"/>
        </w:rPr>
        <w:t>1</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 xml:space="preserve">В={x: g(x) </w:t>
      </w:r>
      <w:r w:rsidRPr="001A6C40">
        <w:rPr>
          <w:lang w:val="uk-UA"/>
        </w:rPr>
        <w:sym w:font="Symbol" w:char="F03C"/>
      </w:r>
      <w:r w:rsidRPr="001A6C40">
        <w:rPr>
          <w:lang w:val="uk-UA"/>
        </w:rPr>
        <w:t xml:space="preserve"> y}</w:t>
      </w:r>
      <w:r w:rsidRPr="001A6C40">
        <w:rPr>
          <w:lang w:val="uk-UA"/>
        </w:rPr>
        <w:sym w:font="Symbol" w:char="F0CE"/>
      </w:r>
      <w:r w:rsidRPr="001A6C40">
        <w:rPr>
          <w:lang w:val="uk-UA"/>
        </w:rPr>
        <w:t>В.</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lastRenderedPageBreak/>
        <w:t>Отже, за теоремою 2 для кожного у</w:t>
      </w:r>
      <w:r w:rsidRPr="001A6C40">
        <w:rPr>
          <w:lang w:val="uk-UA"/>
        </w:rPr>
        <w:sym w:font="Symbol" w:char="F0CE"/>
      </w:r>
      <w:r w:rsidRPr="001A6C40">
        <w:rPr>
          <w:lang w:val="uk-UA"/>
        </w:rPr>
        <w:t>R</w:t>
      </w:r>
      <w:r w:rsidRPr="001A6C40">
        <w:rPr>
          <w:vertAlign w:val="superscript"/>
          <w:lang w:val="uk-UA"/>
        </w:rPr>
        <w:t>1</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w:t>
      </w:r>
      <w:r w:rsidRPr="001A6C40">
        <w:rPr>
          <w:lang w:val="uk-UA"/>
        </w:rPr>
        <w:sym w:font="Symbol" w:char="F077"/>
      </w:r>
      <w:r w:rsidRPr="001A6C40">
        <w:rPr>
          <w:lang w:val="uk-UA"/>
        </w:rPr>
        <w:t>: Y(</w:t>
      </w:r>
      <w:r w:rsidRPr="001A6C40">
        <w:rPr>
          <w:lang w:val="uk-UA"/>
        </w:rPr>
        <w:sym w:font="Symbol" w:char="F077"/>
      </w:r>
      <w:r w:rsidRPr="001A6C40">
        <w:rPr>
          <w:lang w:val="uk-UA"/>
        </w:rPr>
        <w:t>)} = g(X(</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y}={</w:t>
      </w:r>
      <w:r w:rsidRPr="001A6C40">
        <w:rPr>
          <w:lang w:val="uk-UA"/>
        </w:rPr>
        <w:sym w:font="Symbol" w:char="F077"/>
      </w:r>
      <w:r w:rsidRPr="001A6C40">
        <w:rPr>
          <w:lang w:val="uk-UA"/>
        </w:rPr>
        <w:t>: X(</w:t>
      </w:r>
      <w:r w:rsidRPr="001A6C40">
        <w:rPr>
          <w:lang w:val="uk-UA"/>
        </w:rPr>
        <w:sym w:font="Symbol" w:char="F077"/>
      </w:r>
      <w:r w:rsidRPr="001A6C40">
        <w:rPr>
          <w:lang w:val="uk-UA"/>
        </w:rPr>
        <w:t>)</w:t>
      </w:r>
      <w:r w:rsidRPr="001A6C40">
        <w:rPr>
          <w:lang w:val="uk-UA"/>
        </w:rPr>
        <w:sym w:font="Symbol" w:char="F0CE"/>
      </w:r>
      <w:r w:rsidRPr="001A6C40">
        <w:rPr>
          <w:lang w:val="uk-UA"/>
        </w:rPr>
        <w:t>В}</w:t>
      </w:r>
      <w:r w:rsidRPr="001A6C40">
        <w:rPr>
          <w:lang w:val="uk-UA"/>
        </w:rPr>
        <w:sym w:font="Symbol" w:char="F0CE"/>
      </w:r>
      <w:r w:rsidRPr="001A6C40">
        <w:rPr>
          <w:lang w:val="uk-UA"/>
        </w:rPr>
        <w:t>F,</w:t>
      </w:r>
    </w:p>
    <w:p w:rsidR="00107E16" w:rsidRPr="001A6C40" w:rsidRDefault="00107E16" w:rsidP="005815D1">
      <w:pPr>
        <w:pStyle w:val="a7"/>
        <w:tabs>
          <w:tab w:val="left" w:pos="5280"/>
          <w:tab w:val="left" w:pos="7740"/>
          <w:tab w:val="right" w:pos="9354"/>
        </w:tabs>
        <w:ind w:firstLine="426"/>
      </w:pPr>
      <w:r w:rsidRPr="001A6C40">
        <w:t xml:space="preserve">і, таким чином, </w:t>
      </w:r>
      <w:r w:rsidRPr="001A6C40">
        <w:sym w:font="Symbol" w:char="F055"/>
      </w:r>
      <w:r w:rsidRPr="001A6C40">
        <w:t>(</w:t>
      </w:r>
      <w:r w:rsidRPr="001A6C40">
        <w:sym w:font="Symbol" w:char="F077"/>
      </w:r>
      <w:r w:rsidRPr="001A6C40">
        <w:t>) – випадкова величина.</w:t>
      </w:r>
    </w:p>
    <w:p w:rsidR="00107E16" w:rsidRPr="001A6C40" w:rsidRDefault="000A27F5" w:rsidP="0023503B">
      <w:pPr>
        <w:pStyle w:val="3"/>
      </w:pPr>
      <w:r w:rsidRPr="001A6C40">
        <w:t xml:space="preserve"> </w:t>
      </w:r>
      <w:bookmarkStart w:id="25" w:name="_Toc326313551"/>
      <w:r w:rsidR="00107E16" w:rsidRPr="001A6C40">
        <w:t>Дискретні випадкові величини</w:t>
      </w:r>
      <w:bookmarkEnd w:id="25"/>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Нехай (</w:t>
      </w:r>
      <w:r w:rsidRPr="001A6C40">
        <w:rPr>
          <w:lang w:val="uk-UA"/>
        </w:rPr>
        <w:sym w:font="Symbol" w:char="F057"/>
      </w:r>
      <w:r w:rsidRPr="001A6C40">
        <w:rPr>
          <w:lang w:val="uk-UA"/>
        </w:rPr>
        <w:t>, F, P) – імовірнісний простір.</w:t>
      </w:r>
    </w:p>
    <w:p w:rsidR="00107E16" w:rsidRPr="001A6C40" w:rsidRDefault="00107E16" w:rsidP="005815D1">
      <w:pPr>
        <w:tabs>
          <w:tab w:val="left" w:pos="540"/>
          <w:tab w:val="left" w:pos="5280"/>
          <w:tab w:val="left" w:pos="7740"/>
          <w:tab w:val="right" w:pos="9354"/>
        </w:tabs>
        <w:ind w:firstLine="426"/>
        <w:rPr>
          <w:lang w:val="uk-UA"/>
        </w:rPr>
      </w:pPr>
      <w:r w:rsidRPr="001A6C40">
        <w:rPr>
          <w:b/>
          <w:u w:val="single"/>
          <w:lang w:val="uk-UA"/>
        </w:rPr>
        <w:t>Означення.</w:t>
      </w:r>
      <w:r w:rsidRPr="001A6C40">
        <w:rPr>
          <w:lang w:val="uk-UA"/>
        </w:rPr>
        <w:t xml:space="preserve"> Випадкова величина Х(</w:t>
      </w:r>
      <w:r w:rsidRPr="001A6C40">
        <w:rPr>
          <w:lang w:val="uk-UA"/>
        </w:rPr>
        <w:sym w:font="Symbol" w:char="F077"/>
      </w:r>
      <w:r w:rsidRPr="001A6C40">
        <w:rPr>
          <w:lang w:val="uk-UA"/>
        </w:rPr>
        <w:t xml:space="preserve">) називається </w:t>
      </w:r>
      <w:r w:rsidRPr="001A6C40">
        <w:rPr>
          <w:u w:val="single"/>
          <w:lang w:val="uk-UA"/>
        </w:rPr>
        <w:t>дискретною</w:t>
      </w:r>
      <w:r w:rsidRPr="001A6C40">
        <w:rPr>
          <w:lang w:val="uk-UA"/>
        </w:rPr>
        <w:t>, якщо внаслідок випробування вона може набути значення з скінченної або зліченної множини можливих значень.</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Нехай дискретна випадкова величина Х(</w:t>
      </w:r>
      <w:r w:rsidRPr="001A6C40">
        <w:rPr>
          <w:lang w:val="uk-UA"/>
        </w:rPr>
        <w:sym w:font="Symbol" w:char="F077"/>
      </w:r>
      <w:r w:rsidRPr="001A6C40">
        <w:rPr>
          <w:lang w:val="uk-UA"/>
        </w:rPr>
        <w:t>) набуває значень х</w:t>
      </w:r>
      <w:r w:rsidRPr="001A6C40">
        <w:rPr>
          <w:vertAlign w:val="subscript"/>
          <w:lang w:val="uk-UA"/>
        </w:rPr>
        <w:t>1</w:t>
      </w:r>
      <w:r w:rsidRPr="001A6C40">
        <w:rPr>
          <w:lang w:val="uk-UA"/>
        </w:rPr>
        <w:t>, х</w:t>
      </w:r>
      <w:r w:rsidRPr="001A6C40">
        <w:rPr>
          <w:vertAlign w:val="subscript"/>
          <w:lang w:val="uk-UA"/>
        </w:rPr>
        <w:t>2</w:t>
      </w:r>
      <w:r w:rsidRPr="001A6C40">
        <w:rPr>
          <w:lang w:val="uk-UA"/>
        </w:rPr>
        <w:t>,..., х</w:t>
      </w:r>
      <w:r w:rsidRPr="001A6C40">
        <w:rPr>
          <w:vertAlign w:val="subscript"/>
          <w:lang w:val="uk-UA"/>
        </w:rPr>
        <w:t>s</w:t>
      </w:r>
      <w:r w:rsidRPr="001A6C40">
        <w:rPr>
          <w:lang w:val="uk-UA"/>
        </w:rPr>
        <w:t xml:space="preserve">.... З того, що вона випадкова величина, та з того, що одноточкові множини на вісі є борелевими, виходить (згідно попереднім результатам), що означені ймовірності </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р</w:t>
      </w:r>
      <w:r w:rsidRPr="001A6C40">
        <w:rPr>
          <w:vertAlign w:val="subscript"/>
          <w:lang w:val="uk-UA"/>
        </w:rPr>
        <w:t xml:space="preserve">і </w:t>
      </w:r>
      <w:r w:rsidRPr="001A6C40">
        <w:rPr>
          <w:lang w:val="uk-UA"/>
        </w:rPr>
        <w:t>= Р(</w:t>
      </w:r>
      <w:r w:rsidRPr="001A6C40">
        <w:rPr>
          <w:lang w:val="uk-UA"/>
        </w:rPr>
        <w:sym w:font="Symbol" w:char="F077"/>
      </w:r>
      <w:r w:rsidRPr="001A6C40">
        <w:rPr>
          <w:lang w:val="uk-UA"/>
        </w:rPr>
        <w:t>: Х(</w:t>
      </w:r>
      <w:r w:rsidRPr="001A6C40">
        <w:rPr>
          <w:lang w:val="uk-UA"/>
        </w:rPr>
        <w:sym w:font="Symbol" w:char="F077"/>
      </w:r>
      <w:r w:rsidRPr="001A6C40">
        <w:rPr>
          <w:lang w:val="uk-UA"/>
        </w:rPr>
        <w:t>) = х</w:t>
      </w:r>
      <w:r w:rsidRPr="001A6C40">
        <w:rPr>
          <w:vertAlign w:val="subscript"/>
          <w:lang w:val="uk-UA"/>
        </w:rPr>
        <w:t>і</w: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Набір цих імовірностей називають </w:t>
      </w:r>
      <w:r w:rsidRPr="001A6C40">
        <w:rPr>
          <w:u w:val="single"/>
          <w:lang w:val="uk-UA"/>
        </w:rPr>
        <w:t>розподілом</w:t>
      </w:r>
      <w:r w:rsidRPr="001A6C40">
        <w:rPr>
          <w:lang w:val="uk-UA"/>
        </w:rPr>
        <w:t xml:space="preserve"> випадкової величини Х(</w:t>
      </w:r>
      <w:r w:rsidRPr="001A6C40">
        <w:rPr>
          <w:lang w:val="uk-UA"/>
        </w:rPr>
        <w:sym w:font="Symbol" w:char="F077"/>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Навпаки, якщо для деякої функції Х(</w:t>
      </w:r>
      <w:r w:rsidRPr="001A6C40">
        <w:rPr>
          <w:lang w:val="uk-UA"/>
        </w:rPr>
        <w:sym w:font="Symbol" w:char="F077"/>
      </w:r>
      <w:r w:rsidRPr="001A6C40">
        <w:rPr>
          <w:lang w:val="uk-UA"/>
        </w:rPr>
        <w:t>), що набуває зліченну множину значень, визначені для кожного х</w:t>
      </w:r>
      <w:r w:rsidRPr="001A6C40">
        <w:rPr>
          <w:vertAlign w:val="subscript"/>
          <w:lang w:val="uk-UA"/>
        </w:rPr>
        <w:t>і</w:t>
      </w:r>
      <w:r w:rsidRPr="001A6C40">
        <w:rPr>
          <w:lang w:val="uk-UA"/>
        </w:rPr>
        <w:t xml:space="preserve"> ймовірності р</w:t>
      </w:r>
      <w:r w:rsidRPr="001A6C40">
        <w:rPr>
          <w:vertAlign w:val="subscript"/>
          <w:lang w:val="uk-UA"/>
        </w:rPr>
        <w:t xml:space="preserve">і </w:t>
      </w:r>
      <w:r w:rsidRPr="001A6C40">
        <w:rPr>
          <w:lang w:val="uk-UA"/>
        </w:rPr>
        <w:t>= Р(</w:t>
      </w:r>
      <w:r w:rsidRPr="001A6C40">
        <w:rPr>
          <w:lang w:val="uk-UA"/>
        </w:rPr>
        <w:sym w:font="Symbol" w:char="F077"/>
      </w:r>
      <w:r w:rsidRPr="001A6C40">
        <w:rPr>
          <w:lang w:val="uk-UA"/>
        </w:rPr>
        <w:t>: Х(</w:t>
      </w:r>
      <w:r w:rsidRPr="001A6C40">
        <w:rPr>
          <w:lang w:val="uk-UA"/>
        </w:rPr>
        <w:sym w:font="Symbol" w:char="F077"/>
      </w:r>
      <w:r w:rsidRPr="001A6C40">
        <w:rPr>
          <w:lang w:val="uk-UA"/>
        </w:rPr>
        <w:t>) = х</w:t>
      </w:r>
      <w:r w:rsidRPr="001A6C40">
        <w:rPr>
          <w:vertAlign w:val="subscript"/>
          <w:lang w:val="uk-UA"/>
        </w:rPr>
        <w:t>і</w:t>
      </w:r>
      <w:r w:rsidRPr="001A6C40">
        <w:rPr>
          <w:lang w:val="uk-UA"/>
        </w:rPr>
        <w:t>), то це означає, що (</w:t>
      </w:r>
      <w:r w:rsidRPr="001A6C40">
        <w:rPr>
          <w:lang w:val="uk-UA"/>
        </w:rPr>
        <w:sym w:font="Symbol" w:char="F077"/>
      </w:r>
      <w:r w:rsidRPr="001A6C40">
        <w:rPr>
          <w:lang w:val="uk-UA"/>
        </w:rPr>
        <w:t>: Х(</w:t>
      </w:r>
      <w:r w:rsidRPr="001A6C40">
        <w:rPr>
          <w:lang w:val="uk-UA"/>
        </w:rPr>
        <w:sym w:font="Symbol" w:char="F077"/>
      </w:r>
      <w:r w:rsidRPr="001A6C40">
        <w:rPr>
          <w:lang w:val="uk-UA"/>
        </w:rPr>
        <w:t>) = х</w:t>
      </w:r>
      <w:r w:rsidRPr="001A6C40">
        <w:rPr>
          <w:vertAlign w:val="subscript"/>
          <w:lang w:val="uk-UA"/>
        </w:rPr>
        <w:t>і</w:t>
      </w:r>
      <w:r w:rsidRPr="001A6C40">
        <w:rPr>
          <w:lang w:val="uk-UA"/>
        </w:rPr>
        <w:t xml:space="preserve">) </w:t>
      </w:r>
      <w:r w:rsidRPr="001A6C40">
        <w:rPr>
          <w:lang w:val="uk-UA"/>
        </w:rPr>
        <w:sym w:font="Symbol" w:char="F0CE"/>
      </w:r>
      <w:r w:rsidRPr="001A6C40">
        <w:rPr>
          <w:lang w:val="uk-UA"/>
        </w:rPr>
        <w:t xml:space="preserve"> F, а тому і для кожного дійсного х</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w:t>
      </w:r>
      <w:r w:rsidRPr="001A6C40">
        <w:rPr>
          <w:lang w:val="uk-UA"/>
        </w:rPr>
        <w:sym w:font="Symbol" w:char="F077"/>
      </w:r>
      <w:r w:rsidRPr="001A6C40">
        <w:rPr>
          <w:lang w:val="uk-UA"/>
        </w:rPr>
        <w:t>: Х(</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х) = </w:t>
      </w:r>
      <w:r w:rsidRPr="001A6C40">
        <w:rPr>
          <w:position w:val="-32"/>
          <w:lang w:val="uk-UA"/>
        </w:rPr>
        <w:object w:dxaOrig="480" w:dyaOrig="580">
          <v:shape id="_x0000_i1338" type="#_x0000_t75" style="width:24.3pt;height:29.45pt" o:ole="">
            <v:imagedata r:id="rId547" o:title=""/>
          </v:shape>
          <o:OLEObject Type="Embed" ProgID="Equation.3" ShapeID="_x0000_i1338" DrawAspect="Content" ObjectID="_1535132319" r:id="rId548"/>
        </w:object>
      </w:r>
      <w:r w:rsidRPr="001A6C40">
        <w:rPr>
          <w:lang w:val="uk-UA"/>
        </w:rPr>
        <w:t>(</w:t>
      </w:r>
      <w:r w:rsidRPr="001A6C40">
        <w:rPr>
          <w:lang w:val="uk-UA"/>
        </w:rPr>
        <w:sym w:font="Symbol" w:char="F077"/>
      </w:r>
      <w:r w:rsidRPr="001A6C40">
        <w:rPr>
          <w:lang w:val="uk-UA"/>
        </w:rPr>
        <w:t>: Х(</w:t>
      </w:r>
      <w:r w:rsidRPr="001A6C40">
        <w:rPr>
          <w:lang w:val="uk-UA"/>
        </w:rPr>
        <w:sym w:font="Symbol" w:char="F077"/>
      </w:r>
      <w:r w:rsidRPr="001A6C40">
        <w:rPr>
          <w:lang w:val="uk-UA"/>
        </w:rPr>
        <w:t>) = х</w:t>
      </w:r>
      <w:r w:rsidRPr="001A6C40">
        <w:rPr>
          <w:vertAlign w:val="subscript"/>
          <w:lang w:val="uk-UA"/>
        </w:rPr>
        <w:t>і</w:t>
      </w:r>
      <w:r w:rsidRPr="001A6C40">
        <w:rPr>
          <w:lang w:val="uk-UA"/>
        </w:rPr>
        <w:t xml:space="preserve">) </w:t>
      </w:r>
      <w:r w:rsidRPr="001A6C40">
        <w:rPr>
          <w:lang w:val="uk-UA"/>
        </w:rPr>
        <w:sym w:font="Symbol" w:char="F0CE"/>
      </w:r>
      <w:r w:rsidRPr="001A6C40">
        <w:rPr>
          <w:lang w:val="uk-UA"/>
        </w:rPr>
        <w:t xml:space="preserve"> F,</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тобто Х(</w:t>
      </w:r>
      <w:r w:rsidRPr="001A6C40">
        <w:rPr>
          <w:lang w:val="uk-UA"/>
        </w:rPr>
        <w:sym w:font="Symbol" w:char="F077"/>
      </w:r>
      <w:r w:rsidRPr="001A6C40">
        <w:rPr>
          <w:lang w:val="uk-UA"/>
        </w:rPr>
        <w:t>) вимірна відносно F та є випадковою величиною.</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Функція розподілу випадкової величини має вигляд</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32"/>
          <w:lang w:val="uk-UA"/>
        </w:rPr>
        <w:object w:dxaOrig="7800" w:dyaOrig="580">
          <v:shape id="_x0000_i1339" type="#_x0000_t75" style="width:389.9pt;height:29.45pt" o:ole="">
            <v:imagedata r:id="rId549" o:title=""/>
          </v:shape>
          <o:OLEObject Type="Embed" ProgID="Equation.3" ShapeID="_x0000_i1339" DrawAspect="Content" ObjectID="_1535132320" r:id="rId550"/>
        </w:object>
      </w:r>
      <w:r w:rsidRPr="001A6C40">
        <w:rPr>
          <w:lang w:val="uk-UA"/>
        </w:rPr>
        <w:t>.</w:t>
      </w:r>
    </w:p>
    <w:p w:rsidR="00107E16" w:rsidRPr="001A6C40" w:rsidRDefault="00107E16" w:rsidP="005815D1">
      <w:pPr>
        <w:pStyle w:val="a7"/>
        <w:tabs>
          <w:tab w:val="left" w:pos="567"/>
          <w:tab w:val="left" w:pos="7740"/>
          <w:tab w:val="right" w:pos="9354"/>
        </w:tabs>
        <w:ind w:firstLine="426"/>
      </w:pPr>
      <w:r w:rsidRPr="001A6C40">
        <w:t>Це неспадна, ступінчаста, неперервна зліва функція, графік якої умовно можна зобразити наступним чином (припускаємо, що х</w:t>
      </w:r>
      <w:r w:rsidRPr="001A6C40">
        <w:rPr>
          <w:vertAlign w:val="subscript"/>
        </w:rPr>
        <w:t>1</w:t>
      </w:r>
      <w:r w:rsidRPr="001A6C40">
        <w:sym w:font="Symbol" w:char="F03C"/>
      </w:r>
      <w:r w:rsidRPr="001A6C40">
        <w:t xml:space="preserve"> х</w:t>
      </w:r>
      <w:r w:rsidRPr="001A6C40">
        <w:rPr>
          <w:vertAlign w:val="subscript"/>
        </w:rPr>
        <w:t>2</w:t>
      </w:r>
      <w:r w:rsidRPr="001A6C40">
        <w:sym w:font="Symbol" w:char="F03C"/>
      </w:r>
      <w:r w:rsidRPr="001A6C40">
        <w:t>...</w:t>
      </w:r>
      <w:r w:rsidRPr="001A6C40">
        <w:sym w:font="Symbol" w:char="F03C"/>
      </w:r>
      <w:r w:rsidRPr="001A6C40">
        <w:t xml:space="preserve"> х</w:t>
      </w:r>
      <w:r w:rsidRPr="001A6C40">
        <w:rPr>
          <w:vertAlign w:val="subscript"/>
        </w:rPr>
        <w:t>s</w:t>
      </w:r>
      <w:r w:rsidRPr="001A6C40">
        <w:t>...)</w:t>
      </w:r>
    </w:p>
    <w:p w:rsidR="00107E16" w:rsidRPr="001A6C40" w:rsidRDefault="00107E16" w:rsidP="005815D1">
      <w:pPr>
        <w:pStyle w:val="a7"/>
        <w:tabs>
          <w:tab w:val="left" w:pos="5280"/>
          <w:tab w:val="left" w:pos="7740"/>
          <w:tab w:val="right" w:pos="9354"/>
        </w:tabs>
        <w:ind w:firstLine="426"/>
        <w:jc w:val="center"/>
      </w:pPr>
      <w:r w:rsidRPr="001A6C40">
        <w:rPr>
          <w:noProof/>
          <w:lang w:eastAsia="uk-UA"/>
        </w:rPr>
        <w:lastRenderedPageBreak/>
        <w:drawing>
          <wp:inline distT="0" distB="0" distL="0" distR="0" wp14:anchorId="3331B9B4" wp14:editId="15ADFF77">
            <wp:extent cx="2124075" cy="1085850"/>
            <wp:effectExtent l="0" t="0" r="0" b="0"/>
            <wp:docPr id="58" name="Рисунок 58" descr="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7" descr="d9"/>
                    <pic:cNvPicPr>
                      <a:picLocks noChangeAspect="1" noChangeArrowheads="1"/>
                    </pic:cNvPicPr>
                  </pic:nvPicPr>
                  <pic:blipFill>
                    <a:blip r:embed="rId551">
                      <a:extLst>
                        <a:ext uri="{28A0092B-C50C-407E-A947-70E740481C1C}">
                          <a14:useLocalDpi xmlns:a14="http://schemas.microsoft.com/office/drawing/2010/main" val="0"/>
                        </a:ext>
                      </a:extLst>
                    </a:blip>
                    <a:srcRect/>
                    <a:stretch>
                      <a:fillRect/>
                    </a:stretch>
                  </pic:blipFill>
                  <pic:spPr bwMode="auto">
                    <a:xfrm>
                      <a:off x="0" y="0"/>
                      <a:ext cx="2124075" cy="1085850"/>
                    </a:xfrm>
                    <a:prstGeom prst="rect">
                      <a:avLst/>
                    </a:prstGeom>
                    <a:noFill/>
                    <a:ln>
                      <a:noFill/>
                    </a:ln>
                  </pic:spPr>
                </pic:pic>
              </a:graphicData>
            </a:graphic>
          </wp:inline>
        </w:drawing>
      </w:r>
    </w:p>
    <w:p w:rsidR="00107E16" w:rsidRPr="001A6C40" w:rsidRDefault="00107E16" w:rsidP="005815D1">
      <w:pPr>
        <w:pStyle w:val="a7"/>
        <w:tabs>
          <w:tab w:val="left" w:pos="5280"/>
          <w:tab w:val="left" w:pos="7740"/>
          <w:tab w:val="right" w:pos="9354"/>
        </w:tabs>
        <w:ind w:firstLine="426"/>
      </w:pPr>
    </w:p>
    <w:p w:rsidR="00107E16" w:rsidRPr="001A6C40" w:rsidRDefault="00107E16" w:rsidP="005815D1">
      <w:pPr>
        <w:pStyle w:val="a7"/>
        <w:tabs>
          <w:tab w:val="left" w:pos="5280"/>
          <w:tab w:val="left" w:pos="7740"/>
          <w:tab w:val="right" w:pos="9354"/>
        </w:tabs>
        <w:ind w:firstLine="426"/>
      </w:pPr>
      <w:r w:rsidRPr="001A6C40">
        <w:t>Одначе розподіл дискретної випадкової величини більш зручно характеризувати за допомогою таблиці</w:t>
      </w:r>
    </w:p>
    <w:p w:rsidR="00107E16" w:rsidRPr="001A6C40" w:rsidRDefault="00107E16" w:rsidP="005815D1">
      <w:pPr>
        <w:pStyle w:val="a7"/>
        <w:tabs>
          <w:tab w:val="left" w:pos="5280"/>
          <w:tab w:val="left" w:pos="7740"/>
          <w:tab w:val="right" w:pos="9354"/>
        </w:tabs>
        <w:ind w:firstLine="426"/>
      </w:pPr>
      <w:r w:rsidRPr="001A6C40">
        <w:sym w:font="Symbol" w:char="F043"/>
      </w:r>
      <w:r w:rsidRPr="001A6C40">
        <w:sym w:font="Symbol" w:char="F07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39"/>
        <w:gridCol w:w="1561"/>
        <w:gridCol w:w="1561"/>
        <w:gridCol w:w="1389"/>
        <w:gridCol w:w="1218"/>
        <w:gridCol w:w="1318"/>
      </w:tblGrid>
      <w:tr w:rsidR="00107E16" w:rsidRPr="001A6C40" w:rsidTr="005815D1">
        <w:tc>
          <w:tcPr>
            <w:tcW w:w="2268" w:type="dxa"/>
          </w:tcPr>
          <w:p w:rsidR="00107E16" w:rsidRPr="001A6C40" w:rsidRDefault="00107E16" w:rsidP="00DB5582">
            <w:pPr>
              <w:pStyle w:val="a7"/>
              <w:tabs>
                <w:tab w:val="left" w:pos="5280"/>
                <w:tab w:val="left" w:pos="7740"/>
                <w:tab w:val="right" w:pos="9354"/>
              </w:tabs>
              <w:ind w:firstLine="426"/>
              <w:jc w:val="center"/>
            </w:pPr>
            <w:r w:rsidRPr="001A6C40">
              <w:t>Значення Х(</w:t>
            </w:r>
            <w:r w:rsidRPr="001A6C40">
              <w:sym w:font="Symbol" w:char="F077"/>
            </w:r>
            <w:r w:rsidR="00DB5582" w:rsidRPr="001A6C40">
              <w:t>)</w:t>
            </w:r>
          </w:p>
        </w:tc>
        <w:tc>
          <w:tcPr>
            <w:tcW w:w="1620" w:type="dxa"/>
          </w:tcPr>
          <w:p w:rsidR="00107E16" w:rsidRPr="001A6C40" w:rsidRDefault="00107E16" w:rsidP="005815D1">
            <w:pPr>
              <w:pStyle w:val="a7"/>
              <w:tabs>
                <w:tab w:val="left" w:pos="5280"/>
                <w:tab w:val="left" w:pos="7740"/>
                <w:tab w:val="right" w:pos="9354"/>
              </w:tabs>
              <w:ind w:firstLine="426"/>
              <w:jc w:val="center"/>
            </w:pPr>
            <w:r w:rsidRPr="001A6C40">
              <w:t>х</w:t>
            </w:r>
            <w:r w:rsidRPr="001A6C40">
              <w:rPr>
                <w:vertAlign w:val="subscript"/>
              </w:rPr>
              <w:t>1</w:t>
            </w:r>
          </w:p>
        </w:tc>
        <w:tc>
          <w:tcPr>
            <w:tcW w:w="1620" w:type="dxa"/>
          </w:tcPr>
          <w:p w:rsidR="00107E16" w:rsidRPr="001A6C40" w:rsidRDefault="00107E16" w:rsidP="005815D1">
            <w:pPr>
              <w:pStyle w:val="a7"/>
              <w:tabs>
                <w:tab w:val="left" w:pos="5280"/>
                <w:tab w:val="left" w:pos="7740"/>
                <w:tab w:val="right" w:pos="9354"/>
              </w:tabs>
              <w:ind w:firstLine="426"/>
              <w:jc w:val="center"/>
            </w:pPr>
            <w:r w:rsidRPr="001A6C40">
              <w:t>х</w:t>
            </w:r>
            <w:r w:rsidRPr="001A6C40">
              <w:rPr>
                <w:vertAlign w:val="subscript"/>
              </w:rPr>
              <w:t>2</w:t>
            </w:r>
          </w:p>
        </w:tc>
        <w:tc>
          <w:tcPr>
            <w:tcW w:w="1440" w:type="dxa"/>
          </w:tcPr>
          <w:p w:rsidR="00107E16" w:rsidRPr="001A6C40" w:rsidRDefault="00107E16" w:rsidP="005815D1">
            <w:pPr>
              <w:pStyle w:val="a7"/>
              <w:tabs>
                <w:tab w:val="left" w:pos="5280"/>
                <w:tab w:val="left" w:pos="7740"/>
                <w:tab w:val="right" w:pos="9354"/>
              </w:tabs>
              <w:ind w:firstLine="426"/>
              <w:jc w:val="center"/>
            </w:pPr>
            <w:r w:rsidRPr="001A6C40">
              <w:t>...</w:t>
            </w:r>
          </w:p>
        </w:tc>
        <w:tc>
          <w:tcPr>
            <w:tcW w:w="1260" w:type="dxa"/>
          </w:tcPr>
          <w:p w:rsidR="00107E16" w:rsidRPr="001A6C40" w:rsidRDefault="00107E16" w:rsidP="005815D1">
            <w:pPr>
              <w:pStyle w:val="a7"/>
              <w:tabs>
                <w:tab w:val="left" w:pos="5280"/>
                <w:tab w:val="left" w:pos="7740"/>
                <w:tab w:val="right" w:pos="9354"/>
              </w:tabs>
              <w:ind w:firstLine="426"/>
              <w:jc w:val="center"/>
              <w:rPr>
                <w:vertAlign w:val="subscript"/>
              </w:rPr>
            </w:pPr>
            <w:r w:rsidRPr="001A6C40">
              <w:t>х</w:t>
            </w:r>
            <w:r w:rsidRPr="001A6C40">
              <w:rPr>
                <w:vertAlign w:val="subscript"/>
              </w:rPr>
              <w:t>s</w:t>
            </w:r>
          </w:p>
        </w:tc>
        <w:tc>
          <w:tcPr>
            <w:tcW w:w="1362" w:type="dxa"/>
          </w:tcPr>
          <w:p w:rsidR="00107E16" w:rsidRPr="001A6C40" w:rsidRDefault="00107E16" w:rsidP="005815D1">
            <w:pPr>
              <w:pStyle w:val="a7"/>
              <w:tabs>
                <w:tab w:val="left" w:pos="5280"/>
                <w:tab w:val="left" w:pos="7740"/>
                <w:tab w:val="right" w:pos="9354"/>
              </w:tabs>
              <w:ind w:firstLine="426"/>
              <w:jc w:val="center"/>
            </w:pPr>
            <w:r w:rsidRPr="001A6C40">
              <w:t>…</w:t>
            </w:r>
          </w:p>
        </w:tc>
      </w:tr>
      <w:tr w:rsidR="00107E16" w:rsidRPr="001A6C40" w:rsidTr="005815D1">
        <w:tc>
          <w:tcPr>
            <w:tcW w:w="2268" w:type="dxa"/>
          </w:tcPr>
          <w:p w:rsidR="00107E16" w:rsidRPr="001A6C40" w:rsidRDefault="00107E16" w:rsidP="005815D1">
            <w:pPr>
              <w:pStyle w:val="a7"/>
              <w:tabs>
                <w:tab w:val="left" w:pos="5280"/>
                <w:tab w:val="left" w:pos="7740"/>
                <w:tab w:val="right" w:pos="9354"/>
              </w:tabs>
              <w:ind w:firstLine="426"/>
              <w:jc w:val="center"/>
            </w:pPr>
            <w:r w:rsidRPr="001A6C40">
              <w:t>Ймовірність Р(Х=х</w:t>
            </w:r>
            <w:r w:rsidRPr="001A6C40">
              <w:rPr>
                <w:vertAlign w:val="subscript"/>
              </w:rPr>
              <w:t>і</w:t>
            </w:r>
            <w:r w:rsidRPr="001A6C40">
              <w:t>)</w:t>
            </w:r>
          </w:p>
        </w:tc>
        <w:tc>
          <w:tcPr>
            <w:tcW w:w="1620" w:type="dxa"/>
          </w:tcPr>
          <w:p w:rsidR="00107E16" w:rsidRPr="001A6C40" w:rsidRDefault="00107E16" w:rsidP="005815D1">
            <w:pPr>
              <w:pStyle w:val="a7"/>
              <w:tabs>
                <w:tab w:val="left" w:pos="5280"/>
                <w:tab w:val="left" w:pos="7740"/>
                <w:tab w:val="right" w:pos="9354"/>
              </w:tabs>
              <w:ind w:firstLine="426"/>
              <w:jc w:val="center"/>
            </w:pPr>
            <w:r w:rsidRPr="001A6C40">
              <w:t>р</w:t>
            </w:r>
            <w:r w:rsidRPr="001A6C40">
              <w:rPr>
                <w:vertAlign w:val="subscript"/>
              </w:rPr>
              <w:t>1</w:t>
            </w:r>
          </w:p>
        </w:tc>
        <w:tc>
          <w:tcPr>
            <w:tcW w:w="1620" w:type="dxa"/>
          </w:tcPr>
          <w:p w:rsidR="00107E16" w:rsidRPr="001A6C40" w:rsidRDefault="00107E16" w:rsidP="005815D1">
            <w:pPr>
              <w:pStyle w:val="a7"/>
              <w:tabs>
                <w:tab w:val="left" w:pos="5280"/>
                <w:tab w:val="left" w:pos="7740"/>
                <w:tab w:val="right" w:pos="9354"/>
              </w:tabs>
              <w:ind w:firstLine="426"/>
              <w:jc w:val="center"/>
            </w:pPr>
            <w:r w:rsidRPr="001A6C40">
              <w:t>р</w:t>
            </w:r>
            <w:r w:rsidRPr="001A6C40">
              <w:rPr>
                <w:vertAlign w:val="subscript"/>
              </w:rPr>
              <w:t>2</w:t>
            </w:r>
          </w:p>
        </w:tc>
        <w:tc>
          <w:tcPr>
            <w:tcW w:w="1440" w:type="dxa"/>
          </w:tcPr>
          <w:p w:rsidR="00107E16" w:rsidRPr="001A6C40" w:rsidRDefault="00107E16" w:rsidP="005815D1">
            <w:pPr>
              <w:pStyle w:val="a7"/>
              <w:tabs>
                <w:tab w:val="left" w:pos="5280"/>
                <w:tab w:val="left" w:pos="7740"/>
                <w:tab w:val="right" w:pos="9354"/>
              </w:tabs>
              <w:ind w:firstLine="426"/>
              <w:jc w:val="center"/>
            </w:pPr>
            <w:r w:rsidRPr="001A6C40">
              <w:t>...</w:t>
            </w:r>
          </w:p>
        </w:tc>
        <w:tc>
          <w:tcPr>
            <w:tcW w:w="1260" w:type="dxa"/>
          </w:tcPr>
          <w:p w:rsidR="00107E16" w:rsidRPr="001A6C40" w:rsidRDefault="00107E16" w:rsidP="005815D1">
            <w:pPr>
              <w:pStyle w:val="a7"/>
              <w:tabs>
                <w:tab w:val="left" w:pos="5280"/>
                <w:tab w:val="left" w:pos="7740"/>
                <w:tab w:val="right" w:pos="9354"/>
              </w:tabs>
              <w:ind w:firstLine="426"/>
              <w:jc w:val="center"/>
              <w:rPr>
                <w:vertAlign w:val="subscript"/>
              </w:rPr>
            </w:pPr>
            <w:r w:rsidRPr="001A6C40">
              <w:t>р</w:t>
            </w:r>
            <w:r w:rsidRPr="001A6C40">
              <w:rPr>
                <w:vertAlign w:val="subscript"/>
              </w:rPr>
              <w:t>s</w:t>
            </w:r>
          </w:p>
        </w:tc>
        <w:tc>
          <w:tcPr>
            <w:tcW w:w="1362" w:type="dxa"/>
          </w:tcPr>
          <w:p w:rsidR="00107E16" w:rsidRPr="001A6C40" w:rsidRDefault="00107E16" w:rsidP="005815D1">
            <w:pPr>
              <w:pStyle w:val="a7"/>
              <w:tabs>
                <w:tab w:val="left" w:pos="5280"/>
                <w:tab w:val="left" w:pos="7740"/>
                <w:tab w:val="right" w:pos="9354"/>
              </w:tabs>
              <w:ind w:firstLine="426"/>
              <w:jc w:val="center"/>
            </w:pPr>
            <w:r w:rsidRPr="001A6C40">
              <w:t>...</w:t>
            </w:r>
          </w:p>
        </w:tc>
      </w:tr>
    </w:tbl>
    <w:p w:rsidR="00107E16" w:rsidRPr="001A6C40" w:rsidRDefault="00107E16" w:rsidP="005815D1">
      <w:pPr>
        <w:pStyle w:val="a7"/>
        <w:tabs>
          <w:tab w:val="left" w:pos="5280"/>
          <w:tab w:val="left" w:pos="7740"/>
          <w:tab w:val="right" w:pos="9354"/>
        </w:tabs>
        <w:ind w:firstLine="426"/>
        <w:jc w:val="center"/>
      </w:pP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Зауважимо, що </w:t>
      </w:r>
      <w:r w:rsidRPr="001A6C40">
        <w:rPr>
          <w:position w:val="-28"/>
          <w:lang w:val="uk-UA"/>
        </w:rPr>
        <w:object w:dxaOrig="1620" w:dyaOrig="680">
          <v:shape id="_x0000_i1340" type="#_x0000_t75" style="width:80.9pt;height:33.65pt" o:ole="">
            <v:imagedata r:id="rId552" o:title=""/>
          </v:shape>
          <o:OLEObject Type="Embed" ProgID="Equation.3" ShapeID="_x0000_i1340" DrawAspect="Content" ObjectID="_1535132321" r:id="rId553"/>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b/>
          <w:u w:val="single"/>
          <w:lang w:val="uk-UA"/>
        </w:rPr>
        <w:t>Приклад</w:t>
      </w:r>
      <w:r w:rsidRPr="001A6C40">
        <w:rPr>
          <w:b/>
          <w:lang w:val="uk-UA"/>
        </w:rPr>
        <w:t>.</w:t>
      </w:r>
      <w:r w:rsidRPr="001A6C40">
        <w:rPr>
          <w:lang w:val="uk-UA"/>
        </w:rPr>
        <w:t xml:space="preserve"> Випробування –композиція n незалежних випробувань, у кожному з яких відбувається подія А з імовірністю р, чи подія </w:t>
      </w:r>
      <w:r w:rsidRPr="001A6C40">
        <w:rPr>
          <w:position w:val="-4"/>
          <w:lang w:val="uk-UA"/>
        </w:rPr>
        <w:object w:dxaOrig="240" w:dyaOrig="320">
          <v:shape id="_x0000_i1341" type="#_x0000_t75" style="width:11.7pt;height:15.9pt" o:ole="">
            <v:imagedata r:id="rId24" o:title=""/>
          </v:shape>
          <o:OLEObject Type="Embed" ProgID="Equation.3" ShapeID="_x0000_i1341" DrawAspect="Content" ObjectID="_1535132322" r:id="rId554"/>
        </w:object>
      </w:r>
      <w:r w:rsidRPr="001A6C40">
        <w:rPr>
          <w:lang w:val="uk-UA"/>
        </w:rPr>
        <w:t xml:space="preserve"> з імовірністю q=1-p. Випадкова величина Х – кількість разів, що подія А відбулась у n незалежних випробуваннях. Як вже відмічалось, розподіл величини Х – біномний. Відповідна таблиця має вигляд</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sym w:font="Symbol" w:char="F043"/>
      </w:r>
      <w:r w:rsidRPr="001A6C40">
        <w:rPr>
          <w:lang w:val="uk-UA"/>
        </w:rPr>
        <w:sym w:font="Symbol" w:char="F07E"/>
      </w:r>
    </w:p>
    <w:p w:rsidR="00107E16" w:rsidRPr="001A6C40" w:rsidRDefault="00107E16" w:rsidP="005815D1">
      <w:pPr>
        <w:tabs>
          <w:tab w:val="left" w:pos="540"/>
          <w:tab w:val="left" w:pos="5280"/>
          <w:tab w:val="left" w:pos="7740"/>
          <w:tab w:val="right" w:pos="9354"/>
        </w:tabs>
        <w:ind w:firstLine="426"/>
        <w:rPr>
          <w:lang w:val="uk-U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08"/>
        <w:gridCol w:w="1344"/>
        <w:gridCol w:w="1350"/>
        <w:gridCol w:w="1307"/>
        <w:gridCol w:w="1357"/>
        <w:gridCol w:w="1311"/>
        <w:gridCol w:w="1309"/>
      </w:tblGrid>
      <w:tr w:rsidR="00107E16" w:rsidRPr="001A6C40" w:rsidTr="005815D1">
        <w:tc>
          <w:tcPr>
            <w:tcW w:w="1367" w:type="dxa"/>
          </w:tcPr>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0</w:t>
            </w:r>
          </w:p>
        </w:tc>
        <w:tc>
          <w:tcPr>
            <w:tcW w:w="1367" w:type="dxa"/>
          </w:tcPr>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1</w:t>
            </w:r>
          </w:p>
        </w:tc>
        <w:tc>
          <w:tcPr>
            <w:tcW w:w="1367" w:type="dxa"/>
          </w:tcPr>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2</w:t>
            </w:r>
          </w:p>
        </w:tc>
        <w:tc>
          <w:tcPr>
            <w:tcW w:w="1367" w:type="dxa"/>
          </w:tcPr>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w:t>
            </w:r>
          </w:p>
        </w:tc>
        <w:tc>
          <w:tcPr>
            <w:tcW w:w="1367" w:type="dxa"/>
          </w:tcPr>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m</w:t>
            </w:r>
          </w:p>
        </w:tc>
        <w:tc>
          <w:tcPr>
            <w:tcW w:w="1367" w:type="dxa"/>
          </w:tcPr>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w:t>
            </w:r>
          </w:p>
        </w:tc>
        <w:tc>
          <w:tcPr>
            <w:tcW w:w="1368" w:type="dxa"/>
          </w:tcPr>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n</w:t>
            </w:r>
          </w:p>
        </w:tc>
      </w:tr>
      <w:tr w:rsidR="00107E16" w:rsidRPr="001A6C40" w:rsidTr="005815D1">
        <w:tc>
          <w:tcPr>
            <w:tcW w:w="1367" w:type="dxa"/>
          </w:tcPr>
          <w:p w:rsidR="00107E16" w:rsidRPr="001A6C40" w:rsidRDefault="00107E16" w:rsidP="005815D1">
            <w:pPr>
              <w:tabs>
                <w:tab w:val="left" w:pos="540"/>
                <w:tab w:val="left" w:pos="5280"/>
                <w:tab w:val="left" w:pos="7740"/>
                <w:tab w:val="right" w:pos="9354"/>
              </w:tabs>
              <w:ind w:firstLine="426"/>
              <w:jc w:val="center"/>
              <w:rPr>
                <w:vertAlign w:val="superscript"/>
                <w:lang w:val="uk-UA"/>
              </w:rPr>
            </w:pPr>
            <w:r w:rsidRPr="001A6C40">
              <w:rPr>
                <w:lang w:val="uk-UA"/>
              </w:rPr>
              <w:t>q</w:t>
            </w:r>
            <w:r w:rsidRPr="001A6C40">
              <w:rPr>
                <w:vertAlign w:val="superscript"/>
                <w:lang w:val="uk-UA"/>
              </w:rPr>
              <w:t>n</w:t>
            </w:r>
          </w:p>
        </w:tc>
        <w:tc>
          <w:tcPr>
            <w:tcW w:w="1367" w:type="dxa"/>
          </w:tcPr>
          <w:p w:rsidR="00107E16" w:rsidRPr="001A6C40" w:rsidRDefault="00107E16" w:rsidP="005815D1">
            <w:pPr>
              <w:tabs>
                <w:tab w:val="left" w:pos="540"/>
                <w:tab w:val="left" w:pos="5280"/>
                <w:tab w:val="left" w:pos="7740"/>
                <w:tab w:val="right" w:pos="9354"/>
              </w:tabs>
              <w:ind w:firstLine="426"/>
              <w:jc w:val="center"/>
              <w:rPr>
                <w:vertAlign w:val="superscript"/>
                <w:lang w:val="uk-UA"/>
              </w:rPr>
            </w:pPr>
            <w:r w:rsidRPr="001A6C40">
              <w:rPr>
                <w:lang w:val="uk-UA"/>
              </w:rPr>
              <w:t>C</w:t>
            </w:r>
            <w:r w:rsidRPr="001A6C40">
              <w:rPr>
                <w:vertAlign w:val="subscript"/>
                <w:lang w:val="uk-UA"/>
              </w:rPr>
              <w:t>n</w:t>
            </w:r>
            <w:r w:rsidRPr="001A6C40">
              <w:rPr>
                <w:vertAlign w:val="superscript"/>
                <w:lang w:val="uk-UA"/>
              </w:rPr>
              <w:t>1</w:t>
            </w:r>
            <w:r w:rsidRPr="001A6C40">
              <w:rPr>
                <w:lang w:val="uk-UA"/>
              </w:rPr>
              <w:t>pq</w:t>
            </w:r>
            <w:r w:rsidRPr="001A6C40">
              <w:rPr>
                <w:vertAlign w:val="superscript"/>
                <w:lang w:val="uk-UA"/>
              </w:rPr>
              <w:t>n-1</w:t>
            </w:r>
          </w:p>
        </w:tc>
        <w:tc>
          <w:tcPr>
            <w:tcW w:w="1367" w:type="dxa"/>
          </w:tcPr>
          <w:p w:rsidR="00107E16" w:rsidRPr="001A6C40" w:rsidRDefault="00107E16" w:rsidP="005815D1">
            <w:pPr>
              <w:tabs>
                <w:tab w:val="left" w:pos="540"/>
                <w:tab w:val="left" w:pos="5280"/>
                <w:tab w:val="left" w:pos="7740"/>
                <w:tab w:val="right" w:pos="9354"/>
              </w:tabs>
              <w:ind w:firstLine="426"/>
              <w:jc w:val="center"/>
              <w:rPr>
                <w:vertAlign w:val="superscript"/>
                <w:lang w:val="uk-UA"/>
              </w:rPr>
            </w:pPr>
            <w:r w:rsidRPr="001A6C40">
              <w:rPr>
                <w:lang w:val="uk-UA"/>
              </w:rPr>
              <w:t>C</w:t>
            </w:r>
            <w:r w:rsidRPr="001A6C40">
              <w:rPr>
                <w:vertAlign w:val="subscript"/>
                <w:lang w:val="uk-UA"/>
              </w:rPr>
              <w:t>n</w:t>
            </w:r>
            <w:r w:rsidRPr="001A6C40">
              <w:rPr>
                <w:vertAlign w:val="superscript"/>
                <w:lang w:val="uk-UA"/>
              </w:rPr>
              <w:t>2</w:t>
            </w:r>
            <w:r w:rsidRPr="001A6C40">
              <w:rPr>
                <w:lang w:val="uk-UA"/>
              </w:rPr>
              <w:t>p</w:t>
            </w:r>
            <w:r w:rsidRPr="001A6C40">
              <w:rPr>
                <w:vertAlign w:val="superscript"/>
                <w:lang w:val="uk-UA"/>
              </w:rPr>
              <w:t>2</w:t>
            </w:r>
            <w:r w:rsidRPr="001A6C40">
              <w:rPr>
                <w:lang w:val="uk-UA"/>
              </w:rPr>
              <w:t>q</w:t>
            </w:r>
            <w:r w:rsidRPr="001A6C40">
              <w:rPr>
                <w:vertAlign w:val="superscript"/>
                <w:lang w:val="uk-UA"/>
              </w:rPr>
              <w:t>n-2</w:t>
            </w:r>
          </w:p>
        </w:tc>
        <w:tc>
          <w:tcPr>
            <w:tcW w:w="1367" w:type="dxa"/>
          </w:tcPr>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w:t>
            </w:r>
          </w:p>
        </w:tc>
        <w:tc>
          <w:tcPr>
            <w:tcW w:w="1367" w:type="dxa"/>
          </w:tcPr>
          <w:p w:rsidR="00107E16" w:rsidRPr="001A6C40" w:rsidRDefault="00107E16" w:rsidP="005815D1">
            <w:pPr>
              <w:tabs>
                <w:tab w:val="left" w:pos="540"/>
                <w:tab w:val="left" w:pos="5280"/>
                <w:tab w:val="left" w:pos="7740"/>
                <w:tab w:val="right" w:pos="9354"/>
              </w:tabs>
              <w:ind w:firstLine="426"/>
              <w:jc w:val="center"/>
              <w:rPr>
                <w:vertAlign w:val="superscript"/>
                <w:lang w:val="uk-UA"/>
              </w:rPr>
            </w:pPr>
            <w:r w:rsidRPr="001A6C40">
              <w:rPr>
                <w:lang w:val="uk-UA"/>
              </w:rPr>
              <w:t>C</w:t>
            </w:r>
            <w:r w:rsidRPr="001A6C40">
              <w:rPr>
                <w:vertAlign w:val="subscript"/>
                <w:lang w:val="uk-UA"/>
              </w:rPr>
              <w:t>n</w:t>
            </w:r>
            <w:r w:rsidRPr="001A6C40">
              <w:rPr>
                <w:vertAlign w:val="superscript"/>
                <w:lang w:val="uk-UA"/>
              </w:rPr>
              <w:t>m</w:t>
            </w:r>
            <w:r w:rsidRPr="001A6C40">
              <w:rPr>
                <w:lang w:val="uk-UA"/>
              </w:rPr>
              <w:t>p</w:t>
            </w:r>
            <w:r w:rsidRPr="001A6C40">
              <w:rPr>
                <w:vertAlign w:val="superscript"/>
                <w:lang w:val="uk-UA"/>
              </w:rPr>
              <w:t>m</w:t>
            </w:r>
            <w:r w:rsidRPr="001A6C40">
              <w:rPr>
                <w:lang w:val="uk-UA"/>
              </w:rPr>
              <w:t>q</w:t>
            </w:r>
            <w:r w:rsidRPr="001A6C40">
              <w:rPr>
                <w:vertAlign w:val="superscript"/>
                <w:lang w:val="uk-UA"/>
              </w:rPr>
              <w:t>n-m</w:t>
            </w:r>
          </w:p>
        </w:tc>
        <w:tc>
          <w:tcPr>
            <w:tcW w:w="1367" w:type="dxa"/>
          </w:tcPr>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w:t>
            </w:r>
          </w:p>
        </w:tc>
        <w:tc>
          <w:tcPr>
            <w:tcW w:w="1368" w:type="dxa"/>
          </w:tcPr>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p</w:t>
            </w:r>
            <w:r w:rsidRPr="001A6C40">
              <w:rPr>
                <w:vertAlign w:val="superscript"/>
                <w:lang w:val="uk-UA"/>
              </w:rPr>
              <w:t>n</w:t>
            </w:r>
          </w:p>
        </w:tc>
      </w:tr>
    </w:tbl>
    <w:p w:rsidR="00107E16" w:rsidRPr="001A6C40" w:rsidRDefault="00107E16" w:rsidP="005815D1">
      <w:pPr>
        <w:tabs>
          <w:tab w:val="left" w:pos="540"/>
          <w:tab w:val="left" w:pos="5280"/>
          <w:tab w:val="left" w:pos="7740"/>
          <w:tab w:val="right" w:pos="9354"/>
        </w:tabs>
        <w:ind w:firstLine="426"/>
        <w:jc w:val="center"/>
        <w:rPr>
          <w:lang w:val="uk-UA"/>
        </w:rPr>
      </w:pPr>
    </w:p>
    <w:p w:rsidR="00107E16" w:rsidRPr="001A6C40" w:rsidRDefault="00107E16" w:rsidP="002B76F4">
      <w:pPr>
        <w:pStyle w:val="4"/>
      </w:pPr>
      <w:r w:rsidRPr="001A6C40">
        <w:lastRenderedPageBreak/>
        <w:t>Ха</w:t>
      </w:r>
      <w:r w:rsidR="000A27F5" w:rsidRPr="001A6C40">
        <w:t>рактеристики дискретних величин</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Нехай випадкова величина Х набуває скінченну кількість різних значень х</w:t>
      </w:r>
      <w:r w:rsidRPr="001A6C40">
        <w:rPr>
          <w:vertAlign w:val="subscript"/>
          <w:lang w:val="uk-UA"/>
        </w:rPr>
        <w:t>1</w:t>
      </w:r>
      <w:r w:rsidRPr="001A6C40">
        <w:rPr>
          <w:lang w:val="uk-UA"/>
        </w:rPr>
        <w:t>, х</w:t>
      </w:r>
      <w:r w:rsidRPr="001A6C40">
        <w:rPr>
          <w:vertAlign w:val="subscript"/>
          <w:lang w:val="uk-UA"/>
        </w:rPr>
        <w:t>2</w:t>
      </w:r>
      <w:r w:rsidRPr="001A6C40">
        <w:rPr>
          <w:lang w:val="uk-UA"/>
        </w:rPr>
        <w:t>,..., х</w:t>
      </w:r>
      <w:r w:rsidRPr="001A6C40">
        <w:rPr>
          <w:vertAlign w:val="subscript"/>
          <w:lang w:val="uk-UA"/>
        </w:rPr>
        <w:t>s</w:t>
      </w:r>
      <w:r w:rsidRPr="001A6C40">
        <w:rPr>
          <w:lang w:val="uk-UA"/>
        </w:rPr>
        <w:t>, та нехай р</w:t>
      </w:r>
      <w:r w:rsidRPr="001A6C40">
        <w:rPr>
          <w:vertAlign w:val="subscript"/>
          <w:lang w:val="uk-UA"/>
        </w:rPr>
        <w:t xml:space="preserve">і </w:t>
      </w:r>
      <w:r w:rsidRPr="001A6C40">
        <w:rPr>
          <w:lang w:val="uk-UA"/>
        </w:rPr>
        <w:t>= Р(Х = х</w:t>
      </w:r>
      <w:r w:rsidRPr="001A6C40">
        <w:rPr>
          <w:vertAlign w:val="subscript"/>
          <w:lang w:val="uk-UA"/>
        </w:rPr>
        <w:t>і</w:t>
      </w:r>
      <w:r w:rsidRPr="001A6C40">
        <w:rPr>
          <w:lang w:val="uk-UA"/>
        </w:rPr>
        <w:t xml:space="preserve">) </w:t>
      </w:r>
      <w:r w:rsidRPr="001A6C40">
        <w:rPr>
          <w:position w:val="-10"/>
          <w:lang w:val="uk-UA"/>
        </w:rPr>
        <w:object w:dxaOrig="660" w:dyaOrig="380">
          <v:shape id="_x0000_i1342" type="#_x0000_t75" style="width:32.75pt;height:18.7pt" o:ole="">
            <v:imagedata r:id="rId555" o:title=""/>
          </v:shape>
          <o:OLEObject Type="Embed" ProgID="Equation.3" ShapeID="_x0000_i1342" DrawAspect="Content" ObjectID="_1535132323" r:id="rId556"/>
        </w:object>
      </w:r>
      <w:r w:rsidRPr="001A6C40">
        <w:rPr>
          <w:lang w:val="uk-UA"/>
        </w:rPr>
        <w:t>. Здійснемо n незалежних випробувань, у кожному з яких спостерігається величина Х. Позначимо через а</w:t>
      </w:r>
      <w:r w:rsidRPr="001A6C40">
        <w:rPr>
          <w:vertAlign w:val="subscript"/>
          <w:lang w:val="uk-UA"/>
        </w:rPr>
        <w:t>1</w:t>
      </w:r>
      <w:r w:rsidRPr="001A6C40">
        <w:rPr>
          <w:lang w:val="uk-UA"/>
        </w:rPr>
        <w:t>, а</w:t>
      </w:r>
      <w:r w:rsidRPr="001A6C40">
        <w:rPr>
          <w:vertAlign w:val="subscript"/>
          <w:lang w:val="uk-UA"/>
        </w:rPr>
        <w:t>2</w:t>
      </w:r>
      <w:r w:rsidRPr="001A6C40">
        <w:rPr>
          <w:lang w:val="uk-UA"/>
        </w:rPr>
        <w:t>,..., а</w:t>
      </w:r>
      <w:r w:rsidRPr="001A6C40">
        <w:rPr>
          <w:vertAlign w:val="subscript"/>
          <w:lang w:val="uk-UA"/>
        </w:rPr>
        <w:t>n</w:t>
      </w:r>
      <w:r w:rsidRPr="001A6C40">
        <w:rPr>
          <w:lang w:val="uk-UA"/>
        </w:rPr>
        <w:t xml:space="preserve"> реалізації випадкової величини у відповідних випробуваннях. Тоді середнє значення реалізацій можна наступним чином:</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1860" w:dyaOrig="680">
          <v:shape id="_x0000_i1343" type="#_x0000_t75" style="width:93.05pt;height:33.65pt" o:ole="">
            <v:imagedata r:id="rId557" o:title=""/>
          </v:shape>
          <o:OLEObject Type="Embed" ProgID="Equation.3" ShapeID="_x0000_i1343" DrawAspect="Content" ObjectID="_1535132324" r:id="rId558"/>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де m</w:t>
      </w:r>
      <w:r w:rsidRPr="001A6C40">
        <w:rPr>
          <w:vertAlign w:val="subscript"/>
          <w:lang w:val="uk-UA"/>
        </w:rPr>
        <w:t>i</w:t>
      </w:r>
      <w:r w:rsidRPr="001A6C40">
        <w:rPr>
          <w:lang w:val="uk-UA"/>
        </w:rPr>
        <w:t xml:space="preserve"> – частота появ події {X = x</w:t>
      </w:r>
      <w:r w:rsidRPr="001A6C40">
        <w:rPr>
          <w:vertAlign w:val="subscript"/>
          <w:lang w:val="uk-UA"/>
        </w:rPr>
        <w:t>i</w:t>
      </w:r>
      <w:r w:rsidRPr="001A6C40">
        <w:rPr>
          <w:lang w:val="uk-UA"/>
        </w:rPr>
        <w:t>} у n незалежних випробуваннях. Звідси</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2640" w:dyaOrig="680">
          <v:shape id="_x0000_i1344" type="#_x0000_t75" style="width:132.3pt;height:33.65pt" o:ole="">
            <v:imagedata r:id="rId559" o:title=""/>
          </v:shape>
          <o:OLEObject Type="Embed" ProgID="Equation.3" ShapeID="_x0000_i1344" DrawAspect="Content" ObjectID="_1535132325" r:id="rId560"/>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де W</w:t>
      </w:r>
      <w:r w:rsidRPr="001A6C40">
        <w:rPr>
          <w:vertAlign w:val="subscript"/>
          <w:lang w:val="uk-UA"/>
        </w:rPr>
        <w:t>n</w:t>
      </w:r>
      <w:r w:rsidRPr="001A6C40">
        <w:rPr>
          <w:lang w:val="uk-UA"/>
        </w:rPr>
        <w:t>(X=x</w:t>
      </w:r>
      <w:r w:rsidRPr="001A6C40">
        <w:rPr>
          <w:vertAlign w:val="subscript"/>
          <w:lang w:val="uk-UA"/>
        </w:rPr>
        <w:t>i</w:t>
      </w:r>
      <w:r w:rsidRPr="001A6C40">
        <w:rPr>
          <w:lang w:val="uk-UA"/>
        </w:rPr>
        <w:t>) – частість події {X=x</w:t>
      </w:r>
      <w:r w:rsidRPr="001A6C40">
        <w:rPr>
          <w:vertAlign w:val="subscript"/>
          <w:lang w:val="uk-UA"/>
        </w:rPr>
        <w:t>i</w: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Для великої кількості випробувань частість прямує до ймовірності події. Замінюя частість на ймовірність, ми одержимо аналітичний аналог середнього значення реалізацій випадкової величини</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1420" w:dyaOrig="680">
          <v:shape id="_x0000_i1345" type="#_x0000_t75" style="width:71.05pt;height:33.65pt" o:ole="">
            <v:imagedata r:id="rId561" o:title=""/>
          </v:shape>
          <o:OLEObject Type="Embed" ProgID="Equation.3" ShapeID="_x0000_i1345" DrawAspect="Content" ObjectID="_1535132326" r:id="rId562"/>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який називається </w:t>
      </w:r>
      <w:r w:rsidRPr="001A6C40">
        <w:rPr>
          <w:u w:val="single"/>
          <w:lang w:val="uk-UA"/>
        </w:rPr>
        <w:t>математичним сподіванням</w:t>
      </w:r>
      <w:r w:rsidRPr="001A6C40">
        <w:rPr>
          <w:lang w:val="uk-UA"/>
        </w:rPr>
        <w:t xml:space="preserve"> (або </w:t>
      </w:r>
      <w:r w:rsidRPr="001A6C40">
        <w:rPr>
          <w:u w:val="single"/>
          <w:lang w:val="uk-UA"/>
        </w:rPr>
        <w:t>ймовірнісним середнім</w:t>
      </w:r>
      <w:r w:rsidRPr="001A6C40">
        <w:rPr>
          <w:lang w:val="uk-UA"/>
        </w:rPr>
        <w:t>) випадкової величини Х.</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Для скінченої кількості s можливих значень випадкової величини проблем із збіжністю правої частини останнього співвідношення не виникає. Але це не так, якщо s нескінченно. Бажано, щоб результат не залежав від нумерації доданків у правій частині рівності. Цього можна </w:t>
      </w:r>
      <w:r w:rsidRPr="001A6C40">
        <w:rPr>
          <w:lang w:val="uk-UA"/>
        </w:rPr>
        <w:lastRenderedPageBreak/>
        <w:t xml:space="preserve">домогтися, якщо припустити абсолютну збіжність ряду </w:t>
      </w:r>
      <w:r w:rsidRPr="001A6C40">
        <w:rPr>
          <w:position w:val="-28"/>
          <w:lang w:val="uk-UA"/>
        </w:rPr>
        <w:object w:dxaOrig="780" w:dyaOrig="680">
          <v:shape id="_x0000_i1346" type="#_x0000_t75" style="width:39.25pt;height:33.65pt" o:ole="">
            <v:imagedata r:id="rId563" o:title=""/>
          </v:shape>
          <o:OLEObject Type="Embed" ProgID="Equation.3" ShapeID="_x0000_i1346" DrawAspect="Content" ObjectID="_1535132327" r:id="rId564"/>
        </w:object>
      </w:r>
      <w:r w:rsidRPr="001A6C40">
        <w:rPr>
          <w:lang w:val="uk-UA"/>
        </w:rPr>
        <w:t xml:space="preserve">, тобто </w:t>
      </w:r>
      <w:r w:rsidRPr="001A6C40">
        <w:rPr>
          <w:position w:val="-28"/>
          <w:lang w:val="uk-UA"/>
        </w:rPr>
        <w:object w:dxaOrig="1300" w:dyaOrig="680">
          <v:shape id="_x0000_i1347" type="#_x0000_t75" style="width:65.45pt;height:33.65pt" o:ole="">
            <v:imagedata r:id="rId565" o:title=""/>
          </v:shape>
          <o:OLEObject Type="Embed" ProgID="Equation.3" ShapeID="_x0000_i1347" DrawAspect="Content" ObjectID="_1535132328" r:id="rId566"/>
        </w:object>
      </w:r>
      <w:r w:rsidRPr="001A6C40">
        <w:rPr>
          <w:lang w:val="uk-UA"/>
        </w:rPr>
        <w:t>. Отже приходимо до загального означення.</w:t>
      </w:r>
    </w:p>
    <w:p w:rsidR="00107E16" w:rsidRPr="001A6C40" w:rsidRDefault="00107E16" w:rsidP="005815D1">
      <w:pPr>
        <w:tabs>
          <w:tab w:val="left" w:pos="540"/>
          <w:tab w:val="left" w:pos="5280"/>
          <w:tab w:val="left" w:pos="7740"/>
          <w:tab w:val="right" w:pos="9354"/>
        </w:tabs>
        <w:ind w:firstLine="426"/>
        <w:rPr>
          <w:lang w:val="uk-UA"/>
        </w:rPr>
      </w:pPr>
      <w:r w:rsidRPr="001A6C40">
        <w:rPr>
          <w:b/>
          <w:u w:val="single"/>
          <w:lang w:val="uk-UA"/>
        </w:rPr>
        <w:t>Означення</w:t>
      </w:r>
      <w:r w:rsidRPr="001A6C40">
        <w:rPr>
          <w:lang w:val="uk-UA"/>
        </w:rPr>
        <w:t xml:space="preserve">. </w:t>
      </w:r>
      <w:r w:rsidRPr="001A6C40">
        <w:rPr>
          <w:u w:val="single"/>
          <w:lang w:val="uk-UA"/>
        </w:rPr>
        <w:t>Математичним сподіванням</w:t>
      </w:r>
      <w:r w:rsidRPr="001A6C40">
        <w:rPr>
          <w:lang w:val="uk-UA"/>
        </w:rPr>
        <w:t xml:space="preserve"> дискретної випадкової величини Х, що набуває значень х</w:t>
      </w:r>
      <w:r w:rsidRPr="001A6C40">
        <w:rPr>
          <w:vertAlign w:val="subscript"/>
          <w:lang w:val="uk-UA"/>
        </w:rPr>
        <w:t>1</w:t>
      </w:r>
      <w:r w:rsidRPr="001A6C40">
        <w:rPr>
          <w:lang w:val="uk-UA"/>
        </w:rPr>
        <w:t>, х</w:t>
      </w:r>
      <w:r w:rsidRPr="001A6C40">
        <w:rPr>
          <w:vertAlign w:val="subscript"/>
          <w:lang w:val="uk-UA"/>
        </w:rPr>
        <w:t>2</w:t>
      </w:r>
      <w:r w:rsidRPr="001A6C40">
        <w:rPr>
          <w:lang w:val="uk-UA"/>
        </w:rPr>
        <w:t>,..., х</w:t>
      </w:r>
      <w:r w:rsidRPr="001A6C40">
        <w:rPr>
          <w:vertAlign w:val="subscript"/>
          <w:lang w:val="uk-UA"/>
        </w:rPr>
        <w:t>s</w:t>
      </w:r>
      <w:r w:rsidRPr="001A6C40">
        <w:rPr>
          <w:lang w:val="uk-UA"/>
        </w:rPr>
        <w:t>..., з імовірностями р</w:t>
      </w:r>
      <w:r w:rsidRPr="001A6C40">
        <w:rPr>
          <w:vertAlign w:val="subscript"/>
          <w:lang w:val="uk-UA"/>
        </w:rPr>
        <w:t>1</w:t>
      </w:r>
      <w:r w:rsidRPr="001A6C40">
        <w:rPr>
          <w:lang w:val="uk-UA"/>
        </w:rPr>
        <w:t>, р</w:t>
      </w:r>
      <w:r w:rsidRPr="001A6C40">
        <w:rPr>
          <w:vertAlign w:val="subscript"/>
          <w:lang w:val="uk-UA"/>
        </w:rPr>
        <w:t>2</w:t>
      </w:r>
      <w:r w:rsidRPr="001A6C40">
        <w:rPr>
          <w:lang w:val="uk-UA"/>
        </w:rPr>
        <w:t>,..., р</w:t>
      </w:r>
      <w:r w:rsidRPr="001A6C40">
        <w:rPr>
          <w:vertAlign w:val="subscript"/>
          <w:lang w:val="uk-UA"/>
        </w:rPr>
        <w:t>s</w:t>
      </w:r>
      <w:r w:rsidRPr="001A6C40">
        <w:rPr>
          <w:lang w:val="uk-UA"/>
        </w:rPr>
        <w:t>..., називається число</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1420" w:dyaOrig="700">
          <v:shape id="_x0000_i1348" type="#_x0000_t75" style="width:71.05pt;height:35.05pt" o:ole="">
            <v:imagedata r:id="rId567" o:title=""/>
          </v:shape>
          <o:OLEObject Type="Embed" ProgID="Equation.3" ShapeID="_x0000_i1348" DrawAspect="Content" ObjectID="_1535132329" r:id="rId568"/>
        </w:object>
      </w:r>
      <w:r w:rsidRPr="001A6C40">
        <w:rPr>
          <w:lang w:val="uk-UA"/>
        </w:rPr>
        <w:t>,</w:t>
      </w:r>
    </w:p>
    <w:p w:rsidR="00107E16" w:rsidRPr="001A6C40" w:rsidRDefault="00107E16" w:rsidP="005815D1">
      <w:pPr>
        <w:pStyle w:val="a7"/>
        <w:tabs>
          <w:tab w:val="left" w:pos="5280"/>
          <w:tab w:val="left" w:pos="7740"/>
          <w:tab w:val="right" w:pos="9354"/>
        </w:tabs>
        <w:ind w:firstLine="426"/>
      </w:pPr>
      <w:r w:rsidRPr="001A6C40">
        <w:t>за умови, що ряд праворуч збігається.</w:t>
      </w:r>
    </w:p>
    <w:p w:rsidR="00107E16" w:rsidRPr="001A6C40" w:rsidRDefault="00107E16" w:rsidP="005815D1">
      <w:pPr>
        <w:pStyle w:val="a7"/>
        <w:tabs>
          <w:tab w:val="left" w:pos="5280"/>
          <w:tab w:val="left" w:pos="7740"/>
          <w:tab w:val="right" w:pos="9354"/>
        </w:tabs>
        <w:ind w:firstLine="426"/>
      </w:pPr>
      <w:r w:rsidRPr="001A6C40">
        <w:t>Математичне сподівання є як аналогом центру мас точкової механічної системи з координатами точок на осі х</w:t>
      </w:r>
      <w:r w:rsidRPr="001A6C40">
        <w:rPr>
          <w:vertAlign w:val="subscript"/>
        </w:rPr>
        <w:t>1</w:t>
      </w:r>
      <w:r w:rsidRPr="001A6C40">
        <w:t>, х</w:t>
      </w:r>
      <w:r w:rsidRPr="001A6C40">
        <w:rPr>
          <w:vertAlign w:val="subscript"/>
        </w:rPr>
        <w:t>2</w:t>
      </w:r>
      <w:r w:rsidRPr="001A6C40">
        <w:t>,..., х</w:t>
      </w:r>
      <w:r w:rsidRPr="001A6C40">
        <w:rPr>
          <w:vertAlign w:val="subscript"/>
        </w:rPr>
        <w:t>s</w:t>
      </w:r>
      <w:r w:rsidRPr="001A6C40">
        <w:t>, та масами р</w:t>
      </w:r>
      <w:r w:rsidRPr="001A6C40">
        <w:rPr>
          <w:vertAlign w:val="subscript"/>
        </w:rPr>
        <w:t>1</w:t>
      </w:r>
      <w:r w:rsidRPr="001A6C40">
        <w:t>, р</w:t>
      </w:r>
      <w:r w:rsidRPr="001A6C40">
        <w:rPr>
          <w:vertAlign w:val="subscript"/>
        </w:rPr>
        <w:t>2</w:t>
      </w:r>
      <w:r w:rsidRPr="001A6C40">
        <w:t>,..., р</w:t>
      </w:r>
      <w:r w:rsidRPr="001A6C40">
        <w:rPr>
          <w:vertAlign w:val="subscript"/>
        </w:rPr>
        <w:t>s</w:t>
      </w:r>
      <w:r w:rsidRPr="001A6C40">
        <w:t>.</w:t>
      </w:r>
    </w:p>
    <w:p w:rsidR="00107E16" w:rsidRPr="001A6C40" w:rsidRDefault="00107E16" w:rsidP="005815D1">
      <w:pPr>
        <w:pStyle w:val="a7"/>
        <w:tabs>
          <w:tab w:val="left" w:pos="5280"/>
          <w:tab w:val="left" w:pos="7740"/>
          <w:tab w:val="right" w:pos="9354"/>
        </w:tabs>
        <w:ind w:firstLine="426"/>
      </w:pPr>
      <w:r w:rsidRPr="001A6C40">
        <w:tab/>
        <w:t>Як центр мас:</w:t>
      </w:r>
    </w:p>
    <w:p w:rsidR="00107E16" w:rsidRPr="001A6C40" w:rsidRDefault="00107E16" w:rsidP="005815D1">
      <w:pPr>
        <w:pStyle w:val="a7"/>
        <w:tabs>
          <w:tab w:val="left" w:pos="5280"/>
          <w:tab w:val="left" w:pos="7740"/>
          <w:tab w:val="right" w:pos="9354"/>
        </w:tabs>
        <w:ind w:firstLine="426"/>
        <w:jc w:val="center"/>
      </w:pPr>
      <w:r w:rsidRPr="001A6C40">
        <w:rPr>
          <w:position w:val="-30"/>
        </w:rPr>
        <w:object w:dxaOrig="2980" w:dyaOrig="700">
          <v:shape id="_x0000_i1349" type="#_x0000_t75" style="width:149.15pt;height:35.05pt" o:ole="">
            <v:imagedata r:id="rId569" o:title=""/>
          </v:shape>
          <o:OLEObject Type="Embed" ProgID="Equation.3" ShapeID="_x0000_i1349" DrawAspect="Content" ObjectID="_1535132330" r:id="rId570"/>
        </w:object>
      </w:r>
      <w:r w:rsidRPr="001A6C40">
        <w:t>.</w:t>
      </w:r>
    </w:p>
    <w:p w:rsidR="00107E16" w:rsidRPr="001A6C40" w:rsidRDefault="00107E16" w:rsidP="005815D1">
      <w:pPr>
        <w:pStyle w:val="a7"/>
        <w:tabs>
          <w:tab w:val="left" w:pos="5280"/>
          <w:tab w:val="left" w:pos="7740"/>
          <w:tab w:val="right" w:pos="9354"/>
        </w:tabs>
        <w:ind w:firstLine="426"/>
      </w:pPr>
      <w:r w:rsidRPr="001A6C40">
        <w:tab/>
        <w:t>Але р</w:t>
      </w:r>
      <w:r w:rsidRPr="001A6C40">
        <w:rPr>
          <w:vertAlign w:val="subscript"/>
        </w:rPr>
        <w:t>1</w:t>
      </w:r>
      <w:r w:rsidRPr="001A6C40">
        <w:t xml:space="preserve"> + р</w:t>
      </w:r>
      <w:r w:rsidRPr="001A6C40">
        <w:rPr>
          <w:vertAlign w:val="subscript"/>
        </w:rPr>
        <w:t>2</w:t>
      </w:r>
      <w:r w:rsidRPr="001A6C40">
        <w:t xml:space="preserve"> + ...+ р</w:t>
      </w:r>
      <w:r w:rsidRPr="001A6C40">
        <w:rPr>
          <w:vertAlign w:val="subscript"/>
        </w:rPr>
        <w:t>s</w:t>
      </w:r>
      <w:r w:rsidRPr="001A6C40">
        <w:t>=1, тобто</w:t>
      </w:r>
    </w:p>
    <w:p w:rsidR="00107E16" w:rsidRPr="001A6C40" w:rsidRDefault="00107E16" w:rsidP="005815D1">
      <w:pPr>
        <w:pStyle w:val="a7"/>
        <w:tabs>
          <w:tab w:val="left" w:pos="5280"/>
          <w:tab w:val="left" w:pos="7740"/>
          <w:tab w:val="right" w:pos="9354"/>
        </w:tabs>
        <w:ind w:firstLine="426"/>
        <w:jc w:val="center"/>
      </w:pPr>
      <w:r w:rsidRPr="001A6C40">
        <w:rPr>
          <w:position w:val="-28"/>
        </w:rPr>
        <w:object w:dxaOrig="1420" w:dyaOrig="680">
          <v:shape id="_x0000_i1350" type="#_x0000_t75" style="width:71.05pt;height:33.65pt" o:ole="">
            <v:imagedata r:id="rId561" o:title=""/>
          </v:shape>
          <o:OLEObject Type="Embed" ProgID="Equation.3" ShapeID="_x0000_i1350" DrawAspect="Content" ObjectID="_1535132331" r:id="rId571"/>
        </w:object>
      </w:r>
      <w:r w:rsidRPr="001A6C40">
        <w:t>.</w:t>
      </w:r>
    </w:p>
    <w:p w:rsidR="00107E16" w:rsidRPr="001A6C40" w:rsidRDefault="00107E16" w:rsidP="005815D1">
      <w:pPr>
        <w:pStyle w:val="a7"/>
        <w:tabs>
          <w:tab w:val="left" w:pos="5280"/>
          <w:tab w:val="left" w:pos="7740"/>
          <w:tab w:val="right" w:pos="9354"/>
        </w:tabs>
        <w:ind w:firstLine="426"/>
      </w:pPr>
      <w:r w:rsidRPr="001A6C40">
        <w:t>Зміст математичного сподівання міститься у наступному: це точка на числовій осі відносно якої групуються результати випробувань над дискретною величиною.</w:t>
      </w:r>
    </w:p>
    <w:p w:rsidR="00107E16" w:rsidRPr="001A6C40" w:rsidRDefault="00107E16" w:rsidP="000A27F5">
      <w:pPr>
        <w:pStyle w:val="4"/>
      </w:pPr>
      <w:r w:rsidRPr="001A6C40">
        <w:t>Власт</w:t>
      </w:r>
      <w:r w:rsidR="000A27F5" w:rsidRPr="001A6C40">
        <w:t>ивості математичного сподівання</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t>У подальшому детермінованою величиною (сталою) С будемо називати дискретну випадкову величину, що набуває єдине значення х</w:t>
      </w:r>
      <w:r w:rsidRPr="001A6C40">
        <w:rPr>
          <w:vertAlign w:val="subscript"/>
          <w:lang w:val="uk-UA"/>
        </w:rPr>
        <w:t>1</w:t>
      </w:r>
      <w:r w:rsidRPr="001A6C40">
        <w:rPr>
          <w:lang w:val="uk-UA"/>
        </w:rPr>
        <w:t>=С з імовірністю р</w:t>
      </w:r>
      <w:r w:rsidRPr="001A6C40">
        <w:rPr>
          <w:vertAlign w:val="subscript"/>
          <w:lang w:val="uk-UA"/>
        </w:rPr>
        <w:t>1</w:t>
      </w:r>
      <w:r w:rsidRPr="001A6C40">
        <w:rPr>
          <w:lang w:val="uk-UA"/>
        </w:rPr>
        <w:t>=1.</w:t>
      </w:r>
    </w:p>
    <w:p w:rsidR="00107E16" w:rsidRPr="001A6C40" w:rsidRDefault="00107E16" w:rsidP="004E5ACB">
      <w:pPr>
        <w:numPr>
          <w:ilvl w:val="0"/>
          <w:numId w:val="80"/>
        </w:numPr>
        <w:tabs>
          <w:tab w:val="left" w:pos="540"/>
          <w:tab w:val="left" w:pos="5280"/>
          <w:tab w:val="left" w:pos="7740"/>
          <w:tab w:val="right" w:pos="9354"/>
        </w:tabs>
        <w:ind w:left="0" w:firstLine="426"/>
        <w:rPr>
          <w:lang w:val="uk-UA"/>
        </w:rPr>
      </w:pPr>
      <w:r w:rsidRPr="001A6C40">
        <w:rPr>
          <w:lang w:val="uk-UA"/>
        </w:rPr>
        <w:t>Математичне сподівання сталої дорівнює цій сталій:</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МС=С.</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lastRenderedPageBreak/>
        <w:t>дійсно, за означенням</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МС = х</w:t>
      </w:r>
      <w:r w:rsidRPr="001A6C40">
        <w:rPr>
          <w:vertAlign w:val="subscript"/>
          <w:lang w:val="uk-UA"/>
        </w:rPr>
        <w:t>1</w:t>
      </w:r>
      <w:r w:rsidRPr="001A6C40">
        <w:rPr>
          <w:lang w:val="uk-UA"/>
        </w:rPr>
        <w:t>р</w:t>
      </w:r>
      <w:r w:rsidRPr="001A6C40">
        <w:rPr>
          <w:vertAlign w:val="subscript"/>
          <w:lang w:val="uk-UA"/>
        </w:rPr>
        <w:t xml:space="preserve">1 </w:t>
      </w:r>
      <w:r w:rsidRPr="001A6C40">
        <w:rPr>
          <w:lang w:val="uk-UA"/>
        </w:rPr>
        <w:t>= С</w:t>
      </w:r>
      <w:r w:rsidRPr="001A6C40">
        <w:rPr>
          <w:lang w:val="uk-UA"/>
        </w:rPr>
        <w:sym w:font="Symbol" w:char="F0D7"/>
      </w:r>
      <w:r w:rsidRPr="001A6C40">
        <w:rPr>
          <w:lang w:val="uk-UA"/>
        </w:rPr>
        <w:t>1 = С.</w:t>
      </w:r>
    </w:p>
    <w:p w:rsidR="00107E16" w:rsidRPr="001A6C40" w:rsidRDefault="00107E16" w:rsidP="005815D1">
      <w:pPr>
        <w:pStyle w:val="a7"/>
        <w:tabs>
          <w:tab w:val="left" w:pos="5280"/>
          <w:tab w:val="left" w:pos="7740"/>
          <w:tab w:val="right" w:pos="9354"/>
        </w:tabs>
        <w:ind w:firstLine="426"/>
      </w:pPr>
      <w:r w:rsidRPr="001A6C40">
        <w:t>Розглянемо найпростіші функції від дискретної випадкової величини Х за умови, що існує її математичне сподівання.</w:t>
      </w:r>
    </w:p>
    <w:p w:rsidR="00107E16" w:rsidRPr="001A6C40" w:rsidRDefault="00107E16" w:rsidP="004E5ACB">
      <w:pPr>
        <w:numPr>
          <w:ilvl w:val="0"/>
          <w:numId w:val="80"/>
        </w:numPr>
        <w:tabs>
          <w:tab w:val="left" w:pos="540"/>
          <w:tab w:val="left" w:pos="5280"/>
          <w:tab w:val="left" w:pos="7740"/>
          <w:tab w:val="right" w:pos="9354"/>
        </w:tabs>
        <w:ind w:left="0" w:firstLine="426"/>
        <w:rPr>
          <w:lang w:val="uk-UA"/>
        </w:rPr>
      </w:pPr>
      <w:r w:rsidRPr="001A6C40">
        <w:rPr>
          <w:lang w:val="uk-UA"/>
        </w:rPr>
        <w:t>Математичне сподівання величини СХ. Де С – стала, а Х дисктерна випадкова величина, дорівнює</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МСХ=СМХ,</w:t>
      </w:r>
    </w:p>
    <w:p w:rsidR="00107E16" w:rsidRPr="001A6C40" w:rsidRDefault="00107E16" w:rsidP="005815D1">
      <w:pPr>
        <w:pStyle w:val="a7"/>
        <w:tabs>
          <w:tab w:val="left" w:pos="5280"/>
          <w:tab w:val="left" w:pos="7740"/>
          <w:tab w:val="right" w:pos="9354"/>
        </w:tabs>
        <w:ind w:firstLine="426"/>
      </w:pPr>
      <w:r w:rsidRPr="001A6C40">
        <w:t>тобто стала виноситься з-під знаку математичного сподівання.</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t>Таблиця для випадкової величини СХ має вигляд</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6"/>
          <w:lang w:val="uk-UA"/>
        </w:rPr>
        <w:object w:dxaOrig="420" w:dyaOrig="279">
          <v:shape id="_x0000_i1351" type="#_x0000_t75" style="width:21.95pt;height:14.05pt" o:ole="" o:bullet="t">
            <v:imagedata r:id="rId572" o:title=""/>
          </v:shape>
          <o:OLEObject Type="Embed" ProgID="Equation.3" ShapeID="_x0000_i1351" DrawAspect="Content" ObjectID="_1535132332" r:id="rId573"/>
        </w:object>
      </w:r>
      <w:r w:rsidRPr="001A6C40">
        <w:rPr>
          <w:lang w:val="uk-UA"/>
        </w:rPr>
        <w:sym w:font="Symbol" w:char="F07E"/>
      </w:r>
      <w:r w:rsidRPr="001A6C40">
        <w:rPr>
          <w:position w:val="-34"/>
          <w:lang w:val="uk-UA"/>
        </w:rPr>
        <w:object w:dxaOrig="1860" w:dyaOrig="800">
          <v:shape id="_x0000_i1352" type="#_x0000_t75" style="width:93.95pt;height:39.75pt" o:ole="">
            <v:imagedata r:id="rId574" o:title=""/>
          </v:shape>
          <o:OLEObject Type="Embed" ProgID="Equation.3" ShapeID="_x0000_i1352" DrawAspect="Content" ObjectID="_1535132333" r:id="rId575"/>
        </w:object>
      </w:r>
      <w:r w:rsidRPr="001A6C40">
        <w:rPr>
          <w:lang w:val="uk-UA"/>
        </w:rPr>
        <w:t>.</w:t>
      </w:r>
    </w:p>
    <w:p w:rsidR="00107E16" w:rsidRPr="001A6C40" w:rsidRDefault="00107E16" w:rsidP="00DB5582">
      <w:pPr>
        <w:rPr>
          <w:lang w:val="uk-UA"/>
        </w:rPr>
      </w:pPr>
      <w:r w:rsidRPr="001A6C40">
        <w:rPr>
          <w:lang w:val="uk-UA"/>
        </w:rPr>
        <w:t>За означенням математичного сподівання</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3540" w:dyaOrig="680">
          <v:shape id="_x0000_i1353" type="#_x0000_t75" style="width:177.65pt;height:33.65pt" o:ole="">
            <v:imagedata r:id="rId576" o:title=""/>
          </v:shape>
          <o:OLEObject Type="Embed" ProgID="Equation.3" ShapeID="_x0000_i1353" DrawAspect="Content" ObjectID="_1535132334" r:id="rId577"/>
        </w:object>
      </w:r>
      <w:r w:rsidRPr="001A6C40">
        <w:rPr>
          <w:lang w:val="uk-UA"/>
        </w:rPr>
        <w:t>.</w:t>
      </w:r>
    </w:p>
    <w:p w:rsidR="00107E16" w:rsidRPr="001A6C40" w:rsidRDefault="00107E16" w:rsidP="005815D1">
      <w:pPr>
        <w:tabs>
          <w:tab w:val="left" w:pos="540"/>
          <w:tab w:val="left" w:pos="5280"/>
          <w:tab w:val="left" w:pos="7740"/>
          <w:tab w:val="right" w:pos="9354"/>
        </w:tabs>
        <w:ind w:firstLine="426"/>
        <w:jc w:val="center"/>
        <w:rPr>
          <w:lang w:val="uk-UA"/>
        </w:rPr>
      </w:pPr>
    </w:p>
    <w:p w:rsidR="00107E16" w:rsidRPr="001A6C40" w:rsidRDefault="00107E16" w:rsidP="005815D1">
      <w:pPr>
        <w:tabs>
          <w:tab w:val="left" w:pos="540"/>
          <w:tab w:val="left" w:pos="5280"/>
          <w:tab w:val="left" w:pos="7740"/>
          <w:tab w:val="right" w:pos="9354"/>
        </w:tabs>
        <w:ind w:firstLine="426"/>
        <w:jc w:val="center"/>
        <w:rPr>
          <w:lang w:val="uk-UA"/>
        </w:rPr>
      </w:pPr>
    </w:p>
    <w:p w:rsidR="00107E16" w:rsidRPr="001A6C40" w:rsidRDefault="00107E16" w:rsidP="004E5ACB">
      <w:pPr>
        <w:numPr>
          <w:ilvl w:val="0"/>
          <w:numId w:val="80"/>
        </w:numPr>
        <w:tabs>
          <w:tab w:val="left" w:pos="540"/>
          <w:tab w:val="left" w:pos="5280"/>
          <w:tab w:val="left" w:pos="7740"/>
          <w:tab w:val="right" w:pos="9354"/>
        </w:tabs>
        <w:ind w:left="0" w:firstLine="426"/>
        <w:rPr>
          <w:lang w:val="uk-UA"/>
        </w:rPr>
      </w:pPr>
      <w:r w:rsidRPr="001A6C40">
        <w:rPr>
          <w:lang w:val="uk-UA"/>
        </w:rPr>
        <w:t>Математичне сподівання суми Х+b, де Х дискретна випадкова величина, а b – стала, дорівнює</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М(Х+b) = МХ + b.</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Будуємо таблицю</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 xml:space="preserve">Х + b </w:t>
      </w:r>
      <w:r w:rsidRPr="001A6C40">
        <w:rPr>
          <w:lang w:val="uk-UA"/>
        </w:rPr>
        <w:sym w:font="Symbol" w:char="F07E"/>
      </w:r>
      <w:r w:rsidRPr="001A6C40">
        <w:rPr>
          <w:lang w:val="uk-UA"/>
        </w:rPr>
        <w:t xml:space="preserve"> </w:t>
      </w:r>
      <w:r w:rsidRPr="001A6C40">
        <w:rPr>
          <w:position w:val="-34"/>
          <w:lang w:val="uk-UA"/>
        </w:rPr>
        <w:object w:dxaOrig="2480" w:dyaOrig="800">
          <v:shape id="_x0000_i1354" type="#_x0000_t75" style="width:123.9pt;height:39.75pt" o:ole="">
            <v:imagedata r:id="rId578" o:title=""/>
          </v:shape>
          <o:OLEObject Type="Embed" ProgID="Equation.3" ShapeID="_x0000_i1354" DrawAspect="Content" ObjectID="_1535132335" r:id="rId579"/>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Маємо</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5360" w:dyaOrig="680">
          <v:shape id="_x0000_i1355" type="#_x0000_t75" style="width:267.9pt;height:33.65pt" o:ole="">
            <v:imagedata r:id="rId580" o:title=""/>
          </v:shape>
          <o:OLEObject Type="Embed" ProgID="Equation.3" ShapeID="_x0000_i1355" DrawAspect="Content" ObjectID="_1535132336" r:id="rId581"/>
        </w:object>
      </w:r>
      <w:r w:rsidRPr="001A6C40">
        <w:rPr>
          <w:lang w:val="uk-UA"/>
        </w:rPr>
        <w:t>.</w:t>
      </w:r>
    </w:p>
    <w:p w:rsidR="00107E16" w:rsidRPr="001A6C40" w:rsidRDefault="00107E16" w:rsidP="004E5ACB">
      <w:pPr>
        <w:numPr>
          <w:ilvl w:val="0"/>
          <w:numId w:val="80"/>
        </w:numPr>
        <w:tabs>
          <w:tab w:val="left" w:pos="540"/>
          <w:tab w:val="left" w:pos="5280"/>
          <w:tab w:val="left" w:pos="7740"/>
          <w:tab w:val="right" w:pos="9354"/>
        </w:tabs>
        <w:ind w:left="0" w:firstLine="426"/>
        <w:rPr>
          <w:lang w:val="uk-UA"/>
        </w:rPr>
      </w:pPr>
      <w:r w:rsidRPr="001A6C40">
        <w:rPr>
          <w:lang w:val="uk-UA"/>
        </w:rPr>
        <w:t>Самостійно довести, що</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М(а</w:t>
      </w:r>
      <w:r w:rsidRPr="001A6C40">
        <w:rPr>
          <w:lang w:val="uk-UA"/>
        </w:rPr>
        <w:sym w:font="Symbol" w:char="F043"/>
      </w:r>
      <w:r w:rsidRPr="001A6C40">
        <w:rPr>
          <w:lang w:val="uk-UA"/>
        </w:rPr>
        <w:t xml:space="preserve"> + b) = аМХ + b,</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якщо а та b сталі, Х – дискретна випадкова величина.</w:t>
      </w:r>
    </w:p>
    <w:p w:rsidR="00107E16" w:rsidRPr="001A6C40" w:rsidRDefault="00107E16" w:rsidP="004E5ACB">
      <w:pPr>
        <w:numPr>
          <w:ilvl w:val="0"/>
          <w:numId w:val="80"/>
        </w:numPr>
        <w:tabs>
          <w:tab w:val="left" w:pos="540"/>
          <w:tab w:val="left" w:pos="5280"/>
          <w:tab w:val="left" w:pos="7740"/>
          <w:tab w:val="right" w:pos="9354"/>
        </w:tabs>
        <w:ind w:left="0" w:firstLine="426"/>
        <w:rPr>
          <w:lang w:val="uk-UA"/>
        </w:rPr>
      </w:pPr>
      <w:r w:rsidRPr="001A6C40">
        <w:rPr>
          <w:lang w:val="uk-UA"/>
        </w:rPr>
        <w:lastRenderedPageBreak/>
        <w:t>Нехай випадкова величина У є функцією f(Х) від дискретної випадкової величини Х. Для випадкової величини У=f (Х) будуємо таблицю</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 xml:space="preserve">У=f (Х) </w:t>
      </w:r>
      <w:r w:rsidRPr="001A6C40">
        <w:rPr>
          <w:lang w:val="uk-UA"/>
        </w:rPr>
        <w:sym w:font="Symbol" w:char="F07E"/>
      </w:r>
      <w:r w:rsidRPr="001A6C40">
        <w:rPr>
          <w:lang w:val="uk-UA"/>
        </w:rPr>
        <w:t xml:space="preserve"> </w:t>
      </w:r>
      <w:r w:rsidRPr="001A6C40">
        <w:rPr>
          <w:position w:val="-34"/>
          <w:lang w:val="uk-UA"/>
        </w:rPr>
        <w:object w:dxaOrig="2460" w:dyaOrig="800">
          <v:shape id="_x0000_i1356" type="#_x0000_t75" style="width:123.9pt;height:39.75pt" o:ole="">
            <v:imagedata r:id="rId582" o:title=""/>
          </v:shape>
          <o:OLEObject Type="Embed" ProgID="Equation.3" ShapeID="_x0000_i1356" DrawAspect="Content" ObjectID="_1535132337" r:id="rId583"/>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Тут ми припускаємо, що усі f(х</w:t>
      </w:r>
      <w:r w:rsidRPr="001A6C40">
        <w:rPr>
          <w:vertAlign w:val="subscript"/>
          <w:lang w:val="uk-UA"/>
        </w:rPr>
        <w:t>і</w:t>
      </w:r>
      <w:r w:rsidRPr="001A6C40">
        <w:rPr>
          <w:lang w:val="uk-UA"/>
        </w:rPr>
        <w:t xml:space="preserve">) мають різні значення. Якщо це не так, об’єднуємо рівні функції, сумуючи відповідні ймовірності. Математичне сподівання випадкової величини </w:t>
      </w:r>
      <w:r w:rsidRPr="001A6C40">
        <w:rPr>
          <w:lang w:val="uk-UA"/>
        </w:rPr>
        <w:sym w:font="Symbol" w:char="F055"/>
      </w:r>
      <w:r w:rsidRPr="001A6C40">
        <w:rPr>
          <w:lang w:val="uk-UA"/>
        </w:rPr>
        <w:t xml:space="preserve"> дорівнює:</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1760" w:dyaOrig="680">
          <v:shape id="_x0000_i1357" type="#_x0000_t75" style="width:87.9pt;height:33.65pt" o:ole="">
            <v:imagedata r:id="rId584" o:title=""/>
          </v:shape>
          <o:OLEObject Type="Embed" ProgID="Equation.3" ShapeID="_x0000_i1357" DrawAspect="Content" ObjectID="_1535132338" r:id="rId585"/>
        </w:objec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(для нескінченого s додатково тут і далі вимагаємо, щоб ряд у правій частині рівності абсолютно збігався).</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t>Математичні сподівання деяких функцій від випадкової величини Х мають спеціальну назву.</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r>
      <w:r w:rsidRPr="001A6C40">
        <w:rPr>
          <w:u w:val="single"/>
          <w:lang w:val="uk-UA"/>
        </w:rPr>
        <w:t>Початковим моментом к-го порядку</w:t>
      </w:r>
      <w:r w:rsidRPr="001A6C40">
        <w:rPr>
          <w:lang w:val="uk-UA"/>
        </w:rPr>
        <w:t xml:space="preserve"> випадкової величини Х називається математичне сподівання випадкової величини </w:t>
      </w:r>
      <w:r w:rsidRPr="001A6C40">
        <w:rPr>
          <w:lang w:val="uk-UA"/>
        </w:rPr>
        <w:sym w:font="Symbol" w:char="F055"/>
      </w:r>
      <w:r w:rsidRPr="001A6C40">
        <w:rPr>
          <w:lang w:val="uk-UA"/>
        </w:rPr>
        <w:t>=Х</w:t>
      </w:r>
      <w:r w:rsidRPr="001A6C40">
        <w:rPr>
          <w:vertAlign w:val="superscript"/>
          <w:lang w:val="uk-UA"/>
        </w:rPr>
        <w:t>к</w:t>
      </w:r>
      <w:r w:rsidRPr="001A6C40">
        <w:rPr>
          <w:lang w:val="uk-UA"/>
        </w:rPr>
        <w:t>:</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2120" w:dyaOrig="680">
          <v:shape id="_x0000_i1358" type="#_x0000_t75" style="width:105.65pt;height:33.65pt" o:ole="">
            <v:imagedata r:id="rId586" o:title=""/>
          </v:shape>
          <o:OLEObject Type="Embed" ProgID="Equation.3" ShapeID="_x0000_i1358" DrawAspect="Content" ObjectID="_1535132339" r:id="rId587"/>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Зрозуміло, що v</w:t>
      </w:r>
      <w:r w:rsidRPr="001A6C40">
        <w:rPr>
          <w:vertAlign w:val="subscript"/>
          <w:lang w:val="uk-UA"/>
        </w:rPr>
        <w:t>1</w:t>
      </w:r>
      <w:r w:rsidRPr="001A6C40">
        <w:rPr>
          <w:lang w:val="uk-UA"/>
        </w:rPr>
        <w:t xml:space="preserve"> = МХ. Іноді позначають МХ=v (без індексу).</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r>
      <w:r w:rsidRPr="001A6C40">
        <w:rPr>
          <w:u w:val="single"/>
          <w:lang w:val="uk-UA"/>
        </w:rPr>
        <w:t>Центрована випадкова величина</w:t>
      </w:r>
      <w:r w:rsidRPr="001A6C40">
        <w:rPr>
          <w:lang w:val="uk-UA"/>
        </w:rPr>
        <w:t xml:space="preserve"> – це величина, що дорівнює Х</w:t>
      </w:r>
      <w:r w:rsidRPr="001A6C40">
        <w:rPr>
          <w:vertAlign w:val="superscript"/>
          <w:lang w:val="uk-UA"/>
        </w:rPr>
        <w:t>/</w:t>
      </w:r>
      <w:r w:rsidRPr="001A6C40">
        <w:rPr>
          <w:lang w:val="uk-UA"/>
        </w:rPr>
        <w:t>=Х-МХ.</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Математичне сподівання МХ</w:t>
      </w:r>
      <w:r w:rsidRPr="001A6C40">
        <w:rPr>
          <w:vertAlign w:val="superscript"/>
          <w:lang w:val="uk-UA"/>
        </w:rPr>
        <w:t>/</w:t>
      </w:r>
      <w:r w:rsidRPr="001A6C40">
        <w:rPr>
          <w:lang w:val="uk-UA"/>
        </w:rPr>
        <w:t xml:space="preserve"> дорівнює нулеві. Дійсно, МХ – детермінована величина, і на підставі третьої властивості </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МХ</w:t>
      </w:r>
      <w:r w:rsidRPr="001A6C40">
        <w:rPr>
          <w:vertAlign w:val="superscript"/>
          <w:lang w:val="uk-UA"/>
        </w:rPr>
        <w:t>/</w:t>
      </w:r>
      <w:r w:rsidRPr="001A6C40">
        <w:rPr>
          <w:lang w:val="uk-UA"/>
        </w:rPr>
        <w:t xml:space="preserve"> = М(Х - МХ) = МХ – МХ = 0.</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r>
      <w:r w:rsidRPr="001A6C40">
        <w:rPr>
          <w:u w:val="single"/>
          <w:lang w:val="uk-UA"/>
        </w:rPr>
        <w:t>Центральним моментом k-го порядку</w:t>
      </w:r>
      <w:r w:rsidRPr="001A6C40">
        <w:rPr>
          <w:lang w:val="uk-UA"/>
        </w:rPr>
        <w:t xml:space="preserve"> випадкової величини Х називається початковий момент k-го порядку випадкової величини Х</w:t>
      </w:r>
      <w:r w:rsidRPr="001A6C40">
        <w:rPr>
          <w:vertAlign w:val="superscript"/>
          <w:lang w:val="uk-UA"/>
        </w:rPr>
        <w:t>/</w:t>
      </w:r>
      <w:r w:rsidRPr="001A6C40">
        <w:rPr>
          <w:lang w:val="uk-UA"/>
        </w:rPr>
        <w:t>:</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3159" w:dyaOrig="680">
          <v:shape id="_x0000_i1359" type="#_x0000_t75" style="width:158.5pt;height:33.65pt" o:ole="">
            <v:imagedata r:id="rId588" o:title=""/>
          </v:shape>
          <o:OLEObject Type="Embed" ProgID="Equation.3" ShapeID="_x0000_i1359" DrawAspect="Content" ObjectID="_1535132340" r:id="rId589"/>
        </w:object>
      </w:r>
      <w:r w:rsidRPr="001A6C40">
        <w:rPr>
          <w:lang w:val="uk-UA"/>
        </w:rPr>
        <w:t>.</w:t>
      </w:r>
    </w:p>
    <w:p w:rsidR="00107E16" w:rsidRPr="001A6C40" w:rsidRDefault="00107E16" w:rsidP="005815D1">
      <w:pPr>
        <w:pStyle w:val="a7"/>
        <w:tabs>
          <w:tab w:val="left" w:pos="5280"/>
          <w:tab w:val="left" w:pos="7740"/>
          <w:tab w:val="right" w:pos="9354"/>
        </w:tabs>
        <w:ind w:firstLine="426"/>
      </w:pPr>
      <w:r w:rsidRPr="001A6C40">
        <w:rPr>
          <w:u w:val="single"/>
        </w:rPr>
        <w:lastRenderedPageBreak/>
        <w:t>Дисперсією</w:t>
      </w:r>
      <w:r w:rsidRPr="001A6C40">
        <w:t xml:space="preserve"> випадкової величини Х називається її централний момент другого порядку:</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2560" w:dyaOrig="680">
          <v:shape id="_x0000_i1360" type="#_x0000_t75" style="width:128.1pt;height:33.65pt" o:ole="">
            <v:imagedata r:id="rId590" o:title=""/>
          </v:shape>
          <o:OLEObject Type="Embed" ProgID="Equation.3" ShapeID="_x0000_i1360" DrawAspect="Content" ObjectID="_1535132341" r:id="rId591"/>
        </w:object>
      </w:r>
      <w:r w:rsidRPr="001A6C40">
        <w:rPr>
          <w:lang w:val="uk-UA"/>
        </w:rPr>
        <w:t>.</w:t>
      </w:r>
    </w:p>
    <w:p w:rsidR="00107E16" w:rsidRPr="001A6C40" w:rsidRDefault="00107E16" w:rsidP="005815D1">
      <w:pPr>
        <w:pStyle w:val="a7"/>
        <w:tabs>
          <w:tab w:val="left" w:pos="5280"/>
          <w:tab w:val="left" w:pos="7740"/>
          <w:tab w:val="right" w:pos="9354"/>
        </w:tabs>
        <w:ind w:firstLine="426"/>
      </w:pPr>
      <w:r w:rsidRPr="001A6C40">
        <w:t>Дисперсія є мірою концентрації результатів конкретних випробувань над випадковою величиною.</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t xml:space="preserve">Додатнє значення квадратного кореня з дисперсії має назву середнього квадратичного відхилення та позначається </w:t>
      </w:r>
      <w:r w:rsidRPr="001A6C40">
        <w:rPr>
          <w:lang w:val="uk-UA"/>
        </w:rPr>
        <w:sym w:font="Symbol" w:char="F073"/>
      </w:r>
      <w:r w:rsidRPr="001A6C40">
        <w:rPr>
          <w:vertAlign w:val="subscript"/>
          <w:lang w:val="uk-UA"/>
        </w:rPr>
        <w:t>х</w:t>
      </w:r>
      <w:r w:rsidRPr="001A6C40">
        <w:rPr>
          <w:lang w:val="uk-UA"/>
        </w:rPr>
        <w:t>:</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sym w:font="Symbol" w:char="F073"/>
      </w:r>
      <w:r w:rsidRPr="001A6C40">
        <w:rPr>
          <w:vertAlign w:val="subscript"/>
          <w:lang w:val="uk-UA"/>
        </w:rPr>
        <w:t xml:space="preserve">х </w:t>
      </w:r>
      <w:r w:rsidRPr="001A6C40">
        <w:rPr>
          <w:lang w:val="uk-UA"/>
        </w:rPr>
        <w:t xml:space="preserve">= + </w:t>
      </w:r>
      <w:r w:rsidRPr="001A6C40">
        <w:rPr>
          <w:position w:val="-6"/>
          <w:lang w:val="uk-UA"/>
        </w:rPr>
        <w:object w:dxaOrig="620" w:dyaOrig="340">
          <v:shape id="_x0000_i1361" type="#_x0000_t75" style="width:30.85pt;height:17.3pt" o:ole="">
            <v:imagedata r:id="rId592" o:title=""/>
          </v:shape>
          <o:OLEObject Type="Embed" ProgID="Equation.3" ShapeID="_x0000_i1361" DrawAspect="Content" ObjectID="_1535132342" r:id="rId593"/>
        </w:object>
      </w:r>
      <w:r w:rsidRPr="001A6C40">
        <w:rPr>
          <w:lang w:val="uk-UA"/>
        </w:rPr>
        <w:t>.</w:t>
      </w:r>
    </w:p>
    <w:p w:rsidR="00107E16" w:rsidRPr="001A6C40" w:rsidRDefault="00107E16" w:rsidP="005815D1">
      <w:pPr>
        <w:tabs>
          <w:tab w:val="left" w:pos="540"/>
          <w:tab w:val="left" w:pos="5280"/>
          <w:tab w:val="left" w:pos="7740"/>
          <w:tab w:val="right" w:pos="9354"/>
        </w:tabs>
        <w:ind w:firstLine="426"/>
        <w:jc w:val="center"/>
        <w:rPr>
          <w:lang w:val="uk-UA"/>
        </w:rPr>
      </w:pPr>
    </w:p>
    <w:p w:rsidR="00107E16" w:rsidRPr="001A6C40" w:rsidRDefault="000A27F5" w:rsidP="000A27F5">
      <w:pPr>
        <w:pStyle w:val="4"/>
      </w:pPr>
      <w:r w:rsidRPr="001A6C40">
        <w:t>Властивості дисперсії</w:t>
      </w:r>
    </w:p>
    <w:p w:rsidR="00107E16" w:rsidRPr="001A6C40" w:rsidRDefault="00107E16" w:rsidP="004E5ACB">
      <w:pPr>
        <w:numPr>
          <w:ilvl w:val="0"/>
          <w:numId w:val="81"/>
        </w:numPr>
        <w:tabs>
          <w:tab w:val="left" w:pos="540"/>
          <w:tab w:val="left" w:pos="5280"/>
          <w:tab w:val="left" w:pos="7740"/>
          <w:tab w:val="right" w:pos="9354"/>
        </w:tabs>
        <w:ind w:left="0" w:firstLine="426"/>
        <w:rPr>
          <w:lang w:val="uk-UA"/>
        </w:rPr>
      </w:pPr>
      <w:r w:rsidRPr="001A6C40">
        <w:rPr>
          <w:lang w:val="uk-UA"/>
        </w:rPr>
        <w:t>Чим менше дисперсія, тим більш тісно групуються результати конкретних випробувань навколо математичного сподівання.</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Дійсно, нехай дисперсія мала, тоді малий і кожен доданок (х</w:t>
      </w:r>
      <w:r w:rsidRPr="001A6C40">
        <w:rPr>
          <w:vertAlign w:val="subscript"/>
          <w:lang w:val="uk-UA"/>
        </w:rPr>
        <w:t>і</w:t>
      </w:r>
      <w:r w:rsidRPr="001A6C40">
        <w:rPr>
          <w:lang w:val="uk-UA"/>
        </w:rPr>
        <w:t xml:space="preserve"> - v)</w:t>
      </w:r>
      <w:r w:rsidRPr="001A6C40">
        <w:rPr>
          <w:vertAlign w:val="superscript"/>
          <w:lang w:val="uk-UA"/>
        </w:rPr>
        <w:t>2</w:t>
      </w:r>
      <w:r w:rsidRPr="001A6C40">
        <w:rPr>
          <w:lang w:val="uk-UA"/>
        </w:rPr>
        <w:t>р</w:t>
      </w:r>
      <w:r w:rsidRPr="001A6C40">
        <w:rPr>
          <w:vertAlign w:val="subscript"/>
          <w:lang w:val="uk-UA"/>
        </w:rPr>
        <w:t>і</w:t>
      </w:r>
      <w:r w:rsidRPr="001A6C40">
        <w:rPr>
          <w:lang w:val="uk-UA"/>
        </w:rPr>
        <w:t xml:space="preserve"> суми. Для х</w:t>
      </w:r>
      <w:r w:rsidRPr="001A6C40">
        <w:rPr>
          <w:vertAlign w:val="subscript"/>
          <w:lang w:val="uk-UA"/>
        </w:rPr>
        <w:t>і</w:t>
      </w:r>
      <w:r w:rsidRPr="001A6C40">
        <w:rPr>
          <w:lang w:val="uk-UA"/>
        </w:rPr>
        <w:t>, яке значно відрізняється від математичного сподівання v, ймовірність р</w:t>
      </w:r>
      <w:r w:rsidRPr="001A6C40">
        <w:rPr>
          <w:vertAlign w:val="subscript"/>
          <w:lang w:val="uk-UA"/>
        </w:rPr>
        <w:t>і</w:t>
      </w:r>
      <w:r w:rsidRPr="001A6C40">
        <w:rPr>
          <w:lang w:val="uk-UA"/>
        </w:rPr>
        <w:t xml:space="preserve"> повинна бути малою величиною. Отже, велику ймовірність (а тому і частість у великій серії випробувань) можуть мати лише ті х</w:t>
      </w:r>
      <w:r w:rsidRPr="001A6C40">
        <w:rPr>
          <w:vertAlign w:val="subscript"/>
          <w:lang w:val="uk-UA"/>
        </w:rPr>
        <w:t>і</w:t>
      </w:r>
      <w:r w:rsidRPr="001A6C40">
        <w:rPr>
          <w:lang w:val="uk-UA"/>
        </w:rPr>
        <w:t>, які мало відрізняються від математичного сподівання .</w:t>
      </w:r>
    </w:p>
    <w:p w:rsidR="00107E16" w:rsidRPr="001A6C40" w:rsidRDefault="00107E16" w:rsidP="004E5ACB">
      <w:pPr>
        <w:numPr>
          <w:ilvl w:val="0"/>
          <w:numId w:val="81"/>
        </w:numPr>
        <w:tabs>
          <w:tab w:val="left" w:pos="540"/>
          <w:tab w:val="left" w:pos="5280"/>
          <w:tab w:val="left" w:pos="7740"/>
          <w:tab w:val="right" w:pos="9354"/>
        </w:tabs>
        <w:ind w:left="0" w:firstLine="426"/>
        <w:rPr>
          <w:lang w:val="uk-UA"/>
        </w:rPr>
      </w:pPr>
      <w:r w:rsidRPr="001A6C40">
        <w:rPr>
          <w:lang w:val="uk-UA"/>
        </w:rPr>
        <w:t>Коли дисперсія дорівнює нулеві, то Х детермінована вличина з імовірністю одиниця.</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t>Дійсно, нехай усі х</w:t>
      </w:r>
      <w:r w:rsidRPr="001A6C40">
        <w:rPr>
          <w:vertAlign w:val="subscript"/>
          <w:lang w:val="uk-UA"/>
        </w:rPr>
        <w:t>і</w:t>
      </w:r>
      <w:r w:rsidRPr="001A6C40">
        <w:rPr>
          <w:lang w:val="uk-UA"/>
        </w:rPr>
        <w:t xml:space="preserve"> різні та</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2420" w:dyaOrig="680">
          <v:shape id="_x0000_i1362" type="#_x0000_t75" style="width:120.6pt;height:33.65pt" o:ole="">
            <v:imagedata r:id="rId594" o:title=""/>
          </v:shape>
          <o:OLEObject Type="Embed" ProgID="Equation.3" ShapeID="_x0000_i1362" DrawAspect="Content" ObjectID="_1535132343" r:id="rId595"/>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Тому, що усі р</w:t>
      </w:r>
      <w:r w:rsidRPr="001A6C40">
        <w:rPr>
          <w:vertAlign w:val="subscript"/>
          <w:lang w:val="uk-UA"/>
        </w:rPr>
        <w:t>і</w:t>
      </w:r>
      <w:r w:rsidRPr="001A6C40">
        <w:rPr>
          <w:lang w:val="uk-UA"/>
        </w:rPr>
        <w:t xml:space="preserve"> не можуть дорівнювати нулеві (повинна виконуватись умова нормування), то ця рівність означає, що існує єдине х</w:t>
      </w:r>
      <w:r w:rsidRPr="001A6C40">
        <w:rPr>
          <w:vertAlign w:val="subscript"/>
          <w:lang w:val="uk-UA"/>
        </w:rPr>
        <w:t xml:space="preserve">і </w:t>
      </w:r>
      <w:r w:rsidRPr="001A6C40">
        <w:rPr>
          <w:lang w:val="uk-UA"/>
        </w:rPr>
        <w:t>= v і таке, що р</w:t>
      </w:r>
      <w:r w:rsidRPr="001A6C40">
        <w:rPr>
          <w:vertAlign w:val="subscript"/>
          <w:lang w:val="uk-UA"/>
        </w:rPr>
        <w:t>і</w:t>
      </w:r>
      <w:r w:rsidRPr="001A6C40">
        <w:rPr>
          <w:lang w:val="uk-UA"/>
        </w:rPr>
        <w:t xml:space="preserve"> = 1 (інших значень Х може набувати лише з імовірністю нуль).</w:t>
      </w:r>
    </w:p>
    <w:p w:rsidR="00107E16" w:rsidRPr="001A6C40" w:rsidRDefault="00107E16" w:rsidP="004E5ACB">
      <w:pPr>
        <w:numPr>
          <w:ilvl w:val="0"/>
          <w:numId w:val="81"/>
        </w:numPr>
        <w:tabs>
          <w:tab w:val="left" w:pos="540"/>
          <w:tab w:val="left" w:pos="5280"/>
          <w:tab w:val="left" w:pos="7740"/>
          <w:tab w:val="right" w:pos="9354"/>
        </w:tabs>
        <w:ind w:left="0" w:firstLine="426"/>
        <w:rPr>
          <w:lang w:val="uk-UA"/>
        </w:rPr>
      </w:pPr>
      <w:r w:rsidRPr="001A6C40">
        <w:rPr>
          <w:lang w:val="uk-UA"/>
        </w:rPr>
        <w:lastRenderedPageBreak/>
        <w:t>Дисперсія суми дискретної випадкової величини Х та сталої С дорівнює дисперсії величини Х:</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D(X + C) = DX.</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Дійсно,</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r>
      <w:r w:rsidRPr="001A6C40">
        <w:rPr>
          <w:lang w:val="uk-UA"/>
        </w:rPr>
        <w:sym w:font="Symbol" w:char="F055"/>
      </w:r>
      <w:r w:rsidRPr="001A6C40">
        <w:rPr>
          <w:lang w:val="uk-UA"/>
        </w:rPr>
        <w:t xml:space="preserve"> = Х + С,</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t>Y</w:t>
      </w:r>
      <w:r w:rsidRPr="001A6C40">
        <w:rPr>
          <w:vertAlign w:val="superscript"/>
          <w:lang w:val="uk-UA"/>
        </w:rPr>
        <w:t>/</w:t>
      </w:r>
      <w:r w:rsidRPr="001A6C40">
        <w:rPr>
          <w:lang w:val="uk-UA"/>
        </w:rPr>
        <w:t xml:space="preserve"> = Y – МY = Х + С – М(Х + С) = Х – МХ = Х</w:t>
      </w:r>
      <w:r w:rsidRPr="001A6C40">
        <w:rPr>
          <w:vertAlign w:val="superscript"/>
          <w:lang w:val="uk-UA"/>
        </w:rPr>
        <w:t>/</w: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t>DY = M (Y</w:t>
      </w:r>
      <w:r w:rsidRPr="001A6C40">
        <w:rPr>
          <w:vertAlign w:val="superscript"/>
          <w:lang w:val="uk-UA"/>
        </w:rPr>
        <w:t>/</w:t>
      </w:r>
      <w:r w:rsidRPr="001A6C40">
        <w:rPr>
          <w:lang w:val="uk-UA"/>
        </w:rPr>
        <w:t>)</w:t>
      </w:r>
      <w:r w:rsidRPr="001A6C40">
        <w:rPr>
          <w:vertAlign w:val="superscript"/>
          <w:lang w:val="uk-UA"/>
        </w:rPr>
        <w:t>2</w:t>
      </w:r>
      <w:r w:rsidRPr="001A6C40">
        <w:rPr>
          <w:lang w:val="uk-UA"/>
        </w:rPr>
        <w:t xml:space="preserve"> = M(X</w:t>
      </w:r>
      <w:r w:rsidRPr="001A6C40">
        <w:rPr>
          <w:vertAlign w:val="superscript"/>
          <w:lang w:val="uk-UA"/>
        </w:rPr>
        <w:t>/</w:t>
      </w:r>
      <w:r w:rsidRPr="001A6C40">
        <w:rPr>
          <w:lang w:val="uk-UA"/>
        </w:rPr>
        <w:t>)</w:t>
      </w:r>
      <w:r w:rsidRPr="001A6C40">
        <w:rPr>
          <w:vertAlign w:val="superscript"/>
          <w:lang w:val="uk-UA"/>
        </w:rPr>
        <w:t xml:space="preserve">2 </w:t>
      </w:r>
      <w:r w:rsidRPr="001A6C40">
        <w:rPr>
          <w:lang w:val="uk-UA"/>
        </w:rPr>
        <w:t>= DX.</w:t>
      </w:r>
    </w:p>
    <w:p w:rsidR="00107E16" w:rsidRPr="001A6C40" w:rsidRDefault="00107E16" w:rsidP="004E5ACB">
      <w:pPr>
        <w:pStyle w:val="a7"/>
        <w:numPr>
          <w:ilvl w:val="0"/>
          <w:numId w:val="81"/>
        </w:numPr>
        <w:tabs>
          <w:tab w:val="left" w:pos="540"/>
          <w:tab w:val="left" w:pos="5280"/>
          <w:tab w:val="left" w:pos="7740"/>
          <w:tab w:val="right" w:pos="9354"/>
        </w:tabs>
        <w:ind w:left="0" w:firstLine="426"/>
      </w:pPr>
      <w:r w:rsidRPr="001A6C40">
        <w:t>Стала виноситься з-під знаку дисперсії з квадратом:</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D(CX) = C</w:t>
      </w:r>
      <w:r w:rsidRPr="001A6C40">
        <w:rPr>
          <w:vertAlign w:val="superscript"/>
          <w:lang w:val="uk-UA"/>
        </w:rPr>
        <w:t>2</w:t>
      </w:r>
      <w:r w:rsidRPr="001A6C40">
        <w:rPr>
          <w:lang w:val="uk-UA"/>
        </w:rPr>
        <w:t>DX.</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Дійсно,</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t>Y = CX,</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t>Y</w:t>
      </w:r>
      <w:r w:rsidRPr="001A6C40">
        <w:rPr>
          <w:vertAlign w:val="superscript"/>
          <w:lang w:val="uk-UA"/>
        </w:rPr>
        <w:t>/</w:t>
      </w:r>
      <w:r w:rsidRPr="001A6C40">
        <w:rPr>
          <w:lang w:val="uk-UA"/>
        </w:rPr>
        <w:t xml:space="preserve"> = Y – MY = CX – M(CX) = CX – CMX = C(X - MX) = CX</w:t>
      </w:r>
      <w:r w:rsidRPr="001A6C40">
        <w:rPr>
          <w:vertAlign w:val="superscript"/>
          <w:lang w:val="uk-UA"/>
        </w:rPr>
        <w:t>/</w: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t>DY = M(Y</w:t>
      </w:r>
      <w:r w:rsidRPr="001A6C40">
        <w:rPr>
          <w:vertAlign w:val="superscript"/>
          <w:lang w:val="uk-UA"/>
        </w:rPr>
        <w:t>/</w:t>
      </w:r>
      <w:r w:rsidRPr="001A6C40">
        <w:rPr>
          <w:lang w:val="uk-UA"/>
        </w:rPr>
        <w:t>)</w:t>
      </w:r>
      <w:r w:rsidRPr="001A6C40">
        <w:rPr>
          <w:vertAlign w:val="superscript"/>
          <w:lang w:val="uk-UA"/>
        </w:rPr>
        <w:t>2</w:t>
      </w:r>
      <w:r w:rsidRPr="001A6C40">
        <w:rPr>
          <w:lang w:val="uk-UA"/>
        </w:rPr>
        <w:t xml:space="preserve"> = M(CX</w:t>
      </w:r>
      <w:r w:rsidRPr="001A6C40">
        <w:rPr>
          <w:vertAlign w:val="superscript"/>
          <w:lang w:val="uk-UA"/>
        </w:rPr>
        <w:t>/</w:t>
      </w:r>
      <w:r w:rsidRPr="001A6C40">
        <w:rPr>
          <w:lang w:val="uk-UA"/>
        </w:rPr>
        <w:t>)</w:t>
      </w:r>
      <w:r w:rsidRPr="001A6C40">
        <w:rPr>
          <w:vertAlign w:val="superscript"/>
          <w:lang w:val="uk-UA"/>
        </w:rPr>
        <w:t>2</w:t>
      </w:r>
      <w:r w:rsidRPr="001A6C40">
        <w:rPr>
          <w:lang w:val="uk-UA"/>
        </w:rPr>
        <w:t xml:space="preserve"> = MC</w:t>
      </w:r>
      <w:r w:rsidRPr="001A6C40">
        <w:rPr>
          <w:vertAlign w:val="superscript"/>
          <w:lang w:val="uk-UA"/>
        </w:rPr>
        <w:t>2</w:t>
      </w:r>
      <w:r w:rsidRPr="001A6C40">
        <w:rPr>
          <w:lang w:val="uk-UA"/>
        </w:rPr>
        <w:t>(X</w:t>
      </w:r>
      <w:r w:rsidRPr="001A6C40">
        <w:rPr>
          <w:vertAlign w:val="superscript"/>
          <w:lang w:val="uk-UA"/>
        </w:rPr>
        <w:t>/</w:t>
      </w:r>
      <w:r w:rsidRPr="001A6C40">
        <w:rPr>
          <w:lang w:val="uk-UA"/>
        </w:rPr>
        <w:t>)</w:t>
      </w:r>
      <w:r w:rsidRPr="001A6C40">
        <w:rPr>
          <w:vertAlign w:val="superscript"/>
          <w:lang w:val="uk-UA"/>
        </w:rPr>
        <w:t>2</w:t>
      </w:r>
      <w:r w:rsidRPr="001A6C40">
        <w:rPr>
          <w:lang w:val="uk-UA"/>
        </w:rPr>
        <w:t xml:space="preserve"> = C</w:t>
      </w:r>
      <w:r w:rsidRPr="001A6C40">
        <w:rPr>
          <w:vertAlign w:val="superscript"/>
          <w:lang w:val="uk-UA"/>
        </w:rPr>
        <w:t>2</w:t>
      </w:r>
      <w:r w:rsidRPr="001A6C40">
        <w:rPr>
          <w:lang w:val="uk-UA"/>
        </w:rPr>
        <w:t>M(X</w:t>
      </w:r>
      <w:r w:rsidRPr="001A6C40">
        <w:rPr>
          <w:vertAlign w:val="superscript"/>
          <w:lang w:val="uk-UA"/>
        </w:rPr>
        <w:t>/</w:t>
      </w:r>
      <w:r w:rsidRPr="001A6C40">
        <w:rPr>
          <w:lang w:val="uk-UA"/>
        </w:rPr>
        <w:t>)</w:t>
      </w:r>
      <w:r w:rsidRPr="001A6C40">
        <w:rPr>
          <w:vertAlign w:val="superscript"/>
          <w:lang w:val="uk-UA"/>
        </w:rPr>
        <w:t>2</w:t>
      </w:r>
      <w:r w:rsidRPr="001A6C40">
        <w:rPr>
          <w:lang w:val="uk-UA"/>
        </w:rPr>
        <w:t xml:space="preserve"> =C</w:t>
      </w:r>
      <w:r w:rsidRPr="001A6C40">
        <w:rPr>
          <w:vertAlign w:val="superscript"/>
          <w:lang w:val="uk-UA"/>
        </w:rPr>
        <w:t>2</w:t>
      </w:r>
      <w:r w:rsidRPr="001A6C40">
        <w:rPr>
          <w:lang w:val="uk-UA"/>
        </w:rPr>
        <w:t>DX.</w:t>
      </w:r>
    </w:p>
    <w:p w:rsidR="00107E16" w:rsidRPr="001A6C40" w:rsidRDefault="00107E16" w:rsidP="004E5ACB">
      <w:pPr>
        <w:numPr>
          <w:ilvl w:val="0"/>
          <w:numId w:val="81"/>
        </w:numPr>
        <w:tabs>
          <w:tab w:val="left" w:pos="540"/>
          <w:tab w:val="left" w:pos="5280"/>
          <w:tab w:val="left" w:pos="7740"/>
          <w:tab w:val="right" w:pos="9354"/>
        </w:tabs>
        <w:ind w:left="0" w:firstLine="426"/>
        <w:rPr>
          <w:lang w:val="uk-UA"/>
        </w:rPr>
      </w:pPr>
      <w:r w:rsidRPr="001A6C40">
        <w:rPr>
          <w:lang w:val="uk-UA"/>
        </w:rPr>
        <w:t>Має місце корисне співвідношення між дисперсією і початковими моментами першого та другого порядку:</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 xml:space="preserve">DX = </w:t>
      </w:r>
      <w:r w:rsidRPr="001A6C40">
        <w:rPr>
          <w:lang w:val="uk-UA"/>
        </w:rPr>
        <w:sym w:font="Symbol" w:char="F06E"/>
      </w:r>
      <w:r w:rsidRPr="001A6C40">
        <w:rPr>
          <w:vertAlign w:val="subscript"/>
          <w:lang w:val="uk-UA"/>
        </w:rPr>
        <w:t>2</w:t>
      </w:r>
      <w:r w:rsidRPr="001A6C40">
        <w:rPr>
          <w:lang w:val="uk-UA"/>
        </w:rPr>
        <w:t xml:space="preserve"> – </w:t>
      </w:r>
      <w:r w:rsidRPr="001A6C40">
        <w:rPr>
          <w:lang w:val="uk-UA"/>
        </w:rPr>
        <w:sym w:font="Symbol" w:char="F06E"/>
      </w:r>
      <w:r w:rsidRPr="001A6C40">
        <w:rPr>
          <w:vertAlign w:val="subscript"/>
          <w:lang w:val="uk-UA"/>
        </w:rPr>
        <w:t>1</w:t>
      </w:r>
      <w:r w:rsidRPr="001A6C40">
        <w:rPr>
          <w:vertAlign w:val="superscript"/>
          <w:lang w:val="uk-UA"/>
        </w:rPr>
        <w:t>2</w: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Дійсно,</w:t>
      </w:r>
    </w:p>
    <w:p w:rsidR="00107E16" w:rsidRPr="001A6C40" w:rsidRDefault="00107E16" w:rsidP="005815D1">
      <w:pPr>
        <w:tabs>
          <w:tab w:val="left" w:pos="540"/>
          <w:tab w:val="left" w:pos="5280"/>
          <w:tab w:val="left" w:pos="7740"/>
          <w:tab w:val="right" w:pos="9354"/>
        </w:tabs>
        <w:ind w:firstLine="426"/>
        <w:rPr>
          <w:lang w:val="uk-UA"/>
        </w:rPr>
      </w:pPr>
      <w:r w:rsidRPr="001A6C40">
        <w:rPr>
          <w:position w:val="-28"/>
          <w:lang w:val="uk-UA"/>
        </w:rPr>
        <w:object w:dxaOrig="7699" w:dyaOrig="680">
          <v:shape id="_x0000_i1363" type="#_x0000_t75" style="width:384.3pt;height:33.65pt" o:ole="">
            <v:imagedata r:id="rId596" o:title=""/>
          </v:shape>
          <o:OLEObject Type="Embed" ProgID="Equation.3" ShapeID="_x0000_i1363" DrawAspect="Content" ObjectID="_1535132344" r:id="rId597"/>
        </w:object>
      </w:r>
      <w:r w:rsidRPr="001A6C40">
        <w:rPr>
          <w:lang w:val="uk-UA"/>
        </w:rPr>
        <w:t>.</w:t>
      </w:r>
    </w:p>
    <w:p w:rsidR="00107E16" w:rsidRPr="001A6C40" w:rsidRDefault="000A27F5" w:rsidP="002B76F4">
      <w:pPr>
        <w:pStyle w:val="4"/>
      </w:pPr>
      <w:r w:rsidRPr="001A6C40">
        <w:t>Твірна функція</w:t>
      </w:r>
    </w:p>
    <w:p w:rsidR="00107E16" w:rsidRPr="001A6C40" w:rsidRDefault="00107E16" w:rsidP="005815D1">
      <w:pPr>
        <w:pStyle w:val="a7"/>
        <w:tabs>
          <w:tab w:val="left" w:pos="5280"/>
          <w:tab w:val="left" w:pos="7740"/>
          <w:tab w:val="right" w:pos="9354"/>
        </w:tabs>
        <w:ind w:firstLine="426"/>
      </w:pPr>
      <w:r w:rsidRPr="001A6C40">
        <w:t>Досить часто виявляється зручним розглядати замість розподілу випадкової величини деякі його перетворення. У цьому курсі ми ознайомимось з перетвореннями, які мають назву характеристичних та твірних функцій.</w:t>
      </w:r>
    </w:p>
    <w:p w:rsidR="00107E16" w:rsidRPr="001A6C40" w:rsidRDefault="00107E16" w:rsidP="005815D1">
      <w:pPr>
        <w:pStyle w:val="a7"/>
        <w:tabs>
          <w:tab w:val="left" w:pos="5280"/>
          <w:tab w:val="left" w:pos="7740"/>
          <w:tab w:val="right" w:pos="9354"/>
        </w:tabs>
        <w:ind w:firstLine="426"/>
      </w:pPr>
      <w:r w:rsidRPr="001A6C40">
        <w:t>Нехай дискретна випадкова величина Х характеризується таблицею</w:t>
      </w:r>
    </w:p>
    <w:p w:rsidR="00107E16" w:rsidRPr="001A6C40" w:rsidRDefault="00107E16" w:rsidP="005815D1">
      <w:pPr>
        <w:pStyle w:val="a7"/>
        <w:tabs>
          <w:tab w:val="num" w:pos="720"/>
          <w:tab w:val="left" w:pos="5280"/>
          <w:tab w:val="left" w:pos="7740"/>
          <w:tab w:val="right" w:pos="9354"/>
        </w:tabs>
        <w:ind w:firstLine="426"/>
        <w:jc w:val="center"/>
      </w:pPr>
      <w:r w:rsidRPr="001A6C40">
        <w:rPr>
          <w:position w:val="-4"/>
        </w:rPr>
        <w:object w:dxaOrig="279" w:dyaOrig="260">
          <v:shape id="_x0000_i1364" type="#_x0000_t75" style="width:14.05pt;height:12.6pt" o:ole="">
            <v:imagedata r:id="rId598" o:title=""/>
          </v:shape>
          <o:OLEObject Type="Embed" ProgID="Equation.3" ShapeID="_x0000_i1364" DrawAspect="Content" ObjectID="_1535132345" r:id="rId599"/>
        </w:object>
      </w:r>
      <w:r w:rsidRPr="001A6C40">
        <w:tab/>
      </w:r>
      <w:r w:rsidRPr="001A6C40">
        <w:sym w:font="Symbol" w:char="F07E"/>
      </w:r>
      <w:r w:rsidRPr="001A6C40">
        <w:rPr>
          <w:position w:val="-34"/>
        </w:rPr>
        <w:object w:dxaOrig="1440" w:dyaOrig="800">
          <v:shape id="_x0000_i1365" type="#_x0000_t75" style="width:1in;height:39.75pt" o:ole="">
            <v:imagedata r:id="rId600" o:title=""/>
          </v:shape>
          <o:OLEObject Type="Embed" ProgID="Equation.3" ShapeID="_x0000_i1365" DrawAspect="Content" ObjectID="_1535132346" r:id="rId601"/>
        </w:object>
      </w:r>
      <w:r w:rsidRPr="001A6C40">
        <w:t>.</w:t>
      </w:r>
    </w:p>
    <w:p w:rsidR="00107E16" w:rsidRPr="001A6C40" w:rsidRDefault="00107E16" w:rsidP="005815D1">
      <w:pPr>
        <w:pStyle w:val="a7"/>
        <w:tabs>
          <w:tab w:val="left" w:pos="5280"/>
          <w:tab w:val="left" w:pos="7740"/>
          <w:tab w:val="right" w:pos="9354"/>
        </w:tabs>
        <w:ind w:firstLine="426"/>
      </w:pPr>
      <w:r w:rsidRPr="001A6C40">
        <w:rPr>
          <w:u w:val="single"/>
        </w:rPr>
        <w:t>Характеристичною функцією</w:t>
      </w:r>
      <w:r w:rsidRPr="001A6C40">
        <w:t xml:space="preserve"> випадкової величини Х називається комплексно – значна функція</w:t>
      </w:r>
    </w:p>
    <w:p w:rsidR="00107E16" w:rsidRPr="001A6C40" w:rsidRDefault="00107E16" w:rsidP="005815D1">
      <w:pPr>
        <w:pStyle w:val="a7"/>
        <w:tabs>
          <w:tab w:val="left" w:pos="5280"/>
          <w:tab w:val="left" w:pos="7740"/>
          <w:tab w:val="right" w:pos="9354"/>
        </w:tabs>
        <w:ind w:firstLine="426"/>
        <w:jc w:val="center"/>
      </w:pPr>
      <w:r w:rsidRPr="001A6C40">
        <w:rPr>
          <w:position w:val="-28"/>
        </w:rPr>
        <w:object w:dxaOrig="2900" w:dyaOrig="680">
          <v:shape id="_x0000_i1366" type="#_x0000_t75" style="width:144.95pt;height:33.65pt" o:ole="">
            <v:imagedata r:id="rId602" o:title=""/>
          </v:shape>
          <o:OLEObject Type="Embed" ProgID="Equation.3" ShapeID="_x0000_i1366" DrawAspect="Content" ObjectID="_1535132347" r:id="rId603"/>
        </w:object>
      </w:r>
      <w:r w:rsidRPr="001A6C40">
        <w:t>,</w:t>
      </w:r>
    </w:p>
    <w:p w:rsidR="00107E16" w:rsidRPr="001A6C40" w:rsidRDefault="00107E16" w:rsidP="005815D1">
      <w:pPr>
        <w:pStyle w:val="a7"/>
        <w:tabs>
          <w:tab w:val="left" w:pos="5280"/>
          <w:tab w:val="left" w:pos="7740"/>
          <w:tab w:val="right" w:pos="9354"/>
        </w:tabs>
        <w:ind w:firstLine="426"/>
      </w:pPr>
      <w:r w:rsidRPr="001A6C40">
        <w:t>де t – дійсна змінна.</w:t>
      </w:r>
    </w:p>
    <w:p w:rsidR="00107E16" w:rsidRPr="001A6C40" w:rsidRDefault="00107E16" w:rsidP="005815D1">
      <w:pPr>
        <w:pStyle w:val="a7"/>
        <w:tabs>
          <w:tab w:val="left" w:pos="5280"/>
          <w:tab w:val="left" w:pos="7740"/>
          <w:tab w:val="right" w:pos="9354"/>
        </w:tabs>
        <w:ind w:firstLine="426"/>
      </w:pPr>
      <w:r w:rsidRPr="001A6C40">
        <w:t>З властивостями характеристичних функцій та їх застосуванням ми ознайомимось пізніш.</w:t>
      </w:r>
    </w:p>
    <w:p w:rsidR="00107E16" w:rsidRPr="001A6C40" w:rsidRDefault="00107E16" w:rsidP="005815D1">
      <w:pPr>
        <w:pStyle w:val="a7"/>
        <w:tabs>
          <w:tab w:val="left" w:pos="5280"/>
          <w:tab w:val="left" w:pos="7740"/>
          <w:tab w:val="right" w:pos="9354"/>
        </w:tabs>
        <w:ind w:firstLine="426"/>
      </w:pPr>
      <w:r w:rsidRPr="001A6C40">
        <w:rPr>
          <w:u w:val="single"/>
        </w:rPr>
        <w:t>Твірною функцією</w:t>
      </w:r>
      <w:r w:rsidRPr="001A6C40">
        <w:t xml:space="preserve"> (моментів) називається функція дійсної змінної t виду</w:t>
      </w:r>
    </w:p>
    <w:p w:rsidR="00107E16" w:rsidRPr="001A6C40" w:rsidRDefault="00107E16" w:rsidP="005815D1">
      <w:pPr>
        <w:pStyle w:val="a7"/>
        <w:tabs>
          <w:tab w:val="left" w:pos="5280"/>
          <w:tab w:val="left" w:pos="7740"/>
          <w:tab w:val="right" w:pos="9354"/>
        </w:tabs>
        <w:ind w:firstLine="426"/>
        <w:jc w:val="center"/>
      </w:pPr>
      <w:r w:rsidRPr="001A6C40">
        <w:rPr>
          <w:position w:val="-28"/>
        </w:rPr>
        <w:object w:dxaOrig="2400" w:dyaOrig="680">
          <v:shape id="_x0000_i1367" type="#_x0000_t75" style="width:119.7pt;height:33.65pt" o:ole="">
            <v:imagedata r:id="rId604" o:title=""/>
          </v:shape>
          <o:OLEObject Type="Embed" ProgID="Equation.3" ShapeID="_x0000_i1367" DrawAspect="Content" ObjectID="_1535132348" r:id="rId605"/>
        </w:object>
      </w:r>
      <w:r w:rsidRPr="001A6C40">
        <w:t>.</w:t>
      </w:r>
    </w:p>
    <w:p w:rsidR="00107E16" w:rsidRPr="001A6C40" w:rsidRDefault="00107E16" w:rsidP="005815D1">
      <w:pPr>
        <w:pStyle w:val="a7"/>
        <w:tabs>
          <w:tab w:val="left" w:pos="5280"/>
          <w:tab w:val="left" w:pos="7740"/>
          <w:tab w:val="right" w:pos="9354"/>
        </w:tabs>
        <w:ind w:firstLine="426"/>
      </w:pPr>
      <w:r w:rsidRPr="001A6C40">
        <w:t>Для нескінченного s ми будемо розглядати такі розподіли, для яких відповідні ряди збігаються для кожного t з деякого проміжку, що включає точку нуль.</w:t>
      </w:r>
    </w:p>
    <w:p w:rsidR="00107E16" w:rsidRPr="001A6C40" w:rsidRDefault="000A27F5" w:rsidP="002B76F4">
      <w:pPr>
        <w:pStyle w:val="4"/>
      </w:pPr>
      <w:r w:rsidRPr="001A6C40">
        <w:t>Властивості твірної функції</w:t>
      </w:r>
    </w:p>
    <w:p w:rsidR="00107E16" w:rsidRPr="001A6C40" w:rsidRDefault="00107E16" w:rsidP="004E5ACB">
      <w:pPr>
        <w:pStyle w:val="a7"/>
        <w:numPr>
          <w:ilvl w:val="0"/>
          <w:numId w:val="82"/>
        </w:numPr>
        <w:tabs>
          <w:tab w:val="left" w:pos="540"/>
          <w:tab w:val="left" w:pos="5280"/>
          <w:tab w:val="left" w:pos="7740"/>
          <w:tab w:val="right" w:pos="9354"/>
        </w:tabs>
        <w:ind w:left="0" w:firstLine="426"/>
      </w:pPr>
      <w:r w:rsidRPr="001A6C40">
        <w:t>Похідна k-го порядку твірної функції у точці t=0 дорівнює початковому моменту k-го порядку, тобто</w:t>
      </w:r>
    </w:p>
    <w:p w:rsidR="00107E16" w:rsidRPr="001A6C40" w:rsidRDefault="00107E16" w:rsidP="005815D1">
      <w:pPr>
        <w:pStyle w:val="a7"/>
        <w:tabs>
          <w:tab w:val="left" w:pos="5280"/>
          <w:tab w:val="left" w:pos="7740"/>
          <w:tab w:val="right" w:pos="9354"/>
        </w:tabs>
        <w:ind w:firstLine="426"/>
        <w:jc w:val="center"/>
      </w:pPr>
      <w:r w:rsidRPr="001A6C40">
        <w:rPr>
          <w:position w:val="-24"/>
        </w:rPr>
        <w:object w:dxaOrig="1680" w:dyaOrig="660">
          <v:shape id="_x0000_i1368" type="#_x0000_t75" style="width:83.7pt;height:33.65pt" o:ole="">
            <v:imagedata r:id="rId606" o:title=""/>
          </v:shape>
          <o:OLEObject Type="Embed" ProgID="Equation.3" ShapeID="_x0000_i1368" DrawAspect="Content" ObjectID="_1535132349" r:id="rId607"/>
        </w:object>
      </w:r>
      <w:r w:rsidRPr="001A6C40">
        <w:t>.</w:t>
      </w:r>
    </w:p>
    <w:p w:rsidR="00107E16" w:rsidRPr="001A6C40" w:rsidRDefault="00107E16" w:rsidP="005815D1">
      <w:pPr>
        <w:pStyle w:val="a7"/>
        <w:tabs>
          <w:tab w:val="left" w:pos="5280"/>
          <w:tab w:val="left" w:pos="7740"/>
          <w:tab w:val="right" w:pos="9354"/>
        </w:tabs>
        <w:ind w:firstLine="426"/>
      </w:pPr>
      <w:r w:rsidRPr="001A6C40">
        <w:t>Дійсно,</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4560" w:dyaOrig="720">
          <v:shape id="_x0000_i1369" type="#_x0000_t75" style="width:227.7pt;height:36pt" o:ole="">
            <v:imagedata r:id="rId608" o:title=""/>
          </v:shape>
          <o:OLEObject Type="Embed" ProgID="Equation.3" ShapeID="_x0000_i1369" DrawAspect="Content" ObjectID="_1535132350" r:id="rId609"/>
        </w:object>
      </w:r>
      <w:r w:rsidRPr="001A6C40">
        <w:rPr>
          <w:lang w:val="uk-UA"/>
        </w:rPr>
        <w:t>.</w:t>
      </w:r>
    </w:p>
    <w:p w:rsidR="00107E16" w:rsidRPr="001A6C40" w:rsidRDefault="00107E16" w:rsidP="004E5ACB">
      <w:pPr>
        <w:numPr>
          <w:ilvl w:val="0"/>
          <w:numId w:val="82"/>
        </w:numPr>
        <w:tabs>
          <w:tab w:val="left" w:pos="540"/>
          <w:tab w:val="left" w:pos="5280"/>
          <w:tab w:val="left" w:pos="7740"/>
          <w:tab w:val="right" w:pos="9354"/>
        </w:tabs>
        <w:ind w:left="0" w:firstLine="426"/>
        <w:rPr>
          <w:lang w:val="uk-UA"/>
        </w:rPr>
      </w:pPr>
      <w:r w:rsidRPr="001A6C40">
        <w:rPr>
          <w:lang w:val="uk-UA"/>
        </w:rPr>
        <w:lastRenderedPageBreak/>
        <w:t xml:space="preserve">Розвинення твірної функції у ряд Маклорена </w:t>
      </w:r>
      <w:r w:rsidR="00DB5582" w:rsidRPr="001A6C40">
        <w:rPr>
          <w:rStyle w:val="a5"/>
          <w:lang w:val="uk-UA"/>
        </w:rPr>
        <w:footnoteReference w:id="12"/>
      </w:r>
      <w:r w:rsidRPr="001A6C40">
        <w:rPr>
          <w:lang w:val="uk-UA"/>
        </w:rPr>
        <w:t xml:space="preserve"> має вигляд:</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4"/>
          <w:lang w:val="uk-UA"/>
        </w:rPr>
        <w:object w:dxaOrig="3540" w:dyaOrig="620">
          <v:shape id="_x0000_i1370" type="#_x0000_t75" style="width:177.65pt;height:30.85pt" o:ole="">
            <v:imagedata r:id="rId610" o:title=""/>
          </v:shape>
          <o:OLEObject Type="Embed" ProgID="Equation.3" ShapeID="_x0000_i1370" DrawAspect="Content" ObjectID="_1535132351" r:id="rId611"/>
        </w:object>
      </w:r>
    </w:p>
    <w:p w:rsidR="00107E16" w:rsidRPr="001A6C40" w:rsidRDefault="00107E16" w:rsidP="005815D1">
      <w:pPr>
        <w:pStyle w:val="a7"/>
        <w:tabs>
          <w:tab w:val="left" w:pos="5280"/>
          <w:tab w:val="left" w:pos="7740"/>
          <w:tab w:val="right" w:pos="9354"/>
        </w:tabs>
        <w:ind w:firstLine="426"/>
      </w:pPr>
      <w:r w:rsidRPr="001A6C40">
        <w:t>(тут ми припускаємо, що для нашого розподілу твірна функція аналітична у нулі). Це очевидно виходить з першої властивості і з того, що</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4"/>
          <w:lang w:val="uk-UA"/>
        </w:rPr>
        <w:object w:dxaOrig="4959" w:dyaOrig="660">
          <v:shape id="_x0000_i1371" type="#_x0000_t75" style="width:247.8pt;height:33.65pt" o:ole="">
            <v:imagedata r:id="rId612" o:title=""/>
          </v:shape>
          <o:OLEObject Type="Embed" ProgID="Equation.3" ShapeID="_x0000_i1371" DrawAspect="Content" ObjectID="_1535132352" r:id="rId613"/>
        </w:object>
      </w:r>
      <w:r w:rsidRPr="001A6C40">
        <w:rPr>
          <w:lang w:val="uk-UA"/>
        </w:rPr>
        <w:t xml:space="preserve"> .</w:t>
      </w:r>
    </w:p>
    <w:p w:rsidR="00107E16" w:rsidRPr="001A6C40" w:rsidRDefault="00107E16" w:rsidP="005815D1">
      <w:pPr>
        <w:tabs>
          <w:tab w:val="left" w:pos="540"/>
          <w:tab w:val="left" w:pos="5280"/>
          <w:tab w:val="left" w:pos="7740"/>
          <w:tab w:val="right" w:pos="9354"/>
        </w:tabs>
        <w:ind w:firstLine="426"/>
        <w:rPr>
          <w:lang w:val="uk-UA"/>
        </w:rPr>
      </w:pPr>
      <w:r w:rsidRPr="001A6C40">
        <w:rPr>
          <w:b/>
          <w:u w:val="single"/>
          <w:lang w:val="uk-UA"/>
        </w:rPr>
        <w:t xml:space="preserve">Приклад: </w:t>
      </w:r>
      <w:r w:rsidRPr="001A6C40">
        <w:rPr>
          <w:lang w:val="uk-UA"/>
        </w:rPr>
        <w:t>Розглянемо випадкову величину, що має біномний розподіл імовірностей</w:t>
      </w:r>
    </w:p>
    <w:p w:rsidR="00107E16" w:rsidRPr="001A6C40" w:rsidRDefault="00107E16" w:rsidP="0023503B">
      <w:pPr>
        <w:tabs>
          <w:tab w:val="left" w:pos="540"/>
          <w:tab w:val="left" w:pos="5280"/>
          <w:tab w:val="left" w:pos="7740"/>
          <w:tab w:val="right" w:pos="9354"/>
        </w:tabs>
        <w:ind w:firstLine="0"/>
        <w:rPr>
          <w:lang w:val="uk-UA"/>
        </w:rPr>
      </w:pP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 xml:space="preserve">Х </w:t>
      </w:r>
      <w:r w:rsidRPr="001A6C40">
        <w:rPr>
          <w:lang w:val="uk-UA"/>
        </w:rPr>
        <w:sym w:font="Symbol" w:char="F07E"/>
      </w:r>
      <w:r w:rsidRPr="001A6C40">
        <w:rPr>
          <w:lang w:val="uk-UA"/>
        </w:rPr>
        <w:t xml:space="preserve"> </w:t>
      </w:r>
      <w:r w:rsidRPr="001A6C40">
        <w:rPr>
          <w:position w:val="-32"/>
          <w:lang w:val="uk-UA"/>
        </w:rPr>
        <w:object w:dxaOrig="3240" w:dyaOrig="760">
          <v:shape id="_x0000_i1372" type="#_x0000_t75" style="width:162.25pt;height:38.35pt" o:ole="">
            <v:imagedata r:id="rId614" o:title=""/>
          </v:shape>
          <o:OLEObject Type="Embed" ProgID="Equation.3" ShapeID="_x0000_i1372" DrawAspect="Content" ObjectID="_1535132353" r:id="rId615"/>
        </w:object>
      </w:r>
      <w:r w:rsidRPr="001A6C40">
        <w:rPr>
          <w:lang w:val="uk-UA"/>
        </w:rPr>
        <w:t>.</w:t>
      </w:r>
    </w:p>
    <w:p w:rsidR="00107E16" w:rsidRPr="001A6C40" w:rsidRDefault="00107E16" w:rsidP="005815D1">
      <w:pPr>
        <w:pStyle w:val="a7"/>
        <w:tabs>
          <w:tab w:val="left" w:pos="5280"/>
          <w:tab w:val="left" w:pos="7740"/>
          <w:tab w:val="right" w:pos="9354"/>
        </w:tabs>
        <w:ind w:firstLine="426"/>
      </w:pPr>
      <w:r w:rsidRPr="001A6C40">
        <w:t>Відшукаємо твірну функцію :</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5300" w:dyaOrig="680">
          <v:shape id="_x0000_i1373" type="#_x0000_t75" style="width:264.6pt;height:33.65pt" o:ole="">
            <v:imagedata r:id="rId616" o:title=""/>
          </v:shape>
          <o:OLEObject Type="Embed" ProgID="Equation.3" ShapeID="_x0000_i1373" DrawAspect="Content" ObjectID="_1535132354" r:id="rId617"/>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Тут була використана формула біному Ньютона </w:t>
      </w:r>
      <w:r w:rsidR="00DB5582" w:rsidRPr="001A6C40">
        <w:rPr>
          <w:rStyle w:val="a5"/>
          <w:lang w:val="uk-UA"/>
        </w:rPr>
        <w:footnoteReference w:id="13"/>
      </w:r>
      <w:r w:rsidRPr="001A6C40">
        <w:rPr>
          <w:lang w:val="uk-UA"/>
        </w:rPr>
        <w:t>:</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12"/>
          <w:lang w:val="uk-UA"/>
        </w:rPr>
        <w:object w:dxaOrig="4440" w:dyaOrig="380">
          <v:shape id="_x0000_i1374" type="#_x0000_t75" style="width:222.1pt;height:18.7pt" o:ole="">
            <v:imagedata r:id="rId618" o:title=""/>
          </v:shape>
          <o:OLEObject Type="Embed" ProgID="Equation.3" ShapeID="_x0000_i1374" DrawAspect="Content" ObjectID="_1535132355" r:id="rId619"/>
        </w:object>
      </w:r>
      <w:r w:rsidRPr="001A6C40">
        <w:rPr>
          <w:lang w:val="uk-UA"/>
        </w:rPr>
        <w:t>.</w:t>
      </w:r>
    </w:p>
    <w:p w:rsidR="00107E16" w:rsidRPr="001A6C40" w:rsidRDefault="00107E16" w:rsidP="00DB5582">
      <w:pPr>
        <w:rPr>
          <w:lang w:val="uk-UA"/>
        </w:rPr>
      </w:pPr>
      <w:r w:rsidRPr="001A6C40">
        <w:rPr>
          <w:lang w:val="uk-UA"/>
        </w:rPr>
        <w:t>Самостійно перевірити, що</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4"/>
          <w:lang w:val="uk-UA"/>
        </w:rPr>
        <w:object w:dxaOrig="4459" w:dyaOrig="660">
          <v:shape id="_x0000_i1375" type="#_x0000_t75" style="width:222.55pt;height:33.65pt" o:ole="">
            <v:imagedata r:id="rId620" o:title=""/>
          </v:shape>
          <o:OLEObject Type="Embed" ProgID="Equation.3" ShapeID="_x0000_i1375" DrawAspect="Content" ObjectID="_1535132356" r:id="rId621"/>
        </w:object>
      </w:r>
      <w:r w:rsidRPr="001A6C40">
        <w:rPr>
          <w:lang w:val="uk-UA"/>
        </w:rPr>
        <w:t>,</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4"/>
          <w:lang w:val="uk-UA"/>
        </w:rPr>
        <w:object w:dxaOrig="4940" w:dyaOrig="660">
          <v:shape id="_x0000_i1376" type="#_x0000_t75" style="width:246.85pt;height:33.65pt" o:ole="">
            <v:imagedata r:id="rId622" o:title=""/>
          </v:shape>
          <o:OLEObject Type="Embed" ProgID="Equation.3" ShapeID="_x0000_i1376" DrawAspect="Content" ObjectID="_1535132357" r:id="rId623"/>
        </w:object>
      </w:r>
      <w:r w:rsidRPr="001A6C40">
        <w:rPr>
          <w:lang w:val="uk-UA"/>
        </w:rPr>
        <w:t>,</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10"/>
          <w:lang w:val="uk-UA"/>
        </w:rPr>
        <w:object w:dxaOrig="2000" w:dyaOrig="360">
          <v:shape id="_x0000_i1377" type="#_x0000_t75" style="width:99.6pt;height:18.7pt" o:ole="">
            <v:imagedata r:id="rId624" o:title=""/>
          </v:shape>
          <o:OLEObject Type="Embed" ProgID="Equation.3" ShapeID="_x0000_i1377" DrawAspect="Content" ObjectID="_1535132358" r:id="rId625"/>
        </w:object>
      </w:r>
      <w:r w:rsidRPr="001A6C40">
        <w:rPr>
          <w:lang w:val="uk-UA"/>
        </w:rPr>
        <w:t>.</w:t>
      </w:r>
    </w:p>
    <w:p w:rsidR="00107E16" w:rsidRPr="001A6C40" w:rsidRDefault="000A27F5" w:rsidP="002B76F4">
      <w:pPr>
        <w:pStyle w:val="4"/>
      </w:pPr>
      <w:r w:rsidRPr="001A6C40">
        <w:lastRenderedPageBreak/>
        <w:t>Перша модель розподілу Пуассона</w:t>
      </w:r>
      <w:r w:rsidR="00DB5582" w:rsidRPr="001A6C40">
        <w:rPr>
          <w:rStyle w:val="a5"/>
        </w:rPr>
        <w:footnoteReference w:id="14"/>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t>Нехай проведено необмежено велику серію випробувань. Внаслідок кожного випробування випадково з’являється точка на числовій осі. Припускаємо, що випадковий розподіл точок на числовій осі задовольняє наступним трьом властивостям (більш строго ми розглянемо цю задачу пізніш).</w:t>
      </w:r>
    </w:p>
    <w:p w:rsidR="00107E16" w:rsidRPr="001A6C40" w:rsidRDefault="00107E16" w:rsidP="004E5ACB">
      <w:pPr>
        <w:numPr>
          <w:ilvl w:val="0"/>
          <w:numId w:val="83"/>
        </w:numPr>
        <w:tabs>
          <w:tab w:val="left" w:pos="540"/>
          <w:tab w:val="left" w:pos="5280"/>
          <w:tab w:val="left" w:pos="7740"/>
          <w:tab w:val="right" w:pos="9354"/>
        </w:tabs>
        <w:ind w:left="0" w:firstLine="426"/>
        <w:rPr>
          <w:lang w:val="uk-UA"/>
        </w:rPr>
      </w:pPr>
      <w:r w:rsidRPr="001A6C40">
        <w:rPr>
          <w:u w:val="single"/>
          <w:lang w:val="uk-UA"/>
        </w:rPr>
        <w:t>Стаціонарність</w:t>
      </w:r>
      <w:r w:rsidRPr="001A6C40">
        <w:rPr>
          <w:lang w:val="uk-UA"/>
        </w:rPr>
        <w:t>. Імовірність того, що на відрізок фіксованої довжини</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попаде певна кількість точок визначається тільки довжиною цього відрізку та не залежить від розташування відрізку на числовій осі.</w:t>
      </w:r>
    </w:p>
    <w:p w:rsidR="00107E16" w:rsidRPr="001A6C40" w:rsidRDefault="00107E16" w:rsidP="004E5ACB">
      <w:pPr>
        <w:numPr>
          <w:ilvl w:val="0"/>
          <w:numId w:val="83"/>
        </w:numPr>
        <w:tabs>
          <w:tab w:val="left" w:pos="540"/>
          <w:tab w:val="left" w:pos="5280"/>
          <w:tab w:val="left" w:pos="7740"/>
          <w:tab w:val="right" w:pos="9354"/>
        </w:tabs>
        <w:ind w:left="0" w:firstLine="426"/>
        <w:rPr>
          <w:u w:val="single"/>
          <w:lang w:val="uk-UA"/>
        </w:rPr>
      </w:pPr>
      <w:r w:rsidRPr="001A6C40">
        <w:rPr>
          <w:u w:val="single"/>
          <w:lang w:val="uk-UA"/>
        </w:rPr>
        <w:t>Ординарність</w:t>
      </w:r>
      <w:r w:rsidRPr="001A6C40">
        <w:rPr>
          <w:lang w:val="uk-UA"/>
        </w:rPr>
        <w:t>. Імовірність того, що на достатньо малий відрізок</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довжини </w:t>
      </w:r>
      <w:r w:rsidRPr="001A6C40">
        <w:rPr>
          <w:position w:val="-10"/>
          <w:lang w:val="uk-UA"/>
        </w:rPr>
        <w:object w:dxaOrig="180" w:dyaOrig="340">
          <v:shape id="_x0000_i1378" type="#_x0000_t75" style="width:9.8pt;height:17.3pt" o:ole="">
            <v:imagedata r:id="rId626" o:title=""/>
          </v:shape>
          <o:OLEObject Type="Embed" ProgID="Equation.3" ShapeID="_x0000_i1378" DrawAspect="Content" ObjectID="_1535132359" r:id="rId627"/>
        </w:object>
      </w:r>
      <w:r w:rsidRPr="001A6C40">
        <w:rPr>
          <w:lang w:val="uk-UA"/>
        </w:rPr>
        <w:sym w:font="Symbol" w:char="F044"/>
      </w:r>
      <w:r w:rsidRPr="001A6C40">
        <w:rPr>
          <w:lang w:val="uk-UA"/>
        </w:rPr>
        <w:t xml:space="preserve">х попаде точно одна точка, є величиною порядку </w:t>
      </w:r>
      <w:r w:rsidRPr="001A6C40">
        <w:rPr>
          <w:lang w:val="uk-UA"/>
        </w:rPr>
        <w:sym w:font="Symbol" w:char="F04A"/>
      </w:r>
      <w:r w:rsidRPr="001A6C40">
        <w:rPr>
          <w:lang w:val="uk-UA"/>
        </w:rPr>
        <w:t>(</w:t>
      </w:r>
      <w:r w:rsidRPr="001A6C40">
        <w:rPr>
          <w:lang w:val="uk-UA"/>
        </w:rPr>
        <w:sym w:font="Symbol" w:char="F044"/>
      </w:r>
      <w:r w:rsidRPr="001A6C40">
        <w:rPr>
          <w:lang w:val="uk-UA"/>
        </w:rPr>
        <w:t xml:space="preserve">х). Імовірність того, що на цей відрізок попаде більш ніж одна точка, є нескінченно малою вищого порядку малості ніж </w:t>
      </w:r>
      <w:r w:rsidRPr="001A6C40">
        <w:rPr>
          <w:lang w:val="uk-UA"/>
        </w:rPr>
        <w:sym w:font="Symbol" w:char="F044"/>
      </w:r>
      <w:r w:rsidRPr="001A6C40">
        <w:rPr>
          <w:lang w:val="uk-UA"/>
        </w:rPr>
        <w:t xml:space="preserve">х, тобто </w:t>
      </w:r>
      <w:r w:rsidRPr="001A6C40">
        <w:rPr>
          <w:position w:val="-10"/>
          <w:lang w:val="uk-UA"/>
        </w:rPr>
        <w:object w:dxaOrig="639" w:dyaOrig="320">
          <v:shape id="_x0000_i1379" type="#_x0000_t75" style="width:33.65pt;height:15.9pt" o:ole="">
            <v:imagedata r:id="rId628" o:title=""/>
          </v:shape>
          <o:OLEObject Type="Embed" ProgID="Equation.3" ShapeID="_x0000_i1379" DrawAspect="Content" ObjectID="_1535132360" r:id="rId629"/>
        </w:object>
      </w:r>
      <w:r w:rsidRPr="001A6C40">
        <w:rPr>
          <w:lang w:val="uk-UA"/>
        </w:rPr>
        <w:t>.</w:t>
      </w:r>
    </w:p>
    <w:p w:rsidR="00107E16" w:rsidRPr="001A6C40" w:rsidRDefault="00107E16" w:rsidP="004E5ACB">
      <w:pPr>
        <w:numPr>
          <w:ilvl w:val="0"/>
          <w:numId w:val="83"/>
        </w:numPr>
        <w:tabs>
          <w:tab w:val="left" w:pos="540"/>
          <w:tab w:val="left" w:pos="5280"/>
          <w:tab w:val="left" w:pos="7740"/>
          <w:tab w:val="right" w:pos="9354"/>
        </w:tabs>
        <w:ind w:left="0" w:firstLine="426"/>
        <w:rPr>
          <w:lang w:val="uk-UA"/>
        </w:rPr>
      </w:pPr>
      <w:r w:rsidRPr="001A6C40">
        <w:rPr>
          <w:u w:val="single"/>
          <w:lang w:val="uk-UA"/>
        </w:rPr>
        <w:t>Властивість відсутності післядії</w:t>
      </w:r>
      <w:r w:rsidRPr="001A6C40">
        <w:rPr>
          <w:lang w:val="uk-UA"/>
        </w:rPr>
        <w:t>. Ймовірність того, що на деякий</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відрізок попаде певна кількість точок, не залежить від того, скільки точок попаде на відрізки, що не перетинаються з даним.</w:t>
      </w:r>
    </w:p>
    <w:p w:rsidR="0023503B" w:rsidRPr="001A6C40" w:rsidRDefault="00107E16" w:rsidP="00DB5582">
      <w:pPr>
        <w:tabs>
          <w:tab w:val="left" w:pos="540"/>
          <w:tab w:val="left" w:pos="5280"/>
          <w:tab w:val="left" w:pos="7740"/>
          <w:tab w:val="right" w:pos="9354"/>
        </w:tabs>
        <w:ind w:firstLine="426"/>
        <w:rPr>
          <w:sz w:val="22"/>
          <w:lang w:val="uk-UA"/>
        </w:rPr>
      </w:pPr>
      <w:r w:rsidRPr="001A6C40">
        <w:rPr>
          <w:lang w:val="uk-UA"/>
        </w:rPr>
        <w:t>Обчислимо ймовірність того, що на відрізок довжини L попаде m точок.</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Позначимо через Х</w:t>
      </w:r>
      <w:r w:rsidRPr="001A6C40">
        <w:rPr>
          <w:vertAlign w:val="superscript"/>
          <w:lang w:val="uk-UA"/>
        </w:rPr>
        <w:t>1</w:t>
      </w:r>
      <w:r w:rsidRPr="001A6C40">
        <w:rPr>
          <w:lang w:val="uk-UA"/>
        </w:rPr>
        <w:t xml:space="preserve"> випадкову величину, що дорівнює кількості точок, що попадають на відрізок одиничної довжини; відповідна таблиця має вигляд:</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Х</w:t>
      </w:r>
      <w:r w:rsidRPr="001A6C40">
        <w:rPr>
          <w:vertAlign w:val="superscript"/>
          <w:lang w:val="uk-UA"/>
        </w:rPr>
        <w:t>1</w:t>
      </w:r>
      <w:r w:rsidRPr="001A6C40">
        <w:rPr>
          <w:lang w:val="uk-UA"/>
        </w:rPr>
        <w:t xml:space="preserve"> </w:t>
      </w:r>
      <w:r w:rsidRPr="001A6C40">
        <w:rPr>
          <w:lang w:val="uk-UA"/>
        </w:rPr>
        <w:sym w:font="Symbol" w:char="F07E"/>
      </w:r>
      <w:r w:rsidRPr="001A6C40">
        <w:rPr>
          <w:lang w:val="uk-UA"/>
        </w:rPr>
        <w:t xml:space="preserve"> </w:t>
      </w:r>
      <w:r w:rsidRPr="001A6C40">
        <w:rPr>
          <w:position w:val="-32"/>
          <w:lang w:val="uk-UA"/>
        </w:rPr>
        <w:object w:dxaOrig="2040" w:dyaOrig="760">
          <v:shape id="_x0000_i1380" type="#_x0000_t75" style="width:101.9pt;height:38.35pt" o:ole="">
            <v:imagedata r:id="rId630" o:title=""/>
          </v:shape>
          <o:OLEObject Type="Embed" ProgID="Equation.3" ShapeID="_x0000_i1380" DrawAspect="Content" ObjectID="_1535132361" r:id="rId631"/>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lastRenderedPageBreak/>
        <w:t>де Р</w:t>
      </w:r>
      <w:r w:rsidRPr="001A6C40">
        <w:rPr>
          <w:vertAlign w:val="subscript"/>
          <w:lang w:val="uk-UA"/>
        </w:rPr>
        <w:t>1</w:t>
      </w:r>
      <w:r w:rsidRPr="001A6C40">
        <w:rPr>
          <w:lang w:val="uk-UA"/>
        </w:rPr>
        <w:t>(і) означає ймовірність попадання на відрізок одиничної довжини точно і точок.</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Позначимо МХ</w:t>
      </w:r>
      <w:r w:rsidRPr="001A6C40">
        <w:rPr>
          <w:vertAlign w:val="superscript"/>
          <w:lang w:val="uk-UA"/>
        </w:rPr>
        <w:t>1</w:t>
      </w:r>
      <w:r w:rsidRPr="001A6C40">
        <w:rPr>
          <w:lang w:val="uk-UA"/>
        </w:rPr>
        <w:t xml:space="preserve"> = </w:t>
      </w:r>
      <w:r w:rsidRPr="001A6C40">
        <w:rPr>
          <w:lang w:val="uk-UA"/>
        </w:rPr>
        <w:sym w:font="Symbol" w:char="F06C"/>
      </w:r>
      <w:r w:rsidRPr="001A6C40">
        <w:rPr>
          <w:lang w:val="uk-UA"/>
        </w:rPr>
        <w:t>. За властивістю стаціонарності воно однаково для усіх відрізків одиничної довжини.</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Розглянемо довільний відрізок довжини L та випадкову величину Х</w:t>
      </w:r>
      <w:r w:rsidRPr="001A6C40">
        <w:rPr>
          <w:vertAlign w:val="superscript"/>
          <w:lang w:val="uk-UA"/>
        </w:rPr>
        <w:t>L</w:t>
      </w:r>
      <w:r w:rsidRPr="001A6C40">
        <w:rPr>
          <w:lang w:val="uk-UA"/>
        </w:rPr>
        <w:t xml:space="preserve"> – кількість точок, що попадає у цей відрізок. Використовуючи властивість математичного сподівання (яка буде доведена пізніш) – математичне сподівання суми випадкових величин дорівнює сумі їх математичних сподівань; покажіть самостійно, що МХ</w:t>
      </w:r>
      <w:r w:rsidRPr="001A6C40">
        <w:rPr>
          <w:vertAlign w:val="superscript"/>
          <w:lang w:val="uk-UA"/>
        </w:rPr>
        <w:t>1</w:t>
      </w:r>
      <w:r w:rsidRPr="001A6C40">
        <w:rPr>
          <w:lang w:val="uk-UA"/>
        </w:rPr>
        <w:t xml:space="preserve"> = </w:t>
      </w:r>
      <w:r w:rsidRPr="001A6C40">
        <w:rPr>
          <w:lang w:val="uk-UA"/>
        </w:rPr>
        <w:sym w:font="Symbol" w:char="F06C"/>
      </w:r>
      <w:r w:rsidRPr="001A6C40">
        <w:rPr>
          <w:lang w:val="uk-UA"/>
        </w:rPr>
        <w:t>L.</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Розіб’ємо цей відрізок на n відрізків довжини</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4"/>
          <w:lang w:val="uk-UA"/>
        </w:rPr>
        <w:object w:dxaOrig="780" w:dyaOrig="620">
          <v:shape id="_x0000_i1381" type="#_x0000_t75" style="width:39.75pt;height:30.85pt" o:ole="">
            <v:imagedata r:id="rId632" o:title=""/>
          </v:shape>
          <o:OLEObject Type="Embed" ProgID="Equation.3" ShapeID="_x0000_i1381" DrawAspect="Content" ObjectID="_1535132362" r:id="rId633"/>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Тоді з деякою похибкою, яка тим менш, чим більше n, можна вважати, що:</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Х</w:t>
      </w:r>
      <w:r w:rsidRPr="001A6C40">
        <w:rPr>
          <w:vertAlign w:val="superscript"/>
          <w:lang w:val="uk-UA"/>
        </w:rPr>
        <w:sym w:font="Symbol" w:char="F044"/>
      </w:r>
      <w:r w:rsidRPr="001A6C40">
        <w:rPr>
          <w:vertAlign w:val="superscript"/>
          <w:lang w:val="uk-UA"/>
        </w:rPr>
        <w:t>х</w:t>
      </w:r>
      <w:r w:rsidRPr="001A6C40">
        <w:rPr>
          <w:lang w:val="uk-UA"/>
        </w:rPr>
        <w:t xml:space="preserve"> </w:t>
      </w:r>
      <w:r w:rsidRPr="001A6C40">
        <w:rPr>
          <w:lang w:val="uk-UA"/>
        </w:rPr>
        <w:sym w:font="Symbol" w:char="F07E"/>
      </w:r>
      <w:r w:rsidRPr="001A6C40">
        <w:rPr>
          <w:lang w:val="uk-UA"/>
        </w:rPr>
        <w:t xml:space="preserve"> </w:t>
      </w:r>
      <w:r w:rsidRPr="001A6C40">
        <w:rPr>
          <w:position w:val="-32"/>
          <w:lang w:val="uk-UA"/>
        </w:rPr>
        <w:object w:dxaOrig="2299" w:dyaOrig="760">
          <v:shape id="_x0000_i1382" type="#_x0000_t75" style="width:114.55pt;height:38.35pt" o:ole="">
            <v:imagedata r:id="rId634" o:title=""/>
          </v:shape>
          <o:OLEObject Type="Embed" ProgID="Equation.3" ShapeID="_x0000_i1382" DrawAspect="Content" ObjectID="_1535132363" r:id="rId635"/>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де Р</w:t>
      </w:r>
      <w:r w:rsidRPr="001A6C40">
        <w:rPr>
          <w:vertAlign w:val="subscript"/>
          <w:lang w:val="uk-UA"/>
        </w:rPr>
        <w:sym w:font="Symbol" w:char="F044"/>
      </w:r>
      <w:r w:rsidRPr="001A6C40">
        <w:rPr>
          <w:vertAlign w:val="subscript"/>
          <w:lang w:val="uk-UA"/>
        </w:rPr>
        <w:t>х</w:t>
      </w:r>
      <w:r w:rsidRPr="001A6C40">
        <w:rPr>
          <w:lang w:val="uk-UA"/>
        </w:rPr>
        <w:t xml:space="preserve">(0) – імовірність того, що на відрізок довжини </w:t>
      </w:r>
      <w:r w:rsidRPr="001A6C40">
        <w:rPr>
          <w:lang w:val="uk-UA"/>
        </w:rPr>
        <w:sym w:font="Symbol" w:char="F044"/>
      </w:r>
      <w:r w:rsidRPr="001A6C40">
        <w:rPr>
          <w:lang w:val="uk-UA"/>
        </w:rPr>
        <w:t>х не попаде жодна точка;</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Р</w:t>
      </w:r>
      <w:r w:rsidRPr="001A6C40">
        <w:rPr>
          <w:vertAlign w:val="subscript"/>
          <w:lang w:val="uk-UA"/>
        </w:rPr>
        <w:sym w:font="Symbol" w:char="F044"/>
      </w:r>
      <w:r w:rsidRPr="001A6C40">
        <w:rPr>
          <w:vertAlign w:val="subscript"/>
          <w:lang w:val="uk-UA"/>
        </w:rPr>
        <w:t>х</w:t>
      </w:r>
      <w:r w:rsidRPr="001A6C40">
        <w:rPr>
          <w:lang w:val="uk-UA"/>
        </w:rPr>
        <w:t xml:space="preserve">(1) – ймовірність того, що на відрізок довжини </w:t>
      </w:r>
      <w:r w:rsidRPr="001A6C40">
        <w:rPr>
          <w:lang w:val="uk-UA"/>
        </w:rPr>
        <w:sym w:font="Symbol" w:char="F044"/>
      </w:r>
      <w:r w:rsidRPr="001A6C40">
        <w:rPr>
          <w:lang w:val="uk-UA"/>
        </w:rPr>
        <w:t>х попаде одна точка.</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Таким чином, для достатньо малого відрізку </w:t>
      </w:r>
      <w:r w:rsidRPr="001A6C40">
        <w:rPr>
          <w:lang w:val="uk-UA"/>
        </w:rPr>
        <w:sym w:font="Symbol" w:char="F044"/>
      </w:r>
      <w:r w:rsidRPr="001A6C40">
        <w:rPr>
          <w:lang w:val="uk-UA"/>
        </w:rPr>
        <w:t>х ймовірність попадання до нього однієї точки Р</w:t>
      </w:r>
      <w:r w:rsidRPr="001A6C40">
        <w:rPr>
          <w:vertAlign w:val="subscript"/>
          <w:lang w:val="uk-UA"/>
        </w:rPr>
        <w:sym w:font="Symbol" w:char="F044"/>
      </w:r>
      <w:r w:rsidRPr="001A6C40">
        <w:rPr>
          <w:vertAlign w:val="subscript"/>
          <w:lang w:val="uk-UA"/>
        </w:rPr>
        <w:t>х</w:t>
      </w:r>
      <w:r w:rsidRPr="001A6C40">
        <w:rPr>
          <w:lang w:val="uk-UA"/>
        </w:rPr>
        <w:t>(1)</w:t>
      </w:r>
      <w:r w:rsidRPr="001A6C40">
        <w:rPr>
          <w:lang w:val="uk-UA"/>
        </w:rPr>
        <w:sym w:font="Symbol" w:char="F0BB"/>
      </w:r>
      <w:r w:rsidRPr="001A6C40">
        <w:rPr>
          <w:lang w:val="uk-UA"/>
        </w:rPr>
        <w:sym w:font="Symbol" w:char="F06C"/>
      </w:r>
      <w:r w:rsidRPr="001A6C40">
        <w:rPr>
          <w:lang w:val="uk-UA"/>
        </w:rPr>
        <w:sym w:font="Symbol" w:char="F044"/>
      </w:r>
      <w:r w:rsidRPr="001A6C40">
        <w:rPr>
          <w:lang w:val="uk-UA"/>
        </w:rPr>
        <w:t>х, а ймовірність того, що не попаде жодна точка Р</w:t>
      </w:r>
      <w:r w:rsidRPr="001A6C40">
        <w:rPr>
          <w:vertAlign w:val="subscript"/>
          <w:lang w:val="uk-UA"/>
        </w:rPr>
        <w:sym w:font="Symbol" w:char="F044"/>
      </w:r>
      <w:r w:rsidRPr="001A6C40">
        <w:rPr>
          <w:vertAlign w:val="subscript"/>
          <w:lang w:val="uk-UA"/>
        </w:rPr>
        <w:t>х</w:t>
      </w:r>
      <w:r w:rsidRPr="001A6C40">
        <w:rPr>
          <w:lang w:val="uk-UA"/>
        </w:rPr>
        <w:t>(0)</w:t>
      </w:r>
      <w:r w:rsidRPr="001A6C40">
        <w:rPr>
          <w:lang w:val="uk-UA"/>
        </w:rPr>
        <w:sym w:font="Symbol" w:char="F0BB"/>
      </w:r>
      <w:r w:rsidRPr="001A6C40">
        <w:rPr>
          <w:lang w:val="uk-UA"/>
        </w:rPr>
        <w:t>1-</w:t>
      </w:r>
      <w:r w:rsidRPr="001A6C40">
        <w:rPr>
          <w:lang w:val="uk-UA"/>
        </w:rPr>
        <w:sym w:font="Symbol" w:char="F06C"/>
      </w:r>
      <w:r w:rsidRPr="001A6C40">
        <w:rPr>
          <w:lang w:val="uk-UA"/>
        </w:rPr>
        <w:sym w:font="Symbol" w:char="F044"/>
      </w:r>
      <w:r w:rsidRPr="001A6C40">
        <w:rPr>
          <w:lang w:val="uk-UA"/>
        </w:rPr>
        <w:t>х (точніш Р</w:t>
      </w:r>
      <w:r w:rsidRPr="001A6C40">
        <w:rPr>
          <w:vertAlign w:val="subscript"/>
          <w:lang w:val="uk-UA"/>
        </w:rPr>
        <w:sym w:font="Symbol" w:char="F044"/>
      </w:r>
      <w:r w:rsidRPr="001A6C40">
        <w:rPr>
          <w:vertAlign w:val="subscript"/>
          <w:lang w:val="uk-UA"/>
        </w:rPr>
        <w:t>х</w:t>
      </w:r>
      <w:r w:rsidRPr="001A6C40">
        <w:rPr>
          <w:lang w:val="uk-UA"/>
        </w:rPr>
        <w:t>(1)</w:t>
      </w:r>
      <w:r w:rsidRPr="001A6C40">
        <w:rPr>
          <w:lang w:val="uk-UA"/>
        </w:rPr>
        <w:sym w:font="Symbol" w:char="F0BB"/>
      </w:r>
      <w:r w:rsidRPr="001A6C40">
        <w:rPr>
          <w:lang w:val="uk-UA"/>
        </w:rPr>
        <w:sym w:font="Symbol" w:char="F06C"/>
      </w:r>
      <w:r w:rsidRPr="001A6C40">
        <w:rPr>
          <w:lang w:val="uk-UA"/>
        </w:rPr>
        <w:sym w:font="Symbol" w:char="F044"/>
      </w:r>
      <w:r w:rsidRPr="001A6C40">
        <w:rPr>
          <w:lang w:val="uk-UA"/>
        </w:rPr>
        <w:t>х+</w:t>
      </w:r>
      <w:r w:rsidRPr="001A6C40">
        <w:rPr>
          <w:position w:val="-10"/>
          <w:lang w:val="uk-UA"/>
        </w:rPr>
        <w:object w:dxaOrig="639" w:dyaOrig="320">
          <v:shape id="_x0000_i1383" type="#_x0000_t75" style="width:33.65pt;height:15.9pt" o:ole="">
            <v:imagedata r:id="rId628" o:title=""/>
          </v:shape>
          <o:OLEObject Type="Embed" ProgID="Equation.3" ShapeID="_x0000_i1383" DrawAspect="Content" ObjectID="_1535132364" r:id="rId636"/>
        </w:object>
      </w:r>
      <w:r w:rsidRPr="001A6C40">
        <w:rPr>
          <w:lang w:val="uk-UA"/>
        </w:rPr>
        <w:t>, Р</w:t>
      </w:r>
      <w:r w:rsidRPr="001A6C40">
        <w:rPr>
          <w:vertAlign w:val="subscript"/>
          <w:lang w:val="uk-UA"/>
        </w:rPr>
        <w:sym w:font="Symbol" w:char="F044"/>
      </w:r>
      <w:r w:rsidRPr="001A6C40">
        <w:rPr>
          <w:vertAlign w:val="subscript"/>
          <w:lang w:val="uk-UA"/>
        </w:rPr>
        <w:t>х</w:t>
      </w:r>
      <w:r w:rsidRPr="001A6C40">
        <w:rPr>
          <w:lang w:val="uk-UA"/>
        </w:rPr>
        <w:t>(0)</w:t>
      </w:r>
      <w:r w:rsidRPr="001A6C40">
        <w:rPr>
          <w:lang w:val="uk-UA"/>
        </w:rPr>
        <w:sym w:font="Symbol" w:char="F0BB"/>
      </w:r>
      <w:r w:rsidRPr="001A6C40">
        <w:rPr>
          <w:lang w:val="uk-UA"/>
        </w:rPr>
        <w:t>1-</w:t>
      </w:r>
      <w:r w:rsidRPr="001A6C40">
        <w:rPr>
          <w:lang w:val="uk-UA"/>
        </w:rPr>
        <w:sym w:font="Symbol" w:char="F06C"/>
      </w:r>
      <w:r w:rsidRPr="001A6C40">
        <w:rPr>
          <w:lang w:val="uk-UA"/>
        </w:rPr>
        <w:sym w:font="Symbol" w:char="F044"/>
      </w:r>
      <w:r w:rsidRPr="001A6C40">
        <w:rPr>
          <w:lang w:val="uk-UA"/>
        </w:rPr>
        <w:t>х+</w:t>
      </w:r>
      <w:r w:rsidRPr="001A6C40">
        <w:rPr>
          <w:position w:val="-10"/>
          <w:lang w:val="uk-UA"/>
        </w:rPr>
        <w:object w:dxaOrig="639" w:dyaOrig="320">
          <v:shape id="_x0000_i1384" type="#_x0000_t75" style="width:33.65pt;height:15.9pt" o:ole="">
            <v:imagedata r:id="rId628" o:title=""/>
          </v:shape>
          <o:OLEObject Type="Embed" ProgID="Equation.3" ShapeID="_x0000_i1384" DrawAspect="Content" ObjectID="_1535132365" r:id="rId637"/>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За нашими припущеннями на відрізок довжини L попаде m точок (наближено) тоді, коли до m малих відрізків попаде по одній точці. За 3-ю властивістю та за біномним розподілом</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66"/>
          <w:lang w:val="uk-UA"/>
        </w:rPr>
        <w:object w:dxaOrig="6160" w:dyaOrig="1440">
          <v:shape id="_x0000_i1385" type="#_x0000_t75" style="width:308.1pt;height:1in" o:ole="">
            <v:imagedata r:id="rId638" o:title=""/>
          </v:shape>
          <o:OLEObject Type="Embed" ProgID="Equation.3" ShapeID="_x0000_i1385" DrawAspect="Content" ObjectID="_1535132366" r:id="rId639"/>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Точну ймовірність одержимо завдяки граничному переходу при n</w:t>
      </w:r>
      <w:r w:rsidRPr="001A6C40">
        <w:rPr>
          <w:lang w:val="uk-UA"/>
        </w:rPr>
        <w:sym w:font="Symbol" w:char="F0AE"/>
      </w:r>
      <w:r w:rsidRPr="001A6C40">
        <w:rPr>
          <w:lang w:val="uk-UA"/>
        </w:rPr>
        <w:sym w:font="Symbol" w:char="F0A5"/>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position w:val="-10"/>
          <w:lang w:val="uk-UA"/>
        </w:rPr>
        <w:object w:dxaOrig="180" w:dyaOrig="340">
          <v:shape id="_x0000_i1386" type="#_x0000_t75" style="width:9.8pt;height:17.3pt" o:ole="" o:bullet="t">
            <v:imagedata r:id="rId626" o:title=""/>
          </v:shape>
          <o:OLEObject Type="Embed" ProgID="Equation.3" ShapeID="_x0000_i1386" DrawAspect="Content" ObjectID="_1535132367" r:id="rId640"/>
        </w:object>
      </w:r>
      <w:r w:rsidRPr="001A6C40">
        <w:rPr>
          <w:position w:val="-60"/>
          <w:lang w:val="uk-UA"/>
        </w:rPr>
        <w:object w:dxaOrig="8700" w:dyaOrig="2480">
          <v:shape id="_x0000_i1387" type="#_x0000_t75" style="width:436.2pt;height:123.9pt" o:ole="">
            <v:imagedata r:id="rId641" o:title=""/>
          </v:shape>
          <o:OLEObject Type="Embed" ProgID="Equation.3" ShapeID="_x0000_i1387" DrawAspect="Content" ObjectID="_1535132368" r:id="rId642"/>
        </w:objec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де а=</w:t>
      </w:r>
      <w:r w:rsidRPr="001A6C40">
        <w:rPr>
          <w:lang w:val="uk-UA"/>
        </w:rPr>
        <w:sym w:font="Symbol" w:char="F06C"/>
      </w:r>
      <w:r w:rsidRPr="001A6C40">
        <w:rPr>
          <w:lang w:val="uk-UA"/>
        </w:rPr>
        <w:t>L.</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t xml:space="preserve">Самостійно перевірити, що </w:t>
      </w:r>
      <w:r w:rsidRPr="001A6C40">
        <w:rPr>
          <w:position w:val="-28"/>
          <w:lang w:val="uk-UA"/>
        </w:rPr>
        <w:object w:dxaOrig="980" w:dyaOrig="680">
          <v:shape id="_x0000_i1388" type="#_x0000_t75" style="width:48.6pt;height:33.65pt" o:ole="">
            <v:imagedata r:id="rId643" o:title=""/>
          </v:shape>
          <o:OLEObject Type="Embed" ProgID="Equation.3" ShapeID="_x0000_i1388" DrawAspect="Content" ObjectID="_1535132369" r:id="rId644"/>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Розподіл імовірностей</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4"/>
          <w:lang w:val="uk-UA"/>
        </w:rPr>
        <w:object w:dxaOrig="2540" w:dyaOrig="660">
          <v:shape id="_x0000_i1389" type="#_x0000_t75" style="width:125.75pt;height:32.75pt" o:ole="">
            <v:imagedata r:id="rId645" o:title=""/>
          </v:shape>
          <o:OLEObject Type="Embed" ProgID="Equation.3" ShapeID="_x0000_i1389" DrawAspect="Content" ObjectID="_1535132370" r:id="rId646"/>
        </w:object>
      </w:r>
      <w:r w:rsidRPr="001A6C40">
        <w:rPr>
          <w:lang w:val="uk-UA"/>
        </w:rPr>
        <w:t xml:space="preserve"> де а</w:t>
      </w:r>
      <w:r w:rsidRPr="001A6C40">
        <w:rPr>
          <w:lang w:val="uk-UA"/>
        </w:rPr>
        <w:sym w:font="Symbol" w:char="F03E"/>
      </w:r>
      <w:r w:rsidRPr="001A6C40">
        <w:rPr>
          <w:lang w:val="uk-UA"/>
        </w:rPr>
        <w:t>0</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називається </w:t>
      </w:r>
      <w:r w:rsidRPr="001A6C40">
        <w:rPr>
          <w:u w:val="single"/>
          <w:lang w:val="uk-UA"/>
        </w:rPr>
        <w:t>розподілом Пуассона</w: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Відшукаємо твірну функцію для випадкової величини, що має розподіл Пуассона:</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5440" w:dyaOrig="700">
          <v:shape id="_x0000_i1390" type="#_x0000_t75" style="width:272.1pt;height:35.05pt" o:ole="">
            <v:imagedata r:id="rId647" o:title=""/>
          </v:shape>
          <o:OLEObject Type="Embed" ProgID="Equation.3" ShapeID="_x0000_i1390" DrawAspect="Content" ObjectID="_1535132371" r:id="rId648"/>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для скінченних 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Скориставшись властивостями твірної функції самостійно переконайтеся, що </w:t>
      </w:r>
      <w:r w:rsidRPr="001A6C40">
        <w:rPr>
          <w:lang w:val="uk-UA"/>
        </w:rPr>
        <w:sym w:font="Symbol" w:char="F06E"/>
      </w:r>
      <w:r w:rsidRPr="001A6C40">
        <w:rPr>
          <w:vertAlign w:val="subscript"/>
          <w:lang w:val="uk-UA"/>
        </w:rPr>
        <w:t>1</w:t>
      </w:r>
      <w:r w:rsidRPr="001A6C40">
        <w:rPr>
          <w:lang w:val="uk-UA"/>
        </w:rPr>
        <w:t xml:space="preserve">=MX=a, </w:t>
      </w:r>
      <w:r w:rsidRPr="001A6C40">
        <w:rPr>
          <w:lang w:val="uk-UA"/>
        </w:rPr>
        <w:sym w:font="Symbol" w:char="F06E"/>
      </w:r>
      <w:r w:rsidRPr="001A6C40">
        <w:rPr>
          <w:vertAlign w:val="subscript"/>
          <w:lang w:val="uk-UA"/>
        </w:rPr>
        <w:t>2</w:t>
      </w:r>
      <w:r w:rsidRPr="001A6C40">
        <w:rPr>
          <w:lang w:val="uk-UA"/>
        </w:rPr>
        <w:t>=a</w:t>
      </w:r>
      <w:r w:rsidRPr="001A6C40">
        <w:rPr>
          <w:vertAlign w:val="superscript"/>
          <w:lang w:val="uk-UA"/>
        </w:rPr>
        <w:t>2</w:t>
      </w:r>
      <w:r w:rsidRPr="001A6C40">
        <w:rPr>
          <w:lang w:val="uk-UA"/>
        </w:rPr>
        <w:t>+a, DX=a.</w:t>
      </w:r>
    </w:p>
    <w:p w:rsidR="00DB5582" w:rsidRPr="001A6C40" w:rsidRDefault="00DB5582" w:rsidP="005815D1">
      <w:pPr>
        <w:tabs>
          <w:tab w:val="left" w:pos="540"/>
          <w:tab w:val="left" w:pos="5280"/>
          <w:tab w:val="left" w:pos="7740"/>
          <w:tab w:val="right" w:pos="9354"/>
        </w:tabs>
        <w:ind w:firstLine="426"/>
        <w:rPr>
          <w:lang w:val="uk-UA"/>
        </w:rPr>
      </w:pPr>
    </w:p>
    <w:p w:rsidR="00107E16" w:rsidRPr="001A6C40" w:rsidRDefault="000A27F5" w:rsidP="002B76F4">
      <w:pPr>
        <w:pStyle w:val="4"/>
      </w:pPr>
      <w:r w:rsidRPr="001A6C40">
        <w:lastRenderedPageBreak/>
        <w:t>Друга модель розподілу Пуассона</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Розглядається звичайна схема випробувань Бернуллі, у якої n велике, а </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р – достатньо мале. Точна формула для ймовірності події А m разів у n випробуваннях має вигляд</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12"/>
          <w:lang w:val="uk-UA"/>
        </w:rPr>
        <w:object w:dxaOrig="2439" w:dyaOrig="380">
          <v:shape id="_x0000_i1391" type="#_x0000_t75" style="width:122.05pt;height:18.7pt" o:ole="">
            <v:imagedata r:id="rId649" o:title=""/>
          </v:shape>
          <o:OLEObject Type="Embed" ProgID="Equation.3" ShapeID="_x0000_i1391" DrawAspect="Content" ObjectID="_1535132372" r:id="rId650"/>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Для великих n за цією формулою обчислити P</w:t>
      </w:r>
      <w:r w:rsidRPr="001A6C40">
        <w:rPr>
          <w:vertAlign w:val="subscript"/>
          <w:lang w:val="uk-UA"/>
        </w:rPr>
        <w:t>n</w:t>
      </w:r>
      <w:r w:rsidRPr="001A6C40">
        <w:rPr>
          <w:lang w:val="uk-UA"/>
        </w:rPr>
        <w:t>(m) складно. Добре наближення у цьому випадку дає вираз</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4"/>
          <w:lang w:val="uk-UA"/>
        </w:rPr>
        <w:object w:dxaOrig="1740" w:dyaOrig="660">
          <v:shape id="_x0000_i1392" type="#_x0000_t75" style="width:86.95pt;height:32.75pt" o:ole="">
            <v:imagedata r:id="rId651" o:title=""/>
          </v:shape>
          <o:OLEObject Type="Embed" ProgID="Equation.3" ShapeID="_x0000_i1392" DrawAspect="Content" ObjectID="_1535132373" r:id="rId652"/>
        </w:objec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де а=np.</w:t>
      </w:r>
    </w:p>
    <w:p w:rsidR="00107E16" w:rsidRPr="001A6C40" w:rsidRDefault="00107E16" w:rsidP="005815D1">
      <w:pPr>
        <w:tabs>
          <w:tab w:val="left" w:pos="540"/>
          <w:tab w:val="left" w:pos="5280"/>
          <w:tab w:val="left" w:pos="7740"/>
          <w:tab w:val="right" w:pos="9354"/>
        </w:tabs>
        <w:ind w:firstLine="426"/>
        <w:rPr>
          <w:lang w:val="uk-UA"/>
        </w:rPr>
      </w:pPr>
      <w:r w:rsidRPr="001A6C40">
        <w:rPr>
          <w:b/>
          <w:u w:val="single"/>
          <w:lang w:val="uk-UA"/>
        </w:rPr>
        <w:t xml:space="preserve">Зауваження. </w:t>
      </w:r>
      <w:r w:rsidRPr="001A6C40">
        <w:rPr>
          <w:lang w:val="uk-UA"/>
        </w:rPr>
        <w:t>При практичних обчисленнях граничними результатами користуються наступним чином. Якщо деяка величина А</w:t>
      </w:r>
      <w:r w:rsidRPr="001A6C40">
        <w:rPr>
          <w:vertAlign w:val="subscript"/>
          <w:lang w:val="uk-UA"/>
        </w:rPr>
        <w:t xml:space="preserve">n </w:t>
      </w:r>
      <w:r w:rsidRPr="001A6C40">
        <w:rPr>
          <w:lang w:val="uk-UA"/>
        </w:rPr>
        <w:t>збігається при n</w:t>
      </w:r>
      <w:r w:rsidRPr="001A6C40">
        <w:rPr>
          <w:lang w:val="uk-UA"/>
        </w:rPr>
        <w:sym w:font="Symbol" w:char="F0AE"/>
      </w:r>
      <w:r w:rsidRPr="001A6C40">
        <w:rPr>
          <w:lang w:val="uk-UA"/>
        </w:rPr>
        <w:sym w:font="Symbol" w:char="F0A5"/>
      </w:r>
      <w:r w:rsidRPr="001A6C40">
        <w:rPr>
          <w:lang w:val="uk-UA"/>
        </w:rPr>
        <w:t xml:space="preserve"> до величини А, то для достатньо великих n можна обчислювати А за наближеною формулою</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А</w:t>
      </w:r>
      <w:r w:rsidRPr="001A6C40">
        <w:rPr>
          <w:vertAlign w:val="subscript"/>
          <w:lang w:val="uk-UA"/>
        </w:rPr>
        <w:t xml:space="preserve">n </w:t>
      </w:r>
      <w:r w:rsidRPr="001A6C40">
        <w:rPr>
          <w:lang w:val="uk-UA"/>
        </w:rPr>
        <w:sym w:font="Symbol" w:char="F0BB"/>
      </w:r>
      <w:r w:rsidRPr="001A6C40">
        <w:rPr>
          <w:lang w:val="uk-UA"/>
        </w:rPr>
        <w:t xml:space="preserve"> А.</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Питання про точність таких наближень залежить від швидкості збіжності А</w:t>
      </w:r>
      <w:r w:rsidRPr="001A6C40">
        <w:rPr>
          <w:vertAlign w:val="subscript"/>
          <w:lang w:val="uk-UA"/>
        </w:rPr>
        <w:t xml:space="preserve">n </w:t>
      </w:r>
      <w:r w:rsidRPr="001A6C40">
        <w:rPr>
          <w:lang w:val="uk-UA"/>
        </w:rPr>
        <w:t>до А, яке ми залишим тут осторонь.</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Повернемось до нашої задачі. Будемо вважати, що n прямує до нескінченності та р прямує до нуля злагоджено, а саме р=</w:t>
      </w:r>
      <w:r w:rsidRPr="001A6C40">
        <w:rPr>
          <w:position w:val="-24"/>
          <w:lang w:val="uk-UA"/>
        </w:rPr>
        <w:object w:dxaOrig="240" w:dyaOrig="620">
          <v:shape id="_x0000_i1393" type="#_x0000_t75" style="width:11.7pt;height:30.85pt" o:ole="">
            <v:imagedata r:id="rId653" o:title=""/>
          </v:shape>
          <o:OLEObject Type="Embed" ProgID="Equation.3" ShapeID="_x0000_i1393" DrawAspect="Content" ObjectID="_1535132374" r:id="rId654"/>
        </w:object>
      </w:r>
      <w:r w:rsidRPr="001A6C40">
        <w:rPr>
          <w:lang w:val="uk-UA"/>
        </w:rPr>
        <w:t xml:space="preserve">, та </w:t>
      </w:r>
      <w:r w:rsidRPr="001A6C40">
        <w:rPr>
          <w:position w:val="-24"/>
          <w:lang w:val="uk-UA"/>
        </w:rPr>
        <w:object w:dxaOrig="980" w:dyaOrig="620">
          <v:shape id="_x0000_i1394" type="#_x0000_t75" style="width:48.6pt;height:30.85pt" o:ole="">
            <v:imagedata r:id="rId655" o:title=""/>
          </v:shape>
          <o:OLEObject Type="Embed" ProgID="Equation.3" ShapeID="_x0000_i1394" DrawAspect="Content" ObjectID="_1535132375" r:id="rId656"/>
        </w:object>
      </w:r>
      <w:r w:rsidRPr="001A6C40">
        <w:rPr>
          <w:lang w:val="uk-UA"/>
        </w:rPr>
        <w:t>, де а</w:t>
      </w:r>
      <w:r w:rsidRPr="001A6C40">
        <w:rPr>
          <w:lang w:val="uk-UA"/>
        </w:rPr>
        <w:sym w:font="Symbol" w:char="F03E"/>
      </w:r>
      <w:r w:rsidRPr="001A6C40">
        <w:rPr>
          <w:lang w:val="uk-UA"/>
        </w:rPr>
        <w:t>0.</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Тоді</w:t>
      </w:r>
    </w:p>
    <w:p w:rsidR="00107E16" w:rsidRPr="001A6C40" w:rsidRDefault="00107E16" w:rsidP="005815D1">
      <w:pPr>
        <w:tabs>
          <w:tab w:val="left" w:pos="540"/>
          <w:tab w:val="left" w:pos="5280"/>
          <w:tab w:val="left" w:pos="7740"/>
          <w:tab w:val="right" w:pos="9354"/>
        </w:tabs>
        <w:ind w:firstLine="426"/>
        <w:rPr>
          <w:lang w:val="uk-UA"/>
        </w:rPr>
      </w:pPr>
      <w:r w:rsidRPr="001A6C40">
        <w:rPr>
          <w:position w:val="-100"/>
          <w:lang w:val="uk-UA"/>
        </w:rPr>
        <w:object w:dxaOrig="9420" w:dyaOrig="2120">
          <v:shape id="_x0000_i1395" type="#_x0000_t75" style="width:471.75pt;height:105.65pt" o:ole="">
            <v:imagedata r:id="rId657" o:title=""/>
          </v:shape>
          <o:OLEObject Type="Embed" ProgID="Equation.3" ShapeID="_x0000_i1395" DrawAspect="Content" ObjectID="_1535132376" r:id="rId658"/>
        </w:object>
      </w:r>
      <w:r w:rsidRPr="001A6C40">
        <w:rPr>
          <w:lang w:val="uk-UA"/>
        </w:rPr>
        <w:t>і, таким чином, маємо наближену рівність (1).</w:t>
      </w:r>
    </w:p>
    <w:p w:rsidR="00415C57" w:rsidRPr="001A6C40" w:rsidRDefault="000A27F5" w:rsidP="0023503B">
      <w:pPr>
        <w:pStyle w:val="3"/>
      </w:pPr>
      <w:r w:rsidRPr="001A6C40">
        <w:t xml:space="preserve"> </w:t>
      </w:r>
      <w:bookmarkStart w:id="26" w:name="_Toc326313552"/>
      <w:r w:rsidR="00415C57" w:rsidRPr="001A6C40">
        <w:t>Неперервні випадкові величини</w:t>
      </w:r>
      <w:bookmarkEnd w:id="26"/>
    </w:p>
    <w:p w:rsidR="00FB7278" w:rsidRPr="001A6C40" w:rsidRDefault="00FB7278" w:rsidP="005815D1">
      <w:pPr>
        <w:ind w:firstLine="426"/>
        <w:rPr>
          <w:lang w:val="uk-UA"/>
        </w:rPr>
      </w:pPr>
      <w:r w:rsidRPr="001A6C40">
        <w:rPr>
          <w:lang w:val="uk-UA"/>
        </w:rPr>
        <w:t xml:space="preserve">Нехай </w:t>
      </w:r>
      <w:r w:rsidRPr="001A6C40">
        <w:rPr>
          <w:i/>
          <w:lang w:val="uk-UA"/>
        </w:rPr>
        <w:t>X</w:t>
      </w:r>
      <w:r w:rsidRPr="001A6C40">
        <w:rPr>
          <w:lang w:val="uk-UA"/>
        </w:rPr>
        <w:t xml:space="preserve"> – випадкова величина з функцією розподілу </w:t>
      </w:r>
      <w:r w:rsidRPr="001A6C40">
        <w:rPr>
          <w:i/>
          <w:lang w:val="uk-UA"/>
        </w:rPr>
        <w:t>F</w:t>
      </w:r>
      <w:r w:rsidRPr="001A6C40">
        <w:rPr>
          <w:lang w:val="uk-UA"/>
        </w:rPr>
        <w:t>(</w:t>
      </w:r>
      <w:r w:rsidRPr="001A6C40">
        <w:rPr>
          <w:i/>
          <w:lang w:val="uk-UA"/>
        </w:rPr>
        <w:t>x</w:t>
      </w:r>
      <w:r w:rsidRPr="001A6C40">
        <w:rPr>
          <w:lang w:val="uk-UA"/>
        </w:rPr>
        <w:t>)=</w:t>
      </w:r>
      <w:r w:rsidRPr="001A6C40">
        <w:rPr>
          <w:i/>
          <w:lang w:val="uk-UA"/>
        </w:rPr>
        <w:t>P</w:t>
      </w:r>
      <w:r w:rsidRPr="001A6C40">
        <w:rPr>
          <w:lang w:val="uk-UA"/>
        </w:rPr>
        <w:t>(</w:t>
      </w:r>
      <w:r w:rsidRPr="001A6C40">
        <w:rPr>
          <w:i/>
          <w:lang w:val="uk-UA"/>
        </w:rPr>
        <w:t>X</w:t>
      </w:r>
      <w:r w:rsidRPr="001A6C40">
        <w:rPr>
          <w:lang w:val="uk-UA"/>
        </w:rPr>
        <w:t>&lt;</w:t>
      </w:r>
      <w:r w:rsidRPr="001A6C40">
        <w:rPr>
          <w:i/>
          <w:lang w:val="uk-UA"/>
        </w:rPr>
        <w:t>x</w:t>
      </w:r>
      <w:r w:rsidRPr="001A6C40">
        <w:rPr>
          <w:lang w:val="uk-UA"/>
        </w:rPr>
        <w:t>). Розглянемо випробування, коли випадкова величина може приймати незліченну множину значень; наприклад, її можливі значення – усі точки числової осі або деякий її відрізок.</w:t>
      </w:r>
    </w:p>
    <w:p w:rsidR="00FB7278" w:rsidRPr="001A6C40" w:rsidRDefault="00FB7278" w:rsidP="005815D1">
      <w:pPr>
        <w:ind w:firstLine="426"/>
        <w:rPr>
          <w:lang w:val="uk-UA"/>
        </w:rPr>
      </w:pPr>
      <w:r w:rsidRPr="001A6C40">
        <w:rPr>
          <w:lang w:val="uk-UA"/>
        </w:rPr>
        <w:t xml:space="preserve">Припустимо, що </w:t>
      </w:r>
      <w:r w:rsidRPr="001A6C40">
        <w:rPr>
          <w:i/>
          <w:lang w:val="uk-UA"/>
        </w:rPr>
        <w:t>F</w:t>
      </w:r>
      <w:r w:rsidRPr="001A6C40">
        <w:rPr>
          <w:lang w:val="uk-UA"/>
        </w:rPr>
        <w:t>(</w:t>
      </w:r>
      <w:r w:rsidRPr="001A6C40">
        <w:rPr>
          <w:i/>
          <w:lang w:val="uk-UA"/>
        </w:rPr>
        <w:t>x</w:t>
      </w:r>
      <w:r w:rsidRPr="001A6C40">
        <w:rPr>
          <w:lang w:val="uk-UA"/>
        </w:rPr>
        <w:t xml:space="preserve">) – неперервна функція. Тоді за властивістю функції розподілу ймовірність того, що випадкова величина </w:t>
      </w:r>
      <w:r w:rsidRPr="001A6C40">
        <w:rPr>
          <w:i/>
          <w:lang w:val="uk-UA"/>
        </w:rPr>
        <w:t>Х</w:t>
      </w:r>
      <w:r w:rsidRPr="001A6C40">
        <w:rPr>
          <w:lang w:val="uk-UA"/>
        </w:rPr>
        <w:t xml:space="preserve"> одержить довільне значення </w:t>
      </w:r>
      <w:r w:rsidRPr="001A6C40">
        <w:rPr>
          <w:i/>
          <w:lang w:val="uk-UA"/>
        </w:rPr>
        <w:t>x</w:t>
      </w:r>
      <w:r w:rsidRPr="001A6C40">
        <w:rPr>
          <w:lang w:val="uk-UA"/>
        </w:rPr>
        <w:t xml:space="preserve"> дорівнює</w:t>
      </w:r>
    </w:p>
    <w:p w:rsidR="00FB7278" w:rsidRPr="001A6C40" w:rsidRDefault="00FB7278" w:rsidP="005815D1">
      <w:pPr>
        <w:ind w:firstLine="426"/>
        <w:rPr>
          <w:szCs w:val="28"/>
          <w:lang w:val="uk-UA"/>
        </w:rPr>
      </w:pPr>
      <w:r w:rsidRPr="001A6C40">
        <w:rPr>
          <w:i/>
          <w:szCs w:val="28"/>
          <w:lang w:val="uk-UA"/>
        </w:rPr>
        <w:t>P</w:t>
      </w:r>
      <w:r w:rsidRPr="001A6C40">
        <w:rPr>
          <w:szCs w:val="28"/>
          <w:lang w:val="uk-UA"/>
        </w:rPr>
        <w:t>(</w:t>
      </w:r>
      <w:r w:rsidRPr="001A6C40">
        <w:rPr>
          <w:i/>
          <w:szCs w:val="28"/>
          <w:lang w:val="uk-UA"/>
        </w:rPr>
        <w:t>X</w:t>
      </w:r>
      <w:r w:rsidRPr="001A6C40">
        <w:rPr>
          <w:szCs w:val="28"/>
          <w:lang w:val="uk-UA"/>
        </w:rPr>
        <w:t xml:space="preserve"> = </w:t>
      </w:r>
      <w:r w:rsidRPr="001A6C40">
        <w:rPr>
          <w:i/>
          <w:szCs w:val="28"/>
          <w:lang w:val="uk-UA"/>
        </w:rPr>
        <w:t>x</w:t>
      </w:r>
      <w:r w:rsidRPr="001A6C40">
        <w:rPr>
          <w:szCs w:val="28"/>
          <w:lang w:val="uk-UA"/>
        </w:rPr>
        <w:t xml:space="preserve">) = </w:t>
      </w:r>
      <w:r w:rsidRPr="001A6C40">
        <w:rPr>
          <w:i/>
          <w:szCs w:val="28"/>
          <w:lang w:val="uk-UA"/>
        </w:rPr>
        <w:t>F</w:t>
      </w:r>
      <w:r w:rsidRPr="001A6C40">
        <w:rPr>
          <w:szCs w:val="28"/>
          <w:lang w:val="uk-UA"/>
        </w:rPr>
        <w:t>(</w:t>
      </w:r>
      <w:r w:rsidRPr="001A6C40">
        <w:rPr>
          <w:i/>
          <w:szCs w:val="28"/>
          <w:lang w:val="uk-UA"/>
        </w:rPr>
        <w:t>x</w:t>
      </w:r>
      <w:r w:rsidRPr="001A6C40">
        <w:rPr>
          <w:szCs w:val="28"/>
          <w:lang w:val="uk-UA"/>
        </w:rPr>
        <w:t xml:space="preserve">+0) - </w:t>
      </w:r>
      <w:r w:rsidRPr="001A6C40">
        <w:rPr>
          <w:i/>
          <w:szCs w:val="28"/>
          <w:lang w:val="uk-UA"/>
        </w:rPr>
        <w:t>F</w:t>
      </w:r>
      <w:r w:rsidRPr="001A6C40">
        <w:rPr>
          <w:szCs w:val="28"/>
          <w:lang w:val="uk-UA"/>
        </w:rPr>
        <w:t>(</w:t>
      </w:r>
      <w:r w:rsidRPr="001A6C40">
        <w:rPr>
          <w:i/>
          <w:szCs w:val="28"/>
          <w:lang w:val="uk-UA"/>
        </w:rPr>
        <w:t>x</w:t>
      </w:r>
      <w:r w:rsidRPr="001A6C40">
        <w:rPr>
          <w:szCs w:val="28"/>
          <w:lang w:val="uk-UA"/>
        </w:rPr>
        <w:t>) = 0</w:t>
      </w:r>
    </w:p>
    <w:p w:rsidR="00FB7278" w:rsidRPr="001A6C40" w:rsidRDefault="00FB7278" w:rsidP="005815D1">
      <w:pPr>
        <w:ind w:firstLine="426"/>
        <w:rPr>
          <w:szCs w:val="28"/>
          <w:lang w:val="uk-UA"/>
        </w:rPr>
      </w:pPr>
      <w:r w:rsidRPr="001A6C40">
        <w:rPr>
          <w:szCs w:val="28"/>
          <w:lang w:val="uk-UA"/>
        </w:rPr>
        <w:t>Знову ми зустрілися з ситуацією, коли подія принципово може відбутися (не є неможливою), але має нульову ймовірність (згадаємо приклад з киданням навмання точки на інтервал [0;1) ). Стандартним прийомом у цій ситуації є введення поняття щільності (як у механіці щільність маси тощо).</w:t>
      </w:r>
    </w:p>
    <w:p w:rsidR="00FB7278" w:rsidRPr="001A6C40" w:rsidRDefault="00FB7278" w:rsidP="005815D1">
      <w:pPr>
        <w:ind w:firstLine="426"/>
        <w:rPr>
          <w:szCs w:val="28"/>
          <w:lang w:val="uk-UA"/>
        </w:rPr>
      </w:pPr>
      <w:r w:rsidRPr="001A6C40">
        <w:rPr>
          <w:b/>
          <w:szCs w:val="28"/>
          <w:u w:val="single"/>
          <w:lang w:val="uk-UA"/>
        </w:rPr>
        <w:t>Означення.</w:t>
      </w:r>
      <w:r w:rsidRPr="001A6C40">
        <w:rPr>
          <w:szCs w:val="28"/>
          <w:lang w:val="uk-UA"/>
        </w:rPr>
        <w:t xml:space="preserve"> Говорять, що випадкова величина </w:t>
      </w:r>
      <w:r w:rsidRPr="001A6C40">
        <w:rPr>
          <w:i/>
          <w:szCs w:val="28"/>
          <w:lang w:val="uk-UA"/>
        </w:rPr>
        <w:t>Х</w:t>
      </w:r>
      <w:r w:rsidRPr="001A6C40">
        <w:rPr>
          <w:szCs w:val="28"/>
          <w:lang w:val="uk-UA"/>
        </w:rPr>
        <w:t xml:space="preserve"> має </w:t>
      </w:r>
      <w:r w:rsidRPr="001A6C40">
        <w:rPr>
          <w:szCs w:val="28"/>
          <w:u w:val="single"/>
          <w:lang w:val="uk-UA"/>
        </w:rPr>
        <w:t>абсолютно неперервний розподіл</w:t>
      </w:r>
      <w:r w:rsidRPr="001A6C40">
        <w:rPr>
          <w:szCs w:val="28"/>
          <w:lang w:val="uk-UA"/>
        </w:rPr>
        <w:t xml:space="preserve">, якщо існує невід’ємна функція </w:t>
      </w:r>
      <w:r w:rsidRPr="001A6C40">
        <w:rPr>
          <w:i/>
          <w:szCs w:val="28"/>
          <w:lang w:val="uk-UA"/>
        </w:rPr>
        <w:t>f</w:t>
      </w:r>
      <w:r w:rsidRPr="001A6C40">
        <w:rPr>
          <w:szCs w:val="28"/>
          <w:lang w:val="uk-UA"/>
        </w:rPr>
        <w:t>(</w:t>
      </w:r>
      <w:r w:rsidRPr="001A6C40">
        <w:rPr>
          <w:i/>
          <w:szCs w:val="28"/>
          <w:lang w:val="uk-UA"/>
        </w:rPr>
        <w:t>x</w:t>
      </w:r>
      <w:r w:rsidRPr="001A6C40">
        <w:rPr>
          <w:szCs w:val="28"/>
          <w:lang w:val="uk-UA"/>
        </w:rPr>
        <w:t xml:space="preserve">) така, що для усіх </w:t>
      </w:r>
      <w:r w:rsidRPr="001A6C40">
        <w:rPr>
          <w:i/>
          <w:szCs w:val="28"/>
          <w:lang w:val="uk-UA"/>
        </w:rPr>
        <w:t>х</w:t>
      </w:r>
      <w:r w:rsidRPr="001A6C40">
        <w:rPr>
          <w:szCs w:val="28"/>
          <w:lang w:val="uk-UA"/>
        </w:rPr>
        <w:t xml:space="preserve"> виконується рівність</w:t>
      </w:r>
    </w:p>
    <w:p w:rsidR="00FB7278" w:rsidRPr="001A6C40" w:rsidRDefault="00FB7278" w:rsidP="005815D1">
      <w:pPr>
        <w:ind w:firstLine="426"/>
        <w:rPr>
          <w:szCs w:val="28"/>
          <w:lang w:val="uk-UA"/>
        </w:rPr>
      </w:pPr>
      <w:r w:rsidRPr="001A6C40">
        <w:rPr>
          <w:position w:val="-30"/>
          <w:szCs w:val="28"/>
          <w:lang w:val="uk-UA"/>
        </w:rPr>
        <w:object w:dxaOrig="1700" w:dyaOrig="740">
          <v:shape id="_x0000_i1396" type="#_x0000_t75" style="width:84.6pt;height:36.95pt" o:ole="">
            <v:imagedata r:id="rId659" o:title=""/>
          </v:shape>
          <o:OLEObject Type="Embed" ProgID="Equation.3" ShapeID="_x0000_i1396" DrawAspect="Content" ObjectID="_1535132377" r:id="rId660"/>
        </w:object>
      </w:r>
      <w:r w:rsidRPr="001A6C40">
        <w:rPr>
          <w:szCs w:val="28"/>
          <w:lang w:val="uk-UA"/>
        </w:rPr>
        <w:t xml:space="preserve"> (1)</w:t>
      </w:r>
    </w:p>
    <w:p w:rsidR="00FB7278" w:rsidRPr="001A6C40" w:rsidRDefault="00FB7278" w:rsidP="005815D1">
      <w:pPr>
        <w:ind w:firstLine="426"/>
        <w:rPr>
          <w:szCs w:val="28"/>
          <w:lang w:val="uk-UA"/>
        </w:rPr>
      </w:pPr>
      <w:r w:rsidRPr="001A6C40">
        <w:rPr>
          <w:szCs w:val="28"/>
          <w:lang w:val="uk-UA"/>
        </w:rPr>
        <w:lastRenderedPageBreak/>
        <w:t xml:space="preserve">Функція </w:t>
      </w:r>
      <w:r w:rsidRPr="001A6C40">
        <w:rPr>
          <w:i/>
          <w:szCs w:val="28"/>
          <w:lang w:val="uk-UA"/>
        </w:rPr>
        <w:t>f</w:t>
      </w:r>
      <w:r w:rsidRPr="001A6C40">
        <w:rPr>
          <w:szCs w:val="28"/>
          <w:lang w:val="uk-UA"/>
        </w:rPr>
        <w:t>(</w:t>
      </w:r>
      <w:r w:rsidRPr="001A6C40">
        <w:rPr>
          <w:i/>
          <w:szCs w:val="28"/>
          <w:lang w:val="uk-UA"/>
        </w:rPr>
        <w:t>x</w:t>
      </w:r>
      <w:r w:rsidRPr="001A6C40">
        <w:rPr>
          <w:szCs w:val="28"/>
          <w:lang w:val="uk-UA"/>
        </w:rPr>
        <w:t xml:space="preserve">) називається </w:t>
      </w:r>
      <w:r w:rsidRPr="001A6C40">
        <w:rPr>
          <w:szCs w:val="28"/>
          <w:u w:val="single"/>
          <w:lang w:val="uk-UA"/>
        </w:rPr>
        <w:t>щільністю розподілу</w:t>
      </w:r>
      <w:r w:rsidRPr="001A6C40">
        <w:rPr>
          <w:szCs w:val="28"/>
          <w:lang w:val="uk-UA"/>
        </w:rPr>
        <w:t xml:space="preserve"> випадкової величини </w:t>
      </w:r>
      <w:r w:rsidRPr="001A6C40">
        <w:rPr>
          <w:i/>
          <w:szCs w:val="28"/>
          <w:lang w:val="uk-UA"/>
        </w:rPr>
        <w:t>Х</w:t>
      </w:r>
      <w:r w:rsidRPr="001A6C40">
        <w:rPr>
          <w:szCs w:val="28"/>
          <w:lang w:val="uk-UA"/>
        </w:rPr>
        <w:t xml:space="preserve">. Випадкову величину, що володіє цією властивістю будемо називати </w:t>
      </w:r>
      <w:r w:rsidRPr="001A6C40">
        <w:rPr>
          <w:szCs w:val="28"/>
          <w:u w:val="single"/>
          <w:lang w:val="uk-UA"/>
        </w:rPr>
        <w:t>неперервною</w:t>
      </w:r>
      <w:r w:rsidRPr="001A6C40">
        <w:rPr>
          <w:szCs w:val="28"/>
          <w:lang w:val="uk-UA"/>
        </w:rPr>
        <w:t>.</w:t>
      </w:r>
    </w:p>
    <w:p w:rsidR="00FB7278" w:rsidRPr="001A6C40" w:rsidRDefault="00FB7278" w:rsidP="005815D1">
      <w:pPr>
        <w:ind w:firstLine="426"/>
        <w:rPr>
          <w:szCs w:val="28"/>
          <w:lang w:val="uk-UA"/>
        </w:rPr>
      </w:pPr>
    </w:p>
    <w:p w:rsidR="00FB7278" w:rsidRPr="001A6C40" w:rsidRDefault="00FB7278" w:rsidP="005815D1">
      <w:pPr>
        <w:ind w:firstLine="426"/>
        <w:rPr>
          <w:szCs w:val="28"/>
          <w:u w:val="single"/>
          <w:lang w:val="uk-UA"/>
        </w:rPr>
      </w:pPr>
      <w:r w:rsidRPr="001A6C40">
        <w:rPr>
          <w:szCs w:val="28"/>
          <w:u w:val="single"/>
          <w:lang w:val="uk-UA"/>
        </w:rPr>
        <w:t>Деякі властивості функції щільності.</w:t>
      </w:r>
    </w:p>
    <w:p w:rsidR="00FB7278" w:rsidRPr="001A6C40" w:rsidRDefault="00FB7278" w:rsidP="005815D1">
      <w:pPr>
        <w:ind w:firstLine="426"/>
        <w:rPr>
          <w:szCs w:val="28"/>
          <w:u w:val="single"/>
          <w:lang w:val="uk-UA"/>
        </w:rPr>
      </w:pPr>
    </w:p>
    <w:p w:rsidR="00FB7278" w:rsidRPr="001A6C40" w:rsidRDefault="00FB7278" w:rsidP="005815D1">
      <w:pPr>
        <w:ind w:firstLine="426"/>
        <w:rPr>
          <w:szCs w:val="28"/>
          <w:lang w:val="uk-UA"/>
        </w:rPr>
      </w:pPr>
      <w:r w:rsidRPr="001A6C40">
        <w:rPr>
          <w:szCs w:val="28"/>
          <w:lang w:val="uk-UA"/>
        </w:rPr>
        <w:t>1. Має місце (умова нормування):</w:t>
      </w:r>
    </w:p>
    <w:p w:rsidR="00FB7278" w:rsidRPr="001A6C40" w:rsidRDefault="00FB7278" w:rsidP="005815D1">
      <w:pPr>
        <w:ind w:firstLine="426"/>
        <w:rPr>
          <w:szCs w:val="28"/>
          <w:lang w:val="uk-UA"/>
        </w:rPr>
      </w:pPr>
      <w:r w:rsidRPr="001A6C40">
        <w:rPr>
          <w:position w:val="-30"/>
          <w:szCs w:val="28"/>
          <w:lang w:val="uk-UA"/>
        </w:rPr>
        <w:object w:dxaOrig="1280" w:dyaOrig="740">
          <v:shape id="_x0000_i1397" type="#_x0000_t75" style="width:64.5pt;height:36.95pt" o:ole="">
            <v:imagedata r:id="rId661" o:title=""/>
          </v:shape>
          <o:OLEObject Type="Embed" ProgID="Equation.3" ShapeID="_x0000_i1397" DrawAspect="Content" ObjectID="_1535132378" r:id="rId662"/>
        </w:object>
      </w:r>
      <w:r w:rsidRPr="001A6C40">
        <w:rPr>
          <w:szCs w:val="28"/>
          <w:lang w:val="uk-UA"/>
        </w:rPr>
        <w:t xml:space="preserve"> (2)</w:t>
      </w:r>
    </w:p>
    <w:p w:rsidR="00FB7278" w:rsidRPr="001A6C40" w:rsidRDefault="00FB7278" w:rsidP="005815D1">
      <w:pPr>
        <w:ind w:firstLine="426"/>
        <w:rPr>
          <w:szCs w:val="28"/>
          <w:lang w:val="uk-UA"/>
        </w:rPr>
      </w:pPr>
      <w:r w:rsidRPr="001A6C40">
        <w:rPr>
          <w:szCs w:val="28"/>
          <w:lang w:val="uk-UA"/>
        </w:rPr>
        <w:t>Дійсно,</w:t>
      </w:r>
    </w:p>
    <w:p w:rsidR="00FB7278" w:rsidRPr="001A6C40" w:rsidRDefault="00FB7278" w:rsidP="005815D1">
      <w:pPr>
        <w:ind w:firstLine="426"/>
        <w:jc w:val="center"/>
        <w:rPr>
          <w:szCs w:val="28"/>
          <w:lang w:val="uk-UA"/>
        </w:rPr>
      </w:pPr>
      <w:r w:rsidRPr="001A6C40">
        <w:rPr>
          <w:position w:val="-30"/>
          <w:szCs w:val="28"/>
          <w:lang w:val="uk-UA"/>
        </w:rPr>
        <w:object w:dxaOrig="4599" w:dyaOrig="740">
          <v:shape id="_x0000_i1398" type="#_x0000_t75" style="width:230.05pt;height:36.95pt" o:ole="">
            <v:imagedata r:id="rId663" o:title=""/>
          </v:shape>
          <o:OLEObject Type="Embed" ProgID="Equation.3" ShapeID="_x0000_i1398" DrawAspect="Content" ObjectID="_1535132379" r:id="rId664"/>
        </w:object>
      </w:r>
    </w:p>
    <w:p w:rsidR="00FB7278" w:rsidRPr="001A6C40" w:rsidRDefault="00FB7278" w:rsidP="005815D1">
      <w:pPr>
        <w:ind w:firstLine="426"/>
        <w:rPr>
          <w:szCs w:val="28"/>
          <w:lang w:val="uk-UA"/>
        </w:rPr>
      </w:pPr>
      <w:r w:rsidRPr="001A6C40">
        <w:rPr>
          <w:b/>
          <w:szCs w:val="28"/>
          <w:u w:val="single"/>
          <w:lang w:val="uk-UA"/>
        </w:rPr>
        <w:t>Зауваження.</w:t>
      </w:r>
      <w:r w:rsidRPr="001A6C40">
        <w:rPr>
          <w:szCs w:val="28"/>
          <w:lang w:val="uk-UA"/>
        </w:rPr>
        <w:t xml:space="preserve"> Властивість невід’ємності і властивість (2) є характеристичними для функції щільності розподілу. А саме: кожна невід’ємна функція, що володіє властивістю (2), є щільністю розподілу деякої випадкової величини. Це виходить з того, що коли </w:t>
      </w:r>
      <w:r w:rsidRPr="001A6C40">
        <w:rPr>
          <w:i/>
          <w:szCs w:val="28"/>
          <w:lang w:val="uk-UA"/>
        </w:rPr>
        <w:t>f</w:t>
      </w:r>
      <w:r w:rsidRPr="001A6C40">
        <w:rPr>
          <w:szCs w:val="28"/>
          <w:lang w:val="uk-UA"/>
        </w:rPr>
        <w:t>(</w:t>
      </w:r>
      <w:r w:rsidRPr="001A6C40">
        <w:rPr>
          <w:i/>
          <w:szCs w:val="28"/>
          <w:lang w:val="uk-UA"/>
        </w:rPr>
        <w:t>x</w:t>
      </w:r>
      <w:r w:rsidRPr="001A6C40">
        <w:rPr>
          <w:szCs w:val="28"/>
          <w:lang w:val="uk-UA"/>
        </w:rPr>
        <w:t xml:space="preserve">) – така функція, то функція </w:t>
      </w:r>
      <w:r w:rsidRPr="001A6C40">
        <w:rPr>
          <w:i/>
          <w:szCs w:val="28"/>
          <w:lang w:val="uk-UA"/>
        </w:rPr>
        <w:t>F</w:t>
      </w:r>
      <w:r w:rsidRPr="001A6C40">
        <w:rPr>
          <w:szCs w:val="28"/>
          <w:lang w:val="uk-UA"/>
        </w:rPr>
        <w:t>(</w:t>
      </w:r>
      <w:r w:rsidRPr="001A6C40">
        <w:rPr>
          <w:i/>
          <w:szCs w:val="28"/>
          <w:lang w:val="uk-UA"/>
        </w:rPr>
        <w:t>x</w:t>
      </w:r>
      <w:r w:rsidRPr="001A6C40">
        <w:rPr>
          <w:szCs w:val="28"/>
          <w:lang w:val="uk-UA"/>
        </w:rPr>
        <w:t>), означена рівністю (1), задовольняє усім умовам згадуваної раніше теореми Колмогорова. Тому ми надалі будемо часто оперувати з функціями, що володіють вказаними властивостями, як із щільностями розподілу деяких випадкових величин, не проводячи конструктивні побудови цих величин.</w:t>
      </w:r>
    </w:p>
    <w:p w:rsidR="00FB7278" w:rsidRPr="001A6C40" w:rsidRDefault="00FB7278" w:rsidP="005815D1">
      <w:pPr>
        <w:ind w:firstLine="426"/>
        <w:rPr>
          <w:szCs w:val="28"/>
          <w:lang w:val="uk-UA"/>
        </w:rPr>
      </w:pPr>
      <w:r w:rsidRPr="001A6C40">
        <w:rPr>
          <w:szCs w:val="28"/>
          <w:lang w:val="uk-UA"/>
        </w:rPr>
        <w:t xml:space="preserve">2. Якщо випадкова величина </w:t>
      </w:r>
      <w:r w:rsidRPr="001A6C40">
        <w:rPr>
          <w:i/>
          <w:szCs w:val="28"/>
          <w:lang w:val="uk-UA"/>
        </w:rPr>
        <w:t>Х</w:t>
      </w:r>
      <w:r w:rsidRPr="001A6C40">
        <w:rPr>
          <w:szCs w:val="28"/>
          <w:lang w:val="uk-UA"/>
        </w:rPr>
        <w:t xml:space="preserve"> є неперервною, то її функція розподілу </w:t>
      </w:r>
      <w:r w:rsidRPr="001A6C40">
        <w:rPr>
          <w:i/>
          <w:szCs w:val="28"/>
          <w:lang w:val="uk-UA"/>
        </w:rPr>
        <w:t>F</w:t>
      </w:r>
      <w:r w:rsidRPr="001A6C40">
        <w:rPr>
          <w:szCs w:val="28"/>
          <w:lang w:val="uk-UA"/>
        </w:rPr>
        <w:t>(</w:t>
      </w:r>
      <w:r w:rsidRPr="001A6C40">
        <w:rPr>
          <w:i/>
          <w:szCs w:val="28"/>
          <w:lang w:val="uk-UA"/>
        </w:rPr>
        <w:t>x</w:t>
      </w:r>
      <w:r w:rsidRPr="001A6C40">
        <w:rPr>
          <w:szCs w:val="28"/>
          <w:lang w:val="uk-UA"/>
        </w:rPr>
        <w:t>) є неперервною функцією.</w:t>
      </w:r>
    </w:p>
    <w:p w:rsidR="00FB7278" w:rsidRPr="001A6C40" w:rsidRDefault="00FB7278" w:rsidP="005815D1">
      <w:pPr>
        <w:ind w:firstLine="426"/>
        <w:rPr>
          <w:szCs w:val="28"/>
          <w:lang w:val="uk-UA"/>
        </w:rPr>
      </w:pPr>
      <w:r w:rsidRPr="001A6C40">
        <w:rPr>
          <w:szCs w:val="28"/>
          <w:lang w:val="uk-UA"/>
        </w:rPr>
        <w:t>Це виходить з (1) та властивостей інтеграла із змінною верхньою межею.</w:t>
      </w:r>
    </w:p>
    <w:p w:rsidR="00FB7278" w:rsidRPr="001A6C40" w:rsidRDefault="00FB7278" w:rsidP="005815D1">
      <w:pPr>
        <w:ind w:firstLine="426"/>
        <w:rPr>
          <w:szCs w:val="28"/>
          <w:lang w:val="uk-UA"/>
        </w:rPr>
      </w:pPr>
      <w:r w:rsidRPr="001A6C40">
        <w:rPr>
          <w:szCs w:val="28"/>
          <w:lang w:val="uk-UA"/>
        </w:rPr>
        <w:t>3. Для неперервної випадкової величини має місце</w:t>
      </w:r>
    </w:p>
    <w:p w:rsidR="00FB7278" w:rsidRPr="001A6C40" w:rsidRDefault="00FB7278" w:rsidP="005815D1">
      <w:pPr>
        <w:ind w:firstLine="426"/>
        <w:rPr>
          <w:szCs w:val="28"/>
          <w:lang w:val="uk-UA"/>
        </w:rPr>
      </w:pPr>
      <w:r w:rsidRPr="001A6C40">
        <w:rPr>
          <w:position w:val="-32"/>
          <w:szCs w:val="28"/>
          <w:lang w:val="uk-UA"/>
        </w:rPr>
        <w:object w:dxaOrig="2439" w:dyaOrig="760">
          <v:shape id="_x0000_i1399" type="#_x0000_t75" style="width:121.55pt;height:37.4pt" o:ole="">
            <v:imagedata r:id="rId665" o:title=""/>
          </v:shape>
          <o:OLEObject Type="Embed" ProgID="Equation.3" ShapeID="_x0000_i1399" DrawAspect="Content" ObjectID="_1535132380" r:id="rId666"/>
        </w:object>
      </w:r>
      <w:r w:rsidRPr="001A6C40">
        <w:rPr>
          <w:szCs w:val="28"/>
          <w:lang w:val="uk-UA"/>
        </w:rPr>
        <w:t xml:space="preserve"> (3)</w:t>
      </w:r>
    </w:p>
    <w:p w:rsidR="00FB7278" w:rsidRPr="001A6C40" w:rsidRDefault="00FB7278" w:rsidP="005815D1">
      <w:pPr>
        <w:ind w:firstLine="426"/>
        <w:rPr>
          <w:szCs w:val="28"/>
          <w:lang w:val="uk-UA"/>
        </w:rPr>
      </w:pPr>
      <w:r w:rsidRPr="001A6C40">
        <w:rPr>
          <w:szCs w:val="28"/>
          <w:lang w:val="uk-UA"/>
        </w:rPr>
        <w:lastRenderedPageBreak/>
        <w:t>Дійсно,</w:t>
      </w:r>
    </w:p>
    <w:p w:rsidR="00FB7278" w:rsidRPr="001A6C40" w:rsidRDefault="00FB7278" w:rsidP="005815D1">
      <w:pPr>
        <w:ind w:firstLine="426"/>
        <w:jc w:val="center"/>
        <w:rPr>
          <w:szCs w:val="28"/>
          <w:lang w:val="uk-UA"/>
        </w:rPr>
      </w:pPr>
      <w:r w:rsidRPr="001A6C40">
        <w:rPr>
          <w:position w:val="-32"/>
          <w:szCs w:val="28"/>
          <w:lang w:val="uk-UA"/>
        </w:rPr>
        <w:object w:dxaOrig="6080" w:dyaOrig="760">
          <v:shape id="_x0000_i1400" type="#_x0000_t75" style="width:304.85pt;height:37.4pt" o:ole="">
            <v:imagedata r:id="rId667" o:title=""/>
          </v:shape>
          <o:OLEObject Type="Embed" ProgID="Equation.3" ShapeID="_x0000_i1400" DrawAspect="Content" ObjectID="_1535132381" r:id="rId668"/>
        </w:object>
      </w:r>
    </w:p>
    <w:p w:rsidR="00FB7278" w:rsidRPr="001A6C40" w:rsidRDefault="00FB7278" w:rsidP="005815D1">
      <w:pPr>
        <w:ind w:firstLine="426"/>
        <w:rPr>
          <w:szCs w:val="28"/>
          <w:lang w:val="uk-UA"/>
        </w:rPr>
      </w:pPr>
      <w:r w:rsidRPr="001A6C40">
        <w:rPr>
          <w:szCs w:val="28"/>
          <w:lang w:val="uk-UA"/>
        </w:rPr>
        <w:t>Зауважимо, що з властивості 2 виходить</w:t>
      </w:r>
    </w:p>
    <w:p w:rsidR="00FB7278" w:rsidRPr="001A6C40" w:rsidRDefault="00FB7278" w:rsidP="005815D1">
      <w:pPr>
        <w:spacing w:before="120" w:after="120"/>
        <w:ind w:firstLine="426"/>
        <w:jc w:val="center"/>
        <w:rPr>
          <w:szCs w:val="28"/>
          <w:lang w:val="uk-UA"/>
        </w:rPr>
      </w:pPr>
      <w:r w:rsidRPr="001A6C40">
        <w:rPr>
          <w:position w:val="-10"/>
          <w:szCs w:val="28"/>
          <w:lang w:val="uk-UA"/>
        </w:rPr>
        <w:object w:dxaOrig="5880" w:dyaOrig="320">
          <v:shape id="_x0000_i1401" type="#_x0000_t75" style="width:295pt;height:16.85pt" o:ole="">
            <v:imagedata r:id="rId669" o:title=""/>
          </v:shape>
          <o:OLEObject Type="Embed" ProgID="Equation.3" ShapeID="_x0000_i1401" DrawAspect="Content" ObjectID="_1535132382" r:id="rId670"/>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4. З курсу аналізу відомо, що коли має місце (1), то для майже всіх </w:t>
      </w:r>
      <w:r w:rsidRPr="001A6C40">
        <w:rPr>
          <w:i/>
          <w:szCs w:val="28"/>
          <w:lang w:val="uk-UA"/>
        </w:rPr>
        <w:t>х</w:t>
      </w:r>
      <w:r w:rsidRPr="001A6C40">
        <w:rPr>
          <w:szCs w:val="28"/>
          <w:lang w:val="uk-UA"/>
        </w:rPr>
        <w:t xml:space="preserve"> (для всіх </w:t>
      </w:r>
      <w:r w:rsidRPr="001A6C40">
        <w:rPr>
          <w:i/>
          <w:szCs w:val="28"/>
          <w:lang w:val="uk-UA"/>
        </w:rPr>
        <w:t>х</w:t>
      </w:r>
      <w:r w:rsidRPr="001A6C40">
        <w:rPr>
          <w:szCs w:val="28"/>
          <w:lang w:val="uk-UA"/>
        </w:rPr>
        <w:t xml:space="preserve">, зокрема, можливих з множини нульової міри (довжини)) функція </w:t>
      </w:r>
      <w:r w:rsidRPr="001A6C40">
        <w:rPr>
          <w:i/>
          <w:szCs w:val="28"/>
          <w:lang w:val="uk-UA"/>
        </w:rPr>
        <w:t>F</w:t>
      </w:r>
      <w:r w:rsidRPr="001A6C40">
        <w:rPr>
          <w:szCs w:val="28"/>
          <w:lang w:val="uk-UA"/>
        </w:rPr>
        <w:t>(</w:t>
      </w:r>
      <w:r w:rsidRPr="001A6C40">
        <w:rPr>
          <w:i/>
          <w:szCs w:val="28"/>
          <w:lang w:val="uk-UA"/>
        </w:rPr>
        <w:t>x</w:t>
      </w:r>
      <w:r w:rsidRPr="001A6C40">
        <w:rPr>
          <w:szCs w:val="28"/>
          <w:lang w:val="uk-UA"/>
        </w:rPr>
        <w:t>) диференційована і</w:t>
      </w:r>
    </w:p>
    <w:p w:rsidR="00FB7278" w:rsidRPr="001A6C40" w:rsidRDefault="00FB7278" w:rsidP="005815D1">
      <w:pPr>
        <w:spacing w:before="120" w:after="120"/>
        <w:ind w:firstLine="426"/>
        <w:rPr>
          <w:szCs w:val="28"/>
          <w:lang w:val="uk-UA"/>
        </w:rPr>
      </w:pPr>
      <w:r w:rsidRPr="001A6C40">
        <w:rPr>
          <w:position w:val="-24"/>
          <w:szCs w:val="28"/>
          <w:lang w:val="uk-UA"/>
        </w:rPr>
        <w:object w:dxaOrig="6200" w:dyaOrig="620">
          <v:shape id="_x0000_i1402" type="#_x0000_t75" style="width:309.05pt;height:31.8pt" o:ole="">
            <v:imagedata r:id="rId671" o:title=""/>
          </v:shape>
          <o:OLEObject Type="Embed" ProgID="Equation.3" ShapeID="_x0000_i1402" DrawAspect="Content" ObjectID="_1535132383" r:id="rId672"/>
        </w:object>
      </w:r>
      <w:r w:rsidRPr="001A6C40">
        <w:rPr>
          <w:szCs w:val="28"/>
          <w:lang w:val="uk-UA"/>
        </w:rPr>
        <w:t xml:space="preserve"> (4)</w:t>
      </w:r>
    </w:p>
    <w:p w:rsidR="00FB7278" w:rsidRPr="001A6C40" w:rsidRDefault="00FB7278" w:rsidP="005815D1">
      <w:pPr>
        <w:ind w:firstLine="426"/>
        <w:rPr>
          <w:szCs w:val="28"/>
          <w:lang w:val="uk-UA"/>
        </w:rPr>
      </w:pPr>
      <w:r w:rsidRPr="001A6C40">
        <w:rPr>
          <w:szCs w:val="28"/>
          <w:lang w:val="uk-UA"/>
        </w:rPr>
        <w:t xml:space="preserve">Для таких </w:t>
      </w:r>
      <w:r w:rsidRPr="001A6C40">
        <w:rPr>
          <w:i/>
          <w:szCs w:val="28"/>
          <w:lang w:val="uk-UA"/>
        </w:rPr>
        <w:t>х</w:t>
      </w:r>
      <w:r w:rsidRPr="001A6C40">
        <w:rPr>
          <w:szCs w:val="28"/>
          <w:lang w:val="uk-UA"/>
        </w:rPr>
        <w:t>, зокрема, маємо</w:t>
      </w:r>
    </w:p>
    <w:p w:rsidR="00FB7278" w:rsidRPr="001A6C40" w:rsidRDefault="00FB7278" w:rsidP="005815D1">
      <w:pPr>
        <w:ind w:firstLine="426"/>
        <w:rPr>
          <w:szCs w:val="28"/>
          <w:lang w:val="uk-UA"/>
        </w:rPr>
      </w:pPr>
      <w:r w:rsidRPr="001A6C40">
        <w:rPr>
          <w:position w:val="-10"/>
          <w:szCs w:val="28"/>
          <w:lang w:val="uk-UA"/>
        </w:rPr>
        <w:object w:dxaOrig="3600" w:dyaOrig="320">
          <v:shape id="_x0000_i1403" type="#_x0000_t75" style="width:180.95pt;height:16.85pt" o:ole="">
            <v:imagedata r:id="rId673" o:title=""/>
          </v:shape>
          <o:OLEObject Type="Embed" ProgID="Equation.3" ShapeID="_x0000_i1403" DrawAspect="Content" ObjectID="_1535132384" r:id="rId674"/>
        </w:object>
      </w:r>
      <w:r w:rsidRPr="001A6C40">
        <w:rPr>
          <w:szCs w:val="28"/>
          <w:lang w:val="uk-UA"/>
        </w:rPr>
        <w:tab/>
        <w:t>, (5)</w:t>
      </w:r>
    </w:p>
    <w:p w:rsidR="00FB7278" w:rsidRPr="001A6C40" w:rsidRDefault="00FB7278" w:rsidP="005815D1">
      <w:pPr>
        <w:ind w:firstLine="426"/>
        <w:rPr>
          <w:szCs w:val="28"/>
          <w:lang w:val="uk-UA"/>
        </w:rPr>
      </w:pPr>
      <w:r w:rsidRPr="001A6C40">
        <w:rPr>
          <w:szCs w:val="28"/>
          <w:lang w:val="uk-UA"/>
        </w:rPr>
        <w:t xml:space="preserve">тобто, ймовірність того, що в результаті випробування неперервна випадкова величина одержить значення на інтервалі достатньо малої довжини </w:t>
      </w:r>
      <w:r w:rsidRPr="001A6C40">
        <w:rPr>
          <w:i/>
          <w:position w:val="-6"/>
          <w:szCs w:val="28"/>
          <w:lang w:val="uk-UA"/>
        </w:rPr>
        <w:object w:dxaOrig="340" w:dyaOrig="279">
          <v:shape id="_x0000_i1404" type="#_x0000_t75" style="width:17.3pt;height:14.05pt" o:ole="">
            <v:imagedata r:id="rId675" o:title=""/>
          </v:shape>
          <o:OLEObject Type="Embed" ProgID="Equation.3" ShapeID="_x0000_i1404" DrawAspect="Content" ObjectID="_1535132385" r:id="rId676"/>
        </w:object>
      </w:r>
      <w:r w:rsidRPr="001A6C40">
        <w:rPr>
          <w:szCs w:val="28"/>
          <w:lang w:val="uk-UA"/>
        </w:rPr>
        <w:t xml:space="preserve">, з точністю до </w:t>
      </w:r>
      <w:r w:rsidRPr="001A6C40">
        <w:rPr>
          <w:position w:val="-10"/>
          <w:szCs w:val="28"/>
          <w:lang w:val="uk-UA"/>
        </w:rPr>
        <w:object w:dxaOrig="520" w:dyaOrig="320">
          <v:shape id="_x0000_i1405" type="#_x0000_t75" style="width:24.8pt;height:16.85pt" o:ole="">
            <v:imagedata r:id="rId677" o:title=""/>
          </v:shape>
          <o:OLEObject Type="Embed" ProgID="Equation.3" ShapeID="_x0000_i1405" DrawAspect="Content" ObjectID="_1535132386" r:id="rId678"/>
        </w:object>
      </w:r>
      <w:r w:rsidRPr="001A6C40">
        <w:rPr>
          <w:szCs w:val="28"/>
          <w:lang w:val="uk-UA"/>
        </w:rPr>
        <w:t xml:space="preserve"> дорівнює </w:t>
      </w:r>
      <w:r w:rsidRPr="001A6C40">
        <w:rPr>
          <w:position w:val="-10"/>
          <w:szCs w:val="28"/>
          <w:lang w:val="uk-UA"/>
        </w:rPr>
        <w:object w:dxaOrig="800" w:dyaOrig="320">
          <v:shape id="_x0000_i1406" type="#_x0000_t75" style="width:39.25pt;height:16.85pt" o:ole="">
            <v:imagedata r:id="rId679" o:title=""/>
          </v:shape>
          <o:OLEObject Type="Embed" ProgID="Equation.3" ShapeID="_x0000_i1406" DrawAspect="Content" ObjectID="_1535132387" r:id="rId680"/>
        </w:object>
      </w:r>
      <w:r w:rsidRPr="001A6C40">
        <w:rPr>
          <w:szCs w:val="28"/>
          <w:lang w:val="uk-UA"/>
        </w:rPr>
        <w:t xml:space="preserve">. На практиці, взагалі, використовуються такі розподіли неперервних випадкових величин, що (4), (5) має місце для усіх </w:t>
      </w:r>
      <w:r w:rsidRPr="001A6C40">
        <w:rPr>
          <w:i/>
          <w:szCs w:val="28"/>
          <w:lang w:val="uk-UA"/>
        </w:rPr>
        <w:t>х</w:t>
      </w:r>
      <w:r w:rsidRPr="001A6C40">
        <w:rPr>
          <w:szCs w:val="28"/>
          <w:lang w:val="uk-UA"/>
        </w:rPr>
        <w:t xml:space="preserve"> за виключенням, можливо, однієї-двох точок.</w:t>
      </w:r>
    </w:p>
    <w:p w:rsidR="00FB7278" w:rsidRPr="001A6C40" w:rsidRDefault="00FB7278" w:rsidP="005815D1">
      <w:pPr>
        <w:ind w:firstLine="426"/>
        <w:rPr>
          <w:szCs w:val="28"/>
          <w:lang w:val="uk-UA"/>
        </w:rPr>
      </w:pPr>
      <w:r w:rsidRPr="001A6C40">
        <w:rPr>
          <w:szCs w:val="28"/>
          <w:lang w:val="uk-UA"/>
        </w:rPr>
        <w:t xml:space="preserve">На закінчення зауважимо, що коли випадкова величина має щільність розподілу </w:t>
      </w:r>
      <w:r w:rsidRPr="001A6C40">
        <w:rPr>
          <w:i/>
          <w:szCs w:val="28"/>
          <w:lang w:val="uk-UA"/>
        </w:rPr>
        <w:t>f</w:t>
      </w:r>
      <w:r w:rsidRPr="001A6C40">
        <w:rPr>
          <w:szCs w:val="28"/>
          <w:lang w:val="uk-UA"/>
        </w:rPr>
        <w:t>(</w:t>
      </w:r>
      <w:r w:rsidRPr="001A6C40">
        <w:rPr>
          <w:i/>
          <w:szCs w:val="28"/>
          <w:lang w:val="uk-UA"/>
        </w:rPr>
        <w:t>x</w:t>
      </w:r>
      <w:r w:rsidRPr="001A6C40">
        <w:rPr>
          <w:szCs w:val="28"/>
          <w:lang w:val="uk-UA"/>
        </w:rPr>
        <w:t xml:space="preserve">), то для довільної борелевої множини </w:t>
      </w:r>
      <w:r w:rsidRPr="001A6C40">
        <w:rPr>
          <w:i/>
          <w:szCs w:val="28"/>
          <w:lang w:val="uk-UA"/>
        </w:rPr>
        <w:t>В</w:t>
      </w:r>
      <w:r w:rsidRPr="001A6C40">
        <w:rPr>
          <w:szCs w:val="28"/>
          <w:lang w:val="uk-UA"/>
        </w:rPr>
        <w:t xml:space="preserve"> має місце рівність</w:t>
      </w:r>
    </w:p>
    <w:p w:rsidR="00FB7278" w:rsidRPr="001A6C40" w:rsidRDefault="00FB7278" w:rsidP="005815D1">
      <w:pPr>
        <w:ind w:firstLine="426"/>
        <w:jc w:val="center"/>
        <w:rPr>
          <w:szCs w:val="28"/>
          <w:lang w:val="uk-UA"/>
        </w:rPr>
      </w:pPr>
      <w:r w:rsidRPr="001A6C40">
        <w:rPr>
          <w:position w:val="-30"/>
          <w:szCs w:val="28"/>
          <w:lang w:val="uk-UA"/>
        </w:rPr>
        <w:object w:dxaOrig="2740" w:dyaOrig="740">
          <v:shape id="_x0000_i1407" type="#_x0000_t75" style="width:136.5pt;height:36.95pt" o:ole="">
            <v:imagedata r:id="rId681" o:title=""/>
          </v:shape>
          <o:OLEObject Type="Embed" ProgID="Equation.3" ShapeID="_x0000_i1407" DrawAspect="Content" ObjectID="_1535132388" r:id="rId682"/>
        </w:object>
      </w:r>
    </w:p>
    <w:p w:rsidR="00FB7278" w:rsidRPr="001A6C40" w:rsidRDefault="00FB7278" w:rsidP="005815D1">
      <w:pPr>
        <w:ind w:firstLine="426"/>
        <w:rPr>
          <w:szCs w:val="28"/>
          <w:lang w:val="uk-UA"/>
        </w:rPr>
      </w:pPr>
      <w:r w:rsidRPr="001A6C40">
        <w:rPr>
          <w:szCs w:val="28"/>
          <w:lang w:val="uk-UA"/>
        </w:rPr>
        <w:t>(без доведення). Останнє співвідношення можна було б узяти за означення щільності.</w:t>
      </w:r>
    </w:p>
    <w:p w:rsidR="00FB7278" w:rsidRPr="001A6C40" w:rsidRDefault="00FB7278" w:rsidP="005815D1">
      <w:pPr>
        <w:ind w:firstLine="426"/>
        <w:rPr>
          <w:szCs w:val="28"/>
          <w:lang w:val="uk-UA"/>
        </w:rPr>
      </w:pPr>
      <w:r w:rsidRPr="001A6C40">
        <w:rPr>
          <w:b/>
          <w:szCs w:val="28"/>
          <w:u w:val="single"/>
          <w:lang w:val="uk-UA"/>
        </w:rPr>
        <w:t>Приклад 1.</w:t>
      </w:r>
      <w:r w:rsidRPr="001A6C40">
        <w:rPr>
          <w:szCs w:val="28"/>
          <w:lang w:val="uk-UA"/>
        </w:rPr>
        <w:t xml:space="preserve"> Випадкова величина </w:t>
      </w:r>
      <w:r w:rsidRPr="001A6C40">
        <w:rPr>
          <w:i/>
          <w:szCs w:val="28"/>
          <w:lang w:val="uk-UA"/>
        </w:rPr>
        <w:t>Х</w:t>
      </w:r>
      <w:r w:rsidRPr="001A6C40">
        <w:rPr>
          <w:szCs w:val="28"/>
          <w:lang w:val="uk-UA"/>
        </w:rPr>
        <w:t xml:space="preserve"> має рівномірний розподіл на інтервалі (</w:t>
      </w:r>
      <w:r w:rsidRPr="001A6C40">
        <w:rPr>
          <w:i/>
          <w:szCs w:val="28"/>
          <w:lang w:val="uk-UA"/>
        </w:rPr>
        <w:t>a</w:t>
      </w:r>
      <w:r w:rsidRPr="001A6C40">
        <w:rPr>
          <w:szCs w:val="28"/>
          <w:lang w:val="uk-UA"/>
        </w:rPr>
        <w:t>,</w:t>
      </w:r>
      <w:r w:rsidRPr="001A6C40">
        <w:rPr>
          <w:i/>
          <w:szCs w:val="28"/>
          <w:lang w:val="uk-UA"/>
        </w:rPr>
        <w:t xml:space="preserve"> b</w:t>
      </w:r>
      <w:r w:rsidRPr="001A6C40">
        <w:rPr>
          <w:szCs w:val="28"/>
          <w:lang w:val="uk-UA"/>
        </w:rPr>
        <w:t xml:space="preserve">), коли щільність розподілу </w:t>
      </w:r>
      <w:r w:rsidRPr="001A6C40">
        <w:rPr>
          <w:i/>
          <w:szCs w:val="28"/>
          <w:lang w:val="uk-UA"/>
        </w:rPr>
        <w:t>f</w:t>
      </w:r>
      <w:r w:rsidRPr="001A6C40">
        <w:rPr>
          <w:szCs w:val="28"/>
          <w:lang w:val="uk-UA"/>
        </w:rPr>
        <w:t>(</w:t>
      </w:r>
      <w:r w:rsidRPr="001A6C40">
        <w:rPr>
          <w:i/>
          <w:szCs w:val="28"/>
          <w:lang w:val="uk-UA"/>
        </w:rPr>
        <w:t>x</w:t>
      </w:r>
      <w:r w:rsidRPr="001A6C40">
        <w:rPr>
          <w:szCs w:val="28"/>
          <w:lang w:val="uk-UA"/>
        </w:rPr>
        <w:t>) дорівнює</w:t>
      </w:r>
    </w:p>
    <w:p w:rsidR="00FB7278" w:rsidRPr="001A6C40" w:rsidRDefault="00FB7278" w:rsidP="005815D1">
      <w:pPr>
        <w:ind w:firstLine="426"/>
        <w:jc w:val="center"/>
        <w:rPr>
          <w:szCs w:val="28"/>
          <w:lang w:val="uk-UA"/>
        </w:rPr>
      </w:pPr>
    </w:p>
    <w:p w:rsidR="00FB7278" w:rsidRPr="001A6C40" w:rsidRDefault="00FB7278" w:rsidP="005815D1">
      <w:pPr>
        <w:ind w:firstLine="426"/>
        <w:jc w:val="center"/>
        <w:rPr>
          <w:szCs w:val="28"/>
          <w:lang w:val="uk-UA"/>
        </w:rPr>
      </w:pPr>
      <w:r w:rsidRPr="001A6C40">
        <w:rPr>
          <w:position w:val="-30"/>
          <w:szCs w:val="28"/>
          <w:lang w:val="uk-UA"/>
        </w:rPr>
        <w:object w:dxaOrig="2040" w:dyaOrig="720">
          <v:shape id="_x0000_i1408" type="#_x0000_t75" style="width:101.9pt;height:36.95pt" o:ole="">
            <v:imagedata r:id="rId683" o:title=""/>
          </v:shape>
          <o:OLEObject Type="Embed" ProgID="Equation.3" ShapeID="_x0000_i1408" DrawAspect="Content" ObjectID="_1535132389" r:id="rId684"/>
        </w:object>
      </w:r>
    </w:p>
    <w:p w:rsidR="00FB7278" w:rsidRPr="001A6C40" w:rsidRDefault="00FB7278" w:rsidP="005815D1">
      <w:pPr>
        <w:ind w:firstLine="426"/>
        <w:jc w:val="center"/>
        <w:rPr>
          <w:szCs w:val="28"/>
          <w:lang w:val="uk-UA"/>
        </w:rPr>
      </w:pPr>
    </w:p>
    <w:p w:rsidR="00FB7278" w:rsidRPr="001A6C40" w:rsidRDefault="00FB7278" w:rsidP="005815D1">
      <w:pPr>
        <w:ind w:firstLine="426"/>
        <w:jc w:val="center"/>
        <w:rPr>
          <w:lang w:val="uk-UA"/>
        </w:rPr>
      </w:pPr>
      <w:r w:rsidRPr="001A6C40">
        <w:rPr>
          <w:lang w:val="uk-UA"/>
        </w:rPr>
        <w:object w:dxaOrig="10992" w:dyaOrig="5573">
          <v:shape id="_x0000_i1409" type="#_x0000_t75" style="width:329.15pt;height:162.7pt" o:ole="">
            <v:imagedata r:id="rId685" o:title=""/>
          </v:shape>
          <o:OLEObject Type="Embed" ProgID="Visio.Drawing.11" ShapeID="_x0000_i1409" DrawAspect="Content" ObjectID="_1535132390" r:id="rId686"/>
        </w:object>
      </w:r>
    </w:p>
    <w:p w:rsidR="00FB7278" w:rsidRPr="001A6C40" w:rsidRDefault="00FB7278" w:rsidP="005815D1">
      <w:pPr>
        <w:ind w:firstLine="426"/>
        <w:rPr>
          <w:szCs w:val="28"/>
          <w:lang w:val="uk-UA"/>
        </w:rPr>
      </w:pPr>
    </w:p>
    <w:p w:rsidR="00FB7278" w:rsidRPr="001A6C40" w:rsidRDefault="00FB7278" w:rsidP="005815D1">
      <w:pPr>
        <w:ind w:firstLine="426"/>
        <w:rPr>
          <w:szCs w:val="28"/>
          <w:lang w:val="uk-UA"/>
        </w:rPr>
      </w:pPr>
      <w:r w:rsidRPr="001A6C40">
        <w:rPr>
          <w:szCs w:val="28"/>
          <w:lang w:val="uk-UA"/>
        </w:rPr>
        <w:t>З умови нормування (2) маємо</w:t>
      </w:r>
    </w:p>
    <w:p w:rsidR="00FB7278" w:rsidRPr="001A6C40" w:rsidRDefault="00FB7278" w:rsidP="005815D1">
      <w:pPr>
        <w:ind w:firstLine="426"/>
        <w:jc w:val="center"/>
        <w:rPr>
          <w:szCs w:val="28"/>
          <w:lang w:val="uk-UA"/>
        </w:rPr>
      </w:pPr>
      <w:r w:rsidRPr="001A6C40">
        <w:rPr>
          <w:position w:val="-32"/>
          <w:szCs w:val="28"/>
          <w:lang w:val="uk-UA"/>
        </w:rPr>
        <w:object w:dxaOrig="3000" w:dyaOrig="760">
          <v:shape id="_x0000_i1410" type="#_x0000_t75" style="width:150.1pt;height:37.4pt" o:ole="">
            <v:imagedata r:id="rId687" o:title=""/>
          </v:shape>
          <o:OLEObject Type="Embed" ProgID="Equation.3" ShapeID="_x0000_i1410" DrawAspect="Content" ObjectID="_1535132391" r:id="rId688"/>
        </w:object>
      </w:r>
    </w:p>
    <w:p w:rsidR="00FB7278" w:rsidRPr="001A6C40" w:rsidRDefault="00FB7278" w:rsidP="005815D1">
      <w:pPr>
        <w:ind w:firstLine="426"/>
        <w:rPr>
          <w:szCs w:val="28"/>
          <w:lang w:val="uk-UA"/>
        </w:rPr>
      </w:pPr>
      <w:r w:rsidRPr="001A6C40">
        <w:rPr>
          <w:szCs w:val="28"/>
          <w:lang w:val="uk-UA"/>
        </w:rPr>
        <w:t xml:space="preserve">звідки </w:t>
      </w:r>
      <w:r w:rsidRPr="001A6C40">
        <w:rPr>
          <w:position w:val="-24"/>
          <w:szCs w:val="28"/>
          <w:lang w:val="uk-UA"/>
        </w:rPr>
        <w:object w:dxaOrig="940" w:dyaOrig="620">
          <v:shape id="_x0000_i1411" type="#_x0000_t75" style="width:47.2pt;height:31.8pt" o:ole="">
            <v:imagedata r:id="rId689" o:title=""/>
          </v:shape>
          <o:OLEObject Type="Embed" ProgID="Equation.3" ShapeID="_x0000_i1411" DrawAspect="Content" ObjectID="_1535132392" r:id="rId690"/>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Відповідно, функція розподілу має вигляд</w:t>
      </w:r>
    </w:p>
    <w:p w:rsidR="00FB7278" w:rsidRPr="001A6C40" w:rsidRDefault="00FB7278" w:rsidP="005815D1">
      <w:pPr>
        <w:ind w:firstLine="426"/>
        <w:jc w:val="center"/>
        <w:rPr>
          <w:szCs w:val="28"/>
          <w:lang w:val="uk-UA"/>
        </w:rPr>
      </w:pPr>
      <w:r w:rsidRPr="001A6C40">
        <w:rPr>
          <w:position w:val="-64"/>
          <w:szCs w:val="28"/>
          <w:lang w:val="uk-UA"/>
        </w:rPr>
        <w:object w:dxaOrig="3580" w:dyaOrig="1400">
          <v:shape id="_x0000_i1412" type="#_x0000_t75" style="width:179.05pt;height:69.65pt" o:ole="">
            <v:imagedata r:id="rId691" o:title=""/>
          </v:shape>
          <o:OLEObject Type="Embed" ProgID="Equation.3" ShapeID="_x0000_i1412" DrawAspect="Content" ObjectID="_1535132393" r:id="rId692"/>
        </w:object>
      </w:r>
    </w:p>
    <w:p w:rsidR="00FB7278" w:rsidRPr="001A6C40" w:rsidRDefault="00FB7278" w:rsidP="005815D1">
      <w:pPr>
        <w:ind w:firstLine="426"/>
        <w:jc w:val="center"/>
        <w:rPr>
          <w:szCs w:val="28"/>
          <w:lang w:val="uk-UA"/>
        </w:rPr>
      </w:pPr>
    </w:p>
    <w:p w:rsidR="00FB7278" w:rsidRPr="001A6C40" w:rsidRDefault="00FB7278" w:rsidP="005815D1">
      <w:pPr>
        <w:ind w:firstLine="426"/>
        <w:jc w:val="center"/>
        <w:rPr>
          <w:lang w:val="uk-UA"/>
        </w:rPr>
      </w:pPr>
      <w:r w:rsidRPr="001A6C40">
        <w:rPr>
          <w:lang w:val="uk-UA"/>
        </w:rPr>
        <w:object w:dxaOrig="11336" w:dyaOrig="3953">
          <v:shape id="_x0000_i1413" type="#_x0000_t75" style="width:333.35pt;height:132.8pt" o:ole="">
            <v:imagedata r:id="rId693" o:title=""/>
          </v:shape>
          <o:OLEObject Type="Embed" ProgID="Visio.Drawing.11" ShapeID="_x0000_i1413" DrawAspect="Content" ObjectID="_1535132394" r:id="rId694"/>
        </w:object>
      </w:r>
    </w:p>
    <w:p w:rsidR="00FB7278" w:rsidRPr="001A6C40" w:rsidRDefault="00FB7278" w:rsidP="005815D1">
      <w:pPr>
        <w:ind w:firstLine="426"/>
        <w:rPr>
          <w:szCs w:val="28"/>
          <w:lang w:val="uk-UA"/>
        </w:rPr>
      </w:pPr>
    </w:p>
    <w:p w:rsidR="00FB7278" w:rsidRPr="001A6C40" w:rsidRDefault="00FB7278" w:rsidP="005815D1">
      <w:pPr>
        <w:ind w:firstLine="426"/>
        <w:rPr>
          <w:szCs w:val="28"/>
          <w:lang w:val="uk-UA"/>
        </w:rPr>
      </w:pPr>
      <w:r w:rsidRPr="001A6C40">
        <w:rPr>
          <w:b/>
          <w:szCs w:val="28"/>
          <w:u w:val="single"/>
          <w:lang w:val="uk-UA"/>
        </w:rPr>
        <w:lastRenderedPageBreak/>
        <w:t>Приклад 2.</w:t>
      </w:r>
      <w:r w:rsidRPr="001A6C40">
        <w:rPr>
          <w:szCs w:val="28"/>
          <w:lang w:val="uk-UA"/>
        </w:rPr>
        <w:t xml:space="preserve"> Випадкова величина </w:t>
      </w:r>
      <w:r w:rsidRPr="001A6C40">
        <w:rPr>
          <w:i/>
          <w:szCs w:val="28"/>
          <w:lang w:val="uk-UA"/>
        </w:rPr>
        <w:t>Х</w:t>
      </w:r>
      <w:r w:rsidRPr="001A6C40">
        <w:rPr>
          <w:szCs w:val="28"/>
          <w:lang w:val="uk-UA"/>
        </w:rPr>
        <w:t xml:space="preserve"> має експоненційний (показниковий) розподіл, якщо щільність розподілу дорівнює</w:t>
      </w:r>
    </w:p>
    <w:p w:rsidR="00FB7278" w:rsidRPr="001A6C40" w:rsidRDefault="00FB7278" w:rsidP="005815D1">
      <w:pPr>
        <w:ind w:firstLine="426"/>
        <w:jc w:val="center"/>
        <w:rPr>
          <w:szCs w:val="28"/>
          <w:lang w:val="uk-UA"/>
        </w:rPr>
      </w:pPr>
      <w:r w:rsidRPr="001A6C40">
        <w:rPr>
          <w:position w:val="-32"/>
          <w:szCs w:val="28"/>
          <w:lang w:val="uk-UA"/>
        </w:rPr>
        <w:object w:dxaOrig="2000" w:dyaOrig="760">
          <v:shape id="_x0000_i1414" type="#_x0000_t75" style="width:99.6pt;height:37.4pt" o:ole="">
            <v:imagedata r:id="rId695" o:title=""/>
          </v:shape>
          <o:OLEObject Type="Embed" ProgID="Equation.3" ShapeID="_x0000_i1414" DrawAspect="Content" ObjectID="_1535132395" r:id="rId696"/>
        </w:object>
      </w:r>
      <w:r w:rsidRPr="001A6C40">
        <w:rPr>
          <w:szCs w:val="28"/>
          <w:lang w:val="uk-UA"/>
        </w:rPr>
        <w:t xml:space="preserve">, де </w:t>
      </w:r>
      <w:r w:rsidRPr="001A6C40">
        <w:rPr>
          <w:position w:val="-6"/>
          <w:szCs w:val="28"/>
          <w:lang w:val="uk-UA"/>
        </w:rPr>
        <w:object w:dxaOrig="580" w:dyaOrig="279">
          <v:shape id="_x0000_i1415" type="#_x0000_t75" style="width:29.45pt;height:14.05pt" o:ole="">
            <v:imagedata r:id="rId697" o:title=""/>
          </v:shape>
          <o:OLEObject Type="Embed" ProgID="Equation.3" ShapeID="_x0000_i1415" DrawAspect="Content" ObjectID="_1535132396" r:id="rId698"/>
        </w:object>
      </w:r>
      <w:r w:rsidRPr="001A6C40">
        <w:rPr>
          <w:szCs w:val="28"/>
          <w:lang w:val="uk-UA"/>
        </w:rPr>
        <w:t>.</w:t>
      </w:r>
    </w:p>
    <w:p w:rsidR="00FB7278" w:rsidRPr="001A6C40" w:rsidRDefault="00FB7278" w:rsidP="005815D1">
      <w:pPr>
        <w:ind w:firstLine="426"/>
        <w:rPr>
          <w:szCs w:val="28"/>
          <w:lang w:val="uk-UA"/>
        </w:rPr>
      </w:pPr>
    </w:p>
    <w:p w:rsidR="00FB7278" w:rsidRPr="001A6C40" w:rsidRDefault="00FB7278" w:rsidP="005815D1">
      <w:pPr>
        <w:ind w:firstLine="426"/>
        <w:jc w:val="center"/>
        <w:rPr>
          <w:lang w:val="uk-UA"/>
        </w:rPr>
      </w:pPr>
      <w:r w:rsidRPr="001A6C40">
        <w:rPr>
          <w:lang w:val="uk-UA"/>
        </w:rPr>
        <w:object w:dxaOrig="9349" w:dyaOrig="3547">
          <v:shape id="_x0000_i1416" type="#_x0000_t75" style="width:303.9pt;height:114.55pt" o:ole="">
            <v:imagedata r:id="rId699" o:title=""/>
          </v:shape>
          <o:OLEObject Type="Embed" ProgID="Visio.Drawing.11" ShapeID="_x0000_i1416" DrawAspect="Content" ObjectID="_1535132397" r:id="rId700"/>
        </w:object>
      </w:r>
    </w:p>
    <w:p w:rsidR="00FB7278" w:rsidRPr="001A6C40" w:rsidRDefault="00FB7278" w:rsidP="005815D1">
      <w:pPr>
        <w:ind w:firstLine="426"/>
        <w:jc w:val="center"/>
        <w:rPr>
          <w:lang w:val="uk-UA"/>
        </w:rPr>
      </w:pPr>
    </w:p>
    <w:p w:rsidR="00FB7278" w:rsidRPr="001A6C40" w:rsidRDefault="00FB7278" w:rsidP="005815D1">
      <w:pPr>
        <w:ind w:firstLine="426"/>
        <w:rPr>
          <w:szCs w:val="28"/>
          <w:lang w:val="uk-UA"/>
        </w:rPr>
      </w:pPr>
      <w:r w:rsidRPr="001A6C40">
        <w:rPr>
          <w:szCs w:val="28"/>
          <w:lang w:val="uk-UA"/>
        </w:rPr>
        <w:t>Очевидно, має місце</w:t>
      </w:r>
    </w:p>
    <w:p w:rsidR="00FB7278" w:rsidRPr="001A6C40" w:rsidRDefault="00FB7278" w:rsidP="005815D1">
      <w:pPr>
        <w:ind w:firstLine="426"/>
        <w:jc w:val="center"/>
        <w:rPr>
          <w:szCs w:val="28"/>
          <w:lang w:val="uk-UA"/>
        </w:rPr>
      </w:pPr>
      <w:r w:rsidRPr="001A6C40">
        <w:rPr>
          <w:position w:val="-32"/>
          <w:szCs w:val="28"/>
          <w:lang w:val="uk-UA"/>
        </w:rPr>
        <w:object w:dxaOrig="4680" w:dyaOrig="760">
          <v:shape id="_x0000_i1417" type="#_x0000_t75" style="width:234.7pt;height:37.4pt" o:ole="">
            <v:imagedata r:id="rId701" o:title=""/>
          </v:shape>
          <o:OLEObject Type="Embed" ProgID="Equation.3" ShapeID="_x0000_i1417" DrawAspect="Content" ObjectID="_1535132398" r:id="rId702"/>
        </w:object>
      </w:r>
      <w:r w:rsidRPr="001A6C40">
        <w:rPr>
          <w:szCs w:val="28"/>
          <w:lang w:val="uk-UA"/>
        </w:rPr>
        <w:t>;</w:t>
      </w:r>
    </w:p>
    <w:p w:rsidR="00FB7278" w:rsidRPr="001A6C40" w:rsidRDefault="00FB7278" w:rsidP="005815D1">
      <w:pPr>
        <w:ind w:firstLine="426"/>
        <w:jc w:val="center"/>
        <w:rPr>
          <w:szCs w:val="28"/>
          <w:lang w:val="uk-UA"/>
        </w:rPr>
      </w:pPr>
      <w:r w:rsidRPr="001A6C40">
        <w:rPr>
          <w:position w:val="-32"/>
          <w:szCs w:val="28"/>
          <w:lang w:val="uk-UA"/>
        </w:rPr>
        <w:object w:dxaOrig="3300" w:dyaOrig="760">
          <v:shape id="_x0000_i1418" type="#_x0000_t75" style="width:165.95pt;height:37.4pt" o:ole="">
            <v:imagedata r:id="rId703" o:title=""/>
          </v:shape>
          <o:OLEObject Type="Embed" ProgID="Equation.3" ShapeID="_x0000_i1418" DrawAspect="Content" ObjectID="_1535132399" r:id="rId704"/>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Неперервна випадкова величина є математичною абстракцією і у чистому вигляді на практиці не зустрічається хоча б тому, що теоретично не може існувати вимірювальний пристрій, що обчислює значення цієї величини. Тому дослідник завжди має справу з дискретними випадковими величинами (результатами вимірювання). На практиці дискретну випадкову величину апроксимують неперервною, коли множина значень величини рівномірно і „щільно” заповнює деякий відрізок числової осі. Це зручно, бо ймовірнісні характеристики задаються не за допомогою сукупності чисел – ймовірностей елементарних подій, а за допомогою функції </w:t>
      </w:r>
      <w:r w:rsidRPr="001A6C40">
        <w:rPr>
          <w:i/>
          <w:szCs w:val="28"/>
          <w:lang w:val="uk-UA"/>
        </w:rPr>
        <w:t>F</w:t>
      </w:r>
      <w:r w:rsidRPr="001A6C40">
        <w:rPr>
          <w:szCs w:val="28"/>
          <w:lang w:val="uk-UA"/>
        </w:rPr>
        <w:t>(</w:t>
      </w:r>
      <w:r w:rsidRPr="001A6C40">
        <w:rPr>
          <w:i/>
          <w:szCs w:val="28"/>
          <w:lang w:val="uk-UA"/>
        </w:rPr>
        <w:t>x</w:t>
      </w:r>
      <w:r w:rsidRPr="001A6C40">
        <w:rPr>
          <w:szCs w:val="28"/>
          <w:lang w:val="uk-UA"/>
        </w:rPr>
        <w:t xml:space="preserve">) або </w:t>
      </w:r>
      <w:r w:rsidRPr="001A6C40">
        <w:rPr>
          <w:i/>
          <w:szCs w:val="28"/>
          <w:lang w:val="uk-UA"/>
        </w:rPr>
        <w:t>f</w:t>
      </w:r>
      <w:r w:rsidRPr="001A6C40">
        <w:rPr>
          <w:szCs w:val="28"/>
          <w:lang w:val="uk-UA"/>
        </w:rPr>
        <w:t>(</w:t>
      </w:r>
      <w:r w:rsidRPr="001A6C40">
        <w:rPr>
          <w:i/>
          <w:szCs w:val="28"/>
          <w:lang w:val="uk-UA"/>
        </w:rPr>
        <w:t>x</w:t>
      </w:r>
      <w:r w:rsidRPr="001A6C40">
        <w:rPr>
          <w:szCs w:val="28"/>
          <w:lang w:val="uk-UA"/>
        </w:rPr>
        <w:t>).</w:t>
      </w:r>
    </w:p>
    <w:p w:rsidR="00FB7278" w:rsidRPr="001A6C40" w:rsidRDefault="00FB7278" w:rsidP="005815D1">
      <w:pPr>
        <w:ind w:firstLine="426"/>
        <w:rPr>
          <w:szCs w:val="28"/>
          <w:lang w:val="uk-UA"/>
        </w:rPr>
      </w:pPr>
      <w:r w:rsidRPr="001A6C40">
        <w:rPr>
          <w:szCs w:val="28"/>
          <w:lang w:val="uk-UA"/>
        </w:rPr>
        <w:t>У теоретичному плані багато конструктивних результатів одержано за допомогою поняття неперервної випадкової величини.</w:t>
      </w:r>
    </w:p>
    <w:p w:rsidR="00FB7278" w:rsidRPr="001A6C40" w:rsidRDefault="000A27F5" w:rsidP="0023503B">
      <w:pPr>
        <w:pStyle w:val="3"/>
      </w:pPr>
      <w:r w:rsidRPr="001A6C40">
        <w:lastRenderedPageBreak/>
        <w:t xml:space="preserve"> </w:t>
      </w:r>
      <w:bookmarkStart w:id="27" w:name="_Toc326313553"/>
      <w:r w:rsidR="00FB7278" w:rsidRPr="001A6C40">
        <w:t>Ймовірнісні характеристики неперервних випадкових величин</w:t>
      </w:r>
      <w:bookmarkEnd w:id="27"/>
    </w:p>
    <w:p w:rsidR="00FB7278" w:rsidRPr="001A6C40" w:rsidRDefault="00FB7278" w:rsidP="005815D1">
      <w:pPr>
        <w:pStyle w:val="Standart"/>
        <w:ind w:firstLine="426"/>
        <w:rPr>
          <w:lang w:val="uk-UA"/>
        </w:rPr>
      </w:pPr>
      <w:r w:rsidRPr="001A6C40">
        <w:rPr>
          <w:lang w:val="uk-UA"/>
        </w:rPr>
        <w:t xml:space="preserve">Нехай маємо неперервну випадкову величину </w:t>
      </w:r>
      <w:r w:rsidRPr="001A6C40">
        <w:rPr>
          <w:i/>
          <w:lang w:val="uk-UA"/>
        </w:rPr>
        <w:t>Y</w:t>
      </w:r>
      <w:r w:rsidRPr="001A6C40">
        <w:rPr>
          <w:lang w:val="uk-UA"/>
        </w:rPr>
        <w:t xml:space="preserve">, що є борелевою функцією від неперервної випадкової величини </w:t>
      </w:r>
      <w:r w:rsidRPr="001A6C40">
        <w:rPr>
          <w:i/>
          <w:lang w:val="uk-UA"/>
        </w:rPr>
        <w:t>Х</w:t>
      </w:r>
      <w:r w:rsidRPr="001A6C40">
        <w:rPr>
          <w:lang w:val="uk-UA"/>
        </w:rPr>
        <w:t xml:space="preserve">, тобто </w:t>
      </w:r>
      <w:r w:rsidRPr="001A6C40">
        <w:rPr>
          <w:i/>
          <w:lang w:val="uk-UA"/>
        </w:rPr>
        <w:t>Y=</w:t>
      </w:r>
      <w:r w:rsidRPr="001A6C40">
        <w:rPr>
          <w:lang w:val="uk-UA"/>
        </w:rPr>
        <w:t>ξ</w:t>
      </w:r>
      <w:r w:rsidRPr="001A6C40">
        <w:rPr>
          <w:i/>
          <w:lang w:val="uk-UA"/>
        </w:rPr>
        <w:t>(X)</w:t>
      </w:r>
      <w:r w:rsidRPr="001A6C40">
        <w:rPr>
          <w:lang w:val="uk-UA"/>
        </w:rPr>
        <w:t>.</w:t>
      </w:r>
    </w:p>
    <w:p w:rsidR="00FB7278" w:rsidRPr="001A6C40" w:rsidRDefault="00FB7278" w:rsidP="005815D1">
      <w:pPr>
        <w:pStyle w:val="Standart"/>
        <w:ind w:firstLine="426"/>
        <w:rPr>
          <w:lang w:val="uk-UA"/>
        </w:rPr>
      </w:pPr>
      <w:r w:rsidRPr="001A6C40">
        <w:rPr>
          <w:b/>
          <w:u w:val="single"/>
          <w:lang w:val="uk-UA"/>
        </w:rPr>
        <w:t>Означення.</w:t>
      </w:r>
      <w:r w:rsidRPr="001A6C40">
        <w:rPr>
          <w:u w:val="single"/>
          <w:lang w:val="uk-UA"/>
        </w:rPr>
        <w:t>Математичним сподіванням</w:t>
      </w:r>
      <w:r w:rsidRPr="001A6C40">
        <w:rPr>
          <w:lang w:val="uk-UA"/>
        </w:rPr>
        <w:t xml:space="preserve"> випадкової величини </w:t>
      </w:r>
      <w:r w:rsidRPr="001A6C40">
        <w:rPr>
          <w:i/>
          <w:lang w:val="uk-UA"/>
        </w:rPr>
        <w:t>Y</w:t>
      </w:r>
      <w:r w:rsidRPr="001A6C40">
        <w:rPr>
          <w:lang w:val="uk-UA"/>
        </w:rPr>
        <w:t xml:space="preserve"> називається число:</w:t>
      </w:r>
    </w:p>
    <w:p w:rsidR="00FB7278" w:rsidRPr="001A6C40" w:rsidRDefault="00FB7278" w:rsidP="005815D1">
      <w:pPr>
        <w:pStyle w:val="Standart"/>
        <w:ind w:firstLine="426"/>
        <w:jc w:val="center"/>
        <w:rPr>
          <w:lang w:val="uk-UA"/>
        </w:rPr>
      </w:pPr>
      <w:r w:rsidRPr="001A6C40">
        <w:rPr>
          <w:position w:val="-30"/>
          <w:lang w:val="uk-UA"/>
        </w:rPr>
        <w:object w:dxaOrig="2100" w:dyaOrig="740">
          <v:shape id="_x0000_i1419" type="#_x0000_t75" style="width:104.75pt;height:36.95pt" o:ole="">
            <v:imagedata r:id="rId705" o:title=""/>
          </v:shape>
          <o:OLEObject Type="Embed" ProgID="Equation.3" ShapeID="_x0000_i1419" DrawAspect="Content" ObjectID="_1535132400" r:id="rId706"/>
        </w:object>
      </w:r>
      <w:r w:rsidRPr="001A6C40">
        <w:rPr>
          <w:lang w:val="uk-UA"/>
        </w:rPr>
        <w:t>,</w:t>
      </w:r>
    </w:p>
    <w:p w:rsidR="00FB7278" w:rsidRPr="001A6C40" w:rsidRDefault="00FB7278" w:rsidP="005815D1">
      <w:pPr>
        <w:pStyle w:val="Standart"/>
        <w:ind w:firstLine="426"/>
        <w:rPr>
          <w:lang w:val="uk-UA"/>
        </w:rPr>
      </w:pPr>
      <w:r w:rsidRPr="001A6C40">
        <w:rPr>
          <w:lang w:val="uk-UA"/>
        </w:rPr>
        <w:t xml:space="preserve">де </w:t>
      </w:r>
      <w:r w:rsidRPr="001A6C40">
        <w:rPr>
          <w:i/>
          <w:lang w:val="uk-UA"/>
        </w:rPr>
        <w:t>f</w:t>
      </w:r>
      <w:r w:rsidRPr="001A6C40">
        <w:rPr>
          <w:i/>
          <w:vertAlign w:val="subscript"/>
          <w:lang w:val="uk-UA"/>
        </w:rPr>
        <w:t>X</w:t>
      </w:r>
      <w:r w:rsidRPr="001A6C40">
        <w:rPr>
          <w:i/>
          <w:lang w:val="uk-UA"/>
        </w:rPr>
        <w:t>(x)</w:t>
      </w:r>
      <w:r w:rsidRPr="001A6C40">
        <w:rPr>
          <w:lang w:val="uk-UA"/>
        </w:rPr>
        <w:t xml:space="preserve"> – щільність розподілу випадкової величини </w:t>
      </w:r>
      <w:r w:rsidRPr="001A6C40">
        <w:rPr>
          <w:i/>
          <w:lang w:val="uk-UA"/>
        </w:rPr>
        <w:t>Х</w:t>
      </w:r>
      <w:r w:rsidRPr="001A6C40">
        <w:rPr>
          <w:lang w:val="uk-UA"/>
        </w:rPr>
        <w:t>, за умови</w:t>
      </w:r>
    </w:p>
    <w:p w:rsidR="00FB7278" w:rsidRPr="001A6C40" w:rsidRDefault="00FB7278" w:rsidP="005815D1">
      <w:pPr>
        <w:pStyle w:val="Standart"/>
        <w:ind w:firstLine="426"/>
        <w:jc w:val="center"/>
        <w:rPr>
          <w:lang w:val="uk-UA"/>
        </w:rPr>
      </w:pPr>
      <w:r w:rsidRPr="001A6C40">
        <w:rPr>
          <w:position w:val="-30"/>
          <w:lang w:val="uk-UA"/>
        </w:rPr>
        <w:object w:dxaOrig="1900" w:dyaOrig="740">
          <v:shape id="_x0000_i1420" type="#_x0000_t75" style="width:94.45pt;height:36.95pt" o:ole="">
            <v:imagedata r:id="rId707" o:title=""/>
          </v:shape>
          <o:OLEObject Type="Embed" ProgID="Equation.3" ShapeID="_x0000_i1420" DrawAspect="Content" ObjectID="_1535132401" r:id="rId708"/>
        </w:object>
      </w:r>
      <w:r w:rsidRPr="001A6C40">
        <w:rPr>
          <w:lang w:val="uk-UA"/>
        </w:rPr>
        <w:t>.</w:t>
      </w:r>
    </w:p>
    <w:p w:rsidR="00FB7278" w:rsidRPr="001A6C40" w:rsidRDefault="00FB7278" w:rsidP="005815D1">
      <w:pPr>
        <w:pStyle w:val="Standart"/>
        <w:ind w:firstLine="426"/>
        <w:rPr>
          <w:lang w:val="uk-UA"/>
        </w:rPr>
      </w:pPr>
      <w:r w:rsidRPr="001A6C40">
        <w:rPr>
          <w:lang w:val="uk-UA"/>
        </w:rPr>
        <w:t>Надалі для простоти будемо вважати розподіли випадкових величин такими, що усі невласні інтеграли , що зустрічаються, існують, та не будемо з’ясовувати умови їх існування.</w:t>
      </w:r>
    </w:p>
    <w:p w:rsidR="00FB7278" w:rsidRPr="001A6C40" w:rsidRDefault="000A27F5" w:rsidP="0023503B">
      <w:pPr>
        <w:pStyle w:val="3"/>
      </w:pPr>
      <w:r w:rsidRPr="001A6C40">
        <w:t xml:space="preserve"> </w:t>
      </w:r>
      <w:bookmarkStart w:id="28" w:name="_Toc326313554"/>
      <w:r w:rsidR="00FB7278" w:rsidRPr="001A6C40">
        <w:t>Обґрунтування запровадження такого означення</w:t>
      </w:r>
      <w:bookmarkEnd w:id="28"/>
    </w:p>
    <w:p w:rsidR="00FB7278" w:rsidRPr="001A6C40" w:rsidRDefault="00FB7278" w:rsidP="005815D1">
      <w:pPr>
        <w:pStyle w:val="Standart"/>
        <w:ind w:firstLine="426"/>
        <w:rPr>
          <w:lang w:val="uk-UA"/>
        </w:rPr>
      </w:pPr>
      <w:r w:rsidRPr="001A6C40">
        <w:rPr>
          <w:lang w:val="uk-UA"/>
        </w:rPr>
        <w:t xml:space="preserve">Апроксимуємо неперервну випадкову величину </w:t>
      </w:r>
      <w:r w:rsidRPr="001A6C40">
        <w:rPr>
          <w:i/>
          <w:lang w:val="uk-UA"/>
        </w:rPr>
        <w:t>Y</w:t>
      </w:r>
      <w:r w:rsidRPr="001A6C40">
        <w:rPr>
          <w:lang w:val="uk-UA"/>
        </w:rPr>
        <w:t xml:space="preserve"> дискретною випадковою величиною Y*, що будується наступним чином.</w:t>
      </w:r>
    </w:p>
    <w:p w:rsidR="00FB7278" w:rsidRPr="001A6C40" w:rsidRDefault="00FB7278" w:rsidP="005815D1">
      <w:pPr>
        <w:pStyle w:val="Standart"/>
        <w:ind w:firstLine="426"/>
        <w:rPr>
          <w:lang w:val="uk-UA"/>
        </w:rPr>
      </w:pPr>
      <w:r w:rsidRPr="001A6C40">
        <w:rPr>
          <w:lang w:val="uk-UA"/>
        </w:rPr>
        <w:t xml:space="preserve">Простором елементарних подій для випадкової величини </w:t>
      </w:r>
      <w:r w:rsidRPr="001A6C40">
        <w:rPr>
          <w:i/>
          <w:lang w:val="uk-UA"/>
        </w:rPr>
        <w:t>Х</w:t>
      </w:r>
      <w:r w:rsidRPr="001A6C40">
        <w:rPr>
          <w:lang w:val="uk-UA"/>
        </w:rPr>
        <w:t xml:space="preserve"> будемо всю числову вісь.</w:t>
      </w:r>
    </w:p>
    <w:p w:rsidR="00FB7278" w:rsidRPr="001A6C40" w:rsidRDefault="00FB7278" w:rsidP="005815D1">
      <w:pPr>
        <w:pStyle w:val="Standart"/>
        <w:ind w:firstLine="426"/>
        <w:rPr>
          <w:lang w:val="uk-UA"/>
        </w:rPr>
      </w:pPr>
      <w:r w:rsidRPr="001A6C40">
        <w:rPr>
          <w:lang w:val="uk-UA"/>
        </w:rPr>
        <w:t>Розіб’ємо вісь на відрізки достатньо малої довжини Δ</w:t>
      </w:r>
      <w:r w:rsidRPr="001A6C40">
        <w:rPr>
          <w:i/>
          <w:lang w:val="uk-UA"/>
        </w:rPr>
        <w:t>x</w:t>
      </w:r>
      <w:r w:rsidRPr="001A6C40">
        <w:rPr>
          <w:lang w:val="uk-UA"/>
        </w:rPr>
        <w:t>:</w:t>
      </w:r>
    </w:p>
    <w:p w:rsidR="00FB7278" w:rsidRPr="001A6C40" w:rsidRDefault="00FB7278" w:rsidP="005815D1">
      <w:pPr>
        <w:pStyle w:val="Standart"/>
        <w:ind w:firstLine="426"/>
        <w:rPr>
          <w:lang w:val="uk-UA"/>
        </w:rPr>
      </w:pPr>
    </w:p>
    <w:p w:rsidR="00FB7278" w:rsidRPr="001A6C40" w:rsidRDefault="00FB7278" w:rsidP="005815D1">
      <w:pPr>
        <w:pStyle w:val="Standart"/>
        <w:ind w:firstLine="426"/>
        <w:jc w:val="center"/>
        <w:rPr>
          <w:lang w:val="uk-UA"/>
        </w:rPr>
      </w:pPr>
      <w:r w:rsidRPr="001A6C40">
        <w:rPr>
          <w:lang w:val="uk-UA"/>
        </w:rPr>
        <w:object w:dxaOrig="8729" w:dyaOrig="1037">
          <v:shape id="_x0000_i1421" type="#_x0000_t75" style="width:315.1pt;height:37.4pt" o:ole="">
            <v:imagedata r:id="rId709" o:title=""/>
          </v:shape>
          <o:OLEObject Type="Embed" ProgID="Visio.Drawing.11" ShapeID="_x0000_i1421" DrawAspect="Content" ObjectID="_1535132402" r:id="rId710"/>
        </w:object>
      </w:r>
    </w:p>
    <w:p w:rsidR="00FB7278" w:rsidRPr="001A6C40" w:rsidRDefault="00FB7278" w:rsidP="005815D1">
      <w:pPr>
        <w:pStyle w:val="Standart"/>
        <w:ind w:firstLine="426"/>
        <w:jc w:val="center"/>
        <w:rPr>
          <w:lang w:val="uk-UA"/>
        </w:rPr>
      </w:pPr>
    </w:p>
    <w:p w:rsidR="00FB7278" w:rsidRPr="001A6C40" w:rsidRDefault="00FB7278" w:rsidP="005815D1">
      <w:pPr>
        <w:pStyle w:val="Standart"/>
        <w:ind w:firstLine="426"/>
        <w:rPr>
          <w:lang w:val="uk-UA"/>
        </w:rPr>
      </w:pPr>
      <w:r w:rsidRPr="001A6C40">
        <w:rPr>
          <w:lang w:val="uk-UA"/>
        </w:rPr>
        <w:t xml:space="preserve">Якщо в результаті випробування випадкова величина </w:t>
      </w:r>
      <w:r w:rsidRPr="001A6C40">
        <w:rPr>
          <w:i/>
          <w:lang w:val="uk-UA"/>
        </w:rPr>
        <w:t>Х</w:t>
      </w:r>
      <w:r w:rsidRPr="001A6C40">
        <w:rPr>
          <w:lang w:val="uk-UA"/>
        </w:rPr>
        <w:t xml:space="preserve"> попадає у відрізок з початковою точкою </w:t>
      </w:r>
      <w:r w:rsidRPr="001A6C40">
        <w:rPr>
          <w:i/>
          <w:lang w:val="uk-UA"/>
        </w:rPr>
        <w:t>x</w:t>
      </w:r>
      <w:r w:rsidRPr="001A6C40">
        <w:rPr>
          <w:vertAlign w:val="subscript"/>
          <w:lang w:val="uk-UA"/>
        </w:rPr>
        <w:t>j</w:t>
      </w:r>
      <w:r w:rsidRPr="001A6C40">
        <w:rPr>
          <w:lang w:val="uk-UA"/>
        </w:rPr>
        <w:t xml:space="preserve">, то вважаємо, що випадкова величина </w:t>
      </w:r>
      <w:r w:rsidRPr="001A6C40">
        <w:rPr>
          <w:i/>
          <w:lang w:val="uk-UA"/>
        </w:rPr>
        <w:t xml:space="preserve">Y* </w:t>
      </w:r>
      <w:r w:rsidRPr="001A6C40">
        <w:rPr>
          <w:lang w:val="uk-UA"/>
        </w:rPr>
        <w:t>одержує значення ξ(</w:t>
      </w:r>
      <w:r w:rsidRPr="001A6C40">
        <w:rPr>
          <w:i/>
          <w:lang w:val="uk-UA"/>
        </w:rPr>
        <w:t>x</w:t>
      </w:r>
      <w:r w:rsidRPr="001A6C40">
        <w:rPr>
          <w:vertAlign w:val="subscript"/>
          <w:lang w:val="uk-UA"/>
        </w:rPr>
        <w:t>j</w:t>
      </w:r>
      <w:r w:rsidRPr="001A6C40">
        <w:rPr>
          <w:lang w:val="uk-UA"/>
        </w:rPr>
        <w:t xml:space="preserve">). Ймовірність того, що </w:t>
      </w:r>
      <w:r w:rsidRPr="001A6C40">
        <w:rPr>
          <w:i/>
          <w:lang w:val="uk-UA"/>
        </w:rPr>
        <w:t>Y*</w:t>
      </w:r>
      <w:r w:rsidRPr="001A6C40">
        <w:rPr>
          <w:lang w:val="uk-UA"/>
        </w:rPr>
        <w:t xml:space="preserve"> одержує значення ξ(</w:t>
      </w:r>
      <w:r w:rsidRPr="001A6C40">
        <w:rPr>
          <w:i/>
          <w:lang w:val="uk-UA"/>
        </w:rPr>
        <w:t>x</w:t>
      </w:r>
      <w:r w:rsidRPr="001A6C40">
        <w:rPr>
          <w:vertAlign w:val="subscript"/>
          <w:lang w:val="uk-UA"/>
        </w:rPr>
        <w:t>j</w:t>
      </w:r>
      <w:r w:rsidRPr="001A6C40">
        <w:rPr>
          <w:lang w:val="uk-UA"/>
        </w:rPr>
        <w:t xml:space="preserve">), з точністю </w:t>
      </w:r>
      <w:r w:rsidRPr="001A6C40">
        <w:rPr>
          <w:position w:val="-10"/>
          <w:lang w:val="uk-UA"/>
        </w:rPr>
        <w:object w:dxaOrig="639" w:dyaOrig="320">
          <v:shape id="_x0000_i1422" type="#_x0000_t75" style="width:32.75pt;height:16.85pt" o:ole="">
            <v:imagedata r:id="rId711" o:title=""/>
          </v:shape>
          <o:OLEObject Type="Embed" ProgID="Equation.3" ShapeID="_x0000_i1422" DrawAspect="Content" ObjectID="_1535132403" r:id="rId712"/>
        </w:object>
      </w:r>
      <w:r w:rsidRPr="001A6C40">
        <w:rPr>
          <w:lang w:val="uk-UA"/>
        </w:rPr>
        <w:t xml:space="preserve"> дорівнює </w:t>
      </w:r>
      <w:r w:rsidRPr="001A6C40">
        <w:rPr>
          <w:position w:val="-14"/>
          <w:lang w:val="uk-UA"/>
        </w:rPr>
        <w:object w:dxaOrig="1020" w:dyaOrig="380">
          <v:shape id="_x0000_i1423" type="#_x0000_t75" style="width:50.05pt;height:18.7pt" o:ole="">
            <v:imagedata r:id="rId713" o:title=""/>
          </v:shape>
          <o:OLEObject Type="Embed" ProgID="Equation.3" ShapeID="_x0000_i1423" DrawAspect="Content" ObjectID="_1535132404" r:id="rId714"/>
        </w:object>
      </w:r>
      <w:r w:rsidRPr="001A6C40">
        <w:rPr>
          <w:lang w:val="uk-UA"/>
        </w:rPr>
        <w:t>.</w:t>
      </w:r>
    </w:p>
    <w:p w:rsidR="00FB7278" w:rsidRPr="001A6C40" w:rsidRDefault="00FB7278" w:rsidP="005815D1">
      <w:pPr>
        <w:pStyle w:val="Standart"/>
        <w:ind w:firstLine="426"/>
        <w:rPr>
          <w:lang w:val="uk-UA"/>
        </w:rPr>
      </w:pPr>
      <w:r w:rsidRPr="001A6C40">
        <w:rPr>
          <w:lang w:val="uk-UA"/>
        </w:rPr>
        <w:t>Будуємо таблицю</w:t>
      </w:r>
    </w:p>
    <w:p w:rsidR="00FB7278" w:rsidRPr="001A6C40" w:rsidRDefault="00FB7278" w:rsidP="005815D1">
      <w:pPr>
        <w:pStyle w:val="Standart"/>
        <w:ind w:firstLine="426"/>
        <w:jc w:val="center"/>
        <w:rPr>
          <w:lang w:val="uk-UA"/>
        </w:rPr>
      </w:pPr>
      <w:r w:rsidRPr="001A6C40">
        <w:rPr>
          <w:i/>
          <w:lang w:val="uk-UA"/>
        </w:rPr>
        <w:t>Y</w:t>
      </w:r>
      <w:r w:rsidRPr="001A6C40">
        <w:rPr>
          <w:lang w:val="uk-UA"/>
        </w:rPr>
        <w:t xml:space="preserve">* ~ </w:t>
      </w:r>
      <w:r w:rsidRPr="001A6C40">
        <w:rPr>
          <w:position w:val="-34"/>
          <w:lang w:val="uk-UA"/>
        </w:rPr>
        <w:object w:dxaOrig="1260" w:dyaOrig="800">
          <v:shape id="_x0000_i1424" type="#_x0000_t75" style="width:62.65pt;height:39.25pt" o:ole="">
            <v:imagedata r:id="rId715" o:title=""/>
          </v:shape>
          <o:OLEObject Type="Embed" ProgID="Equation.3" ShapeID="_x0000_i1424" DrawAspect="Content" ObjectID="_1535132405" r:id="rId716"/>
        </w:object>
      </w:r>
    </w:p>
    <w:p w:rsidR="00FB7278" w:rsidRPr="001A6C40" w:rsidRDefault="00FB7278" w:rsidP="005815D1">
      <w:pPr>
        <w:pStyle w:val="Standart"/>
        <w:ind w:firstLine="426"/>
        <w:rPr>
          <w:lang w:val="uk-UA"/>
        </w:rPr>
      </w:pPr>
      <w:r w:rsidRPr="001A6C40">
        <w:rPr>
          <w:lang w:val="uk-UA"/>
        </w:rPr>
        <w:t>Тоді, за означенням математичного сподівання дискретної випадкової величини, маємо:</w:t>
      </w:r>
    </w:p>
    <w:p w:rsidR="00FB7278" w:rsidRPr="001A6C40" w:rsidRDefault="00FB7278" w:rsidP="005815D1">
      <w:pPr>
        <w:pStyle w:val="Standart"/>
        <w:ind w:firstLine="426"/>
        <w:jc w:val="center"/>
        <w:rPr>
          <w:lang w:val="uk-UA"/>
        </w:rPr>
      </w:pPr>
      <w:r w:rsidRPr="001A6C40">
        <w:rPr>
          <w:position w:val="-30"/>
          <w:lang w:val="uk-UA"/>
        </w:rPr>
        <w:object w:dxaOrig="3159" w:dyaOrig="560">
          <v:shape id="_x0000_i1425" type="#_x0000_t75" style="width:158.5pt;height:27.6pt" o:ole="">
            <v:imagedata r:id="rId717" o:title=""/>
          </v:shape>
          <o:OLEObject Type="Embed" ProgID="Equation.3" ShapeID="_x0000_i1425" DrawAspect="Content" ObjectID="_1535132406" r:id="rId718"/>
        </w:object>
      </w:r>
      <w:r w:rsidRPr="001A6C40">
        <w:rPr>
          <w:lang w:val="uk-UA"/>
        </w:rPr>
        <w:t>.</w:t>
      </w:r>
    </w:p>
    <w:p w:rsidR="00FB7278" w:rsidRPr="001A6C40" w:rsidRDefault="00FB7278" w:rsidP="005815D1">
      <w:pPr>
        <w:pStyle w:val="Standart"/>
        <w:ind w:firstLine="426"/>
        <w:rPr>
          <w:lang w:val="uk-UA"/>
        </w:rPr>
      </w:pPr>
      <w:r w:rsidRPr="001A6C40">
        <w:rPr>
          <w:lang w:val="uk-UA"/>
        </w:rPr>
        <w:t xml:space="preserve">При </w:t>
      </w:r>
      <w:r w:rsidRPr="001A6C40">
        <w:rPr>
          <w:position w:val="-10"/>
          <w:lang w:val="uk-UA"/>
        </w:rPr>
        <w:object w:dxaOrig="1540" w:dyaOrig="320">
          <v:shape id="_x0000_i1426" type="#_x0000_t75" style="width:77.15pt;height:16.85pt" o:ole="">
            <v:imagedata r:id="rId719" o:title=""/>
          </v:shape>
          <o:OLEObject Type="Embed" ProgID="Equation.3" ShapeID="_x0000_i1426" DrawAspect="Content" ObjectID="_1535132407" r:id="rId720"/>
        </w:object>
      </w:r>
      <w:r w:rsidRPr="001A6C40">
        <w:rPr>
          <w:lang w:val="uk-UA"/>
        </w:rPr>
        <w:t>, суму замінюємо інтегралом:</w:t>
      </w:r>
    </w:p>
    <w:p w:rsidR="00FB7278" w:rsidRPr="001A6C40" w:rsidRDefault="00FB7278" w:rsidP="005815D1">
      <w:pPr>
        <w:pStyle w:val="Standart"/>
        <w:ind w:firstLine="426"/>
        <w:jc w:val="center"/>
        <w:rPr>
          <w:lang w:val="uk-UA"/>
        </w:rPr>
      </w:pPr>
      <w:r w:rsidRPr="001A6C40">
        <w:rPr>
          <w:position w:val="-30"/>
          <w:lang w:val="uk-UA"/>
        </w:rPr>
        <w:object w:dxaOrig="2100" w:dyaOrig="740">
          <v:shape id="_x0000_i1427" type="#_x0000_t75" style="width:104.75pt;height:36.95pt" o:ole="">
            <v:imagedata r:id="rId721" o:title=""/>
          </v:shape>
          <o:OLEObject Type="Embed" ProgID="Equation.3" ShapeID="_x0000_i1427" DrawAspect="Content" ObjectID="_1535132408" r:id="rId722"/>
        </w:object>
      </w:r>
      <w:r w:rsidRPr="001A6C40">
        <w:rPr>
          <w:lang w:val="uk-UA"/>
        </w:rPr>
        <w:t>.</w:t>
      </w:r>
    </w:p>
    <w:p w:rsidR="00FB7278" w:rsidRPr="001A6C40" w:rsidRDefault="000A27F5" w:rsidP="0023503B">
      <w:pPr>
        <w:pStyle w:val="3"/>
      </w:pPr>
      <w:r w:rsidRPr="001A6C40">
        <w:t xml:space="preserve"> </w:t>
      </w:r>
      <w:bookmarkStart w:id="29" w:name="_Toc326313555"/>
      <w:r w:rsidR="00FB7278" w:rsidRPr="001A6C40">
        <w:t>Моменти розподілу</w:t>
      </w:r>
      <w:bookmarkEnd w:id="29"/>
    </w:p>
    <w:p w:rsidR="00FB7278" w:rsidRPr="001A6C40" w:rsidRDefault="00FB7278" w:rsidP="005815D1">
      <w:pPr>
        <w:pStyle w:val="Standart"/>
        <w:ind w:firstLine="426"/>
        <w:rPr>
          <w:lang w:val="uk-UA"/>
        </w:rPr>
      </w:pPr>
      <w:r w:rsidRPr="001A6C40">
        <w:rPr>
          <w:lang w:val="uk-UA"/>
        </w:rPr>
        <w:t xml:space="preserve">Якщо </w:t>
      </w:r>
      <w:r w:rsidRPr="001A6C40">
        <w:rPr>
          <w:i/>
          <w:lang w:val="uk-UA"/>
        </w:rPr>
        <w:t>Y=X</w:t>
      </w:r>
      <w:r w:rsidRPr="001A6C40">
        <w:rPr>
          <w:lang w:val="uk-UA"/>
        </w:rPr>
        <w:t xml:space="preserve">, то маємо формулу для </w:t>
      </w:r>
      <w:r w:rsidRPr="001A6C40">
        <w:rPr>
          <w:u w:val="single"/>
          <w:lang w:val="uk-UA"/>
        </w:rPr>
        <w:t xml:space="preserve">математичного сподівання випадкової величини </w:t>
      </w:r>
      <w:r w:rsidRPr="001A6C40">
        <w:rPr>
          <w:i/>
          <w:u w:val="single"/>
          <w:lang w:val="uk-UA"/>
        </w:rPr>
        <w:t>Х</w:t>
      </w:r>
      <w:r w:rsidRPr="001A6C40">
        <w:rPr>
          <w:lang w:val="uk-UA"/>
        </w:rPr>
        <w:t>:</w:t>
      </w:r>
    </w:p>
    <w:p w:rsidR="00FB7278" w:rsidRPr="001A6C40" w:rsidRDefault="00FB7278" w:rsidP="005815D1">
      <w:pPr>
        <w:pStyle w:val="Standart"/>
        <w:ind w:firstLine="426"/>
        <w:jc w:val="center"/>
        <w:rPr>
          <w:lang w:val="uk-UA"/>
        </w:rPr>
      </w:pPr>
      <w:r w:rsidRPr="001A6C40">
        <w:rPr>
          <w:position w:val="-30"/>
          <w:lang w:val="uk-UA"/>
        </w:rPr>
        <w:object w:dxaOrig="2280" w:dyaOrig="740">
          <v:shape id="_x0000_i1428" type="#_x0000_t75" style="width:114.1pt;height:36.95pt" o:ole="">
            <v:imagedata r:id="rId723" o:title=""/>
          </v:shape>
          <o:OLEObject Type="Embed" ProgID="Equation.3" ShapeID="_x0000_i1428" DrawAspect="Content" ObjectID="_1535132409" r:id="rId724"/>
        </w:object>
      </w:r>
      <w:r w:rsidRPr="001A6C40">
        <w:rPr>
          <w:lang w:val="uk-UA"/>
        </w:rPr>
        <w:t>.</w:t>
      </w:r>
    </w:p>
    <w:p w:rsidR="00FB7278" w:rsidRPr="001A6C40" w:rsidRDefault="00FB7278" w:rsidP="005815D1">
      <w:pPr>
        <w:pStyle w:val="Standart"/>
        <w:ind w:firstLine="426"/>
        <w:rPr>
          <w:lang w:val="uk-UA"/>
        </w:rPr>
      </w:pPr>
      <w:r w:rsidRPr="001A6C40">
        <w:rPr>
          <w:lang w:val="uk-UA"/>
        </w:rPr>
        <w:t>Самостійно показати, що властивості математичного сподівання дискретної випадкової величини зберігаються і для неперервного випадка:</w:t>
      </w:r>
    </w:p>
    <w:p w:rsidR="00FB7278" w:rsidRPr="001A6C40" w:rsidRDefault="00FB7278" w:rsidP="005815D1">
      <w:pPr>
        <w:pStyle w:val="Standart"/>
        <w:spacing w:before="120" w:after="120"/>
        <w:ind w:firstLine="426"/>
        <w:jc w:val="center"/>
        <w:rPr>
          <w:lang w:val="uk-UA"/>
        </w:rPr>
      </w:pPr>
      <w:r w:rsidRPr="001A6C40">
        <w:rPr>
          <w:i/>
          <w:lang w:val="uk-UA"/>
        </w:rPr>
        <w:t>M(aX+b)=aMX+b</w:t>
      </w:r>
      <w:r w:rsidRPr="001A6C40">
        <w:rPr>
          <w:lang w:val="uk-UA"/>
        </w:rPr>
        <w:t>.</w:t>
      </w:r>
    </w:p>
    <w:p w:rsidR="00FB7278" w:rsidRPr="001A6C40" w:rsidRDefault="00FB7278" w:rsidP="005815D1">
      <w:pPr>
        <w:pStyle w:val="Standart"/>
        <w:ind w:firstLine="426"/>
        <w:rPr>
          <w:lang w:val="uk-UA"/>
        </w:rPr>
      </w:pPr>
      <w:r w:rsidRPr="001A6C40">
        <w:rPr>
          <w:lang w:val="uk-UA"/>
        </w:rPr>
        <w:t>Для неперервної випадкової величини початкові моменти, центральні моменти, дисперсія та середнє квадратичне відхилення означаються співвідношеннями:</w:t>
      </w:r>
    </w:p>
    <w:p w:rsidR="00FB7278" w:rsidRPr="001A6C40" w:rsidRDefault="00FB7278" w:rsidP="005815D1">
      <w:pPr>
        <w:pStyle w:val="Standart"/>
        <w:ind w:firstLine="426"/>
        <w:jc w:val="center"/>
        <w:rPr>
          <w:lang w:val="uk-UA"/>
        </w:rPr>
      </w:pPr>
      <w:r w:rsidRPr="001A6C40">
        <w:rPr>
          <w:position w:val="-30"/>
          <w:lang w:val="uk-UA"/>
        </w:rPr>
        <w:object w:dxaOrig="1760" w:dyaOrig="740">
          <v:shape id="_x0000_i1429" type="#_x0000_t75" style="width:88.85pt;height:36.95pt" o:ole="">
            <v:imagedata r:id="rId725" o:title=""/>
          </v:shape>
          <o:OLEObject Type="Embed" ProgID="Equation.3" ShapeID="_x0000_i1429" DrawAspect="Content" ObjectID="_1535132410" r:id="rId726"/>
        </w:object>
      </w:r>
      <w:r w:rsidRPr="001A6C40">
        <w:rPr>
          <w:lang w:val="uk-UA"/>
        </w:rPr>
        <w:t>,</w:t>
      </w:r>
    </w:p>
    <w:p w:rsidR="00FB7278" w:rsidRPr="001A6C40" w:rsidRDefault="00FB7278" w:rsidP="005815D1">
      <w:pPr>
        <w:pStyle w:val="Standart"/>
        <w:ind w:firstLine="426"/>
        <w:jc w:val="center"/>
        <w:rPr>
          <w:lang w:val="uk-UA"/>
        </w:rPr>
      </w:pPr>
      <w:r w:rsidRPr="001A6C40">
        <w:rPr>
          <w:position w:val="-30"/>
          <w:lang w:val="uk-UA"/>
        </w:rPr>
        <w:object w:dxaOrig="2400" w:dyaOrig="740">
          <v:shape id="_x0000_i1430" type="#_x0000_t75" style="width:119.7pt;height:36.95pt" o:ole="">
            <v:imagedata r:id="rId727" o:title=""/>
          </v:shape>
          <o:OLEObject Type="Embed" ProgID="Equation.3" ShapeID="_x0000_i1430" DrawAspect="Content" ObjectID="_1535132411" r:id="rId728"/>
        </w:object>
      </w:r>
      <w:r w:rsidRPr="001A6C40">
        <w:rPr>
          <w:lang w:val="uk-UA"/>
        </w:rPr>
        <w:t>,</w:t>
      </w:r>
    </w:p>
    <w:p w:rsidR="00FB7278" w:rsidRPr="001A6C40" w:rsidRDefault="00FB7278" w:rsidP="005815D1">
      <w:pPr>
        <w:pStyle w:val="Standart"/>
        <w:ind w:firstLine="426"/>
        <w:jc w:val="center"/>
        <w:rPr>
          <w:lang w:val="uk-UA"/>
        </w:rPr>
      </w:pPr>
      <w:r w:rsidRPr="001A6C40">
        <w:rPr>
          <w:position w:val="-30"/>
          <w:lang w:val="uk-UA"/>
        </w:rPr>
        <w:object w:dxaOrig="3000" w:dyaOrig="740">
          <v:shape id="_x0000_i1431" type="#_x0000_t75" style="width:150.1pt;height:36.95pt" o:ole="">
            <v:imagedata r:id="rId729" o:title=""/>
          </v:shape>
          <o:OLEObject Type="Embed" ProgID="Equation.3" ShapeID="_x0000_i1431" DrawAspect="Content" ObjectID="_1535132412" r:id="rId730"/>
        </w:object>
      </w:r>
      <w:r w:rsidRPr="001A6C40">
        <w:rPr>
          <w:lang w:val="uk-UA"/>
        </w:rPr>
        <w:t>,</w:t>
      </w:r>
    </w:p>
    <w:p w:rsidR="00FB7278" w:rsidRPr="001A6C40" w:rsidRDefault="00FB7278" w:rsidP="005815D1">
      <w:pPr>
        <w:pStyle w:val="Standart"/>
        <w:ind w:firstLine="426"/>
        <w:jc w:val="center"/>
        <w:rPr>
          <w:lang w:val="uk-UA"/>
        </w:rPr>
      </w:pPr>
      <w:r w:rsidRPr="001A6C40">
        <w:rPr>
          <w:position w:val="-10"/>
          <w:lang w:val="uk-UA"/>
        </w:rPr>
        <w:object w:dxaOrig="1320" w:dyaOrig="380">
          <v:shape id="_x0000_i1432" type="#_x0000_t75" style="width:65.45pt;height:18.7pt" o:ole="">
            <v:imagedata r:id="rId731" o:title=""/>
          </v:shape>
          <o:OLEObject Type="Embed" ProgID="Equation.3" ShapeID="_x0000_i1432" DrawAspect="Content" ObjectID="_1535132413" r:id="rId732"/>
        </w:object>
      </w:r>
      <w:r w:rsidRPr="001A6C40">
        <w:rPr>
          <w:lang w:val="uk-UA"/>
        </w:rPr>
        <w:t>.</w:t>
      </w:r>
    </w:p>
    <w:p w:rsidR="00FB7278" w:rsidRPr="001A6C40" w:rsidRDefault="00FB7278" w:rsidP="005815D1">
      <w:pPr>
        <w:pStyle w:val="Standart"/>
        <w:ind w:firstLine="426"/>
        <w:rPr>
          <w:lang w:val="uk-UA"/>
        </w:rPr>
      </w:pPr>
      <w:r w:rsidRPr="001A6C40">
        <w:rPr>
          <w:lang w:val="uk-UA"/>
        </w:rPr>
        <w:t>Самостійно переконатися, що</w:t>
      </w:r>
    </w:p>
    <w:p w:rsidR="00FB7278" w:rsidRPr="001A6C40" w:rsidRDefault="00FB7278" w:rsidP="005815D1">
      <w:pPr>
        <w:pStyle w:val="Standart"/>
        <w:ind w:firstLine="426"/>
        <w:jc w:val="center"/>
        <w:rPr>
          <w:lang w:val="uk-UA"/>
        </w:rPr>
      </w:pPr>
      <w:r w:rsidRPr="001A6C40">
        <w:rPr>
          <w:position w:val="-10"/>
          <w:lang w:val="uk-UA"/>
        </w:rPr>
        <w:object w:dxaOrig="1640" w:dyaOrig="360">
          <v:shape id="_x0000_i1433" type="#_x0000_t75" style="width:81.8pt;height:18.7pt" o:ole="">
            <v:imagedata r:id="rId733" o:title=""/>
          </v:shape>
          <o:OLEObject Type="Embed" ProgID="Equation.3" ShapeID="_x0000_i1433" DrawAspect="Content" ObjectID="_1535132414" r:id="rId734"/>
        </w:object>
      </w:r>
      <w:r w:rsidRPr="001A6C40">
        <w:rPr>
          <w:lang w:val="uk-UA"/>
        </w:rPr>
        <w:t>,</w:t>
      </w:r>
    </w:p>
    <w:p w:rsidR="00FB7278" w:rsidRPr="001A6C40" w:rsidRDefault="00FB7278" w:rsidP="005815D1">
      <w:pPr>
        <w:pStyle w:val="Standart"/>
        <w:ind w:firstLine="426"/>
        <w:jc w:val="center"/>
        <w:rPr>
          <w:lang w:val="uk-UA"/>
        </w:rPr>
      </w:pPr>
      <w:r w:rsidRPr="001A6C40">
        <w:rPr>
          <w:position w:val="-10"/>
          <w:lang w:val="uk-UA"/>
        </w:rPr>
        <w:object w:dxaOrig="1640" w:dyaOrig="320">
          <v:shape id="_x0000_i1434" type="#_x0000_t75" style="width:81.8pt;height:16.85pt" o:ole="">
            <v:imagedata r:id="rId735" o:title=""/>
          </v:shape>
          <o:OLEObject Type="Embed" ProgID="Equation.3" ShapeID="_x0000_i1434" DrawAspect="Content" ObjectID="_1535132415" r:id="rId736"/>
        </w:object>
      </w:r>
      <w:r w:rsidRPr="001A6C40">
        <w:rPr>
          <w:lang w:val="uk-UA"/>
        </w:rPr>
        <w:t>,</w:t>
      </w:r>
    </w:p>
    <w:p w:rsidR="00FB7278" w:rsidRPr="001A6C40" w:rsidRDefault="00FB7278" w:rsidP="005815D1">
      <w:pPr>
        <w:pStyle w:val="Standart"/>
        <w:ind w:firstLine="426"/>
        <w:jc w:val="center"/>
        <w:rPr>
          <w:lang w:val="uk-UA"/>
        </w:rPr>
      </w:pPr>
      <w:r w:rsidRPr="001A6C40">
        <w:rPr>
          <w:position w:val="-10"/>
          <w:lang w:val="uk-UA"/>
        </w:rPr>
        <w:object w:dxaOrig="1340" w:dyaOrig="360">
          <v:shape id="_x0000_i1435" type="#_x0000_t75" style="width:66.85pt;height:18.7pt" o:ole="">
            <v:imagedata r:id="rId737" o:title=""/>
          </v:shape>
          <o:OLEObject Type="Embed" ProgID="Equation.3" ShapeID="_x0000_i1435" DrawAspect="Content" ObjectID="_1535132416" r:id="rId738"/>
        </w:object>
      </w:r>
      <w:r w:rsidRPr="001A6C40">
        <w:rPr>
          <w:lang w:val="uk-UA"/>
        </w:rPr>
        <w:t>.</w:t>
      </w:r>
    </w:p>
    <w:p w:rsidR="00FB7278" w:rsidRPr="001A6C40" w:rsidRDefault="00FB7278" w:rsidP="005815D1">
      <w:pPr>
        <w:pStyle w:val="Standart"/>
        <w:ind w:firstLine="426"/>
        <w:rPr>
          <w:lang w:val="uk-UA"/>
        </w:rPr>
      </w:pPr>
      <w:r w:rsidRPr="001A6C40">
        <w:rPr>
          <w:lang w:val="uk-UA"/>
        </w:rPr>
        <w:t>Аналогічно дискретному випадку моментна твірна функція неперервної випадкової величини означається як</w:t>
      </w:r>
    </w:p>
    <w:p w:rsidR="00FB7278" w:rsidRPr="001A6C40" w:rsidRDefault="00FB7278" w:rsidP="005815D1">
      <w:pPr>
        <w:pStyle w:val="Standart"/>
        <w:ind w:firstLine="426"/>
        <w:jc w:val="center"/>
        <w:rPr>
          <w:lang w:val="uk-UA"/>
        </w:rPr>
      </w:pPr>
      <w:r w:rsidRPr="001A6C40">
        <w:rPr>
          <w:position w:val="-30"/>
          <w:lang w:val="uk-UA"/>
        </w:rPr>
        <w:object w:dxaOrig="2880" w:dyaOrig="740">
          <v:shape id="_x0000_i1436" type="#_x0000_t75" style="width:2in;height:36.95pt" o:ole="">
            <v:imagedata r:id="rId739" o:title=""/>
          </v:shape>
          <o:OLEObject Type="Embed" ProgID="Equation.3" ShapeID="_x0000_i1436" DrawAspect="Content" ObjectID="_1535132417" r:id="rId740"/>
        </w:object>
      </w:r>
      <w:r w:rsidRPr="001A6C40">
        <w:rPr>
          <w:lang w:val="uk-UA"/>
        </w:rPr>
        <w:t>.</w:t>
      </w:r>
    </w:p>
    <w:p w:rsidR="00FB7278" w:rsidRPr="001A6C40" w:rsidRDefault="00FB7278" w:rsidP="005815D1">
      <w:pPr>
        <w:pStyle w:val="Standart"/>
        <w:ind w:firstLine="426"/>
        <w:rPr>
          <w:lang w:val="uk-UA"/>
        </w:rPr>
      </w:pPr>
      <w:r w:rsidRPr="001A6C40">
        <w:rPr>
          <w:lang w:val="uk-UA"/>
        </w:rPr>
        <w:t xml:space="preserve">У припущенні аналітичності функції </w:t>
      </w:r>
      <w:r w:rsidRPr="001A6C40">
        <w:rPr>
          <w:i/>
          <w:lang w:val="uk-UA"/>
        </w:rPr>
        <w:t>m</w:t>
      </w:r>
      <w:r w:rsidRPr="001A6C40">
        <w:rPr>
          <w:i/>
          <w:vertAlign w:val="subscript"/>
          <w:lang w:val="uk-UA"/>
        </w:rPr>
        <w:t>X</w:t>
      </w:r>
      <w:r w:rsidRPr="001A6C40">
        <w:rPr>
          <w:lang w:val="uk-UA"/>
        </w:rPr>
        <w:t>(</w:t>
      </w:r>
      <w:r w:rsidRPr="001A6C40">
        <w:rPr>
          <w:i/>
          <w:lang w:val="uk-UA"/>
        </w:rPr>
        <w:t>t</w:t>
      </w:r>
      <w:r w:rsidRPr="001A6C40">
        <w:rPr>
          <w:lang w:val="uk-UA"/>
        </w:rPr>
        <w:t>) у нулі довести самостійно, що</w:t>
      </w:r>
    </w:p>
    <w:p w:rsidR="00FB7278" w:rsidRPr="001A6C40" w:rsidRDefault="00FB7278" w:rsidP="005815D1">
      <w:pPr>
        <w:pStyle w:val="Standart"/>
        <w:ind w:firstLine="426"/>
        <w:jc w:val="center"/>
        <w:rPr>
          <w:lang w:val="uk-UA"/>
        </w:rPr>
      </w:pPr>
      <w:r w:rsidRPr="001A6C40">
        <w:rPr>
          <w:position w:val="-34"/>
          <w:lang w:val="uk-UA"/>
        </w:rPr>
        <w:object w:dxaOrig="1660" w:dyaOrig="780">
          <v:shape id="_x0000_i1437" type="#_x0000_t75" style="width:83.2pt;height:39.25pt" o:ole="">
            <v:imagedata r:id="rId741" o:title=""/>
          </v:shape>
          <o:OLEObject Type="Embed" ProgID="Equation.3" ShapeID="_x0000_i1437" DrawAspect="Content" ObjectID="_1535132418" r:id="rId742"/>
        </w:object>
      </w:r>
      <w:r w:rsidRPr="001A6C40">
        <w:rPr>
          <w:lang w:val="uk-UA"/>
        </w:rPr>
        <w:t>,</w:t>
      </w:r>
    </w:p>
    <w:p w:rsidR="00FB7278" w:rsidRPr="001A6C40" w:rsidRDefault="00FB7278" w:rsidP="005815D1">
      <w:pPr>
        <w:pStyle w:val="Standart"/>
        <w:ind w:firstLine="426"/>
        <w:jc w:val="center"/>
        <w:rPr>
          <w:lang w:val="uk-UA"/>
        </w:rPr>
      </w:pPr>
      <w:r w:rsidRPr="001A6C40">
        <w:rPr>
          <w:position w:val="-24"/>
          <w:lang w:val="uk-UA"/>
        </w:rPr>
        <w:object w:dxaOrig="3680" w:dyaOrig="620">
          <v:shape id="_x0000_i1438" type="#_x0000_t75" style="width:184.7pt;height:31.8pt" o:ole="">
            <v:imagedata r:id="rId743" o:title=""/>
          </v:shape>
          <o:OLEObject Type="Embed" ProgID="Equation.3" ShapeID="_x0000_i1438" DrawAspect="Content" ObjectID="_1535132419" r:id="rId744"/>
        </w:object>
      </w:r>
      <w:r w:rsidRPr="001A6C40">
        <w:rPr>
          <w:lang w:val="uk-UA"/>
        </w:rPr>
        <w:t xml:space="preserve"> .</w:t>
      </w:r>
    </w:p>
    <w:p w:rsidR="00FB7278" w:rsidRPr="001A6C40" w:rsidRDefault="00FB7278" w:rsidP="005815D1">
      <w:pPr>
        <w:pStyle w:val="Standart"/>
        <w:ind w:firstLine="426"/>
        <w:rPr>
          <w:lang w:val="uk-UA"/>
        </w:rPr>
      </w:pPr>
      <w:r w:rsidRPr="001A6C40">
        <w:rPr>
          <w:b/>
          <w:u w:val="single"/>
          <w:lang w:val="uk-UA"/>
        </w:rPr>
        <w:t>Приклад.</w:t>
      </w:r>
      <w:r w:rsidRPr="001A6C40">
        <w:rPr>
          <w:lang w:val="uk-UA"/>
        </w:rPr>
        <w:t xml:space="preserve"> Треба обчислити </w:t>
      </w:r>
      <w:r w:rsidRPr="001A6C40">
        <w:rPr>
          <w:position w:val="-10"/>
          <w:lang w:val="uk-UA"/>
        </w:rPr>
        <w:object w:dxaOrig="1040" w:dyaOrig="340">
          <v:shape id="_x0000_i1439" type="#_x0000_t75" style="width:51.9pt;height:17.3pt" o:ole="">
            <v:imagedata r:id="rId745" o:title=""/>
          </v:shape>
          <o:OLEObject Type="Embed" ProgID="Equation.3" ShapeID="_x0000_i1439" DrawAspect="Content" ObjectID="_1535132420" r:id="rId746"/>
        </w:object>
      </w:r>
      <w:r w:rsidRPr="001A6C40">
        <w:rPr>
          <w:lang w:val="uk-UA"/>
        </w:rPr>
        <w:t xml:space="preserve"> та </w:t>
      </w:r>
      <w:r w:rsidRPr="001A6C40">
        <w:rPr>
          <w:position w:val="-10"/>
          <w:lang w:val="uk-UA"/>
        </w:rPr>
        <w:object w:dxaOrig="360" w:dyaOrig="340">
          <v:shape id="_x0000_i1440" type="#_x0000_t75" style="width:18.7pt;height:17.3pt" o:ole="">
            <v:imagedata r:id="rId747" o:title=""/>
          </v:shape>
          <o:OLEObject Type="Embed" ProgID="Equation.3" ShapeID="_x0000_i1440" DrawAspect="Content" ObjectID="_1535132421" r:id="rId748"/>
        </w:object>
      </w:r>
      <w:r w:rsidRPr="001A6C40">
        <w:rPr>
          <w:lang w:val="uk-UA"/>
        </w:rPr>
        <w:t xml:space="preserve"> випадкової величини </w:t>
      </w:r>
      <w:r w:rsidRPr="001A6C40">
        <w:rPr>
          <w:i/>
          <w:lang w:val="uk-UA"/>
        </w:rPr>
        <w:t>Х</w:t>
      </w:r>
      <w:r w:rsidRPr="001A6C40">
        <w:rPr>
          <w:lang w:val="uk-UA"/>
        </w:rPr>
        <w:t>, що має експоненційний розподіл з параметром λ &gt; 0:</w:t>
      </w:r>
    </w:p>
    <w:p w:rsidR="00FB7278" w:rsidRPr="001A6C40" w:rsidRDefault="00FB7278" w:rsidP="005815D1">
      <w:pPr>
        <w:pStyle w:val="Standart"/>
        <w:ind w:firstLine="426"/>
        <w:jc w:val="center"/>
        <w:rPr>
          <w:lang w:val="uk-UA"/>
        </w:rPr>
      </w:pPr>
      <w:r w:rsidRPr="001A6C40">
        <w:rPr>
          <w:position w:val="-32"/>
          <w:lang w:val="uk-UA"/>
        </w:rPr>
        <w:object w:dxaOrig="2079" w:dyaOrig="760">
          <v:shape id="_x0000_i1441" type="#_x0000_t75" style="width:104.75pt;height:37.4pt" o:ole="">
            <v:imagedata r:id="rId749" o:title=""/>
          </v:shape>
          <o:OLEObject Type="Embed" ProgID="Equation.3" ShapeID="_x0000_i1441" DrawAspect="Content" ObjectID="_1535132422" r:id="rId750"/>
        </w:object>
      </w:r>
    </w:p>
    <w:p w:rsidR="00FB7278" w:rsidRPr="001A6C40" w:rsidRDefault="00FB7278" w:rsidP="005815D1">
      <w:pPr>
        <w:pStyle w:val="Standart"/>
        <w:ind w:firstLine="426"/>
        <w:rPr>
          <w:lang w:val="uk-UA"/>
        </w:rPr>
      </w:pPr>
      <w:r w:rsidRPr="001A6C40">
        <w:rPr>
          <w:lang w:val="uk-UA"/>
        </w:rPr>
        <w:t>Зробимо це за допомогою моментної твірної функції. В даному випадку вона дорівнює</w:t>
      </w:r>
    </w:p>
    <w:p w:rsidR="00FB7278" w:rsidRPr="001A6C40" w:rsidRDefault="00FB7278" w:rsidP="005815D1">
      <w:pPr>
        <w:pStyle w:val="Standart"/>
        <w:ind w:firstLine="426"/>
        <w:jc w:val="center"/>
        <w:rPr>
          <w:lang w:val="uk-UA"/>
        </w:rPr>
      </w:pPr>
      <w:r w:rsidRPr="001A6C40">
        <w:rPr>
          <w:position w:val="-32"/>
          <w:lang w:val="uk-UA"/>
        </w:rPr>
        <w:object w:dxaOrig="4120" w:dyaOrig="760">
          <v:shape id="_x0000_i1442" type="#_x0000_t75" style="width:206.2pt;height:37.4pt" o:ole="">
            <v:imagedata r:id="rId751" o:title=""/>
          </v:shape>
          <o:OLEObject Type="Embed" ProgID="Equation.3" ShapeID="_x0000_i1442" DrawAspect="Content" ObjectID="_1535132423" r:id="rId752"/>
        </w:object>
      </w:r>
      <w:r w:rsidRPr="001A6C40">
        <w:rPr>
          <w:lang w:val="uk-UA"/>
        </w:rPr>
        <w:t>.</w:t>
      </w:r>
    </w:p>
    <w:p w:rsidR="00FB7278" w:rsidRPr="001A6C40" w:rsidRDefault="00FB7278" w:rsidP="005815D1">
      <w:pPr>
        <w:pStyle w:val="Standart"/>
        <w:ind w:firstLine="426"/>
        <w:rPr>
          <w:lang w:val="uk-UA"/>
        </w:rPr>
      </w:pPr>
      <w:r w:rsidRPr="001A6C40">
        <w:rPr>
          <w:lang w:val="uk-UA"/>
        </w:rPr>
        <w:t>Тоді</w:t>
      </w:r>
    </w:p>
    <w:p w:rsidR="00FB7278" w:rsidRPr="001A6C40" w:rsidRDefault="00FB7278" w:rsidP="005815D1">
      <w:pPr>
        <w:pStyle w:val="Standart"/>
        <w:ind w:firstLine="426"/>
        <w:jc w:val="center"/>
        <w:rPr>
          <w:lang w:val="uk-UA"/>
        </w:rPr>
      </w:pPr>
      <w:r w:rsidRPr="001A6C40">
        <w:rPr>
          <w:position w:val="-30"/>
          <w:lang w:val="uk-UA"/>
        </w:rPr>
        <w:object w:dxaOrig="1719" w:dyaOrig="680">
          <v:shape id="_x0000_i1443" type="#_x0000_t75" style="width:86.05pt;height:34.6pt" o:ole="">
            <v:imagedata r:id="rId753" o:title=""/>
          </v:shape>
          <o:OLEObject Type="Embed" ProgID="Equation.3" ShapeID="_x0000_i1443" DrawAspect="Content" ObjectID="_1535132424" r:id="rId754"/>
        </w:object>
      </w:r>
      <w:r w:rsidRPr="001A6C40">
        <w:rPr>
          <w:lang w:val="uk-UA"/>
        </w:rPr>
        <w:t xml:space="preserve">, </w:t>
      </w:r>
      <w:r w:rsidRPr="001A6C40">
        <w:rPr>
          <w:position w:val="-30"/>
          <w:lang w:val="uk-UA"/>
        </w:rPr>
        <w:object w:dxaOrig="1780" w:dyaOrig="680">
          <v:shape id="_x0000_i1444" type="#_x0000_t75" style="width:89.3pt;height:34.6pt" o:ole="">
            <v:imagedata r:id="rId755" o:title=""/>
          </v:shape>
          <o:OLEObject Type="Embed" ProgID="Equation.3" ShapeID="_x0000_i1444" DrawAspect="Content" ObjectID="_1535132425" r:id="rId756"/>
        </w:object>
      </w:r>
      <w:r w:rsidRPr="001A6C40">
        <w:rPr>
          <w:lang w:val="uk-UA"/>
        </w:rPr>
        <w:t>,</w:t>
      </w:r>
    </w:p>
    <w:p w:rsidR="00FB7278" w:rsidRPr="001A6C40" w:rsidRDefault="00FB7278" w:rsidP="005815D1">
      <w:pPr>
        <w:pStyle w:val="Standart"/>
        <w:ind w:firstLine="426"/>
        <w:jc w:val="center"/>
        <w:rPr>
          <w:lang w:val="uk-UA"/>
        </w:rPr>
      </w:pPr>
      <w:r w:rsidRPr="001A6C40">
        <w:rPr>
          <w:position w:val="-24"/>
          <w:lang w:val="uk-UA"/>
        </w:rPr>
        <w:object w:dxaOrig="1860" w:dyaOrig="620">
          <v:shape id="_x0000_i1445" type="#_x0000_t75" style="width:93.95pt;height:31.8pt" o:ole="">
            <v:imagedata r:id="rId757" o:title=""/>
          </v:shape>
          <o:OLEObject Type="Embed" ProgID="Equation.3" ShapeID="_x0000_i1445" DrawAspect="Content" ObjectID="_1535132426" r:id="rId758"/>
        </w:object>
      </w:r>
      <w:r w:rsidRPr="001A6C40">
        <w:rPr>
          <w:lang w:val="uk-UA"/>
        </w:rPr>
        <w:t xml:space="preserve">, </w:t>
      </w:r>
      <w:r w:rsidRPr="001A6C40">
        <w:rPr>
          <w:position w:val="-24"/>
          <w:lang w:val="uk-UA"/>
        </w:rPr>
        <w:object w:dxaOrig="2040" w:dyaOrig="620">
          <v:shape id="_x0000_i1446" type="#_x0000_t75" style="width:101.9pt;height:31.8pt" o:ole="">
            <v:imagedata r:id="rId759" o:title=""/>
          </v:shape>
          <o:OLEObject Type="Embed" ProgID="Equation.3" ShapeID="_x0000_i1446" DrawAspect="Content" ObjectID="_1535132427" r:id="rId760"/>
        </w:object>
      </w:r>
      <w:r w:rsidRPr="001A6C40">
        <w:rPr>
          <w:lang w:val="uk-UA"/>
        </w:rPr>
        <w:t>,</w:t>
      </w:r>
    </w:p>
    <w:p w:rsidR="00FB7278" w:rsidRPr="001A6C40" w:rsidRDefault="00FB7278" w:rsidP="005815D1">
      <w:pPr>
        <w:pStyle w:val="Standart"/>
        <w:ind w:firstLine="426"/>
        <w:jc w:val="center"/>
        <w:rPr>
          <w:lang w:val="uk-UA"/>
        </w:rPr>
      </w:pPr>
      <w:r w:rsidRPr="001A6C40">
        <w:rPr>
          <w:position w:val="-24"/>
          <w:lang w:val="uk-UA"/>
        </w:rPr>
        <w:object w:dxaOrig="1880" w:dyaOrig="620">
          <v:shape id="_x0000_i1447" type="#_x0000_t75" style="width:93.5pt;height:31.8pt" o:ole="">
            <v:imagedata r:id="rId761" o:title=""/>
          </v:shape>
          <o:OLEObject Type="Embed" ProgID="Equation.3" ShapeID="_x0000_i1447" DrawAspect="Content" ObjectID="_1535132428" r:id="rId762"/>
        </w:object>
      </w:r>
      <w:r w:rsidRPr="001A6C40">
        <w:rPr>
          <w:lang w:val="uk-UA"/>
        </w:rPr>
        <w:t xml:space="preserve">, </w:t>
      </w:r>
      <w:r w:rsidRPr="001A6C40">
        <w:rPr>
          <w:position w:val="-24"/>
          <w:lang w:val="uk-UA"/>
        </w:rPr>
        <w:object w:dxaOrig="820" w:dyaOrig="620">
          <v:shape id="_x0000_i1448" type="#_x0000_t75" style="width:40.2pt;height:31.8pt" o:ole="">
            <v:imagedata r:id="rId763" o:title=""/>
          </v:shape>
          <o:OLEObject Type="Embed" ProgID="Equation.3" ShapeID="_x0000_i1448" DrawAspect="Content" ObjectID="_1535132429" r:id="rId764"/>
        </w:object>
      </w:r>
      <w:r w:rsidRPr="001A6C40">
        <w:rPr>
          <w:lang w:val="uk-UA"/>
        </w:rPr>
        <w:t>.</w:t>
      </w:r>
    </w:p>
    <w:p w:rsidR="00FB7278" w:rsidRPr="001A6C40" w:rsidRDefault="00FB7278" w:rsidP="005815D1">
      <w:pPr>
        <w:pStyle w:val="Standart"/>
        <w:ind w:firstLine="426"/>
        <w:rPr>
          <w:lang w:val="uk-UA"/>
        </w:rPr>
      </w:pPr>
      <w:r w:rsidRPr="001A6C40">
        <w:rPr>
          <w:lang w:val="uk-UA"/>
        </w:rPr>
        <w:t>Інтегруванням частинами самостійно переконайтеся, що ті ж самі результати можна одержати, якщо використовувати „прямі” формули:</w:t>
      </w:r>
    </w:p>
    <w:p w:rsidR="00FB7278" w:rsidRPr="001A6C40" w:rsidRDefault="00FB7278" w:rsidP="005815D1">
      <w:pPr>
        <w:pStyle w:val="Standart"/>
        <w:ind w:firstLine="426"/>
        <w:jc w:val="center"/>
        <w:rPr>
          <w:lang w:val="uk-UA"/>
        </w:rPr>
      </w:pPr>
      <w:r w:rsidRPr="001A6C40">
        <w:rPr>
          <w:position w:val="-30"/>
          <w:lang w:val="uk-UA"/>
        </w:rPr>
        <w:object w:dxaOrig="1540" w:dyaOrig="740">
          <v:shape id="_x0000_i1449" type="#_x0000_t75" style="width:77.15pt;height:36.95pt" o:ole="">
            <v:imagedata r:id="rId765" o:title=""/>
          </v:shape>
          <o:OLEObject Type="Embed" ProgID="Equation.3" ShapeID="_x0000_i1449" DrawAspect="Content" ObjectID="_1535132430" r:id="rId766"/>
        </w:object>
      </w:r>
      <w:r w:rsidRPr="001A6C40">
        <w:rPr>
          <w:lang w:val="uk-UA"/>
        </w:rPr>
        <w:t xml:space="preserve">, </w:t>
      </w:r>
      <w:r w:rsidRPr="001A6C40">
        <w:rPr>
          <w:position w:val="-30"/>
          <w:lang w:val="uk-UA"/>
        </w:rPr>
        <w:object w:dxaOrig="1640" w:dyaOrig="740">
          <v:shape id="_x0000_i1450" type="#_x0000_t75" style="width:81.8pt;height:36.95pt" o:ole="">
            <v:imagedata r:id="rId767" o:title=""/>
          </v:shape>
          <o:OLEObject Type="Embed" ProgID="Equation.3" ShapeID="_x0000_i1450" DrawAspect="Content" ObjectID="_1535132431" r:id="rId768"/>
        </w:object>
      </w:r>
      <w:r w:rsidRPr="001A6C40">
        <w:rPr>
          <w:lang w:val="uk-UA"/>
        </w:rPr>
        <w:t>.</w:t>
      </w:r>
    </w:p>
    <w:p w:rsidR="00FB7278" w:rsidRPr="001A6C40" w:rsidRDefault="000A27F5" w:rsidP="0023503B">
      <w:pPr>
        <w:pStyle w:val="3"/>
      </w:pPr>
      <w:r w:rsidRPr="001A6C40">
        <w:t xml:space="preserve"> </w:t>
      </w:r>
      <w:bookmarkStart w:id="30" w:name="_Toc326313556"/>
      <w:r w:rsidR="00FB7278" w:rsidRPr="001A6C40">
        <w:t>Розподіл Гаусса</w:t>
      </w:r>
      <w:r w:rsidR="00FB7278" w:rsidRPr="001A6C40">
        <w:rPr>
          <w:rStyle w:val="a5"/>
        </w:rPr>
        <w:footnoteReference w:id="15"/>
      </w:r>
      <w:r w:rsidR="00FB7278" w:rsidRPr="001A6C40">
        <w:t xml:space="preserve"> (нормальний розподіл)</w:t>
      </w:r>
      <w:bookmarkEnd w:id="30"/>
    </w:p>
    <w:p w:rsidR="00FB7278" w:rsidRPr="001A6C40" w:rsidRDefault="00FB7278" w:rsidP="005815D1">
      <w:pPr>
        <w:pStyle w:val="Standart"/>
        <w:ind w:firstLine="426"/>
        <w:rPr>
          <w:lang w:val="uk-UA"/>
        </w:rPr>
      </w:pPr>
      <w:r w:rsidRPr="001A6C40">
        <w:rPr>
          <w:lang w:val="uk-UA"/>
        </w:rPr>
        <w:t>Зараз ми ознайомимось з розподілом, який відіграє дуже важливу роль у теорії ймовірностей та математичній статистиці, теорії похибок і т.п.</w:t>
      </w:r>
    </w:p>
    <w:p w:rsidR="00FB7278" w:rsidRPr="001A6C40" w:rsidRDefault="00FB7278" w:rsidP="005815D1">
      <w:pPr>
        <w:pStyle w:val="Standart"/>
        <w:ind w:firstLine="426"/>
        <w:rPr>
          <w:lang w:val="uk-UA"/>
        </w:rPr>
      </w:pPr>
      <w:r w:rsidRPr="001A6C40">
        <w:rPr>
          <w:lang w:val="uk-UA"/>
        </w:rPr>
        <w:t xml:space="preserve">Випадкова величина має </w:t>
      </w:r>
      <w:r w:rsidRPr="001A6C40">
        <w:rPr>
          <w:u w:val="single"/>
          <w:lang w:val="uk-UA"/>
        </w:rPr>
        <w:t>нормальний розподіл</w:t>
      </w:r>
      <w:r w:rsidRPr="001A6C40">
        <w:rPr>
          <w:lang w:val="uk-UA"/>
        </w:rPr>
        <w:t xml:space="preserve"> (розподіл Гаусса), або називається нормально розподіленою, якщо її щільність розподілу має вигляд:</w:t>
      </w:r>
    </w:p>
    <w:p w:rsidR="00FB7278" w:rsidRPr="001A6C40" w:rsidRDefault="00FB7278" w:rsidP="005815D1">
      <w:pPr>
        <w:pStyle w:val="Standart"/>
        <w:ind w:firstLine="426"/>
        <w:jc w:val="center"/>
        <w:rPr>
          <w:lang w:val="uk-UA"/>
        </w:rPr>
      </w:pPr>
      <w:r w:rsidRPr="001A6C40">
        <w:rPr>
          <w:position w:val="-28"/>
          <w:lang w:val="uk-UA"/>
        </w:rPr>
        <w:object w:dxaOrig="5740" w:dyaOrig="760">
          <v:shape id="_x0000_i1451" type="#_x0000_t75" style="width:287.05pt;height:37.4pt" o:ole="">
            <v:imagedata r:id="rId769" o:title=""/>
          </v:shape>
          <o:OLEObject Type="Embed" ProgID="Equation.3" ShapeID="_x0000_i1451" DrawAspect="Content" ObjectID="_1535132432" r:id="rId770"/>
        </w:object>
      </w:r>
      <w:r w:rsidRPr="001A6C40">
        <w:rPr>
          <w:lang w:val="uk-UA"/>
        </w:rPr>
        <w:t>.</w:t>
      </w:r>
    </w:p>
    <w:p w:rsidR="00FB7278" w:rsidRPr="001A6C40" w:rsidRDefault="00FB7278" w:rsidP="005815D1">
      <w:pPr>
        <w:pStyle w:val="Standart"/>
        <w:ind w:firstLine="426"/>
        <w:rPr>
          <w:lang w:val="uk-UA"/>
        </w:rPr>
      </w:pPr>
      <w:r w:rsidRPr="001A6C40">
        <w:rPr>
          <w:lang w:val="uk-UA"/>
        </w:rPr>
        <w:t>За означенням щільності, функція розподілу дорівнює:</w:t>
      </w:r>
    </w:p>
    <w:p w:rsidR="00FB7278" w:rsidRPr="001A6C40" w:rsidRDefault="00FB7278" w:rsidP="005815D1">
      <w:pPr>
        <w:pStyle w:val="Standart"/>
        <w:ind w:firstLine="426"/>
        <w:jc w:val="center"/>
        <w:rPr>
          <w:lang w:val="uk-UA"/>
        </w:rPr>
      </w:pPr>
      <w:r w:rsidRPr="001A6C40">
        <w:rPr>
          <w:position w:val="-30"/>
          <w:lang w:val="uk-UA"/>
        </w:rPr>
        <w:object w:dxaOrig="3940" w:dyaOrig="780">
          <v:shape id="_x0000_i1452" type="#_x0000_t75" style="width:196.35pt;height:39.25pt" o:ole="">
            <v:imagedata r:id="rId771" o:title=""/>
          </v:shape>
          <o:OLEObject Type="Embed" ProgID="Equation.3" ShapeID="_x0000_i1452" DrawAspect="Content" ObjectID="_1535132433" r:id="rId772"/>
        </w:object>
      </w:r>
      <w:r w:rsidRPr="001A6C40">
        <w:rPr>
          <w:lang w:val="uk-UA"/>
        </w:rPr>
        <w:t>.</w:t>
      </w:r>
    </w:p>
    <w:p w:rsidR="00FB7278" w:rsidRPr="001A6C40" w:rsidRDefault="00FB7278" w:rsidP="005815D1">
      <w:pPr>
        <w:pStyle w:val="Standart"/>
        <w:ind w:firstLine="426"/>
        <w:rPr>
          <w:lang w:val="uk-UA"/>
        </w:rPr>
      </w:pPr>
      <w:r w:rsidRPr="001A6C40">
        <w:rPr>
          <w:lang w:val="uk-UA"/>
        </w:rPr>
        <w:t xml:space="preserve">Бачимо, що </w:t>
      </w:r>
      <w:r w:rsidRPr="001A6C40">
        <w:rPr>
          <w:position w:val="-10"/>
          <w:lang w:val="uk-UA"/>
        </w:rPr>
        <w:object w:dxaOrig="960" w:dyaOrig="320">
          <v:shape id="_x0000_i1453" type="#_x0000_t75" style="width:47.7pt;height:16.85pt" o:ole="">
            <v:imagedata r:id="rId773" o:title=""/>
          </v:shape>
          <o:OLEObject Type="Embed" ProgID="Equation.3" ShapeID="_x0000_i1453" DrawAspect="Content" ObjectID="_1535132434" r:id="rId774"/>
        </w:object>
      </w:r>
      <w:r w:rsidRPr="001A6C40">
        <w:rPr>
          <w:lang w:val="uk-UA"/>
        </w:rPr>
        <w:t xml:space="preserve"> - невід’ємна.</w:t>
      </w:r>
    </w:p>
    <w:p w:rsidR="00FB7278" w:rsidRPr="001A6C40" w:rsidRDefault="00FB7278" w:rsidP="005815D1">
      <w:pPr>
        <w:pStyle w:val="Standart"/>
        <w:ind w:firstLine="426"/>
        <w:rPr>
          <w:lang w:val="uk-UA"/>
        </w:rPr>
      </w:pPr>
      <w:r w:rsidRPr="001A6C40">
        <w:rPr>
          <w:lang w:val="uk-UA"/>
        </w:rPr>
        <w:t xml:space="preserve">Перевіримо умову нормування (робимо заміну змінних </w:t>
      </w:r>
      <w:r w:rsidRPr="001A6C40">
        <w:rPr>
          <w:position w:val="-24"/>
          <w:lang w:val="uk-UA"/>
        </w:rPr>
        <w:object w:dxaOrig="960" w:dyaOrig="620">
          <v:shape id="_x0000_i1454" type="#_x0000_t75" style="width:47.7pt;height:31.8pt" o:ole="">
            <v:imagedata r:id="rId775" o:title=""/>
          </v:shape>
          <o:OLEObject Type="Embed" ProgID="Equation.3" ShapeID="_x0000_i1454" DrawAspect="Content" ObjectID="_1535132435" r:id="rId776"/>
        </w:object>
      </w:r>
      <w:r w:rsidRPr="001A6C40">
        <w:rPr>
          <w:lang w:val="uk-UA"/>
        </w:rPr>
        <w:t xml:space="preserve">, </w:t>
      </w:r>
      <w:r w:rsidRPr="001A6C40">
        <w:rPr>
          <w:position w:val="-10"/>
          <w:lang w:val="uk-UA"/>
        </w:rPr>
        <w:object w:dxaOrig="960" w:dyaOrig="320">
          <v:shape id="_x0000_i1455" type="#_x0000_t75" style="width:47.7pt;height:16.85pt" o:ole="">
            <v:imagedata r:id="rId777" o:title=""/>
          </v:shape>
          <o:OLEObject Type="Embed" ProgID="Equation.3" ShapeID="_x0000_i1455" DrawAspect="Content" ObjectID="_1535132436" r:id="rId778"/>
        </w:object>
      </w:r>
      <w:r w:rsidRPr="001A6C40">
        <w:rPr>
          <w:lang w:val="uk-UA"/>
        </w:rPr>
        <w:t>):</w:t>
      </w:r>
    </w:p>
    <w:p w:rsidR="00FB7278" w:rsidRPr="001A6C40" w:rsidRDefault="00FB7278" w:rsidP="005815D1">
      <w:pPr>
        <w:pStyle w:val="Standart"/>
        <w:ind w:firstLine="426"/>
        <w:jc w:val="center"/>
        <w:rPr>
          <w:lang w:val="uk-UA"/>
        </w:rPr>
      </w:pPr>
      <w:r w:rsidRPr="001A6C40">
        <w:rPr>
          <w:position w:val="-30"/>
          <w:lang w:val="uk-UA"/>
        </w:rPr>
        <w:object w:dxaOrig="6640" w:dyaOrig="780">
          <v:shape id="_x0000_i1456" type="#_x0000_t75" style="width:332.4pt;height:39.25pt" o:ole="">
            <v:imagedata r:id="rId779" o:title=""/>
          </v:shape>
          <o:OLEObject Type="Embed" ProgID="Equation.3" ShapeID="_x0000_i1456" DrawAspect="Content" ObjectID="_1535132437" r:id="rId780"/>
        </w:object>
      </w:r>
      <w:r w:rsidRPr="001A6C40">
        <w:rPr>
          <w:lang w:val="uk-UA"/>
        </w:rPr>
        <w:t>.</w:t>
      </w:r>
    </w:p>
    <w:p w:rsidR="00FB7278" w:rsidRPr="001A6C40" w:rsidRDefault="00FB7278" w:rsidP="005815D1">
      <w:pPr>
        <w:pStyle w:val="Standart"/>
        <w:ind w:firstLine="426"/>
        <w:rPr>
          <w:lang w:val="uk-UA"/>
        </w:rPr>
      </w:pPr>
      <w:r w:rsidRPr="001A6C40">
        <w:rPr>
          <w:lang w:val="uk-UA"/>
        </w:rPr>
        <w:t xml:space="preserve">Перевіримо, що </w:t>
      </w:r>
      <w:r w:rsidRPr="001A6C40">
        <w:rPr>
          <w:position w:val="-30"/>
          <w:lang w:val="uk-UA"/>
        </w:rPr>
        <w:object w:dxaOrig="1579" w:dyaOrig="760">
          <v:shape id="_x0000_i1457" type="#_x0000_t75" style="width:78.55pt;height:37.4pt" o:ole="">
            <v:imagedata r:id="rId781" o:title=""/>
          </v:shape>
          <o:OLEObject Type="Embed" ProgID="Equation.3" ShapeID="_x0000_i1457" DrawAspect="Content" ObjectID="_1535132438" r:id="rId782"/>
        </w:object>
      </w:r>
      <w:r w:rsidRPr="001A6C40">
        <w:rPr>
          <w:lang w:val="uk-UA"/>
        </w:rPr>
        <w:t xml:space="preserve"> (інтеграл Пуассона). Звідси буде виходити </w:t>
      </w:r>
      <w:r w:rsidRPr="001A6C40">
        <w:rPr>
          <w:position w:val="-30"/>
          <w:lang w:val="uk-UA"/>
        </w:rPr>
        <w:object w:dxaOrig="1400" w:dyaOrig="740">
          <v:shape id="_x0000_i1458" type="#_x0000_t75" style="width:69.65pt;height:36.95pt" o:ole="">
            <v:imagedata r:id="rId783" o:title=""/>
          </v:shape>
          <o:OLEObject Type="Embed" ProgID="Equation.3" ShapeID="_x0000_i1458" DrawAspect="Content" ObjectID="_1535132439" r:id="rId784"/>
        </w:object>
      </w:r>
      <w:r w:rsidRPr="001A6C40">
        <w:rPr>
          <w:lang w:val="uk-UA"/>
        </w:rPr>
        <w:t xml:space="preserve">. Дійсно, </w:t>
      </w:r>
      <w:r w:rsidRPr="001A6C40">
        <w:rPr>
          <w:position w:val="-30"/>
          <w:lang w:val="uk-UA"/>
        </w:rPr>
        <w:object w:dxaOrig="3500" w:dyaOrig="760">
          <v:shape id="_x0000_i1459" type="#_x0000_t75" style="width:175.8pt;height:37.4pt" o:ole="">
            <v:imagedata r:id="rId785" o:title=""/>
          </v:shape>
          <o:OLEObject Type="Embed" ProgID="Equation.3" ShapeID="_x0000_i1459" DrawAspect="Content" ObjectID="_1535132440" r:id="rId786"/>
        </w:object>
      </w:r>
      <w:r w:rsidRPr="001A6C40">
        <w:rPr>
          <w:lang w:val="uk-UA"/>
        </w:rPr>
        <w:t>.</w:t>
      </w:r>
    </w:p>
    <w:p w:rsidR="00FB7278" w:rsidRPr="001A6C40" w:rsidRDefault="00FB7278" w:rsidP="005815D1">
      <w:pPr>
        <w:pStyle w:val="Standart"/>
        <w:ind w:firstLine="426"/>
        <w:rPr>
          <w:lang w:val="uk-UA"/>
        </w:rPr>
      </w:pPr>
      <w:r w:rsidRPr="001A6C40">
        <w:rPr>
          <w:lang w:val="uk-UA"/>
        </w:rPr>
        <w:t>Далі переходимо до полярних координат (</w:t>
      </w:r>
      <w:r w:rsidRPr="001A6C40">
        <w:rPr>
          <w:position w:val="-10"/>
          <w:lang w:val="uk-UA"/>
        </w:rPr>
        <w:object w:dxaOrig="1140" w:dyaOrig="260">
          <v:shape id="_x0000_i1460" type="#_x0000_t75" style="width:57.05pt;height:12.6pt" o:ole="">
            <v:imagedata r:id="rId787" o:title=""/>
          </v:shape>
          <o:OLEObject Type="Embed" ProgID="Equation.3" ShapeID="_x0000_i1460" DrawAspect="Content" ObjectID="_1535132441" r:id="rId788"/>
        </w:object>
      </w:r>
      <w:r w:rsidRPr="001A6C40">
        <w:rPr>
          <w:lang w:val="uk-UA"/>
        </w:rPr>
        <w:t>,</w:t>
      </w:r>
      <w:r w:rsidRPr="001A6C40">
        <w:rPr>
          <w:position w:val="-10"/>
          <w:lang w:val="uk-UA"/>
        </w:rPr>
        <w:object w:dxaOrig="1120" w:dyaOrig="320">
          <v:shape id="_x0000_i1461" type="#_x0000_t75" style="width:55.15pt;height:16.85pt" o:ole="">
            <v:imagedata r:id="rId789" o:title=""/>
          </v:shape>
          <o:OLEObject Type="Embed" ProgID="Equation.3" ShapeID="_x0000_i1461" DrawAspect="Content" ObjectID="_1535132442" r:id="rId790"/>
        </w:object>
      </w:r>
      <w:r w:rsidRPr="001A6C40">
        <w:rPr>
          <w:lang w:val="uk-UA"/>
        </w:rPr>
        <w:t xml:space="preserve">, </w:t>
      </w:r>
      <w:r w:rsidRPr="001A6C40">
        <w:rPr>
          <w:position w:val="-10"/>
          <w:lang w:val="uk-UA"/>
        </w:rPr>
        <w:object w:dxaOrig="1560" w:dyaOrig="320">
          <v:shape id="_x0000_i1462" type="#_x0000_t75" style="width:79pt;height:16.85pt" o:ole="">
            <v:imagedata r:id="rId791" o:title=""/>
          </v:shape>
          <o:OLEObject Type="Embed" ProgID="Equation.3" ShapeID="_x0000_i1462" DrawAspect="Content" ObjectID="_1535132443" r:id="rId792"/>
        </w:object>
      </w:r>
      <w:r w:rsidRPr="001A6C40">
        <w:rPr>
          <w:lang w:val="uk-UA"/>
        </w:rPr>
        <w:t>). Одержуємо</w:t>
      </w:r>
    </w:p>
    <w:p w:rsidR="00FB7278" w:rsidRPr="001A6C40" w:rsidRDefault="00FB7278" w:rsidP="005815D1">
      <w:pPr>
        <w:pStyle w:val="Standart"/>
        <w:ind w:firstLine="426"/>
        <w:jc w:val="center"/>
        <w:rPr>
          <w:lang w:val="uk-UA"/>
        </w:rPr>
      </w:pPr>
      <w:r w:rsidRPr="001A6C40">
        <w:rPr>
          <w:position w:val="-32"/>
          <w:lang w:val="uk-UA"/>
        </w:rPr>
        <w:object w:dxaOrig="5820" w:dyaOrig="780">
          <v:shape id="_x0000_i1463" type="#_x0000_t75" style="width:291.25pt;height:39.25pt" o:ole="">
            <v:imagedata r:id="rId793" o:title=""/>
          </v:shape>
          <o:OLEObject Type="Embed" ProgID="Equation.3" ShapeID="_x0000_i1463" DrawAspect="Content" ObjectID="_1535132444" r:id="rId794"/>
        </w:object>
      </w:r>
      <w:r w:rsidRPr="001A6C40">
        <w:rPr>
          <w:lang w:val="uk-UA"/>
        </w:rPr>
        <w:t>.</w:t>
      </w:r>
    </w:p>
    <w:p w:rsidR="00FB7278" w:rsidRPr="001A6C40" w:rsidRDefault="00FB7278" w:rsidP="005815D1">
      <w:pPr>
        <w:pStyle w:val="Standart"/>
        <w:ind w:firstLine="426"/>
        <w:rPr>
          <w:lang w:val="uk-UA"/>
        </w:rPr>
      </w:pPr>
      <w:r w:rsidRPr="001A6C40">
        <w:rPr>
          <w:lang w:val="uk-UA"/>
        </w:rPr>
        <w:t>Умову нормування доведено.</w:t>
      </w:r>
    </w:p>
    <w:p w:rsidR="00FB7278" w:rsidRPr="001A6C40" w:rsidRDefault="00FB7278" w:rsidP="005815D1">
      <w:pPr>
        <w:ind w:firstLine="426"/>
        <w:rPr>
          <w:szCs w:val="28"/>
          <w:lang w:val="uk-UA"/>
        </w:rPr>
      </w:pPr>
      <w:r w:rsidRPr="001A6C40">
        <w:rPr>
          <w:szCs w:val="28"/>
          <w:lang w:val="uk-UA"/>
        </w:rPr>
        <w:t xml:space="preserve">Знайдемо вираз для моментної твірної функції нормального розподілу (робиться заміна змінних </w:t>
      </w:r>
      <w:r w:rsidRPr="001A6C40">
        <w:rPr>
          <w:position w:val="-24"/>
          <w:szCs w:val="28"/>
          <w:lang w:val="uk-UA"/>
        </w:rPr>
        <w:object w:dxaOrig="960" w:dyaOrig="620">
          <v:shape id="_x0000_i1464" type="#_x0000_t75" style="width:47.7pt;height:31.8pt" o:ole="">
            <v:imagedata r:id="rId795" o:title=""/>
          </v:shape>
          <o:OLEObject Type="Embed" ProgID="Equation.3" ShapeID="_x0000_i1464" DrawAspect="Content" ObjectID="_1535132445" r:id="rId796"/>
        </w:object>
      </w:r>
      <w:r w:rsidRPr="001A6C40">
        <w:rPr>
          <w:szCs w:val="28"/>
          <w:lang w:val="uk-UA"/>
        </w:rPr>
        <w:t xml:space="preserve">, </w:t>
      </w:r>
      <w:r w:rsidRPr="001A6C40">
        <w:rPr>
          <w:position w:val="-6"/>
          <w:szCs w:val="28"/>
          <w:lang w:val="uk-UA"/>
        </w:rPr>
        <w:object w:dxaOrig="1020" w:dyaOrig="240">
          <v:shape id="_x0000_i1465" type="#_x0000_t75" style="width:50.05pt;height:11.2pt" o:ole="">
            <v:imagedata r:id="rId797" o:title=""/>
          </v:shape>
          <o:OLEObject Type="Embed" ProgID="Equation.3" ShapeID="_x0000_i1465" DrawAspect="Content" ObjectID="_1535132446" r:id="rId798"/>
        </w:object>
      </w:r>
      <w:r w:rsidRPr="001A6C40">
        <w:rPr>
          <w:szCs w:val="28"/>
          <w:lang w:val="uk-UA"/>
        </w:rPr>
        <w:t xml:space="preserve">, </w:t>
      </w:r>
      <w:r w:rsidRPr="001A6C40">
        <w:rPr>
          <w:position w:val="-6"/>
          <w:szCs w:val="28"/>
          <w:lang w:val="uk-UA"/>
        </w:rPr>
        <w:object w:dxaOrig="900" w:dyaOrig="279">
          <v:shape id="_x0000_i1466" type="#_x0000_t75" style="width:44.9pt;height:14.05pt" o:ole="">
            <v:imagedata r:id="rId799" o:title=""/>
          </v:shape>
          <o:OLEObject Type="Embed" ProgID="Equation.3" ShapeID="_x0000_i1466" DrawAspect="Content" ObjectID="_1535132447" r:id="rId800"/>
        </w:object>
      </w:r>
      <w:r w:rsidRPr="001A6C40">
        <w:rPr>
          <w:szCs w:val="28"/>
          <w:lang w:val="uk-UA"/>
        </w:rPr>
        <w:t xml:space="preserve"> та </w:t>
      </w:r>
      <w:r w:rsidRPr="001A6C40">
        <w:rPr>
          <w:position w:val="-6"/>
          <w:szCs w:val="28"/>
          <w:lang w:val="uk-UA"/>
        </w:rPr>
        <w:object w:dxaOrig="1020" w:dyaOrig="240">
          <v:shape id="_x0000_i1467" type="#_x0000_t75" style="width:50.05pt;height:11.2pt" o:ole="">
            <v:imagedata r:id="rId801" o:title=""/>
          </v:shape>
          <o:OLEObject Type="Embed" ProgID="Equation.3" ShapeID="_x0000_i1467" DrawAspect="Content" ObjectID="_1535132448" r:id="rId802"/>
        </w:object>
      </w:r>
      <w:r w:rsidRPr="001A6C40">
        <w:rPr>
          <w:szCs w:val="28"/>
          <w:lang w:val="uk-UA"/>
        </w:rPr>
        <w:t xml:space="preserve">, </w:t>
      </w:r>
      <w:r w:rsidRPr="001A6C40">
        <w:rPr>
          <w:position w:val="-6"/>
          <w:szCs w:val="28"/>
          <w:lang w:val="uk-UA"/>
        </w:rPr>
        <w:object w:dxaOrig="800" w:dyaOrig="279">
          <v:shape id="_x0000_i1468" type="#_x0000_t75" style="width:39.25pt;height:14.05pt" o:ole="">
            <v:imagedata r:id="rId803" o:title=""/>
          </v:shape>
          <o:OLEObject Type="Embed" ProgID="Equation.3" ShapeID="_x0000_i1468" DrawAspect="Content" ObjectID="_1535132449" r:id="rId804"/>
        </w:object>
      </w:r>
      <w:r w:rsidRPr="001A6C40">
        <w:rPr>
          <w:szCs w:val="28"/>
          <w:lang w:val="uk-UA"/>
        </w:rPr>
        <w:t xml:space="preserve">. </w:t>
      </w:r>
      <w:r w:rsidRPr="001A6C40">
        <w:rPr>
          <w:position w:val="-88"/>
          <w:szCs w:val="28"/>
          <w:lang w:val="uk-UA"/>
        </w:rPr>
        <w:object w:dxaOrig="7740" w:dyaOrig="1880">
          <v:shape id="_x0000_i1469" type="#_x0000_t75" style="width:386.2pt;height:93.5pt" o:ole="">
            <v:imagedata r:id="rId805" o:title=""/>
          </v:shape>
          <o:OLEObject Type="Embed" ProgID="Equation.3" ShapeID="_x0000_i1469" DrawAspect="Content" ObjectID="_1535132450" r:id="rId806"/>
        </w:object>
      </w:r>
    </w:p>
    <w:p w:rsidR="00FB7278" w:rsidRPr="001A6C40" w:rsidRDefault="00FB7278" w:rsidP="005815D1">
      <w:pPr>
        <w:ind w:firstLine="426"/>
        <w:rPr>
          <w:szCs w:val="28"/>
          <w:lang w:val="uk-UA"/>
        </w:rPr>
      </w:pPr>
    </w:p>
    <w:p w:rsidR="00FB7278" w:rsidRPr="001A6C40" w:rsidRDefault="00FB7278" w:rsidP="005815D1">
      <w:pPr>
        <w:ind w:firstLine="426"/>
        <w:rPr>
          <w:szCs w:val="28"/>
          <w:lang w:val="uk-UA"/>
        </w:rPr>
      </w:pPr>
      <w:r w:rsidRPr="001A6C40">
        <w:rPr>
          <w:szCs w:val="28"/>
          <w:lang w:val="uk-UA"/>
        </w:rPr>
        <w:t xml:space="preserve">Таким чином, </w:t>
      </w:r>
    </w:p>
    <w:p w:rsidR="00FB7278" w:rsidRPr="001A6C40" w:rsidRDefault="00FB7278" w:rsidP="005815D1">
      <w:pPr>
        <w:ind w:firstLine="426"/>
        <w:jc w:val="center"/>
        <w:rPr>
          <w:szCs w:val="28"/>
          <w:lang w:val="uk-UA"/>
        </w:rPr>
      </w:pPr>
      <w:r w:rsidRPr="001A6C40">
        <w:rPr>
          <w:position w:val="-10"/>
          <w:szCs w:val="28"/>
          <w:lang w:val="uk-UA"/>
        </w:rPr>
        <w:object w:dxaOrig="1500" w:dyaOrig="560">
          <v:shape id="_x0000_i1470" type="#_x0000_t75" style="width:75.25pt;height:27.6pt" o:ole="">
            <v:imagedata r:id="rId807" o:title=""/>
          </v:shape>
          <o:OLEObject Type="Embed" ProgID="Equation.3" ShapeID="_x0000_i1470" DrawAspect="Content" ObjectID="_1535132451" r:id="rId808"/>
        </w:object>
      </w:r>
      <w:r w:rsidRPr="001A6C40">
        <w:rPr>
          <w:szCs w:val="28"/>
          <w:lang w:val="uk-UA"/>
        </w:rPr>
        <w:t>.</w:t>
      </w:r>
    </w:p>
    <w:p w:rsidR="00FB7278" w:rsidRPr="001A6C40" w:rsidRDefault="00FB7278" w:rsidP="005815D1">
      <w:pPr>
        <w:ind w:firstLine="426"/>
        <w:rPr>
          <w:szCs w:val="28"/>
          <w:lang w:val="uk-UA"/>
        </w:rPr>
      </w:pPr>
      <w:r w:rsidRPr="001A6C40">
        <w:rPr>
          <w:szCs w:val="28"/>
          <w:lang w:val="uk-UA"/>
        </w:rPr>
        <w:lastRenderedPageBreak/>
        <w:t>Відшукаємо деякі моменти випадкової величини з нормальним розподілом.</w:t>
      </w:r>
    </w:p>
    <w:p w:rsidR="00FB7278" w:rsidRPr="001A6C40" w:rsidRDefault="00FB7278" w:rsidP="005815D1">
      <w:pPr>
        <w:ind w:firstLine="426"/>
        <w:rPr>
          <w:szCs w:val="28"/>
          <w:lang w:val="uk-UA"/>
        </w:rPr>
      </w:pPr>
      <w:r w:rsidRPr="001A6C40">
        <w:rPr>
          <w:szCs w:val="28"/>
          <w:lang w:val="uk-UA"/>
        </w:rPr>
        <w:t>Перевірити самостійно, що</w:t>
      </w:r>
    </w:p>
    <w:p w:rsidR="00FB7278" w:rsidRPr="001A6C40" w:rsidRDefault="00FB7278" w:rsidP="005815D1">
      <w:pPr>
        <w:ind w:firstLine="426"/>
        <w:jc w:val="center"/>
        <w:rPr>
          <w:szCs w:val="28"/>
          <w:lang w:val="uk-UA"/>
        </w:rPr>
      </w:pPr>
      <w:r w:rsidRPr="001A6C40">
        <w:rPr>
          <w:position w:val="-14"/>
          <w:szCs w:val="28"/>
          <w:lang w:val="uk-UA"/>
        </w:rPr>
        <w:object w:dxaOrig="1280" w:dyaOrig="400">
          <v:shape id="_x0000_i1471" type="#_x0000_t75" style="width:64.5pt;height:20.1pt" o:ole="">
            <v:imagedata r:id="rId809" o:title=""/>
          </v:shape>
          <o:OLEObject Type="Embed" ProgID="Equation.3" ShapeID="_x0000_i1471" DrawAspect="Content" ObjectID="_1535132452" r:id="rId810"/>
        </w:object>
      </w:r>
    </w:p>
    <w:p w:rsidR="00FB7278" w:rsidRPr="001A6C40" w:rsidRDefault="00FB7278" w:rsidP="005815D1">
      <w:pPr>
        <w:ind w:firstLine="426"/>
        <w:rPr>
          <w:szCs w:val="28"/>
          <w:lang w:val="uk-UA"/>
        </w:rPr>
      </w:pPr>
      <w:r w:rsidRPr="001A6C40">
        <w:rPr>
          <w:szCs w:val="28"/>
          <w:lang w:val="uk-UA"/>
        </w:rPr>
        <w:t xml:space="preserve">Це означає, що математичне сподівання величини </w:t>
      </w:r>
      <w:r w:rsidRPr="001A6C40">
        <w:rPr>
          <w:i/>
          <w:szCs w:val="28"/>
          <w:lang w:val="uk-UA"/>
        </w:rPr>
        <w:t>X</w:t>
      </w:r>
      <w:r w:rsidRPr="001A6C40">
        <w:rPr>
          <w:szCs w:val="28"/>
          <w:lang w:val="uk-UA"/>
        </w:rPr>
        <w:t xml:space="preserve"> дорівнює </w:t>
      </w:r>
      <w:r w:rsidRPr="001A6C40">
        <w:rPr>
          <w:i/>
          <w:szCs w:val="28"/>
          <w:lang w:val="uk-UA"/>
        </w:rPr>
        <w:t>a</w:t>
      </w:r>
      <w:r w:rsidRPr="001A6C40">
        <w:rPr>
          <w:szCs w:val="28"/>
          <w:lang w:val="uk-UA"/>
        </w:rPr>
        <w:t>:</w:t>
      </w:r>
    </w:p>
    <w:p w:rsidR="00FB7278" w:rsidRPr="001A6C40" w:rsidRDefault="00FB7278" w:rsidP="005815D1">
      <w:pPr>
        <w:ind w:firstLine="426"/>
        <w:jc w:val="center"/>
        <w:rPr>
          <w:szCs w:val="28"/>
          <w:lang w:val="uk-UA"/>
        </w:rPr>
      </w:pPr>
      <w:r w:rsidRPr="001A6C40">
        <w:rPr>
          <w:position w:val="-10"/>
          <w:szCs w:val="28"/>
          <w:lang w:val="uk-UA"/>
        </w:rPr>
        <w:object w:dxaOrig="1260" w:dyaOrig="340">
          <v:shape id="_x0000_i1472" type="#_x0000_t75" style="width:62.65pt;height:17.3pt" o:ole="">
            <v:imagedata r:id="rId811" o:title=""/>
          </v:shape>
          <o:OLEObject Type="Embed" ProgID="Equation.3" ShapeID="_x0000_i1472" DrawAspect="Content" ObjectID="_1535132453" r:id="rId812"/>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Далі (перевірити самостійно):</w:t>
      </w:r>
    </w:p>
    <w:p w:rsidR="00FB7278" w:rsidRPr="001A6C40" w:rsidRDefault="00FB7278" w:rsidP="005815D1">
      <w:pPr>
        <w:ind w:firstLine="426"/>
        <w:jc w:val="center"/>
        <w:rPr>
          <w:szCs w:val="28"/>
          <w:lang w:val="uk-UA"/>
        </w:rPr>
      </w:pPr>
      <w:r w:rsidRPr="001A6C40">
        <w:rPr>
          <w:position w:val="-24"/>
          <w:szCs w:val="28"/>
          <w:lang w:val="uk-UA"/>
        </w:rPr>
        <w:object w:dxaOrig="2720" w:dyaOrig="660">
          <v:shape id="_x0000_i1473" type="#_x0000_t75" style="width:136.5pt;height:32.75pt" o:ole="">
            <v:imagedata r:id="rId813" o:title=""/>
          </v:shape>
          <o:OLEObject Type="Embed" ProgID="Equation.3" ShapeID="_x0000_i1473" DrawAspect="Content" ObjectID="_1535132454" r:id="rId814"/>
        </w:object>
      </w:r>
    </w:p>
    <w:p w:rsidR="00FB7278" w:rsidRPr="001A6C40" w:rsidRDefault="00FB7278" w:rsidP="005815D1">
      <w:pPr>
        <w:ind w:firstLine="426"/>
        <w:rPr>
          <w:szCs w:val="28"/>
          <w:lang w:val="uk-UA"/>
        </w:rPr>
      </w:pPr>
      <w:r w:rsidRPr="001A6C40">
        <w:rPr>
          <w:szCs w:val="28"/>
          <w:lang w:val="uk-UA"/>
        </w:rPr>
        <w:t>Звідси виходить, що дисперсія випадкової величини з нормальним розподілом дорівнює:</w:t>
      </w:r>
    </w:p>
    <w:p w:rsidR="00FB7278" w:rsidRPr="001A6C40" w:rsidRDefault="00FB7278" w:rsidP="005815D1">
      <w:pPr>
        <w:ind w:firstLine="426"/>
        <w:jc w:val="center"/>
        <w:rPr>
          <w:szCs w:val="28"/>
          <w:lang w:val="uk-UA"/>
        </w:rPr>
      </w:pPr>
      <w:r w:rsidRPr="001A6C40">
        <w:rPr>
          <w:position w:val="-10"/>
          <w:szCs w:val="28"/>
          <w:lang w:val="uk-UA"/>
        </w:rPr>
        <w:object w:dxaOrig="1880" w:dyaOrig="380">
          <v:shape id="_x0000_i1474" type="#_x0000_t75" style="width:93.5pt;height:18.7pt" o:ole="">
            <v:imagedata r:id="rId815" o:title=""/>
          </v:shape>
          <o:OLEObject Type="Embed" ProgID="Equation.3" ShapeID="_x0000_i1474" DrawAspect="Content" ObjectID="_1535132455" r:id="rId816"/>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а </w:t>
      </w:r>
      <w:r w:rsidRPr="001A6C40">
        <w:rPr>
          <w:position w:val="-6"/>
          <w:szCs w:val="28"/>
          <w:lang w:val="uk-UA"/>
        </w:rPr>
        <w:object w:dxaOrig="240" w:dyaOrig="220">
          <v:shape id="_x0000_i1475" type="#_x0000_t75" style="width:11.2pt;height:11.2pt" o:ole="">
            <v:imagedata r:id="rId817" o:title=""/>
          </v:shape>
          <o:OLEObject Type="Embed" ProgID="Equation.3" ShapeID="_x0000_i1475" DrawAspect="Content" ObjectID="_1535132456" r:id="rId818"/>
        </w:object>
      </w:r>
      <w:r w:rsidRPr="001A6C40">
        <w:rPr>
          <w:szCs w:val="28"/>
          <w:lang w:val="uk-UA"/>
        </w:rPr>
        <w:t xml:space="preserve"> є середнє квадратичне відхилення. Тому надалі будемо писати</w:t>
      </w:r>
    </w:p>
    <w:p w:rsidR="00FB7278" w:rsidRPr="001A6C40" w:rsidRDefault="00FB7278" w:rsidP="005815D1">
      <w:pPr>
        <w:ind w:firstLine="426"/>
        <w:jc w:val="center"/>
        <w:rPr>
          <w:szCs w:val="28"/>
          <w:lang w:val="uk-UA"/>
        </w:rPr>
      </w:pPr>
      <w:r w:rsidRPr="001A6C40">
        <w:rPr>
          <w:position w:val="-28"/>
          <w:szCs w:val="28"/>
          <w:lang w:val="uk-UA"/>
        </w:rPr>
        <w:object w:dxaOrig="2640" w:dyaOrig="760">
          <v:shape id="_x0000_i1476" type="#_x0000_t75" style="width:132.8pt;height:37.4pt" o:ole="">
            <v:imagedata r:id="rId819" o:title=""/>
          </v:shape>
          <o:OLEObject Type="Embed" ProgID="Equation.3" ShapeID="_x0000_i1476" DrawAspect="Content" ObjectID="_1535132457" r:id="rId820"/>
        </w:object>
      </w:r>
    </w:p>
    <w:p w:rsidR="00FB7278" w:rsidRPr="001A6C40" w:rsidRDefault="00FB7278" w:rsidP="005815D1">
      <w:pPr>
        <w:ind w:firstLine="426"/>
        <w:rPr>
          <w:szCs w:val="28"/>
          <w:lang w:val="uk-UA"/>
        </w:rPr>
      </w:pPr>
      <w:r w:rsidRPr="001A6C40">
        <w:rPr>
          <w:szCs w:val="28"/>
          <w:lang w:val="uk-UA"/>
        </w:rPr>
        <w:t xml:space="preserve">Графік щільності розподілу </w:t>
      </w:r>
      <w:r w:rsidRPr="001A6C40">
        <w:rPr>
          <w:position w:val="-10"/>
          <w:szCs w:val="28"/>
          <w:lang w:val="uk-UA"/>
        </w:rPr>
        <w:object w:dxaOrig="960" w:dyaOrig="320">
          <v:shape id="_x0000_i1477" type="#_x0000_t75" style="width:47.7pt;height:16.85pt" o:ole="">
            <v:imagedata r:id="rId821" o:title=""/>
          </v:shape>
          <o:OLEObject Type="Embed" ProgID="Equation.3" ShapeID="_x0000_i1477" DrawAspect="Content" ObjectID="_1535132458" r:id="rId822"/>
        </w:object>
      </w:r>
      <w:r w:rsidRPr="001A6C40">
        <w:rPr>
          <w:szCs w:val="28"/>
          <w:lang w:val="uk-UA"/>
        </w:rPr>
        <w:t xml:space="preserve"> має вигляд: </w:t>
      </w:r>
    </w:p>
    <w:p w:rsidR="00FB7278" w:rsidRPr="001A6C40" w:rsidRDefault="009A0D60" w:rsidP="005815D1">
      <w:pPr>
        <w:ind w:firstLine="426"/>
        <w:rPr>
          <w:szCs w:val="28"/>
          <w:lang w:val="uk-UA"/>
        </w:rPr>
      </w:pPr>
      <w:r w:rsidRPr="001A6C40">
        <w:rPr>
          <w:noProof/>
          <w:szCs w:val="28"/>
          <w:lang w:val="uk-UA" w:eastAsia="uk-UA"/>
        </w:rPr>
        <mc:AlternateContent>
          <mc:Choice Requires="wpc">
            <w:drawing>
              <wp:anchor distT="0" distB="0" distL="114300" distR="114300" simplePos="0" relativeHeight="251660289" behindDoc="0" locked="0" layoutInCell="1" allowOverlap="1" wp14:anchorId="4F2E403C" wp14:editId="3C632CFE">
                <wp:simplePos x="0" y="0"/>
                <wp:positionH relativeFrom="column">
                  <wp:posOffset>1264285</wp:posOffset>
                </wp:positionH>
                <wp:positionV relativeFrom="paragraph">
                  <wp:posOffset>40640</wp:posOffset>
                </wp:positionV>
                <wp:extent cx="3103245" cy="1971040"/>
                <wp:effectExtent l="1270" t="0" r="635" b="635"/>
                <wp:wrapSquare wrapText="bothSides"/>
                <wp:docPr id="2028" name="Полотно 202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1862" name="Group 2030"/>
                        <wpg:cNvGrpSpPr>
                          <a:grpSpLocks/>
                        </wpg:cNvGrpSpPr>
                        <wpg:grpSpPr bwMode="auto">
                          <a:xfrm>
                            <a:off x="230024" y="132451"/>
                            <a:ext cx="2644028" cy="1723522"/>
                            <a:chOff x="3030" y="9001"/>
                            <a:chExt cx="3184" cy="2082"/>
                          </a:xfrm>
                        </wpg:grpSpPr>
                        <wps:wsp>
                          <wps:cNvPr id="1863" name="Line 2031"/>
                          <wps:cNvCnPr/>
                          <wps:spPr bwMode="auto">
                            <a:xfrm flipV="1">
                              <a:off x="3307" y="9001"/>
                              <a:ext cx="1" cy="2082"/>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64" name="Line 2032"/>
                          <wps:cNvCnPr/>
                          <wps:spPr bwMode="auto">
                            <a:xfrm>
                              <a:off x="3030" y="10805"/>
                              <a:ext cx="3183" cy="1"/>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65" name="Freeform 2033"/>
                          <wps:cNvSpPr>
                            <a:spLocks/>
                          </wps:cNvSpPr>
                          <wps:spPr bwMode="auto">
                            <a:xfrm>
                              <a:off x="3168" y="9833"/>
                              <a:ext cx="2768" cy="833"/>
                            </a:xfrm>
                            <a:custGeom>
                              <a:avLst/>
                              <a:gdLst>
                                <a:gd name="T0" fmla="*/ 0 w 3620"/>
                                <a:gd name="T1" fmla="*/ 1116 h 1116"/>
                                <a:gd name="T2" fmla="*/ 905 w 3620"/>
                                <a:gd name="T3" fmla="*/ 935 h 1116"/>
                                <a:gd name="T4" fmla="*/ 1267 w 3620"/>
                                <a:gd name="T5" fmla="*/ 573 h 1116"/>
                                <a:gd name="T6" fmla="*/ 1448 w 3620"/>
                                <a:gd name="T7" fmla="*/ 211 h 1116"/>
                                <a:gd name="T8" fmla="*/ 1629 w 3620"/>
                                <a:gd name="T9" fmla="*/ 30 h 1116"/>
                                <a:gd name="T10" fmla="*/ 1991 w 3620"/>
                                <a:gd name="T11" fmla="*/ 30 h 1116"/>
                                <a:gd name="T12" fmla="*/ 2172 w 3620"/>
                                <a:gd name="T13" fmla="*/ 211 h 1116"/>
                                <a:gd name="T14" fmla="*/ 2353 w 3620"/>
                                <a:gd name="T15" fmla="*/ 573 h 1116"/>
                                <a:gd name="T16" fmla="*/ 2715 w 3620"/>
                                <a:gd name="T17" fmla="*/ 935 h 1116"/>
                                <a:gd name="T18" fmla="*/ 3620 w 3620"/>
                                <a:gd name="T19" fmla="*/ 1116 h 11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620" h="1116">
                                  <a:moveTo>
                                    <a:pt x="0" y="1116"/>
                                  </a:moveTo>
                                  <a:cubicBezTo>
                                    <a:pt x="347" y="1071"/>
                                    <a:pt x="694" y="1026"/>
                                    <a:pt x="905" y="935"/>
                                  </a:cubicBezTo>
                                  <a:cubicBezTo>
                                    <a:pt x="1116" y="844"/>
                                    <a:pt x="1177" y="694"/>
                                    <a:pt x="1267" y="573"/>
                                  </a:cubicBezTo>
                                  <a:cubicBezTo>
                                    <a:pt x="1357" y="452"/>
                                    <a:pt x="1388" y="302"/>
                                    <a:pt x="1448" y="211"/>
                                  </a:cubicBezTo>
                                  <a:cubicBezTo>
                                    <a:pt x="1508" y="120"/>
                                    <a:pt x="1539" y="60"/>
                                    <a:pt x="1629" y="30"/>
                                  </a:cubicBezTo>
                                  <a:cubicBezTo>
                                    <a:pt x="1719" y="0"/>
                                    <a:pt x="1901" y="0"/>
                                    <a:pt x="1991" y="30"/>
                                  </a:cubicBezTo>
                                  <a:cubicBezTo>
                                    <a:pt x="2081" y="60"/>
                                    <a:pt x="2112" y="120"/>
                                    <a:pt x="2172" y="211"/>
                                  </a:cubicBezTo>
                                  <a:cubicBezTo>
                                    <a:pt x="2232" y="302"/>
                                    <a:pt x="2263" y="452"/>
                                    <a:pt x="2353" y="573"/>
                                  </a:cubicBezTo>
                                  <a:cubicBezTo>
                                    <a:pt x="2443" y="694"/>
                                    <a:pt x="2504" y="844"/>
                                    <a:pt x="2715" y="935"/>
                                  </a:cubicBezTo>
                                  <a:cubicBezTo>
                                    <a:pt x="2926" y="1026"/>
                                    <a:pt x="3273" y="1071"/>
                                    <a:pt x="3620" y="1116"/>
                                  </a:cubicBez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6" name="Line 2034"/>
                          <wps:cNvCnPr/>
                          <wps:spPr bwMode="auto">
                            <a:xfrm>
                              <a:off x="4552" y="9833"/>
                              <a:ext cx="0" cy="972"/>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867" name="Text Box 2035"/>
                          <wps:cNvSpPr txBox="1">
                            <a:spLocks noChangeArrowheads="1"/>
                          </wps:cNvSpPr>
                          <wps:spPr bwMode="auto">
                            <a:xfrm>
                              <a:off x="4414" y="10805"/>
                              <a:ext cx="277"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0588" w:rsidRPr="00C80B06" w:rsidRDefault="008B0588" w:rsidP="00FB7278">
                                <w:pPr>
                                  <w:rPr>
                                    <w:sz w:val="20"/>
                                    <w:szCs w:val="20"/>
                                    <w:lang w:val="en-US"/>
                                  </w:rPr>
                                </w:pPr>
                                <w:r w:rsidRPr="00C80B06">
                                  <w:rPr>
                                    <w:sz w:val="20"/>
                                    <w:szCs w:val="20"/>
                                    <w:lang w:val="en-US"/>
                                  </w:rPr>
                                  <w:sym w:font="Symbol" w:char="F06E"/>
                                </w:r>
                              </w:p>
                            </w:txbxContent>
                          </wps:txbx>
                          <wps:bodyPr rot="0" vert="horz" wrap="square" lIns="91440" tIns="45720" rIns="91440" bIns="45720" anchor="t" anchorCtr="0" upright="1">
                            <a:noAutofit/>
                          </wps:bodyPr>
                        </wps:wsp>
                        <wps:wsp>
                          <wps:cNvPr id="1868" name="Text Box 2036"/>
                          <wps:cNvSpPr txBox="1">
                            <a:spLocks noChangeArrowheads="1"/>
                          </wps:cNvSpPr>
                          <wps:spPr bwMode="auto">
                            <a:xfrm>
                              <a:off x="5936" y="10805"/>
                              <a:ext cx="278"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0588" w:rsidRPr="0072343A" w:rsidRDefault="008B0588" w:rsidP="00FB7278">
                                <w:pPr>
                                  <w:rPr>
                                    <w:i/>
                                    <w:sz w:val="20"/>
                                    <w:szCs w:val="20"/>
                                    <w:lang w:val="en-US"/>
                                  </w:rPr>
                                </w:pPr>
                                <w:r>
                                  <w:rPr>
                                    <w:i/>
                                    <w:sz w:val="20"/>
                                    <w:szCs w:val="20"/>
                                    <w:lang w:val="en-US"/>
                                  </w:rPr>
                                  <w:t>x</w:t>
                                </w:r>
                              </w:p>
                            </w:txbxContent>
                          </wps:txbx>
                          <wps:bodyPr rot="0" vert="horz" wrap="square" lIns="91440" tIns="45720" rIns="91440" bIns="45720" anchor="t" anchorCtr="0" upright="1">
                            <a:noAutofit/>
                          </wps:bodyPr>
                        </wps:wsp>
                        <wps:wsp>
                          <wps:cNvPr id="1869" name="Text Box 2037"/>
                          <wps:cNvSpPr txBox="1">
                            <a:spLocks noChangeArrowheads="1"/>
                          </wps:cNvSpPr>
                          <wps:spPr bwMode="auto">
                            <a:xfrm>
                              <a:off x="3308" y="9001"/>
                              <a:ext cx="829"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0588" w:rsidRPr="00810696" w:rsidRDefault="008B0588" w:rsidP="00FB7278">
                                <w:pPr>
                                  <w:rPr>
                                    <w:i/>
                                    <w:sz w:val="20"/>
                                    <w:szCs w:val="20"/>
                                    <w:lang w:val="en-US"/>
                                  </w:rPr>
                                </w:pPr>
                                <w:r w:rsidRPr="00810696">
                                  <w:rPr>
                                    <w:i/>
                                    <w:sz w:val="20"/>
                                    <w:szCs w:val="20"/>
                                    <w:lang w:val="en-US"/>
                                  </w:rPr>
                                  <w:t xml:space="preserve">n(x, </w:t>
                                </w:r>
                                <w:r w:rsidRPr="00810696">
                                  <w:rPr>
                                    <w:i/>
                                    <w:sz w:val="20"/>
                                    <w:szCs w:val="20"/>
                                    <w:lang w:val="en-US"/>
                                  </w:rPr>
                                  <w:sym w:font="Symbol" w:char="F06E"/>
                                </w:r>
                                <w:r w:rsidRPr="00810696">
                                  <w:rPr>
                                    <w:i/>
                                    <w:sz w:val="20"/>
                                    <w:szCs w:val="20"/>
                                    <w:lang w:val="en-US"/>
                                  </w:rPr>
                                  <w:t xml:space="preserve">, </w:t>
                                </w:r>
                                <w:r w:rsidRPr="00810696">
                                  <w:rPr>
                                    <w:i/>
                                    <w:sz w:val="20"/>
                                    <w:szCs w:val="20"/>
                                    <w:lang w:val="en-US"/>
                                  </w:rPr>
                                  <w:sym w:font="Symbol" w:char="F073"/>
                                </w:r>
                                <w:r>
                                  <w:rPr>
                                    <w:i/>
                                    <w:sz w:val="20"/>
                                    <w:szCs w:val="20"/>
                                    <w:lang w:val="en-US"/>
                                  </w:rPr>
                                  <w:t>)</w:t>
                                </w:r>
                              </w:p>
                            </w:txbxContent>
                          </wps:txbx>
                          <wps:bodyPr rot="0" vert="horz" wrap="square" lIns="91440" tIns="45720" rIns="91440" bIns="45720" anchor="t" anchorCtr="0" upright="1">
                            <a:noAutofit/>
                          </wps:bodyPr>
                        </wps:wsp>
                      </wpg:wgp>
                    </wpc:wpc>
                  </a:graphicData>
                </a:graphic>
                <wp14:sizeRelH relativeFrom="page">
                  <wp14:pctWidth>0</wp14:pctWidth>
                </wp14:sizeRelH>
                <wp14:sizeRelV relativeFrom="page">
                  <wp14:pctHeight>0</wp14:pctHeight>
                </wp14:sizeRelV>
              </wp:anchor>
            </w:drawing>
          </mc:Choice>
          <mc:Fallback>
            <w:pict>
              <v:group id="Полотно 2028" o:spid="_x0000_s1036" editas="canvas" style="position:absolute;left:0;text-align:left;margin-left:99.55pt;margin-top:3.2pt;width:244.35pt;height:155.2pt;z-index:251660289;mso-position-horizontal-relative:text;mso-position-vertical-relative:text" coordsize="31032,19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">
                <v:shape id="_x0000_s1037" type="#_x0000_t75" style="position:absolute;width:31032;height:19710;visibility:visible;mso-wrap-style:square">
                  <v:fill o:detectmouseclick="t"/>
                  <v:path o:connecttype="none"/>
                </v:shape>
                <v:group id="Group 2030" o:spid="_x0000_s1038" style="position:absolute;left:2300;top:1324;width:26440;height:17235" coordorigin="3030,9001" coordsize="3184,20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8XuHMQAAADdAAAA&#10;DwAAAAAAAAAAAAAAAACqAgAAZHJzL2Rvd25yZXYueG1sUEsFBgAAAAAEAAQA+gAAAJsDAAAAAA==&#10;">
                  <v:line id="Line 2031" o:spid="_x0000_s1039" style="position:absolute;flip:y;visibility:visible;mso-wrap-style:square" from="3307,9001" to="3308,110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Des8MAAADdAAAADwAAAGRycy9kb3ducmV2LnhtbERPTWsCMRC9F/wPYYTeamLLit0aRaUV&#10;r1UpHsfNdHc1mSyb1F3/fVMoeJvH+5zZondWXKkNtWcN45ECQVx4U3Op4bD/eJqCCBHZoPVMGm4U&#10;YDEfPMwwN77jT7ruYilSCIccNVQxNrmUoajIYRj5hjhx3751GBNsS2la7FK4s/JZqYl0WHNqqLCh&#10;dUXFZffjNGzUdtWdXzO1Pmenr2zV28v70Wr9OOyXbyAi9fEu/ndvTZo/nbzA3zfpBD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qg3rPDAAAA3QAAAA8AAAAAAAAAAAAA&#10;AAAAoQIAAGRycy9kb3ducmV2LnhtbFBLBQYAAAAABAAEAPkAAACRAwAAAAA=&#10;" strokeweight="1.5pt">
                    <v:stroke endarrow="block"/>
                  </v:line>
                  <v:line id="Line 2032" o:spid="_x0000_s1040" style="position:absolute;visibility:visible;mso-wrap-style:square" from="3030,10805" to="6213,108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JJ9sMAAADdAAAADwAAAGRycy9kb3ducmV2LnhtbERPS4vCMBC+L/gfwgh726a+ilSjiLCu&#10;Fw92PehtaMa22kxKk9X6740g7G0+vufMl52pxY1aV1lWMIhiEMS51RUXCg6/319TEM4ja6wtk4IH&#10;OVgueh9zTLW9855umS9ECGGXooLS+yaV0uUlGXSRbYgDd7atQR9gW0jd4j2Em1oO4ziRBisODSU2&#10;tC4pv2Z/RsEER0mx3x39eTs+Xbo18WCT/Sj12e9WMxCeOv8vfru3OsyfJmN4fRNOkI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CSfbDAAAA3QAAAA8AAAAAAAAAAAAA&#10;AAAAoQIAAGRycy9kb3ducmV2LnhtbFBLBQYAAAAABAAEAPkAAACRAwAAAAA=&#10;" strokeweight="1.5pt">
                    <v:stroke endarrow="block"/>
                  </v:line>
                  <v:shape id="Freeform 2033" o:spid="_x0000_s1041" style="position:absolute;left:3168;top:9833;width:2768;height:833;visibility:visible;mso-wrap-style:square;v-text-anchor:top" coordsize="3620,1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sgcAA&#10;AADdAAAADwAAAGRycy9kb3ducmV2LnhtbERPTWvDMAy9D/ofjAq7rU4Ly0pat5SQsV2XtT2LWE1C&#10;Y9nYXpL9+3kw2E2P96n9cTaDGMmH3rKC9SoDQdxY3XOr4Pz5+rQFESKyxsEyKfimAMfD4mGPhbYT&#10;f9BYx1akEA4FKuhidIWUoenIYFhZR5y4m/UGY4K+ldrjlMLNIDdZlkuDPaeGDh2VHTX3+ssouA4j&#10;GV9W6zdXvVys67FFkyv1uJxPOxCR5vgv/nO/6zR/mz/D7zfpBHn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RsgcAAAADdAAAADwAAAAAAAAAAAAAAAACYAgAAZHJzL2Rvd25y&#10;ZXYueG1sUEsFBgAAAAAEAAQA9QAAAIUDAAAAAA==&#10;" path="m,1116v347,-45,694,-90,905,-181c1116,844,1177,694,1267,573v90,-121,121,-271,181,-362c1508,120,1539,60,1629,30,1719,,1901,,1991,30v90,30,121,90,181,181c2232,302,2263,452,2353,573v90,121,151,271,362,362c2926,1026,3273,1071,3620,1116e" filled="f" strokeweight="1pt">
                    <v:path arrowok="t" o:connecttype="custom" o:connectlocs="0,833;692,698;969,428;1107,157;1246,22;1522,22;1661,157;1799,428;2076,698;2768,833" o:connectangles="0,0,0,0,0,0,0,0,0,0"/>
                  </v:shape>
                  <v:line id="Line 2034" o:spid="_x0000_s1042" style="position:absolute;visibility:visible;mso-wrap-style:square" from="4552,9833" to="4552,108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qDi8MAAADdAAAADwAAAGRycy9kb3ducmV2LnhtbERPTWsCMRC9F/wPYYTearZWFtkapYiC&#10;9FBY7aG9DZtxs7iZrElct/++EQRv83ifs1gNthU9+dA4VvA6yUAQV043XCv4Pmxf5iBCRNbYOiYF&#10;fxRgtRw9LbDQ7sol9ftYixTCoUAFJsaukDJUhiyGieuIE3d03mJM0NdSe7ymcNvKaZbl0mLDqcFg&#10;R2tD1Wl/sQr8bww/5fnts5/Vm/PXyZsDHUulnsfDxzuISEN8iO/unU7z53kOt2/SCX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Aag4vDAAAA3QAAAA8AAAAAAAAAAAAA&#10;AAAAoQIAAGRycy9kb3ducmV2LnhtbFBLBQYAAAAABAAEAPkAAACRAwAAAAA=&#10;" strokeweight=".25pt"/>
                  <v:shapetype id="_x0000_t202" coordsize="21600,21600" o:spt="202" path="m,l,21600r21600,l21600,xe">
                    <v:stroke joinstyle="miter"/>
                    <v:path gradientshapeok="t" o:connecttype="rect"/>
                  </v:shapetype>
                  <v:shape id="Text Box 2035" o:spid="_x0000_s1043" type="#_x0000_t202" style="position:absolute;left:4414;top:10805;width:277;height: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FDzMMA&#10;AADdAAAADwAAAGRycy9kb3ducmV2LnhtbERPyWrDMBC9F/oPYgq9NVJLmsWJbEpDIKeUOAvkNlgT&#10;28QaGUuN3b+PCoXe5vHWWWaDbcSNOl871vA6UiCIC2dqLjUc9uuXGQgfkA02jknDD3nI0seHJSbG&#10;9byjWx5KEUPYJ6ihCqFNpPRFRRb9yLXEkbu4zmKIsCul6bCP4baRb0pNpMWaY0OFLX1WVFzzb6vh&#10;uL2cT2P1Va7se9u7QUm2c6n189PwsQARaAj/4j/3xsT5s8kUfr+JJ8j0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AFDzMMAAADdAAAADwAAAAAAAAAAAAAAAACYAgAAZHJzL2Rv&#10;d25yZXYueG1sUEsFBgAAAAAEAAQA9QAAAIgDAAAAAA==&#10;" filled="f" stroked="f">
                    <v:textbox>
                      <w:txbxContent>
                        <w:p w:rsidR="008B0588" w:rsidRPr="00C80B06" w:rsidRDefault="008B0588" w:rsidP="00FB7278">
                          <w:pPr>
                            <w:rPr>
                              <w:sz w:val="20"/>
                              <w:szCs w:val="20"/>
                              <w:lang w:val="en-US"/>
                            </w:rPr>
                          </w:pPr>
                          <w:r w:rsidRPr="00C80B06">
                            <w:rPr>
                              <w:sz w:val="20"/>
                              <w:szCs w:val="20"/>
                              <w:lang w:val="en-US"/>
                            </w:rPr>
                            <w:sym w:font="Symbol" w:char="F06E"/>
                          </w:r>
                        </w:p>
                      </w:txbxContent>
                    </v:textbox>
                  </v:shape>
                  <v:shape id="Text Box 2036" o:spid="_x0000_s1044" type="#_x0000_t202" style="position:absolute;left:5936;top:10805;width:278;height: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7XvsUA&#10;AADdAAAADwAAAGRycy9kb3ducmV2LnhtbESPQWvCQBCF70L/wzKF3nS3UsWmrlIshZ4Uoy30NmTH&#10;JDQ7G7JbE/+9cxC8zfDevPfNcj34Rp2pi3VgC88TA4q4CK7m0sLx8DlegIoJ2WETmCxcKMJ69TBa&#10;YuZCz3s656lUEsIxQwtVSm2mdSwq8hgnoSUW7RQ6j0nWrtSuw17CfaOnxsy1x5qlocKWNhUVf/m/&#10;t/C9Pf3+vJhd+eFnbR8Go9m/amufHof3N1CJhnQ3366/nOAv5oIr38gIe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nte+xQAAAN0AAAAPAAAAAAAAAAAAAAAAAJgCAABkcnMv&#10;ZG93bnJldi54bWxQSwUGAAAAAAQABAD1AAAAigMAAAAA&#10;" filled="f" stroked="f">
                    <v:textbox>
                      <w:txbxContent>
                        <w:p w:rsidR="008B0588" w:rsidRPr="0072343A" w:rsidRDefault="008B0588" w:rsidP="00FB7278">
                          <w:pPr>
                            <w:rPr>
                              <w:i/>
                              <w:sz w:val="20"/>
                              <w:szCs w:val="20"/>
                              <w:lang w:val="en-US"/>
                            </w:rPr>
                          </w:pPr>
                          <w:r>
                            <w:rPr>
                              <w:i/>
                              <w:sz w:val="20"/>
                              <w:szCs w:val="20"/>
                              <w:lang w:val="en-US"/>
                            </w:rPr>
                            <w:t>x</w:t>
                          </w:r>
                        </w:p>
                      </w:txbxContent>
                    </v:textbox>
                  </v:shape>
                  <v:shape id="Text Box 2037" o:spid="_x0000_s1045" type="#_x0000_t202" style="position:absolute;left:3308;top:9001;width:829;height: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JyJcEA&#10;AADdAAAADwAAAGRycy9kb3ducmV2LnhtbERPS4vCMBC+C/6HMMLeNHFR0WoUWRH2tLK+wNvQjG2x&#10;mZQm2u6/N8KCt/n4nrNYtbYUD6p94VjDcKBAEKfOFJxpOB62/SkIH5ANlo5Jwx95WC27nQUmxjX8&#10;S499yEQMYZ+ghjyEKpHSpzlZ9ANXEUfu6mqLIcI6k6bGJobbUn4qNZEWC44NOVb0lVN629+thtPP&#10;9XIeqV22seOqca2SbGdS649eu56DCNSGt/jf/W3i/OlkBq9v4gl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rSciXBAAAA3QAAAA8AAAAAAAAAAAAAAAAAmAIAAGRycy9kb3du&#10;cmV2LnhtbFBLBQYAAAAABAAEAPUAAACGAwAAAAA=&#10;" filled="f" stroked="f">
                    <v:textbox>
                      <w:txbxContent>
                        <w:p w:rsidR="008B0588" w:rsidRPr="00810696" w:rsidRDefault="008B0588" w:rsidP="00FB7278">
                          <w:pPr>
                            <w:rPr>
                              <w:i/>
                              <w:sz w:val="20"/>
                              <w:szCs w:val="20"/>
                              <w:lang w:val="en-US"/>
                            </w:rPr>
                          </w:pPr>
                          <w:r w:rsidRPr="00810696">
                            <w:rPr>
                              <w:i/>
                              <w:sz w:val="20"/>
                              <w:szCs w:val="20"/>
                              <w:lang w:val="en-US"/>
                            </w:rPr>
                            <w:t xml:space="preserve">n(x, </w:t>
                          </w:r>
                          <w:r w:rsidRPr="00810696">
                            <w:rPr>
                              <w:i/>
                              <w:sz w:val="20"/>
                              <w:szCs w:val="20"/>
                              <w:lang w:val="en-US"/>
                            </w:rPr>
                            <w:sym w:font="Symbol" w:char="F06E"/>
                          </w:r>
                          <w:r w:rsidRPr="00810696">
                            <w:rPr>
                              <w:i/>
                              <w:sz w:val="20"/>
                              <w:szCs w:val="20"/>
                              <w:lang w:val="en-US"/>
                            </w:rPr>
                            <w:t xml:space="preserve">, </w:t>
                          </w:r>
                          <w:r w:rsidRPr="00810696">
                            <w:rPr>
                              <w:i/>
                              <w:sz w:val="20"/>
                              <w:szCs w:val="20"/>
                              <w:lang w:val="en-US"/>
                            </w:rPr>
                            <w:sym w:font="Symbol" w:char="F073"/>
                          </w:r>
                          <w:r>
                            <w:rPr>
                              <w:i/>
                              <w:sz w:val="20"/>
                              <w:szCs w:val="20"/>
                              <w:lang w:val="en-US"/>
                            </w:rPr>
                            <w:t>)</w:t>
                          </w:r>
                        </w:p>
                      </w:txbxContent>
                    </v:textbox>
                  </v:shape>
                </v:group>
                <w10:wrap type="square"/>
              </v:group>
            </w:pict>
          </mc:Fallback>
        </mc:AlternateContent>
      </w:r>
    </w:p>
    <w:p w:rsidR="00FB7278" w:rsidRPr="001A6C40" w:rsidRDefault="00FB7278" w:rsidP="005815D1">
      <w:pPr>
        <w:ind w:firstLine="426"/>
        <w:rPr>
          <w:szCs w:val="28"/>
          <w:lang w:val="uk-UA"/>
        </w:rPr>
      </w:pPr>
    </w:p>
    <w:p w:rsidR="00FB7278" w:rsidRPr="001A6C40" w:rsidRDefault="00FB7278" w:rsidP="005815D1">
      <w:pPr>
        <w:ind w:firstLine="426"/>
        <w:rPr>
          <w:szCs w:val="28"/>
          <w:lang w:val="uk-UA"/>
        </w:rPr>
      </w:pPr>
      <w:r w:rsidRPr="001A6C40">
        <w:rPr>
          <w:szCs w:val="28"/>
          <w:lang w:val="uk-UA"/>
        </w:rPr>
        <w:br w:type="textWrapping" w:clear="all"/>
        <w:t xml:space="preserve">Непарні початкові моменти нормальної випадкової величини з нульовим математичним сподіванням </w:t>
      </w:r>
      <w:r w:rsidRPr="001A6C40">
        <w:rPr>
          <w:position w:val="-6"/>
          <w:szCs w:val="28"/>
          <w:lang w:val="uk-UA"/>
        </w:rPr>
        <w:object w:dxaOrig="560" w:dyaOrig="279">
          <v:shape id="_x0000_i1478" type="#_x0000_t75" style="width:27.6pt;height:14.05pt" o:ole="">
            <v:imagedata r:id="rId823" o:title=""/>
          </v:shape>
          <o:OLEObject Type="Embed" ProgID="Equation.3" ShapeID="_x0000_i1478" DrawAspect="Content" ObjectID="_1535132459" r:id="rId824"/>
        </w:object>
      </w:r>
      <w:r w:rsidRPr="001A6C40">
        <w:rPr>
          <w:szCs w:val="28"/>
          <w:lang w:val="uk-UA"/>
        </w:rPr>
        <w:t xml:space="preserve"> дорівнюють нулеві:</w:t>
      </w:r>
    </w:p>
    <w:p w:rsidR="00FB7278" w:rsidRPr="001A6C40" w:rsidRDefault="00FB7278" w:rsidP="005815D1">
      <w:pPr>
        <w:ind w:firstLine="426"/>
        <w:jc w:val="center"/>
        <w:rPr>
          <w:szCs w:val="28"/>
          <w:lang w:val="uk-UA"/>
        </w:rPr>
      </w:pPr>
      <w:r w:rsidRPr="001A6C40">
        <w:rPr>
          <w:position w:val="-30"/>
          <w:szCs w:val="28"/>
          <w:lang w:val="uk-UA"/>
        </w:rPr>
        <w:object w:dxaOrig="4500" w:dyaOrig="780">
          <v:shape id="_x0000_i1479" type="#_x0000_t75" style="width:224.9pt;height:39.25pt" o:ole="">
            <v:imagedata r:id="rId825" o:title=""/>
          </v:shape>
          <o:OLEObject Type="Embed" ProgID="Equation.3" ShapeID="_x0000_i1479" DrawAspect="Content" ObjectID="_1535132460" r:id="rId826"/>
        </w:object>
      </w:r>
    </w:p>
    <w:p w:rsidR="00FB7278" w:rsidRPr="001A6C40" w:rsidRDefault="00FB7278" w:rsidP="005815D1">
      <w:pPr>
        <w:ind w:firstLine="426"/>
        <w:rPr>
          <w:szCs w:val="28"/>
          <w:lang w:val="uk-UA"/>
        </w:rPr>
      </w:pPr>
      <w:r w:rsidRPr="001A6C40">
        <w:rPr>
          <w:szCs w:val="28"/>
          <w:lang w:val="uk-UA"/>
        </w:rPr>
        <w:lastRenderedPageBreak/>
        <w:t xml:space="preserve">тому що під знаком інтеграла – непарна функція, а інтервал інтегрування симетричний відносно нуля. Твірна функція для такої випадкової величини має вигляд </w:t>
      </w:r>
    </w:p>
    <w:p w:rsidR="00FB7278" w:rsidRPr="001A6C40" w:rsidRDefault="00FB7278" w:rsidP="005815D1">
      <w:pPr>
        <w:ind w:firstLine="426"/>
        <w:jc w:val="center"/>
        <w:rPr>
          <w:szCs w:val="28"/>
          <w:lang w:val="uk-UA"/>
        </w:rPr>
      </w:pPr>
      <w:r w:rsidRPr="001A6C40">
        <w:rPr>
          <w:position w:val="-10"/>
          <w:szCs w:val="28"/>
          <w:lang w:val="uk-UA"/>
        </w:rPr>
        <w:object w:dxaOrig="1300" w:dyaOrig="560">
          <v:shape id="_x0000_i1480" type="#_x0000_t75" style="width:64.5pt;height:27.6pt" o:ole="">
            <v:imagedata r:id="rId827" o:title=""/>
          </v:shape>
          <o:OLEObject Type="Embed" ProgID="Equation.3" ShapeID="_x0000_i1480" DrawAspect="Content" ObjectID="_1535132461" r:id="rId828"/>
        </w:object>
      </w:r>
      <w:r w:rsidRPr="001A6C40">
        <w:rPr>
          <w:szCs w:val="28"/>
          <w:lang w:val="uk-UA"/>
        </w:rPr>
        <w:t>.</w:t>
      </w:r>
    </w:p>
    <w:p w:rsidR="00FB7278" w:rsidRPr="001A6C40" w:rsidRDefault="00FB7278" w:rsidP="005815D1">
      <w:pPr>
        <w:ind w:firstLine="426"/>
        <w:rPr>
          <w:szCs w:val="28"/>
          <w:lang w:val="uk-UA"/>
        </w:rPr>
      </w:pPr>
    </w:p>
    <w:p w:rsidR="00FB7278" w:rsidRPr="001A6C40" w:rsidRDefault="000A27F5" w:rsidP="0023503B">
      <w:pPr>
        <w:pStyle w:val="3"/>
      </w:pPr>
      <w:r w:rsidRPr="001A6C40">
        <w:t xml:space="preserve"> </w:t>
      </w:r>
      <w:bookmarkStart w:id="31" w:name="_Toc326313557"/>
      <w:r w:rsidR="00FB7278" w:rsidRPr="001A6C40">
        <w:t>Функція Лапласа</w:t>
      </w:r>
      <w:r w:rsidR="00FB7278" w:rsidRPr="001A6C40">
        <w:rPr>
          <w:rStyle w:val="a5"/>
          <w:rFonts w:cs="Times New Roman"/>
          <w:bCs w:val="0"/>
          <w:sz w:val="28"/>
          <w:szCs w:val="24"/>
        </w:rPr>
        <w:footnoteReference w:id="16"/>
      </w:r>
      <w:bookmarkEnd w:id="31"/>
    </w:p>
    <w:p w:rsidR="00FB7278" w:rsidRPr="001A6C40" w:rsidRDefault="00FB7278" w:rsidP="005815D1">
      <w:pPr>
        <w:ind w:firstLine="426"/>
        <w:rPr>
          <w:szCs w:val="28"/>
          <w:lang w:val="uk-UA"/>
        </w:rPr>
      </w:pPr>
      <w:r w:rsidRPr="001A6C40">
        <w:rPr>
          <w:szCs w:val="28"/>
          <w:lang w:val="uk-UA"/>
        </w:rPr>
        <w:t>Функцією Лапласа нормованою називається функція виду</w:t>
      </w:r>
    </w:p>
    <w:p w:rsidR="00FB7278" w:rsidRPr="001A6C40" w:rsidRDefault="00FB7278" w:rsidP="005815D1">
      <w:pPr>
        <w:ind w:firstLine="426"/>
        <w:jc w:val="center"/>
        <w:rPr>
          <w:szCs w:val="28"/>
          <w:lang w:val="uk-UA"/>
        </w:rPr>
      </w:pPr>
      <w:r w:rsidRPr="001A6C40">
        <w:rPr>
          <w:position w:val="-32"/>
          <w:szCs w:val="28"/>
          <w:lang w:val="uk-UA"/>
        </w:rPr>
        <w:object w:dxaOrig="2160" w:dyaOrig="780">
          <v:shape id="_x0000_i1481" type="#_x0000_t75" style="width:108.95pt;height:39.25pt" o:ole="">
            <v:imagedata r:id="rId829" o:title=""/>
          </v:shape>
          <o:OLEObject Type="Embed" ProgID="Equation.3" ShapeID="_x0000_i1481" DrawAspect="Content" ObjectID="_1535132462" r:id="rId830"/>
        </w:object>
      </w:r>
      <w:r w:rsidRPr="001A6C40">
        <w:rPr>
          <w:szCs w:val="28"/>
          <w:lang w:val="uk-UA"/>
        </w:rPr>
        <w:t>.</w:t>
      </w:r>
    </w:p>
    <w:p w:rsidR="00FB7278" w:rsidRPr="001A6C40" w:rsidRDefault="00FB7278" w:rsidP="005815D1">
      <w:pPr>
        <w:ind w:firstLine="426"/>
        <w:rPr>
          <w:szCs w:val="28"/>
          <w:u w:val="single"/>
          <w:lang w:val="uk-UA"/>
        </w:rPr>
      </w:pPr>
      <w:r w:rsidRPr="001A6C40">
        <w:rPr>
          <w:szCs w:val="28"/>
          <w:u w:val="single"/>
          <w:lang w:val="uk-UA"/>
        </w:rPr>
        <w:t>Властивості.</w:t>
      </w:r>
    </w:p>
    <w:p w:rsidR="00FB7278" w:rsidRPr="001A6C40" w:rsidRDefault="00FB7278" w:rsidP="000C1C2C">
      <w:pPr>
        <w:numPr>
          <w:ilvl w:val="0"/>
          <w:numId w:val="49"/>
        </w:numPr>
        <w:tabs>
          <w:tab w:val="left" w:pos="6154"/>
        </w:tabs>
        <w:ind w:left="0" w:firstLine="426"/>
        <w:rPr>
          <w:szCs w:val="28"/>
          <w:lang w:val="uk-UA"/>
        </w:rPr>
      </w:pPr>
      <w:r w:rsidRPr="001A6C40">
        <w:rPr>
          <w:szCs w:val="28"/>
          <w:lang w:val="uk-UA"/>
        </w:rPr>
        <w:t xml:space="preserve">При z &gt; 0 функція Лапласа є ймовірність попадання нормальної випадкової величини з параметрами </w:t>
      </w:r>
      <w:r w:rsidRPr="001A6C40">
        <w:rPr>
          <w:position w:val="-6"/>
          <w:szCs w:val="28"/>
          <w:lang w:val="uk-UA"/>
        </w:rPr>
        <w:object w:dxaOrig="820" w:dyaOrig="279">
          <v:shape id="_x0000_i1482" type="#_x0000_t75" style="width:40.2pt;height:14.05pt" o:ole="">
            <v:imagedata r:id="rId831" o:title=""/>
          </v:shape>
          <o:OLEObject Type="Embed" ProgID="Equation.3" ShapeID="_x0000_i1482" DrawAspect="Content" ObjectID="_1535132463" r:id="rId832"/>
        </w:object>
      </w:r>
      <w:r w:rsidRPr="001A6C40">
        <w:rPr>
          <w:szCs w:val="28"/>
          <w:lang w:val="uk-UA"/>
        </w:rPr>
        <w:t xml:space="preserve">, </w:t>
      </w:r>
      <w:r w:rsidRPr="001A6C40">
        <w:rPr>
          <w:position w:val="-4"/>
          <w:szCs w:val="28"/>
          <w:lang w:val="uk-UA"/>
        </w:rPr>
        <w:object w:dxaOrig="760" w:dyaOrig="260">
          <v:shape id="_x0000_i1483" type="#_x0000_t75" style="width:37.4pt;height:12.6pt" o:ole="">
            <v:imagedata r:id="rId833" o:title=""/>
          </v:shape>
          <o:OLEObject Type="Embed" ProgID="Equation.3" ShapeID="_x0000_i1483" DrawAspect="Content" ObjectID="_1535132464" r:id="rId834"/>
        </w:object>
      </w:r>
      <w:r w:rsidRPr="001A6C40">
        <w:rPr>
          <w:szCs w:val="28"/>
          <w:lang w:val="uk-UA"/>
        </w:rPr>
        <w:t xml:space="preserve"> в інтервал </w:t>
      </w:r>
      <w:r w:rsidRPr="001A6C40">
        <w:rPr>
          <w:position w:val="-10"/>
          <w:szCs w:val="28"/>
          <w:lang w:val="uk-UA"/>
        </w:rPr>
        <w:object w:dxaOrig="520" w:dyaOrig="340">
          <v:shape id="_x0000_i1484" type="#_x0000_t75" style="width:24.8pt;height:17.3pt" o:ole="">
            <v:imagedata r:id="rId835" o:title=""/>
          </v:shape>
          <o:OLEObject Type="Embed" ProgID="Equation.3" ShapeID="_x0000_i1484" DrawAspect="Content" ObjectID="_1535132465" r:id="rId836"/>
        </w:object>
      </w:r>
      <w:r w:rsidRPr="001A6C40">
        <w:rPr>
          <w:szCs w:val="28"/>
          <w:lang w:val="uk-UA"/>
        </w:rPr>
        <w:t>.</w:t>
      </w:r>
    </w:p>
    <w:p w:rsidR="00FB7278" w:rsidRPr="001A6C40" w:rsidRDefault="00FB7278" w:rsidP="000C1C2C">
      <w:pPr>
        <w:numPr>
          <w:ilvl w:val="0"/>
          <w:numId w:val="49"/>
        </w:numPr>
        <w:tabs>
          <w:tab w:val="left" w:pos="6154"/>
        </w:tabs>
        <w:ind w:left="0" w:firstLine="426"/>
        <w:rPr>
          <w:szCs w:val="28"/>
          <w:lang w:val="uk-UA"/>
        </w:rPr>
      </w:pPr>
      <w:r w:rsidRPr="001A6C40">
        <w:rPr>
          <w:position w:val="-24"/>
          <w:szCs w:val="28"/>
          <w:lang w:val="uk-UA"/>
        </w:rPr>
        <w:object w:dxaOrig="1219" w:dyaOrig="620">
          <v:shape id="_x0000_i1485" type="#_x0000_t75" style="width:60.8pt;height:31.8pt" o:ole="">
            <v:imagedata r:id="rId837" o:title=""/>
          </v:shape>
          <o:OLEObject Type="Embed" ProgID="Equation.3" ShapeID="_x0000_i1485" DrawAspect="Content" ObjectID="_1535132466" r:id="rId838"/>
        </w:object>
      </w:r>
      <w:r w:rsidRPr="001A6C40">
        <w:rPr>
          <w:szCs w:val="28"/>
          <w:lang w:val="uk-UA"/>
        </w:rPr>
        <w:t xml:space="preserve"> , </w:t>
      </w:r>
      <w:r w:rsidRPr="001A6C40">
        <w:rPr>
          <w:position w:val="-24"/>
          <w:szCs w:val="28"/>
          <w:lang w:val="uk-UA"/>
        </w:rPr>
        <w:object w:dxaOrig="1380" w:dyaOrig="620">
          <v:shape id="_x0000_i1486" type="#_x0000_t75" style="width:68.75pt;height:31.8pt" o:ole="">
            <v:imagedata r:id="rId839" o:title=""/>
          </v:shape>
          <o:OLEObject Type="Embed" ProgID="Equation.3" ShapeID="_x0000_i1486" DrawAspect="Content" ObjectID="_1535132467" r:id="rId840"/>
        </w:object>
      </w:r>
      <w:r w:rsidRPr="001A6C40">
        <w:rPr>
          <w:szCs w:val="28"/>
          <w:lang w:val="uk-UA"/>
        </w:rPr>
        <w:t>.</w:t>
      </w:r>
    </w:p>
    <w:p w:rsidR="00FB7278" w:rsidRPr="001A6C40" w:rsidRDefault="00FB7278" w:rsidP="000C1C2C">
      <w:pPr>
        <w:numPr>
          <w:ilvl w:val="0"/>
          <w:numId w:val="49"/>
        </w:numPr>
        <w:tabs>
          <w:tab w:val="left" w:pos="6154"/>
        </w:tabs>
        <w:ind w:left="0" w:firstLine="426"/>
        <w:rPr>
          <w:szCs w:val="28"/>
          <w:lang w:val="uk-UA"/>
        </w:rPr>
      </w:pPr>
      <w:r w:rsidRPr="001A6C40">
        <w:rPr>
          <w:position w:val="-12"/>
          <w:szCs w:val="28"/>
          <w:lang w:val="uk-UA"/>
        </w:rPr>
        <w:object w:dxaOrig="620" w:dyaOrig="360">
          <v:shape id="_x0000_i1487" type="#_x0000_t75" style="width:31.8pt;height:18.7pt" o:ole="">
            <v:imagedata r:id="rId841" o:title=""/>
          </v:shape>
          <o:OLEObject Type="Embed" ProgID="Equation.3" ShapeID="_x0000_i1487" DrawAspect="Content" ObjectID="_1535132468" r:id="rId842"/>
        </w:object>
      </w:r>
      <w:r w:rsidRPr="001A6C40">
        <w:rPr>
          <w:szCs w:val="28"/>
          <w:lang w:val="uk-UA"/>
        </w:rPr>
        <w:t xml:space="preserve"> - непарна функція: </w:t>
      </w:r>
      <w:r w:rsidRPr="001A6C40">
        <w:rPr>
          <w:position w:val="-12"/>
          <w:szCs w:val="28"/>
          <w:lang w:val="uk-UA"/>
        </w:rPr>
        <w:object w:dxaOrig="1700" w:dyaOrig="360">
          <v:shape id="_x0000_i1488" type="#_x0000_t75" style="width:84.6pt;height:18.7pt" o:ole="">
            <v:imagedata r:id="rId843" o:title=""/>
          </v:shape>
          <o:OLEObject Type="Embed" ProgID="Equation.3" ShapeID="_x0000_i1488" DrawAspect="Content" ObjectID="_1535132469" r:id="rId844"/>
        </w:object>
      </w:r>
      <w:r w:rsidRPr="001A6C40">
        <w:rPr>
          <w:szCs w:val="28"/>
          <w:lang w:val="uk-UA"/>
        </w:rPr>
        <w:t>.</w:t>
      </w:r>
    </w:p>
    <w:p w:rsidR="00FB7278" w:rsidRPr="001A6C40" w:rsidRDefault="00FB7278" w:rsidP="005815D1">
      <w:pPr>
        <w:ind w:firstLine="426"/>
        <w:rPr>
          <w:szCs w:val="28"/>
          <w:lang w:val="uk-UA"/>
        </w:rPr>
      </w:pPr>
    </w:p>
    <w:p w:rsidR="00FB7278" w:rsidRPr="001A6C40" w:rsidRDefault="00FB7278" w:rsidP="005815D1">
      <w:pPr>
        <w:ind w:firstLine="426"/>
        <w:rPr>
          <w:szCs w:val="28"/>
          <w:lang w:val="uk-UA"/>
        </w:rPr>
      </w:pPr>
      <w:r w:rsidRPr="001A6C40">
        <w:rPr>
          <w:szCs w:val="28"/>
          <w:lang w:val="uk-UA"/>
        </w:rPr>
        <w:t>Функція Лапласа табульована. Вона використовується для обчислення ймовірностей попадання нормальної випадкової величини до різних інтервалів.</w:t>
      </w:r>
    </w:p>
    <w:p w:rsidR="00FB7278" w:rsidRPr="001A6C40" w:rsidRDefault="00FB7278" w:rsidP="005815D1">
      <w:pPr>
        <w:ind w:firstLine="426"/>
        <w:rPr>
          <w:szCs w:val="28"/>
          <w:lang w:val="uk-UA"/>
        </w:rPr>
      </w:pPr>
      <w:r w:rsidRPr="001A6C40">
        <w:rPr>
          <w:szCs w:val="28"/>
          <w:lang w:val="uk-UA"/>
        </w:rPr>
        <w:lastRenderedPageBreak/>
        <w:t xml:space="preserve">Відшукаємо ймовірність того, що випадкова величина з щільністю </w:t>
      </w:r>
      <w:r w:rsidRPr="001A6C40">
        <w:rPr>
          <w:position w:val="-10"/>
          <w:szCs w:val="28"/>
          <w:lang w:val="uk-UA"/>
        </w:rPr>
        <w:object w:dxaOrig="960" w:dyaOrig="320">
          <v:shape id="_x0000_i1489" type="#_x0000_t75" style="width:47.7pt;height:16.85pt" o:ole="">
            <v:imagedata r:id="rId845" o:title=""/>
          </v:shape>
          <o:OLEObject Type="Embed" ProgID="Equation.3" ShapeID="_x0000_i1489" DrawAspect="Content" ObjectID="_1535132470" r:id="rId846"/>
        </w:object>
      </w:r>
      <w:r w:rsidRPr="001A6C40">
        <w:rPr>
          <w:szCs w:val="28"/>
          <w:lang w:val="uk-UA"/>
        </w:rPr>
        <w:t xml:space="preserve"> попаде до інтервалу </w:t>
      </w:r>
      <w:r w:rsidRPr="001A6C40">
        <w:rPr>
          <w:position w:val="-10"/>
          <w:szCs w:val="28"/>
          <w:lang w:val="uk-UA"/>
        </w:rPr>
        <w:object w:dxaOrig="540" w:dyaOrig="340">
          <v:shape id="_x0000_i1490" type="#_x0000_t75" style="width:27.1pt;height:17.3pt" o:ole="">
            <v:imagedata r:id="rId847" o:title=""/>
          </v:shape>
          <o:OLEObject Type="Embed" ProgID="Equation.3" ShapeID="_x0000_i1490" DrawAspect="Content" ObjectID="_1535132471" r:id="rId848"/>
        </w:object>
      </w:r>
      <w:r w:rsidRPr="001A6C40">
        <w:rPr>
          <w:szCs w:val="28"/>
          <w:lang w:val="uk-UA"/>
        </w:rPr>
        <w:t>:</w:t>
      </w:r>
    </w:p>
    <w:p w:rsidR="00FB7278" w:rsidRPr="001A6C40" w:rsidRDefault="00FB7278" w:rsidP="005815D1">
      <w:pPr>
        <w:ind w:firstLine="426"/>
        <w:jc w:val="center"/>
        <w:rPr>
          <w:szCs w:val="28"/>
          <w:lang w:val="uk-UA"/>
        </w:rPr>
      </w:pPr>
      <w:r w:rsidRPr="001A6C40">
        <w:rPr>
          <w:position w:val="-98"/>
          <w:szCs w:val="28"/>
          <w:lang w:val="uk-UA"/>
        </w:rPr>
        <w:object w:dxaOrig="7400" w:dyaOrig="2079">
          <v:shape id="_x0000_i1491" type="#_x0000_t75" style="width:369.8pt;height:104.75pt" o:ole="">
            <v:imagedata r:id="rId849" o:title=""/>
          </v:shape>
          <o:OLEObject Type="Embed" ProgID="Equation.3" ShapeID="_x0000_i1491" DrawAspect="Content" ObjectID="_1535132472" r:id="rId850"/>
        </w:object>
      </w:r>
    </w:p>
    <w:p w:rsidR="00FB7278" w:rsidRPr="001A6C40" w:rsidRDefault="00FB7278" w:rsidP="005815D1">
      <w:pPr>
        <w:ind w:firstLine="426"/>
        <w:jc w:val="center"/>
        <w:rPr>
          <w:szCs w:val="28"/>
          <w:lang w:val="uk-UA"/>
        </w:rPr>
      </w:pPr>
    </w:p>
    <w:p w:rsidR="00FB7278" w:rsidRPr="001A6C40" w:rsidRDefault="00FB7278" w:rsidP="005815D1">
      <w:pPr>
        <w:ind w:firstLine="426"/>
        <w:jc w:val="center"/>
        <w:rPr>
          <w:szCs w:val="28"/>
          <w:lang w:val="uk-UA"/>
        </w:rPr>
      </w:pPr>
      <w:r w:rsidRPr="001A6C40">
        <w:rPr>
          <w:position w:val="-24"/>
          <w:szCs w:val="28"/>
          <w:lang w:val="uk-UA"/>
        </w:rPr>
        <w:object w:dxaOrig="2520" w:dyaOrig="620">
          <v:shape id="_x0000_i1492" type="#_x0000_t75" style="width:125.3pt;height:31.8pt" o:ole="">
            <v:imagedata r:id="rId851" o:title=""/>
          </v:shape>
          <o:OLEObject Type="Embed" ProgID="Equation.3" ShapeID="_x0000_i1492" DrawAspect="Content" ObjectID="_1535132473" r:id="rId852"/>
        </w:object>
      </w:r>
    </w:p>
    <w:p w:rsidR="00FB7278" w:rsidRPr="001A6C40" w:rsidRDefault="00FB7278" w:rsidP="005815D1">
      <w:pPr>
        <w:ind w:firstLine="426"/>
        <w:rPr>
          <w:szCs w:val="28"/>
          <w:lang w:val="uk-UA"/>
        </w:rPr>
      </w:pPr>
    </w:p>
    <w:p w:rsidR="00FB7278" w:rsidRPr="001A6C40" w:rsidRDefault="00FB7278" w:rsidP="0023503B">
      <w:pPr>
        <w:pStyle w:val="3"/>
      </w:pPr>
      <w:bookmarkStart w:id="32" w:name="_Toc326313558"/>
      <w:r w:rsidRPr="001A6C40">
        <w:t>Розподіл функції від випадкової величини</w:t>
      </w:r>
      <w:bookmarkEnd w:id="32"/>
    </w:p>
    <w:p w:rsidR="00FB7278" w:rsidRPr="001A6C40" w:rsidRDefault="00FB7278" w:rsidP="005815D1">
      <w:pPr>
        <w:ind w:firstLine="426"/>
        <w:rPr>
          <w:szCs w:val="28"/>
          <w:lang w:val="uk-UA"/>
        </w:rPr>
      </w:pPr>
      <w:r w:rsidRPr="001A6C40">
        <w:rPr>
          <w:szCs w:val="28"/>
          <w:lang w:val="uk-UA"/>
        </w:rPr>
        <w:t xml:space="preserve">Нехай маємо неперервну випадкову величину </w:t>
      </w:r>
      <w:r w:rsidRPr="001A6C40">
        <w:rPr>
          <w:i/>
          <w:szCs w:val="28"/>
          <w:lang w:val="uk-UA"/>
        </w:rPr>
        <w:t>X</w:t>
      </w:r>
      <w:r w:rsidRPr="001A6C40">
        <w:rPr>
          <w:szCs w:val="28"/>
          <w:lang w:val="uk-UA"/>
        </w:rPr>
        <w:t xml:space="preserve"> з щільністю розподілу </w:t>
      </w:r>
      <w:r w:rsidRPr="001A6C40">
        <w:rPr>
          <w:position w:val="-10"/>
          <w:szCs w:val="28"/>
          <w:lang w:val="uk-UA"/>
        </w:rPr>
        <w:object w:dxaOrig="680" w:dyaOrig="340">
          <v:shape id="_x0000_i1493" type="#_x0000_t75" style="width:34.6pt;height:17.3pt" o:ole="">
            <v:imagedata r:id="rId853" o:title=""/>
          </v:shape>
          <o:OLEObject Type="Embed" ProgID="Equation.3" ShapeID="_x0000_i1493" DrawAspect="Content" ObjectID="_1535132474" r:id="rId854"/>
        </w:object>
      </w:r>
    </w:p>
    <w:p w:rsidR="00FB7278" w:rsidRPr="001A6C40" w:rsidRDefault="00FB7278" w:rsidP="005815D1">
      <w:pPr>
        <w:ind w:firstLine="426"/>
        <w:rPr>
          <w:szCs w:val="28"/>
          <w:lang w:val="uk-UA"/>
        </w:rPr>
      </w:pPr>
      <w:r w:rsidRPr="001A6C40">
        <w:rPr>
          <w:szCs w:val="28"/>
          <w:lang w:val="uk-UA"/>
        </w:rPr>
        <w:t xml:space="preserve">Розглянемо випадкову величину </w:t>
      </w:r>
      <w:r w:rsidRPr="001A6C40">
        <w:rPr>
          <w:i/>
          <w:szCs w:val="28"/>
          <w:lang w:val="uk-UA"/>
        </w:rPr>
        <w:t>H</w:t>
      </w:r>
      <w:r w:rsidRPr="001A6C40">
        <w:rPr>
          <w:szCs w:val="28"/>
          <w:lang w:val="uk-UA"/>
        </w:rPr>
        <w:t>:</w:t>
      </w:r>
    </w:p>
    <w:p w:rsidR="00FB7278" w:rsidRPr="001A6C40" w:rsidRDefault="00FB7278" w:rsidP="005815D1">
      <w:pPr>
        <w:ind w:firstLine="426"/>
        <w:jc w:val="center"/>
        <w:rPr>
          <w:szCs w:val="28"/>
          <w:lang w:val="uk-UA"/>
        </w:rPr>
      </w:pPr>
      <w:r w:rsidRPr="001A6C40">
        <w:rPr>
          <w:position w:val="-10"/>
          <w:szCs w:val="28"/>
          <w:lang w:val="uk-UA"/>
        </w:rPr>
        <w:object w:dxaOrig="1020" w:dyaOrig="320">
          <v:shape id="_x0000_i1494" type="#_x0000_t75" style="width:66.85pt;height:20.1pt" o:ole="">
            <v:imagedata r:id="rId855" o:title=""/>
          </v:shape>
          <o:OLEObject Type="Embed" ProgID="Equation.3" ShapeID="_x0000_i1494" DrawAspect="Content" ObjectID="_1535132475" r:id="rId856"/>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Задача полягає у тому, щоб по щільності розподілу </w:t>
      </w:r>
      <w:r w:rsidRPr="001A6C40">
        <w:rPr>
          <w:position w:val="-10"/>
          <w:szCs w:val="28"/>
          <w:lang w:val="uk-UA"/>
        </w:rPr>
        <w:object w:dxaOrig="639" w:dyaOrig="340">
          <v:shape id="_x0000_i1495" type="#_x0000_t75" style="width:32.75pt;height:17.3pt" o:ole="">
            <v:imagedata r:id="rId857" o:title=""/>
          </v:shape>
          <o:OLEObject Type="Embed" ProgID="Equation.3" ShapeID="_x0000_i1495" DrawAspect="Content" ObjectID="_1535132476" r:id="rId858"/>
        </w:object>
      </w:r>
      <w:r w:rsidRPr="001A6C40">
        <w:rPr>
          <w:szCs w:val="28"/>
          <w:lang w:val="uk-UA"/>
        </w:rPr>
        <w:t xml:space="preserve"> випадкової величини </w:t>
      </w:r>
      <w:r w:rsidRPr="001A6C40">
        <w:rPr>
          <w:i/>
          <w:szCs w:val="28"/>
          <w:lang w:val="uk-UA"/>
        </w:rPr>
        <w:t>X</w:t>
      </w:r>
      <w:r w:rsidRPr="001A6C40">
        <w:rPr>
          <w:szCs w:val="28"/>
          <w:lang w:val="uk-UA"/>
        </w:rPr>
        <w:t xml:space="preserve"> визначити щільність розподілу </w:t>
      </w:r>
      <w:r w:rsidRPr="001A6C40">
        <w:rPr>
          <w:position w:val="-10"/>
          <w:szCs w:val="28"/>
          <w:lang w:val="uk-UA"/>
        </w:rPr>
        <w:object w:dxaOrig="660" w:dyaOrig="340">
          <v:shape id="_x0000_i1496" type="#_x0000_t75" style="width:32.75pt;height:17.3pt" o:ole="">
            <v:imagedata r:id="rId859" o:title=""/>
          </v:shape>
          <o:OLEObject Type="Embed" ProgID="Equation.3" ShapeID="_x0000_i1496" DrawAspect="Content" ObjectID="_1535132477" r:id="rId860"/>
        </w:object>
      </w:r>
      <w:r w:rsidRPr="001A6C40">
        <w:rPr>
          <w:szCs w:val="28"/>
          <w:lang w:val="uk-UA"/>
        </w:rPr>
        <w:t xml:space="preserve"> випадкової величини </w:t>
      </w:r>
      <w:r w:rsidRPr="001A6C40">
        <w:rPr>
          <w:i/>
          <w:szCs w:val="28"/>
          <w:lang w:val="uk-UA"/>
        </w:rPr>
        <w:t>Н</w: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Припустимо, що </w:t>
      </w:r>
      <w:r w:rsidRPr="001A6C40">
        <w:rPr>
          <w:position w:val="-10"/>
          <w:szCs w:val="28"/>
          <w:lang w:val="uk-UA"/>
        </w:rPr>
        <w:object w:dxaOrig="639" w:dyaOrig="340">
          <v:shape id="_x0000_i1497" type="#_x0000_t75" style="width:32.75pt;height:17.3pt" o:ole="">
            <v:imagedata r:id="rId861" o:title=""/>
          </v:shape>
          <o:OLEObject Type="Embed" ProgID="Equation.3" ShapeID="_x0000_i1497" DrawAspect="Content" ObjectID="_1535132478" r:id="rId862"/>
        </w:object>
      </w:r>
      <w:r w:rsidRPr="001A6C40">
        <w:rPr>
          <w:szCs w:val="28"/>
          <w:lang w:val="uk-UA"/>
        </w:rPr>
        <w:t xml:space="preserve"> неперервна, відображення </w:t>
      </w:r>
      <w:r w:rsidRPr="001A6C40">
        <w:rPr>
          <w:i/>
          <w:szCs w:val="28"/>
          <w:lang w:val="uk-UA"/>
        </w:rPr>
        <w:t>h=h(x)</w:t>
      </w:r>
      <w:r w:rsidRPr="001A6C40">
        <w:rPr>
          <w:szCs w:val="28"/>
          <w:lang w:val="uk-UA"/>
        </w:rPr>
        <w:t xml:space="preserve"> взаємно однозначне і обернена функція </w:t>
      </w:r>
      <w:r w:rsidRPr="001A6C40">
        <w:rPr>
          <w:i/>
          <w:szCs w:val="28"/>
          <w:lang w:val="uk-UA"/>
        </w:rPr>
        <w:t>x=x(h)</w:t>
      </w:r>
      <w:r w:rsidRPr="001A6C40">
        <w:rPr>
          <w:szCs w:val="28"/>
          <w:lang w:val="uk-UA"/>
        </w:rPr>
        <w:t xml:space="preserve"> неперервно диференційована.</w:t>
      </w:r>
    </w:p>
    <w:p w:rsidR="00FB7278" w:rsidRPr="001A6C40" w:rsidRDefault="00FB7278" w:rsidP="005815D1">
      <w:pPr>
        <w:ind w:firstLine="426"/>
        <w:rPr>
          <w:szCs w:val="28"/>
          <w:lang w:val="uk-UA"/>
        </w:rPr>
      </w:pPr>
    </w:p>
    <w:p w:rsidR="00FB7278" w:rsidRPr="001A6C40" w:rsidRDefault="009A0D60" w:rsidP="005815D1">
      <w:pPr>
        <w:ind w:firstLine="426"/>
        <w:rPr>
          <w:szCs w:val="28"/>
          <w:lang w:val="uk-UA"/>
        </w:rPr>
      </w:pPr>
      <w:r w:rsidRPr="001A6C40">
        <w:rPr>
          <w:noProof/>
          <w:szCs w:val="28"/>
          <w:lang w:val="uk-UA" w:eastAsia="uk-UA"/>
        </w:rPr>
        <mc:AlternateContent>
          <mc:Choice Requires="wpc">
            <w:drawing>
              <wp:anchor distT="0" distB="0" distL="114300" distR="114300" simplePos="0" relativeHeight="251661313" behindDoc="0" locked="0" layoutInCell="1" allowOverlap="1" wp14:anchorId="43C1D507" wp14:editId="7E1655B1">
                <wp:simplePos x="0" y="0"/>
                <wp:positionH relativeFrom="column">
                  <wp:posOffset>1034415</wp:posOffset>
                </wp:positionH>
                <wp:positionV relativeFrom="paragraph">
                  <wp:posOffset>180975</wp:posOffset>
                </wp:positionV>
                <wp:extent cx="3599815" cy="574675"/>
                <wp:effectExtent l="0" t="0" r="635" b="635"/>
                <wp:wrapSquare wrapText="bothSides"/>
                <wp:docPr id="2038" name="Полотно 20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58" name="Line 2040"/>
                        <wps:cNvCnPr/>
                        <wps:spPr bwMode="auto">
                          <a:xfrm>
                            <a:off x="229870" y="229870"/>
                            <a:ext cx="321818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59" name="Line 2041"/>
                        <wps:cNvCnPr/>
                        <wps:spPr bwMode="auto">
                          <a:xfrm flipH="1">
                            <a:off x="689610" y="172720"/>
                            <a:ext cx="635" cy="1149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0" name="Line 2042"/>
                        <wps:cNvCnPr/>
                        <wps:spPr bwMode="auto">
                          <a:xfrm flipH="1">
                            <a:off x="1608455" y="172720"/>
                            <a:ext cx="635" cy="1149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1" name="Text Box 2043"/>
                        <wps:cNvSpPr txBox="1">
                          <a:spLocks noChangeArrowheads="1"/>
                        </wps:cNvSpPr>
                        <wps:spPr bwMode="auto">
                          <a:xfrm>
                            <a:off x="574675" y="287655"/>
                            <a:ext cx="1494155"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0588" w:rsidRPr="00670CC8" w:rsidRDefault="008B0588" w:rsidP="00FB7278">
                              <w:pPr>
                                <w:rPr>
                                  <w:sz w:val="16"/>
                                  <w:szCs w:val="16"/>
                                  <w:lang w:val="en-US"/>
                                </w:rPr>
                              </w:pPr>
                              <w:r w:rsidRPr="00670CC8">
                                <w:rPr>
                                  <w:color w:val="000000"/>
                                  <w:sz w:val="16"/>
                                  <w:szCs w:val="16"/>
                                  <w:lang w:val="en-US"/>
                                </w:rPr>
                                <w:t>h</w:t>
                              </w:r>
                              <w:r w:rsidRPr="00670CC8">
                                <w:rPr>
                                  <w:color w:val="000000"/>
                                  <w:sz w:val="16"/>
                                  <w:szCs w:val="16"/>
                                  <w:lang w:val="en-US"/>
                                </w:rPr>
                                <w:tab/>
                              </w:r>
                              <w:r w:rsidRPr="00670CC8">
                                <w:rPr>
                                  <w:color w:val="000000"/>
                                  <w:sz w:val="16"/>
                                  <w:szCs w:val="16"/>
                                  <w:lang w:val="en-US"/>
                                </w:rPr>
                                <w:tab/>
                                <w:t>h+dh</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Полотно 2038" o:spid="_x0000_s1046" editas="canvas" style="position:absolute;left:0;text-align:left;margin-left:81.45pt;margin-top:14.25pt;width:283.45pt;height:45.25pt;z-index:251661313;mso-position-horizontal-relative:text;mso-position-vertical-relative:text" coordsize="35998,5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">
                <v:shape id="_x0000_s1047" type="#_x0000_t75" style="position:absolute;width:35998;height:5746;visibility:visible;mso-wrap-style:square">
                  <v:fill o:detectmouseclick="t"/>
                  <v:path o:connecttype="none"/>
                </v:shape>
                <v:line id="Line 2040" o:spid="_x0000_s1048" style="position:absolute;visibility:visible;mso-wrap-style:square" from="2298,2298" to="34480,2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mp8YAAADdAAAADwAAAGRycy9kb3ducmV2LnhtbESPQUsDMRCF70L/Q5iCN5utUNtumxZx&#10;KXhQoa14nm7GzeJmsmziNv575yB4m+G9ee+b7T77To00xDawgfmsAEVcB9tyY+D9fLhbgYoJ2WIX&#10;mAz8UIT9bnKzxdKGKx9pPKVGSQjHEg24lPpS61g78hhnoScW7TMMHpOsQ6PtgFcJ952+L4oH7bFl&#10;aXDY05Oj+uv07Q0sXXXUS129nN+qsZ2v82v+uKyNuZ3mxw2oRDn9m/+un63grxaCK9/ICHr3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f5ZqfGAAAA3QAAAA8AAAAAAAAA&#10;AAAAAAAAoQIAAGRycy9kb3ducmV2LnhtbFBLBQYAAAAABAAEAPkAAACUAwAAAAA=&#10;">
                  <v:stroke endarrow="block"/>
                </v:line>
                <v:line id="Line 2041" o:spid="_x0000_s1049" style="position:absolute;flip:x;visibility:visible;mso-wrap-style:square" from="6896,1727" to="6902,28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9Im18UAAADdAAAADwAAAGRycy9kb3ducmV2LnhtbERPTWsCMRC9F/ofwhS8SM1W2rKuRhFB&#10;8OCltqz0Nt2Mm2U3k20Sdfvvm4LQ2zze5yxWg+3EhXxoHCt4mmQgiCunG64VfLxvH3MQISJr7ByT&#10;gh8KsFre3y2w0O7Kb3Q5xFqkEA4FKjAx9oWUoTJkMUxcT5y4k/MWY4K+ltrjNYXbTk6z7FVabDg1&#10;GOxpY6hqD2erQOb78bdffz23ZXs8zkxZlf3nXqnRw7Ceg4g0xH/xzb3TaX7+MoO/b9IJ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9Im18UAAADdAAAADwAAAAAAAAAA&#10;AAAAAAChAgAAZHJzL2Rvd25yZXYueG1sUEsFBgAAAAAEAAQA+QAAAJMDAAAAAA==&#10;"/>
                <v:line id="Line 2042" o:spid="_x0000_s1050" style="position:absolute;flip:x;visibility:visible;mso-wrap-style:square" from="16084,1727" to="16090,28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RF98cAAADdAAAADwAAAGRycy9kb3ducmV2LnhtbESPQUvDQBCF74L/YRnBi9iNRUqM3ZYi&#10;FHroxSop3sbsmA3JzsbdbRv/vXMQvM3w3rz3zXI9+UGdKaYusIGHWQGKuAm249bA+9v2vgSVMrLF&#10;ITAZ+KEE69X11RIrGy78SudDbpWEcKrQgMt5rLROjSOPaRZGYtG+QvSYZY2tthEvEu4HPS+KhfbY&#10;sTQ4HOnFUdMfTt6ALvd333Hz+djX/fH45OqmHj/2xtzeTJtnUJmm/G/+u95ZwS8Xwi/fyAh69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EhEX3xwAAAN0AAAAPAAAAAAAA&#10;AAAAAAAAAKECAABkcnMvZG93bnJldi54bWxQSwUGAAAAAAQABAD5AAAAlQMAAAAA&#10;"/>
                <v:shape id="Text Box 2043" o:spid="_x0000_s1051" type="#_x0000_t202" style="position:absolute;left:5746;top:2876;width:14942;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R+I8EA&#10;AADdAAAADwAAAGRycy9kb3ducmV2LnhtbERPTYvCMBC9C/sfwix400RR0a5RFkXwpKi7wt6GZmzL&#10;NpPSRFv/vREEb/N4nzNftrYUN6p94VjDoK9AEKfOFJxp+DltelMQPiAbLB2Thjt5WC4+OnNMjGv4&#10;QLdjyEQMYZ+ghjyEKpHSpzlZ9H1XEUfu4mqLIcI6k6bGJobbUg6VmkiLBceGHCta5ZT+H69Ww+/u&#10;8nceqX22tuOqca2SbGdS6+5n+/0FIlAb3uKXe2vi/OlkAM9v4gl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kfiPBAAAA3QAAAA8AAAAAAAAAAAAAAAAAmAIAAGRycy9kb3du&#10;cmV2LnhtbFBLBQYAAAAABAAEAPUAAACGAwAAAAA=&#10;" filled="f" stroked="f">
                  <v:textbox>
                    <w:txbxContent>
                      <w:p w:rsidR="008B0588" w:rsidRPr="00670CC8" w:rsidRDefault="008B0588" w:rsidP="00FB7278">
                        <w:pPr>
                          <w:rPr>
                            <w:sz w:val="16"/>
                            <w:szCs w:val="16"/>
                            <w:lang w:val="en-US"/>
                          </w:rPr>
                        </w:pPr>
                        <w:r w:rsidRPr="00670CC8">
                          <w:rPr>
                            <w:color w:val="000000"/>
                            <w:sz w:val="16"/>
                            <w:szCs w:val="16"/>
                            <w:lang w:val="en-US"/>
                          </w:rPr>
                          <w:t>h</w:t>
                        </w:r>
                        <w:r w:rsidRPr="00670CC8">
                          <w:rPr>
                            <w:color w:val="000000"/>
                            <w:sz w:val="16"/>
                            <w:szCs w:val="16"/>
                            <w:lang w:val="en-US"/>
                          </w:rPr>
                          <w:tab/>
                        </w:r>
                        <w:r w:rsidRPr="00670CC8">
                          <w:rPr>
                            <w:color w:val="000000"/>
                            <w:sz w:val="16"/>
                            <w:szCs w:val="16"/>
                            <w:lang w:val="en-US"/>
                          </w:rPr>
                          <w:tab/>
                          <w:t>h+dh</w:t>
                        </w:r>
                      </w:p>
                    </w:txbxContent>
                  </v:textbox>
                </v:shape>
                <w10:wrap type="square"/>
              </v:group>
            </w:pict>
          </mc:Fallback>
        </mc:AlternateContent>
      </w:r>
    </w:p>
    <w:p w:rsidR="00FB7278" w:rsidRPr="001A6C40" w:rsidRDefault="00FB7278" w:rsidP="005815D1">
      <w:pPr>
        <w:ind w:firstLine="426"/>
        <w:rPr>
          <w:szCs w:val="28"/>
          <w:lang w:val="uk-UA"/>
        </w:rPr>
      </w:pPr>
    </w:p>
    <w:p w:rsidR="00FB7278" w:rsidRPr="001A6C40" w:rsidRDefault="00FB7278" w:rsidP="005815D1">
      <w:pPr>
        <w:ind w:firstLine="426"/>
        <w:rPr>
          <w:szCs w:val="28"/>
          <w:lang w:val="uk-UA"/>
        </w:rPr>
      </w:pPr>
    </w:p>
    <w:p w:rsidR="00FB7278" w:rsidRPr="001A6C40" w:rsidRDefault="00FB7278" w:rsidP="005815D1">
      <w:pPr>
        <w:ind w:firstLine="426"/>
        <w:rPr>
          <w:szCs w:val="28"/>
          <w:lang w:val="uk-UA"/>
        </w:rPr>
      </w:pPr>
    </w:p>
    <w:p w:rsidR="00FB7278" w:rsidRPr="001A6C40" w:rsidRDefault="00FB7278" w:rsidP="005815D1">
      <w:pPr>
        <w:ind w:firstLine="426"/>
        <w:rPr>
          <w:szCs w:val="28"/>
          <w:lang w:val="uk-UA"/>
        </w:rPr>
      </w:pPr>
    </w:p>
    <w:p w:rsidR="00FB7278" w:rsidRPr="001A6C40" w:rsidRDefault="00FB7278" w:rsidP="005815D1">
      <w:pPr>
        <w:ind w:firstLine="426"/>
        <w:rPr>
          <w:szCs w:val="28"/>
          <w:lang w:val="uk-UA"/>
        </w:rPr>
      </w:pPr>
      <w:r w:rsidRPr="001A6C40">
        <w:rPr>
          <w:szCs w:val="28"/>
          <w:lang w:val="uk-UA"/>
        </w:rPr>
        <w:lastRenderedPageBreak/>
        <w:t xml:space="preserve">Розглянемо у просторі елементарних подій для випадкової величини Н відрізок </w:t>
      </w:r>
      <w:r w:rsidRPr="001A6C40">
        <w:rPr>
          <w:position w:val="-10"/>
          <w:szCs w:val="28"/>
          <w:lang w:val="uk-UA"/>
        </w:rPr>
        <w:object w:dxaOrig="999" w:dyaOrig="340">
          <v:shape id="_x0000_i1498" type="#_x0000_t75" style="width:49.55pt;height:17.3pt" o:ole="">
            <v:imagedata r:id="rId863" o:title=""/>
          </v:shape>
          <o:OLEObject Type="Embed" ProgID="Equation.3" ShapeID="_x0000_i1498" DrawAspect="Content" ObjectID="_1535132479" r:id="rId864"/>
        </w:object>
      </w:r>
      <w:r w:rsidRPr="001A6C40">
        <w:rPr>
          <w:szCs w:val="28"/>
          <w:lang w:val="uk-UA"/>
        </w:rPr>
        <w:t xml:space="preserve"> (тут </w:t>
      </w:r>
      <w:r w:rsidRPr="001A6C40">
        <w:rPr>
          <w:position w:val="-6"/>
          <w:szCs w:val="28"/>
          <w:lang w:val="uk-UA"/>
        </w:rPr>
        <w:object w:dxaOrig="680" w:dyaOrig="279">
          <v:shape id="_x0000_i1499" type="#_x0000_t75" style="width:34.6pt;height:14.05pt" o:ole="">
            <v:imagedata r:id="rId865" o:title=""/>
          </v:shape>
          <o:OLEObject Type="Embed" ProgID="Equation.3" ShapeID="_x0000_i1499" DrawAspect="Content" ObjectID="_1535132480" r:id="rId866"/>
        </w:object>
      </w:r>
      <w:r w:rsidRPr="001A6C40">
        <w:rPr>
          <w:szCs w:val="28"/>
          <w:lang w:val="uk-UA"/>
        </w:rPr>
        <w:t xml:space="preserve">). </w:t>
      </w:r>
    </w:p>
    <w:p w:rsidR="00FB7278" w:rsidRPr="001A6C40" w:rsidRDefault="00FB7278" w:rsidP="005815D1">
      <w:pPr>
        <w:ind w:firstLine="426"/>
        <w:rPr>
          <w:szCs w:val="28"/>
          <w:lang w:val="uk-UA"/>
        </w:rPr>
      </w:pPr>
      <w:r w:rsidRPr="001A6C40">
        <w:rPr>
          <w:szCs w:val="28"/>
          <w:lang w:val="uk-UA"/>
        </w:rPr>
        <w:t xml:space="preserve">Події – попаданню Н у відрізок </w:t>
      </w:r>
      <w:r w:rsidRPr="001A6C40">
        <w:rPr>
          <w:position w:val="-10"/>
          <w:szCs w:val="28"/>
          <w:lang w:val="uk-UA"/>
        </w:rPr>
        <w:object w:dxaOrig="999" w:dyaOrig="340">
          <v:shape id="_x0000_i1500" type="#_x0000_t75" style="width:49.55pt;height:17.3pt" o:ole="">
            <v:imagedata r:id="rId863" o:title=""/>
          </v:shape>
          <o:OLEObject Type="Embed" ProgID="Equation.3" ShapeID="_x0000_i1500" DrawAspect="Content" ObjectID="_1535132481" r:id="rId867"/>
        </w:object>
      </w:r>
      <w:r w:rsidRPr="001A6C40">
        <w:rPr>
          <w:szCs w:val="28"/>
          <w:lang w:val="uk-UA"/>
        </w:rPr>
        <w:t xml:space="preserve"> завдяки однозначності </w:t>
      </w:r>
      <w:r w:rsidRPr="001A6C40">
        <w:rPr>
          <w:position w:val="-10"/>
          <w:szCs w:val="28"/>
          <w:lang w:val="uk-UA"/>
        </w:rPr>
        <w:object w:dxaOrig="499" w:dyaOrig="320">
          <v:shape id="_x0000_i1501" type="#_x0000_t75" style="width:24.8pt;height:16.85pt" o:ole="">
            <v:imagedata r:id="rId868" o:title=""/>
          </v:shape>
          <o:OLEObject Type="Embed" ProgID="Equation.3" ShapeID="_x0000_i1501" DrawAspect="Content" ObjectID="_1535132482" r:id="rId869"/>
        </w:object>
      </w:r>
      <w:r w:rsidRPr="001A6C40">
        <w:rPr>
          <w:szCs w:val="28"/>
          <w:lang w:val="uk-UA"/>
        </w:rPr>
        <w:t xml:space="preserve"> відповідає попадання випадкової величини Х до відрізку </w:t>
      </w:r>
      <w:r w:rsidRPr="001A6C40">
        <w:rPr>
          <w:position w:val="-10"/>
          <w:szCs w:val="28"/>
          <w:lang w:val="uk-UA"/>
        </w:rPr>
        <w:object w:dxaOrig="1860" w:dyaOrig="340">
          <v:shape id="_x0000_i1502" type="#_x0000_t75" style="width:93.95pt;height:17.3pt" o:ole="">
            <v:imagedata r:id="rId870" o:title=""/>
          </v:shape>
          <o:OLEObject Type="Embed" ProgID="Equation.3" ShapeID="_x0000_i1502" DrawAspect="Content" ObjectID="_1535132483" r:id="rId871"/>
        </w:object>
      </w:r>
      <w:r w:rsidRPr="001A6C40">
        <w:rPr>
          <w:szCs w:val="28"/>
          <w:lang w:val="uk-UA"/>
        </w:rPr>
        <w:t xml:space="preserve"> (це – одна й та ж подія). Зауважимо, що приріст </w:t>
      </w:r>
      <w:r w:rsidRPr="001A6C40">
        <w:rPr>
          <w:position w:val="-10"/>
          <w:szCs w:val="28"/>
          <w:lang w:val="uk-UA"/>
        </w:rPr>
        <w:object w:dxaOrig="600" w:dyaOrig="320">
          <v:shape id="_x0000_i1503" type="#_x0000_t75" style="width:29.9pt;height:16.85pt" o:ole="">
            <v:imagedata r:id="rId872" o:title=""/>
          </v:shape>
          <o:OLEObject Type="Embed" ProgID="Equation.3" ShapeID="_x0000_i1503" DrawAspect="Content" ObjectID="_1535132484" r:id="rId873"/>
        </w:object>
      </w:r>
      <w:r w:rsidRPr="001A6C40">
        <w:rPr>
          <w:szCs w:val="28"/>
          <w:lang w:val="uk-UA"/>
        </w:rPr>
        <w:t xml:space="preserve"> може бути додатнім (якщо </w:t>
      </w:r>
      <w:r w:rsidRPr="001A6C40">
        <w:rPr>
          <w:position w:val="-10"/>
          <w:szCs w:val="28"/>
          <w:lang w:val="uk-UA"/>
        </w:rPr>
        <w:object w:dxaOrig="499" w:dyaOrig="320">
          <v:shape id="_x0000_i1504" type="#_x0000_t75" style="width:24.8pt;height:16.85pt" o:ole="">
            <v:imagedata r:id="rId874" o:title=""/>
          </v:shape>
          <o:OLEObject Type="Embed" ProgID="Equation.3" ShapeID="_x0000_i1504" DrawAspect="Content" ObjectID="_1535132485" r:id="rId875"/>
        </w:object>
      </w:r>
      <w:r w:rsidRPr="001A6C40">
        <w:rPr>
          <w:szCs w:val="28"/>
          <w:lang w:val="uk-UA"/>
        </w:rPr>
        <w:t xml:space="preserve"> зростає, тобто </w:t>
      </w:r>
      <w:r w:rsidRPr="001A6C40">
        <w:rPr>
          <w:position w:val="-24"/>
          <w:szCs w:val="28"/>
          <w:lang w:val="uk-UA"/>
        </w:rPr>
        <w:object w:dxaOrig="999" w:dyaOrig="620">
          <v:shape id="_x0000_i1505" type="#_x0000_t75" style="width:49.55pt;height:31.8pt" o:ole="">
            <v:imagedata r:id="rId876" o:title=""/>
          </v:shape>
          <o:OLEObject Type="Embed" ProgID="Equation.3" ShapeID="_x0000_i1505" DrawAspect="Content" ObjectID="_1535132486" r:id="rId877"/>
        </w:object>
      </w:r>
      <w:r w:rsidRPr="001A6C40">
        <w:rPr>
          <w:szCs w:val="28"/>
          <w:lang w:val="uk-UA"/>
        </w:rPr>
        <w:t xml:space="preserve">), а може бути і від’ємним (якщо </w:t>
      </w:r>
      <w:r w:rsidRPr="001A6C40">
        <w:rPr>
          <w:position w:val="-10"/>
          <w:szCs w:val="28"/>
          <w:lang w:val="uk-UA"/>
        </w:rPr>
        <w:object w:dxaOrig="499" w:dyaOrig="320">
          <v:shape id="_x0000_i1506" type="#_x0000_t75" style="width:24.8pt;height:16.85pt" o:ole="">
            <v:imagedata r:id="rId874" o:title=""/>
          </v:shape>
          <o:OLEObject Type="Embed" ProgID="Equation.3" ShapeID="_x0000_i1506" DrawAspect="Content" ObjectID="_1535132487" r:id="rId878"/>
        </w:object>
      </w:r>
      <w:r w:rsidRPr="001A6C40">
        <w:rPr>
          <w:szCs w:val="28"/>
          <w:lang w:val="uk-UA"/>
        </w:rPr>
        <w:t xml:space="preserve"> спадає, тобто </w:t>
      </w:r>
      <w:r w:rsidRPr="001A6C40">
        <w:rPr>
          <w:position w:val="-24"/>
          <w:szCs w:val="28"/>
          <w:lang w:val="uk-UA"/>
        </w:rPr>
        <w:object w:dxaOrig="999" w:dyaOrig="620">
          <v:shape id="_x0000_i1507" type="#_x0000_t75" style="width:49.55pt;height:31.8pt" o:ole="">
            <v:imagedata r:id="rId879" o:title=""/>
          </v:shape>
          <o:OLEObject Type="Embed" ProgID="Equation.3" ShapeID="_x0000_i1507" DrawAspect="Content" ObjectID="_1535132488" r:id="rId880"/>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Обчислити ймовірність попадання Н до </w:t>
      </w:r>
      <w:r w:rsidRPr="001A6C40">
        <w:rPr>
          <w:position w:val="-10"/>
          <w:szCs w:val="28"/>
          <w:lang w:val="uk-UA"/>
        </w:rPr>
        <w:object w:dxaOrig="999" w:dyaOrig="340">
          <v:shape id="_x0000_i1508" type="#_x0000_t75" style="width:49.55pt;height:17.3pt" o:ole="">
            <v:imagedata r:id="rId863" o:title=""/>
          </v:shape>
          <o:OLEObject Type="Embed" ProgID="Equation.3" ShapeID="_x0000_i1508" DrawAspect="Content" ObjectID="_1535132489" r:id="rId881"/>
        </w:object>
      </w:r>
      <w:r w:rsidRPr="001A6C40">
        <w:rPr>
          <w:szCs w:val="28"/>
          <w:lang w:val="uk-UA"/>
        </w:rPr>
        <w:t>:</w:t>
      </w:r>
    </w:p>
    <w:p w:rsidR="00FB7278" w:rsidRPr="001A6C40" w:rsidRDefault="00FB7278" w:rsidP="005815D1">
      <w:pPr>
        <w:ind w:firstLine="426"/>
        <w:jc w:val="center"/>
        <w:rPr>
          <w:szCs w:val="28"/>
          <w:lang w:val="uk-UA"/>
        </w:rPr>
      </w:pPr>
      <w:r w:rsidRPr="001A6C40">
        <w:rPr>
          <w:position w:val="-10"/>
          <w:szCs w:val="28"/>
          <w:lang w:val="uk-UA"/>
        </w:rPr>
        <w:object w:dxaOrig="3700" w:dyaOrig="340">
          <v:shape id="_x0000_i1509" type="#_x0000_t75" style="width:184.2pt;height:17.3pt" o:ole="">
            <v:imagedata r:id="rId882" o:title=""/>
          </v:shape>
          <o:OLEObject Type="Embed" ProgID="Equation.3" ShapeID="_x0000_i1509" DrawAspect="Content" ObjectID="_1535132490" r:id="rId883"/>
        </w:object>
      </w:r>
      <w:r w:rsidRPr="001A6C40">
        <w:rPr>
          <w:szCs w:val="28"/>
          <w:lang w:val="uk-UA"/>
        </w:rPr>
        <w:t xml:space="preserve"> (6)</w:t>
      </w:r>
    </w:p>
    <w:p w:rsidR="00FB7278" w:rsidRPr="001A6C40" w:rsidRDefault="00FB7278" w:rsidP="005815D1">
      <w:pPr>
        <w:ind w:firstLine="426"/>
        <w:rPr>
          <w:szCs w:val="28"/>
          <w:lang w:val="uk-UA"/>
        </w:rPr>
      </w:pPr>
      <w:r w:rsidRPr="001A6C40">
        <w:rPr>
          <w:szCs w:val="28"/>
          <w:lang w:val="uk-UA"/>
        </w:rPr>
        <w:t xml:space="preserve">Вона повинна дорівнювати ймовірності попадання X до </w:t>
      </w:r>
      <w:r w:rsidRPr="001A6C40">
        <w:rPr>
          <w:position w:val="-10"/>
          <w:szCs w:val="28"/>
          <w:lang w:val="uk-UA"/>
        </w:rPr>
        <w:object w:dxaOrig="1860" w:dyaOrig="340">
          <v:shape id="_x0000_i1510" type="#_x0000_t75" style="width:93.95pt;height:17.3pt" o:ole="">
            <v:imagedata r:id="rId884" o:title=""/>
          </v:shape>
          <o:OLEObject Type="Embed" ProgID="Equation.3" ShapeID="_x0000_i1510" DrawAspect="Content" ObjectID="_1535132491" r:id="rId885"/>
        </w:object>
      </w:r>
      <w:r w:rsidRPr="001A6C40">
        <w:rPr>
          <w:szCs w:val="28"/>
          <w:lang w:val="uk-UA"/>
        </w:rPr>
        <w:t xml:space="preserve">. Маємо, </w:t>
      </w:r>
    </w:p>
    <w:p w:rsidR="00FB7278" w:rsidRPr="001A6C40" w:rsidRDefault="00FB7278" w:rsidP="005815D1">
      <w:pPr>
        <w:ind w:firstLine="426"/>
        <w:jc w:val="center"/>
        <w:rPr>
          <w:szCs w:val="28"/>
          <w:lang w:val="uk-UA"/>
        </w:rPr>
      </w:pPr>
      <w:r w:rsidRPr="001A6C40">
        <w:rPr>
          <w:position w:val="-24"/>
          <w:szCs w:val="28"/>
          <w:lang w:val="uk-UA"/>
        </w:rPr>
        <w:object w:dxaOrig="8340" w:dyaOrig="620">
          <v:shape id="_x0000_i1511" type="#_x0000_t75" style="width:417.05pt;height:31.8pt" o:ole="">
            <v:imagedata r:id="rId886" o:title=""/>
          </v:shape>
          <o:OLEObject Type="Embed" ProgID="Equation.3" ShapeID="_x0000_i1511" DrawAspect="Content" ObjectID="_1535132492" r:id="rId887"/>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якщо </w:t>
      </w:r>
      <w:r w:rsidRPr="001A6C40">
        <w:rPr>
          <w:position w:val="-10"/>
          <w:szCs w:val="28"/>
          <w:lang w:val="uk-UA"/>
        </w:rPr>
        <w:object w:dxaOrig="960" w:dyaOrig="320">
          <v:shape id="_x0000_i1512" type="#_x0000_t75" style="width:47.7pt;height:16.85pt" o:ole="">
            <v:imagedata r:id="rId888" o:title=""/>
          </v:shape>
          <o:OLEObject Type="Embed" ProgID="Equation.3" ShapeID="_x0000_i1512" DrawAspect="Content" ObjectID="_1535132493" r:id="rId889"/>
        </w:object>
      </w:r>
      <w:r w:rsidRPr="001A6C40">
        <w:rPr>
          <w:szCs w:val="28"/>
          <w:lang w:val="uk-UA"/>
        </w:rPr>
        <w:t>, та</w:t>
      </w:r>
    </w:p>
    <w:p w:rsidR="00FB7278" w:rsidRPr="001A6C40" w:rsidRDefault="00FB7278" w:rsidP="005815D1">
      <w:pPr>
        <w:ind w:firstLine="426"/>
        <w:jc w:val="center"/>
        <w:rPr>
          <w:szCs w:val="28"/>
          <w:lang w:val="uk-UA"/>
        </w:rPr>
      </w:pPr>
      <w:r w:rsidRPr="001A6C40">
        <w:rPr>
          <w:position w:val="-24"/>
          <w:szCs w:val="28"/>
          <w:lang w:val="uk-UA"/>
        </w:rPr>
        <w:object w:dxaOrig="8620" w:dyaOrig="620">
          <v:shape id="_x0000_i1513" type="#_x0000_t75" style="width:431.55pt;height:31.8pt" o:ole="">
            <v:imagedata r:id="rId890" o:title=""/>
          </v:shape>
          <o:OLEObject Type="Embed" ProgID="Equation.3" ShapeID="_x0000_i1513" DrawAspect="Content" ObjectID="_1535132494" r:id="rId891"/>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якщо</w:t>
      </w:r>
      <w:r w:rsidR="00107E16" w:rsidRPr="001A6C40">
        <w:rPr>
          <w:szCs w:val="28"/>
          <w:lang w:val="uk-UA"/>
        </w:rPr>
        <w:t xml:space="preserve"> </w:t>
      </w:r>
      <w:r w:rsidRPr="001A6C40">
        <w:rPr>
          <w:position w:val="-10"/>
          <w:szCs w:val="28"/>
          <w:lang w:val="uk-UA"/>
        </w:rPr>
        <w:object w:dxaOrig="999" w:dyaOrig="320">
          <v:shape id="_x0000_i1514" type="#_x0000_t75" style="width:49.55pt;height:16.85pt" o:ole="">
            <v:imagedata r:id="rId892" o:title=""/>
          </v:shape>
          <o:OLEObject Type="Embed" ProgID="Equation.3" ShapeID="_x0000_i1514" DrawAspect="Content" ObjectID="_1535132495" r:id="rId893"/>
        </w:object>
      </w:r>
      <w:r w:rsidRPr="001A6C40">
        <w:rPr>
          <w:szCs w:val="28"/>
          <w:lang w:val="uk-UA"/>
        </w:rPr>
        <w:t xml:space="preserve"> Звідси </w:t>
      </w:r>
    </w:p>
    <w:p w:rsidR="00FB7278" w:rsidRPr="001A6C40" w:rsidRDefault="00FB7278" w:rsidP="005815D1">
      <w:pPr>
        <w:ind w:firstLine="426"/>
        <w:jc w:val="center"/>
        <w:rPr>
          <w:szCs w:val="28"/>
          <w:lang w:val="uk-UA"/>
        </w:rPr>
      </w:pPr>
      <w:r w:rsidRPr="001A6C40">
        <w:rPr>
          <w:position w:val="-28"/>
          <w:szCs w:val="28"/>
          <w:lang w:val="uk-UA"/>
        </w:rPr>
        <w:object w:dxaOrig="5720" w:dyaOrig="680">
          <v:shape id="_x0000_i1515" type="#_x0000_t75" style="width:285.65pt;height:34.6pt" o:ole="">
            <v:imagedata r:id="rId894" o:title=""/>
          </v:shape>
          <o:OLEObject Type="Embed" ProgID="Equation.3" ShapeID="_x0000_i1515" DrawAspect="Content" ObjectID="_1535132496" r:id="rId895"/>
        </w:object>
      </w:r>
      <w:r w:rsidRPr="001A6C40">
        <w:rPr>
          <w:szCs w:val="28"/>
          <w:lang w:val="uk-UA"/>
        </w:rPr>
        <w:t>(7)</w:t>
      </w:r>
    </w:p>
    <w:p w:rsidR="00FB7278" w:rsidRPr="001A6C40" w:rsidRDefault="00FB7278" w:rsidP="005815D1">
      <w:pPr>
        <w:ind w:firstLine="426"/>
        <w:rPr>
          <w:szCs w:val="28"/>
          <w:lang w:val="uk-UA"/>
        </w:rPr>
      </w:pPr>
      <w:r w:rsidRPr="001A6C40">
        <w:rPr>
          <w:szCs w:val="28"/>
          <w:lang w:val="uk-UA"/>
        </w:rPr>
        <w:t>Порівнюючи (6) з (7), одержуємо</w:t>
      </w:r>
    </w:p>
    <w:p w:rsidR="00FB7278" w:rsidRPr="001A6C40" w:rsidRDefault="00FB7278" w:rsidP="005815D1">
      <w:pPr>
        <w:ind w:firstLine="426"/>
        <w:jc w:val="center"/>
        <w:rPr>
          <w:szCs w:val="28"/>
          <w:lang w:val="uk-UA"/>
        </w:rPr>
      </w:pPr>
      <w:r w:rsidRPr="001A6C40">
        <w:rPr>
          <w:position w:val="-28"/>
          <w:szCs w:val="28"/>
          <w:lang w:val="uk-UA"/>
        </w:rPr>
        <w:object w:dxaOrig="2380" w:dyaOrig="680">
          <v:shape id="_x0000_i1516" type="#_x0000_t75" style="width:119.2pt;height:34.6pt" o:ole="">
            <v:imagedata r:id="rId896" o:title=""/>
          </v:shape>
          <o:OLEObject Type="Embed" ProgID="Equation.3" ShapeID="_x0000_i1516" DrawAspect="Content" ObjectID="_1535132497" r:id="rId897"/>
        </w:object>
      </w:r>
      <w:r w:rsidRPr="001A6C40">
        <w:rPr>
          <w:szCs w:val="28"/>
          <w:lang w:val="uk-UA"/>
        </w:rPr>
        <w:t>. (8)</w:t>
      </w:r>
    </w:p>
    <w:p w:rsidR="00FB7278" w:rsidRPr="001A6C40" w:rsidRDefault="00FB7278" w:rsidP="005815D1">
      <w:pPr>
        <w:ind w:firstLine="426"/>
        <w:rPr>
          <w:szCs w:val="28"/>
          <w:lang w:val="uk-UA"/>
        </w:rPr>
      </w:pPr>
      <w:r w:rsidRPr="001A6C40">
        <w:rPr>
          <w:b/>
          <w:szCs w:val="28"/>
          <w:u w:val="single"/>
          <w:lang w:val="uk-UA"/>
        </w:rPr>
        <w:t>Приклад.</w:t>
      </w:r>
      <w:r w:rsidRPr="001A6C40">
        <w:rPr>
          <w:szCs w:val="28"/>
          <w:lang w:val="uk-UA"/>
        </w:rPr>
        <w:t xml:space="preserve"> Нехай випадкова величина Х має рівномірний розподіл на інтервалі </w:t>
      </w:r>
      <w:r w:rsidRPr="001A6C40">
        <w:rPr>
          <w:position w:val="-28"/>
          <w:szCs w:val="28"/>
          <w:lang w:val="uk-UA"/>
        </w:rPr>
        <w:object w:dxaOrig="980" w:dyaOrig="680">
          <v:shape id="_x0000_i1517" type="#_x0000_t75" style="width:49.55pt;height:34.6pt" o:ole="">
            <v:imagedata r:id="rId898" o:title=""/>
          </v:shape>
          <o:OLEObject Type="Embed" ProgID="Equation.3" ShapeID="_x0000_i1517" DrawAspect="Content" ObjectID="_1535132498" r:id="rId899"/>
        </w:object>
      </w:r>
      <w:r w:rsidRPr="001A6C40">
        <w:rPr>
          <w:szCs w:val="28"/>
          <w:lang w:val="uk-UA"/>
        </w:rPr>
        <w:t>, тобто щільність розподілу дорівнює</w:t>
      </w:r>
    </w:p>
    <w:p w:rsidR="00FB7278" w:rsidRPr="001A6C40" w:rsidRDefault="00FB7278" w:rsidP="00DB5582">
      <w:pPr>
        <w:ind w:firstLine="426"/>
        <w:jc w:val="center"/>
        <w:rPr>
          <w:szCs w:val="28"/>
          <w:lang w:val="uk-UA"/>
        </w:rPr>
      </w:pPr>
      <w:r w:rsidRPr="001A6C40">
        <w:rPr>
          <w:position w:val="-78"/>
          <w:szCs w:val="28"/>
          <w:lang w:val="uk-UA"/>
        </w:rPr>
        <w:object w:dxaOrig="3960" w:dyaOrig="1680">
          <v:shape id="_x0000_i1518" type="#_x0000_t75" style="width:196.85pt;height:83.2pt" o:ole="">
            <v:imagedata r:id="rId900" o:title=""/>
          </v:shape>
          <o:OLEObject Type="Embed" ProgID="Equation.3" ShapeID="_x0000_i1518" DrawAspect="Content" ObjectID="_1535132499" r:id="rId901"/>
        </w:object>
      </w:r>
    </w:p>
    <w:p w:rsidR="00FB7278" w:rsidRPr="001A6C40" w:rsidRDefault="00FB7278" w:rsidP="005815D1">
      <w:pPr>
        <w:ind w:firstLine="426"/>
        <w:rPr>
          <w:szCs w:val="28"/>
          <w:lang w:val="uk-UA"/>
        </w:rPr>
      </w:pPr>
      <w:r w:rsidRPr="001A6C40">
        <w:rPr>
          <w:szCs w:val="28"/>
          <w:lang w:val="uk-UA"/>
        </w:rPr>
        <w:t xml:space="preserve">Треба відшукати щільність розподілу випадкової величини </w:t>
      </w:r>
      <w:r w:rsidRPr="001A6C40">
        <w:rPr>
          <w:position w:val="-6"/>
          <w:szCs w:val="28"/>
          <w:lang w:val="uk-UA"/>
        </w:rPr>
        <w:object w:dxaOrig="1060" w:dyaOrig="279">
          <v:shape id="_x0000_i1519" type="#_x0000_t75" style="width:52.35pt;height:14.05pt" o:ole="">
            <v:imagedata r:id="rId902" o:title=""/>
          </v:shape>
          <o:OLEObject Type="Embed" ProgID="Equation.3" ShapeID="_x0000_i1519" DrawAspect="Content" ObjectID="_1535132500" r:id="rId903"/>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Зауважимо, що функція </w:t>
      </w:r>
      <w:r w:rsidRPr="001A6C40">
        <w:rPr>
          <w:position w:val="-6"/>
          <w:szCs w:val="28"/>
          <w:lang w:val="uk-UA"/>
        </w:rPr>
        <w:object w:dxaOrig="880" w:dyaOrig="279">
          <v:shape id="_x0000_i1520" type="#_x0000_t75" style="width:44.4pt;height:14.05pt" o:ole="">
            <v:imagedata r:id="rId904" o:title=""/>
          </v:shape>
          <o:OLEObject Type="Embed" ProgID="Equation.3" ShapeID="_x0000_i1520" DrawAspect="Content" ObjectID="_1535132501" r:id="rId905"/>
        </w:object>
      </w:r>
      <w:r w:rsidRPr="001A6C40">
        <w:rPr>
          <w:szCs w:val="28"/>
          <w:lang w:val="uk-UA"/>
        </w:rPr>
        <w:t xml:space="preserve"> на інтервалі </w:t>
      </w:r>
      <w:r w:rsidRPr="001A6C40">
        <w:rPr>
          <w:position w:val="-28"/>
          <w:szCs w:val="28"/>
          <w:lang w:val="uk-UA"/>
        </w:rPr>
        <w:object w:dxaOrig="980" w:dyaOrig="680">
          <v:shape id="_x0000_i1521" type="#_x0000_t75" style="width:49.55pt;height:34.6pt" o:ole="">
            <v:imagedata r:id="rId898" o:title=""/>
          </v:shape>
          <o:OLEObject Type="Embed" ProgID="Equation.3" ShapeID="_x0000_i1521" DrawAspect="Content" ObjectID="_1535132502" r:id="rId906"/>
        </w:object>
      </w:r>
      <w:r w:rsidRPr="001A6C40">
        <w:rPr>
          <w:szCs w:val="28"/>
          <w:lang w:val="uk-UA"/>
        </w:rPr>
        <w:t xml:space="preserve"> монотонно зростає, і тому на цьому інтервалі має обернену функцію </w:t>
      </w:r>
      <w:r w:rsidRPr="001A6C40">
        <w:rPr>
          <w:position w:val="-10"/>
          <w:szCs w:val="28"/>
          <w:lang w:val="uk-UA"/>
        </w:rPr>
        <w:object w:dxaOrig="1880" w:dyaOrig="320">
          <v:shape id="_x0000_i1522" type="#_x0000_t75" style="width:93.5pt;height:16.85pt" o:ole="">
            <v:imagedata r:id="rId907" o:title=""/>
          </v:shape>
          <o:OLEObject Type="Embed" ProgID="Equation.3" ShapeID="_x0000_i1522" DrawAspect="Content" ObjectID="_1535132503" r:id="rId908"/>
        </w:object>
      </w:r>
      <w:r w:rsidRPr="001A6C40">
        <w:rPr>
          <w:szCs w:val="28"/>
          <w:lang w:val="uk-UA"/>
        </w:rPr>
        <w:t>Обчислимо її похідну:</w:t>
      </w:r>
    </w:p>
    <w:p w:rsidR="00FB7278" w:rsidRPr="001A6C40" w:rsidRDefault="00FB7278" w:rsidP="005815D1">
      <w:pPr>
        <w:ind w:firstLine="426"/>
        <w:jc w:val="center"/>
        <w:rPr>
          <w:szCs w:val="28"/>
          <w:lang w:val="uk-UA"/>
        </w:rPr>
      </w:pPr>
      <w:r w:rsidRPr="001A6C40">
        <w:rPr>
          <w:position w:val="-30"/>
          <w:szCs w:val="28"/>
          <w:lang w:val="uk-UA"/>
        </w:rPr>
        <w:object w:dxaOrig="1640" w:dyaOrig="680">
          <v:shape id="_x0000_i1523" type="#_x0000_t75" style="width:81.8pt;height:34.6pt" o:ole="">
            <v:imagedata r:id="rId909" o:title=""/>
          </v:shape>
          <o:OLEObject Type="Embed" ProgID="Equation.3" ShapeID="_x0000_i1523" DrawAspect="Content" ObjectID="_1535132504" r:id="rId910"/>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Далі, </w:t>
      </w:r>
    </w:p>
    <w:p w:rsidR="00FB7278" w:rsidRPr="001A6C40" w:rsidRDefault="00FB7278" w:rsidP="005815D1">
      <w:pPr>
        <w:ind w:firstLine="426"/>
        <w:jc w:val="center"/>
        <w:rPr>
          <w:szCs w:val="28"/>
          <w:lang w:val="uk-UA"/>
        </w:rPr>
      </w:pPr>
      <w:r w:rsidRPr="001A6C40">
        <w:rPr>
          <w:position w:val="-42"/>
          <w:szCs w:val="28"/>
          <w:lang w:val="uk-UA"/>
        </w:rPr>
        <w:object w:dxaOrig="2580" w:dyaOrig="960">
          <v:shape id="_x0000_i1524" type="#_x0000_t75" style="width:129.05pt;height:47.7pt" o:ole="">
            <v:imagedata r:id="rId911" o:title=""/>
          </v:shape>
          <o:OLEObject Type="Embed" ProgID="Equation.3" ShapeID="_x0000_i1524" DrawAspect="Content" ObjectID="_1535132505" r:id="rId912"/>
        </w:object>
      </w:r>
    </w:p>
    <w:p w:rsidR="00FB7278" w:rsidRPr="001A6C40" w:rsidRDefault="00FB7278" w:rsidP="005815D1">
      <w:pPr>
        <w:ind w:firstLine="426"/>
        <w:rPr>
          <w:szCs w:val="28"/>
          <w:lang w:val="uk-UA"/>
        </w:rPr>
      </w:pPr>
      <w:r w:rsidRPr="001A6C40">
        <w:rPr>
          <w:szCs w:val="28"/>
          <w:lang w:val="uk-UA"/>
        </w:rPr>
        <w:t>За формулою (8) маємо</w:t>
      </w:r>
    </w:p>
    <w:p w:rsidR="00FB7278" w:rsidRPr="001A6C40" w:rsidRDefault="00FB7278" w:rsidP="005815D1">
      <w:pPr>
        <w:ind w:firstLine="426"/>
        <w:jc w:val="center"/>
        <w:rPr>
          <w:szCs w:val="28"/>
          <w:lang w:val="uk-UA"/>
        </w:rPr>
      </w:pPr>
      <w:r w:rsidRPr="001A6C40">
        <w:rPr>
          <w:position w:val="-44"/>
          <w:szCs w:val="28"/>
          <w:lang w:val="uk-UA"/>
        </w:rPr>
        <w:object w:dxaOrig="4740" w:dyaOrig="999">
          <v:shape id="_x0000_i1525" type="#_x0000_t75" style="width:237.5pt;height:49.55pt" o:ole="">
            <v:imagedata r:id="rId913" o:title=""/>
          </v:shape>
          <o:OLEObject Type="Embed" ProgID="Equation.3" ShapeID="_x0000_i1525" DrawAspect="Content" ObjectID="_1535132506" r:id="rId914"/>
        </w:object>
      </w:r>
    </w:p>
    <w:p w:rsidR="00FB7278" w:rsidRPr="001A6C40" w:rsidRDefault="00FB7278" w:rsidP="005815D1">
      <w:pPr>
        <w:ind w:firstLine="426"/>
        <w:rPr>
          <w:szCs w:val="28"/>
          <w:lang w:val="uk-UA"/>
        </w:rPr>
      </w:pPr>
      <w:r w:rsidRPr="001A6C40">
        <w:rPr>
          <w:szCs w:val="28"/>
          <w:lang w:val="uk-UA"/>
        </w:rPr>
        <w:t xml:space="preserve">Розглянемо узагальнення (8) на випадок, коли обернена функція до </w:t>
      </w:r>
      <w:r w:rsidRPr="001A6C40">
        <w:rPr>
          <w:position w:val="-10"/>
          <w:szCs w:val="28"/>
          <w:lang w:val="uk-UA"/>
        </w:rPr>
        <w:object w:dxaOrig="859" w:dyaOrig="320">
          <v:shape id="_x0000_i1526" type="#_x0000_t75" style="width:42.55pt;height:16.85pt" o:ole="">
            <v:imagedata r:id="rId915" o:title=""/>
          </v:shape>
          <o:OLEObject Type="Embed" ProgID="Equation.3" ShapeID="_x0000_i1526" DrawAspect="Content" ObjectID="_1535132507" r:id="rId916"/>
        </w:object>
      </w:r>
      <w:r w:rsidRPr="001A6C40">
        <w:rPr>
          <w:szCs w:val="28"/>
          <w:lang w:val="uk-UA"/>
        </w:rPr>
        <w:t xml:space="preserve"> неоднозначна, тобто якщо одному й тому ж </w:t>
      </w:r>
      <w:r w:rsidRPr="001A6C40">
        <w:rPr>
          <w:position w:val="-10"/>
          <w:szCs w:val="28"/>
          <w:lang w:val="uk-UA"/>
        </w:rPr>
        <w:object w:dxaOrig="499" w:dyaOrig="320">
          <v:shape id="_x0000_i1527" type="#_x0000_t75" style="width:24.8pt;height:16.85pt" o:ole="">
            <v:imagedata r:id="rId917" o:title=""/>
          </v:shape>
          <o:OLEObject Type="Embed" ProgID="Equation.3" ShapeID="_x0000_i1527" DrawAspect="Content" ObjectID="_1535132508" r:id="rId918"/>
        </w:object>
      </w:r>
      <w:r w:rsidRPr="001A6C40">
        <w:rPr>
          <w:szCs w:val="28"/>
          <w:lang w:val="uk-UA"/>
        </w:rPr>
        <w:t xml:space="preserve"> відповідає декілька різних значень x.</w:t>
      </w:r>
    </w:p>
    <w:p w:rsidR="00FB7278" w:rsidRPr="001A6C40" w:rsidRDefault="009A0D60" w:rsidP="005815D1">
      <w:pPr>
        <w:ind w:firstLine="426"/>
        <w:rPr>
          <w:szCs w:val="28"/>
          <w:lang w:val="uk-UA"/>
        </w:rPr>
      </w:pPr>
      <w:r w:rsidRPr="001A6C40">
        <w:rPr>
          <w:noProof/>
          <w:szCs w:val="28"/>
          <w:lang w:val="uk-UA" w:eastAsia="uk-UA"/>
        </w:rPr>
        <w:lastRenderedPageBreak/>
        <mc:AlternateContent>
          <mc:Choice Requires="wpc">
            <w:drawing>
              <wp:inline distT="0" distB="0" distL="0" distR="0" wp14:anchorId="39E25393" wp14:editId="3AACF403">
                <wp:extent cx="5976620" cy="3103245"/>
                <wp:effectExtent l="0" t="0" r="0" b="0"/>
                <wp:docPr id="1857" name="Полотно 196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63" name="Line 1962"/>
                        <wps:cNvCnPr/>
                        <wps:spPr bwMode="auto">
                          <a:xfrm flipV="1">
                            <a:off x="574675" y="114935"/>
                            <a:ext cx="1905" cy="27584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64" name="Line 1963"/>
                        <wps:cNvCnPr/>
                        <wps:spPr bwMode="auto">
                          <a:xfrm>
                            <a:off x="114300" y="2757805"/>
                            <a:ext cx="5748020" cy="12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65" name="Line 1964"/>
                        <wps:cNvCnPr/>
                        <wps:spPr bwMode="auto">
                          <a:xfrm>
                            <a:off x="1034415" y="2070735"/>
                            <a:ext cx="635" cy="6883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66" name="Line 1965"/>
                        <wps:cNvCnPr/>
                        <wps:spPr bwMode="auto">
                          <a:xfrm>
                            <a:off x="2414270" y="1034415"/>
                            <a:ext cx="635" cy="17246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67" name="Line 1966"/>
                        <wps:cNvCnPr/>
                        <wps:spPr bwMode="auto">
                          <a:xfrm>
                            <a:off x="3331845" y="2069465"/>
                            <a:ext cx="635" cy="6883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68" name="Line 1967"/>
                        <wps:cNvCnPr/>
                        <wps:spPr bwMode="auto">
                          <a:xfrm>
                            <a:off x="4251325" y="2069465"/>
                            <a:ext cx="635" cy="6877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69" name="Line 1968"/>
                        <wps:cNvCnPr/>
                        <wps:spPr bwMode="auto">
                          <a:xfrm>
                            <a:off x="4942840" y="1035685"/>
                            <a:ext cx="635" cy="17233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0" name="Line 1969"/>
                        <wps:cNvCnPr/>
                        <wps:spPr bwMode="auto">
                          <a:xfrm flipH="1">
                            <a:off x="576580" y="2068830"/>
                            <a:ext cx="367474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1" name="Line 1970"/>
                        <wps:cNvCnPr/>
                        <wps:spPr bwMode="auto">
                          <a:xfrm flipH="1">
                            <a:off x="576580" y="1034415"/>
                            <a:ext cx="4365625" cy="1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2" name="Freeform 1971"/>
                        <wps:cNvSpPr>
                          <a:spLocks/>
                        </wps:cNvSpPr>
                        <wps:spPr bwMode="auto">
                          <a:xfrm>
                            <a:off x="919480" y="669290"/>
                            <a:ext cx="4223385" cy="1629410"/>
                          </a:xfrm>
                          <a:custGeom>
                            <a:avLst/>
                            <a:gdLst>
                              <a:gd name="T0" fmla="*/ 0 w 6697"/>
                              <a:gd name="T1" fmla="*/ 2534 h 2534"/>
                              <a:gd name="T2" fmla="*/ 181 w 6697"/>
                              <a:gd name="T3" fmla="*/ 2173 h 2534"/>
                              <a:gd name="T4" fmla="*/ 905 w 6697"/>
                              <a:gd name="T5" fmla="*/ 543 h 2534"/>
                              <a:gd name="T6" fmla="*/ 1631 w 6697"/>
                              <a:gd name="T7" fmla="*/ 181 h 2534"/>
                              <a:gd name="T8" fmla="*/ 2352 w 6697"/>
                              <a:gd name="T9" fmla="*/ 543 h 2534"/>
                              <a:gd name="T10" fmla="*/ 3078 w 6697"/>
                              <a:gd name="T11" fmla="*/ 1448 h 2534"/>
                              <a:gd name="T12" fmla="*/ 3799 w 6697"/>
                              <a:gd name="T13" fmla="*/ 2172 h 2534"/>
                              <a:gd name="T14" fmla="*/ 4524 w 6697"/>
                              <a:gd name="T15" fmla="*/ 2534 h 2534"/>
                              <a:gd name="T16" fmla="*/ 5247 w 6697"/>
                              <a:gd name="T17" fmla="*/ 2173 h 2534"/>
                              <a:gd name="T18" fmla="*/ 5971 w 6697"/>
                              <a:gd name="T19" fmla="*/ 1268 h 2534"/>
                              <a:gd name="T20" fmla="*/ 6697 w 6697"/>
                              <a:gd name="T21" fmla="*/ 0 h 25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697" h="2534">
                                <a:moveTo>
                                  <a:pt x="0" y="2534"/>
                                </a:moveTo>
                                <a:cubicBezTo>
                                  <a:pt x="15" y="2519"/>
                                  <a:pt x="30" y="2505"/>
                                  <a:pt x="181" y="2173"/>
                                </a:cubicBezTo>
                                <a:cubicBezTo>
                                  <a:pt x="332" y="1841"/>
                                  <a:pt x="663" y="875"/>
                                  <a:pt x="905" y="543"/>
                                </a:cubicBezTo>
                                <a:cubicBezTo>
                                  <a:pt x="1147" y="211"/>
                                  <a:pt x="1390" y="181"/>
                                  <a:pt x="1631" y="181"/>
                                </a:cubicBezTo>
                                <a:cubicBezTo>
                                  <a:pt x="1872" y="181"/>
                                  <a:pt x="2111" y="332"/>
                                  <a:pt x="2352" y="543"/>
                                </a:cubicBezTo>
                                <a:cubicBezTo>
                                  <a:pt x="2593" y="754"/>
                                  <a:pt x="2837" y="1177"/>
                                  <a:pt x="3078" y="1448"/>
                                </a:cubicBezTo>
                                <a:cubicBezTo>
                                  <a:pt x="3319" y="1719"/>
                                  <a:pt x="3558" y="1991"/>
                                  <a:pt x="3799" y="2172"/>
                                </a:cubicBezTo>
                                <a:cubicBezTo>
                                  <a:pt x="4040" y="2353"/>
                                  <a:pt x="4283" y="2534"/>
                                  <a:pt x="4524" y="2534"/>
                                </a:cubicBezTo>
                                <a:cubicBezTo>
                                  <a:pt x="4765" y="2534"/>
                                  <a:pt x="5006" y="2384"/>
                                  <a:pt x="5247" y="2173"/>
                                </a:cubicBezTo>
                                <a:cubicBezTo>
                                  <a:pt x="5488" y="1962"/>
                                  <a:pt x="5729" y="1630"/>
                                  <a:pt x="5971" y="1268"/>
                                </a:cubicBezTo>
                                <a:cubicBezTo>
                                  <a:pt x="6213" y="906"/>
                                  <a:pt x="6455" y="453"/>
                                  <a:pt x="6697" y="0"/>
                                </a:cubicBezTo>
                              </a:path>
                            </a:pathLst>
                          </a:custGeom>
                          <a:noFill/>
                          <a:ln w="158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3" name="Line 1972"/>
                        <wps:cNvCnPr/>
                        <wps:spPr bwMode="auto">
                          <a:xfrm>
                            <a:off x="1494790" y="1034415"/>
                            <a:ext cx="635" cy="17214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4" name="Text Box 1973"/>
                        <wps:cNvSpPr txBox="1">
                          <a:spLocks noChangeArrowheads="1"/>
                        </wps:cNvSpPr>
                        <wps:spPr bwMode="auto">
                          <a:xfrm>
                            <a:off x="344805" y="1953895"/>
                            <a:ext cx="229870"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0588" w:rsidRPr="00777479" w:rsidRDefault="008B0588" w:rsidP="00FB7278">
                              <w:pPr>
                                <w:rPr>
                                  <w:i/>
                                  <w:lang w:val="en-US"/>
                                </w:rPr>
                              </w:pPr>
                              <w:r w:rsidRPr="00777479">
                                <w:rPr>
                                  <w:i/>
                                  <w:lang w:val="en-US"/>
                                </w:rPr>
                                <w:t>h</w:t>
                              </w:r>
                            </w:p>
                          </w:txbxContent>
                        </wps:txbx>
                        <wps:bodyPr rot="0" vert="horz" wrap="square" lIns="91440" tIns="45720" rIns="91440" bIns="45720" anchor="t" anchorCtr="0" upright="1">
                          <a:noAutofit/>
                        </wps:bodyPr>
                      </wps:wsp>
                      <wps:wsp>
                        <wps:cNvPr id="1975" name="Text Box 1974"/>
                        <wps:cNvSpPr txBox="1">
                          <a:spLocks noChangeArrowheads="1"/>
                        </wps:cNvSpPr>
                        <wps:spPr bwMode="auto">
                          <a:xfrm>
                            <a:off x="0" y="919480"/>
                            <a:ext cx="57467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0588" w:rsidRPr="00777479" w:rsidRDefault="008B0588" w:rsidP="00FB7278">
                              <w:pPr>
                                <w:rPr>
                                  <w:i/>
                                  <w:lang w:val="en-US"/>
                                </w:rPr>
                              </w:pPr>
                              <w:r>
                                <w:rPr>
                                  <w:i/>
                                  <w:lang w:val="en-US"/>
                                </w:rPr>
                                <w:t>h</w:t>
                              </w:r>
                              <w:r w:rsidRPr="00777479">
                                <w:rPr>
                                  <w:i/>
                                  <w:lang w:val="en-US"/>
                                </w:rPr>
                                <w:t>+dh</w:t>
                              </w:r>
                            </w:p>
                          </w:txbxContent>
                        </wps:txbx>
                        <wps:bodyPr rot="0" vert="horz" wrap="square" lIns="91440" tIns="45720" rIns="91440" bIns="45720" anchor="t" anchorCtr="0" upright="1">
                          <a:noAutofit/>
                        </wps:bodyPr>
                      </wps:wsp>
                      <wps:wsp>
                        <wps:cNvPr id="1976" name="Text Box 1975"/>
                        <wps:cNvSpPr txBox="1">
                          <a:spLocks noChangeArrowheads="1"/>
                        </wps:cNvSpPr>
                        <wps:spPr bwMode="auto">
                          <a:xfrm>
                            <a:off x="919480" y="2758440"/>
                            <a:ext cx="344805" cy="344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0588" w:rsidRPr="00777479" w:rsidRDefault="008B0588" w:rsidP="00FB7278">
                              <w:pPr>
                                <w:rPr>
                                  <w:i/>
                                  <w:vertAlign w:val="subscript"/>
                                  <w:lang w:val="en-US"/>
                                </w:rPr>
                              </w:pPr>
                              <w:r w:rsidRPr="00777479">
                                <w:rPr>
                                  <w:i/>
                                  <w:lang w:val="en-US"/>
                                </w:rPr>
                                <w:t>x</w:t>
                              </w:r>
                              <w:r w:rsidRPr="00777479">
                                <w:rPr>
                                  <w:i/>
                                  <w:vertAlign w:val="subscript"/>
                                  <w:lang w:val="en-US"/>
                                </w:rPr>
                                <w:t>1</w:t>
                              </w:r>
                            </w:p>
                          </w:txbxContent>
                        </wps:txbx>
                        <wps:bodyPr rot="0" vert="horz" wrap="square" lIns="91440" tIns="45720" rIns="91440" bIns="45720" anchor="t" anchorCtr="0" upright="1">
                          <a:noAutofit/>
                        </wps:bodyPr>
                      </wps:wsp>
                      <wps:wsp>
                        <wps:cNvPr id="1977" name="Text Box 1976"/>
                        <wps:cNvSpPr txBox="1">
                          <a:spLocks noChangeArrowheads="1"/>
                        </wps:cNvSpPr>
                        <wps:spPr bwMode="auto">
                          <a:xfrm>
                            <a:off x="1264285" y="2755900"/>
                            <a:ext cx="689610" cy="347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0588" w:rsidRPr="00777479" w:rsidRDefault="008B0588" w:rsidP="00FB7278">
                              <w:r w:rsidRPr="00777479">
                                <w:rPr>
                                  <w:i/>
                                  <w:lang w:val="en-US"/>
                                </w:rPr>
                                <w:t>x</w:t>
                              </w:r>
                              <w:r w:rsidRPr="00777479">
                                <w:rPr>
                                  <w:i/>
                                  <w:vertAlign w:val="subscript"/>
                                  <w:lang w:val="en-US"/>
                                </w:rPr>
                                <w:t>1</w:t>
                              </w:r>
                              <w:r w:rsidRPr="00777479">
                                <w:rPr>
                                  <w:i/>
                                  <w:lang w:val="en-US"/>
                                </w:rPr>
                                <w:t>+</w:t>
                              </w:r>
                              <w:r>
                                <w:rPr>
                                  <w:i/>
                                  <w:lang w:val="en-US"/>
                                </w:rPr>
                                <w:t>dx</w:t>
                              </w:r>
                              <w:r w:rsidRPr="00D749E9">
                                <w:rPr>
                                  <w:i/>
                                  <w:vertAlign w:val="subscript"/>
                                  <w:lang w:val="en-US"/>
                                </w:rPr>
                                <w:t>1</w:t>
                              </w:r>
                            </w:p>
                          </w:txbxContent>
                        </wps:txbx>
                        <wps:bodyPr rot="0" vert="horz" wrap="square" lIns="91440" tIns="45720" rIns="91440" bIns="45720" anchor="t" anchorCtr="0" upright="1">
                          <a:noAutofit/>
                        </wps:bodyPr>
                      </wps:wsp>
                      <wps:wsp>
                        <wps:cNvPr id="1978" name="Text Box 1977"/>
                        <wps:cNvSpPr txBox="1">
                          <a:spLocks noChangeArrowheads="1"/>
                        </wps:cNvSpPr>
                        <wps:spPr bwMode="auto">
                          <a:xfrm>
                            <a:off x="2183765" y="2758440"/>
                            <a:ext cx="689610" cy="344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0588" w:rsidRPr="00777479" w:rsidRDefault="008B0588" w:rsidP="00FB7278">
                              <w:r>
                                <w:rPr>
                                  <w:i/>
                                  <w:lang w:val="en-US"/>
                                </w:rPr>
                                <w:t>x</w:t>
                              </w:r>
                              <w:r>
                                <w:rPr>
                                  <w:i/>
                                  <w:vertAlign w:val="subscript"/>
                                  <w:lang w:val="en-US"/>
                                </w:rPr>
                                <w:t>2</w:t>
                              </w:r>
                              <w:r w:rsidRPr="00777479">
                                <w:rPr>
                                  <w:i/>
                                  <w:lang w:val="en-US"/>
                                </w:rPr>
                                <w:t>+</w:t>
                              </w:r>
                              <w:r>
                                <w:rPr>
                                  <w:i/>
                                  <w:lang w:val="en-US"/>
                                </w:rPr>
                                <w:t>dx</w:t>
                              </w:r>
                              <w:r>
                                <w:rPr>
                                  <w:i/>
                                  <w:vertAlign w:val="subscript"/>
                                  <w:lang w:val="en-US"/>
                                </w:rPr>
                                <w:t>2</w:t>
                              </w:r>
                            </w:p>
                            <w:p w:rsidR="008B0588" w:rsidRDefault="008B0588" w:rsidP="00FB7278"/>
                          </w:txbxContent>
                        </wps:txbx>
                        <wps:bodyPr rot="0" vert="horz" wrap="square" lIns="91440" tIns="45720" rIns="91440" bIns="45720" anchor="t" anchorCtr="0" upright="1">
                          <a:noAutofit/>
                        </wps:bodyPr>
                      </wps:wsp>
                      <wps:wsp>
                        <wps:cNvPr id="1979" name="Text Box 1978"/>
                        <wps:cNvSpPr txBox="1">
                          <a:spLocks noChangeArrowheads="1"/>
                        </wps:cNvSpPr>
                        <wps:spPr bwMode="auto">
                          <a:xfrm>
                            <a:off x="3218180" y="2758440"/>
                            <a:ext cx="344805" cy="344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0588" w:rsidRPr="000349F9" w:rsidRDefault="008B0588" w:rsidP="00FB7278">
                              <w:pPr>
                                <w:rPr>
                                  <w:i/>
                                  <w:vertAlign w:val="subscript"/>
                                  <w:lang w:val="en-US"/>
                                </w:rPr>
                              </w:pPr>
                              <w:r>
                                <w:rPr>
                                  <w:i/>
                                  <w:lang w:val="en-US"/>
                                </w:rPr>
                                <w:t>x</w:t>
                              </w:r>
                              <w:r>
                                <w:rPr>
                                  <w:i/>
                                  <w:vertAlign w:val="subscript"/>
                                  <w:lang w:val="en-US"/>
                                </w:rPr>
                                <w:t>2</w:t>
                              </w:r>
                            </w:p>
                          </w:txbxContent>
                        </wps:txbx>
                        <wps:bodyPr rot="0" vert="horz" wrap="square" lIns="91440" tIns="45720" rIns="91440" bIns="45720" anchor="t" anchorCtr="0" upright="1">
                          <a:noAutofit/>
                        </wps:bodyPr>
                      </wps:wsp>
                      <wps:wsp>
                        <wps:cNvPr id="1980" name="Text Box 1979"/>
                        <wps:cNvSpPr txBox="1">
                          <a:spLocks noChangeArrowheads="1"/>
                        </wps:cNvSpPr>
                        <wps:spPr bwMode="auto">
                          <a:xfrm>
                            <a:off x="4137660" y="2758440"/>
                            <a:ext cx="344805" cy="344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0588" w:rsidRPr="00DF6A33" w:rsidRDefault="008B0588" w:rsidP="00FB7278">
                              <w:pPr>
                                <w:rPr>
                                  <w:i/>
                                  <w:lang w:val="en-US"/>
                                </w:rPr>
                              </w:pPr>
                              <w:r w:rsidRPr="00DF6A33">
                                <w:rPr>
                                  <w:i/>
                                  <w:lang w:val="en-US"/>
                                </w:rPr>
                                <w:t>x</w:t>
                              </w:r>
                              <w:r w:rsidRPr="00DF6A33">
                                <w:rPr>
                                  <w:i/>
                                  <w:vertAlign w:val="subscript"/>
                                  <w:lang w:val="en-US"/>
                                </w:rPr>
                                <w:t>3</w:t>
                              </w:r>
                            </w:p>
                          </w:txbxContent>
                        </wps:txbx>
                        <wps:bodyPr rot="0" vert="horz" wrap="square" lIns="91440" tIns="45720" rIns="91440" bIns="45720" anchor="t" anchorCtr="0" upright="1">
                          <a:noAutofit/>
                        </wps:bodyPr>
                      </wps:wsp>
                      <wps:wsp>
                        <wps:cNvPr id="1981" name="Text Box 1980"/>
                        <wps:cNvSpPr txBox="1">
                          <a:spLocks noChangeArrowheads="1"/>
                        </wps:cNvSpPr>
                        <wps:spPr bwMode="auto">
                          <a:xfrm>
                            <a:off x="5632450" y="2757170"/>
                            <a:ext cx="344170" cy="346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0588" w:rsidRPr="000B6C73" w:rsidRDefault="008B0588" w:rsidP="00FB7278">
                              <w:pPr>
                                <w:rPr>
                                  <w:i/>
                                  <w:lang w:val="en-US"/>
                                </w:rPr>
                              </w:pPr>
                              <w:r w:rsidRPr="000B6C73">
                                <w:rPr>
                                  <w:i/>
                                  <w:lang w:val="en-US"/>
                                </w:rPr>
                                <w:t>x</w:t>
                              </w:r>
                            </w:p>
                          </w:txbxContent>
                        </wps:txbx>
                        <wps:bodyPr rot="0" vert="horz" wrap="square" lIns="91440" tIns="45720" rIns="91440" bIns="45720" anchor="t" anchorCtr="0" upright="1">
                          <a:noAutofit/>
                        </wps:bodyPr>
                      </wps:wsp>
                      <wps:wsp>
                        <wps:cNvPr id="1982" name="Text Box 1981"/>
                        <wps:cNvSpPr txBox="1">
                          <a:spLocks noChangeArrowheads="1"/>
                        </wps:cNvSpPr>
                        <wps:spPr bwMode="auto">
                          <a:xfrm>
                            <a:off x="229870" y="114935"/>
                            <a:ext cx="229870"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0588" w:rsidRPr="00777479" w:rsidRDefault="008B0588" w:rsidP="00FB7278">
                              <w:pPr>
                                <w:rPr>
                                  <w:i/>
                                  <w:lang w:val="en-US"/>
                                </w:rPr>
                              </w:pPr>
                              <w:r w:rsidRPr="00777479">
                                <w:rPr>
                                  <w:i/>
                                  <w:lang w:val="en-US"/>
                                </w:rPr>
                                <w:t>h</w:t>
                              </w:r>
                            </w:p>
                          </w:txbxContent>
                        </wps:txbx>
                        <wps:bodyPr rot="0" vert="horz" wrap="square" lIns="91440" tIns="45720" rIns="91440" bIns="45720" anchor="t" anchorCtr="0" upright="1">
                          <a:noAutofit/>
                        </wps:bodyPr>
                      </wps:wsp>
                      <wps:wsp>
                        <wps:cNvPr id="1856" name="Text Box 1982"/>
                        <wps:cNvSpPr txBox="1">
                          <a:spLocks noChangeArrowheads="1"/>
                        </wps:cNvSpPr>
                        <wps:spPr bwMode="auto">
                          <a:xfrm>
                            <a:off x="4712335" y="2758440"/>
                            <a:ext cx="689610" cy="344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0588" w:rsidRPr="000B6C73" w:rsidRDefault="008B0588" w:rsidP="00FB7278">
                              <w:pPr>
                                <w:rPr>
                                  <w:lang w:val="en-US"/>
                                </w:rPr>
                              </w:pPr>
                              <w:r>
                                <w:rPr>
                                  <w:i/>
                                  <w:lang w:val="en-US"/>
                                </w:rPr>
                                <w:t>x</w:t>
                              </w:r>
                              <w:r>
                                <w:rPr>
                                  <w:i/>
                                  <w:vertAlign w:val="subscript"/>
                                  <w:lang w:val="en-US"/>
                                </w:rPr>
                                <w:t>3</w:t>
                              </w:r>
                              <w:r w:rsidRPr="00777479">
                                <w:rPr>
                                  <w:i/>
                                  <w:lang w:val="en-US"/>
                                </w:rPr>
                                <w:t>+</w:t>
                              </w:r>
                              <w:r>
                                <w:rPr>
                                  <w:i/>
                                  <w:lang w:val="en-US"/>
                                </w:rPr>
                                <w:t>dx</w:t>
                              </w:r>
                              <w:r>
                                <w:rPr>
                                  <w:i/>
                                  <w:vertAlign w:val="subscript"/>
                                  <w:lang w:val="en-US"/>
                                </w:rPr>
                                <w:t>3</w:t>
                              </w:r>
                            </w:p>
                          </w:txbxContent>
                        </wps:txbx>
                        <wps:bodyPr rot="0" vert="horz" wrap="square" lIns="91440" tIns="45720" rIns="91440" bIns="45720" anchor="t" anchorCtr="0" upright="1">
                          <a:noAutofit/>
                        </wps:bodyPr>
                      </wps:wsp>
                    </wpc:wpc>
                  </a:graphicData>
                </a:graphic>
              </wp:inline>
            </w:drawing>
          </mc:Choice>
          <mc:Fallback>
            <w:pict>
              <v:group id="Полотно 1960" o:spid="_x0000_s1052" editas="canvas" style="width:470.6pt;height:244.35pt;mso-position-horizontal-relative:char;mso-position-vertical-relative:line" coordsize="59766,31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">
                <v:shape id="_x0000_s1053" type="#_x0000_t75" style="position:absolute;width:59766;height:31032;visibility:visible;mso-wrap-style:square">
                  <v:fill o:detectmouseclick="t"/>
                  <v:path o:connecttype="none"/>
                </v:shape>
                <v:line id="Line 1962" o:spid="_x0000_s1054" style="position:absolute;flip:y;visibility:visible;mso-wrap-style:square" from="5746,1149" to="5765,287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6pR8UAAADdAAAADwAAAGRycy9kb3ducmV2LnhtbESPT2vCQBDF74LfYRmhl6CbNiA1uor9&#10;IwjFQ9WDxyE7JsHsbMhONf32XaHgbYb3fm/eLFa9a9SVulB7NvA8SUERF97WXBo4HjbjV1BBkC02&#10;nsnALwVYLYeDBebW3/ibrnspVQzhkKOBSqTNtQ5FRQ7DxLfEUTv7zqHEtSu17fAWw12jX9J0qh3W&#10;HC9U2NJ7RcVl/+Nijc2OP7IseXM6SWb0eZKvVIsxT6N+PQcl1MvD/E9vbeRm0wzu38QR9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n6pR8UAAADdAAAADwAAAAAAAAAA&#10;AAAAAAChAgAAZHJzL2Rvd25yZXYueG1sUEsFBgAAAAAEAAQA+QAAAJMDAAAAAA==&#10;">
                  <v:stroke endarrow="block"/>
                </v:line>
                <v:line id="Line 1963" o:spid="_x0000_s1055" style="position:absolute;visibility:visible;mso-wrap-style:square" from="1143,27578" to="58623,27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mpgsMAAADdAAAADwAAAGRycy9kb3ducmV2LnhtbERP32vCMBB+H+x/CDfwbaYO0bUaZawI&#10;e9CBOvZ8a86mrLmUJtbsvzfCwLf7+H7ech1tKwbqfeNYwWScgSCunG64VvB13Dy/gvABWWPrmBT8&#10;kYf16vFhiYV2F97TcAi1SCHsC1RgQugKKX1lyKIfu444cSfXWwwJ9rXUPV5SuG3lS5bNpMWGU4PB&#10;jt4NVb+Hs1UwN+VezmW5PX6WQzPJ4y5+/+RKjZ7i2wJEoBju4n/3h07z89kUbt+kE+Tq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45qYLDAAAA3QAAAA8AAAAAAAAAAAAA&#10;AAAAoQIAAGRycy9kb3ducmV2LnhtbFBLBQYAAAAABAAEAPkAAACRAwAAAAA=&#10;">
                  <v:stroke endarrow="block"/>
                </v:line>
                <v:line id="Line 1964" o:spid="_x0000_s1056" style="position:absolute;visibility:visible;mso-wrap-style:square" from="10344,20707" to="10350,27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mZDcUAAADdAAAADwAAAGRycy9kb3ducmV2LnhtbERPTWvCQBC9C/6HZYTedNMWQ5u6irQU&#10;tAdRW2iPY3aaRLOzYXdN0n/vCkJv83ifM1v0phYtOV9ZVnA/SUAQ51ZXXCj4+nwfP4HwAVljbZkU&#10;/JGHxXw4mGGmbcc7avehEDGEfYYKyhCaTEqfl2TQT2xDHLlf6wyGCF0htcMuhptaPiRJKg1WHBtK&#10;bOi1pPy0PxsFm8dt2i7XH6v+e50e8rfd4efYOaXuRv3yBUSgPvyLb+6VjvOf0ylcv4knyP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vmZDcUAAADdAAAADwAAAAAAAAAA&#10;AAAAAAChAgAAZHJzL2Rvd25yZXYueG1sUEsFBgAAAAAEAAQA+QAAAJMDAAAAAA==&#10;"/>
                <v:line id="Line 1965" o:spid="_x0000_s1057" style="position:absolute;visibility:visible;mso-wrap-style:square" from="24142,10344" to="24149,27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sHesUAAADdAAAADwAAAGRycy9kb3ducmV2LnhtbERP32vCMBB+H/g/hBv4NtNNCK4aRZSB&#10;7mGoG8zHs7m1nc2lJFnb/ffLYLC3+/h+3mI12EZ05EPtWMP9JANBXDhTc6nh7fXpbgYiRGSDjWPS&#10;8E0BVsvRzQJz43o+UneKpUghHHLUUMXY5lKGoiKLYeJa4sR9OG8xJuhLaTz2Kdw28iHLlLRYc2qo&#10;sKVNRcX19GU1vEwPqlvvn3fD+15diu3xcv7svdbj22E9BxFpiP/iP/fOpPmPSsHvN+kE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isHesUAAADdAAAADwAAAAAAAAAA&#10;AAAAAAChAgAAZHJzL2Rvd25yZXYueG1sUEsFBgAAAAAEAAQA+QAAAJMDAAAAAA==&#10;"/>
                <v:line id="Line 1966" o:spid="_x0000_s1058" style="position:absolute;visibility:visible;mso-wrap-style:square" from="33318,20694" to="33324,27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ei4cUAAADdAAAADwAAAGRycy9kb3ducmV2LnhtbERPTWvCQBC9C/6HZYTedNMWYpu6irQU&#10;1IOoLbTHMTtNotnZsLsm6b/vCkJv83ifM1v0phYtOV9ZVnA/SUAQ51ZXXCj4/HgfP4HwAVljbZkU&#10;/JKHxXw4mGGmbcd7ag+hEDGEfYYKyhCaTEqfl2TQT2xDHLkf6wyGCF0htcMuhptaPiRJKg1WHBtK&#10;bOi1pPx8uBgF28dd2i7Xm1X/tU6P+dv++H3qnFJ3o375AiJQH/7FN/dKx/nP6RSu38QT5P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Wei4cUAAADdAAAADwAAAAAAAAAA&#10;AAAAAAChAgAAZHJzL2Rvd25yZXYueG1sUEsFBgAAAAAEAAQA+QAAAJMDAAAAAA==&#10;"/>
                <v:line id="Line 1967" o:spid="_x0000_s1059" style="position:absolute;visibility:visible;mso-wrap-style:square" from="42513,20694" to="42519,27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g2k8gAAADdAAAADwAAAGRycy9kb3ducmV2LnhtbESPQUvDQBCF70L/wzIFb3ZThaBpt6Uo&#10;QutBbBXscZodk9jsbNhdk/jvnYPQ2wzvzXvfLNeja1VPITaeDcxnGSji0tuGKwMf788396BiQrbY&#10;eiYDvxRhvZpcLbGwfuA99YdUKQnhWKCBOqWu0DqWNTmMM98Ri/blg8Mka6i0DThIuGv1bZbl2mHD&#10;0lBjR481lefDjzPweveW95vdy3b83OWn8ml/On4PwZjr6bhZgEo0pov5/3prBf8hF1z5RkbQq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WPg2k8gAAADdAAAADwAAAAAA&#10;AAAAAAAAAAChAgAAZHJzL2Rvd25yZXYueG1sUEsFBgAAAAAEAAQA+QAAAJYDAAAAAA==&#10;"/>
                <v:line id="Line 1968" o:spid="_x0000_s1060" style="position:absolute;visibility:visible;mso-wrap-style:square" from="49428,10356" to="49434,27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STCMUAAADdAAAADwAAAGRycy9kb3ducmV2LnhtbERPTWvCQBC9C/6HZQRvurFCqKmrSEtB&#10;eyhVC+1xzI5JNDsbdrdJ+u+7BcHbPN7nLNe9qUVLzleWFcymCQji3OqKCwWfx9fJIwgfkDXWlknB&#10;L3lYr4aDJWbadryn9hAKEUPYZ6igDKHJpPR5SQb91DbEkTtbZzBE6AqpHXYx3NTyIUlSabDi2FBi&#10;Q88l5dfDj1HwPv9I283ubdt/7dJT/rI/fV86p9R41G+eQATqw118c291nL9IF/D/TTxB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7STCMUAAADdAAAADwAAAAAAAAAA&#10;AAAAAAChAgAAZHJzL2Rvd25yZXYueG1sUEsFBgAAAAAEAAQA+QAAAJMDAAAAAA==&#10;"/>
                <v:line id="Line 1969" o:spid="_x0000_s1061" style="position:absolute;flip:x;visibility:visible;mso-wrap-style:square" from="5765,20688" to="42513,206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zct8gAAADdAAAADwAAAGRycy9kb3ducmV2LnhtbESPQUsDMRCF70L/QxjBi9hsRWy7Ni1F&#10;EDz0Ylu2eBs342bZzWRNYrv+e+cgeJvhvXnvm9Vm9L06U0xtYAOzaQGKuA625cbA8fBytwCVMrLF&#10;PjAZ+KEEm/XkaoWlDRd+o/M+N0pCOJVowOU8lFqn2pHHNA0DsWifIXrMssZG24gXCfe9vi+KR+2x&#10;ZWlwONCzo7rbf3sDerG7/Yrbj4eu6k6npavqanjfGXNzPW6fQGUa87/57/rVCv5yLvzyjYyg1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d7zct8gAAADdAAAADwAAAAAA&#10;AAAAAAAAAAChAgAAZHJzL2Rvd25yZXYueG1sUEsFBgAAAAAEAAQA+QAAAJYDAAAAAA==&#10;"/>
                <v:line id="Line 1970" o:spid="_x0000_s1062" style="position:absolute;flip:x;visibility:visible;mso-wrap-style:square" from="5765,10344" to="49422,103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B5LMUAAADdAAAADwAAAGRycy9kb3ducmV2LnhtbERPTWsCMRC9C/0PYQq9lJq1lKqrUUQQ&#10;PHipykpv42a6WXYz2SZRt/++KRS8zeN9znzZ21ZcyYfasYLRMANBXDpdc6XgeNi8TECEiKyxdUwK&#10;fijAcvEwmGOu3Y0/6LqPlUghHHJUYGLscilDachiGLqOOHFfzluMCfpKao+3FG5b+Zpl79JizanB&#10;YEdrQ2Wzv1gFcrJ7/var81tTNKfT1BRl0X3ulHp67FczEJH6eBf/u7c6zZ+OR/D3TTpB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PB5LMUAAADdAAAADwAAAAAAAAAA&#10;AAAAAAChAgAAZHJzL2Rvd25yZXYueG1sUEsFBgAAAAAEAAQA+QAAAJMDAAAAAA==&#10;"/>
                <v:shape id="Freeform 1971" o:spid="_x0000_s1063" style="position:absolute;left:9194;top:6692;width:42234;height:16295;visibility:visible;mso-wrap-style:square;v-text-anchor:top" coordsize="6697,2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mk1MIA&#10;AADdAAAADwAAAGRycy9kb3ducmV2LnhtbERP22oCMRB9F/yHMIW+SM3Wh7pdjSKllUIR8fIB42ZM&#10;lm4mS5Lq9u+bguDbHM515sveteJCITaeFTyPCxDEtdcNGwXHw8dTCSImZI2tZ1LwSxGWi+FgjpX2&#10;V97RZZ+MyCEcK1RgU+oqKWNtyWEc+444c2cfHKYMg5E64DWHu1ZOiuJFOmw4N1js6M1S/b3/cQpG&#10;9muzjtu+NPV7JDTrUyuLoNTjQ7+agUjUp7v45v7Uef7rdAL/3+QT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CaTUwgAAAN0AAAAPAAAAAAAAAAAAAAAAAJgCAABkcnMvZG93&#10;bnJldi54bWxQSwUGAAAAAAQABAD1AAAAhwMAAAAA&#10;" path="m,2534v15,-15,30,-29,181,-361c332,1841,663,875,905,543,1147,211,1390,181,1631,181v241,,480,151,721,362c2593,754,2837,1177,3078,1448v241,271,480,543,721,724c4040,2353,4283,2534,4524,2534v241,,482,-150,723,-361c5488,1962,5729,1630,5971,1268,6213,906,6455,453,6697,e" filled="f" strokeweight="1.25pt">
                  <v:path arrowok="t" o:connecttype="custom" o:connectlocs="0,1629410;114146,1397280;570728,349159;1028571,116386;1483261,349159;1941105,931091;2395795,1396637;2853008,1629410;3308959,1397280;3765542,815348;4223385,0" o:connectangles="0,0,0,0,0,0,0,0,0,0,0"/>
                </v:shape>
                <v:line id="Line 1972" o:spid="_x0000_s1064" style="position:absolute;visibility:visible;mso-wrap-style:square" from="14947,10344" to="14954,275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4UyP8YAAADdAAAADwAAAGRycy9kb3ducmV2LnhtbERPTWvCQBC9F/oflil4q5tWSGt0FbEI&#10;2kNRK+hxzI5JanY27G6T9N93CwVv83ifM533phYtOV9ZVvA0TEAQ51ZXXCg4fK4eX0H4gKyxtkwK&#10;fsjDfHZ/N8VM24531O5DIWII+wwVlCE0mZQ+L8mgH9qGOHIX6wyGCF0htcMuhptaPidJKg1WHBtK&#10;bGhZUn7dfxsFH6Nt2i427+v+uEnP+dvufPrqnFKDh34xARGoDzfxv3ut4/zxywj+vokny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OFMj/GAAAA3QAAAA8AAAAAAAAA&#10;AAAAAAAAoQIAAGRycy9kb3ducmV2LnhtbFBLBQYAAAAABAAEAPkAAACUAwAAAAA=&#10;"/>
                <v:shape id="Text Box 1973" o:spid="_x0000_s1065" type="#_x0000_t202" style="position:absolute;left:3448;top:19538;width:2298;height:2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E+8IA&#10;AADdAAAADwAAAGRycy9kb3ducmV2LnhtbERPS2vCQBC+F/wPywjedNdiq0Y3QSqFnlp8grchOybB&#10;7GzIbk3677sFobf5+J6zznpbizu1vnKsYTpRIIhzZyouNBwP7+MFCB+QDdaOScMPecjSwdMaE+M6&#10;3tF9HwoRQ9gnqKEMoUmk9HlJFv3ENcSRu7rWYoiwLaRpsYvhtpbPSr1KixXHhhIbeispv+2/rYbT&#10;5/VynqmvYmtfms71SrJdSq1Hw36zAhGoD//ih/vDxPnL+Qz+voknyP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60T7wgAAAN0AAAAPAAAAAAAAAAAAAAAAAJgCAABkcnMvZG93&#10;bnJldi54bWxQSwUGAAAAAAQABAD1AAAAhwMAAAAA&#10;" filled="f" stroked="f">
                  <v:textbox>
                    <w:txbxContent>
                      <w:p w:rsidR="008B0588" w:rsidRPr="00777479" w:rsidRDefault="008B0588" w:rsidP="00FB7278">
                        <w:pPr>
                          <w:rPr>
                            <w:i/>
                            <w:lang w:val="en-US"/>
                          </w:rPr>
                        </w:pPr>
                        <w:r w:rsidRPr="00777479">
                          <w:rPr>
                            <w:i/>
                            <w:lang w:val="en-US"/>
                          </w:rPr>
                          <w:t>h</w:t>
                        </w:r>
                      </w:p>
                    </w:txbxContent>
                  </v:textbox>
                </v:shape>
                <v:shape id="Text Box 1974" o:spid="_x0000_s1066" type="#_x0000_t202" style="position:absolute;top:9194;width:5746;height:2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fhYMIA&#10;AADdAAAADwAAAGRycy9kb3ducmV2LnhtbERPS2vCQBC+C/6HZYTe6q7FZ3QVqQieKqZV8DZkxySY&#10;nQ3ZrUn/fbdQ8DYf33NWm85W4kGNLx1rGA0VCOLMmZJzDV+f+9c5CB+QDVaOScMPedis+70VJsa1&#10;fKJHGnIRQ9gnqKEIoU6k9FlBFv3Q1cSRu7nGYoiwyaVpsI3htpJvSk2lxZJjQ4E1vReU3dNvq+H8&#10;cbtexuqY7+ykbl2nJNuF1Ppl0G2XIAJ14Sn+dx9MnL+YTeDvm3iC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p+FgwgAAAN0AAAAPAAAAAAAAAAAAAAAAAJgCAABkcnMvZG93&#10;bnJldi54bWxQSwUGAAAAAAQABAD1AAAAhwMAAAAA&#10;" filled="f" stroked="f">
                  <v:textbox>
                    <w:txbxContent>
                      <w:p w:rsidR="008B0588" w:rsidRPr="00777479" w:rsidRDefault="008B0588" w:rsidP="00FB7278">
                        <w:pPr>
                          <w:rPr>
                            <w:i/>
                            <w:lang w:val="en-US"/>
                          </w:rPr>
                        </w:pPr>
                        <w:r>
                          <w:rPr>
                            <w:i/>
                            <w:lang w:val="en-US"/>
                          </w:rPr>
                          <w:t>h</w:t>
                        </w:r>
                        <w:r w:rsidRPr="00777479">
                          <w:rPr>
                            <w:i/>
                            <w:lang w:val="en-US"/>
                          </w:rPr>
                          <w:t>+dh</w:t>
                        </w:r>
                      </w:p>
                    </w:txbxContent>
                  </v:textbox>
                </v:shape>
                <v:shape id="Text Box 1975" o:spid="_x0000_s1067" type="#_x0000_t202" style="position:absolute;left:9194;top:27584;width:3448;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V/F8MA&#10;AADdAAAADwAAAGRycy9kb3ducmV2LnhtbERPS2vCQBC+F/wPywi96a6l9ZG6CdJS6EkxaqG3ITsm&#10;odnZkN2a9N+7gtDbfHzPWWeDbcSFOl871jCbKhDEhTM1lxqOh4/JEoQPyAYbx6Thjzxk6ehhjYlx&#10;Pe/pkodSxBD2CWqoQmgTKX1RkUU/dS1x5M6usxgi7EppOuxjuG3kk1JzabHm2FBhS28VFT/5r9Vw&#10;2p6/v57Vrny3L23vBiXZrqTWj+Nh8woi0BD+xXf3p4nzV4s53L6JJ8j0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V/F8MAAADdAAAADwAAAAAAAAAAAAAAAACYAgAAZHJzL2Rv&#10;d25yZXYueG1sUEsFBgAAAAAEAAQA9QAAAIgDAAAAAA==&#10;" filled="f" stroked="f">
                  <v:textbox>
                    <w:txbxContent>
                      <w:p w:rsidR="008B0588" w:rsidRPr="00777479" w:rsidRDefault="008B0588" w:rsidP="00FB7278">
                        <w:pPr>
                          <w:rPr>
                            <w:i/>
                            <w:vertAlign w:val="subscript"/>
                            <w:lang w:val="en-US"/>
                          </w:rPr>
                        </w:pPr>
                        <w:r w:rsidRPr="00777479">
                          <w:rPr>
                            <w:i/>
                            <w:lang w:val="en-US"/>
                          </w:rPr>
                          <w:t>x</w:t>
                        </w:r>
                        <w:r w:rsidRPr="00777479">
                          <w:rPr>
                            <w:i/>
                            <w:vertAlign w:val="subscript"/>
                            <w:lang w:val="en-US"/>
                          </w:rPr>
                          <w:t>1</w:t>
                        </w:r>
                      </w:p>
                    </w:txbxContent>
                  </v:textbox>
                </v:shape>
                <v:shape id="Text Box 1976" o:spid="_x0000_s1068" type="#_x0000_t202" style="position:absolute;left:12642;top:27559;width:6896;height:3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najMMA&#10;AADdAAAADwAAAGRycy9kb3ducmV2LnhtbERPS2vCQBC+F/wPywi91V1L6yN1E6Sl0JNi1EJvQ3ZM&#10;QrOzIbs16b93BcHbfHzPWWWDbcSZOl871jCdKBDEhTM1lxoO+8+nBQgfkA02jknDP3nI0tHDChPj&#10;et7ROQ+liCHsE9RQhdAmUvqiIot+4lriyJ1cZzFE2JXSdNjHcNvIZ6Vm0mLNsaHClt4rKn7zP6vh&#10;uDn9fL+obflhX9veDUqyXUqtH8fD+g1EoCHcxTf3l4nzl/M5XL+JJ8j0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znajMMAAADdAAAADwAAAAAAAAAAAAAAAACYAgAAZHJzL2Rv&#10;d25yZXYueG1sUEsFBgAAAAAEAAQA9QAAAIgDAAAAAA==&#10;" filled="f" stroked="f">
                  <v:textbox>
                    <w:txbxContent>
                      <w:p w:rsidR="008B0588" w:rsidRPr="00777479" w:rsidRDefault="008B0588" w:rsidP="00FB7278">
                        <w:r w:rsidRPr="00777479">
                          <w:rPr>
                            <w:i/>
                            <w:lang w:val="en-US"/>
                          </w:rPr>
                          <w:t>x</w:t>
                        </w:r>
                        <w:r w:rsidRPr="00777479">
                          <w:rPr>
                            <w:i/>
                            <w:vertAlign w:val="subscript"/>
                            <w:lang w:val="en-US"/>
                          </w:rPr>
                          <w:t>1</w:t>
                        </w:r>
                        <w:r w:rsidRPr="00777479">
                          <w:rPr>
                            <w:i/>
                            <w:lang w:val="en-US"/>
                          </w:rPr>
                          <w:t>+</w:t>
                        </w:r>
                        <w:r>
                          <w:rPr>
                            <w:i/>
                            <w:lang w:val="en-US"/>
                          </w:rPr>
                          <w:t>dx</w:t>
                        </w:r>
                        <w:r w:rsidRPr="00D749E9">
                          <w:rPr>
                            <w:i/>
                            <w:vertAlign w:val="subscript"/>
                            <w:lang w:val="en-US"/>
                          </w:rPr>
                          <w:t>1</w:t>
                        </w:r>
                      </w:p>
                    </w:txbxContent>
                  </v:textbox>
                </v:shape>
                <v:shape id="Text Box 1977" o:spid="_x0000_s1069" type="#_x0000_t202" style="position:absolute;left:21837;top:27584;width:6896;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ZO/sUA&#10;AADdAAAADwAAAGRycy9kb3ducmV2LnhtbESPT2vCQBDF70K/wzIFb7pbsVpTVymK4Kmi/QO9Ddkx&#10;Cc3Ohuxq0m/fOQjeZnhv3vvNct37Wl2pjVVgC09jA4o4D67iwsLnx270AiomZId1YLLwRxHWq4fB&#10;EjMXOj7S9ZQKJSEcM7RQptRkWse8JI9xHBpi0c6h9ZhkbQvtWuwk3Nd6YsxMe6xYGkpsaFNS/nu6&#10;eAtf7+ef76k5FFv/3HShN5r9Qls7fOzfXkEl6tPdfLveO8FfzAVXvpER9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pk7+xQAAAN0AAAAPAAAAAAAAAAAAAAAAAJgCAABkcnMv&#10;ZG93bnJldi54bWxQSwUGAAAAAAQABAD1AAAAigMAAAAA&#10;" filled="f" stroked="f">
                  <v:textbox>
                    <w:txbxContent>
                      <w:p w:rsidR="008B0588" w:rsidRPr="00777479" w:rsidRDefault="008B0588" w:rsidP="00FB7278">
                        <w:r>
                          <w:rPr>
                            <w:i/>
                            <w:lang w:val="en-US"/>
                          </w:rPr>
                          <w:t>x</w:t>
                        </w:r>
                        <w:r>
                          <w:rPr>
                            <w:i/>
                            <w:vertAlign w:val="subscript"/>
                            <w:lang w:val="en-US"/>
                          </w:rPr>
                          <w:t>2</w:t>
                        </w:r>
                        <w:r w:rsidRPr="00777479">
                          <w:rPr>
                            <w:i/>
                            <w:lang w:val="en-US"/>
                          </w:rPr>
                          <w:t>+</w:t>
                        </w:r>
                        <w:r>
                          <w:rPr>
                            <w:i/>
                            <w:lang w:val="en-US"/>
                          </w:rPr>
                          <w:t>dx</w:t>
                        </w:r>
                        <w:r>
                          <w:rPr>
                            <w:i/>
                            <w:vertAlign w:val="subscript"/>
                            <w:lang w:val="en-US"/>
                          </w:rPr>
                          <w:t>2</w:t>
                        </w:r>
                      </w:p>
                      <w:p w:rsidR="008B0588" w:rsidRDefault="008B0588" w:rsidP="00FB7278"/>
                    </w:txbxContent>
                  </v:textbox>
                </v:shape>
                <v:shape id="Text Box 1978" o:spid="_x0000_s1070" type="#_x0000_t202" style="position:absolute;left:32181;top:27584;width:3448;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rrZcMA&#10;AADdAAAADwAAAGRycy9kb3ducmV2LnhtbERPyWrDMBC9B/IPYgK9JVJKs9i1EkpLIaeGLC30Nljj&#10;hVgjY6mx+/dVIZDbPN462XawjbhS52vHGuYzBYI4d6bmUsP59D5dg/AB2WDjmDT8koftZjzKMDWu&#10;5wNdj6EUMYR9ihqqENpUSp9XZNHPXEscucJ1FkOEXSlNh30Mt418VGopLdYcGyps6bWi/HL8sRo+&#10;P4rvrye1L9/sou3doCTbRGr9MBlenkEEGsJdfHPvTJyfrBL4/yae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errZcMAAADdAAAADwAAAAAAAAAAAAAAAACYAgAAZHJzL2Rv&#10;d25yZXYueG1sUEsFBgAAAAAEAAQA9QAAAIgDAAAAAA==&#10;" filled="f" stroked="f">
                  <v:textbox>
                    <w:txbxContent>
                      <w:p w:rsidR="008B0588" w:rsidRPr="000349F9" w:rsidRDefault="008B0588" w:rsidP="00FB7278">
                        <w:pPr>
                          <w:rPr>
                            <w:i/>
                            <w:vertAlign w:val="subscript"/>
                            <w:lang w:val="en-US"/>
                          </w:rPr>
                        </w:pPr>
                        <w:r>
                          <w:rPr>
                            <w:i/>
                            <w:lang w:val="en-US"/>
                          </w:rPr>
                          <w:t>x</w:t>
                        </w:r>
                        <w:r>
                          <w:rPr>
                            <w:i/>
                            <w:vertAlign w:val="subscript"/>
                            <w:lang w:val="en-US"/>
                          </w:rPr>
                          <w:t>2</w:t>
                        </w:r>
                      </w:p>
                    </w:txbxContent>
                  </v:textbox>
                </v:shape>
                <v:shape id="Text Box 1979" o:spid="_x0000_s1071" type="#_x0000_t202" style="position:absolute;left:41376;top:27584;width:3448;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Uy38UA&#10;AADdAAAADwAAAGRycy9kb3ducmV2LnhtbESPQWvCQBCF74X+h2UK3upuRYumrlIqBU9Koy30NmTH&#10;JDQ7G7JbE/+9cxC8zfDevPfNcj34Rp2pi3VgCy9jA4q4CK7m0sLx8Pk8BxUTssMmMFm4UIT16vFh&#10;iZkLPX/ROU+lkhCOGVqoUmozrWNRkcc4Di2xaKfQeUyydqV2HfYS7hs9MeZVe6xZGips6aOi4i//&#10;9xa+d6ffn6nZlxs/a/swGM1+oa0dPQ3vb6ASDeluvl1vneAv5sIv38gIe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BTLfxQAAAN0AAAAPAAAAAAAAAAAAAAAAAJgCAABkcnMv&#10;ZG93bnJldi54bWxQSwUGAAAAAAQABAD1AAAAigMAAAAA&#10;" filled="f" stroked="f">
                  <v:textbox>
                    <w:txbxContent>
                      <w:p w:rsidR="008B0588" w:rsidRPr="00DF6A33" w:rsidRDefault="008B0588" w:rsidP="00FB7278">
                        <w:pPr>
                          <w:rPr>
                            <w:i/>
                            <w:lang w:val="en-US"/>
                          </w:rPr>
                        </w:pPr>
                        <w:r w:rsidRPr="00DF6A33">
                          <w:rPr>
                            <w:i/>
                            <w:lang w:val="en-US"/>
                          </w:rPr>
                          <w:t>x</w:t>
                        </w:r>
                        <w:r w:rsidRPr="00DF6A33">
                          <w:rPr>
                            <w:i/>
                            <w:vertAlign w:val="subscript"/>
                            <w:lang w:val="en-US"/>
                          </w:rPr>
                          <w:t>3</w:t>
                        </w:r>
                      </w:p>
                    </w:txbxContent>
                  </v:textbox>
                </v:shape>
                <v:shape id="Text Box 1980" o:spid="_x0000_s1072" type="#_x0000_t202" style="position:absolute;left:56324;top:27571;width:3442;height:3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mXRMEA&#10;AADdAAAADwAAAGRycy9kb3ducmV2LnhtbERPTYvCMBC9C/6HMII3TRQV7RpFlIU9Kequ4G1oxrZs&#10;MylN1nb/vREEb/N4n7Nct7YUd6p94VjDaKhAEKfOFJxp+D5/DuYgfEA2WDomDf/kYb3qdpaYGNfw&#10;ke6nkIkYwj5BDXkIVSKlT3Oy6IeuIo7czdUWQ4R1Jk2NTQy3pRwrNZMWC44NOVa0zSn9Pf1ZDT/7&#10;2/UyUYdsZ6dV41ol2S6k1v1eu/kAEagNb/HL/WXi/MV8BM9v4gl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Jl0TBAAAA3QAAAA8AAAAAAAAAAAAAAAAAmAIAAGRycy9kb3du&#10;cmV2LnhtbFBLBQYAAAAABAAEAPUAAACGAwAAAAA=&#10;" filled="f" stroked="f">
                  <v:textbox>
                    <w:txbxContent>
                      <w:p w:rsidR="008B0588" w:rsidRPr="000B6C73" w:rsidRDefault="008B0588" w:rsidP="00FB7278">
                        <w:pPr>
                          <w:rPr>
                            <w:i/>
                            <w:lang w:val="en-US"/>
                          </w:rPr>
                        </w:pPr>
                        <w:r w:rsidRPr="000B6C73">
                          <w:rPr>
                            <w:i/>
                            <w:lang w:val="en-US"/>
                          </w:rPr>
                          <w:t>x</w:t>
                        </w:r>
                      </w:p>
                    </w:txbxContent>
                  </v:textbox>
                </v:shape>
                <v:shape id="Text Box 1981" o:spid="_x0000_s1073" type="#_x0000_t202" style="position:absolute;left:2298;top:1149;width:2299;height:2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sJM8EA&#10;AADdAAAADwAAAGRycy9kb3ducmV2LnhtbERPTYvCMBC9L/gfwgje1kRxF61GEUXwtLKuCt6GZmyL&#10;zaQ00dZ/bwRhb/N4nzNbtLYUd6p94VjDoK9AEKfOFJxpOPxtPscgfEA2WDomDQ/ysJh3PmaYGNfw&#10;L933IRMxhH2CGvIQqkRKn+Zk0fddRRy5i6sthgjrTJoamxhuSzlU6ltaLDg25FjRKqf0ur9ZDcef&#10;y/k0Urtsbb+qxrVKsp1IrXvddjkFEagN/+K3e2vi/Ml4CK9v4gly/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KbCTPBAAAA3QAAAA8AAAAAAAAAAAAAAAAAmAIAAGRycy9kb3du&#10;cmV2LnhtbFBLBQYAAAAABAAEAPUAAACGAwAAAAA=&#10;" filled="f" stroked="f">
                  <v:textbox>
                    <w:txbxContent>
                      <w:p w:rsidR="008B0588" w:rsidRPr="00777479" w:rsidRDefault="008B0588" w:rsidP="00FB7278">
                        <w:pPr>
                          <w:rPr>
                            <w:i/>
                            <w:lang w:val="en-US"/>
                          </w:rPr>
                        </w:pPr>
                        <w:r w:rsidRPr="00777479">
                          <w:rPr>
                            <w:i/>
                            <w:lang w:val="en-US"/>
                          </w:rPr>
                          <w:t>h</w:t>
                        </w:r>
                      </w:p>
                    </w:txbxContent>
                  </v:textbox>
                </v:shape>
                <v:shape id="Text Box 1982" o:spid="_x0000_s1074" type="#_x0000_t202" style="position:absolute;left:47123;top:27584;width:6896;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Es6sEA&#10;AADdAAAADwAAAGRycy9kb3ducmV2LnhtbERPTYvCMBC9C/6HMII3TRQVrUYRRfC0y7oqeBuasS02&#10;k9JEW//9ZmFhb/N4n7PatLYUL6p94VjDaKhAEKfOFJxpOH8fBnMQPiAbLB2Thjd52Ky7nRUmxjX8&#10;Ra9TyEQMYZ+ghjyEKpHSpzlZ9ENXEUfu7mqLIcI6k6bGJobbUo6VmkmLBceGHCva5ZQ+Tk+r4fJx&#10;v10n6jPb22nVuFZJtgupdb/XbpcgArXhX/znPpo4fz6dwe838QS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hLOrBAAAA3QAAAA8AAAAAAAAAAAAAAAAAmAIAAGRycy9kb3du&#10;cmV2LnhtbFBLBQYAAAAABAAEAPUAAACGAwAAAAA=&#10;" filled="f" stroked="f">
                  <v:textbox>
                    <w:txbxContent>
                      <w:p w:rsidR="008B0588" w:rsidRPr="000B6C73" w:rsidRDefault="008B0588" w:rsidP="00FB7278">
                        <w:pPr>
                          <w:rPr>
                            <w:lang w:val="en-US"/>
                          </w:rPr>
                        </w:pPr>
                        <w:r>
                          <w:rPr>
                            <w:i/>
                            <w:lang w:val="en-US"/>
                          </w:rPr>
                          <w:t>x</w:t>
                        </w:r>
                        <w:r>
                          <w:rPr>
                            <w:i/>
                            <w:vertAlign w:val="subscript"/>
                            <w:lang w:val="en-US"/>
                          </w:rPr>
                          <w:t>3</w:t>
                        </w:r>
                        <w:r w:rsidRPr="00777479">
                          <w:rPr>
                            <w:i/>
                            <w:lang w:val="en-US"/>
                          </w:rPr>
                          <w:t>+</w:t>
                        </w:r>
                        <w:r>
                          <w:rPr>
                            <w:i/>
                            <w:lang w:val="en-US"/>
                          </w:rPr>
                          <w:t>dx</w:t>
                        </w:r>
                        <w:r>
                          <w:rPr>
                            <w:i/>
                            <w:vertAlign w:val="subscript"/>
                            <w:lang w:val="en-US"/>
                          </w:rPr>
                          <w:t>3</w:t>
                        </w:r>
                      </w:p>
                    </w:txbxContent>
                  </v:textbox>
                </v:shape>
                <w10:anchorlock/>
              </v:group>
            </w:pict>
          </mc:Fallback>
        </mc:AlternateContent>
      </w:r>
    </w:p>
    <w:p w:rsidR="00FB7278" w:rsidRPr="001A6C40" w:rsidRDefault="00FB7278" w:rsidP="005815D1">
      <w:pPr>
        <w:ind w:firstLine="426"/>
        <w:rPr>
          <w:szCs w:val="28"/>
          <w:lang w:val="uk-UA"/>
        </w:rPr>
      </w:pPr>
      <w:r w:rsidRPr="001A6C40">
        <w:rPr>
          <w:szCs w:val="28"/>
          <w:lang w:val="uk-UA"/>
        </w:rPr>
        <w:t>У цьому випадку аналізується ймовірність:</w:t>
      </w:r>
    </w:p>
    <w:p w:rsidR="00FB7278" w:rsidRPr="001A6C40" w:rsidRDefault="00FB7278" w:rsidP="005815D1">
      <w:pPr>
        <w:ind w:firstLine="426"/>
        <w:jc w:val="center"/>
        <w:rPr>
          <w:szCs w:val="28"/>
          <w:lang w:val="uk-UA"/>
        </w:rPr>
      </w:pPr>
      <w:r w:rsidRPr="001A6C40">
        <w:rPr>
          <w:position w:val="-34"/>
          <w:szCs w:val="28"/>
          <w:lang w:val="uk-UA"/>
        </w:rPr>
        <w:object w:dxaOrig="7959" w:dyaOrig="896">
          <v:shape id="_x0000_i1528" type="#_x0000_t75" style="width:397.4pt;height:44.9pt" o:ole="">
            <v:imagedata r:id="rId919" o:title=""/>
          </v:shape>
          <o:OLEObject Type="Embed" ProgID="Equation.3" ShapeID="_x0000_i1528" DrawAspect="Content" ObjectID="_1535132509" r:id="rId920"/>
        </w:object>
      </w:r>
    </w:p>
    <w:p w:rsidR="00FB7278" w:rsidRPr="001A6C40" w:rsidRDefault="00FB7278" w:rsidP="005815D1">
      <w:pPr>
        <w:ind w:firstLine="426"/>
        <w:rPr>
          <w:szCs w:val="28"/>
          <w:lang w:val="uk-UA"/>
        </w:rPr>
      </w:pPr>
      <w:r w:rsidRPr="001A6C40">
        <w:rPr>
          <w:szCs w:val="28"/>
          <w:lang w:val="uk-UA"/>
        </w:rPr>
        <w:t>Проводячи побудови, аналогічні попередньому випадку, можна довести, що</w:t>
      </w:r>
    </w:p>
    <w:p w:rsidR="00FB7278" w:rsidRPr="001A6C40" w:rsidRDefault="00FB7278" w:rsidP="005815D1">
      <w:pPr>
        <w:ind w:firstLine="426"/>
        <w:jc w:val="center"/>
        <w:rPr>
          <w:szCs w:val="28"/>
          <w:lang w:val="uk-UA"/>
        </w:rPr>
      </w:pPr>
      <w:r w:rsidRPr="001A6C40">
        <w:rPr>
          <w:position w:val="-32"/>
          <w:szCs w:val="28"/>
          <w:lang w:val="uk-UA"/>
        </w:rPr>
        <w:object w:dxaOrig="3200" w:dyaOrig="720">
          <v:shape id="_x0000_i1529" type="#_x0000_t75" style="width:160.85pt;height:36.95pt" o:ole="">
            <v:imagedata r:id="rId921" o:title=""/>
          </v:shape>
          <o:OLEObject Type="Embed" ProgID="Equation.3" ShapeID="_x0000_i1529" DrawAspect="Content" ObjectID="_1535132510" r:id="rId922"/>
        </w:object>
      </w:r>
      <w:r w:rsidRPr="001A6C40">
        <w:rPr>
          <w:szCs w:val="28"/>
          <w:lang w:val="uk-UA"/>
        </w:rPr>
        <w:t xml:space="preserve"> (9)</w:t>
      </w:r>
    </w:p>
    <w:p w:rsidR="00FB7278" w:rsidRPr="001A6C40" w:rsidRDefault="00FB7278" w:rsidP="005815D1">
      <w:pPr>
        <w:ind w:firstLine="426"/>
        <w:rPr>
          <w:szCs w:val="28"/>
          <w:lang w:val="uk-UA"/>
        </w:rPr>
      </w:pPr>
      <w:r w:rsidRPr="001A6C40">
        <w:rPr>
          <w:szCs w:val="28"/>
          <w:lang w:val="uk-UA"/>
        </w:rPr>
        <w:t xml:space="preserve">Приклад. Нехай випадкова величина Х має розподіл </w:t>
      </w:r>
      <w:r w:rsidRPr="001A6C40">
        <w:rPr>
          <w:position w:val="-28"/>
          <w:szCs w:val="28"/>
          <w:lang w:val="uk-UA"/>
        </w:rPr>
        <w:object w:dxaOrig="4060" w:dyaOrig="740">
          <v:shape id="_x0000_i1530" type="#_x0000_t75" style="width:203.4pt;height:36.95pt" o:ole="">
            <v:imagedata r:id="rId923" o:title=""/>
          </v:shape>
          <o:OLEObject Type="Embed" ProgID="Equation.3" ShapeID="_x0000_i1530" DrawAspect="Content" ObjectID="_1535132511" r:id="rId924"/>
        </w:object>
      </w:r>
      <w:r w:rsidRPr="001A6C40">
        <w:rPr>
          <w:szCs w:val="28"/>
          <w:lang w:val="uk-UA"/>
        </w:rPr>
        <w:t xml:space="preserve"> Треба обчислити щільність розподілу випадкової величини </w:t>
      </w:r>
      <w:r w:rsidRPr="001A6C40">
        <w:rPr>
          <w:position w:val="-6"/>
          <w:szCs w:val="28"/>
          <w:lang w:val="uk-UA"/>
        </w:rPr>
        <w:object w:dxaOrig="880" w:dyaOrig="320">
          <v:shape id="_x0000_i1531" type="#_x0000_t75" style="width:44.4pt;height:16.85pt" o:ole="">
            <v:imagedata r:id="rId925" o:title=""/>
          </v:shape>
          <o:OLEObject Type="Embed" ProgID="Equation.3" ShapeID="_x0000_i1531" DrawAspect="Content" ObjectID="_1535132512" r:id="rId926"/>
        </w:object>
      </w:r>
    </w:p>
    <w:p w:rsidR="00FB7278" w:rsidRPr="001A6C40" w:rsidRDefault="00FB7278" w:rsidP="005815D1">
      <w:pPr>
        <w:ind w:firstLine="426"/>
        <w:rPr>
          <w:szCs w:val="28"/>
          <w:lang w:val="uk-UA"/>
        </w:rPr>
      </w:pPr>
      <w:r w:rsidRPr="001A6C40">
        <w:rPr>
          <w:szCs w:val="28"/>
          <w:lang w:val="uk-UA"/>
        </w:rPr>
        <w:t xml:space="preserve">Тут кожному </w:t>
      </w:r>
      <w:r w:rsidRPr="001A6C40">
        <w:rPr>
          <w:position w:val="-10"/>
          <w:szCs w:val="28"/>
          <w:lang w:val="uk-UA"/>
        </w:rPr>
        <w:object w:dxaOrig="960" w:dyaOrig="320">
          <v:shape id="_x0000_i1532" type="#_x0000_t75" style="width:47.7pt;height:16.85pt" o:ole="">
            <v:imagedata r:id="rId927" o:title=""/>
          </v:shape>
          <o:OLEObject Type="Embed" ProgID="Equation.3" ShapeID="_x0000_i1532" DrawAspect="Content" ObjectID="_1535132513" r:id="rId928"/>
        </w:object>
      </w:r>
      <w:r w:rsidRPr="001A6C40">
        <w:rPr>
          <w:szCs w:val="28"/>
          <w:lang w:val="uk-UA"/>
        </w:rPr>
        <w:t xml:space="preserve"> відповідає два значення x:</w:t>
      </w:r>
    </w:p>
    <w:p w:rsidR="00FB7278" w:rsidRPr="001A6C40" w:rsidRDefault="00FB7278" w:rsidP="005815D1">
      <w:pPr>
        <w:ind w:firstLine="426"/>
        <w:jc w:val="center"/>
        <w:rPr>
          <w:szCs w:val="28"/>
          <w:lang w:val="uk-UA"/>
        </w:rPr>
      </w:pPr>
      <w:r w:rsidRPr="001A6C40">
        <w:rPr>
          <w:position w:val="-10"/>
          <w:szCs w:val="28"/>
          <w:lang w:val="uk-UA"/>
        </w:rPr>
        <w:object w:dxaOrig="1100" w:dyaOrig="380">
          <v:shape id="_x0000_i1533" type="#_x0000_t75" style="width:54.7pt;height:18.7pt" o:ole="">
            <v:imagedata r:id="rId929" o:title=""/>
          </v:shape>
          <o:OLEObject Type="Embed" ProgID="Equation.3" ShapeID="_x0000_i1533" DrawAspect="Content" ObjectID="_1535132514" r:id="rId930"/>
        </w:object>
      </w:r>
      <w:r w:rsidRPr="001A6C40">
        <w:rPr>
          <w:szCs w:val="28"/>
          <w:lang w:val="uk-UA"/>
        </w:rPr>
        <w:t xml:space="preserve">; </w:t>
      </w:r>
      <w:r w:rsidRPr="001A6C40">
        <w:rPr>
          <w:position w:val="-10"/>
          <w:szCs w:val="28"/>
          <w:lang w:val="uk-UA"/>
        </w:rPr>
        <w:object w:dxaOrig="1260" w:dyaOrig="380">
          <v:shape id="_x0000_i1534" type="#_x0000_t75" style="width:62.65pt;height:18.7pt" o:ole="">
            <v:imagedata r:id="rId931" o:title=""/>
          </v:shape>
          <o:OLEObject Type="Embed" ProgID="Equation.3" ShapeID="_x0000_i1534" DrawAspect="Content" ObjectID="_1535132515" r:id="rId932"/>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Похідні від цих обернених функцій дорівнюють:</w:t>
      </w:r>
    </w:p>
    <w:p w:rsidR="00FB7278" w:rsidRPr="001A6C40" w:rsidRDefault="00FB7278" w:rsidP="005815D1">
      <w:pPr>
        <w:ind w:firstLine="426"/>
        <w:jc w:val="center"/>
        <w:rPr>
          <w:szCs w:val="28"/>
          <w:lang w:val="uk-UA"/>
        </w:rPr>
      </w:pPr>
      <w:r w:rsidRPr="001A6C40">
        <w:rPr>
          <w:position w:val="-28"/>
          <w:szCs w:val="28"/>
          <w:lang w:val="uk-UA"/>
        </w:rPr>
        <w:object w:dxaOrig="1320" w:dyaOrig="660">
          <v:shape id="_x0000_i1535" type="#_x0000_t75" style="width:65.45pt;height:32.75pt" o:ole="">
            <v:imagedata r:id="rId933" o:title=""/>
          </v:shape>
          <o:OLEObject Type="Embed" ProgID="Equation.3" ShapeID="_x0000_i1535" DrawAspect="Content" ObjectID="_1535132516" r:id="rId934"/>
        </w:object>
      </w:r>
      <w:r w:rsidRPr="001A6C40">
        <w:rPr>
          <w:szCs w:val="28"/>
          <w:lang w:val="uk-UA"/>
        </w:rPr>
        <w:t xml:space="preserve">; </w:t>
      </w:r>
      <w:r w:rsidRPr="001A6C40">
        <w:rPr>
          <w:position w:val="-28"/>
          <w:szCs w:val="28"/>
          <w:lang w:val="uk-UA"/>
        </w:rPr>
        <w:object w:dxaOrig="1560" w:dyaOrig="660">
          <v:shape id="_x0000_i1536" type="#_x0000_t75" style="width:79pt;height:32.75pt" o:ole="">
            <v:imagedata r:id="rId935" o:title=""/>
          </v:shape>
          <o:OLEObject Type="Embed" ProgID="Equation.3" ShapeID="_x0000_i1536" DrawAspect="Content" ObjectID="_1535132517" r:id="rId936"/>
        </w:object>
      </w:r>
    </w:p>
    <w:p w:rsidR="00FB7278" w:rsidRPr="001A6C40" w:rsidRDefault="00FB7278" w:rsidP="005815D1">
      <w:pPr>
        <w:ind w:firstLine="426"/>
        <w:rPr>
          <w:szCs w:val="28"/>
          <w:lang w:val="uk-UA"/>
        </w:rPr>
      </w:pPr>
      <w:r w:rsidRPr="001A6C40">
        <w:rPr>
          <w:szCs w:val="28"/>
          <w:lang w:val="uk-UA"/>
        </w:rPr>
        <w:t xml:space="preserve">Далі, </w:t>
      </w:r>
    </w:p>
    <w:p w:rsidR="00FB7278" w:rsidRPr="001A6C40" w:rsidRDefault="00FB7278" w:rsidP="005815D1">
      <w:pPr>
        <w:ind w:firstLine="426"/>
        <w:jc w:val="center"/>
        <w:rPr>
          <w:szCs w:val="28"/>
          <w:lang w:val="uk-UA"/>
        </w:rPr>
      </w:pPr>
      <w:r w:rsidRPr="001A6C40">
        <w:rPr>
          <w:position w:val="-28"/>
          <w:szCs w:val="28"/>
          <w:lang w:val="uk-UA"/>
        </w:rPr>
        <w:object w:dxaOrig="2060" w:dyaOrig="720">
          <v:shape id="_x0000_i1537" type="#_x0000_t75" style="width:103.8pt;height:36.95pt" o:ole="">
            <v:imagedata r:id="rId937" o:title=""/>
          </v:shape>
          <o:OLEObject Type="Embed" ProgID="Equation.3" ShapeID="_x0000_i1537" DrawAspect="Content" ObjectID="_1535132518" r:id="rId938"/>
        </w:object>
      </w:r>
      <w:r w:rsidRPr="001A6C40">
        <w:rPr>
          <w:szCs w:val="28"/>
          <w:lang w:val="uk-UA"/>
        </w:rPr>
        <w:t>,</w:t>
      </w:r>
      <w:r w:rsidRPr="001A6C40">
        <w:rPr>
          <w:position w:val="-28"/>
          <w:szCs w:val="28"/>
          <w:lang w:val="uk-UA"/>
        </w:rPr>
        <w:object w:dxaOrig="2140" w:dyaOrig="720">
          <v:shape id="_x0000_i1538" type="#_x0000_t75" style="width:107.05pt;height:36.95pt" o:ole="">
            <v:imagedata r:id="rId939" o:title=""/>
          </v:shape>
          <o:OLEObject Type="Embed" ProgID="Equation.3" ShapeID="_x0000_i1538" DrawAspect="Content" ObjectID="_1535132519" r:id="rId940"/>
        </w:object>
      </w:r>
    </w:p>
    <w:p w:rsidR="00FB7278" w:rsidRPr="001A6C40" w:rsidRDefault="00FB7278" w:rsidP="005815D1">
      <w:pPr>
        <w:ind w:firstLine="426"/>
        <w:rPr>
          <w:szCs w:val="28"/>
          <w:lang w:val="uk-UA"/>
        </w:rPr>
      </w:pPr>
      <w:r w:rsidRPr="001A6C40">
        <w:rPr>
          <w:szCs w:val="28"/>
          <w:lang w:val="uk-UA"/>
        </w:rPr>
        <w:t xml:space="preserve">За формулою (9) маємо для </w:t>
      </w:r>
      <w:r w:rsidRPr="001A6C40">
        <w:rPr>
          <w:position w:val="-10"/>
          <w:szCs w:val="28"/>
          <w:lang w:val="uk-UA"/>
        </w:rPr>
        <w:object w:dxaOrig="960" w:dyaOrig="320">
          <v:shape id="_x0000_i1539" type="#_x0000_t75" style="width:47.7pt;height:16.85pt" o:ole="">
            <v:imagedata r:id="rId927" o:title=""/>
          </v:shape>
          <o:OLEObject Type="Embed" ProgID="Equation.3" ShapeID="_x0000_i1539" DrawAspect="Content" ObjectID="_1535132520" r:id="rId941"/>
        </w:object>
      </w:r>
      <w:r w:rsidRPr="001A6C40">
        <w:rPr>
          <w:szCs w:val="28"/>
          <w:lang w:val="uk-UA"/>
        </w:rPr>
        <w:t>:</w:t>
      </w:r>
    </w:p>
    <w:p w:rsidR="00FB7278" w:rsidRPr="001A6C40" w:rsidRDefault="00FB7278" w:rsidP="005815D1">
      <w:pPr>
        <w:ind w:firstLine="426"/>
        <w:jc w:val="center"/>
        <w:rPr>
          <w:szCs w:val="28"/>
          <w:lang w:val="uk-UA"/>
        </w:rPr>
      </w:pPr>
      <w:r w:rsidRPr="001A6C40">
        <w:rPr>
          <w:position w:val="-28"/>
          <w:szCs w:val="28"/>
          <w:lang w:val="uk-UA"/>
        </w:rPr>
        <w:object w:dxaOrig="8220" w:dyaOrig="720">
          <v:shape id="_x0000_i1540" type="#_x0000_t75" style="width:410.05pt;height:36.95pt" o:ole="">
            <v:imagedata r:id="rId942" o:title=""/>
          </v:shape>
          <o:OLEObject Type="Embed" ProgID="Equation.3" ShapeID="_x0000_i1540" DrawAspect="Content" ObjectID="_1535132521" r:id="rId943"/>
        </w:object>
      </w:r>
    </w:p>
    <w:p w:rsidR="00FB7278" w:rsidRPr="001A6C40" w:rsidRDefault="00FB7278" w:rsidP="005815D1">
      <w:pPr>
        <w:ind w:firstLine="426"/>
        <w:rPr>
          <w:szCs w:val="28"/>
          <w:lang w:val="uk-UA"/>
        </w:rPr>
      </w:pPr>
      <w:r w:rsidRPr="001A6C40">
        <w:rPr>
          <w:szCs w:val="28"/>
          <w:lang w:val="uk-UA"/>
        </w:rPr>
        <w:t xml:space="preserve">Для </w:t>
      </w:r>
      <w:r w:rsidRPr="001A6C40">
        <w:rPr>
          <w:position w:val="-10"/>
          <w:szCs w:val="28"/>
          <w:lang w:val="uk-UA"/>
        </w:rPr>
        <w:object w:dxaOrig="960" w:dyaOrig="320">
          <v:shape id="_x0000_i1541" type="#_x0000_t75" style="width:47.7pt;height:16.85pt" o:ole="">
            <v:imagedata r:id="rId944" o:title=""/>
          </v:shape>
          <o:OLEObject Type="Embed" ProgID="Equation.3" ShapeID="_x0000_i1541" DrawAspect="Content" ObjectID="_1535132522" r:id="rId945"/>
        </w:object>
      </w:r>
      <w:r w:rsidRPr="001A6C40">
        <w:rPr>
          <w:szCs w:val="28"/>
          <w:lang w:val="uk-UA"/>
        </w:rPr>
        <w:t xml:space="preserve"> щільність </w:t>
      </w:r>
      <w:r w:rsidRPr="001A6C40">
        <w:rPr>
          <w:position w:val="-10"/>
          <w:szCs w:val="28"/>
          <w:lang w:val="uk-UA"/>
        </w:rPr>
        <w:object w:dxaOrig="1060" w:dyaOrig="340">
          <v:shape id="_x0000_i1542" type="#_x0000_t75" style="width:52.35pt;height:17.3pt" o:ole="">
            <v:imagedata r:id="rId946" o:title=""/>
          </v:shape>
          <o:OLEObject Type="Embed" ProgID="Equation.3" ShapeID="_x0000_i1542" DrawAspect="Content" ObjectID="_1535132523" r:id="rId947"/>
        </w:object>
      </w:r>
    </w:p>
    <w:p w:rsidR="00FB7278" w:rsidRPr="001A6C40" w:rsidRDefault="00FB7278" w:rsidP="005815D1">
      <w:pPr>
        <w:ind w:firstLine="426"/>
        <w:rPr>
          <w:szCs w:val="28"/>
          <w:lang w:val="uk-UA"/>
        </w:rPr>
      </w:pPr>
    </w:p>
    <w:p w:rsidR="00FB7278" w:rsidRPr="001A6C40" w:rsidRDefault="00FB7278" w:rsidP="0023503B">
      <w:pPr>
        <w:pStyle w:val="3"/>
      </w:pPr>
      <w:bookmarkStart w:id="33" w:name="_Toc326313559"/>
      <w:r w:rsidRPr="001A6C40">
        <w:t>Нерівність Чебишова</w:t>
      </w:r>
      <w:r w:rsidRPr="001A6C40">
        <w:rPr>
          <w:rStyle w:val="a5"/>
          <w:rFonts w:cs="Times New Roman"/>
          <w:bCs w:val="0"/>
          <w:sz w:val="28"/>
          <w:szCs w:val="24"/>
        </w:rPr>
        <w:footnoteReference w:id="17"/>
      </w:r>
      <w:bookmarkEnd w:id="33"/>
    </w:p>
    <w:p w:rsidR="00FB7278" w:rsidRPr="001A6C40" w:rsidRDefault="00FB7278" w:rsidP="005815D1">
      <w:pPr>
        <w:ind w:firstLine="426"/>
        <w:rPr>
          <w:szCs w:val="28"/>
          <w:lang w:val="uk-UA"/>
        </w:rPr>
      </w:pPr>
      <w:r w:rsidRPr="001A6C40">
        <w:rPr>
          <w:szCs w:val="28"/>
          <w:lang w:val="uk-UA"/>
        </w:rPr>
        <w:t>Для додавання багатьох фундаментальних результатів теорії ймовірностей використовуються нерівності, що пов’язані з випадковими величинами. Один з варіантів цих нерівностей ми розглянемо у цьому параграфі.</w:t>
      </w:r>
    </w:p>
    <w:p w:rsidR="00FB7278" w:rsidRPr="001A6C40" w:rsidRDefault="00FB7278" w:rsidP="005815D1">
      <w:pPr>
        <w:ind w:firstLine="426"/>
        <w:rPr>
          <w:szCs w:val="28"/>
          <w:lang w:val="uk-UA"/>
        </w:rPr>
      </w:pPr>
      <w:r w:rsidRPr="001A6C40">
        <w:rPr>
          <w:szCs w:val="28"/>
          <w:lang w:val="uk-UA"/>
        </w:rPr>
        <w:t xml:space="preserve">Нехай випадкова величина </w:t>
      </w:r>
      <w:r w:rsidRPr="001A6C40">
        <w:rPr>
          <w:i/>
          <w:szCs w:val="28"/>
          <w:lang w:val="uk-UA"/>
        </w:rPr>
        <w:t>Z</w:t>
      </w:r>
      <w:r w:rsidRPr="001A6C40">
        <w:rPr>
          <w:szCs w:val="28"/>
          <w:lang w:val="uk-UA"/>
        </w:rPr>
        <w:t xml:space="preserve"> є неперервною та невід’ємною (тобто її щільність зосереджена на невід’ємній частині вісі z: </w:t>
      </w:r>
      <w:r w:rsidRPr="001A6C40">
        <w:rPr>
          <w:position w:val="-10"/>
          <w:szCs w:val="28"/>
          <w:lang w:val="uk-UA"/>
        </w:rPr>
        <w:object w:dxaOrig="880" w:dyaOrig="320">
          <v:shape id="_x0000_i1543" type="#_x0000_t75" style="width:44.4pt;height:16.85pt" o:ole="">
            <v:imagedata r:id="rId948" o:title=""/>
          </v:shape>
          <o:OLEObject Type="Embed" ProgID="Equation.3" ShapeID="_x0000_i1543" DrawAspect="Content" ObjectID="_1535132524" r:id="rId949"/>
        </w:object>
      </w:r>
      <w:r w:rsidRPr="001A6C40">
        <w:rPr>
          <w:szCs w:val="28"/>
          <w:lang w:val="uk-UA"/>
        </w:rPr>
        <w:t xml:space="preserve"> для z &lt; 0 та </w:t>
      </w:r>
      <w:r w:rsidRPr="001A6C40">
        <w:rPr>
          <w:position w:val="-10"/>
          <w:szCs w:val="28"/>
          <w:lang w:val="uk-UA"/>
        </w:rPr>
        <w:object w:dxaOrig="880" w:dyaOrig="320">
          <v:shape id="_x0000_i1544" type="#_x0000_t75" style="width:44.4pt;height:16.85pt" o:ole="">
            <v:imagedata r:id="rId950" o:title=""/>
          </v:shape>
          <o:OLEObject Type="Embed" ProgID="Equation.3" ShapeID="_x0000_i1544" DrawAspect="Content" ObjectID="_1535132525" r:id="rId951"/>
        </w:object>
      </w:r>
      <w:r w:rsidRPr="001A6C40">
        <w:rPr>
          <w:szCs w:val="28"/>
          <w:lang w:val="uk-UA"/>
        </w:rPr>
        <w:t xml:space="preserve"> для z</w:t>
      </w:r>
      <w:r w:rsidRPr="001A6C40">
        <w:rPr>
          <w:position w:val="-4"/>
          <w:szCs w:val="28"/>
          <w:lang w:val="uk-UA"/>
        </w:rPr>
        <w:object w:dxaOrig="200" w:dyaOrig="240">
          <v:shape id="_x0000_i1545" type="#_x0000_t75" style="width:9.8pt;height:11.2pt" o:ole="">
            <v:imagedata r:id="rId952" o:title=""/>
          </v:shape>
          <o:OLEObject Type="Embed" ProgID="Equation.3" ShapeID="_x0000_i1545" DrawAspect="Content" ObjectID="_1535132526" r:id="rId953"/>
        </w:object>
      </w:r>
      <w:r w:rsidRPr="001A6C40">
        <w:rPr>
          <w:szCs w:val="28"/>
          <w:lang w:val="uk-UA"/>
        </w:rPr>
        <w:t xml:space="preserve">0). Нехай </w:t>
      </w:r>
      <w:r w:rsidRPr="001A6C40">
        <w:rPr>
          <w:position w:val="-6"/>
          <w:szCs w:val="28"/>
          <w:lang w:val="uk-UA"/>
        </w:rPr>
        <w:object w:dxaOrig="200" w:dyaOrig="220">
          <v:shape id="_x0000_i1546" type="#_x0000_t75" style="width:9.8pt;height:11.2pt" o:ole="">
            <v:imagedata r:id="rId954" o:title=""/>
          </v:shape>
          <o:OLEObject Type="Embed" ProgID="Equation.3" ShapeID="_x0000_i1546" DrawAspect="Content" ObjectID="_1535132527" r:id="rId955"/>
        </w:object>
      </w:r>
      <w:r w:rsidRPr="001A6C40">
        <w:rPr>
          <w:szCs w:val="28"/>
          <w:lang w:val="uk-UA"/>
        </w:rPr>
        <w:t xml:space="preserve"> - деяке фіксоване число, що більше нуля.</w:t>
      </w:r>
    </w:p>
    <w:p w:rsidR="00FB7278" w:rsidRPr="001A6C40" w:rsidRDefault="00FB7278" w:rsidP="005815D1">
      <w:pPr>
        <w:ind w:firstLine="426"/>
        <w:rPr>
          <w:szCs w:val="28"/>
          <w:lang w:val="uk-UA"/>
        </w:rPr>
      </w:pPr>
      <w:r w:rsidRPr="001A6C40">
        <w:rPr>
          <w:szCs w:val="28"/>
          <w:lang w:val="uk-UA"/>
        </w:rPr>
        <w:t xml:space="preserve">Обчислимо математичне сподівання випадкової величини </w:t>
      </w:r>
      <w:r w:rsidRPr="001A6C40">
        <w:rPr>
          <w:i/>
          <w:szCs w:val="28"/>
          <w:lang w:val="uk-UA"/>
        </w:rPr>
        <w:t>Z</w:t>
      </w:r>
      <w:r w:rsidRPr="001A6C40">
        <w:rPr>
          <w:szCs w:val="28"/>
          <w:lang w:val="uk-UA"/>
        </w:rPr>
        <w:t>:</w:t>
      </w:r>
    </w:p>
    <w:p w:rsidR="00FB7278" w:rsidRPr="001A6C40" w:rsidRDefault="00FB7278" w:rsidP="005815D1">
      <w:pPr>
        <w:ind w:firstLine="426"/>
        <w:jc w:val="center"/>
        <w:rPr>
          <w:szCs w:val="28"/>
          <w:lang w:val="uk-UA"/>
        </w:rPr>
      </w:pPr>
      <w:r w:rsidRPr="001A6C40">
        <w:rPr>
          <w:position w:val="-32"/>
          <w:szCs w:val="28"/>
          <w:lang w:val="uk-UA"/>
        </w:rPr>
        <w:object w:dxaOrig="8320" w:dyaOrig="760">
          <v:shape id="_x0000_i1547" type="#_x0000_t75" style="width:416.1pt;height:37.4pt" o:ole="">
            <v:imagedata r:id="rId956" o:title=""/>
          </v:shape>
          <o:OLEObject Type="Embed" ProgID="Equation.3" ShapeID="_x0000_i1547" DrawAspect="Content" ObjectID="_1535132528" r:id="rId957"/>
        </w:object>
      </w:r>
    </w:p>
    <w:p w:rsidR="00FB7278" w:rsidRPr="001A6C40" w:rsidRDefault="00FB7278" w:rsidP="005815D1">
      <w:pPr>
        <w:ind w:firstLine="426"/>
        <w:rPr>
          <w:szCs w:val="28"/>
          <w:lang w:val="uk-UA"/>
        </w:rPr>
      </w:pPr>
      <w:r w:rsidRPr="001A6C40">
        <w:rPr>
          <w:szCs w:val="28"/>
          <w:lang w:val="uk-UA"/>
        </w:rPr>
        <w:t>Звідси маємо:</w:t>
      </w:r>
    </w:p>
    <w:p w:rsidR="00FB7278" w:rsidRPr="001A6C40" w:rsidRDefault="00FB7278" w:rsidP="005815D1">
      <w:pPr>
        <w:ind w:firstLine="426"/>
        <w:jc w:val="center"/>
        <w:rPr>
          <w:szCs w:val="28"/>
          <w:lang w:val="uk-UA"/>
        </w:rPr>
      </w:pPr>
      <w:r w:rsidRPr="001A6C40">
        <w:rPr>
          <w:position w:val="-24"/>
          <w:szCs w:val="28"/>
          <w:lang w:val="uk-UA"/>
        </w:rPr>
        <w:object w:dxaOrig="1620" w:dyaOrig="620">
          <v:shape id="_x0000_i1548" type="#_x0000_t75" style="width:80.9pt;height:31.8pt" o:ole="">
            <v:imagedata r:id="rId958" o:title=""/>
          </v:shape>
          <o:OLEObject Type="Embed" ProgID="Equation.3" ShapeID="_x0000_i1548" DrawAspect="Content" ObjectID="_1535132529" r:id="rId959"/>
        </w:object>
      </w:r>
      <w:r w:rsidRPr="001A6C40">
        <w:rPr>
          <w:szCs w:val="28"/>
          <w:lang w:val="uk-UA"/>
        </w:rPr>
        <w:t xml:space="preserve"> (1)</w:t>
      </w:r>
    </w:p>
    <w:p w:rsidR="00FB7278" w:rsidRPr="001A6C40" w:rsidRDefault="00FB7278" w:rsidP="005815D1">
      <w:pPr>
        <w:ind w:firstLine="426"/>
        <w:rPr>
          <w:szCs w:val="28"/>
          <w:lang w:val="uk-UA"/>
        </w:rPr>
      </w:pPr>
      <w:r w:rsidRPr="001A6C40">
        <w:rPr>
          <w:szCs w:val="28"/>
          <w:lang w:val="uk-UA"/>
        </w:rPr>
        <w:t>Це перший варіант нерівності Чебишова.</w:t>
      </w:r>
    </w:p>
    <w:p w:rsidR="00FB7278" w:rsidRPr="001A6C40" w:rsidRDefault="00FB7278" w:rsidP="005815D1">
      <w:pPr>
        <w:ind w:firstLine="426"/>
        <w:rPr>
          <w:szCs w:val="28"/>
          <w:lang w:val="uk-UA"/>
        </w:rPr>
      </w:pPr>
      <w:r w:rsidRPr="001A6C40">
        <w:rPr>
          <w:szCs w:val="28"/>
          <w:lang w:val="uk-UA"/>
        </w:rPr>
        <w:lastRenderedPageBreak/>
        <w:t xml:space="preserve">Розглянемо випадкову величину </w:t>
      </w:r>
      <w:r w:rsidRPr="001A6C40">
        <w:rPr>
          <w:position w:val="-14"/>
          <w:szCs w:val="28"/>
          <w:lang w:val="uk-UA"/>
        </w:rPr>
        <w:object w:dxaOrig="1100" w:dyaOrig="400">
          <v:shape id="_x0000_i1549" type="#_x0000_t75" style="width:54.7pt;height:20.1pt" o:ole="">
            <v:imagedata r:id="rId960" o:title=""/>
          </v:shape>
          <o:OLEObject Type="Embed" ProgID="Equation.3" ShapeID="_x0000_i1549" DrawAspect="Content" ObjectID="_1535132530" r:id="rId961"/>
        </w:object>
      </w:r>
      <w:r w:rsidRPr="001A6C40">
        <w:rPr>
          <w:szCs w:val="28"/>
          <w:lang w:val="uk-UA"/>
        </w:rPr>
        <w:t xml:space="preserve">, де Х – деяка неперервна випадкова величина, </w:t>
      </w:r>
      <w:r w:rsidRPr="001A6C40">
        <w:rPr>
          <w:i/>
          <w:szCs w:val="28"/>
          <w:lang w:val="uk-UA"/>
        </w:rPr>
        <w:t>а</w:t>
      </w:r>
      <w:r w:rsidRPr="001A6C40">
        <w:rPr>
          <w:szCs w:val="28"/>
          <w:lang w:val="uk-UA"/>
        </w:rPr>
        <w:t xml:space="preserve"> – деяке число. Тоді зауважимо, що </w:t>
      </w:r>
      <w:r w:rsidRPr="001A6C40">
        <w:rPr>
          <w:position w:val="-14"/>
          <w:szCs w:val="28"/>
          <w:lang w:val="uk-UA"/>
        </w:rPr>
        <w:object w:dxaOrig="1040" w:dyaOrig="400">
          <v:shape id="_x0000_i1550" type="#_x0000_t75" style="width:51.9pt;height:20.1pt" o:ole="">
            <v:imagedata r:id="rId962" o:title=""/>
          </v:shape>
          <o:OLEObject Type="Embed" ProgID="Equation.3" ShapeID="_x0000_i1550" DrawAspect="Content" ObjectID="_1535132531" r:id="rId963"/>
        </w:object>
      </w:r>
      <w:r w:rsidRPr="001A6C40">
        <w:rPr>
          <w:szCs w:val="28"/>
          <w:lang w:val="uk-UA"/>
        </w:rPr>
        <w:t xml:space="preserve"> та </w:t>
      </w:r>
      <w:r w:rsidRPr="001A6C40">
        <w:rPr>
          <w:position w:val="-10"/>
          <w:szCs w:val="28"/>
          <w:lang w:val="uk-UA"/>
        </w:rPr>
        <w:object w:dxaOrig="1320" w:dyaOrig="380">
          <v:shape id="_x0000_i1551" type="#_x0000_t75" style="width:65.45pt;height:18.7pt" o:ole="">
            <v:imagedata r:id="rId964" o:title=""/>
          </v:shape>
          <o:OLEObject Type="Embed" ProgID="Equation.3" ShapeID="_x0000_i1551" DrawAspect="Content" ObjectID="_1535132532" r:id="rId965"/>
        </w:object>
      </w:r>
      <w:r w:rsidRPr="001A6C40">
        <w:rPr>
          <w:szCs w:val="28"/>
          <w:lang w:val="uk-UA"/>
        </w:rPr>
        <w:t xml:space="preserve"> є дві однакові події, тобто </w:t>
      </w:r>
      <w:r w:rsidRPr="001A6C40">
        <w:rPr>
          <w:position w:val="-14"/>
          <w:szCs w:val="28"/>
          <w:lang w:val="uk-UA"/>
        </w:rPr>
        <w:object w:dxaOrig="3159" w:dyaOrig="420">
          <v:shape id="_x0000_i1552" type="#_x0000_t75" style="width:158.5pt;height:21.95pt" o:ole="">
            <v:imagedata r:id="rId966" o:title=""/>
          </v:shape>
          <o:OLEObject Type="Embed" ProgID="Equation.3" ShapeID="_x0000_i1552" DrawAspect="Content" ObjectID="_1535132533" r:id="rId967"/>
        </w:object>
      </w:r>
    </w:p>
    <w:p w:rsidR="00FB7278" w:rsidRPr="001A6C40" w:rsidRDefault="00FB7278" w:rsidP="005815D1">
      <w:pPr>
        <w:ind w:firstLine="426"/>
        <w:rPr>
          <w:szCs w:val="28"/>
          <w:lang w:val="uk-UA"/>
        </w:rPr>
      </w:pPr>
      <w:r w:rsidRPr="001A6C40">
        <w:rPr>
          <w:szCs w:val="28"/>
          <w:lang w:val="uk-UA"/>
        </w:rPr>
        <w:t>Застосуємо вже одержану нерівність (1). Одержуємо:</w:t>
      </w:r>
    </w:p>
    <w:p w:rsidR="00FB7278" w:rsidRPr="001A6C40" w:rsidRDefault="00FB7278" w:rsidP="005815D1">
      <w:pPr>
        <w:ind w:firstLine="426"/>
        <w:jc w:val="center"/>
        <w:rPr>
          <w:szCs w:val="28"/>
          <w:lang w:val="uk-UA"/>
        </w:rPr>
      </w:pPr>
      <w:r w:rsidRPr="001A6C40">
        <w:rPr>
          <w:position w:val="-24"/>
          <w:szCs w:val="28"/>
          <w:lang w:val="uk-UA"/>
        </w:rPr>
        <w:object w:dxaOrig="4540" w:dyaOrig="660">
          <v:shape id="_x0000_i1553" type="#_x0000_t75" style="width:227.2pt;height:32.75pt" o:ole="">
            <v:imagedata r:id="rId968" o:title=""/>
          </v:shape>
          <o:OLEObject Type="Embed" ProgID="Equation.3" ShapeID="_x0000_i1553" DrawAspect="Content" ObjectID="_1535132534" r:id="rId969"/>
        </w:object>
      </w:r>
      <w:r w:rsidRPr="001A6C40">
        <w:rPr>
          <w:szCs w:val="28"/>
          <w:lang w:val="uk-UA"/>
        </w:rPr>
        <w:t xml:space="preserve"> (2)</w:t>
      </w:r>
    </w:p>
    <w:p w:rsidR="00FB7278" w:rsidRPr="001A6C40" w:rsidRDefault="00FB7278" w:rsidP="005815D1">
      <w:pPr>
        <w:ind w:firstLine="426"/>
        <w:rPr>
          <w:szCs w:val="28"/>
          <w:lang w:val="uk-UA"/>
        </w:rPr>
      </w:pPr>
      <w:r w:rsidRPr="001A6C40">
        <w:rPr>
          <w:szCs w:val="28"/>
          <w:lang w:val="uk-UA"/>
        </w:rPr>
        <w:t>Це другий варіант нерівності Чебишова.</w:t>
      </w:r>
    </w:p>
    <w:p w:rsidR="00FB7278" w:rsidRPr="001A6C40" w:rsidRDefault="00FB7278" w:rsidP="005815D1">
      <w:pPr>
        <w:ind w:firstLine="426"/>
        <w:rPr>
          <w:szCs w:val="28"/>
          <w:lang w:val="uk-UA"/>
        </w:rPr>
      </w:pPr>
      <w:r w:rsidRPr="001A6C40">
        <w:rPr>
          <w:szCs w:val="28"/>
          <w:lang w:val="uk-UA"/>
        </w:rPr>
        <w:t xml:space="preserve">У окремому випадку, коли </w:t>
      </w:r>
      <w:r w:rsidRPr="001A6C40">
        <w:rPr>
          <w:position w:val="-6"/>
          <w:szCs w:val="28"/>
          <w:lang w:val="uk-UA"/>
        </w:rPr>
        <w:object w:dxaOrig="1200" w:dyaOrig="279">
          <v:shape id="_x0000_i1554" type="#_x0000_t75" style="width:60.8pt;height:14.05pt" o:ole="">
            <v:imagedata r:id="rId970" o:title=""/>
          </v:shape>
          <o:OLEObject Type="Embed" ProgID="Equation.3" ShapeID="_x0000_i1554" DrawAspect="Content" ObjectID="_1535132535" r:id="rId971"/>
        </w:object>
      </w:r>
      <w:r w:rsidRPr="001A6C40">
        <w:rPr>
          <w:szCs w:val="28"/>
          <w:lang w:val="uk-UA"/>
        </w:rPr>
        <w:t>, маємо</w:t>
      </w:r>
    </w:p>
    <w:p w:rsidR="00FB7278" w:rsidRPr="001A6C40" w:rsidRDefault="00FB7278" w:rsidP="005815D1">
      <w:pPr>
        <w:ind w:firstLine="426"/>
        <w:jc w:val="center"/>
        <w:rPr>
          <w:szCs w:val="28"/>
          <w:lang w:val="uk-UA"/>
        </w:rPr>
      </w:pPr>
      <w:r w:rsidRPr="001A6C40">
        <w:rPr>
          <w:position w:val="-24"/>
          <w:szCs w:val="28"/>
          <w:lang w:val="uk-UA"/>
        </w:rPr>
        <w:object w:dxaOrig="2040" w:dyaOrig="620">
          <v:shape id="_x0000_i1555" type="#_x0000_t75" style="width:101.9pt;height:31.8pt" o:ole="">
            <v:imagedata r:id="rId972" o:title=""/>
          </v:shape>
          <o:OLEObject Type="Embed" ProgID="Equation.3" ShapeID="_x0000_i1555" DrawAspect="Content" ObjectID="_1535132536" r:id="rId973"/>
        </w:object>
      </w:r>
      <w:r w:rsidRPr="001A6C40">
        <w:rPr>
          <w:szCs w:val="28"/>
          <w:lang w:val="uk-UA"/>
        </w:rPr>
        <w:t xml:space="preserve"> (3)</w:t>
      </w:r>
    </w:p>
    <w:p w:rsidR="00FB7278" w:rsidRPr="001A6C40" w:rsidRDefault="00FB7278" w:rsidP="005815D1">
      <w:pPr>
        <w:ind w:firstLine="426"/>
        <w:rPr>
          <w:szCs w:val="28"/>
          <w:lang w:val="uk-UA"/>
        </w:rPr>
      </w:pPr>
      <w:r w:rsidRPr="001A6C40">
        <w:rPr>
          <w:szCs w:val="28"/>
          <w:lang w:val="uk-UA"/>
        </w:rPr>
        <w:t>Цією нерівністю ми будемо користуватись неодноразово у подальшому.</w:t>
      </w:r>
    </w:p>
    <w:p w:rsidR="00FB7278" w:rsidRPr="001A6C40" w:rsidRDefault="00FB7278" w:rsidP="005815D1">
      <w:pPr>
        <w:ind w:firstLine="426"/>
        <w:rPr>
          <w:szCs w:val="28"/>
          <w:lang w:val="uk-UA"/>
        </w:rPr>
      </w:pPr>
      <w:r w:rsidRPr="001A6C40">
        <w:rPr>
          <w:szCs w:val="28"/>
          <w:lang w:val="uk-UA"/>
        </w:rPr>
        <w:t xml:space="preserve">А тепер обговоримо найпростіше застосування нерівності Чебишова. Нехай </w:t>
      </w:r>
      <w:r w:rsidRPr="001A6C40">
        <w:rPr>
          <w:position w:val="-6"/>
          <w:szCs w:val="28"/>
          <w:lang w:val="uk-UA"/>
        </w:rPr>
        <w:object w:dxaOrig="680" w:dyaOrig="240">
          <v:shape id="_x0000_i1556" type="#_x0000_t75" style="width:34.6pt;height:11.2pt" o:ole="">
            <v:imagedata r:id="rId974" o:title=""/>
          </v:shape>
          <o:OLEObject Type="Embed" ProgID="Equation.3" ShapeID="_x0000_i1556" DrawAspect="Content" ObjectID="_1535132537" r:id="rId975"/>
        </w:object>
      </w:r>
      <w:r w:rsidRPr="001A6C40">
        <w:rPr>
          <w:szCs w:val="28"/>
          <w:lang w:val="uk-UA"/>
        </w:rPr>
        <w:t xml:space="preserve">. Тоді </w:t>
      </w:r>
    </w:p>
    <w:p w:rsidR="00FB7278" w:rsidRPr="001A6C40" w:rsidRDefault="00FB7278" w:rsidP="005815D1">
      <w:pPr>
        <w:ind w:firstLine="426"/>
        <w:jc w:val="center"/>
        <w:rPr>
          <w:szCs w:val="28"/>
          <w:lang w:val="uk-UA"/>
        </w:rPr>
      </w:pPr>
      <w:r w:rsidRPr="001A6C40">
        <w:rPr>
          <w:position w:val="-24"/>
          <w:szCs w:val="28"/>
          <w:lang w:val="uk-UA"/>
        </w:rPr>
        <w:object w:dxaOrig="2700" w:dyaOrig="660">
          <v:shape id="_x0000_i1557" type="#_x0000_t75" style="width:134.65pt;height:32.75pt" o:ole="">
            <v:imagedata r:id="rId976" o:title=""/>
          </v:shape>
          <o:OLEObject Type="Embed" ProgID="Equation.3" ShapeID="_x0000_i1557" DrawAspect="Content" ObjectID="_1535132538" r:id="rId977"/>
        </w:object>
      </w:r>
      <w:r w:rsidRPr="001A6C40">
        <w:rPr>
          <w:szCs w:val="28"/>
          <w:lang w:val="uk-UA"/>
        </w:rPr>
        <w:t xml:space="preserve"> (4)</w:t>
      </w:r>
    </w:p>
    <w:p w:rsidR="00FB7278" w:rsidRPr="001A6C40" w:rsidRDefault="00FB7278" w:rsidP="005815D1">
      <w:pPr>
        <w:ind w:firstLine="426"/>
        <w:rPr>
          <w:szCs w:val="28"/>
          <w:lang w:val="uk-UA"/>
        </w:rPr>
      </w:pPr>
      <w:r w:rsidRPr="001A6C40">
        <w:rPr>
          <w:szCs w:val="28"/>
          <w:lang w:val="uk-UA"/>
        </w:rPr>
        <w:t xml:space="preserve">Покладемо </w:t>
      </w:r>
      <w:r w:rsidRPr="001A6C40">
        <w:rPr>
          <w:i/>
          <w:szCs w:val="28"/>
          <w:lang w:val="uk-UA"/>
        </w:rPr>
        <w:t>t</w:t>
      </w:r>
      <w:r w:rsidRPr="001A6C40">
        <w:rPr>
          <w:szCs w:val="28"/>
          <w:lang w:val="uk-UA"/>
        </w:rPr>
        <w:t xml:space="preserve"> = 3, тобто шукаємо оцінку ймовірності, що деяка випадкова величина за модулем перевищить математичне сподівання на </w:t>
      </w:r>
      <w:r w:rsidRPr="001A6C40">
        <w:rPr>
          <w:position w:val="-6"/>
          <w:szCs w:val="28"/>
          <w:lang w:val="uk-UA"/>
        </w:rPr>
        <w:object w:dxaOrig="340" w:dyaOrig="279">
          <v:shape id="_x0000_i1558" type="#_x0000_t75" style="width:17.3pt;height:14.05pt" o:ole="">
            <v:imagedata r:id="rId978" o:title=""/>
          </v:shape>
          <o:OLEObject Type="Embed" ProgID="Equation.3" ShapeID="_x0000_i1558" DrawAspect="Content" ObjectID="_1535132539" r:id="rId979"/>
        </w:object>
      </w:r>
      <w:r w:rsidRPr="001A6C40">
        <w:rPr>
          <w:szCs w:val="28"/>
          <w:lang w:val="uk-UA"/>
        </w:rPr>
        <w:t xml:space="preserve"> (“правило трьох </w:t>
      </w:r>
      <w:r w:rsidRPr="001A6C40">
        <w:rPr>
          <w:position w:val="-6"/>
          <w:szCs w:val="28"/>
          <w:lang w:val="uk-UA"/>
        </w:rPr>
        <w:object w:dxaOrig="240" w:dyaOrig="220">
          <v:shape id="_x0000_i1559" type="#_x0000_t75" style="width:11.2pt;height:11.2pt" o:ole="">
            <v:imagedata r:id="rId980" o:title=""/>
          </v:shape>
          <o:OLEObject Type="Embed" ProgID="Equation.3" ShapeID="_x0000_i1559" DrawAspect="Content" ObjectID="_1535132540" r:id="rId981"/>
        </w:object>
      </w:r>
      <w:r w:rsidRPr="001A6C40">
        <w:rPr>
          <w:szCs w:val="28"/>
          <w:lang w:val="uk-UA"/>
        </w:rPr>
        <w:t>-м”). Бачимо, що у цьому випадку</w:t>
      </w:r>
    </w:p>
    <w:p w:rsidR="00FB7278" w:rsidRPr="001A6C40" w:rsidRDefault="00FB7278" w:rsidP="005815D1">
      <w:pPr>
        <w:tabs>
          <w:tab w:val="left" w:pos="-2172"/>
        </w:tabs>
        <w:ind w:firstLine="426"/>
        <w:jc w:val="center"/>
        <w:rPr>
          <w:szCs w:val="28"/>
          <w:lang w:val="uk-UA"/>
        </w:rPr>
      </w:pPr>
      <w:r w:rsidRPr="001A6C40">
        <w:rPr>
          <w:position w:val="-24"/>
          <w:szCs w:val="28"/>
          <w:lang w:val="uk-UA"/>
        </w:rPr>
        <w:object w:dxaOrig="2820" w:dyaOrig="620">
          <v:shape id="_x0000_i1560" type="#_x0000_t75" style="width:140.75pt;height:31.8pt" o:ole="">
            <v:imagedata r:id="rId982" o:title=""/>
          </v:shape>
          <o:OLEObject Type="Embed" ProgID="Equation.3" ShapeID="_x0000_i1560" DrawAspect="Content" ObjectID="_1535132541" r:id="rId983"/>
        </w:object>
      </w:r>
      <w:r w:rsidRPr="001A6C40">
        <w:rPr>
          <w:szCs w:val="28"/>
          <w:lang w:val="uk-UA"/>
        </w:rPr>
        <w:t xml:space="preserve"> (5)</w:t>
      </w:r>
    </w:p>
    <w:p w:rsidR="00FB7278" w:rsidRPr="001A6C40" w:rsidRDefault="00FB7278" w:rsidP="005815D1">
      <w:pPr>
        <w:ind w:firstLine="426"/>
        <w:rPr>
          <w:szCs w:val="28"/>
          <w:lang w:val="uk-UA"/>
        </w:rPr>
      </w:pPr>
      <w:r w:rsidRPr="001A6C40">
        <w:rPr>
          <w:szCs w:val="28"/>
          <w:lang w:val="uk-UA"/>
        </w:rPr>
        <w:t>Зауважимо, що ці нерівності одержані за мінімальної інформації відносно випадкових величин (розподіл їх невідомий, можна переконатись, що вони вірні і для дискретних випадкових величин).</w:t>
      </w:r>
    </w:p>
    <w:p w:rsidR="00FB7278" w:rsidRPr="001A6C40" w:rsidRDefault="00FB7278" w:rsidP="005815D1">
      <w:pPr>
        <w:ind w:firstLine="426"/>
        <w:rPr>
          <w:szCs w:val="28"/>
          <w:lang w:val="uk-UA"/>
        </w:rPr>
      </w:pPr>
      <w:r w:rsidRPr="001A6C40">
        <w:rPr>
          <w:szCs w:val="28"/>
          <w:lang w:val="uk-UA"/>
        </w:rPr>
        <w:t xml:space="preserve">Зрозуміло, що більш точна інформація про випадкову величину дає більш точні оцінки ймовірності попадання її до деякого інтервалу. </w:t>
      </w:r>
    </w:p>
    <w:p w:rsidR="00FB7278" w:rsidRPr="001A6C40" w:rsidRDefault="00FB7278" w:rsidP="005815D1">
      <w:pPr>
        <w:ind w:firstLine="426"/>
        <w:rPr>
          <w:szCs w:val="28"/>
          <w:lang w:val="uk-UA"/>
        </w:rPr>
      </w:pPr>
      <w:r w:rsidRPr="001A6C40">
        <w:rPr>
          <w:szCs w:val="28"/>
          <w:lang w:val="uk-UA"/>
        </w:rPr>
        <w:lastRenderedPageBreak/>
        <w:t xml:space="preserve">Порівняємо, наприклад, “правило трьох </w:t>
      </w:r>
      <w:r w:rsidRPr="001A6C40">
        <w:rPr>
          <w:position w:val="-6"/>
          <w:szCs w:val="28"/>
          <w:lang w:val="uk-UA"/>
        </w:rPr>
        <w:object w:dxaOrig="240" w:dyaOrig="220">
          <v:shape id="_x0000_i1561" type="#_x0000_t75" style="width:11.2pt;height:11.2pt" o:ole="">
            <v:imagedata r:id="rId980" o:title=""/>
          </v:shape>
          <o:OLEObject Type="Embed" ProgID="Equation.3" ShapeID="_x0000_i1561" DrawAspect="Content" ObjectID="_1535132542" r:id="rId984"/>
        </w:object>
      </w:r>
      <w:r w:rsidRPr="001A6C40">
        <w:rPr>
          <w:szCs w:val="28"/>
          <w:lang w:val="uk-UA"/>
        </w:rPr>
        <w:t xml:space="preserve">-м” (5), якщо відомо, що випадкова величина X має нормальний розподіл з параметрами </w:t>
      </w:r>
      <w:r w:rsidRPr="001A6C40">
        <w:rPr>
          <w:position w:val="-6"/>
          <w:szCs w:val="28"/>
          <w:lang w:val="uk-UA"/>
        </w:rPr>
        <w:object w:dxaOrig="200" w:dyaOrig="220">
          <v:shape id="_x0000_i1562" type="#_x0000_t75" style="width:9.8pt;height:11.2pt" o:ole="">
            <v:imagedata r:id="rId985" o:title=""/>
          </v:shape>
          <o:OLEObject Type="Embed" ProgID="Equation.3" ShapeID="_x0000_i1562" DrawAspect="Content" ObjectID="_1535132543" r:id="rId986"/>
        </w:object>
      </w:r>
      <w:r w:rsidRPr="001A6C40">
        <w:rPr>
          <w:szCs w:val="28"/>
          <w:lang w:val="uk-UA"/>
        </w:rPr>
        <w:t xml:space="preserve"> та </w:t>
      </w:r>
      <w:r w:rsidRPr="001A6C40">
        <w:rPr>
          <w:position w:val="-6"/>
          <w:szCs w:val="28"/>
          <w:lang w:val="uk-UA"/>
        </w:rPr>
        <w:object w:dxaOrig="240" w:dyaOrig="220">
          <v:shape id="_x0000_i1563" type="#_x0000_t75" style="width:11.2pt;height:11.2pt" o:ole="">
            <v:imagedata r:id="rId987" o:title=""/>
          </v:shape>
          <o:OLEObject Type="Embed" ProgID="Equation.3" ShapeID="_x0000_i1563" DrawAspect="Content" ObjectID="_1535132544" r:id="rId988"/>
        </w:object>
      </w:r>
      <w:r w:rsidRPr="001A6C40">
        <w:rPr>
          <w:szCs w:val="28"/>
          <w:lang w:val="uk-UA"/>
        </w:rPr>
        <w:t>. За допомогою функції Лапласа обчислимо ймовірність</w:t>
      </w:r>
    </w:p>
    <w:p w:rsidR="00FB7278" w:rsidRPr="001A6C40" w:rsidRDefault="00FB7278" w:rsidP="005815D1">
      <w:pPr>
        <w:ind w:firstLine="426"/>
        <w:jc w:val="center"/>
        <w:rPr>
          <w:szCs w:val="28"/>
          <w:lang w:val="uk-UA"/>
        </w:rPr>
      </w:pPr>
      <w:r w:rsidRPr="001A6C40">
        <w:rPr>
          <w:position w:val="-14"/>
          <w:szCs w:val="28"/>
          <w:lang w:val="uk-UA"/>
        </w:rPr>
        <w:object w:dxaOrig="7540" w:dyaOrig="400">
          <v:shape id="_x0000_i1564" type="#_x0000_t75" style="width:378.7pt;height:20.1pt" o:ole="">
            <v:imagedata r:id="rId989" o:title=""/>
          </v:shape>
          <o:OLEObject Type="Embed" ProgID="Equation.3" ShapeID="_x0000_i1564" DrawAspect="Content" ObjectID="_1535132545" r:id="rId990"/>
        </w:object>
      </w:r>
    </w:p>
    <w:p w:rsidR="00FB7278" w:rsidRPr="001A6C40" w:rsidRDefault="00FB7278" w:rsidP="005815D1">
      <w:pPr>
        <w:ind w:firstLine="426"/>
        <w:rPr>
          <w:szCs w:val="28"/>
          <w:lang w:val="uk-UA"/>
        </w:rPr>
      </w:pPr>
      <w:r w:rsidRPr="001A6C40">
        <w:rPr>
          <w:szCs w:val="28"/>
          <w:lang w:val="uk-UA"/>
        </w:rPr>
        <w:t>Ймовірність протилежної події дорівнює</w:t>
      </w:r>
    </w:p>
    <w:p w:rsidR="00FB7278" w:rsidRPr="001A6C40" w:rsidRDefault="00FB7278" w:rsidP="005815D1">
      <w:pPr>
        <w:ind w:firstLine="426"/>
        <w:jc w:val="center"/>
        <w:rPr>
          <w:szCs w:val="28"/>
          <w:lang w:val="uk-UA"/>
        </w:rPr>
      </w:pPr>
      <w:r w:rsidRPr="001A6C40">
        <w:rPr>
          <w:position w:val="-14"/>
          <w:szCs w:val="28"/>
          <w:lang w:val="uk-UA"/>
        </w:rPr>
        <w:object w:dxaOrig="2400" w:dyaOrig="400">
          <v:shape id="_x0000_i1565" type="#_x0000_t75" style="width:119.7pt;height:20.1pt" o:ole="">
            <v:imagedata r:id="rId991" o:title=""/>
          </v:shape>
          <o:OLEObject Type="Embed" ProgID="Equation.3" ShapeID="_x0000_i1565" DrawAspect="Content" ObjectID="_1535132546" r:id="rId992"/>
        </w:object>
      </w:r>
    </w:p>
    <w:p w:rsidR="00FB7278" w:rsidRPr="001A6C40" w:rsidRDefault="00FB7278" w:rsidP="005815D1">
      <w:pPr>
        <w:ind w:firstLine="426"/>
        <w:rPr>
          <w:szCs w:val="28"/>
          <w:lang w:val="uk-UA"/>
        </w:rPr>
      </w:pPr>
      <w:r w:rsidRPr="001A6C40">
        <w:rPr>
          <w:szCs w:val="28"/>
          <w:lang w:val="uk-UA"/>
        </w:rPr>
        <w:t>(порівняйте це з (5)).</w:t>
      </w:r>
    </w:p>
    <w:p w:rsidR="00FB7278" w:rsidRPr="001A6C40" w:rsidRDefault="00FB7278" w:rsidP="005815D1">
      <w:pPr>
        <w:ind w:firstLine="426"/>
        <w:rPr>
          <w:szCs w:val="28"/>
          <w:lang w:val="uk-UA"/>
        </w:rPr>
      </w:pPr>
      <w:r w:rsidRPr="001A6C40">
        <w:rPr>
          <w:szCs w:val="28"/>
          <w:lang w:val="uk-UA"/>
        </w:rPr>
        <w:t xml:space="preserve">Нехай </w:t>
      </w:r>
      <w:r w:rsidRPr="001A6C40">
        <w:rPr>
          <w:i/>
          <w:szCs w:val="28"/>
          <w:lang w:val="uk-UA"/>
        </w:rPr>
        <w:t>X</w:t>
      </w:r>
      <w:r w:rsidRPr="001A6C40">
        <w:rPr>
          <w:szCs w:val="28"/>
          <w:lang w:val="uk-UA"/>
        </w:rPr>
        <w:t xml:space="preserve"> – деяка випадкова величина з </w:t>
      </w:r>
      <w:r w:rsidRPr="001A6C40">
        <w:rPr>
          <w:position w:val="-6"/>
          <w:szCs w:val="28"/>
          <w:lang w:val="uk-UA"/>
        </w:rPr>
        <w:object w:dxaOrig="800" w:dyaOrig="279">
          <v:shape id="_x0000_i1566" type="#_x0000_t75" style="width:39.25pt;height:14.05pt" o:ole="">
            <v:imagedata r:id="rId993" o:title=""/>
          </v:shape>
          <o:OLEObject Type="Embed" ProgID="Equation.3" ShapeID="_x0000_i1566" DrawAspect="Content" ObjectID="_1535132547" r:id="rId994"/>
        </w:object>
      </w:r>
      <w:r w:rsidRPr="001A6C40">
        <w:rPr>
          <w:szCs w:val="28"/>
          <w:lang w:val="uk-UA"/>
        </w:rPr>
        <w:t xml:space="preserve">, тоді </w:t>
      </w:r>
      <w:r w:rsidRPr="001A6C40">
        <w:rPr>
          <w:position w:val="-14"/>
          <w:szCs w:val="28"/>
          <w:lang w:val="uk-UA"/>
        </w:rPr>
        <w:object w:dxaOrig="1700" w:dyaOrig="400">
          <v:shape id="_x0000_i1567" type="#_x0000_t75" style="width:84.6pt;height:20.1pt" o:ole="">
            <v:imagedata r:id="rId995" o:title=""/>
          </v:shape>
          <o:OLEObject Type="Embed" ProgID="Equation.3" ShapeID="_x0000_i1567" DrawAspect="Content" ObjectID="_1535132548" r:id="rId996"/>
        </w:object>
      </w:r>
      <w:r w:rsidRPr="001A6C40">
        <w:rPr>
          <w:szCs w:val="28"/>
          <w:lang w:val="uk-UA"/>
        </w:rPr>
        <w:t xml:space="preserve"> для довільного </w:t>
      </w:r>
      <w:r w:rsidRPr="001A6C40">
        <w:rPr>
          <w:position w:val="-6"/>
          <w:szCs w:val="28"/>
          <w:lang w:val="uk-UA"/>
        </w:rPr>
        <w:object w:dxaOrig="600" w:dyaOrig="279">
          <v:shape id="_x0000_i1568" type="#_x0000_t75" style="width:29.9pt;height:14.05pt" o:ole="">
            <v:imagedata r:id="rId997" o:title=""/>
          </v:shape>
          <o:OLEObject Type="Embed" ProgID="Equation.3" ShapeID="_x0000_i1568" DrawAspect="Content" ObjectID="_1535132549" r:id="rId998"/>
        </w:object>
      </w:r>
      <w:r w:rsidRPr="001A6C40">
        <w:rPr>
          <w:szCs w:val="28"/>
          <w:lang w:val="uk-UA"/>
        </w:rPr>
        <w:t xml:space="preserve"> Звідси виходить, що така випадкова величина з імовірністю один є константою, яка дорівнює </w:t>
      </w:r>
      <w:r w:rsidRPr="001A6C40">
        <w:rPr>
          <w:position w:val="-6"/>
          <w:szCs w:val="28"/>
          <w:lang w:val="uk-UA"/>
        </w:rPr>
        <w:object w:dxaOrig="200" w:dyaOrig="220">
          <v:shape id="_x0000_i1569" type="#_x0000_t75" style="width:9.8pt;height:11.2pt" o:ole="">
            <v:imagedata r:id="rId999" o:title=""/>
          </v:shape>
          <o:OLEObject Type="Embed" ProgID="Equation.3" ShapeID="_x0000_i1569" DrawAspect="Content" ObjectID="_1535132550" r:id="rId1000"/>
        </w:object>
      </w:r>
      <w:r w:rsidRPr="001A6C40">
        <w:rPr>
          <w:szCs w:val="28"/>
          <w:lang w:val="uk-UA"/>
        </w:rPr>
        <w:t>.</w:t>
      </w:r>
    </w:p>
    <w:p w:rsidR="00FB7278" w:rsidRPr="001A6C40" w:rsidRDefault="00FB7278" w:rsidP="005815D1">
      <w:pPr>
        <w:ind w:firstLine="426"/>
        <w:rPr>
          <w:szCs w:val="28"/>
          <w:lang w:val="uk-UA"/>
        </w:rPr>
      </w:pPr>
    </w:p>
    <w:p w:rsidR="00FB7278" w:rsidRPr="001A6C40" w:rsidRDefault="00FB7278" w:rsidP="0023503B">
      <w:pPr>
        <w:pStyle w:val="3"/>
      </w:pPr>
      <w:bookmarkStart w:id="34" w:name="_Toc326313560"/>
      <w:r w:rsidRPr="001A6C40">
        <w:t>Деякі загальні властивості математичного сподівання випадкової величини</w:t>
      </w:r>
      <w:bookmarkEnd w:id="34"/>
    </w:p>
    <w:p w:rsidR="00FB7278" w:rsidRPr="001A6C40" w:rsidRDefault="00FB7278" w:rsidP="005815D1">
      <w:pPr>
        <w:pStyle w:val="a7"/>
        <w:ind w:firstLine="426"/>
      </w:pPr>
      <w:r w:rsidRPr="001A6C40">
        <w:t>Розглянемо деякі властивості математичного сподівання випадкової величини, якими ми будемо користуватись надалі.</w:t>
      </w:r>
    </w:p>
    <w:p w:rsidR="00FB7278" w:rsidRPr="001A6C40" w:rsidRDefault="00FB7278" w:rsidP="000C1C2C">
      <w:pPr>
        <w:pStyle w:val="a7"/>
        <w:numPr>
          <w:ilvl w:val="0"/>
          <w:numId w:val="50"/>
        </w:numPr>
        <w:ind w:left="0" w:firstLine="426"/>
      </w:pPr>
      <w:r w:rsidRPr="001A6C40">
        <w:t xml:space="preserve">Якщо випадкова величина </w:t>
      </w:r>
      <w:r w:rsidRPr="001A6C40">
        <w:rPr>
          <w:i/>
        </w:rPr>
        <w:t>X</w:t>
      </w:r>
      <w:r w:rsidRPr="001A6C40">
        <w:t xml:space="preserve"> невід’ємна, то </w:t>
      </w:r>
      <w:r w:rsidRPr="001A6C40">
        <w:rPr>
          <w:i/>
        </w:rPr>
        <w:t>MX</w:t>
      </w:r>
      <w:r w:rsidRPr="001A6C40">
        <w:t>≥</w:t>
      </w:r>
      <w:r w:rsidRPr="001A6C40">
        <w:rPr>
          <w:i/>
        </w:rPr>
        <w:t>0</w:t>
      </w:r>
      <w:r w:rsidRPr="001A6C40">
        <w:t xml:space="preserve"> (перевірте самостійно у дискретному та неперервному випадках).</w:t>
      </w:r>
    </w:p>
    <w:p w:rsidR="00FB7278" w:rsidRPr="001A6C40" w:rsidRDefault="00FB7278" w:rsidP="000C1C2C">
      <w:pPr>
        <w:pStyle w:val="a7"/>
        <w:numPr>
          <w:ilvl w:val="0"/>
          <w:numId w:val="50"/>
        </w:numPr>
        <w:ind w:left="0" w:firstLine="426"/>
      </w:pPr>
      <w:r w:rsidRPr="001A6C40">
        <w:t>Розглянемо індикатори подій {</w:t>
      </w:r>
      <w:r w:rsidRPr="001A6C40">
        <w:rPr>
          <w:i/>
        </w:rPr>
        <w:t>X</w:t>
      </w:r>
      <w:r w:rsidRPr="001A6C40">
        <w:t>≥0} і {</w:t>
      </w:r>
      <w:r w:rsidRPr="001A6C40">
        <w:rPr>
          <w:i/>
        </w:rPr>
        <w:t>X</w:t>
      </w:r>
      <w:r w:rsidRPr="001A6C40">
        <w:t>&lt;0}, тобто дискретні випадкові величини:</w:t>
      </w:r>
    </w:p>
    <w:p w:rsidR="00FB7278" w:rsidRPr="001A6C40" w:rsidRDefault="00FB7278" w:rsidP="005815D1">
      <w:pPr>
        <w:pStyle w:val="a7"/>
        <w:ind w:firstLine="426"/>
        <w:jc w:val="center"/>
      </w:pPr>
      <w:r w:rsidRPr="001A6C40">
        <w:rPr>
          <w:position w:val="-30"/>
        </w:rPr>
        <w:object w:dxaOrig="1780" w:dyaOrig="720">
          <v:shape id="_x0000_i1570" type="#_x0000_t75" style="width:89.3pt;height:36.95pt" o:ole="">
            <v:imagedata r:id="rId1001" o:title=""/>
          </v:shape>
          <o:OLEObject Type="Embed" ProgID="Equation.3" ShapeID="_x0000_i1570" DrawAspect="Content" ObjectID="_1535132551" r:id="rId1002"/>
        </w:object>
      </w:r>
    </w:p>
    <w:p w:rsidR="00FB7278" w:rsidRPr="001A6C40" w:rsidRDefault="00FB7278" w:rsidP="005815D1">
      <w:pPr>
        <w:pStyle w:val="a7"/>
        <w:ind w:firstLine="426"/>
        <w:jc w:val="center"/>
      </w:pPr>
      <w:r w:rsidRPr="001A6C40">
        <w:rPr>
          <w:position w:val="-30"/>
        </w:rPr>
        <w:object w:dxaOrig="1780" w:dyaOrig="720">
          <v:shape id="_x0000_i1571" type="#_x0000_t75" style="width:89.3pt;height:36.95pt" o:ole="">
            <v:imagedata r:id="rId1003" o:title=""/>
          </v:shape>
          <o:OLEObject Type="Embed" ProgID="Equation.3" ShapeID="_x0000_i1571" DrawAspect="Content" ObjectID="_1535132552" r:id="rId1004"/>
        </w:object>
      </w:r>
    </w:p>
    <w:p w:rsidR="00FB7278" w:rsidRPr="001A6C40" w:rsidRDefault="00FB7278" w:rsidP="005815D1">
      <w:pPr>
        <w:pStyle w:val="a7"/>
        <w:ind w:firstLine="426"/>
      </w:pPr>
      <w:r w:rsidRPr="001A6C40">
        <w:t xml:space="preserve">Зрозуміло що </w:t>
      </w:r>
      <w:r w:rsidRPr="001A6C40">
        <w:rPr>
          <w:i/>
        </w:rPr>
        <w:t>1</w:t>
      </w:r>
      <w:r w:rsidRPr="001A6C40">
        <w:rPr>
          <w:vertAlign w:val="subscript"/>
        </w:rPr>
        <w:t>(</w:t>
      </w:r>
      <w:r w:rsidRPr="001A6C40">
        <w:rPr>
          <w:i/>
          <w:vertAlign w:val="subscript"/>
        </w:rPr>
        <w:t>X≥0</w:t>
      </w:r>
      <w:r w:rsidRPr="001A6C40">
        <w:rPr>
          <w:vertAlign w:val="subscript"/>
        </w:rPr>
        <w:t>)</w:t>
      </w:r>
      <w:r w:rsidRPr="001A6C40">
        <w:rPr>
          <w:i/>
        </w:rPr>
        <w:t>+1</w:t>
      </w:r>
      <w:r w:rsidRPr="001A6C40">
        <w:rPr>
          <w:vertAlign w:val="subscript"/>
        </w:rPr>
        <w:t>(</w:t>
      </w:r>
      <w:r w:rsidRPr="001A6C40">
        <w:rPr>
          <w:i/>
          <w:vertAlign w:val="subscript"/>
        </w:rPr>
        <w:t>X&lt;0</w:t>
      </w:r>
      <w:r w:rsidRPr="001A6C40">
        <w:rPr>
          <w:vertAlign w:val="subscript"/>
        </w:rPr>
        <w:t>)</w:t>
      </w:r>
      <w:r w:rsidRPr="001A6C40">
        <w:rPr>
          <w:i/>
        </w:rPr>
        <w:t>=1</w:t>
      </w:r>
      <w:r w:rsidRPr="001A6C40">
        <w:t xml:space="preserve">. Тоді випадкову величину </w:t>
      </w:r>
      <w:r w:rsidRPr="001A6C40">
        <w:rPr>
          <w:i/>
        </w:rPr>
        <w:t>X</w:t>
      </w:r>
      <w:r w:rsidRPr="001A6C40">
        <w:t xml:space="preserve"> можна подати у вигляді </w:t>
      </w:r>
    </w:p>
    <w:p w:rsidR="00FB7278" w:rsidRPr="001A6C40" w:rsidRDefault="00FB7278" w:rsidP="005815D1">
      <w:pPr>
        <w:pStyle w:val="a7"/>
        <w:ind w:firstLine="426"/>
        <w:jc w:val="center"/>
        <w:rPr>
          <w:i/>
        </w:rPr>
      </w:pPr>
      <w:r w:rsidRPr="001A6C40">
        <w:rPr>
          <w:i/>
        </w:rPr>
        <w:lastRenderedPageBreak/>
        <w:t>X=X</w:t>
      </w:r>
      <w:r w:rsidRPr="001A6C40">
        <w:t>(</w:t>
      </w:r>
      <w:r w:rsidRPr="001A6C40">
        <w:rPr>
          <w:i/>
        </w:rPr>
        <w:t>1</w:t>
      </w:r>
      <w:r w:rsidRPr="001A6C40">
        <w:rPr>
          <w:vertAlign w:val="subscript"/>
        </w:rPr>
        <w:t>(</w:t>
      </w:r>
      <w:r w:rsidRPr="001A6C40">
        <w:rPr>
          <w:i/>
          <w:vertAlign w:val="subscript"/>
        </w:rPr>
        <w:t>X≥0</w:t>
      </w:r>
      <w:r w:rsidRPr="001A6C40">
        <w:rPr>
          <w:vertAlign w:val="subscript"/>
        </w:rPr>
        <w:t>)</w:t>
      </w:r>
      <w:r w:rsidRPr="001A6C40">
        <w:rPr>
          <w:i/>
        </w:rPr>
        <w:t>+1</w:t>
      </w:r>
      <w:r w:rsidRPr="001A6C40">
        <w:rPr>
          <w:vertAlign w:val="subscript"/>
        </w:rPr>
        <w:t>(</w:t>
      </w:r>
      <w:r w:rsidRPr="001A6C40">
        <w:rPr>
          <w:i/>
          <w:vertAlign w:val="subscript"/>
        </w:rPr>
        <w:t>X&lt;0</w:t>
      </w:r>
      <w:r w:rsidRPr="001A6C40">
        <w:rPr>
          <w:vertAlign w:val="subscript"/>
        </w:rPr>
        <w:t>)</w:t>
      </w:r>
      <w:r w:rsidRPr="001A6C40">
        <w:t>)</w:t>
      </w:r>
      <w:r w:rsidRPr="001A6C40">
        <w:rPr>
          <w:i/>
        </w:rPr>
        <w:t>=X·1</w:t>
      </w:r>
      <w:r w:rsidRPr="001A6C40">
        <w:rPr>
          <w:vertAlign w:val="subscript"/>
        </w:rPr>
        <w:t>(</w:t>
      </w:r>
      <w:r w:rsidRPr="001A6C40">
        <w:rPr>
          <w:i/>
          <w:vertAlign w:val="subscript"/>
        </w:rPr>
        <w:t>X≥0</w:t>
      </w:r>
      <w:r w:rsidRPr="001A6C40">
        <w:rPr>
          <w:vertAlign w:val="subscript"/>
        </w:rPr>
        <w:t>)</w:t>
      </w:r>
      <w:r w:rsidRPr="001A6C40">
        <w:rPr>
          <w:i/>
        </w:rPr>
        <w:t>+X·1</w:t>
      </w:r>
      <w:r w:rsidRPr="001A6C40">
        <w:rPr>
          <w:vertAlign w:val="subscript"/>
        </w:rPr>
        <w:t>(</w:t>
      </w:r>
      <w:r w:rsidRPr="001A6C40">
        <w:rPr>
          <w:i/>
          <w:vertAlign w:val="subscript"/>
        </w:rPr>
        <w:t>X&lt;0</w:t>
      </w:r>
      <w:r w:rsidRPr="001A6C40">
        <w:rPr>
          <w:vertAlign w:val="subscript"/>
        </w:rPr>
        <w:t>)</w:t>
      </w:r>
      <w:r w:rsidRPr="001A6C40">
        <w:rPr>
          <w:i/>
        </w:rPr>
        <w:t>= X·1</w:t>
      </w:r>
      <w:r w:rsidRPr="001A6C40">
        <w:rPr>
          <w:vertAlign w:val="subscript"/>
        </w:rPr>
        <w:t>(</w:t>
      </w:r>
      <w:r w:rsidRPr="001A6C40">
        <w:rPr>
          <w:i/>
          <w:vertAlign w:val="subscript"/>
        </w:rPr>
        <w:t>X≥0</w:t>
      </w:r>
      <w:r w:rsidRPr="001A6C40">
        <w:rPr>
          <w:vertAlign w:val="subscript"/>
        </w:rPr>
        <w:t>)</w:t>
      </w:r>
      <w:r w:rsidRPr="001A6C40">
        <w:rPr>
          <w:i/>
        </w:rPr>
        <w:t>-|X|·1</w:t>
      </w:r>
      <w:r w:rsidRPr="001A6C40">
        <w:rPr>
          <w:vertAlign w:val="subscript"/>
        </w:rPr>
        <w:t>(</w:t>
      </w:r>
      <w:r w:rsidRPr="001A6C40">
        <w:rPr>
          <w:i/>
          <w:vertAlign w:val="subscript"/>
        </w:rPr>
        <w:t>X&lt;0</w:t>
      </w:r>
      <w:r w:rsidRPr="001A6C40">
        <w:rPr>
          <w:vertAlign w:val="subscript"/>
        </w:rPr>
        <w:t>)</w:t>
      </w:r>
    </w:p>
    <w:p w:rsidR="00FB7278" w:rsidRPr="001A6C40" w:rsidRDefault="00FB7278" w:rsidP="005815D1">
      <w:pPr>
        <w:pStyle w:val="a7"/>
        <w:ind w:firstLine="426"/>
      </w:pPr>
      <w:r w:rsidRPr="001A6C40">
        <w:t>або</w:t>
      </w:r>
      <w:r w:rsidRPr="001A6C40">
        <w:rPr>
          <w:position w:val="-10"/>
        </w:rPr>
        <w:object w:dxaOrig="180" w:dyaOrig="340">
          <v:shape id="_x0000_i1572" type="#_x0000_t75" style="width:8.9pt;height:17.3pt" o:ole="">
            <v:imagedata r:id="rId16" o:title=""/>
          </v:shape>
          <o:OLEObject Type="Embed" ProgID="Equation.3" ShapeID="_x0000_i1572" DrawAspect="Content" ObjectID="_1535132553" r:id="rId1005"/>
        </w:object>
      </w:r>
    </w:p>
    <w:p w:rsidR="00FB7278" w:rsidRPr="001A6C40" w:rsidRDefault="00FB7278" w:rsidP="005815D1">
      <w:pPr>
        <w:pStyle w:val="a7"/>
        <w:ind w:firstLine="426"/>
        <w:jc w:val="center"/>
        <w:rPr>
          <w:i/>
        </w:rPr>
      </w:pPr>
      <w:r w:rsidRPr="001A6C40">
        <w:rPr>
          <w:i/>
        </w:rPr>
        <w:t>X=X</w:t>
      </w:r>
      <w:r w:rsidRPr="001A6C40">
        <w:rPr>
          <w:i/>
          <w:vertAlign w:val="superscript"/>
        </w:rPr>
        <w:t>+</w:t>
      </w:r>
      <w:r w:rsidRPr="001A6C40">
        <w:rPr>
          <w:i/>
        </w:rPr>
        <w:t>-X</w:t>
      </w:r>
      <w:r w:rsidRPr="001A6C40">
        <w:rPr>
          <w:i/>
          <w:vertAlign w:val="superscript"/>
        </w:rPr>
        <w:t>-</w:t>
      </w:r>
      <w:r w:rsidRPr="001A6C40">
        <w:rPr>
          <w:i/>
        </w:rPr>
        <w:t>,</w:t>
      </w:r>
    </w:p>
    <w:p w:rsidR="00FB7278" w:rsidRPr="001A6C40" w:rsidRDefault="00FB7278" w:rsidP="005815D1">
      <w:pPr>
        <w:pStyle w:val="a7"/>
        <w:ind w:firstLine="426"/>
      </w:pPr>
      <w:r w:rsidRPr="001A6C40">
        <w:t>де</w:t>
      </w:r>
      <w:r w:rsidR="00107E16" w:rsidRPr="001A6C40">
        <w:t xml:space="preserve"> </w:t>
      </w:r>
      <w:r w:rsidRPr="001A6C40">
        <w:rPr>
          <w:i/>
        </w:rPr>
        <w:t>X</w:t>
      </w:r>
      <w:r w:rsidRPr="001A6C40">
        <w:rPr>
          <w:i/>
          <w:vertAlign w:val="superscript"/>
        </w:rPr>
        <w:t xml:space="preserve">+ </w:t>
      </w:r>
      <w:r w:rsidRPr="001A6C40">
        <w:rPr>
          <w:i/>
        </w:rPr>
        <w:t>= X·1</w:t>
      </w:r>
      <w:r w:rsidRPr="001A6C40">
        <w:rPr>
          <w:vertAlign w:val="subscript"/>
        </w:rPr>
        <w:t>(</w:t>
      </w:r>
      <w:r w:rsidRPr="001A6C40">
        <w:rPr>
          <w:i/>
          <w:vertAlign w:val="subscript"/>
        </w:rPr>
        <w:t>X≥0</w:t>
      </w:r>
      <w:r w:rsidRPr="001A6C40">
        <w:rPr>
          <w:vertAlign w:val="subscript"/>
        </w:rPr>
        <w:t>)</w:t>
      </w:r>
      <w:r w:rsidRPr="001A6C40">
        <w:rPr>
          <w:i/>
        </w:rPr>
        <w:t>, X</w:t>
      </w:r>
      <w:r w:rsidRPr="001A6C40">
        <w:rPr>
          <w:i/>
          <w:vertAlign w:val="superscript"/>
        </w:rPr>
        <w:t>-</w:t>
      </w:r>
      <w:r w:rsidR="00107E16" w:rsidRPr="001A6C40">
        <w:rPr>
          <w:i/>
          <w:vertAlign w:val="superscript"/>
        </w:rPr>
        <w:t xml:space="preserve"> </w:t>
      </w:r>
      <w:r w:rsidRPr="001A6C40">
        <w:rPr>
          <w:i/>
        </w:rPr>
        <w:t>= |X|·1</w:t>
      </w:r>
      <w:r w:rsidRPr="001A6C40">
        <w:rPr>
          <w:vertAlign w:val="subscript"/>
        </w:rPr>
        <w:t>(</w:t>
      </w:r>
      <w:r w:rsidRPr="001A6C40">
        <w:rPr>
          <w:i/>
          <w:vertAlign w:val="subscript"/>
        </w:rPr>
        <w:t>X&lt;0</w:t>
      </w:r>
      <w:r w:rsidRPr="001A6C40">
        <w:rPr>
          <w:vertAlign w:val="subscript"/>
        </w:rPr>
        <w:t>)</w:t>
      </w:r>
    </w:p>
    <w:p w:rsidR="00FB7278" w:rsidRPr="001A6C40" w:rsidRDefault="00FB7278" w:rsidP="005815D1">
      <w:pPr>
        <w:pStyle w:val="a7"/>
        <w:ind w:firstLine="426"/>
      </w:pPr>
      <w:r w:rsidRPr="001A6C40">
        <w:t xml:space="preserve">Зауважимо що </w:t>
      </w:r>
      <w:r w:rsidRPr="001A6C40">
        <w:rPr>
          <w:i/>
        </w:rPr>
        <w:t>X</w:t>
      </w:r>
      <w:r w:rsidRPr="001A6C40">
        <w:rPr>
          <w:vertAlign w:val="superscript"/>
        </w:rPr>
        <w:t>+</w:t>
      </w:r>
      <w:r w:rsidRPr="001A6C40">
        <w:t xml:space="preserve"> та </w:t>
      </w:r>
      <w:r w:rsidRPr="001A6C40">
        <w:rPr>
          <w:i/>
        </w:rPr>
        <w:t>X</w:t>
      </w:r>
      <w:r w:rsidRPr="001A6C40">
        <w:rPr>
          <w:vertAlign w:val="superscript"/>
        </w:rPr>
        <w:t>-</w:t>
      </w:r>
      <w:r w:rsidRPr="001A6C40">
        <w:t xml:space="preserve"> – невід’ємні випадкові величини.</w:t>
      </w:r>
    </w:p>
    <w:p w:rsidR="00FB7278" w:rsidRPr="001A6C40" w:rsidRDefault="00FB7278" w:rsidP="005815D1">
      <w:pPr>
        <w:pStyle w:val="a7"/>
        <w:ind w:firstLine="426"/>
      </w:pPr>
      <w:r w:rsidRPr="001A6C40">
        <w:t xml:space="preserve">Далі використаємо адитивну властивість математичного сподівання: математичне сподівання суми випадкових величин дорівнює сумі математичних сподівань доданків (доведення цього факту буде наведено пізніше). З (1) Маємо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8743"/>
        <w:gridCol w:w="543"/>
      </w:tblGrid>
      <w:tr w:rsidR="00FB7278" w:rsidRPr="001A6C40" w:rsidTr="00FB7278">
        <w:trPr>
          <w:trHeight w:val="395"/>
        </w:trPr>
        <w:tc>
          <w:tcPr>
            <w:tcW w:w="9028" w:type="dxa"/>
            <w:shd w:val="clear" w:color="auto" w:fill="auto"/>
            <w:vAlign w:val="center"/>
          </w:tcPr>
          <w:p w:rsidR="00FB7278" w:rsidRPr="001A6C40" w:rsidRDefault="00FB7278" w:rsidP="005815D1">
            <w:pPr>
              <w:pStyle w:val="a7"/>
              <w:ind w:firstLine="426"/>
              <w:jc w:val="center"/>
            </w:pPr>
            <w:r w:rsidRPr="001A6C40">
              <w:rPr>
                <w:i/>
              </w:rPr>
              <w:t>MX = MX</w:t>
            </w:r>
            <w:r w:rsidRPr="001A6C40">
              <w:rPr>
                <w:i/>
                <w:vertAlign w:val="superscript"/>
              </w:rPr>
              <w:t>+</w:t>
            </w:r>
            <w:r w:rsidRPr="001A6C40">
              <w:rPr>
                <w:i/>
              </w:rPr>
              <w:t>-MX</w:t>
            </w:r>
            <w:r w:rsidRPr="001A6C40">
              <w:rPr>
                <w:i/>
                <w:vertAlign w:val="superscript"/>
              </w:rPr>
              <w:t>-</w:t>
            </w:r>
            <w:r w:rsidRPr="001A6C40">
              <w:t>,</w:t>
            </w:r>
          </w:p>
        </w:tc>
        <w:tc>
          <w:tcPr>
            <w:tcW w:w="543" w:type="dxa"/>
            <w:shd w:val="clear" w:color="auto" w:fill="auto"/>
            <w:vAlign w:val="center"/>
          </w:tcPr>
          <w:p w:rsidR="00FB7278" w:rsidRPr="001A6C40" w:rsidRDefault="00FB7278" w:rsidP="005815D1">
            <w:pPr>
              <w:pStyle w:val="a7"/>
              <w:ind w:firstLine="426"/>
              <w:jc w:val="center"/>
            </w:pPr>
            <w:r w:rsidRPr="001A6C40">
              <w:t>(2)</w:t>
            </w:r>
          </w:p>
        </w:tc>
      </w:tr>
    </w:tbl>
    <w:p w:rsidR="00FB7278" w:rsidRPr="001A6C40" w:rsidRDefault="00FB7278" w:rsidP="005815D1">
      <w:pPr>
        <w:pStyle w:val="a7"/>
        <w:ind w:firstLine="426"/>
      </w:pPr>
      <w:r w:rsidRPr="001A6C40">
        <w:t xml:space="preserve">Коли у правій частині (2) </w:t>
      </w:r>
      <w:r w:rsidRPr="001A6C40">
        <w:rPr>
          <w:i/>
        </w:rPr>
        <w:t>MX</w:t>
      </w:r>
      <w:r w:rsidRPr="001A6C40">
        <w:rPr>
          <w:vertAlign w:val="superscript"/>
        </w:rPr>
        <w:t>+</w:t>
      </w:r>
      <w:r w:rsidRPr="001A6C40">
        <w:t xml:space="preserve"> та </w:t>
      </w:r>
      <w:r w:rsidRPr="001A6C40">
        <w:rPr>
          <w:i/>
        </w:rPr>
        <w:t>MX</w:t>
      </w:r>
      <w:r w:rsidRPr="001A6C40">
        <w:rPr>
          <w:vertAlign w:val="superscript"/>
        </w:rPr>
        <w:t>-</w:t>
      </w:r>
      <w:r w:rsidRPr="001A6C40">
        <w:t xml:space="preserve"> не дорівнюють ∞ одночасно у цьому випадку кажуть, що </w:t>
      </w:r>
      <w:r w:rsidRPr="001A6C40">
        <w:rPr>
          <w:i/>
        </w:rPr>
        <w:t>MX</w:t>
      </w:r>
      <w:r w:rsidRPr="001A6C40">
        <w:rPr>
          <w:u w:val="single"/>
        </w:rPr>
        <w:t>існує</w:t>
      </w:r>
      <w:r w:rsidRPr="001A6C40">
        <w:t xml:space="preserve">. Коли одночасно </w:t>
      </w:r>
      <w:r w:rsidRPr="001A6C40">
        <w:rPr>
          <w:i/>
        </w:rPr>
        <w:t>MX</w:t>
      </w:r>
      <w:r w:rsidRPr="001A6C40">
        <w:rPr>
          <w:vertAlign w:val="superscript"/>
        </w:rPr>
        <w:t>+</w:t>
      </w:r>
      <w:r w:rsidRPr="001A6C40">
        <w:t xml:space="preserve"> = </w:t>
      </w:r>
      <w:r w:rsidRPr="001A6C40">
        <w:rPr>
          <w:i/>
        </w:rPr>
        <w:t>MX</w:t>
      </w:r>
      <w:r w:rsidRPr="001A6C40">
        <w:rPr>
          <w:vertAlign w:val="superscript"/>
        </w:rPr>
        <w:t>-</w:t>
      </w:r>
      <w:r w:rsidRPr="001A6C40">
        <w:t xml:space="preserve"> = ∞, то кажуть, що </w:t>
      </w:r>
      <w:r w:rsidRPr="001A6C40">
        <w:rPr>
          <w:i/>
        </w:rPr>
        <w:t>MX</w:t>
      </w:r>
      <w:r w:rsidRPr="001A6C40">
        <w:rPr>
          <w:u w:val="single"/>
        </w:rPr>
        <w:t>не існує</w:t>
      </w:r>
      <w:r w:rsidRPr="001A6C40">
        <w:t xml:space="preserve">. Коли </w:t>
      </w:r>
      <w:r w:rsidRPr="001A6C40">
        <w:rPr>
          <w:i/>
        </w:rPr>
        <w:t>MX</w:t>
      </w:r>
      <w:r w:rsidRPr="001A6C40">
        <w:rPr>
          <w:vertAlign w:val="superscript"/>
        </w:rPr>
        <w:t>+</w:t>
      </w:r>
      <w:r w:rsidRPr="001A6C40">
        <w:t xml:space="preserve"> = ∞, </w:t>
      </w:r>
      <w:r w:rsidRPr="001A6C40">
        <w:rPr>
          <w:i/>
        </w:rPr>
        <w:t>MX</w:t>
      </w:r>
      <w:r w:rsidRPr="001A6C40">
        <w:rPr>
          <w:vertAlign w:val="superscript"/>
        </w:rPr>
        <w:t>-</w:t>
      </w:r>
      <w:r w:rsidRPr="001A6C40">
        <w:t xml:space="preserve">&lt; ∞, то покладемо </w:t>
      </w:r>
      <w:r w:rsidRPr="001A6C40">
        <w:rPr>
          <w:i/>
        </w:rPr>
        <w:t>MX</w:t>
      </w:r>
      <w:r w:rsidRPr="001A6C40">
        <w:t xml:space="preserve"> = ∞. Коли </w:t>
      </w:r>
      <w:r w:rsidRPr="001A6C40">
        <w:rPr>
          <w:i/>
        </w:rPr>
        <w:t>MX</w:t>
      </w:r>
      <w:r w:rsidRPr="001A6C40">
        <w:rPr>
          <w:vertAlign w:val="superscript"/>
        </w:rPr>
        <w:t>+</w:t>
      </w:r>
      <w:r w:rsidRPr="001A6C40">
        <w:t xml:space="preserve">&lt; ∞, </w:t>
      </w:r>
      <w:r w:rsidRPr="001A6C40">
        <w:rPr>
          <w:i/>
        </w:rPr>
        <w:t>MX</w:t>
      </w:r>
      <w:r w:rsidRPr="001A6C40">
        <w:rPr>
          <w:vertAlign w:val="superscript"/>
        </w:rPr>
        <w:t>-</w:t>
      </w:r>
      <w:r w:rsidRPr="001A6C40">
        <w:t xml:space="preserve"> = ∞, то покладемо </w:t>
      </w:r>
      <w:r w:rsidRPr="001A6C40">
        <w:rPr>
          <w:i/>
        </w:rPr>
        <w:t>MX</w:t>
      </w:r>
      <w:r w:rsidRPr="001A6C40">
        <w:t xml:space="preserve"> = -∞. У обох випадках кажуть, що </w:t>
      </w:r>
      <w:r w:rsidRPr="001A6C40">
        <w:rPr>
          <w:i/>
        </w:rPr>
        <w:t>MX</w:t>
      </w:r>
      <w:r w:rsidRPr="001A6C40">
        <w:rPr>
          <w:u w:val="single"/>
        </w:rPr>
        <w:t>нескінченне</w:t>
      </w:r>
      <w:r w:rsidRPr="001A6C40">
        <w:t xml:space="preserve">. Нарешті коли </w:t>
      </w:r>
      <w:r w:rsidRPr="001A6C40">
        <w:rPr>
          <w:i/>
        </w:rPr>
        <w:t>MX</w:t>
      </w:r>
      <w:r w:rsidRPr="001A6C40">
        <w:rPr>
          <w:vertAlign w:val="superscript"/>
        </w:rPr>
        <w:t>+</w:t>
      </w:r>
      <w:r w:rsidRPr="001A6C40">
        <w:t xml:space="preserve">&lt; ∞, </w:t>
      </w:r>
      <w:r w:rsidRPr="001A6C40">
        <w:rPr>
          <w:i/>
        </w:rPr>
        <w:t>MX</w:t>
      </w:r>
      <w:r w:rsidRPr="001A6C40">
        <w:rPr>
          <w:i/>
          <w:vertAlign w:val="superscript"/>
        </w:rPr>
        <w:t>-</w:t>
      </w:r>
      <w:r w:rsidRPr="001A6C40">
        <w:t xml:space="preserve">&lt; ∞, то кажуть, що </w:t>
      </w:r>
      <w:r w:rsidRPr="001A6C40">
        <w:rPr>
          <w:i/>
        </w:rPr>
        <w:t>MX</w:t>
      </w:r>
      <w:r w:rsidRPr="001A6C40">
        <w:rPr>
          <w:u w:val="single"/>
        </w:rPr>
        <w:t>скінченне</w:t>
      </w:r>
      <w:r w:rsidRPr="001A6C40">
        <w:t>.</w:t>
      </w:r>
    </w:p>
    <w:p w:rsidR="00FB7278" w:rsidRPr="001A6C40" w:rsidRDefault="00FB7278" w:rsidP="005815D1">
      <w:pPr>
        <w:pStyle w:val="a7"/>
        <w:ind w:firstLine="426"/>
      </w:pPr>
      <w:r w:rsidRPr="001A6C40">
        <w:t>Бачимо, що |</w:t>
      </w:r>
      <w:r w:rsidRPr="001A6C40">
        <w:rPr>
          <w:i/>
        </w:rPr>
        <w:t>X</w:t>
      </w:r>
      <w:r w:rsidRPr="001A6C40">
        <w:t>| можна подати у вигляді |</w:t>
      </w:r>
      <w:r w:rsidRPr="001A6C40">
        <w:rPr>
          <w:i/>
        </w:rPr>
        <w:t>X</w:t>
      </w:r>
      <w:r w:rsidRPr="001A6C40">
        <w:t xml:space="preserve">| = </w:t>
      </w:r>
      <w:r w:rsidRPr="001A6C40">
        <w:rPr>
          <w:i/>
        </w:rPr>
        <w:t>X</w:t>
      </w:r>
      <w:r w:rsidRPr="001A6C40">
        <w:rPr>
          <w:vertAlign w:val="superscript"/>
        </w:rPr>
        <w:t>+</w:t>
      </w:r>
      <w:r w:rsidRPr="001A6C40">
        <w:t xml:space="preserve"> + </w:t>
      </w:r>
      <w:r w:rsidRPr="001A6C40">
        <w:rPr>
          <w:i/>
        </w:rPr>
        <w:t>X</w:t>
      </w:r>
      <w:r w:rsidRPr="001A6C40">
        <w:rPr>
          <w:vertAlign w:val="superscript"/>
        </w:rPr>
        <w:t>-</w:t>
      </w:r>
      <w:r w:rsidRPr="001A6C40">
        <w:t>. З цього виходить, що</w:t>
      </w:r>
    </w:p>
    <w:p w:rsidR="00FB7278" w:rsidRPr="001A6C40" w:rsidRDefault="00FB7278" w:rsidP="005815D1">
      <w:pPr>
        <w:pStyle w:val="a7"/>
        <w:ind w:firstLine="426"/>
        <w:jc w:val="center"/>
        <w:rPr>
          <w:i/>
        </w:rPr>
      </w:pPr>
      <w:r w:rsidRPr="001A6C40">
        <w:rPr>
          <w:i/>
        </w:rPr>
        <w:t>M|X| = MX</w:t>
      </w:r>
      <w:r w:rsidRPr="001A6C40">
        <w:rPr>
          <w:i/>
          <w:vertAlign w:val="superscript"/>
        </w:rPr>
        <w:t>+</w:t>
      </w:r>
      <w:r w:rsidRPr="001A6C40">
        <w:rPr>
          <w:i/>
        </w:rPr>
        <w:t xml:space="preserve"> + MX</w:t>
      </w:r>
      <w:r w:rsidRPr="001A6C40">
        <w:rPr>
          <w:i/>
          <w:vertAlign w:val="superscript"/>
        </w:rPr>
        <w:t>-</w:t>
      </w:r>
      <w:r w:rsidRPr="001A6C40">
        <w:rPr>
          <w:i/>
        </w:rPr>
        <w:t>,</w:t>
      </w:r>
    </w:p>
    <w:p w:rsidR="00FB7278" w:rsidRPr="001A6C40" w:rsidRDefault="00FB7278" w:rsidP="005815D1">
      <w:pPr>
        <w:pStyle w:val="a7"/>
        <w:ind w:firstLine="426"/>
      </w:pPr>
      <w:r w:rsidRPr="001A6C40">
        <w:t xml:space="preserve">і, таким чином, зі скінченності </w:t>
      </w:r>
      <w:r w:rsidRPr="001A6C40">
        <w:rPr>
          <w:i/>
        </w:rPr>
        <w:t>MX</w:t>
      </w:r>
      <w:r w:rsidRPr="001A6C40">
        <w:t xml:space="preserve"> виходить скінченність </w:t>
      </w:r>
      <w:r w:rsidRPr="001A6C40">
        <w:rPr>
          <w:i/>
        </w:rPr>
        <w:t>M</w:t>
      </w:r>
      <w:r w:rsidRPr="001A6C40">
        <w:t>|</w:t>
      </w:r>
      <w:r w:rsidRPr="001A6C40">
        <w:rPr>
          <w:i/>
        </w:rPr>
        <w:t>X</w:t>
      </w:r>
      <w:r w:rsidRPr="001A6C40">
        <w:t>|.</w:t>
      </w:r>
    </w:p>
    <w:p w:rsidR="00FB7278" w:rsidRPr="001A6C40" w:rsidRDefault="00FB7278" w:rsidP="005815D1">
      <w:pPr>
        <w:pStyle w:val="a7"/>
        <w:ind w:firstLine="426"/>
      </w:pPr>
      <w:r w:rsidRPr="001A6C40">
        <w:t xml:space="preserve">Для моментів більш високих порядків теж зі скінченності </w:t>
      </w:r>
      <w:r w:rsidRPr="001A6C40">
        <w:rPr>
          <w:i/>
        </w:rPr>
        <w:t>MX</w:t>
      </w:r>
      <w:r w:rsidRPr="001A6C40">
        <w:rPr>
          <w:i/>
          <w:vertAlign w:val="superscript"/>
        </w:rPr>
        <w:t>k</w:t>
      </w:r>
      <w:r w:rsidRPr="001A6C40">
        <w:t xml:space="preserve"> виходить скінченність </w:t>
      </w:r>
      <w:r w:rsidRPr="001A6C40">
        <w:rPr>
          <w:i/>
        </w:rPr>
        <w:t>M|X|</w:t>
      </w:r>
      <w:r w:rsidRPr="001A6C40">
        <w:rPr>
          <w:i/>
          <w:vertAlign w:val="superscript"/>
        </w:rPr>
        <w:t>k</w:t>
      </w:r>
      <w:r w:rsidRPr="001A6C40">
        <w:t xml:space="preserve"> (для цього треба лише помітити, що |</w:t>
      </w:r>
      <w:r w:rsidRPr="001A6C40">
        <w:rPr>
          <w:i/>
        </w:rPr>
        <w:t>X</w:t>
      </w:r>
      <w:r w:rsidRPr="001A6C40">
        <w:rPr>
          <w:i/>
          <w:vertAlign w:val="superscript"/>
        </w:rPr>
        <w:t>k</w:t>
      </w:r>
      <w:r w:rsidRPr="001A6C40">
        <w:t>| = |</w:t>
      </w:r>
      <w:r w:rsidRPr="001A6C40">
        <w:rPr>
          <w:i/>
        </w:rPr>
        <w:t>X</w:t>
      </w:r>
      <w:r w:rsidRPr="001A6C40">
        <w:t>|</w:t>
      </w:r>
      <w:r w:rsidRPr="001A6C40">
        <w:rPr>
          <w:i/>
          <w:vertAlign w:val="superscript"/>
        </w:rPr>
        <w:t>k</w:t>
      </w:r>
      <w:r w:rsidRPr="001A6C40">
        <w:t>).</w:t>
      </w:r>
    </w:p>
    <w:p w:rsidR="00FB7278" w:rsidRPr="001A6C40" w:rsidRDefault="00FB7278" w:rsidP="000C1C2C">
      <w:pPr>
        <w:pStyle w:val="a7"/>
        <w:numPr>
          <w:ilvl w:val="0"/>
          <w:numId w:val="50"/>
        </w:numPr>
        <w:ind w:left="0" w:firstLine="426"/>
      </w:pPr>
      <w:r w:rsidRPr="001A6C40">
        <w:t xml:space="preserve">Якщо </w:t>
      </w:r>
      <w:r w:rsidRPr="001A6C40">
        <w:rPr>
          <w:i/>
        </w:rPr>
        <w:t>X ≥ Y</w:t>
      </w:r>
      <w:r w:rsidRPr="001A6C40">
        <w:t xml:space="preserve">, та </w:t>
      </w:r>
      <w:r w:rsidRPr="001A6C40">
        <w:rPr>
          <w:i/>
        </w:rPr>
        <w:t>MX</w:t>
      </w:r>
      <w:r w:rsidRPr="001A6C40">
        <w:t xml:space="preserve"> і </w:t>
      </w:r>
      <w:r w:rsidRPr="001A6C40">
        <w:rPr>
          <w:i/>
        </w:rPr>
        <w:t>MY</w:t>
      </w:r>
      <w:r w:rsidRPr="001A6C40">
        <w:t xml:space="preserve"> скінченні, то </w:t>
      </w:r>
      <w:r w:rsidRPr="001A6C40">
        <w:rPr>
          <w:i/>
        </w:rPr>
        <w:t>MX≥MY</w:t>
      </w:r>
      <w:r w:rsidRPr="001A6C40">
        <w:t>.</w:t>
      </w:r>
    </w:p>
    <w:p w:rsidR="00FB7278" w:rsidRPr="001A6C40" w:rsidRDefault="00FB7278" w:rsidP="005815D1">
      <w:pPr>
        <w:pStyle w:val="a7"/>
        <w:ind w:firstLine="426"/>
      </w:pPr>
      <w:r w:rsidRPr="001A6C40">
        <w:t xml:space="preserve">Дійсно, </w:t>
      </w:r>
      <w:r w:rsidRPr="001A6C40">
        <w:rPr>
          <w:i/>
        </w:rPr>
        <w:t>X – Y ≥ 0</w:t>
      </w:r>
      <w:r w:rsidRPr="001A6C40">
        <w:t xml:space="preserve">, а тому, за властивістю 1 та за властивістю адитивності, маємо </w:t>
      </w:r>
    </w:p>
    <w:p w:rsidR="00FB7278" w:rsidRPr="001A6C40" w:rsidRDefault="00FB7278" w:rsidP="005815D1">
      <w:pPr>
        <w:pStyle w:val="a7"/>
        <w:ind w:firstLine="426"/>
        <w:jc w:val="center"/>
        <w:rPr>
          <w:i/>
        </w:rPr>
      </w:pPr>
      <w:r w:rsidRPr="001A6C40">
        <w:rPr>
          <w:i/>
        </w:rPr>
        <w:t>M</w:t>
      </w:r>
      <w:r w:rsidRPr="001A6C40">
        <w:t>(</w:t>
      </w:r>
      <w:r w:rsidRPr="001A6C40">
        <w:rPr>
          <w:i/>
        </w:rPr>
        <w:t>X – Y</w:t>
      </w:r>
      <w:r w:rsidRPr="001A6C40">
        <w:t>)</w:t>
      </w:r>
      <w:r w:rsidRPr="001A6C40">
        <w:rPr>
          <w:i/>
        </w:rPr>
        <w:t xml:space="preserve"> = MX –MY ≥ 0,</w:t>
      </w:r>
    </w:p>
    <w:p w:rsidR="00FB7278" w:rsidRPr="001A6C40" w:rsidRDefault="00FB7278" w:rsidP="005815D1">
      <w:pPr>
        <w:pStyle w:val="a7"/>
        <w:ind w:firstLine="426"/>
      </w:pPr>
      <w:r w:rsidRPr="001A6C40">
        <w:t>звідки і виходить потрібна нерівність.</w:t>
      </w:r>
    </w:p>
    <w:p w:rsidR="00FB7278" w:rsidRPr="001A6C40" w:rsidRDefault="00FB7278" w:rsidP="000C1C2C">
      <w:pPr>
        <w:pStyle w:val="a7"/>
        <w:numPr>
          <w:ilvl w:val="0"/>
          <w:numId w:val="50"/>
        </w:numPr>
        <w:ind w:left="0" w:firstLine="426"/>
      </w:pPr>
      <w:r w:rsidRPr="001A6C40">
        <w:lastRenderedPageBreak/>
        <w:t xml:space="preserve">Коли </w:t>
      </w:r>
      <w:r w:rsidRPr="001A6C40">
        <w:rPr>
          <w:i/>
        </w:rPr>
        <w:t>MX</w:t>
      </w:r>
      <w:r w:rsidRPr="001A6C40">
        <w:t xml:space="preserve"> скінченне, то</w:t>
      </w:r>
    </w:p>
    <w:p w:rsidR="00FB7278" w:rsidRPr="001A6C40" w:rsidRDefault="00FB7278" w:rsidP="005815D1">
      <w:pPr>
        <w:pStyle w:val="a7"/>
        <w:ind w:firstLine="426"/>
        <w:jc w:val="center"/>
        <w:rPr>
          <w:i/>
        </w:rPr>
      </w:pPr>
      <w:r w:rsidRPr="001A6C40">
        <w:rPr>
          <w:i/>
        </w:rPr>
        <w:t>|MX| ≤ M|X|,</w:t>
      </w:r>
    </w:p>
    <w:p w:rsidR="00FB7278" w:rsidRPr="001A6C40" w:rsidRDefault="00FB7278" w:rsidP="005815D1">
      <w:pPr>
        <w:pStyle w:val="a7"/>
        <w:ind w:firstLine="426"/>
      </w:pPr>
      <w:r w:rsidRPr="001A6C40">
        <w:t>тобто модуль математичного сподівання випадкової величини не перевищує математичного сподівання модуля цієї величини.</w:t>
      </w:r>
    </w:p>
    <w:p w:rsidR="00FB7278" w:rsidRPr="001A6C40" w:rsidRDefault="00FB7278" w:rsidP="005815D1">
      <w:pPr>
        <w:pStyle w:val="a7"/>
        <w:ind w:firstLine="426"/>
      </w:pPr>
      <w:r w:rsidRPr="001A6C40">
        <w:t xml:space="preserve">Тривіально виходить з нерівності </w:t>
      </w:r>
      <w:r w:rsidRPr="001A6C40">
        <w:rPr>
          <w:i/>
        </w:rPr>
        <w:t>-|X| ≤ X ≤ |X|</w:t>
      </w:r>
      <w:r w:rsidRPr="001A6C40">
        <w:t xml:space="preserve"> та властивості 3, яка дає</w:t>
      </w:r>
      <w:r w:rsidRPr="001A6C40">
        <w:br w:type="textWrapping" w:clear="all"/>
      </w:r>
      <w:r w:rsidRPr="001A6C40">
        <w:rPr>
          <w:i/>
        </w:rPr>
        <w:t xml:space="preserve"> –M|X| ≤ MX ≤ M|X|</w:t>
      </w:r>
      <w:r w:rsidRPr="001A6C40">
        <w:t>.</w:t>
      </w:r>
    </w:p>
    <w:p w:rsidR="00FB7278" w:rsidRPr="001A6C40" w:rsidRDefault="00FB7278" w:rsidP="000C1C2C">
      <w:pPr>
        <w:pStyle w:val="a7"/>
        <w:numPr>
          <w:ilvl w:val="0"/>
          <w:numId w:val="50"/>
        </w:numPr>
        <w:ind w:left="0" w:firstLine="426"/>
      </w:pPr>
      <w:r w:rsidRPr="001A6C40">
        <w:t>Якщо скінченним є початковий момент порядку k випадкової величини |</w:t>
      </w:r>
      <w:r w:rsidRPr="001A6C40">
        <w:rPr>
          <w:i/>
        </w:rPr>
        <w:t>X</w:t>
      </w:r>
      <w:r w:rsidRPr="001A6C40">
        <w:t xml:space="preserve">|, то скінченним є і момент порядку </w:t>
      </w:r>
      <w:r w:rsidRPr="001A6C40">
        <w:rPr>
          <w:i/>
        </w:rPr>
        <w:t xml:space="preserve">s </w:t>
      </w:r>
      <w:r w:rsidRPr="001A6C40">
        <w:t>(</w:t>
      </w:r>
      <w:r w:rsidRPr="001A6C40">
        <w:rPr>
          <w:i/>
        </w:rPr>
        <w:t>s ≤ k</w:t>
      </w:r>
      <w:r w:rsidRPr="001A6C40">
        <w:t>) цієї величини.</w:t>
      </w:r>
    </w:p>
    <w:p w:rsidR="00FB7278" w:rsidRPr="001A6C40" w:rsidRDefault="00FB7278" w:rsidP="005815D1">
      <w:pPr>
        <w:pStyle w:val="a7"/>
        <w:ind w:firstLine="426"/>
      </w:pPr>
      <w:r w:rsidRPr="001A6C40">
        <w:t xml:space="preserve">Доведемо це для неперервної випадкової величини </w:t>
      </w:r>
      <w:r w:rsidRPr="001A6C40">
        <w:rPr>
          <w:i/>
        </w:rPr>
        <w:t>X</w:t>
      </w:r>
      <w:r w:rsidRPr="001A6C40">
        <w:t xml:space="preserve"> зі щільністю розподілу </w:t>
      </w:r>
      <w:r w:rsidRPr="001A6C40">
        <w:rPr>
          <w:i/>
        </w:rPr>
        <w:t>f</w:t>
      </w:r>
      <w:r w:rsidRPr="001A6C40">
        <w:t>(</w:t>
      </w:r>
      <w:r w:rsidRPr="001A6C40">
        <w:rPr>
          <w:i/>
        </w:rPr>
        <w:t>x</w:t>
      </w:r>
      <w:r w:rsidRPr="001A6C40">
        <w:t>). За припущенням</w:t>
      </w:r>
    </w:p>
    <w:p w:rsidR="00FB7278" w:rsidRPr="001A6C40" w:rsidRDefault="00FB7278" w:rsidP="005815D1">
      <w:pPr>
        <w:pStyle w:val="a7"/>
        <w:ind w:firstLine="426"/>
        <w:jc w:val="center"/>
      </w:pPr>
      <w:r w:rsidRPr="001A6C40">
        <w:rPr>
          <w:position w:val="-30"/>
        </w:rPr>
        <w:object w:dxaOrig="2540" w:dyaOrig="740">
          <v:shape id="_x0000_i1573" type="#_x0000_t75" style="width:125.75pt;height:36.95pt" o:ole="">
            <v:imagedata r:id="rId1006" o:title=""/>
          </v:shape>
          <o:OLEObject Type="Embed" ProgID="Equation.3" ShapeID="_x0000_i1573" DrawAspect="Content" ObjectID="_1535132554" r:id="rId1007"/>
        </w:object>
      </w:r>
      <w:r w:rsidRPr="001A6C40">
        <w:t>.</w:t>
      </w:r>
    </w:p>
    <w:p w:rsidR="00FB7278" w:rsidRPr="001A6C40" w:rsidRDefault="00FB7278" w:rsidP="005815D1">
      <w:pPr>
        <w:pStyle w:val="a7"/>
        <w:ind w:firstLine="426"/>
      </w:pPr>
      <w:r w:rsidRPr="001A6C40">
        <w:t xml:space="preserve">Очевидно, що коли </w:t>
      </w:r>
      <w:r w:rsidRPr="001A6C40">
        <w:rPr>
          <w:i/>
        </w:rPr>
        <w:t>s≤k</w:t>
      </w:r>
      <w:r w:rsidRPr="001A6C40">
        <w:t>,</w:t>
      </w:r>
    </w:p>
    <w:p w:rsidR="00FB7278" w:rsidRPr="001A6C40" w:rsidRDefault="00FB7278" w:rsidP="005815D1">
      <w:pPr>
        <w:pStyle w:val="a7"/>
        <w:ind w:firstLine="426"/>
        <w:jc w:val="center"/>
      </w:pPr>
      <w:r w:rsidRPr="001A6C40">
        <w:rPr>
          <w:position w:val="-10"/>
        </w:rPr>
        <w:object w:dxaOrig="180" w:dyaOrig="340">
          <v:shape id="_x0000_i1574" type="#_x0000_t75" style="width:8.9pt;height:17.3pt" o:ole="">
            <v:imagedata r:id="rId16" o:title=""/>
          </v:shape>
          <o:OLEObject Type="Embed" ProgID="Equation.3" ShapeID="_x0000_i1574" DrawAspect="Content" ObjectID="_1535132555" r:id="rId1008"/>
        </w:object>
      </w:r>
      <w:r w:rsidRPr="001A6C40">
        <w:rPr>
          <w:position w:val="-10"/>
        </w:rPr>
        <w:object w:dxaOrig="180" w:dyaOrig="340">
          <v:shape id="_x0000_i1575" type="#_x0000_t75" style="width:8.9pt;height:17.3pt" o:ole="">
            <v:imagedata r:id="rId16" o:title=""/>
          </v:shape>
          <o:OLEObject Type="Embed" ProgID="Equation.3" ShapeID="_x0000_i1575" DrawAspect="Content" ObjectID="_1535132556" r:id="rId1009"/>
        </w:object>
      </w:r>
      <w:r w:rsidRPr="001A6C40">
        <w:rPr>
          <w:position w:val="-36"/>
        </w:rPr>
        <w:object w:dxaOrig="3660" w:dyaOrig="800">
          <v:shape id="_x0000_i1576" type="#_x0000_t75" style="width:183.25pt;height:39.25pt" o:ole="">
            <v:imagedata r:id="rId1010" o:title=""/>
          </v:shape>
          <o:OLEObject Type="Embed" ProgID="Equation.3" ShapeID="_x0000_i1576" DrawAspect="Content" ObjectID="_1535132557" r:id="rId1011"/>
        </w:object>
      </w:r>
      <w:r w:rsidRPr="001A6C40">
        <w:t>,</w:t>
      </w:r>
    </w:p>
    <w:p w:rsidR="00FB7278" w:rsidRPr="001A6C40" w:rsidRDefault="00FB7278" w:rsidP="005815D1">
      <w:pPr>
        <w:pStyle w:val="a7"/>
        <w:ind w:firstLine="426"/>
      </w:pPr>
      <w:r w:rsidRPr="001A6C40">
        <w:t xml:space="preserve">тобто </w:t>
      </w:r>
      <w:r w:rsidRPr="001A6C40">
        <w:rPr>
          <w:position w:val="-36"/>
        </w:rPr>
        <w:object w:dxaOrig="1700" w:dyaOrig="800">
          <v:shape id="_x0000_i1577" type="#_x0000_t75" style="width:84.6pt;height:39.25pt" o:ole="">
            <v:imagedata r:id="rId1012" o:title=""/>
          </v:shape>
          <o:OLEObject Type="Embed" ProgID="Equation.3" ShapeID="_x0000_i1577" DrawAspect="Content" ObjectID="_1535132558" r:id="rId1013"/>
        </w:object>
      </w:r>
      <w:r w:rsidRPr="001A6C40">
        <w:t>.</w:t>
      </w:r>
    </w:p>
    <w:p w:rsidR="00FB7278" w:rsidRPr="001A6C40" w:rsidRDefault="00FB7278" w:rsidP="005815D1">
      <w:pPr>
        <w:pStyle w:val="a7"/>
        <w:ind w:firstLine="426"/>
      </w:pPr>
      <w:r w:rsidRPr="001A6C40">
        <w:t xml:space="preserve">Далі зауважимо, що </w:t>
      </w:r>
      <w:r w:rsidRPr="001A6C40">
        <w:rPr>
          <w:position w:val="-36"/>
        </w:rPr>
        <w:object w:dxaOrig="1700" w:dyaOrig="800">
          <v:shape id="_x0000_i1578" type="#_x0000_t75" style="width:84.6pt;height:39.25pt" o:ole="">
            <v:imagedata r:id="rId1014" o:title=""/>
          </v:shape>
          <o:OLEObject Type="Embed" ProgID="Equation.3" ShapeID="_x0000_i1578" DrawAspect="Content" ObjectID="_1535132559" r:id="rId1015"/>
        </w:object>
      </w:r>
      <w:r w:rsidRPr="001A6C40">
        <w:t xml:space="preserve">. І, таким чином </w:t>
      </w:r>
    </w:p>
    <w:p w:rsidR="00FB7278" w:rsidRPr="001A6C40" w:rsidRDefault="00FB7278" w:rsidP="005815D1">
      <w:pPr>
        <w:pStyle w:val="a7"/>
        <w:ind w:firstLine="426"/>
        <w:jc w:val="center"/>
      </w:pPr>
      <w:r w:rsidRPr="001A6C40">
        <w:rPr>
          <w:position w:val="-36"/>
        </w:rPr>
        <w:object w:dxaOrig="5460" w:dyaOrig="800">
          <v:shape id="_x0000_i1579" type="#_x0000_t75" style="width:273.05pt;height:39.25pt" o:ole="">
            <v:imagedata r:id="rId1016" o:title=""/>
          </v:shape>
          <o:OLEObject Type="Embed" ProgID="Equation.3" ShapeID="_x0000_i1579" DrawAspect="Content" ObjectID="_1535132560" r:id="rId1017"/>
        </w:object>
      </w:r>
      <w:r w:rsidRPr="001A6C40">
        <w:t>.</w:t>
      </w:r>
    </w:p>
    <w:p w:rsidR="00FB7278" w:rsidRPr="001A6C40" w:rsidRDefault="00FB7278" w:rsidP="005815D1">
      <w:pPr>
        <w:pStyle w:val="a7"/>
        <w:ind w:firstLine="426"/>
      </w:pPr>
      <w:r w:rsidRPr="001A6C40">
        <w:t xml:space="preserve">Випадок дискретної випадкової величини </w:t>
      </w:r>
      <w:r w:rsidRPr="001A6C40">
        <w:rPr>
          <w:i/>
        </w:rPr>
        <w:t>X</w:t>
      </w:r>
      <w:r w:rsidRPr="001A6C40">
        <w:t xml:space="preserve"> розгляньте самостійно. </w:t>
      </w:r>
    </w:p>
    <w:p w:rsidR="00FB7278" w:rsidRPr="001A6C40" w:rsidRDefault="00FB7278" w:rsidP="005815D1">
      <w:pPr>
        <w:pStyle w:val="a7"/>
        <w:ind w:firstLine="426"/>
        <w:rPr>
          <w:bCs/>
        </w:rPr>
      </w:pPr>
      <w:r w:rsidRPr="001A6C40">
        <w:rPr>
          <w:b/>
          <w:bCs/>
          <w:u w:val="single"/>
        </w:rPr>
        <w:t>Висновок.</w:t>
      </w:r>
      <w:r w:rsidRPr="001A6C40">
        <w:rPr>
          <w:bCs/>
        </w:rPr>
        <w:t xml:space="preserve"> Коли скінченним є момент порядку </w:t>
      </w:r>
      <w:r w:rsidRPr="001A6C40">
        <w:rPr>
          <w:bCs/>
          <w:i/>
        </w:rPr>
        <w:t>k</w:t>
      </w:r>
      <w:r w:rsidRPr="001A6C40">
        <w:rPr>
          <w:bCs/>
        </w:rPr>
        <w:t xml:space="preserve"> деякої випадкової величини |</w:t>
      </w:r>
      <w:r w:rsidRPr="001A6C40">
        <w:rPr>
          <w:bCs/>
          <w:i/>
        </w:rPr>
        <w:t>X</w:t>
      </w:r>
      <w:r w:rsidRPr="001A6C40">
        <w:rPr>
          <w:bCs/>
        </w:rPr>
        <w:t>|, то скінченними є і моменти більш низьких порядків. Ясно і протилежне: якщо деякий момент величини |</w:t>
      </w:r>
      <w:r w:rsidRPr="001A6C40">
        <w:rPr>
          <w:bCs/>
          <w:i/>
        </w:rPr>
        <w:t>X</w:t>
      </w:r>
      <w:r w:rsidRPr="001A6C40">
        <w:rPr>
          <w:bCs/>
        </w:rPr>
        <w:t>| є нескінченним, то нескінченними є усі моменти більш високих порядків (переконайтеся у цьому від супротивного).</w:t>
      </w:r>
    </w:p>
    <w:p w:rsidR="00FB7278" w:rsidRPr="001A6C40" w:rsidRDefault="00FB7278" w:rsidP="005815D1">
      <w:pPr>
        <w:pStyle w:val="2"/>
        <w:ind w:left="0" w:firstLine="426"/>
      </w:pPr>
      <w:bookmarkStart w:id="35" w:name="_Toc326313561"/>
      <w:r w:rsidRPr="001A6C40">
        <w:lastRenderedPageBreak/>
        <w:t>Багатовимірні випадкові величини</w:t>
      </w:r>
      <w:bookmarkEnd w:id="35"/>
    </w:p>
    <w:p w:rsidR="00FB7278" w:rsidRPr="001A6C40" w:rsidRDefault="000A27F5" w:rsidP="0023503B">
      <w:pPr>
        <w:pStyle w:val="3"/>
      </w:pPr>
      <w:r w:rsidRPr="001A6C40">
        <w:t xml:space="preserve"> </w:t>
      </w:r>
      <w:bookmarkStart w:id="36" w:name="_Toc326313562"/>
      <w:r w:rsidR="00FB7278" w:rsidRPr="001A6C40">
        <w:t>Означення. Властивості функції розподілу</w:t>
      </w:r>
      <w:bookmarkEnd w:id="36"/>
    </w:p>
    <w:p w:rsidR="00FB7278" w:rsidRPr="001A6C40" w:rsidRDefault="00FB7278" w:rsidP="005815D1">
      <w:pPr>
        <w:pStyle w:val="a7"/>
        <w:ind w:firstLine="426"/>
      </w:pPr>
      <w:r w:rsidRPr="001A6C40">
        <w:t>Розглянемо ймовірнісний простір (</w:t>
      </w:r>
      <w:r w:rsidRPr="001A6C40">
        <w:rPr>
          <w:i/>
        </w:rPr>
        <w:t>Ω, F, P</w:t>
      </w:r>
      <w:r w:rsidRPr="001A6C40">
        <w:t xml:space="preserve">(·)). Нехай на цьому просторі задано </w:t>
      </w:r>
      <w:r w:rsidRPr="001A6C40">
        <w:rPr>
          <w:i/>
        </w:rPr>
        <w:t>k</w:t>
      </w:r>
      <w:r w:rsidRPr="001A6C40">
        <w:t xml:space="preserve"> функцій </w:t>
      </w:r>
      <w:r w:rsidRPr="001A6C40">
        <w:rPr>
          <w:i/>
        </w:rPr>
        <w:t>φ</w:t>
      </w:r>
      <w:r w:rsidRPr="001A6C40">
        <w:rPr>
          <w:i/>
          <w:vertAlign w:val="subscript"/>
        </w:rPr>
        <w:t>1</w:t>
      </w:r>
      <w:r w:rsidRPr="001A6C40">
        <w:t>(</w:t>
      </w:r>
      <w:r w:rsidRPr="001A6C40">
        <w:rPr>
          <w:i/>
        </w:rPr>
        <w:t>ω</w:t>
      </w:r>
      <w:r w:rsidRPr="001A6C40">
        <w:t>)</w:t>
      </w:r>
      <w:r w:rsidRPr="001A6C40">
        <w:rPr>
          <w:i/>
        </w:rPr>
        <w:t>, φ</w:t>
      </w:r>
      <w:r w:rsidRPr="001A6C40">
        <w:rPr>
          <w:i/>
          <w:vertAlign w:val="subscript"/>
        </w:rPr>
        <w:t>2</w:t>
      </w:r>
      <w:r w:rsidRPr="001A6C40">
        <w:t>(</w:t>
      </w:r>
      <w:r w:rsidRPr="001A6C40">
        <w:rPr>
          <w:i/>
        </w:rPr>
        <w:t>ω</w:t>
      </w:r>
      <w:r w:rsidRPr="001A6C40">
        <w:t>)</w:t>
      </w:r>
      <w:r w:rsidRPr="001A6C40">
        <w:rPr>
          <w:i/>
        </w:rPr>
        <w:t>,…, φ</w:t>
      </w:r>
      <w:r w:rsidRPr="001A6C40">
        <w:rPr>
          <w:i/>
          <w:vertAlign w:val="subscript"/>
        </w:rPr>
        <w:t>k</w:t>
      </w:r>
      <w:r w:rsidRPr="001A6C40">
        <w:t>(</w:t>
      </w:r>
      <w:r w:rsidRPr="001A6C40">
        <w:rPr>
          <w:i/>
        </w:rPr>
        <w:t>ω</w:t>
      </w:r>
      <w:r w:rsidRPr="001A6C40">
        <w:t>)</w:t>
      </w:r>
      <w:r w:rsidRPr="001A6C40">
        <w:rPr>
          <w:i/>
        </w:rPr>
        <w:t>.</w:t>
      </w:r>
      <w:r w:rsidRPr="001A6C40">
        <w:t xml:space="preserve"> Припустимо, що ці функції вимірні відносно </w:t>
      </w:r>
      <w:r w:rsidRPr="001A6C40">
        <w:rPr>
          <w:i/>
        </w:rPr>
        <w:t>σ</w:t>
      </w:r>
      <w:r w:rsidRPr="001A6C40">
        <w:t xml:space="preserve">-алгебри </w:t>
      </w:r>
      <w:r w:rsidRPr="001A6C40">
        <w:rPr>
          <w:i/>
        </w:rPr>
        <w:t>F</w:t>
      </w:r>
      <w:r w:rsidRPr="001A6C40">
        <w:t xml:space="preserve">, тобто для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8743"/>
        <w:gridCol w:w="543"/>
      </w:tblGrid>
      <w:tr w:rsidR="00FB7278" w:rsidRPr="001A6C40" w:rsidTr="00FB7278">
        <w:trPr>
          <w:trHeight w:val="395"/>
        </w:trPr>
        <w:tc>
          <w:tcPr>
            <w:tcW w:w="9028" w:type="dxa"/>
            <w:shd w:val="clear" w:color="auto" w:fill="auto"/>
            <w:vAlign w:val="center"/>
          </w:tcPr>
          <w:p w:rsidR="00FB7278" w:rsidRPr="001A6C40" w:rsidRDefault="00FB7278" w:rsidP="005815D1">
            <w:pPr>
              <w:pStyle w:val="a7"/>
              <w:ind w:firstLine="426"/>
              <w:jc w:val="center"/>
              <w:rPr>
                <w:i/>
              </w:rPr>
            </w:pPr>
            <w:r w:rsidRPr="001A6C40">
              <w:t>{</w:t>
            </w:r>
            <w:r w:rsidRPr="001A6C40">
              <w:rPr>
                <w:i/>
              </w:rPr>
              <w:t xml:space="preserve"> ω: φ</w:t>
            </w:r>
            <w:r w:rsidRPr="001A6C40">
              <w:rPr>
                <w:i/>
                <w:vertAlign w:val="subscript"/>
              </w:rPr>
              <w:t>i</w:t>
            </w:r>
            <w:r w:rsidRPr="001A6C40">
              <w:t>(</w:t>
            </w:r>
            <w:r w:rsidRPr="001A6C40">
              <w:rPr>
                <w:i/>
              </w:rPr>
              <w:t>ω</w:t>
            </w:r>
            <w:r w:rsidRPr="001A6C40">
              <w:t>)</w:t>
            </w:r>
            <w:r w:rsidRPr="001A6C40">
              <w:rPr>
                <w:i/>
              </w:rPr>
              <w:t>&lt;x</w:t>
            </w:r>
            <w:r w:rsidRPr="001A6C40">
              <w:rPr>
                <w:i/>
                <w:vertAlign w:val="subscript"/>
              </w:rPr>
              <w:t>i</w:t>
            </w:r>
            <w:r w:rsidRPr="001A6C40">
              <w:t>}</w:t>
            </w:r>
            <w:r w:rsidRPr="001A6C40">
              <w:rPr>
                <w:i/>
              </w:rPr>
              <w:sym w:font="Symbol" w:char="F0CE"/>
            </w:r>
            <w:r w:rsidRPr="001A6C40">
              <w:rPr>
                <w:i/>
              </w:rPr>
              <w:t>F, i=1..k</w:t>
            </w:r>
          </w:p>
        </w:tc>
        <w:tc>
          <w:tcPr>
            <w:tcW w:w="543" w:type="dxa"/>
            <w:shd w:val="clear" w:color="auto" w:fill="auto"/>
            <w:vAlign w:val="center"/>
          </w:tcPr>
          <w:p w:rsidR="00FB7278" w:rsidRPr="001A6C40" w:rsidRDefault="00FB7278" w:rsidP="005815D1">
            <w:pPr>
              <w:pStyle w:val="a7"/>
              <w:ind w:firstLine="426"/>
              <w:jc w:val="center"/>
            </w:pPr>
            <w:r w:rsidRPr="001A6C40">
              <w:t>(1)</w:t>
            </w:r>
          </w:p>
        </w:tc>
      </w:tr>
    </w:tbl>
    <w:p w:rsidR="00FB7278" w:rsidRPr="001A6C40" w:rsidRDefault="00FB7278" w:rsidP="005815D1">
      <w:pPr>
        <w:pStyle w:val="a7"/>
        <w:ind w:firstLine="426"/>
      </w:pPr>
      <w:r w:rsidRPr="001A6C40">
        <w:t xml:space="preserve">Таким чином, маємо </w:t>
      </w:r>
      <w:r w:rsidRPr="001A6C40">
        <w:rPr>
          <w:i/>
        </w:rPr>
        <w:t>k</w:t>
      </w:r>
      <w:r w:rsidRPr="001A6C40">
        <w:t xml:space="preserve"> випадкових величин, що задані на одному просторі (</w:t>
      </w:r>
      <w:r w:rsidRPr="001A6C40">
        <w:rPr>
          <w:i/>
        </w:rPr>
        <w:t>Ω, F, P</w:t>
      </w:r>
      <w:r w:rsidRPr="001A6C40">
        <w:t>(·)).</w:t>
      </w:r>
    </w:p>
    <w:p w:rsidR="00FB7278" w:rsidRPr="001A6C40" w:rsidRDefault="00FB7278" w:rsidP="005815D1">
      <w:pPr>
        <w:pStyle w:val="a7"/>
        <w:ind w:firstLine="426"/>
      </w:pPr>
      <w:r w:rsidRPr="001A6C40">
        <w:rPr>
          <w:b/>
          <w:bCs/>
          <w:u w:val="single"/>
        </w:rPr>
        <w:t>Означення.</w:t>
      </w:r>
      <w:r w:rsidRPr="001A6C40">
        <w:rPr>
          <w:bCs/>
        </w:rPr>
        <w:t xml:space="preserve"> Систему з </w:t>
      </w:r>
      <w:r w:rsidRPr="001A6C40">
        <w:rPr>
          <w:bCs/>
          <w:i/>
        </w:rPr>
        <w:t>k</w:t>
      </w:r>
      <w:r w:rsidRPr="001A6C40">
        <w:rPr>
          <w:bCs/>
        </w:rPr>
        <w:t xml:space="preserve"> одновимірних випадкових величин (</w:t>
      </w:r>
      <w:r w:rsidRPr="001A6C40">
        <w:rPr>
          <w:i/>
        </w:rPr>
        <w:t>φ</w:t>
      </w:r>
      <w:r w:rsidRPr="001A6C40">
        <w:rPr>
          <w:i/>
          <w:vertAlign w:val="subscript"/>
        </w:rPr>
        <w:t>1</w:t>
      </w:r>
      <w:r w:rsidRPr="001A6C40">
        <w:t>(</w:t>
      </w:r>
      <w:r w:rsidRPr="001A6C40">
        <w:rPr>
          <w:i/>
        </w:rPr>
        <w:t>ω</w:t>
      </w:r>
      <w:r w:rsidRPr="001A6C40">
        <w:t xml:space="preserve">), </w:t>
      </w:r>
      <w:r w:rsidRPr="001A6C40">
        <w:rPr>
          <w:i/>
        </w:rPr>
        <w:t>φ</w:t>
      </w:r>
      <w:r w:rsidRPr="001A6C40">
        <w:rPr>
          <w:i/>
          <w:vertAlign w:val="subscript"/>
        </w:rPr>
        <w:t>2</w:t>
      </w:r>
      <w:r w:rsidRPr="001A6C40">
        <w:t>(</w:t>
      </w:r>
      <w:r w:rsidRPr="001A6C40">
        <w:rPr>
          <w:i/>
        </w:rPr>
        <w:t>ω</w:t>
      </w:r>
      <w:r w:rsidRPr="001A6C40">
        <w:t>)</w:t>
      </w:r>
      <w:r w:rsidRPr="001A6C40">
        <w:rPr>
          <w:i/>
        </w:rPr>
        <w:t>,…, φ</w:t>
      </w:r>
      <w:r w:rsidRPr="001A6C40">
        <w:rPr>
          <w:i/>
          <w:vertAlign w:val="subscript"/>
        </w:rPr>
        <w:t>k</w:t>
      </w:r>
      <w:r w:rsidRPr="001A6C40">
        <w:t>(</w:t>
      </w:r>
      <w:r w:rsidRPr="001A6C40">
        <w:rPr>
          <w:i/>
        </w:rPr>
        <w:t>ω</w:t>
      </w:r>
      <w:r w:rsidRPr="001A6C40">
        <w:t>)), що задані на одному імовірнісному просторі (</w:t>
      </w:r>
      <w:r w:rsidRPr="001A6C40">
        <w:rPr>
          <w:i/>
        </w:rPr>
        <w:t>Ω, F, P</w:t>
      </w:r>
      <w:r w:rsidRPr="001A6C40">
        <w:t xml:space="preserve">(·)), будемо називати </w:t>
      </w:r>
      <w:r w:rsidRPr="001A6C40">
        <w:rPr>
          <w:i/>
        </w:rPr>
        <w:t>k</w:t>
      </w:r>
      <w:r w:rsidRPr="001A6C40">
        <w:t>-вимірною випадковою величиною (випадковим вектором).</w:t>
      </w:r>
    </w:p>
    <w:p w:rsidR="00FB7278" w:rsidRPr="001A6C40" w:rsidRDefault="00FB7278" w:rsidP="005815D1">
      <w:pPr>
        <w:pStyle w:val="a7"/>
        <w:ind w:firstLine="426"/>
      </w:pPr>
      <w:r w:rsidRPr="001A6C40">
        <w:t xml:space="preserve">Для довільних </w:t>
      </w:r>
      <w:r w:rsidRPr="001A6C40">
        <w:rPr>
          <w:i/>
        </w:rPr>
        <w:t>x</w:t>
      </w:r>
      <w:r w:rsidRPr="001A6C40">
        <w:rPr>
          <w:i/>
          <w:vertAlign w:val="subscript"/>
        </w:rPr>
        <w:t>1</w:t>
      </w:r>
      <w:r w:rsidRPr="001A6C40">
        <w:rPr>
          <w:i/>
        </w:rPr>
        <w:t>, x</w:t>
      </w:r>
      <w:r w:rsidRPr="001A6C40">
        <w:rPr>
          <w:i/>
          <w:vertAlign w:val="subscript"/>
        </w:rPr>
        <w:t>2</w:t>
      </w:r>
      <w:r w:rsidRPr="001A6C40">
        <w:rPr>
          <w:i/>
        </w:rPr>
        <w:t>, … x</w:t>
      </w:r>
      <w:r w:rsidRPr="001A6C40">
        <w:rPr>
          <w:i/>
          <w:vertAlign w:val="subscript"/>
        </w:rPr>
        <w:t>k</w:t>
      </w:r>
      <w:r w:rsidRPr="001A6C40">
        <w:t xml:space="preserve">, що належить </w:t>
      </w:r>
      <w:r w:rsidRPr="001A6C40">
        <w:rPr>
          <w:i/>
        </w:rPr>
        <w:t>R</w:t>
      </w:r>
      <w:r w:rsidRPr="001A6C40">
        <w:rPr>
          <w:i/>
          <w:vertAlign w:val="subscript"/>
        </w:rPr>
        <w:t>k</w:t>
      </w:r>
      <w:r w:rsidRPr="001A6C40">
        <w:t>, маємо</w:t>
      </w:r>
    </w:p>
    <w:p w:rsidR="00FB7278" w:rsidRPr="001A6C40" w:rsidRDefault="00FB7278" w:rsidP="005815D1">
      <w:pPr>
        <w:pStyle w:val="a7"/>
        <w:ind w:firstLine="426"/>
        <w:jc w:val="center"/>
        <w:rPr>
          <w:i/>
        </w:rPr>
      </w:pPr>
      <w:r w:rsidRPr="001A6C40">
        <w:rPr>
          <w:i/>
        </w:rPr>
        <w:t>A</w:t>
      </w:r>
      <w:r w:rsidRPr="001A6C40">
        <w:rPr>
          <w:i/>
          <w:vertAlign w:val="subscript"/>
        </w:rPr>
        <w:t>i</w:t>
      </w:r>
      <w:r w:rsidRPr="001A6C40">
        <w:rPr>
          <w:i/>
        </w:rPr>
        <w:t>=</w:t>
      </w:r>
      <w:r w:rsidRPr="001A6C40">
        <w:t>{</w:t>
      </w:r>
      <w:r w:rsidRPr="001A6C40">
        <w:rPr>
          <w:i/>
        </w:rPr>
        <w:t xml:space="preserve"> ω: φ</w:t>
      </w:r>
      <w:r w:rsidRPr="001A6C40">
        <w:rPr>
          <w:i/>
          <w:vertAlign w:val="subscript"/>
        </w:rPr>
        <w:t>i</w:t>
      </w:r>
      <w:r w:rsidRPr="001A6C40">
        <w:t>(</w:t>
      </w:r>
      <w:r w:rsidRPr="001A6C40">
        <w:rPr>
          <w:i/>
        </w:rPr>
        <w:t>ω</w:t>
      </w:r>
      <w:r w:rsidRPr="001A6C40">
        <w:t>)</w:t>
      </w:r>
      <w:r w:rsidRPr="001A6C40">
        <w:rPr>
          <w:i/>
        </w:rPr>
        <w:t>&lt;x</w:t>
      </w:r>
      <w:r w:rsidRPr="001A6C40">
        <w:rPr>
          <w:i/>
          <w:vertAlign w:val="subscript"/>
        </w:rPr>
        <w:t>i</w:t>
      </w:r>
      <w:r w:rsidRPr="001A6C40">
        <w:t>}</w:t>
      </w:r>
      <w:r w:rsidRPr="001A6C40">
        <w:rPr>
          <w:i/>
        </w:rPr>
        <w:sym w:font="Symbol" w:char="F0CE"/>
      </w:r>
      <w:r w:rsidRPr="001A6C40">
        <w:rPr>
          <w:i/>
        </w:rPr>
        <w:t>F, i=1..k,</w:t>
      </w:r>
    </w:p>
    <w:p w:rsidR="00FB7278" w:rsidRPr="001A6C40" w:rsidRDefault="00FB7278" w:rsidP="005815D1">
      <w:pPr>
        <w:pStyle w:val="a7"/>
        <w:ind w:firstLine="426"/>
      </w:pPr>
      <w:r w:rsidRPr="001A6C40">
        <w:t xml:space="preserve">тобто </w:t>
      </w:r>
      <w:r w:rsidRPr="001A6C40">
        <w:rPr>
          <w:i/>
        </w:rPr>
        <w:t>A</w:t>
      </w:r>
      <w:r w:rsidRPr="001A6C40">
        <w:rPr>
          <w:i/>
          <w:vertAlign w:val="subscript"/>
        </w:rPr>
        <w:t>i</w:t>
      </w:r>
      <w:r w:rsidRPr="001A6C40">
        <w:t xml:space="preserve"> є подіями. Тому, з властивостей </w:t>
      </w:r>
      <w:r w:rsidRPr="001A6C40">
        <w:rPr>
          <w:i/>
        </w:rPr>
        <w:t>σ</w:t>
      </w:r>
      <w:r w:rsidRPr="001A6C40">
        <w:t xml:space="preserve">-алгебри виходить, що </w:t>
      </w:r>
    </w:p>
    <w:p w:rsidR="00FB7278" w:rsidRPr="001A6C40" w:rsidRDefault="00FB7278" w:rsidP="005815D1">
      <w:pPr>
        <w:pStyle w:val="a7"/>
        <w:ind w:firstLine="426"/>
        <w:jc w:val="center"/>
      </w:pPr>
      <w:r w:rsidRPr="001A6C40">
        <w:rPr>
          <w:position w:val="-28"/>
        </w:rPr>
        <w:object w:dxaOrig="3280" w:dyaOrig="680">
          <v:shape id="_x0000_i1580" type="#_x0000_t75" style="width:164.1pt;height:34.6pt" o:ole="">
            <v:imagedata r:id="rId1018" o:title=""/>
          </v:shape>
          <o:OLEObject Type="Embed" ProgID="Equation.3" ShapeID="_x0000_i1580" DrawAspect="Content" ObjectID="_1535132561" r:id="rId1019"/>
        </w:object>
      </w:r>
      <w:r w:rsidRPr="001A6C40">
        <w:t>,</w:t>
      </w:r>
    </w:p>
    <w:p w:rsidR="00FB7278" w:rsidRPr="001A6C40" w:rsidRDefault="00FB7278" w:rsidP="005815D1">
      <w:pPr>
        <w:pStyle w:val="a7"/>
        <w:ind w:firstLine="426"/>
      </w:pPr>
      <w:r w:rsidRPr="001A6C40">
        <w:t xml:space="preserve">тобто </w:t>
      </w:r>
      <w:r w:rsidRPr="001A6C40">
        <w:rPr>
          <w:i/>
        </w:rPr>
        <w:t>A</w:t>
      </w:r>
      <w:r w:rsidRPr="001A6C40">
        <w:t xml:space="preserve"> є теж подією, для якої означена ймовірність </w:t>
      </w:r>
      <w:r w:rsidRPr="001A6C40">
        <w:rPr>
          <w:i/>
        </w:rPr>
        <w:t>P</w:t>
      </w:r>
      <w:r w:rsidRPr="001A6C40">
        <w:t>(·).</w:t>
      </w:r>
    </w:p>
    <w:p w:rsidR="00FB7278" w:rsidRPr="001A6C40" w:rsidRDefault="00FB7278" w:rsidP="005815D1">
      <w:pPr>
        <w:pStyle w:val="a7"/>
        <w:ind w:firstLine="426"/>
      </w:pPr>
      <w:r w:rsidRPr="001A6C40">
        <w:t xml:space="preserve">Взагалі можна довести, що для довільної борелевої множини </w:t>
      </w:r>
      <w:r w:rsidRPr="001A6C40">
        <w:rPr>
          <w:i/>
        </w:rPr>
        <w:t>B</w:t>
      </w:r>
      <w:r w:rsidRPr="001A6C40">
        <w:t xml:space="preserve"> в </w:t>
      </w:r>
      <w:r w:rsidRPr="001A6C40">
        <w:rPr>
          <w:i/>
        </w:rPr>
        <w:t>R</w:t>
      </w:r>
      <w:r w:rsidRPr="001A6C40">
        <w:rPr>
          <w:i/>
          <w:vertAlign w:val="superscript"/>
        </w:rPr>
        <w:t>k</w:t>
      </w:r>
    </w:p>
    <w:p w:rsidR="00FB7278" w:rsidRPr="001A6C40" w:rsidRDefault="00FB7278" w:rsidP="005815D1">
      <w:pPr>
        <w:pStyle w:val="a7"/>
        <w:ind w:firstLine="426"/>
        <w:jc w:val="center"/>
        <w:rPr>
          <w:i/>
        </w:rPr>
      </w:pPr>
      <w:r w:rsidRPr="001A6C40">
        <w:t>{</w:t>
      </w:r>
      <w:r w:rsidRPr="001A6C40">
        <w:rPr>
          <w:i/>
        </w:rPr>
        <w:t xml:space="preserve"> ω: </w:t>
      </w:r>
      <w:r w:rsidRPr="001A6C40">
        <w:t>(</w:t>
      </w:r>
      <w:r w:rsidRPr="001A6C40">
        <w:rPr>
          <w:i/>
        </w:rPr>
        <w:t>φ</w:t>
      </w:r>
      <w:r w:rsidRPr="001A6C40">
        <w:rPr>
          <w:i/>
          <w:vertAlign w:val="subscript"/>
        </w:rPr>
        <w:t>1</w:t>
      </w:r>
      <w:r w:rsidRPr="001A6C40">
        <w:t>(</w:t>
      </w:r>
      <w:r w:rsidRPr="001A6C40">
        <w:rPr>
          <w:i/>
        </w:rPr>
        <w:t>ω</w:t>
      </w:r>
      <w:r w:rsidRPr="001A6C40">
        <w:t>)</w:t>
      </w:r>
      <w:r w:rsidRPr="001A6C40">
        <w:rPr>
          <w:i/>
        </w:rPr>
        <w:t>, φ</w:t>
      </w:r>
      <w:r w:rsidRPr="001A6C40">
        <w:rPr>
          <w:i/>
          <w:vertAlign w:val="subscript"/>
        </w:rPr>
        <w:t>2</w:t>
      </w:r>
      <w:r w:rsidRPr="001A6C40">
        <w:t>(</w:t>
      </w:r>
      <w:r w:rsidRPr="001A6C40">
        <w:rPr>
          <w:i/>
        </w:rPr>
        <w:t>ω</w:t>
      </w:r>
      <w:r w:rsidRPr="001A6C40">
        <w:t>)</w:t>
      </w:r>
      <w:r w:rsidRPr="001A6C40">
        <w:rPr>
          <w:i/>
        </w:rPr>
        <w:t>,…, φ</w:t>
      </w:r>
      <w:r w:rsidRPr="001A6C40">
        <w:rPr>
          <w:i/>
          <w:vertAlign w:val="subscript"/>
        </w:rPr>
        <w:t>k</w:t>
      </w:r>
      <w:r w:rsidRPr="001A6C40">
        <w:t>(</w:t>
      </w:r>
      <w:r w:rsidRPr="001A6C40">
        <w:rPr>
          <w:i/>
        </w:rPr>
        <w:t>ω</w:t>
      </w:r>
      <w:r w:rsidRPr="001A6C40">
        <w:t>))</w:t>
      </w:r>
      <w:r w:rsidRPr="001A6C40">
        <w:rPr>
          <w:i/>
        </w:rPr>
        <w:sym w:font="Symbol" w:char="F0CE"/>
      </w:r>
      <w:r w:rsidRPr="001A6C40">
        <w:rPr>
          <w:i/>
        </w:rPr>
        <w:t>B</w:t>
      </w:r>
      <w:r w:rsidRPr="001A6C40">
        <w:t>}</w:t>
      </w:r>
      <w:r w:rsidRPr="001A6C40">
        <w:rPr>
          <w:i/>
        </w:rPr>
        <w:sym w:font="Symbol" w:char="F0CE"/>
      </w:r>
      <w:r w:rsidRPr="001A6C40">
        <w:rPr>
          <w:i/>
        </w:rPr>
        <w:t>F.</w:t>
      </w:r>
    </w:p>
    <w:p w:rsidR="00FB7278" w:rsidRPr="001A6C40" w:rsidRDefault="00FB7278" w:rsidP="005815D1">
      <w:pPr>
        <w:pStyle w:val="a7"/>
        <w:ind w:firstLine="426"/>
      </w:pPr>
      <w:r w:rsidRPr="001A6C40">
        <w:t>Цим ми будемо надалі користуватись без особливих пояснень.</w:t>
      </w:r>
    </w:p>
    <w:p w:rsidR="00FB7278" w:rsidRPr="001A6C40" w:rsidRDefault="00FB7278" w:rsidP="005815D1">
      <w:pPr>
        <w:pStyle w:val="a7"/>
        <w:ind w:firstLine="426"/>
      </w:pPr>
      <w:r w:rsidRPr="001A6C40">
        <w:t xml:space="preserve">Якщо розглядати </w:t>
      </w:r>
      <w:r w:rsidRPr="001A6C40">
        <w:rPr>
          <w:i/>
        </w:rPr>
        <w:t>x</w:t>
      </w:r>
      <w:r w:rsidRPr="001A6C40">
        <w:rPr>
          <w:i/>
          <w:vertAlign w:val="subscript"/>
        </w:rPr>
        <w:t>i</w:t>
      </w:r>
      <w:r w:rsidRPr="001A6C40">
        <w:t>,</w:t>
      </w:r>
      <w:r w:rsidRPr="001A6C40">
        <w:rPr>
          <w:i/>
        </w:rPr>
        <w:t xml:space="preserve"> i=1..k</w:t>
      </w:r>
      <w:r w:rsidRPr="001A6C40">
        <w:t>, як змінні, що змінюються від -∞ до +∞, то приходимо до наступного поняття.</w:t>
      </w:r>
    </w:p>
    <w:p w:rsidR="00FB7278" w:rsidRPr="001A6C40" w:rsidRDefault="00FB7278" w:rsidP="005815D1">
      <w:pPr>
        <w:pStyle w:val="a7"/>
        <w:ind w:firstLine="426"/>
        <w:rPr>
          <w:bCs/>
        </w:rPr>
      </w:pPr>
      <w:r w:rsidRPr="001A6C40">
        <w:rPr>
          <w:b/>
          <w:bCs/>
          <w:u w:val="single"/>
        </w:rPr>
        <w:lastRenderedPageBreak/>
        <w:t>Означення.</w:t>
      </w:r>
      <w:r w:rsidRPr="001A6C40">
        <w:rPr>
          <w:bCs/>
          <w:u w:val="single"/>
        </w:rPr>
        <w:t>Функцією</w:t>
      </w:r>
      <w:r w:rsidRPr="001A6C40">
        <w:rPr>
          <w:bCs/>
        </w:rPr>
        <w:t xml:space="preserve"> розподілу </w:t>
      </w:r>
      <w:r w:rsidRPr="001A6C40">
        <w:rPr>
          <w:bCs/>
          <w:i/>
        </w:rPr>
        <w:t>k</w:t>
      </w:r>
      <w:r w:rsidRPr="001A6C40">
        <w:rPr>
          <w:bCs/>
        </w:rPr>
        <w:t>-вимірної випадкової величини називається функція k змінних</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8743"/>
        <w:gridCol w:w="543"/>
      </w:tblGrid>
      <w:tr w:rsidR="00FB7278" w:rsidRPr="001A6C40" w:rsidTr="00FB7278">
        <w:trPr>
          <w:trHeight w:val="395"/>
        </w:trPr>
        <w:tc>
          <w:tcPr>
            <w:tcW w:w="9028" w:type="dxa"/>
            <w:shd w:val="clear" w:color="auto" w:fill="auto"/>
            <w:vAlign w:val="center"/>
          </w:tcPr>
          <w:p w:rsidR="00FB7278" w:rsidRPr="001A6C40" w:rsidRDefault="00FB7278" w:rsidP="005815D1">
            <w:pPr>
              <w:pStyle w:val="a7"/>
              <w:ind w:firstLine="426"/>
              <w:jc w:val="center"/>
            </w:pPr>
            <w:r w:rsidRPr="001A6C40">
              <w:rPr>
                <w:position w:val="-30"/>
              </w:rPr>
              <w:object w:dxaOrig="3800" w:dyaOrig="720">
                <v:shape id="_x0000_i1581" type="#_x0000_t75" style="width:191.7pt;height:36.95pt" o:ole="">
                  <v:imagedata r:id="rId1020" o:title=""/>
                </v:shape>
                <o:OLEObject Type="Embed" ProgID="Equation.3" ShapeID="_x0000_i1581" DrawAspect="Content" ObjectID="_1535132562" r:id="rId1021"/>
              </w:object>
            </w:r>
          </w:p>
        </w:tc>
        <w:tc>
          <w:tcPr>
            <w:tcW w:w="543" w:type="dxa"/>
            <w:shd w:val="clear" w:color="auto" w:fill="auto"/>
            <w:vAlign w:val="center"/>
          </w:tcPr>
          <w:p w:rsidR="00FB7278" w:rsidRPr="001A6C40" w:rsidRDefault="00FB7278" w:rsidP="005815D1">
            <w:pPr>
              <w:pStyle w:val="a7"/>
              <w:ind w:firstLine="426"/>
              <w:jc w:val="center"/>
            </w:pPr>
            <w:r w:rsidRPr="001A6C40">
              <w:t>(2)</w:t>
            </w:r>
          </w:p>
        </w:tc>
      </w:tr>
    </w:tbl>
    <w:p w:rsidR="00FB7278" w:rsidRPr="001A6C40" w:rsidRDefault="00FB7278" w:rsidP="005815D1">
      <w:pPr>
        <w:pStyle w:val="a7"/>
        <w:ind w:firstLine="426"/>
      </w:pPr>
      <w:r w:rsidRPr="001A6C40">
        <w:t>За традицією, замість (2) використовується запис</w:t>
      </w:r>
    </w:p>
    <w:p w:rsidR="00FB7278" w:rsidRPr="001A6C40" w:rsidRDefault="00FB7278" w:rsidP="005815D1">
      <w:pPr>
        <w:pStyle w:val="a7"/>
        <w:ind w:firstLine="426"/>
        <w:jc w:val="center"/>
        <w:rPr>
          <w:i/>
        </w:rPr>
      </w:pPr>
      <w:r w:rsidRPr="001A6C40">
        <w:rPr>
          <w:i/>
        </w:rPr>
        <w:t>F</w:t>
      </w:r>
      <w:r w:rsidRPr="001A6C40">
        <w:t>(</w:t>
      </w:r>
      <w:r w:rsidRPr="001A6C40">
        <w:rPr>
          <w:i/>
        </w:rPr>
        <w:t>x</w:t>
      </w:r>
      <w:r w:rsidRPr="001A6C40">
        <w:rPr>
          <w:i/>
          <w:vertAlign w:val="subscript"/>
        </w:rPr>
        <w:t>1</w:t>
      </w:r>
      <w:r w:rsidRPr="001A6C40">
        <w:rPr>
          <w:i/>
        </w:rPr>
        <w:t>,x</w:t>
      </w:r>
      <w:r w:rsidRPr="001A6C40">
        <w:rPr>
          <w:i/>
          <w:vertAlign w:val="subscript"/>
        </w:rPr>
        <w:t>2</w:t>
      </w:r>
      <w:r w:rsidRPr="001A6C40">
        <w:rPr>
          <w:i/>
        </w:rPr>
        <w:t>,…,x</w:t>
      </w:r>
      <w:r w:rsidRPr="001A6C40">
        <w:rPr>
          <w:i/>
          <w:vertAlign w:val="subscript"/>
        </w:rPr>
        <w:t>k</w:t>
      </w:r>
      <w:r w:rsidRPr="001A6C40">
        <w:t>)</w:t>
      </w:r>
      <w:r w:rsidRPr="001A6C40">
        <w:rPr>
          <w:i/>
        </w:rPr>
        <w:t>=p</w:t>
      </w:r>
      <w:r w:rsidRPr="001A6C40">
        <w:t>(</w:t>
      </w:r>
      <w:r w:rsidRPr="001A6C40">
        <w:rPr>
          <w:i/>
        </w:rPr>
        <w:t>φ</w:t>
      </w:r>
      <w:r w:rsidRPr="001A6C40">
        <w:rPr>
          <w:i/>
          <w:vertAlign w:val="subscript"/>
        </w:rPr>
        <w:t>1</w:t>
      </w:r>
      <w:r w:rsidRPr="001A6C40">
        <w:t>(</w:t>
      </w:r>
      <w:r w:rsidRPr="001A6C40">
        <w:rPr>
          <w:i/>
        </w:rPr>
        <w:t>ω</w:t>
      </w:r>
      <w:r w:rsidRPr="001A6C40">
        <w:t>)</w:t>
      </w:r>
      <w:r w:rsidRPr="001A6C40">
        <w:rPr>
          <w:i/>
        </w:rPr>
        <w:t>&lt;x</w:t>
      </w:r>
      <w:r w:rsidRPr="001A6C40">
        <w:rPr>
          <w:i/>
          <w:vertAlign w:val="subscript"/>
        </w:rPr>
        <w:t>1</w:t>
      </w:r>
      <w:r w:rsidRPr="001A6C40">
        <w:rPr>
          <w:i/>
        </w:rPr>
        <w:t>, φ</w:t>
      </w:r>
      <w:r w:rsidRPr="001A6C40">
        <w:rPr>
          <w:i/>
          <w:vertAlign w:val="subscript"/>
        </w:rPr>
        <w:t>2</w:t>
      </w:r>
      <w:r w:rsidRPr="001A6C40">
        <w:t>(</w:t>
      </w:r>
      <w:r w:rsidRPr="001A6C40">
        <w:rPr>
          <w:i/>
        </w:rPr>
        <w:t>ω</w:t>
      </w:r>
      <w:r w:rsidRPr="001A6C40">
        <w:t>)</w:t>
      </w:r>
      <w:r w:rsidRPr="001A6C40">
        <w:rPr>
          <w:i/>
        </w:rPr>
        <w:t>&lt;x</w:t>
      </w:r>
      <w:r w:rsidRPr="001A6C40">
        <w:rPr>
          <w:i/>
          <w:vertAlign w:val="subscript"/>
        </w:rPr>
        <w:t>2</w:t>
      </w:r>
      <w:r w:rsidRPr="001A6C40">
        <w:rPr>
          <w:i/>
        </w:rPr>
        <w:t>,…, φ</w:t>
      </w:r>
      <w:r w:rsidRPr="001A6C40">
        <w:rPr>
          <w:i/>
          <w:vertAlign w:val="subscript"/>
        </w:rPr>
        <w:t>k</w:t>
      </w:r>
      <w:r w:rsidRPr="001A6C40">
        <w:t>(</w:t>
      </w:r>
      <w:r w:rsidRPr="001A6C40">
        <w:rPr>
          <w:i/>
        </w:rPr>
        <w:t>ω</w:t>
      </w:r>
      <w:r w:rsidRPr="001A6C40">
        <w:t>)</w:t>
      </w:r>
      <w:r w:rsidRPr="001A6C40">
        <w:rPr>
          <w:i/>
        </w:rPr>
        <w:t>&lt;x</w:t>
      </w:r>
      <w:r w:rsidRPr="001A6C40">
        <w:rPr>
          <w:i/>
          <w:vertAlign w:val="subscript"/>
        </w:rPr>
        <w:t>k</w:t>
      </w:r>
      <w:r w:rsidRPr="001A6C40">
        <w:t>)</w:t>
      </w:r>
    </w:p>
    <w:p w:rsidR="00FB7278" w:rsidRPr="001A6C40" w:rsidRDefault="00FB7278" w:rsidP="005815D1">
      <w:pPr>
        <w:pStyle w:val="a7"/>
        <w:ind w:firstLine="426"/>
      </w:pPr>
      <w:r w:rsidRPr="001A6C40">
        <w:t xml:space="preserve">А, якщо позначити </w:t>
      </w:r>
      <w:r w:rsidRPr="001A6C40">
        <w:rPr>
          <w:i/>
        </w:rPr>
        <w:t>X</w:t>
      </w:r>
      <w:r w:rsidRPr="001A6C40">
        <w:rPr>
          <w:i/>
          <w:vertAlign w:val="subscript"/>
        </w:rPr>
        <w:t xml:space="preserve">i </w:t>
      </w:r>
      <w:r w:rsidRPr="001A6C40">
        <w:rPr>
          <w:i/>
        </w:rPr>
        <w:t>= φ</w:t>
      </w:r>
      <w:r w:rsidRPr="001A6C40">
        <w:rPr>
          <w:i/>
          <w:vertAlign w:val="subscript"/>
        </w:rPr>
        <w:t>i</w:t>
      </w:r>
      <w:r w:rsidRPr="001A6C40">
        <w:t>(</w:t>
      </w:r>
      <w:r w:rsidRPr="001A6C40">
        <w:rPr>
          <w:i/>
        </w:rPr>
        <w:t>ω</w:t>
      </w:r>
      <w:r w:rsidRPr="001A6C40">
        <w:t>)</w:t>
      </w:r>
      <w:r w:rsidRPr="001A6C40">
        <w:rPr>
          <w:i/>
        </w:rPr>
        <w:t>, i=1..k</w:t>
      </w:r>
      <w:r w:rsidRPr="001A6C40">
        <w:t>, то будемо користуватись записом</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8743"/>
        <w:gridCol w:w="543"/>
      </w:tblGrid>
      <w:tr w:rsidR="00FB7278" w:rsidRPr="001A6C40" w:rsidTr="00FB7278">
        <w:trPr>
          <w:trHeight w:val="395"/>
        </w:trPr>
        <w:tc>
          <w:tcPr>
            <w:tcW w:w="9028" w:type="dxa"/>
            <w:shd w:val="clear" w:color="auto" w:fill="auto"/>
            <w:vAlign w:val="center"/>
          </w:tcPr>
          <w:p w:rsidR="00FB7278" w:rsidRPr="001A6C40" w:rsidRDefault="00FB7278" w:rsidP="005815D1">
            <w:pPr>
              <w:pStyle w:val="a7"/>
              <w:ind w:firstLine="426"/>
              <w:jc w:val="center"/>
              <w:rPr>
                <w:i/>
              </w:rPr>
            </w:pPr>
            <w:r w:rsidRPr="001A6C40">
              <w:rPr>
                <w:i/>
              </w:rPr>
              <w:t>F</w:t>
            </w:r>
            <w:r w:rsidRPr="001A6C40">
              <w:t>(</w:t>
            </w:r>
            <w:r w:rsidRPr="001A6C40">
              <w:rPr>
                <w:i/>
              </w:rPr>
              <w:t>x</w:t>
            </w:r>
            <w:r w:rsidRPr="001A6C40">
              <w:rPr>
                <w:i/>
                <w:vertAlign w:val="subscript"/>
              </w:rPr>
              <w:t>1</w:t>
            </w:r>
            <w:r w:rsidRPr="001A6C40">
              <w:rPr>
                <w:i/>
              </w:rPr>
              <w:t>,x</w:t>
            </w:r>
            <w:r w:rsidRPr="001A6C40">
              <w:rPr>
                <w:i/>
                <w:vertAlign w:val="subscript"/>
              </w:rPr>
              <w:t>2</w:t>
            </w:r>
            <w:r w:rsidRPr="001A6C40">
              <w:rPr>
                <w:i/>
              </w:rPr>
              <w:t>,…,x</w:t>
            </w:r>
            <w:r w:rsidRPr="001A6C40">
              <w:rPr>
                <w:i/>
                <w:vertAlign w:val="subscript"/>
              </w:rPr>
              <w:t>k</w:t>
            </w:r>
            <w:r w:rsidRPr="001A6C40">
              <w:t>)</w:t>
            </w:r>
            <w:r w:rsidRPr="001A6C40">
              <w:rPr>
                <w:i/>
              </w:rPr>
              <w:t>=p</w:t>
            </w:r>
            <w:r w:rsidRPr="001A6C40">
              <w:t>(</w:t>
            </w:r>
            <w:r w:rsidRPr="001A6C40">
              <w:rPr>
                <w:i/>
              </w:rPr>
              <w:t>X</w:t>
            </w:r>
            <w:r w:rsidRPr="001A6C40">
              <w:rPr>
                <w:i/>
                <w:vertAlign w:val="subscript"/>
              </w:rPr>
              <w:t>1</w:t>
            </w:r>
            <w:r w:rsidRPr="001A6C40">
              <w:rPr>
                <w:i/>
              </w:rPr>
              <w:t>&lt;x</w:t>
            </w:r>
            <w:r w:rsidRPr="001A6C40">
              <w:rPr>
                <w:i/>
                <w:vertAlign w:val="subscript"/>
              </w:rPr>
              <w:t>1</w:t>
            </w:r>
            <w:r w:rsidRPr="001A6C40">
              <w:rPr>
                <w:i/>
              </w:rPr>
              <w:t>, X</w:t>
            </w:r>
            <w:r w:rsidRPr="001A6C40">
              <w:rPr>
                <w:i/>
                <w:vertAlign w:val="subscript"/>
              </w:rPr>
              <w:t>2</w:t>
            </w:r>
            <w:r w:rsidRPr="001A6C40">
              <w:rPr>
                <w:i/>
              </w:rPr>
              <w:t>&lt;x</w:t>
            </w:r>
            <w:r w:rsidRPr="001A6C40">
              <w:rPr>
                <w:i/>
                <w:vertAlign w:val="subscript"/>
              </w:rPr>
              <w:t>2</w:t>
            </w:r>
            <w:r w:rsidRPr="001A6C40">
              <w:rPr>
                <w:i/>
              </w:rPr>
              <w:t>,…, X</w:t>
            </w:r>
            <w:r w:rsidRPr="001A6C40">
              <w:rPr>
                <w:i/>
                <w:vertAlign w:val="subscript"/>
              </w:rPr>
              <w:t>k</w:t>
            </w:r>
            <w:r w:rsidRPr="001A6C40">
              <w:rPr>
                <w:i/>
              </w:rPr>
              <w:t>&lt;x</w:t>
            </w:r>
            <w:r w:rsidRPr="001A6C40">
              <w:rPr>
                <w:i/>
                <w:vertAlign w:val="subscript"/>
              </w:rPr>
              <w:t>k</w:t>
            </w:r>
            <w:r w:rsidRPr="001A6C40">
              <w:t>)</w:t>
            </w:r>
          </w:p>
        </w:tc>
        <w:tc>
          <w:tcPr>
            <w:tcW w:w="543" w:type="dxa"/>
            <w:shd w:val="clear" w:color="auto" w:fill="auto"/>
            <w:vAlign w:val="center"/>
          </w:tcPr>
          <w:p w:rsidR="00FB7278" w:rsidRPr="001A6C40" w:rsidRDefault="00FB7278" w:rsidP="005815D1">
            <w:pPr>
              <w:pStyle w:val="a7"/>
              <w:ind w:firstLine="426"/>
              <w:jc w:val="center"/>
            </w:pPr>
            <w:r w:rsidRPr="001A6C40">
              <w:t>(3)</w:t>
            </w:r>
          </w:p>
        </w:tc>
      </w:tr>
    </w:tbl>
    <w:p w:rsidR="00FB7278" w:rsidRPr="001A6C40" w:rsidRDefault="00FB7278" w:rsidP="005815D1">
      <w:pPr>
        <w:pStyle w:val="a7"/>
        <w:ind w:firstLine="426"/>
        <w:rPr>
          <w:u w:val="single"/>
        </w:rPr>
      </w:pPr>
    </w:p>
    <w:p w:rsidR="00FB7278" w:rsidRPr="001A6C40" w:rsidRDefault="00FB7278" w:rsidP="005815D1">
      <w:pPr>
        <w:pStyle w:val="a7"/>
        <w:ind w:firstLine="426"/>
        <w:rPr>
          <w:u w:val="single"/>
        </w:rPr>
      </w:pPr>
      <w:r w:rsidRPr="001A6C40">
        <w:rPr>
          <w:u w:val="single"/>
        </w:rPr>
        <w:t>Властивості функції розподілу k-вимірної випадкової величини.</w:t>
      </w:r>
    </w:p>
    <w:p w:rsidR="00FB7278" w:rsidRPr="001A6C40" w:rsidRDefault="00FB7278" w:rsidP="000C1C2C">
      <w:pPr>
        <w:pStyle w:val="a7"/>
        <w:numPr>
          <w:ilvl w:val="0"/>
          <w:numId w:val="51"/>
        </w:numPr>
        <w:tabs>
          <w:tab w:val="clear" w:pos="360"/>
          <w:tab w:val="num" w:pos="0"/>
        </w:tabs>
        <w:ind w:left="0" w:firstLine="426"/>
      </w:pPr>
      <w:r w:rsidRPr="001A6C40">
        <w:t xml:space="preserve">Для будь-якого </w:t>
      </w:r>
      <w:r w:rsidRPr="001A6C40">
        <w:rPr>
          <w:i/>
        </w:rPr>
        <w:t>x=</w:t>
      </w:r>
      <w:r w:rsidRPr="001A6C40">
        <w:t>(</w:t>
      </w:r>
      <w:r w:rsidRPr="001A6C40">
        <w:rPr>
          <w:i/>
        </w:rPr>
        <w:t>x</w:t>
      </w:r>
      <w:r w:rsidRPr="001A6C40">
        <w:rPr>
          <w:i/>
          <w:vertAlign w:val="subscript"/>
        </w:rPr>
        <w:t>1</w:t>
      </w:r>
      <w:r w:rsidRPr="001A6C40">
        <w:rPr>
          <w:i/>
        </w:rPr>
        <w:t>,x</w:t>
      </w:r>
      <w:r w:rsidRPr="001A6C40">
        <w:rPr>
          <w:i/>
          <w:vertAlign w:val="subscript"/>
        </w:rPr>
        <w:t>2</w:t>
      </w:r>
      <w:r w:rsidRPr="001A6C40">
        <w:rPr>
          <w:i/>
        </w:rPr>
        <w:t>,…, x</w:t>
      </w:r>
      <w:r w:rsidRPr="001A6C40">
        <w:rPr>
          <w:i/>
          <w:vertAlign w:val="subscript"/>
        </w:rPr>
        <w:t>k</w:t>
      </w:r>
      <w:r w:rsidRPr="001A6C40">
        <w:t xml:space="preserve">) </w:t>
      </w:r>
      <w:r w:rsidRPr="001A6C40">
        <w:sym w:font="Symbol" w:char="F0CE"/>
      </w:r>
      <w:r w:rsidRPr="001A6C40">
        <w:rPr>
          <w:i/>
        </w:rPr>
        <w:t>R</w:t>
      </w:r>
      <w:r w:rsidRPr="001A6C40">
        <w:rPr>
          <w:i/>
          <w:vertAlign w:val="superscript"/>
        </w:rPr>
        <w:t>k</w:t>
      </w:r>
      <w:r w:rsidRPr="001A6C40">
        <w:t>:</w:t>
      </w:r>
    </w:p>
    <w:p w:rsidR="00FB7278" w:rsidRPr="001A6C40" w:rsidRDefault="00FB7278" w:rsidP="005815D1">
      <w:pPr>
        <w:pStyle w:val="a7"/>
        <w:tabs>
          <w:tab w:val="num" w:pos="0"/>
        </w:tabs>
        <w:ind w:firstLine="426"/>
        <w:jc w:val="center"/>
        <w:rPr>
          <w:i/>
        </w:rPr>
      </w:pPr>
      <w:r w:rsidRPr="001A6C40">
        <w:rPr>
          <w:i/>
        </w:rPr>
        <w:t>0≤F</w:t>
      </w:r>
      <w:r w:rsidRPr="001A6C40">
        <w:t>(</w:t>
      </w:r>
      <w:r w:rsidRPr="001A6C40">
        <w:rPr>
          <w:i/>
        </w:rPr>
        <w:t>x</w:t>
      </w:r>
      <w:r w:rsidRPr="001A6C40">
        <w:rPr>
          <w:i/>
          <w:vertAlign w:val="subscript"/>
        </w:rPr>
        <w:t>1</w:t>
      </w:r>
      <w:r w:rsidRPr="001A6C40">
        <w:rPr>
          <w:i/>
        </w:rPr>
        <w:t>,x</w:t>
      </w:r>
      <w:r w:rsidRPr="001A6C40">
        <w:rPr>
          <w:i/>
          <w:vertAlign w:val="subscript"/>
        </w:rPr>
        <w:t>2</w:t>
      </w:r>
      <w:r w:rsidRPr="001A6C40">
        <w:rPr>
          <w:i/>
        </w:rPr>
        <w:t>,…, x</w:t>
      </w:r>
      <w:r w:rsidRPr="001A6C40">
        <w:rPr>
          <w:i/>
          <w:vertAlign w:val="subscript"/>
        </w:rPr>
        <w:t>k</w:t>
      </w:r>
      <w:r w:rsidRPr="001A6C40">
        <w:t>)</w:t>
      </w:r>
      <w:r w:rsidRPr="001A6C40">
        <w:rPr>
          <w:i/>
        </w:rPr>
        <w:t xml:space="preserve"> ≤1.</w:t>
      </w:r>
    </w:p>
    <w:p w:rsidR="00FB7278" w:rsidRPr="001A6C40" w:rsidRDefault="00FB7278" w:rsidP="005815D1">
      <w:pPr>
        <w:pStyle w:val="a7"/>
        <w:tabs>
          <w:tab w:val="num" w:pos="0"/>
        </w:tabs>
        <w:ind w:firstLine="426"/>
      </w:pPr>
      <w:r w:rsidRPr="001A6C40">
        <w:t xml:space="preserve">Тривіально виходить з тог, що </w:t>
      </w:r>
      <w:r w:rsidRPr="001A6C40">
        <w:rPr>
          <w:i/>
        </w:rPr>
        <w:t>F</w:t>
      </w:r>
      <w:r w:rsidRPr="001A6C40">
        <w:t>(</w:t>
      </w:r>
      <w:r w:rsidRPr="001A6C40">
        <w:rPr>
          <w:i/>
        </w:rPr>
        <w:t>x</w:t>
      </w:r>
      <w:r w:rsidRPr="001A6C40">
        <w:rPr>
          <w:i/>
          <w:vertAlign w:val="subscript"/>
        </w:rPr>
        <w:t>1</w:t>
      </w:r>
      <w:r w:rsidRPr="001A6C40">
        <w:rPr>
          <w:i/>
        </w:rPr>
        <w:t>,x</w:t>
      </w:r>
      <w:r w:rsidRPr="001A6C40">
        <w:rPr>
          <w:i/>
          <w:vertAlign w:val="subscript"/>
        </w:rPr>
        <w:t>2</w:t>
      </w:r>
      <w:r w:rsidRPr="001A6C40">
        <w:rPr>
          <w:i/>
        </w:rPr>
        <w:t>,…, x</w:t>
      </w:r>
      <w:r w:rsidRPr="001A6C40">
        <w:rPr>
          <w:i/>
          <w:vertAlign w:val="subscript"/>
        </w:rPr>
        <w:t>k</w:t>
      </w:r>
      <w:r w:rsidRPr="001A6C40">
        <w:t>) – імовірність.</w:t>
      </w:r>
    </w:p>
    <w:p w:rsidR="00FB7278" w:rsidRPr="001A6C40" w:rsidRDefault="00FB7278" w:rsidP="000C1C2C">
      <w:pPr>
        <w:pStyle w:val="a7"/>
        <w:numPr>
          <w:ilvl w:val="0"/>
          <w:numId w:val="51"/>
        </w:numPr>
        <w:tabs>
          <w:tab w:val="clear" w:pos="360"/>
          <w:tab w:val="num" w:pos="0"/>
        </w:tabs>
        <w:ind w:left="0" w:firstLine="426"/>
      </w:pPr>
      <w:r w:rsidRPr="001A6C40">
        <w:t xml:space="preserve">Функція </w:t>
      </w:r>
      <w:r w:rsidRPr="001A6C40">
        <w:rPr>
          <w:i/>
        </w:rPr>
        <w:t>F</w:t>
      </w:r>
      <w:r w:rsidRPr="001A6C40">
        <w:t>(</w:t>
      </w:r>
      <w:r w:rsidRPr="001A6C40">
        <w:rPr>
          <w:i/>
        </w:rPr>
        <w:t>x</w:t>
      </w:r>
      <w:r w:rsidRPr="001A6C40">
        <w:rPr>
          <w:i/>
          <w:vertAlign w:val="subscript"/>
        </w:rPr>
        <w:t>1</w:t>
      </w:r>
      <w:r w:rsidRPr="001A6C40">
        <w:rPr>
          <w:i/>
        </w:rPr>
        <w:t>,x</w:t>
      </w:r>
      <w:r w:rsidRPr="001A6C40">
        <w:rPr>
          <w:i/>
          <w:vertAlign w:val="subscript"/>
        </w:rPr>
        <w:t>2</w:t>
      </w:r>
      <w:r w:rsidRPr="001A6C40">
        <w:rPr>
          <w:i/>
        </w:rPr>
        <w:t>,…, x</w:t>
      </w:r>
      <w:r w:rsidRPr="001A6C40">
        <w:rPr>
          <w:i/>
          <w:vertAlign w:val="subscript"/>
        </w:rPr>
        <w:t>k</w:t>
      </w:r>
      <w:r w:rsidRPr="001A6C40">
        <w:t>) є неспадною функцією для будь-якого свого аргументу. Доводиться аналогічно одновимірному випадку.</w:t>
      </w:r>
    </w:p>
    <w:p w:rsidR="00FB7278" w:rsidRPr="001A6C40" w:rsidRDefault="00FB7278" w:rsidP="000C1C2C">
      <w:pPr>
        <w:pStyle w:val="a7"/>
        <w:numPr>
          <w:ilvl w:val="0"/>
          <w:numId w:val="51"/>
        </w:numPr>
        <w:tabs>
          <w:tab w:val="clear" w:pos="360"/>
          <w:tab w:val="num" w:pos="0"/>
        </w:tabs>
        <w:ind w:left="0" w:firstLine="426"/>
      </w:pPr>
      <w:r w:rsidRPr="001A6C40">
        <w:t xml:space="preserve">Функція </w:t>
      </w:r>
      <w:r w:rsidRPr="001A6C40">
        <w:rPr>
          <w:i/>
        </w:rPr>
        <w:t>F</w:t>
      </w:r>
      <w:r w:rsidRPr="001A6C40">
        <w:t>(</w:t>
      </w:r>
      <w:r w:rsidRPr="001A6C40">
        <w:rPr>
          <w:i/>
        </w:rPr>
        <w:t>x</w:t>
      </w:r>
      <w:r w:rsidRPr="001A6C40">
        <w:rPr>
          <w:i/>
          <w:vertAlign w:val="subscript"/>
        </w:rPr>
        <w:t>1</w:t>
      </w:r>
      <w:r w:rsidRPr="001A6C40">
        <w:rPr>
          <w:i/>
        </w:rPr>
        <w:t>,x</w:t>
      </w:r>
      <w:r w:rsidRPr="001A6C40">
        <w:rPr>
          <w:i/>
          <w:vertAlign w:val="subscript"/>
        </w:rPr>
        <w:t>2</w:t>
      </w:r>
      <w:r w:rsidRPr="001A6C40">
        <w:rPr>
          <w:i/>
        </w:rPr>
        <w:t>,…, x</w:t>
      </w:r>
      <w:r w:rsidRPr="001A6C40">
        <w:rPr>
          <w:i/>
          <w:vertAlign w:val="subscript"/>
        </w:rPr>
        <w:t>k</w:t>
      </w:r>
      <w:r w:rsidRPr="001A6C40">
        <w:t>) є неперервною зліва по будь-якій сукупності аргументів. Доводиться аналогічно одновимірному випадку.</w:t>
      </w:r>
    </w:p>
    <w:p w:rsidR="00FB7278" w:rsidRPr="001A6C40" w:rsidRDefault="00FB7278" w:rsidP="000C1C2C">
      <w:pPr>
        <w:pStyle w:val="a7"/>
        <w:numPr>
          <w:ilvl w:val="0"/>
          <w:numId w:val="51"/>
        </w:numPr>
        <w:tabs>
          <w:tab w:val="clear" w:pos="360"/>
          <w:tab w:val="num" w:pos="0"/>
        </w:tabs>
        <w:ind w:left="0" w:firstLine="426"/>
      </w:pPr>
      <w:r w:rsidRPr="001A6C40">
        <w:t xml:space="preserve">Якщо деяка </w:t>
      </w:r>
      <w:r w:rsidRPr="001A6C40">
        <w:rPr>
          <w:i/>
        </w:rPr>
        <w:t>x</w:t>
      </w:r>
      <w:r w:rsidRPr="001A6C40">
        <w:rPr>
          <w:i/>
          <w:vertAlign w:val="subscript"/>
        </w:rPr>
        <w:t>i</w:t>
      </w:r>
      <w:r w:rsidRPr="001A6C40">
        <w:t xml:space="preserve">→-∞, то </w:t>
      </w:r>
      <w:r w:rsidRPr="001A6C40">
        <w:rPr>
          <w:i/>
        </w:rPr>
        <w:t>F</w:t>
      </w:r>
      <w:r w:rsidRPr="001A6C40">
        <w:t>(</w:t>
      </w:r>
      <w:r w:rsidRPr="001A6C40">
        <w:rPr>
          <w:i/>
        </w:rPr>
        <w:t>x</w:t>
      </w:r>
      <w:r w:rsidRPr="001A6C40">
        <w:rPr>
          <w:i/>
          <w:vertAlign w:val="subscript"/>
        </w:rPr>
        <w:t>1</w:t>
      </w:r>
      <w:r w:rsidRPr="001A6C40">
        <w:rPr>
          <w:i/>
        </w:rPr>
        <w:t>,…,x</w:t>
      </w:r>
      <w:r w:rsidRPr="001A6C40">
        <w:rPr>
          <w:i/>
          <w:vertAlign w:val="subscript"/>
        </w:rPr>
        <w:t>i</w:t>
      </w:r>
      <w:r w:rsidRPr="001A6C40">
        <w:rPr>
          <w:i/>
        </w:rPr>
        <w:t>,…, x</w:t>
      </w:r>
      <w:r w:rsidRPr="001A6C40">
        <w:rPr>
          <w:i/>
          <w:vertAlign w:val="subscript"/>
        </w:rPr>
        <w:t>k</w:t>
      </w:r>
      <w:r w:rsidRPr="001A6C40">
        <w:t>)→0. Доводиться аналогічно одновимірному випадку.</w:t>
      </w:r>
    </w:p>
    <w:p w:rsidR="00FB7278" w:rsidRPr="001A6C40" w:rsidRDefault="00FB7278" w:rsidP="000C1C2C">
      <w:pPr>
        <w:pStyle w:val="a7"/>
        <w:numPr>
          <w:ilvl w:val="0"/>
          <w:numId w:val="51"/>
        </w:numPr>
        <w:tabs>
          <w:tab w:val="clear" w:pos="360"/>
          <w:tab w:val="num" w:pos="0"/>
        </w:tabs>
        <w:ind w:left="0" w:firstLine="426"/>
      </w:pPr>
      <w:r w:rsidRPr="001A6C40">
        <w:t xml:space="preserve">Якщо всі </w:t>
      </w:r>
      <w:r w:rsidRPr="001A6C40">
        <w:rPr>
          <w:i/>
        </w:rPr>
        <w:t>x</w:t>
      </w:r>
      <w:r w:rsidRPr="001A6C40">
        <w:rPr>
          <w:i/>
          <w:vertAlign w:val="subscript"/>
        </w:rPr>
        <w:t>i</w:t>
      </w:r>
      <w:r w:rsidRPr="001A6C40">
        <w:t xml:space="preserve">→∞, </w:t>
      </w:r>
      <w:r w:rsidRPr="001A6C40">
        <w:rPr>
          <w:i/>
        </w:rPr>
        <w:t>i=1..k</w:t>
      </w:r>
      <w:r w:rsidRPr="001A6C40">
        <w:t xml:space="preserve">, то </w:t>
      </w:r>
      <w:r w:rsidRPr="001A6C40">
        <w:rPr>
          <w:i/>
        </w:rPr>
        <w:t>F</w:t>
      </w:r>
      <w:r w:rsidRPr="001A6C40">
        <w:t>(</w:t>
      </w:r>
      <w:r w:rsidRPr="001A6C40">
        <w:rPr>
          <w:i/>
        </w:rPr>
        <w:t>x</w:t>
      </w:r>
      <w:r w:rsidRPr="001A6C40">
        <w:rPr>
          <w:i/>
          <w:vertAlign w:val="subscript"/>
        </w:rPr>
        <w:t>1</w:t>
      </w:r>
      <w:r w:rsidRPr="001A6C40">
        <w:rPr>
          <w:i/>
        </w:rPr>
        <w:t>,…,x</w:t>
      </w:r>
      <w:r w:rsidRPr="001A6C40">
        <w:rPr>
          <w:i/>
          <w:vertAlign w:val="subscript"/>
        </w:rPr>
        <w:t>k</w:t>
      </w:r>
      <w:r w:rsidRPr="001A6C40">
        <w:t>)</w:t>
      </w:r>
      <w:r w:rsidRPr="001A6C40">
        <w:rPr>
          <w:i/>
        </w:rPr>
        <w:t>→1</w:t>
      </w:r>
      <w:r w:rsidRPr="001A6C40">
        <w:t>. Доводиться аналогічно одновимірному випадку.</w:t>
      </w:r>
    </w:p>
    <w:p w:rsidR="00FB7278" w:rsidRPr="001A6C40" w:rsidRDefault="00FB7278" w:rsidP="000C1C2C">
      <w:pPr>
        <w:pStyle w:val="a7"/>
        <w:numPr>
          <w:ilvl w:val="0"/>
          <w:numId w:val="51"/>
        </w:numPr>
        <w:tabs>
          <w:tab w:val="clear" w:pos="360"/>
          <w:tab w:val="num" w:pos="0"/>
        </w:tabs>
        <w:ind w:left="0" w:firstLine="426"/>
      </w:pPr>
      <w:r w:rsidRPr="001A6C40">
        <w:t>Розглянемо двовимірну випадкову величину</w:t>
      </w:r>
    </w:p>
    <w:p w:rsidR="00FB7278" w:rsidRPr="001A6C40" w:rsidRDefault="00FB7278" w:rsidP="005815D1">
      <w:pPr>
        <w:pStyle w:val="a7"/>
        <w:tabs>
          <w:tab w:val="num" w:pos="0"/>
          <w:tab w:val="center" w:pos="4677"/>
          <w:tab w:val="left" w:pos="6377"/>
        </w:tabs>
        <w:ind w:firstLine="426"/>
        <w:rPr>
          <w:i/>
        </w:rPr>
      </w:pPr>
      <w:r w:rsidRPr="001A6C40">
        <w:rPr>
          <w:i/>
        </w:rPr>
        <w:tab/>
        <w:t>X</w:t>
      </w:r>
      <w:r w:rsidRPr="001A6C40">
        <w:t>(</w:t>
      </w:r>
      <w:r w:rsidRPr="001A6C40">
        <w:rPr>
          <w:i/>
        </w:rPr>
        <w:t>ω</w:t>
      </w:r>
      <w:r w:rsidRPr="001A6C40">
        <w:t>)</w:t>
      </w:r>
      <w:r w:rsidRPr="001A6C40">
        <w:rPr>
          <w:i/>
        </w:rPr>
        <w:t>=</w:t>
      </w:r>
      <w:r w:rsidRPr="001A6C40">
        <w:t>(</w:t>
      </w:r>
      <w:r w:rsidRPr="001A6C40">
        <w:rPr>
          <w:i/>
        </w:rPr>
        <w:t xml:space="preserve"> X</w:t>
      </w:r>
      <w:r w:rsidRPr="001A6C40">
        <w:rPr>
          <w:i/>
          <w:vertAlign w:val="subscript"/>
        </w:rPr>
        <w:t>1</w:t>
      </w:r>
      <w:r w:rsidRPr="001A6C40">
        <w:t>(</w:t>
      </w:r>
      <w:r w:rsidRPr="001A6C40">
        <w:rPr>
          <w:i/>
        </w:rPr>
        <w:t>ω</w:t>
      </w:r>
      <w:r w:rsidRPr="001A6C40">
        <w:t>)</w:t>
      </w:r>
      <w:r w:rsidRPr="001A6C40">
        <w:rPr>
          <w:i/>
        </w:rPr>
        <w:t>, X</w:t>
      </w:r>
      <w:r w:rsidRPr="001A6C40">
        <w:rPr>
          <w:i/>
          <w:vertAlign w:val="subscript"/>
        </w:rPr>
        <w:t>2</w:t>
      </w:r>
      <w:r w:rsidRPr="001A6C40">
        <w:t>(</w:t>
      </w:r>
      <w:r w:rsidRPr="001A6C40">
        <w:rPr>
          <w:i/>
        </w:rPr>
        <w:t>ω</w:t>
      </w:r>
      <w:r w:rsidRPr="001A6C40">
        <w:t>))</w:t>
      </w:r>
      <w:r w:rsidRPr="001A6C40">
        <w:rPr>
          <w:i/>
        </w:rPr>
        <w:t>.</w:t>
      </w:r>
      <w:r w:rsidRPr="001A6C40">
        <w:rPr>
          <w:i/>
        </w:rPr>
        <w:tab/>
      </w:r>
    </w:p>
    <w:p w:rsidR="00FB7278" w:rsidRPr="001A6C40" w:rsidRDefault="00FB7278" w:rsidP="005815D1">
      <w:pPr>
        <w:pStyle w:val="a7"/>
        <w:tabs>
          <w:tab w:val="num" w:pos="0"/>
        </w:tabs>
        <w:ind w:firstLine="426"/>
      </w:pPr>
      <w:r w:rsidRPr="001A6C40">
        <w:t xml:space="preserve">Через функцію розподілу </w:t>
      </w:r>
      <w:r w:rsidRPr="001A6C40">
        <w:rPr>
          <w:i/>
        </w:rPr>
        <w:t>F</w:t>
      </w:r>
      <w:r w:rsidRPr="001A6C40">
        <w:t>(</w:t>
      </w:r>
      <w:r w:rsidRPr="001A6C40">
        <w:rPr>
          <w:i/>
        </w:rPr>
        <w:t>x</w:t>
      </w:r>
      <w:r w:rsidRPr="001A6C40">
        <w:rPr>
          <w:i/>
          <w:vertAlign w:val="subscript"/>
        </w:rPr>
        <w:t>1</w:t>
      </w:r>
      <w:r w:rsidRPr="001A6C40">
        <w:rPr>
          <w:i/>
        </w:rPr>
        <w:t>,x</w:t>
      </w:r>
      <w:r w:rsidRPr="001A6C40">
        <w:rPr>
          <w:i/>
          <w:vertAlign w:val="subscript"/>
        </w:rPr>
        <w:t>2</w:t>
      </w:r>
      <w:r w:rsidRPr="001A6C40">
        <w:t>)</w:t>
      </w:r>
      <w:r w:rsidRPr="001A6C40">
        <w:rPr>
          <w:i/>
        </w:rPr>
        <w:t>=P</w:t>
      </w:r>
      <w:r w:rsidRPr="001A6C40">
        <w:t>(</w:t>
      </w:r>
      <w:r w:rsidRPr="001A6C40">
        <w:rPr>
          <w:i/>
        </w:rPr>
        <w:t>X</w:t>
      </w:r>
      <w:r w:rsidRPr="001A6C40">
        <w:rPr>
          <w:i/>
          <w:vertAlign w:val="subscript"/>
        </w:rPr>
        <w:t>1</w:t>
      </w:r>
      <w:r w:rsidRPr="001A6C40">
        <w:rPr>
          <w:i/>
        </w:rPr>
        <w:t>&lt;x</w:t>
      </w:r>
      <w:r w:rsidRPr="001A6C40">
        <w:rPr>
          <w:i/>
          <w:vertAlign w:val="subscript"/>
        </w:rPr>
        <w:t>1</w:t>
      </w:r>
      <w:r w:rsidRPr="001A6C40">
        <w:rPr>
          <w:i/>
        </w:rPr>
        <w:t>, X</w:t>
      </w:r>
      <w:r w:rsidRPr="001A6C40">
        <w:rPr>
          <w:i/>
          <w:vertAlign w:val="subscript"/>
        </w:rPr>
        <w:t>2</w:t>
      </w:r>
      <w:r w:rsidRPr="001A6C40">
        <w:rPr>
          <w:i/>
          <w:vertAlign w:val="subscript"/>
        </w:rPr>
        <w:softHyphen/>
      </w:r>
      <w:r w:rsidRPr="001A6C40">
        <w:rPr>
          <w:i/>
        </w:rPr>
        <w:t>&lt;x</w:t>
      </w:r>
      <w:r w:rsidRPr="001A6C40">
        <w:rPr>
          <w:i/>
          <w:vertAlign w:val="subscript"/>
        </w:rPr>
        <w:t>2</w:t>
      </w:r>
      <w:r w:rsidRPr="001A6C40">
        <w:t>) обчислимо ймовірність попадання її до прямокутника [</w:t>
      </w:r>
      <w:r w:rsidRPr="001A6C40">
        <w:rPr>
          <w:i/>
        </w:rPr>
        <w:t>a</w:t>
      </w:r>
      <w:r w:rsidRPr="001A6C40">
        <w:rPr>
          <w:i/>
          <w:vertAlign w:val="subscript"/>
        </w:rPr>
        <w:t>1</w:t>
      </w:r>
      <w:r w:rsidRPr="001A6C40">
        <w:rPr>
          <w:i/>
        </w:rPr>
        <w:t>,b</w:t>
      </w:r>
      <w:r w:rsidRPr="001A6C40">
        <w:rPr>
          <w:i/>
          <w:vertAlign w:val="subscript"/>
        </w:rPr>
        <w:t>1</w:t>
      </w:r>
      <w:r w:rsidRPr="001A6C40">
        <w:t>)</w:t>
      </w:r>
      <w:r w:rsidRPr="001A6C40">
        <w:sym w:font="Symbol" w:char="F0B4"/>
      </w:r>
      <w:r w:rsidRPr="001A6C40">
        <w:t>[</w:t>
      </w:r>
      <w:r w:rsidRPr="001A6C40">
        <w:rPr>
          <w:i/>
        </w:rPr>
        <w:t>a</w:t>
      </w:r>
      <w:r w:rsidRPr="001A6C40">
        <w:rPr>
          <w:i/>
          <w:vertAlign w:val="subscript"/>
        </w:rPr>
        <w:t>2</w:t>
      </w:r>
      <w:r w:rsidRPr="001A6C40">
        <w:rPr>
          <w:i/>
        </w:rPr>
        <w:t>,b</w:t>
      </w:r>
      <w:r w:rsidRPr="001A6C40">
        <w:rPr>
          <w:i/>
          <w:vertAlign w:val="subscript"/>
        </w:rPr>
        <w:t>2</w:t>
      </w:r>
      <w:r w:rsidRPr="001A6C40">
        <w:t>), тобто</w:t>
      </w:r>
    </w:p>
    <w:p w:rsidR="00FB7278" w:rsidRPr="001A6C40" w:rsidRDefault="00FB7278" w:rsidP="005815D1">
      <w:pPr>
        <w:pStyle w:val="a7"/>
        <w:tabs>
          <w:tab w:val="num" w:pos="0"/>
          <w:tab w:val="center" w:pos="4677"/>
          <w:tab w:val="left" w:pos="6377"/>
        </w:tabs>
        <w:ind w:firstLine="426"/>
        <w:jc w:val="center"/>
        <w:rPr>
          <w:i/>
        </w:rPr>
      </w:pPr>
      <w:r w:rsidRPr="001A6C40">
        <w:rPr>
          <w:i/>
        </w:rPr>
        <w:t>P</w:t>
      </w:r>
      <w:r w:rsidRPr="001A6C40">
        <w:t>(</w:t>
      </w:r>
      <w:r w:rsidRPr="001A6C40">
        <w:rPr>
          <w:i/>
        </w:rPr>
        <w:t>a</w:t>
      </w:r>
      <w:r w:rsidRPr="001A6C40">
        <w:rPr>
          <w:i/>
          <w:vertAlign w:val="subscript"/>
        </w:rPr>
        <w:t>1</w:t>
      </w:r>
      <w:r w:rsidRPr="001A6C40">
        <w:rPr>
          <w:i/>
        </w:rPr>
        <w:t>≤X</w:t>
      </w:r>
      <w:r w:rsidRPr="001A6C40">
        <w:rPr>
          <w:i/>
          <w:vertAlign w:val="subscript"/>
        </w:rPr>
        <w:t>1</w:t>
      </w:r>
      <w:r w:rsidRPr="001A6C40">
        <w:rPr>
          <w:i/>
        </w:rPr>
        <w:t>&lt;b</w:t>
      </w:r>
      <w:r w:rsidRPr="001A6C40">
        <w:rPr>
          <w:i/>
          <w:vertAlign w:val="subscript"/>
        </w:rPr>
        <w:t>1</w:t>
      </w:r>
      <w:r w:rsidRPr="001A6C40">
        <w:rPr>
          <w:i/>
        </w:rPr>
        <w:t>, a</w:t>
      </w:r>
      <w:r w:rsidRPr="001A6C40">
        <w:rPr>
          <w:i/>
          <w:vertAlign w:val="subscript"/>
        </w:rPr>
        <w:t>2</w:t>
      </w:r>
      <w:r w:rsidRPr="001A6C40">
        <w:rPr>
          <w:i/>
        </w:rPr>
        <w:t>≤X</w:t>
      </w:r>
      <w:r w:rsidRPr="001A6C40">
        <w:rPr>
          <w:i/>
          <w:vertAlign w:val="subscript"/>
        </w:rPr>
        <w:t>2</w:t>
      </w:r>
      <w:r w:rsidRPr="001A6C40">
        <w:rPr>
          <w:i/>
        </w:rPr>
        <w:t>&lt;b</w:t>
      </w:r>
      <w:r w:rsidRPr="001A6C40">
        <w:rPr>
          <w:i/>
          <w:vertAlign w:val="subscript"/>
        </w:rPr>
        <w:t>2</w:t>
      </w:r>
      <w:r w:rsidRPr="001A6C40">
        <w:t>)</w:t>
      </w:r>
      <w:r w:rsidRPr="001A6C40">
        <w:rPr>
          <w:i/>
        </w:rPr>
        <w:t>.</w:t>
      </w:r>
    </w:p>
    <w:p w:rsidR="00FB7278" w:rsidRPr="001A6C40" w:rsidRDefault="009A0D60" w:rsidP="005815D1">
      <w:pPr>
        <w:pStyle w:val="a7"/>
        <w:tabs>
          <w:tab w:val="num" w:pos="0"/>
          <w:tab w:val="center" w:pos="4677"/>
          <w:tab w:val="left" w:pos="6377"/>
        </w:tabs>
        <w:ind w:firstLine="426"/>
        <w:jc w:val="center"/>
      </w:pPr>
      <w:r w:rsidRPr="001A6C40">
        <w:rPr>
          <w:noProof/>
          <w:lang w:eastAsia="uk-UA"/>
        </w:rPr>
        <w:lastRenderedPageBreak/>
        <mc:AlternateContent>
          <mc:Choice Requires="wpc">
            <w:drawing>
              <wp:inline distT="0" distB="0" distL="0" distR="0" wp14:anchorId="1819E71E" wp14:editId="34C41D13">
                <wp:extent cx="5829300" cy="1916430"/>
                <wp:effectExtent l="0" t="1905" r="1905" b="0"/>
                <wp:docPr id="1962" name="Полотно 19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1936" name="Group 1934"/>
                        <wpg:cNvGrpSpPr>
                          <a:grpSpLocks/>
                        </wpg:cNvGrpSpPr>
                        <wpg:grpSpPr bwMode="auto">
                          <a:xfrm>
                            <a:off x="323850" y="26670"/>
                            <a:ext cx="3828415" cy="1744980"/>
                            <a:chOff x="3322" y="2526"/>
                            <a:chExt cx="6029" cy="2748"/>
                          </a:xfrm>
                        </wpg:grpSpPr>
                        <wps:wsp>
                          <wps:cNvPr id="1937" name="Line 1935"/>
                          <wps:cNvCnPr/>
                          <wps:spPr bwMode="auto">
                            <a:xfrm>
                              <a:off x="4219" y="2754"/>
                              <a:ext cx="2" cy="2520"/>
                            </a:xfrm>
                            <a:prstGeom prst="line">
                              <a:avLst/>
                            </a:prstGeom>
                            <a:noFill/>
                            <a:ln w="9525">
                              <a:solidFill>
                                <a:srgbClr val="000000"/>
                              </a:solidFill>
                              <a:round/>
                              <a:headEnd type="stealth" w="med" len="lg"/>
                              <a:tailEnd/>
                            </a:ln>
                            <a:extLst>
                              <a:ext uri="{909E8E84-426E-40DD-AFC4-6F175D3DCCD1}">
                                <a14:hiddenFill xmlns:a14="http://schemas.microsoft.com/office/drawing/2010/main">
                                  <a:noFill/>
                                </a14:hiddenFill>
                              </a:ext>
                            </a:extLst>
                          </wps:spPr>
                          <wps:bodyPr/>
                        </wps:wsp>
                        <wps:wsp>
                          <wps:cNvPr id="1938" name="Line 1936"/>
                          <wps:cNvCnPr/>
                          <wps:spPr bwMode="auto">
                            <a:xfrm>
                              <a:off x="3322" y="4734"/>
                              <a:ext cx="5579" cy="0"/>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1939" name="Text Box 1937"/>
                          <wps:cNvSpPr txBox="1">
                            <a:spLocks noChangeArrowheads="1"/>
                          </wps:cNvSpPr>
                          <wps:spPr bwMode="auto">
                            <a:xfrm>
                              <a:off x="3795" y="2526"/>
                              <a:ext cx="606"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0588" w:rsidRPr="002D181B" w:rsidRDefault="008B0588" w:rsidP="00FB7278">
                                <w:pPr>
                                  <w:rPr>
                                    <w:vertAlign w:val="subscript"/>
                                    <w:lang w:val="en-US"/>
                                  </w:rPr>
                                </w:pPr>
                                <w:r>
                                  <w:rPr>
                                    <w:lang w:val="en-US"/>
                                  </w:rPr>
                                  <w:t>x</w:t>
                                </w:r>
                                <w:r>
                                  <w:rPr>
                                    <w:vertAlign w:val="subscript"/>
                                    <w:lang w:val="en-US"/>
                                  </w:rPr>
                                  <w:t>2</w:t>
                                </w:r>
                              </w:p>
                            </w:txbxContent>
                          </wps:txbx>
                          <wps:bodyPr rot="0" vert="horz" wrap="square" lIns="91440" tIns="45720" rIns="91440" bIns="45720" anchor="t" anchorCtr="0" upright="1">
                            <a:noAutofit/>
                          </wps:bodyPr>
                        </wps:wsp>
                        <wps:wsp>
                          <wps:cNvPr id="1940" name="Text Box 1938"/>
                          <wps:cNvSpPr txBox="1">
                            <a:spLocks noChangeArrowheads="1"/>
                          </wps:cNvSpPr>
                          <wps:spPr bwMode="auto">
                            <a:xfrm>
                              <a:off x="8745" y="4686"/>
                              <a:ext cx="606"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0588" w:rsidRPr="002D181B" w:rsidRDefault="008B0588" w:rsidP="00FB7278">
                                <w:pPr>
                                  <w:rPr>
                                    <w:vertAlign w:val="subscript"/>
                                    <w:lang w:val="en-US"/>
                                  </w:rPr>
                                </w:pPr>
                                <w:r>
                                  <w:rPr>
                                    <w:lang w:val="en-US"/>
                                  </w:rPr>
                                  <w:t>x</w:t>
                                </w:r>
                                <w:r>
                                  <w:rPr>
                                    <w:vertAlign w:val="subscript"/>
                                    <w:lang w:val="en-US"/>
                                  </w:rPr>
                                  <w:t>1</w:t>
                                </w:r>
                              </w:p>
                            </w:txbxContent>
                          </wps:txbx>
                          <wps:bodyPr rot="0" vert="horz" wrap="square" lIns="91440" tIns="45720" rIns="91440" bIns="45720" anchor="t" anchorCtr="0" upright="1">
                            <a:noAutofit/>
                          </wps:bodyPr>
                        </wps:wsp>
                        <wps:wsp>
                          <wps:cNvPr id="1941" name="Line 1939"/>
                          <wps:cNvCnPr/>
                          <wps:spPr bwMode="auto">
                            <a:xfrm flipV="1">
                              <a:off x="5024" y="3462"/>
                              <a:ext cx="1" cy="1302"/>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42" name="Line 1940"/>
                          <wps:cNvCnPr/>
                          <wps:spPr bwMode="auto">
                            <a:xfrm flipV="1">
                              <a:off x="7395" y="3456"/>
                              <a:ext cx="1" cy="1302"/>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43" name="Line 1941"/>
                          <wps:cNvCnPr/>
                          <wps:spPr bwMode="auto">
                            <a:xfrm>
                              <a:off x="4185" y="3497"/>
                              <a:ext cx="3204" cy="1"/>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44" name="Line 1942"/>
                          <wps:cNvCnPr/>
                          <wps:spPr bwMode="auto">
                            <a:xfrm>
                              <a:off x="4185" y="4224"/>
                              <a:ext cx="3204" cy="1"/>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45" name="Rectangle 1943" descr="Широкий диагональный 2"/>
                          <wps:cNvSpPr>
                            <a:spLocks noChangeArrowheads="1"/>
                          </wps:cNvSpPr>
                          <wps:spPr bwMode="auto">
                            <a:xfrm>
                              <a:off x="5055" y="3522"/>
                              <a:ext cx="2316" cy="60"/>
                            </a:xfrm>
                            <a:prstGeom prst="rect">
                              <a:avLst/>
                            </a:prstGeom>
                            <a:pattFill prst="wdUpDiag">
                              <a:fgClr>
                                <a:srgbClr val="80808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6" name="Rectangle 1944" descr="Широкий диагональный 2"/>
                          <wps:cNvSpPr>
                            <a:spLocks noChangeArrowheads="1"/>
                          </wps:cNvSpPr>
                          <wps:spPr bwMode="auto">
                            <a:xfrm>
                              <a:off x="5061" y="4140"/>
                              <a:ext cx="2316" cy="66"/>
                            </a:xfrm>
                            <a:prstGeom prst="rect">
                              <a:avLst/>
                            </a:prstGeom>
                            <a:pattFill prst="wdUpDiag">
                              <a:fgClr>
                                <a:srgbClr val="80808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7" name="Rectangle 1945" descr="Широкий диагональный 2"/>
                          <wps:cNvSpPr>
                            <a:spLocks noChangeArrowheads="1"/>
                          </wps:cNvSpPr>
                          <wps:spPr bwMode="auto">
                            <a:xfrm>
                              <a:off x="5059" y="3576"/>
                              <a:ext cx="68" cy="576"/>
                            </a:xfrm>
                            <a:prstGeom prst="rect">
                              <a:avLst/>
                            </a:prstGeom>
                            <a:pattFill prst="wdUpDiag">
                              <a:fgClr>
                                <a:srgbClr val="80808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8" name="Rectangle 1946" descr="Широкий диагональный 2"/>
                          <wps:cNvSpPr>
                            <a:spLocks noChangeArrowheads="1"/>
                          </wps:cNvSpPr>
                          <wps:spPr bwMode="auto">
                            <a:xfrm>
                              <a:off x="7305" y="3576"/>
                              <a:ext cx="68" cy="576"/>
                            </a:xfrm>
                            <a:prstGeom prst="rect">
                              <a:avLst/>
                            </a:prstGeom>
                            <a:pattFill prst="wdUpDiag">
                              <a:fgClr>
                                <a:srgbClr val="80808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9" name="Oval 1947"/>
                          <wps:cNvSpPr>
                            <a:spLocks noChangeAspect="1" noChangeArrowheads="1"/>
                          </wps:cNvSpPr>
                          <wps:spPr bwMode="auto">
                            <a:xfrm>
                              <a:off x="5009" y="3486"/>
                              <a:ext cx="28" cy="2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950" name="Oval 1948"/>
                          <wps:cNvSpPr>
                            <a:spLocks noChangeAspect="1" noChangeArrowheads="1"/>
                          </wps:cNvSpPr>
                          <wps:spPr bwMode="auto">
                            <a:xfrm>
                              <a:off x="5009" y="4206"/>
                              <a:ext cx="28" cy="2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951" name="Oval 1949"/>
                          <wps:cNvSpPr>
                            <a:spLocks noChangeAspect="1" noChangeArrowheads="1"/>
                          </wps:cNvSpPr>
                          <wps:spPr bwMode="auto">
                            <a:xfrm>
                              <a:off x="7379" y="3482"/>
                              <a:ext cx="28" cy="2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952" name="Oval 1950"/>
                          <wps:cNvSpPr>
                            <a:spLocks noChangeAspect="1" noChangeArrowheads="1"/>
                          </wps:cNvSpPr>
                          <wps:spPr bwMode="auto">
                            <a:xfrm>
                              <a:off x="7379" y="4208"/>
                              <a:ext cx="28" cy="2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953" name="Text Box 1951"/>
                          <wps:cNvSpPr txBox="1">
                            <a:spLocks noChangeArrowheads="1"/>
                          </wps:cNvSpPr>
                          <wps:spPr bwMode="auto">
                            <a:xfrm>
                              <a:off x="3819" y="3894"/>
                              <a:ext cx="606"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0588" w:rsidRPr="002D181B" w:rsidRDefault="008B0588" w:rsidP="00FB7278">
                                <w:pPr>
                                  <w:rPr>
                                    <w:vertAlign w:val="subscript"/>
                                    <w:lang w:val="en-US"/>
                                  </w:rPr>
                                </w:pPr>
                                <w:r>
                                  <w:rPr>
                                    <w:lang w:val="en-US"/>
                                  </w:rPr>
                                  <w:t>a</w:t>
                                </w:r>
                                <w:r>
                                  <w:rPr>
                                    <w:vertAlign w:val="subscript"/>
                                    <w:lang w:val="en-US"/>
                                  </w:rPr>
                                  <w:t>2</w:t>
                                </w:r>
                              </w:p>
                            </w:txbxContent>
                          </wps:txbx>
                          <wps:bodyPr rot="0" vert="horz" wrap="square" lIns="91440" tIns="45720" rIns="91440" bIns="45720" anchor="t" anchorCtr="0" upright="1">
                            <a:noAutofit/>
                          </wps:bodyPr>
                        </wps:wsp>
                        <wps:wsp>
                          <wps:cNvPr id="1954" name="Text Box 1952"/>
                          <wps:cNvSpPr txBox="1">
                            <a:spLocks noChangeArrowheads="1"/>
                          </wps:cNvSpPr>
                          <wps:spPr bwMode="auto">
                            <a:xfrm>
                              <a:off x="3795" y="3210"/>
                              <a:ext cx="606"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0588" w:rsidRPr="002D181B" w:rsidRDefault="008B0588" w:rsidP="00FB7278">
                                <w:pPr>
                                  <w:rPr>
                                    <w:vertAlign w:val="subscript"/>
                                    <w:lang w:val="en-US"/>
                                  </w:rPr>
                                </w:pPr>
                                <w:r>
                                  <w:rPr>
                                    <w:lang w:val="en-US"/>
                                  </w:rPr>
                                  <w:t>b</w:t>
                                </w:r>
                                <w:r>
                                  <w:rPr>
                                    <w:vertAlign w:val="subscript"/>
                                    <w:lang w:val="en-US"/>
                                  </w:rPr>
                                  <w:t>2</w:t>
                                </w:r>
                              </w:p>
                            </w:txbxContent>
                          </wps:txbx>
                          <wps:bodyPr rot="0" vert="horz" wrap="square" lIns="91440" tIns="45720" rIns="91440" bIns="45720" anchor="t" anchorCtr="0" upright="1">
                            <a:noAutofit/>
                          </wps:bodyPr>
                        </wps:wsp>
                        <wps:wsp>
                          <wps:cNvPr id="1955" name="Text Box 1953"/>
                          <wps:cNvSpPr txBox="1">
                            <a:spLocks noChangeArrowheads="1"/>
                          </wps:cNvSpPr>
                          <wps:spPr bwMode="auto">
                            <a:xfrm>
                              <a:off x="4761" y="4650"/>
                              <a:ext cx="606"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0588" w:rsidRPr="002D181B" w:rsidRDefault="008B0588" w:rsidP="00FB7278">
                                <w:pPr>
                                  <w:rPr>
                                    <w:vertAlign w:val="subscript"/>
                                    <w:lang w:val="en-US"/>
                                  </w:rPr>
                                </w:pPr>
                                <w:r>
                                  <w:rPr>
                                    <w:lang w:val="en-US"/>
                                  </w:rPr>
                                  <w:t>a</w:t>
                                </w:r>
                                <w:r>
                                  <w:rPr>
                                    <w:vertAlign w:val="subscript"/>
                                    <w:lang w:val="en-US"/>
                                  </w:rPr>
                                  <w:t>1</w:t>
                                </w:r>
                              </w:p>
                            </w:txbxContent>
                          </wps:txbx>
                          <wps:bodyPr rot="0" vert="horz" wrap="square" lIns="91440" tIns="45720" rIns="91440" bIns="45720" anchor="t" anchorCtr="0" upright="1">
                            <a:noAutofit/>
                          </wps:bodyPr>
                        </wps:wsp>
                        <wps:wsp>
                          <wps:cNvPr id="1956" name="Text Box 1954"/>
                          <wps:cNvSpPr txBox="1">
                            <a:spLocks noChangeArrowheads="1"/>
                          </wps:cNvSpPr>
                          <wps:spPr bwMode="auto">
                            <a:xfrm>
                              <a:off x="7095" y="4644"/>
                              <a:ext cx="606"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0588" w:rsidRPr="002D181B" w:rsidRDefault="008B0588" w:rsidP="00FB7278">
                                <w:pPr>
                                  <w:rPr>
                                    <w:vertAlign w:val="subscript"/>
                                    <w:lang w:val="en-US"/>
                                  </w:rPr>
                                </w:pPr>
                                <w:r>
                                  <w:rPr>
                                    <w:lang w:val="en-US"/>
                                  </w:rPr>
                                  <w:t>b</w:t>
                                </w:r>
                                <w:r>
                                  <w:rPr>
                                    <w:vertAlign w:val="subscript"/>
                                    <w:lang w:val="en-US"/>
                                  </w:rPr>
                                  <w:t>1</w:t>
                                </w:r>
                              </w:p>
                            </w:txbxContent>
                          </wps:txbx>
                          <wps:bodyPr rot="0" vert="horz" wrap="square" lIns="91440" tIns="45720" rIns="91440" bIns="45720" anchor="t" anchorCtr="0" upright="1">
                            <a:noAutofit/>
                          </wps:bodyPr>
                        </wps:wsp>
                        <wps:wsp>
                          <wps:cNvPr id="1957" name="Text Box 1955"/>
                          <wps:cNvSpPr txBox="1">
                            <a:spLocks noChangeArrowheads="1"/>
                          </wps:cNvSpPr>
                          <wps:spPr bwMode="auto">
                            <a:xfrm>
                              <a:off x="3819" y="4680"/>
                              <a:ext cx="606"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0588" w:rsidRPr="002D181B" w:rsidRDefault="008B0588" w:rsidP="00FB7278">
                                <w:pPr>
                                  <w:rPr>
                                    <w:vertAlign w:val="subscript"/>
                                    <w:lang w:val="en-US"/>
                                  </w:rPr>
                                </w:pPr>
                                <w:r>
                                  <w:rPr>
                                    <w:lang w:val="en-US"/>
                                  </w:rPr>
                                  <w:t>0</w:t>
                                </w:r>
                              </w:p>
                            </w:txbxContent>
                          </wps:txbx>
                          <wps:bodyPr rot="0" vert="horz" wrap="square" lIns="91440" tIns="45720" rIns="91440" bIns="45720" anchor="t" anchorCtr="0" upright="1">
                            <a:noAutofit/>
                          </wps:bodyPr>
                        </wps:wsp>
                        <wps:wsp>
                          <wps:cNvPr id="1958" name="Text Box 1956"/>
                          <wps:cNvSpPr txBox="1">
                            <a:spLocks noChangeArrowheads="1"/>
                          </wps:cNvSpPr>
                          <wps:spPr bwMode="auto">
                            <a:xfrm>
                              <a:off x="4593" y="3108"/>
                              <a:ext cx="1116"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0588" w:rsidRPr="002D181B" w:rsidRDefault="008B0588" w:rsidP="00FB7278">
                                <w:pPr>
                                  <w:rPr>
                                    <w:lang w:val="en-US"/>
                                  </w:rPr>
                                </w:pPr>
                                <w:r w:rsidRPr="006425AE">
                                  <w:rPr>
                                    <w:i/>
                                    <w:lang w:val="en-US"/>
                                  </w:rPr>
                                  <w:t>F</w:t>
                                </w:r>
                                <w:r>
                                  <w:rPr>
                                    <w:lang w:val="en-US"/>
                                  </w:rPr>
                                  <w:t>(</w:t>
                                </w:r>
                                <w:r w:rsidRPr="006425AE">
                                  <w:rPr>
                                    <w:i/>
                                    <w:lang w:val="en-US"/>
                                  </w:rPr>
                                  <w:t>a</w:t>
                                </w:r>
                                <w:r w:rsidRPr="006425AE">
                                  <w:rPr>
                                    <w:i/>
                                    <w:vertAlign w:val="subscript"/>
                                    <w:lang w:val="en-US"/>
                                  </w:rPr>
                                  <w:t>1</w:t>
                                </w:r>
                                <w:r w:rsidRPr="006425AE">
                                  <w:rPr>
                                    <w:i/>
                                    <w:lang w:val="en-US"/>
                                  </w:rPr>
                                  <w:t>,b</w:t>
                                </w:r>
                                <w:r w:rsidRPr="006425AE">
                                  <w:rPr>
                                    <w:i/>
                                    <w:vertAlign w:val="subscript"/>
                                    <w:lang w:val="en-US"/>
                                  </w:rPr>
                                  <w:t>2</w:t>
                                </w:r>
                                <w:r>
                                  <w:rPr>
                                    <w:lang w:val="en-US"/>
                                  </w:rPr>
                                  <w:t>)</w:t>
                                </w:r>
                              </w:p>
                            </w:txbxContent>
                          </wps:txbx>
                          <wps:bodyPr rot="0" vert="horz" wrap="square" lIns="91440" tIns="45720" rIns="91440" bIns="45720" anchor="t" anchorCtr="0" upright="1">
                            <a:noAutofit/>
                          </wps:bodyPr>
                        </wps:wsp>
                        <wps:wsp>
                          <wps:cNvPr id="1959" name="Text Box 1957"/>
                          <wps:cNvSpPr txBox="1">
                            <a:spLocks noChangeArrowheads="1"/>
                          </wps:cNvSpPr>
                          <wps:spPr bwMode="auto">
                            <a:xfrm>
                              <a:off x="7275" y="3108"/>
                              <a:ext cx="1116"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0588" w:rsidRPr="002D181B" w:rsidRDefault="008B0588" w:rsidP="00FB7278">
                                <w:pPr>
                                  <w:rPr>
                                    <w:lang w:val="en-US"/>
                                  </w:rPr>
                                </w:pPr>
                                <w:r w:rsidRPr="006425AE">
                                  <w:rPr>
                                    <w:i/>
                                    <w:lang w:val="en-US"/>
                                  </w:rPr>
                                  <w:t>F</w:t>
                                </w:r>
                                <w:r>
                                  <w:rPr>
                                    <w:lang w:val="en-US"/>
                                  </w:rPr>
                                  <w:t>(</w:t>
                                </w:r>
                                <w:r w:rsidRPr="006425AE">
                                  <w:rPr>
                                    <w:i/>
                                    <w:lang w:val="en-US"/>
                                  </w:rPr>
                                  <w:t>b</w:t>
                                </w:r>
                                <w:r w:rsidRPr="006425AE">
                                  <w:rPr>
                                    <w:i/>
                                    <w:vertAlign w:val="subscript"/>
                                    <w:lang w:val="en-US"/>
                                  </w:rPr>
                                  <w:t>1</w:t>
                                </w:r>
                                <w:r w:rsidRPr="006425AE">
                                  <w:rPr>
                                    <w:i/>
                                    <w:lang w:val="en-US"/>
                                  </w:rPr>
                                  <w:t>,b</w:t>
                                </w:r>
                                <w:r w:rsidRPr="006425AE">
                                  <w:rPr>
                                    <w:i/>
                                    <w:vertAlign w:val="subscript"/>
                                    <w:lang w:val="en-US"/>
                                  </w:rPr>
                                  <w:t>2</w:t>
                                </w:r>
                                <w:r>
                                  <w:rPr>
                                    <w:lang w:val="en-US"/>
                                  </w:rPr>
                                  <w:t>)</w:t>
                                </w:r>
                              </w:p>
                            </w:txbxContent>
                          </wps:txbx>
                          <wps:bodyPr rot="0" vert="horz" wrap="square" lIns="91440" tIns="45720" rIns="91440" bIns="45720" anchor="t" anchorCtr="0" upright="1">
                            <a:noAutofit/>
                          </wps:bodyPr>
                        </wps:wsp>
                        <wps:wsp>
                          <wps:cNvPr id="1960" name="Text Box 1958"/>
                          <wps:cNvSpPr txBox="1">
                            <a:spLocks noChangeArrowheads="1"/>
                          </wps:cNvSpPr>
                          <wps:spPr bwMode="auto">
                            <a:xfrm>
                              <a:off x="7275" y="3990"/>
                              <a:ext cx="1116"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0588" w:rsidRPr="002D181B" w:rsidRDefault="008B0588" w:rsidP="00FB7278">
                                <w:pPr>
                                  <w:rPr>
                                    <w:lang w:val="en-US"/>
                                  </w:rPr>
                                </w:pPr>
                                <w:r w:rsidRPr="006425AE">
                                  <w:rPr>
                                    <w:i/>
                                    <w:lang w:val="en-US"/>
                                  </w:rPr>
                                  <w:t>F</w:t>
                                </w:r>
                                <w:r>
                                  <w:rPr>
                                    <w:lang w:val="en-US"/>
                                  </w:rPr>
                                  <w:t>(</w:t>
                                </w:r>
                                <w:r w:rsidRPr="006425AE">
                                  <w:rPr>
                                    <w:i/>
                                    <w:lang w:val="en-US"/>
                                  </w:rPr>
                                  <w:t>b</w:t>
                                </w:r>
                                <w:r w:rsidRPr="006425AE">
                                  <w:rPr>
                                    <w:i/>
                                    <w:vertAlign w:val="subscript"/>
                                    <w:lang w:val="en-US"/>
                                  </w:rPr>
                                  <w:t>1</w:t>
                                </w:r>
                                <w:r w:rsidRPr="006425AE">
                                  <w:rPr>
                                    <w:i/>
                                    <w:lang w:val="en-US"/>
                                  </w:rPr>
                                  <w:t>,a</w:t>
                                </w:r>
                                <w:r w:rsidRPr="006425AE">
                                  <w:rPr>
                                    <w:i/>
                                    <w:vertAlign w:val="subscript"/>
                                    <w:lang w:val="en-US"/>
                                  </w:rPr>
                                  <w:t>2</w:t>
                                </w:r>
                                <w:r>
                                  <w:rPr>
                                    <w:lang w:val="en-US"/>
                                  </w:rPr>
                                  <w:t>)</w:t>
                                </w:r>
                              </w:p>
                            </w:txbxContent>
                          </wps:txbx>
                          <wps:bodyPr rot="0" vert="horz" wrap="square" lIns="91440" tIns="45720" rIns="91440" bIns="45720" anchor="t" anchorCtr="0" upright="1">
                            <a:noAutofit/>
                          </wps:bodyPr>
                        </wps:wsp>
                        <wps:wsp>
                          <wps:cNvPr id="1961" name="Text Box 1959"/>
                          <wps:cNvSpPr txBox="1">
                            <a:spLocks noChangeArrowheads="1"/>
                          </wps:cNvSpPr>
                          <wps:spPr bwMode="auto">
                            <a:xfrm>
                              <a:off x="4149" y="4164"/>
                              <a:ext cx="1116"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0588" w:rsidRPr="002D181B" w:rsidRDefault="008B0588" w:rsidP="00FB7278">
                                <w:pPr>
                                  <w:rPr>
                                    <w:lang w:val="en-US"/>
                                  </w:rPr>
                                </w:pPr>
                                <w:r w:rsidRPr="006425AE">
                                  <w:rPr>
                                    <w:i/>
                                    <w:lang w:val="en-US"/>
                                  </w:rPr>
                                  <w:t>F</w:t>
                                </w:r>
                                <w:r>
                                  <w:rPr>
                                    <w:lang w:val="en-US"/>
                                  </w:rPr>
                                  <w:t>(</w:t>
                                </w:r>
                                <w:r w:rsidRPr="006425AE">
                                  <w:rPr>
                                    <w:i/>
                                    <w:lang w:val="en-US"/>
                                  </w:rPr>
                                  <w:t>a</w:t>
                                </w:r>
                                <w:r w:rsidRPr="006425AE">
                                  <w:rPr>
                                    <w:i/>
                                    <w:vertAlign w:val="subscript"/>
                                    <w:lang w:val="en-US"/>
                                  </w:rPr>
                                  <w:t>1</w:t>
                                </w:r>
                                <w:r w:rsidRPr="006425AE">
                                  <w:rPr>
                                    <w:i/>
                                    <w:lang w:val="en-US"/>
                                  </w:rPr>
                                  <w:t>,a</w:t>
                                </w:r>
                                <w:r w:rsidRPr="006425AE">
                                  <w:rPr>
                                    <w:i/>
                                    <w:vertAlign w:val="subscript"/>
                                    <w:lang w:val="en-US"/>
                                  </w:rPr>
                                  <w:t>2</w:t>
                                </w:r>
                                <w:r>
                                  <w:rPr>
                                    <w:lang w:val="en-US"/>
                                  </w:rPr>
                                  <w:t>)</w:t>
                                </w:r>
                              </w:p>
                            </w:txbxContent>
                          </wps:txbx>
                          <wps:bodyPr rot="0" vert="horz" wrap="square" lIns="91440" tIns="45720" rIns="91440" bIns="45720" anchor="t" anchorCtr="0" upright="1">
                            <a:noAutofit/>
                          </wps:bodyPr>
                        </wps:wsp>
                      </wpg:wgp>
                    </wpc:wpc>
                  </a:graphicData>
                </a:graphic>
              </wp:inline>
            </w:drawing>
          </mc:Choice>
          <mc:Fallback>
            <w:pict>
              <v:group id="Полотно 1932" o:spid="_x0000_s1075" editas="canvas" style="width:459pt;height:150.9pt;mso-position-horizontal-relative:char;mso-position-vertical-relative:line" coordsize="58293,19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">
                <v:shape id="_x0000_s1076" type="#_x0000_t75" style="position:absolute;width:58293;height:19164;visibility:visible;mso-wrap-style:square">
                  <v:fill o:detectmouseclick="t"/>
                  <v:path o:connecttype="none"/>
                </v:shape>
                <v:group id="Group 1934" o:spid="_x0000_s1077" style="position:absolute;left:3238;top:266;width:38284;height:17450" coordorigin="3322,2526" coordsize="6029,27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azIn8UAAADdAAAADwAAAGRycy9kb3ducmV2LnhtbERPTWvCQBC9F/wPyxS8&#10;NZsoDTXNKiJVPIRCVSi9DdkxCWZnQ3abxH/fLRR6m8f7nHwzmVYM1LvGsoIkikEQl1Y3XCm4nPdP&#10;LyCcR9bYWiYFd3KwWc8ecsy0HfmDhpOvRAhhl6GC2vsuk9KVNRl0ke2IA3e1vUEfYF9J3eMYwk0r&#10;F3GcSoMNh4YaO9rVVN5O30bBYcRxu0zehuJ23d2/zs/vn0VCSs0fp+0rCE+T/xf/uY86zF8t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GsyJ/FAAAA3QAA&#10;AA8AAAAAAAAAAAAAAAAAqgIAAGRycy9kb3ducmV2LnhtbFBLBQYAAAAABAAEAPoAAACcAwAAAAA=&#10;">
                  <v:line id="Line 1935" o:spid="_x0000_s1078" style="position:absolute;visibility:visible;mso-wrap-style:square" from="4219,2754" to="4221,52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MpncQAAADdAAAADwAAAGRycy9kb3ducmV2LnhtbERP22rCQBB9L/Qflin0RXRjhWpSN0Ea&#10;WkREMe0HDNnJhWZnQ3ar8e9dodC3OZzrrLPRdOJMg2stK5jPIhDEpdUt1wq+vz6mKxDOI2vsLJOC&#10;KznI0seHNSbaXvhE58LXIoSwS1BB432fSOnKhgy6me2JA1fZwaAPcKilHvASwk0nX6LoVRpsOTQ0&#10;2NN7Q+VP8WsUxJ9RRZPtrprkx3yR9we9r2Ss1PPTuHkD4Wn0/+I/91aH+fFiCfdvwgkyv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kymdxAAAAN0AAAAPAAAAAAAAAAAA&#10;AAAAAKECAABkcnMvZG93bnJldi54bWxQSwUGAAAAAAQABAD5AAAAkgMAAAAA&#10;">
                    <v:stroke startarrow="classic" startarrowlength="long"/>
                  </v:line>
                  <v:line id="Line 1936" o:spid="_x0000_s1079" style="position:absolute;visibility:visible;mso-wrap-style:square" from="3322,4734" to="8901,47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zPaMUAAADdAAAADwAAAGRycy9kb3ducmV2LnhtbESPQWvCQBCF7wX/wzJCb3VXBWujqwQh&#10;0KtpRXobsmMSzM6G7Dam/75zKPQ2w3vz3jf74+Q7NdIQ28AWlgsDirgKruXawudH8bIFFROywy4w&#10;WfihCMfD7GmPmQsPPtNYplpJCMcMLTQp9ZnWsWrIY1yEnli0Wxg8JlmHWrsBHxLuO70yZqM9tiwN&#10;DfZ0aqi6l9/ewrXcFvn4dTW39Xhuc/N62ZyKztrn+ZTvQCWa0r/57/rdCf7bWnDlGxlBH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czPaMUAAADdAAAADwAAAAAAAAAA&#10;AAAAAAChAgAAZHJzL2Rvd25yZXYueG1sUEsFBgAAAAAEAAQA+QAAAJMDAAAAAA==&#10;">
                    <v:stroke endarrow="classic" endarrowlength="long"/>
                  </v:line>
                  <v:shape id="Text Box 1937" o:spid="_x0000_s1080" type="#_x0000_t202" style="position:absolute;left:3795;top:2526;width:606;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BSpcMA&#10;AADdAAAADwAAAGRycy9kb3ducmV2LnhtbERPS2sCMRC+C/6HMEJvmtiquNuNUloKnio+Wuht2Mw+&#10;cDNZNqm7/fdNQfA2H99zsu1gG3GlzteONcxnCgRx7kzNpYbz6X26BuEDssHGMWn4JQ/bzXiUYWpc&#10;zwe6HkMpYgj7FDVUIbSplD6vyKKfuZY4coXrLIYIu1KaDvsYbhv5qNRKWqw5NlTY0mtF+eX4YzV8&#10;fhTfXwu1L9/ssu3doCTbRGr9MBlenkEEGsJdfHPvTJyfPCXw/008QW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BSpcMAAADdAAAADwAAAAAAAAAAAAAAAACYAgAAZHJzL2Rv&#10;d25yZXYueG1sUEsFBgAAAAAEAAQA9QAAAIgDAAAAAA==&#10;" filled="f" stroked="f">
                    <v:textbox>
                      <w:txbxContent>
                        <w:p w:rsidR="008B0588" w:rsidRPr="002D181B" w:rsidRDefault="008B0588" w:rsidP="00FB7278">
                          <w:pPr>
                            <w:rPr>
                              <w:vertAlign w:val="subscript"/>
                              <w:lang w:val="en-US"/>
                            </w:rPr>
                          </w:pPr>
                          <w:r>
                            <w:rPr>
                              <w:lang w:val="en-US"/>
                            </w:rPr>
                            <w:t>x</w:t>
                          </w:r>
                          <w:r>
                            <w:rPr>
                              <w:vertAlign w:val="subscript"/>
                              <w:lang w:val="en-US"/>
                            </w:rPr>
                            <w:t>2</w:t>
                          </w:r>
                        </w:p>
                      </w:txbxContent>
                    </v:textbox>
                  </v:shape>
                  <v:shape id="Text Box 1938" o:spid="_x0000_s1081" type="#_x0000_t202" style="position:absolute;left:8745;top:4686;width:606;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yIRcUA&#10;AADdAAAADwAAAGRycy9kb3ducmV2LnhtbESPQWvCQBCF70L/wzKF3nS3oqKpqxRLoSfF2BZ6G7Jj&#10;EpqdDdmtSf+9cxC8zfDevPfNejv4Rl2oi3VgC88TA4q4CK7m0sLn6X28BBUTssMmMFn4pwjbzcNo&#10;jZkLPR/pkqdSSQjHDC1UKbWZ1rGoyGOchJZYtHPoPCZZu1K7DnsJ942eGrPQHmuWhgpb2lVU/OZ/&#10;3sLX/vzzPTOH8s3P2z4MRrNfaWufHofXF1CJhnQ3364/nOCvZsIv38gIenM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vIhFxQAAAN0AAAAPAAAAAAAAAAAAAAAAAJgCAABkcnMv&#10;ZG93bnJldi54bWxQSwUGAAAAAAQABAD1AAAAigMAAAAA&#10;" filled="f" stroked="f">
                    <v:textbox>
                      <w:txbxContent>
                        <w:p w:rsidR="008B0588" w:rsidRPr="002D181B" w:rsidRDefault="008B0588" w:rsidP="00FB7278">
                          <w:pPr>
                            <w:rPr>
                              <w:vertAlign w:val="subscript"/>
                              <w:lang w:val="en-US"/>
                            </w:rPr>
                          </w:pPr>
                          <w:r>
                            <w:rPr>
                              <w:lang w:val="en-US"/>
                            </w:rPr>
                            <w:t>x</w:t>
                          </w:r>
                          <w:r>
                            <w:rPr>
                              <w:vertAlign w:val="subscript"/>
                              <w:lang w:val="en-US"/>
                            </w:rPr>
                            <w:t>1</w:t>
                          </w:r>
                        </w:p>
                      </w:txbxContent>
                    </v:textbox>
                  </v:shape>
                  <v:line id="Line 1939" o:spid="_x0000_s1082" style="position:absolute;flip:y;visibility:visible;mso-wrap-style:square" from="5024,3462" to="5025,4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MfQsIAAADdAAAADwAAAGRycy9kb3ducmV2LnhtbERPS4vCMBC+C/6HMAt7W9OKqFuNoi6i&#10;aC/r4z40s22xmZQmav33RljwNh/fc6bz1lTiRo0rLSuIexEI4szqknMFp+P6awzCeWSNlWVS8CAH&#10;81m3M8VE2zv/0u3gcxFC2CWooPC+TqR0WUEGXc/WxIH7s41BH2CTS93gPYSbSvajaCgNlhwaCqxp&#10;VVB2OVyNgjRdZhfb7oebbToq+4Nd/MPxWanPj3YxAeGp9W/xv3urw/zvQQyvb8IJcvY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fMfQsIAAADdAAAADwAAAAAAAAAAAAAA&#10;AAChAgAAZHJzL2Rvd25yZXYueG1sUEsFBgAAAAAEAAQA+QAAAJADAAAAAA==&#10;">
                    <v:stroke dashstyle="longDash"/>
                  </v:line>
                  <v:line id="Line 1940" o:spid="_x0000_s1083" style="position:absolute;flip:y;visibility:visible;mso-wrap-style:square" from="7395,3456" to="7396,4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GBNcMAAADdAAAADwAAAGRycy9kb3ducmV2LnhtbERPS2vCQBC+F/wPywjemk2CWJu6ig+K&#10;UnOp2vuQHZNgdjZktxr/vSsUepuP7zmzRW8acaXO1ZYVJFEMgriwuuZSwen4+ToF4TyyxsYyKbiT&#10;g8V88DLDTNsbf9P14EsRQthlqKDyvs2kdEVFBl1kW+LAnW1n0AfYlVJ3eAvhppFpHE+kwZpDQ4Ut&#10;rSsqLodfoyDPV8XF9vvJdpe/1en4K9lw8qPUaNgvP0B46v2/+M+902H++ziF5zfhBD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hgTXDAAAA3QAAAA8AAAAAAAAAAAAA&#10;AAAAoQIAAGRycy9kb3ducmV2LnhtbFBLBQYAAAAABAAEAPkAAACRAwAAAAA=&#10;">
                    <v:stroke dashstyle="longDash"/>
                  </v:line>
                  <v:line id="Line 1941" o:spid="_x0000_s1084" style="position:absolute;visibility:visible;mso-wrap-style:square" from="4185,3497" to="7389,3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1ZucUAAADdAAAADwAAAGRycy9kb3ducmV2LnhtbERP22rCQBB9L/gPywh9001TsZq6im0R&#10;ightvWAfh+w0G8zOptltTP++Kwh9m8O5zmzR2Uq01PjSsYK7YQKCOHe65ELBfrcaTED4gKyxckwK&#10;fsnDYt67mWGm3Zk/qN2GQsQQ9hkqMCHUmZQ+N2TRD11NHLkv11gMETaF1A2eY7itZJokY2mx5Nhg&#10;sKZnQ/lp+2MVvK9bOtjNJ72tV6OHl++nlMwxVeq23y0fQQTqwr/46n7Vcf50dA+Xb+IJcv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T1ZucUAAADdAAAADwAAAAAAAAAA&#10;AAAAAAChAgAAZHJzL2Rvd25yZXYueG1sUEsFBgAAAAAEAAQA+QAAAJMDAAAAAA==&#10;">
                    <v:stroke dashstyle="longDash"/>
                  </v:line>
                  <v:line id="Line 1942" o:spid="_x0000_s1085" style="position:absolute;visibility:visible;mso-wrap-style:square" from="4185,4224" to="7389,4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tTBzcUAAADdAAAADwAAAGRycy9kb3ducmV2LnhtbERP20rDQBB9F/oPyxR8s5uGUG3stqil&#10;IEXQ3qiPQ3aaDWZn0+yapn/vCoJvczjXmS16W4uOWl85VjAeJSCIC6crLhXsd6u7BxA+IGusHZOC&#10;K3lYzAc3M8y1u/CGum0oRQxhn6MCE0KTS+kLQxb9yDXEkTu51mKIsC2lbvESw20t0ySZSIsVxwaD&#10;Db0YKr6231bBx7qjg337pPf1Krtfnp9TMsdUqdth//QIIlAf/sV/7lcd50+zDH6/iSfI+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tTBzcUAAADdAAAADwAAAAAAAAAA&#10;AAAAAAChAgAAZHJzL2Rvd25yZXYueG1sUEsFBgAAAAAEAAQA+QAAAJMDAAAAAA==&#10;">
                    <v:stroke dashstyle="longDash"/>
                  </v:line>
                  <v:rect id="Rectangle 1943" o:spid="_x0000_s1086" alt="Широкий диагональный 2" style="position:absolute;left:5055;top:3522;width:2316;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wNHcIA&#10;AADdAAAADwAAAGRycy9kb3ducmV2LnhtbERPTWsCMRC9F/wPYQRvNau4VVejiFAqeKlRPA+bcXdx&#10;M1mSVLf/vikUepvH+5z1treteJAPjWMFk3EGgrh0puFKweX8/roAESKywdYxKfimANvN4GWNhXFP&#10;PtFDx0qkEA4FKqhj7AopQ1mTxTB2HXHibs5bjAn6ShqPzxRuWznNsjdpseHUUGNH+5rKu/6yCpB1&#10;fv+87vUx7w8fWk/8sW3mSo2G/W4FIlIf/8V/7oNJ85ezHH6/SSfI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nA0dwgAAAN0AAAAPAAAAAAAAAAAAAAAAAJgCAABkcnMvZG93&#10;bnJldi54bWxQSwUGAAAAAAQABAD1AAAAhwMAAAAA&#10;" fillcolor="gray" stroked="f">
                    <v:fill r:id="rId1022" o:title="" type="pattern"/>
                  </v:rect>
                  <v:rect id="Rectangle 1944" o:spid="_x0000_s1087" alt="Широкий диагональный 2" style="position:absolute;left:5061;top:4140;width:2316;height: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6TasIA&#10;AADdAAAADwAAAGRycy9kb3ducmV2LnhtbERP32vCMBB+F/wfwgm+aeqYutVGEWEo+KLZ2PPR3NrS&#10;5lKSTLv/fhkMfLuP7+cVu8F24kY+NI4VLOYZCOLSmYYrBR/vb7MXECEiG+wck4IfCrDbjkcF5sbd&#10;+Uo3HSuRQjjkqKCOsc+lDGVNFsPc9cSJ+3LeYkzQV9J4vKdw28mnLFtJiw2nhhp7OtRUtvrbKkDW&#10;y/byedDn5XA6ar3w565ZKzWdDPsNiEhDfIj/3SeT5r8+r+Dvm3SC3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TpNqwgAAAN0AAAAPAAAAAAAAAAAAAAAAAJgCAABkcnMvZG93&#10;bnJldi54bWxQSwUGAAAAAAQABAD1AAAAhwMAAAAA&#10;" fillcolor="gray" stroked="f">
                    <v:fill r:id="rId1022" o:title="" type="pattern"/>
                  </v:rect>
                  <v:rect id="Rectangle 1945" o:spid="_x0000_s1088" alt="Широкий диагональный 2" style="position:absolute;left:5059;top:3576;width:68;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I28cIA&#10;AADdAAAADwAAAGRycy9kb3ducmV2LnhtbERP32vCMBB+H/g/hBN8m6mic6umIoIo+LJlY89Hc7al&#10;zaUkUet/vwwGe7uP7+dttoPtxI18aBwrmE0zEMSlMw1XCr4+D8+vIEJENtg5JgUPCrAtRk8bzI27&#10;8wfddKxECuGQo4I6xj6XMpQ1WQxT1xMn7uK8xZigr6TxeE/htpPzLHuRFhtODTX2tK+pbPXVKkDW&#10;y/b9e6/Py+F01Hrmz12zUmoyHnZrEJGG+C/+c59Mmv+2WMHvN+kEWf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AjbxwgAAAN0AAAAPAAAAAAAAAAAAAAAAAJgCAABkcnMvZG93&#10;bnJldi54bWxQSwUGAAAAAAQABAD1AAAAhwMAAAAA&#10;" fillcolor="gray" stroked="f">
                    <v:fill r:id="rId1022" o:title="" type="pattern"/>
                  </v:rect>
                  <v:rect id="Rectangle 1946" o:spid="_x0000_s1089" alt="Широкий диагональный 2" style="position:absolute;left:7305;top:3576;width:68;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2ig8UA&#10;AADdAAAADwAAAGRycy9kb3ducmV2LnhtbESPQWsCMRCF74X+hzAFbzVr0Va3RimCKHhpo3geNuPu&#10;4mayJKlu/33nUOhthvfmvW+W68F36kYxtYENTMYFKOIquJZrA6fj9nkOKmVkh11gMvBDCdarx4cl&#10;li7c+YtuNtdKQjiVaKDJuS+1TlVDHtM49MSiXUL0mGWNtXYR7xLuO/1SFK/aY8vS0GBPm4aqq/32&#10;BpDt7Pp53tjDbNjvrJ3EQ9e+GTN6Gj7eQWUa8r/573rvBH8xFVz5Rkb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naKDxQAAAN0AAAAPAAAAAAAAAAAAAAAAAJgCAABkcnMv&#10;ZG93bnJldi54bWxQSwUGAAAAAAQABAD1AAAAigMAAAAA&#10;" fillcolor="gray" stroked="f">
                    <v:fill r:id="rId1022" o:title="" type="pattern"/>
                  </v:rect>
                  <v:oval id="Oval 1947" o:spid="_x0000_s1090" style="position:absolute;left:5009;top:3486;width:2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v7Z8IA&#10;AADdAAAADwAAAGRycy9kb3ducmV2LnhtbERPTWvCQBC9C/0PyxS8SN0oGjR1lRKweDV66HGanSah&#10;2dmwuzXJv+8Kgrd5vM/ZHQbTihs531hWsJgnIIhLqxuuFFwvx7cNCB+QNbaWScFIHg77l8kOM217&#10;PtOtCJWIIewzVFCH0GVS+rImg35uO+LI/VhnMEToKqkd9jHctHKZJKk02HBsqLGjvKbyt/gzCtys&#10;G/PxlB8X3/xZrPuN/kqvWqnp6/DxDiLQEJ7ih/uk4/ztagv3b+IJcv8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C/tnwgAAAN0AAAAPAAAAAAAAAAAAAAAAAJgCAABkcnMvZG93&#10;bnJldi54bWxQSwUGAAAAAAQABAD1AAAAhwMAAAAA&#10;" fillcolor="black">
                    <o:lock v:ext="edit" aspectratio="t"/>
                  </v:oval>
                  <v:oval id="Oval 1948" o:spid="_x0000_s1091" style="position:absolute;left:5009;top:4206;width:2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jEJ8UA&#10;AADdAAAADwAAAGRycy9kb3ducmV2LnhtbESPQWvCQBCF74X+h2UKvRTdWFA0dRUJWLw29eBxzI5J&#10;aHY27K4m+fedQ6G3Gd6b977Z7kfXqQeF2Ho2sJhnoIgrb1uuDZy/j7M1qJiQLXaeycBEEfa756ct&#10;5tYP/EWPMtVKQjjmaKBJqc+1jlVDDuPc98Si3XxwmGQNtbYBBwl3nX7PspV22LI0NNhT0VD1U96d&#10;gfDWT8V0Ko6LK3+Wy2FtL6uzNeb1ZTx8gEo0pn/z3/XJCv5mKfzyjYy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6MQnxQAAAN0AAAAPAAAAAAAAAAAAAAAAAJgCAABkcnMv&#10;ZG93bnJldi54bWxQSwUGAAAAAAQABAD1AAAAigMAAAAA&#10;" fillcolor="black">
                    <o:lock v:ext="edit" aspectratio="t"/>
                  </v:oval>
                  <v:oval id="Oval 1949" o:spid="_x0000_s1092" style="position:absolute;left:7379;top:3482;width:2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RhvMIA&#10;AADdAAAADwAAAGRycy9kb3ducmV2LnhtbERPTYvCMBC9L/gfwgheFk0rKFqNIgUXr1s97HG2Gdti&#10;MylJ1rb/frOw4G0e73P2x8G04knON5YVpIsEBHFpdcOVgtv1PN+A8AFZY2uZFIzk4XiYvO0x07bn&#10;T3oWoRIxhH2GCuoQukxKX9Zk0C9sRxy5u3UGQ4SuktphH8NNK5dJspYGG44NNXaU11Q+ih+jwL13&#10;Yz5e8nP6zR/Fqt/or/VNKzWbDqcdiEBDeIn/3Rcd529XKfx9E0+Qh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pGG8wgAAAN0AAAAPAAAAAAAAAAAAAAAAAJgCAABkcnMvZG93&#10;bnJldi54bWxQSwUGAAAAAAQABAD1AAAAhwMAAAAA&#10;" fillcolor="black">
                    <o:lock v:ext="edit" aspectratio="t"/>
                  </v:oval>
                  <v:oval id="Oval 1950" o:spid="_x0000_s1093" style="position:absolute;left:7379;top:4208;width:2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b/y8EA&#10;AADdAAAADwAAAGRycy9kb3ducmV2LnhtbERPTYvCMBC9C/sfwizsRTRVULQaRQouXu168Dg2Y1ts&#10;JiWJtv33mwVhb/N4n7Pd96YRL3K+tqxgNk1AEBdW11wquPwcJysQPiBrbCyTgoE87Hcfoy2m2nZ8&#10;plceShFD2KeooAqhTaX0RUUG/dS2xJG7W2cwROhKqR12Mdw0cp4kS2mw5thQYUtZRcUjfxoFbtwO&#10;2XDKjrMbf+eLbqWvy4tW6uuzP2xABOrDv/jtPuk4f72Yw9838QS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2/8vBAAAA3QAAAA8AAAAAAAAAAAAAAAAAmAIAAGRycy9kb3du&#10;cmV2LnhtbFBLBQYAAAAABAAEAPUAAACGAwAAAAA=&#10;" fillcolor="black">
                    <o:lock v:ext="edit" aspectratio="t"/>
                  </v:oval>
                  <v:shape id="Text Box 1951" o:spid="_x0000_s1094" type="#_x0000_t202" style="position:absolute;left:3819;top:3894;width:606;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eA78MA&#10;AADdAAAADwAAAGRycy9kb3ducmV2LnhtbERPTWvCQBC9F/wPywi96a5tFU3dBGkp9KQYtdDbkB2T&#10;0OxsyG5N+u9dQehtHu9z1tlgG3GhzteONcymCgRx4UzNpYbj4WOyBOEDssHGMWn4Iw9ZOnpYY2Jc&#10;z3u65KEUMYR9ghqqENpESl9UZNFPXUscubPrLIYIu1KaDvsYbhv5pNRCWqw5NlTY0ltFxU/+azWc&#10;tufvrxe1K9/tvO3doCTbldT6cTxsXkEEGsK/+O7+NHH+av4Mt2/iCTK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7eA78MAAADdAAAADwAAAAAAAAAAAAAAAACYAgAAZHJzL2Rv&#10;d25yZXYueG1sUEsFBgAAAAAEAAQA9QAAAIgDAAAAAA==&#10;" filled="f" stroked="f">
                    <v:textbox>
                      <w:txbxContent>
                        <w:p w:rsidR="008B0588" w:rsidRPr="002D181B" w:rsidRDefault="008B0588" w:rsidP="00FB7278">
                          <w:pPr>
                            <w:rPr>
                              <w:vertAlign w:val="subscript"/>
                              <w:lang w:val="en-US"/>
                            </w:rPr>
                          </w:pPr>
                          <w:r>
                            <w:rPr>
                              <w:lang w:val="en-US"/>
                            </w:rPr>
                            <w:t>a</w:t>
                          </w:r>
                          <w:r>
                            <w:rPr>
                              <w:vertAlign w:val="subscript"/>
                              <w:lang w:val="en-US"/>
                            </w:rPr>
                            <w:t>2</w:t>
                          </w:r>
                        </w:p>
                      </w:txbxContent>
                    </v:textbox>
                  </v:shape>
                  <v:shape id="Text Box 1952" o:spid="_x0000_s1095" type="#_x0000_t202" style="position:absolute;left:3795;top:3210;width:606;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4Ym8EA&#10;AADdAAAADwAAAGRycy9kb3ducmV2LnhtbERPTYvCMBC9L/gfwgje1kTRRatRRBE8uayrgrehGdti&#10;MylNtPXfbwRhb/N4nzNftrYUD6p94VjDoK9AEKfOFJxpOP5uPycgfEA2WDomDU/ysFx0PuaYGNfw&#10;Dz0OIRMxhH2CGvIQqkRKn+Zk0fddRRy5q6sthgjrTJoamxhuSzlU6ktaLDg25FjROqf0drhbDaf9&#10;9XIeqe9sY8dV41ol2U6l1r1uu5qBCNSGf/HbvTNx/nQ8gtc38QS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eGJvBAAAA3QAAAA8AAAAAAAAAAAAAAAAAmAIAAGRycy9kb3du&#10;cmV2LnhtbFBLBQYAAAAABAAEAPUAAACGAwAAAAA=&#10;" filled="f" stroked="f">
                    <v:textbox>
                      <w:txbxContent>
                        <w:p w:rsidR="008B0588" w:rsidRPr="002D181B" w:rsidRDefault="008B0588" w:rsidP="00FB7278">
                          <w:pPr>
                            <w:rPr>
                              <w:vertAlign w:val="subscript"/>
                              <w:lang w:val="en-US"/>
                            </w:rPr>
                          </w:pPr>
                          <w:r>
                            <w:rPr>
                              <w:lang w:val="en-US"/>
                            </w:rPr>
                            <w:t>b</w:t>
                          </w:r>
                          <w:r>
                            <w:rPr>
                              <w:vertAlign w:val="subscript"/>
                              <w:lang w:val="en-US"/>
                            </w:rPr>
                            <w:t>2</w:t>
                          </w:r>
                        </w:p>
                      </w:txbxContent>
                    </v:textbox>
                  </v:shape>
                  <v:shape id="Text Box 1953" o:spid="_x0000_s1096" type="#_x0000_t202" style="position:absolute;left:4761;top:4650;width:606;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K9AMIA&#10;AADdAAAADwAAAGRycy9kb3ducmV2LnhtbERPS2sCMRC+F/wPYQrealLpim7NilgKnhS1LfQ2bGYf&#10;dDNZNqm7/nsjCN7m43vOcjXYRpyp87VjDa8TBYI4d6bmUsPX6fNlDsIHZIONY9JwIQ+rbPS0xNS4&#10;ng90PoZSxBD2KWqoQmhTKX1ekUU/cS1x5ArXWQwRdqU0HfYx3DZyqtRMWqw5NlTY0qai/O/4bzV8&#10;74rfnze1Lz9s0vZuUJLtQmo9fh7W7yACDeEhvru3Js5fJAncvoknyOw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Er0AwgAAAN0AAAAPAAAAAAAAAAAAAAAAAJgCAABkcnMvZG93&#10;bnJldi54bWxQSwUGAAAAAAQABAD1AAAAhwMAAAAA&#10;" filled="f" stroked="f">
                    <v:textbox>
                      <w:txbxContent>
                        <w:p w:rsidR="008B0588" w:rsidRPr="002D181B" w:rsidRDefault="008B0588" w:rsidP="00FB7278">
                          <w:pPr>
                            <w:rPr>
                              <w:vertAlign w:val="subscript"/>
                              <w:lang w:val="en-US"/>
                            </w:rPr>
                          </w:pPr>
                          <w:r>
                            <w:rPr>
                              <w:lang w:val="en-US"/>
                            </w:rPr>
                            <w:t>a</w:t>
                          </w:r>
                          <w:r>
                            <w:rPr>
                              <w:vertAlign w:val="subscript"/>
                              <w:lang w:val="en-US"/>
                            </w:rPr>
                            <w:t>1</w:t>
                          </w:r>
                        </w:p>
                      </w:txbxContent>
                    </v:textbox>
                  </v:shape>
                  <v:shape id="Text Box 1954" o:spid="_x0000_s1097" type="#_x0000_t202" style="position:absolute;left:7095;top:4644;width:606;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Ajd8EA&#10;AADdAAAADwAAAGRycy9kb3ducmV2LnhtbERPTYvCMBC9C/6HMII3TRQVrUYRRfC0y7oqeBuasS02&#10;k9JEW//9ZmFhb/N4n7PatLYUL6p94VjDaKhAEKfOFJxpOH8fBnMQPiAbLB2Thjd52Ky7nRUmxjX8&#10;Ra9TyEQMYZ+ghjyEKpHSpzlZ9ENXEUfu7mqLIcI6k6bGJobbUo6VmkmLBceGHCva5ZQ+Tk+r4fJx&#10;v10n6jPb22nVuFZJtgupdb/XbpcgArXhX/znPpo4fzGdwe838QS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PAI3fBAAAA3QAAAA8AAAAAAAAAAAAAAAAAmAIAAGRycy9kb3du&#10;cmV2LnhtbFBLBQYAAAAABAAEAPUAAACGAwAAAAA=&#10;" filled="f" stroked="f">
                    <v:textbox>
                      <w:txbxContent>
                        <w:p w:rsidR="008B0588" w:rsidRPr="002D181B" w:rsidRDefault="008B0588" w:rsidP="00FB7278">
                          <w:pPr>
                            <w:rPr>
                              <w:vertAlign w:val="subscript"/>
                              <w:lang w:val="en-US"/>
                            </w:rPr>
                          </w:pPr>
                          <w:r>
                            <w:rPr>
                              <w:lang w:val="en-US"/>
                            </w:rPr>
                            <w:t>b</w:t>
                          </w:r>
                          <w:r>
                            <w:rPr>
                              <w:vertAlign w:val="subscript"/>
                              <w:lang w:val="en-US"/>
                            </w:rPr>
                            <w:t>1</w:t>
                          </w:r>
                        </w:p>
                      </w:txbxContent>
                    </v:textbox>
                  </v:shape>
                  <v:shape id="Text Box 1955" o:spid="_x0000_s1098" type="#_x0000_t202" style="position:absolute;left:3819;top:4680;width:606;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yG7MIA&#10;AADdAAAADwAAAGRycy9kb3ducmV2LnhtbERPS2vCQBC+C/6HZYTe6q7FZ3QVqQieKqZV8DZkxySY&#10;nQ3ZrUn/fbdQ8DYf33NWm85W4kGNLx1rGA0VCOLMmZJzDV+f+9c5CB+QDVaOScMPedis+70VJsa1&#10;fKJHGnIRQ9gnqKEIoU6k9FlBFv3Q1cSRu7nGYoiwyaVpsI3htpJvSk2lxZJjQ4E1vReU3dNvq+H8&#10;cbtexuqY7+ykbl2nJNuF1Ppl0G2XIAJ14Sn+dx9MnL+YzODvm3iC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jIbswgAAAN0AAAAPAAAAAAAAAAAAAAAAAJgCAABkcnMvZG93&#10;bnJldi54bWxQSwUGAAAAAAQABAD1AAAAhwMAAAAA&#10;" filled="f" stroked="f">
                    <v:textbox>
                      <w:txbxContent>
                        <w:p w:rsidR="008B0588" w:rsidRPr="002D181B" w:rsidRDefault="008B0588" w:rsidP="00FB7278">
                          <w:pPr>
                            <w:rPr>
                              <w:vertAlign w:val="subscript"/>
                              <w:lang w:val="en-US"/>
                            </w:rPr>
                          </w:pPr>
                          <w:r>
                            <w:rPr>
                              <w:lang w:val="en-US"/>
                            </w:rPr>
                            <w:t>0</w:t>
                          </w:r>
                        </w:p>
                      </w:txbxContent>
                    </v:textbox>
                  </v:shape>
                  <v:shape id="Text Box 1956" o:spid="_x0000_s1099" type="#_x0000_t202" style="position:absolute;left:4593;top:3108;width:1116;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MSnsUA&#10;AADdAAAADwAAAGRycy9kb3ducmV2LnhtbESPQWvCQBCF70L/wzKF3nS3UkVTVymWQk+KsS30NmTH&#10;JDQ7G7JbE/+9cxC8zfDevPfNajP4Rp2pi3VgC88TA4q4CK7m0sLX8WO8ABUTssMmMFm4UITN+mG0&#10;wsyFng90zlOpJIRjhhaqlNpM61hU5DFOQkss2il0HpOsXaldh72E+0ZPjZlrjzVLQ4UtbSsq/vJ/&#10;b+F7d/r9eTH78t3P2j4MRrNfamufHoe3V1CJhnQ3364/neAvZ4Ir38gIe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ExKexQAAAN0AAAAPAAAAAAAAAAAAAAAAAJgCAABkcnMv&#10;ZG93bnJldi54bWxQSwUGAAAAAAQABAD1AAAAigMAAAAA&#10;" filled="f" stroked="f">
                    <v:textbox>
                      <w:txbxContent>
                        <w:p w:rsidR="008B0588" w:rsidRPr="002D181B" w:rsidRDefault="008B0588" w:rsidP="00FB7278">
                          <w:pPr>
                            <w:rPr>
                              <w:lang w:val="en-US"/>
                            </w:rPr>
                          </w:pPr>
                          <w:r w:rsidRPr="006425AE">
                            <w:rPr>
                              <w:i/>
                              <w:lang w:val="en-US"/>
                            </w:rPr>
                            <w:t>F</w:t>
                          </w:r>
                          <w:r>
                            <w:rPr>
                              <w:lang w:val="en-US"/>
                            </w:rPr>
                            <w:t>(</w:t>
                          </w:r>
                          <w:r w:rsidRPr="006425AE">
                            <w:rPr>
                              <w:i/>
                              <w:lang w:val="en-US"/>
                            </w:rPr>
                            <w:t>a</w:t>
                          </w:r>
                          <w:r w:rsidRPr="006425AE">
                            <w:rPr>
                              <w:i/>
                              <w:vertAlign w:val="subscript"/>
                              <w:lang w:val="en-US"/>
                            </w:rPr>
                            <w:t>1</w:t>
                          </w:r>
                          <w:r w:rsidRPr="006425AE">
                            <w:rPr>
                              <w:i/>
                              <w:lang w:val="en-US"/>
                            </w:rPr>
                            <w:t>,b</w:t>
                          </w:r>
                          <w:r w:rsidRPr="006425AE">
                            <w:rPr>
                              <w:i/>
                              <w:vertAlign w:val="subscript"/>
                              <w:lang w:val="en-US"/>
                            </w:rPr>
                            <w:t>2</w:t>
                          </w:r>
                          <w:r>
                            <w:rPr>
                              <w:lang w:val="en-US"/>
                            </w:rPr>
                            <w:t>)</w:t>
                          </w:r>
                        </w:p>
                      </w:txbxContent>
                    </v:textbox>
                  </v:shape>
                  <v:shape id="Text Box 1957" o:spid="_x0000_s1100" type="#_x0000_t202" style="position:absolute;left:7275;top:3108;width:1116;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3BcIA&#10;AADdAAAADwAAAGRycy9kb3ducmV2LnhtbERPTWvCQBC9C/6HZQrezG6likldRSwFT4raFnobsmMS&#10;mp0N2a2J/94VBG/zeJ+zWPW2FhdqfeVYw2uiQBDnzlRcaPg6fY7nIHxANlg7Jg1X8rBaDgcLzIzr&#10;+ECXYyhEDGGfoYYyhCaT0uclWfSJa4gjd3atxRBhW0jTYhfDbS0nSs2kxYpjQ4kNbUrK/47/VsP3&#10;7vz786b2xYedNp3rlWSbSq1HL/36HUSgPjzFD/fWxPnpNIX7N/EEub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X7cFwgAAAN0AAAAPAAAAAAAAAAAAAAAAAJgCAABkcnMvZG93&#10;bnJldi54bWxQSwUGAAAAAAQABAD1AAAAhwMAAAAA&#10;" filled="f" stroked="f">
                    <v:textbox>
                      <w:txbxContent>
                        <w:p w:rsidR="008B0588" w:rsidRPr="002D181B" w:rsidRDefault="008B0588" w:rsidP="00FB7278">
                          <w:pPr>
                            <w:rPr>
                              <w:lang w:val="en-US"/>
                            </w:rPr>
                          </w:pPr>
                          <w:r w:rsidRPr="006425AE">
                            <w:rPr>
                              <w:i/>
                              <w:lang w:val="en-US"/>
                            </w:rPr>
                            <w:t>F</w:t>
                          </w:r>
                          <w:r>
                            <w:rPr>
                              <w:lang w:val="en-US"/>
                            </w:rPr>
                            <w:t>(</w:t>
                          </w:r>
                          <w:r w:rsidRPr="006425AE">
                            <w:rPr>
                              <w:i/>
                              <w:lang w:val="en-US"/>
                            </w:rPr>
                            <w:t>b</w:t>
                          </w:r>
                          <w:r w:rsidRPr="006425AE">
                            <w:rPr>
                              <w:i/>
                              <w:vertAlign w:val="subscript"/>
                              <w:lang w:val="en-US"/>
                            </w:rPr>
                            <w:t>1</w:t>
                          </w:r>
                          <w:r w:rsidRPr="006425AE">
                            <w:rPr>
                              <w:i/>
                              <w:lang w:val="en-US"/>
                            </w:rPr>
                            <w:t>,b</w:t>
                          </w:r>
                          <w:r w:rsidRPr="006425AE">
                            <w:rPr>
                              <w:i/>
                              <w:vertAlign w:val="subscript"/>
                              <w:lang w:val="en-US"/>
                            </w:rPr>
                            <w:t>2</w:t>
                          </w:r>
                          <w:r>
                            <w:rPr>
                              <w:lang w:val="en-US"/>
                            </w:rPr>
                            <w:t>)</w:t>
                          </w:r>
                        </w:p>
                      </w:txbxContent>
                    </v:textbox>
                  </v:shape>
                  <v:shape id="Text Box 1958" o:spid="_x0000_s1101" type="#_x0000_t202" style="position:absolute;left:7275;top:3990;width:1116;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nUJcUA&#10;AADdAAAADwAAAGRycy9kb3ducmV2LnhtbESPQWvCQBCF70L/wzKF3nS3UkVTVymWQk+KsS30NmTH&#10;JDQ7G7JbE/+9cxC8zfDevPfNajP4Rp2pi3VgC88TA4q4CK7m0sLX8WO8ABUTssMmMFm4UITN+mG0&#10;wsyFng90zlOpJIRjhhaqlNpM61hU5DFOQkss2il0HpOsXaldh72E+0ZPjZlrjzVLQ4UtbSsq/vJ/&#10;b+F7d/r9eTH78t3P2j4MRrNfamufHoe3V1CJhnQ3364/neAv58Iv38gIe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CdQlxQAAAN0AAAAPAAAAAAAAAAAAAAAAAJgCAABkcnMv&#10;ZG93bnJldi54bWxQSwUGAAAAAAQABAD1AAAAigMAAAAA&#10;" filled="f" stroked="f">
                    <v:textbox>
                      <w:txbxContent>
                        <w:p w:rsidR="008B0588" w:rsidRPr="002D181B" w:rsidRDefault="008B0588" w:rsidP="00FB7278">
                          <w:pPr>
                            <w:rPr>
                              <w:lang w:val="en-US"/>
                            </w:rPr>
                          </w:pPr>
                          <w:r w:rsidRPr="006425AE">
                            <w:rPr>
                              <w:i/>
                              <w:lang w:val="en-US"/>
                            </w:rPr>
                            <w:t>F</w:t>
                          </w:r>
                          <w:r>
                            <w:rPr>
                              <w:lang w:val="en-US"/>
                            </w:rPr>
                            <w:t>(</w:t>
                          </w:r>
                          <w:r w:rsidRPr="006425AE">
                            <w:rPr>
                              <w:i/>
                              <w:lang w:val="en-US"/>
                            </w:rPr>
                            <w:t>b</w:t>
                          </w:r>
                          <w:r w:rsidRPr="006425AE">
                            <w:rPr>
                              <w:i/>
                              <w:vertAlign w:val="subscript"/>
                              <w:lang w:val="en-US"/>
                            </w:rPr>
                            <w:t>1</w:t>
                          </w:r>
                          <w:r w:rsidRPr="006425AE">
                            <w:rPr>
                              <w:i/>
                              <w:lang w:val="en-US"/>
                            </w:rPr>
                            <w:t>,a</w:t>
                          </w:r>
                          <w:r w:rsidRPr="006425AE">
                            <w:rPr>
                              <w:i/>
                              <w:vertAlign w:val="subscript"/>
                              <w:lang w:val="en-US"/>
                            </w:rPr>
                            <w:t>2</w:t>
                          </w:r>
                          <w:r>
                            <w:rPr>
                              <w:lang w:val="en-US"/>
                            </w:rPr>
                            <w:t>)</w:t>
                          </w:r>
                        </w:p>
                      </w:txbxContent>
                    </v:textbox>
                  </v:shape>
                  <v:shape id="Text Box 1959" o:spid="_x0000_s1102" type="#_x0000_t202" style="position:absolute;left:4149;top:4164;width:1116;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VxvsMA&#10;AADdAAAADwAAAGRycy9kb3ducmV2LnhtbERPTWvCQBC9F/wPywi91V2LDRrdBKkIPbU0VcHbkB2T&#10;YHY2ZFeT/vtuodDbPN7nbPLRtuJOvW8ca5jPFAji0pmGKw2Hr/3TEoQPyAZbx6Thmzzk2eRhg6lx&#10;A3/SvQiViCHsU9RQh9ClUvqyJot+5jriyF1cbzFE2FfS9DjEcNvKZ6USabHh2FBjR681ldfiZjUc&#10;3y/n00J9VDv70g1uVJLtSmr9OB23axCBxvAv/nO/mTh/lczh95t4g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VxvsMAAADdAAAADwAAAAAAAAAAAAAAAACYAgAAZHJzL2Rv&#10;d25yZXYueG1sUEsFBgAAAAAEAAQA9QAAAIgDAAAAAA==&#10;" filled="f" stroked="f">
                    <v:textbox>
                      <w:txbxContent>
                        <w:p w:rsidR="008B0588" w:rsidRPr="002D181B" w:rsidRDefault="008B0588" w:rsidP="00FB7278">
                          <w:pPr>
                            <w:rPr>
                              <w:lang w:val="en-US"/>
                            </w:rPr>
                          </w:pPr>
                          <w:r w:rsidRPr="006425AE">
                            <w:rPr>
                              <w:i/>
                              <w:lang w:val="en-US"/>
                            </w:rPr>
                            <w:t>F</w:t>
                          </w:r>
                          <w:r>
                            <w:rPr>
                              <w:lang w:val="en-US"/>
                            </w:rPr>
                            <w:t>(</w:t>
                          </w:r>
                          <w:r w:rsidRPr="006425AE">
                            <w:rPr>
                              <w:i/>
                              <w:lang w:val="en-US"/>
                            </w:rPr>
                            <w:t>a</w:t>
                          </w:r>
                          <w:r w:rsidRPr="006425AE">
                            <w:rPr>
                              <w:i/>
                              <w:vertAlign w:val="subscript"/>
                              <w:lang w:val="en-US"/>
                            </w:rPr>
                            <w:t>1</w:t>
                          </w:r>
                          <w:r w:rsidRPr="006425AE">
                            <w:rPr>
                              <w:i/>
                              <w:lang w:val="en-US"/>
                            </w:rPr>
                            <w:t>,a</w:t>
                          </w:r>
                          <w:r w:rsidRPr="006425AE">
                            <w:rPr>
                              <w:i/>
                              <w:vertAlign w:val="subscript"/>
                              <w:lang w:val="en-US"/>
                            </w:rPr>
                            <w:t>2</w:t>
                          </w:r>
                          <w:r>
                            <w:rPr>
                              <w:lang w:val="en-US"/>
                            </w:rPr>
                            <w:t>)</w:t>
                          </w:r>
                        </w:p>
                      </w:txbxContent>
                    </v:textbox>
                  </v:shape>
                </v:group>
                <w10:anchorlock/>
              </v:group>
            </w:pict>
          </mc:Fallback>
        </mc:AlternateContent>
      </w:r>
    </w:p>
    <w:p w:rsidR="00FB7278" w:rsidRPr="001A6C40" w:rsidRDefault="00FB7278" w:rsidP="005815D1">
      <w:pPr>
        <w:pStyle w:val="a7"/>
        <w:tabs>
          <w:tab w:val="num" w:pos="0"/>
          <w:tab w:val="center" w:pos="4677"/>
          <w:tab w:val="left" w:pos="6377"/>
        </w:tabs>
        <w:ind w:firstLine="426"/>
      </w:pPr>
      <w:r w:rsidRPr="001A6C40">
        <w:t>За означенням функції розподілу виходить, що</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8743"/>
        <w:gridCol w:w="543"/>
      </w:tblGrid>
      <w:tr w:rsidR="00FB7278" w:rsidRPr="001A6C40" w:rsidTr="00FB7278">
        <w:trPr>
          <w:trHeight w:val="395"/>
        </w:trPr>
        <w:tc>
          <w:tcPr>
            <w:tcW w:w="9028" w:type="dxa"/>
            <w:shd w:val="clear" w:color="auto" w:fill="auto"/>
            <w:vAlign w:val="center"/>
          </w:tcPr>
          <w:p w:rsidR="00FB7278" w:rsidRPr="001A6C40" w:rsidRDefault="00FB7278" w:rsidP="005815D1">
            <w:pPr>
              <w:pStyle w:val="a7"/>
              <w:tabs>
                <w:tab w:val="num" w:pos="0"/>
                <w:tab w:val="center" w:pos="4677"/>
                <w:tab w:val="left" w:pos="6377"/>
              </w:tabs>
              <w:ind w:firstLine="426"/>
              <w:jc w:val="center"/>
            </w:pPr>
            <w:r w:rsidRPr="001A6C40">
              <w:rPr>
                <w:i/>
              </w:rPr>
              <w:t>P</w:t>
            </w:r>
            <w:r w:rsidRPr="001A6C40">
              <w:t>(</w:t>
            </w:r>
            <w:r w:rsidRPr="001A6C40">
              <w:rPr>
                <w:i/>
              </w:rPr>
              <w:t>a</w:t>
            </w:r>
            <w:r w:rsidRPr="001A6C40">
              <w:rPr>
                <w:i/>
                <w:vertAlign w:val="subscript"/>
              </w:rPr>
              <w:t>1</w:t>
            </w:r>
            <w:r w:rsidRPr="001A6C40">
              <w:rPr>
                <w:i/>
              </w:rPr>
              <w:t>≤X</w:t>
            </w:r>
            <w:r w:rsidRPr="001A6C40">
              <w:rPr>
                <w:i/>
                <w:vertAlign w:val="subscript"/>
              </w:rPr>
              <w:t>1</w:t>
            </w:r>
            <w:r w:rsidRPr="001A6C40">
              <w:rPr>
                <w:i/>
              </w:rPr>
              <w:t>&lt;b</w:t>
            </w:r>
            <w:r w:rsidRPr="001A6C40">
              <w:rPr>
                <w:i/>
                <w:vertAlign w:val="subscript"/>
              </w:rPr>
              <w:t>1</w:t>
            </w:r>
            <w:r w:rsidRPr="001A6C40">
              <w:rPr>
                <w:i/>
              </w:rPr>
              <w:t>, a</w:t>
            </w:r>
            <w:r w:rsidRPr="001A6C40">
              <w:rPr>
                <w:i/>
                <w:vertAlign w:val="subscript"/>
              </w:rPr>
              <w:t>2</w:t>
            </w:r>
            <w:r w:rsidRPr="001A6C40">
              <w:rPr>
                <w:i/>
              </w:rPr>
              <w:t>≤X</w:t>
            </w:r>
            <w:r w:rsidRPr="001A6C40">
              <w:rPr>
                <w:i/>
                <w:vertAlign w:val="subscript"/>
              </w:rPr>
              <w:t>2</w:t>
            </w:r>
            <w:r w:rsidRPr="001A6C40">
              <w:rPr>
                <w:i/>
              </w:rPr>
              <w:t>&lt;b</w:t>
            </w:r>
            <w:r w:rsidRPr="001A6C40">
              <w:rPr>
                <w:i/>
                <w:vertAlign w:val="subscript"/>
              </w:rPr>
              <w:t>2</w:t>
            </w:r>
            <w:r w:rsidRPr="001A6C40">
              <w:t>)</w:t>
            </w:r>
            <w:r w:rsidRPr="001A6C40">
              <w:rPr>
                <w:i/>
              </w:rPr>
              <w:t>=F</w:t>
            </w:r>
            <w:r w:rsidRPr="001A6C40">
              <w:t>(</w:t>
            </w:r>
            <w:r w:rsidRPr="001A6C40">
              <w:rPr>
                <w:i/>
              </w:rPr>
              <w:t>b</w:t>
            </w:r>
            <w:r w:rsidRPr="001A6C40">
              <w:rPr>
                <w:i/>
                <w:vertAlign w:val="subscript"/>
              </w:rPr>
              <w:t>1</w:t>
            </w:r>
            <w:r w:rsidRPr="001A6C40">
              <w:rPr>
                <w:i/>
              </w:rPr>
              <w:t>,b</w:t>
            </w:r>
            <w:r w:rsidRPr="001A6C40">
              <w:rPr>
                <w:i/>
                <w:vertAlign w:val="subscript"/>
              </w:rPr>
              <w:t>2</w:t>
            </w:r>
            <w:r w:rsidRPr="001A6C40">
              <w:t>)</w:t>
            </w:r>
            <w:r w:rsidRPr="001A6C40">
              <w:rPr>
                <w:i/>
              </w:rPr>
              <w:t>- F</w:t>
            </w:r>
            <w:r w:rsidRPr="001A6C40">
              <w:t>(</w:t>
            </w:r>
            <w:r w:rsidRPr="001A6C40">
              <w:rPr>
                <w:i/>
              </w:rPr>
              <w:t>a</w:t>
            </w:r>
            <w:r w:rsidRPr="001A6C40">
              <w:rPr>
                <w:i/>
                <w:vertAlign w:val="subscript"/>
              </w:rPr>
              <w:t>1</w:t>
            </w:r>
            <w:r w:rsidRPr="001A6C40">
              <w:rPr>
                <w:i/>
              </w:rPr>
              <w:t>,b</w:t>
            </w:r>
            <w:r w:rsidRPr="001A6C40">
              <w:rPr>
                <w:i/>
                <w:vertAlign w:val="subscript"/>
              </w:rPr>
              <w:t>2</w:t>
            </w:r>
            <w:r w:rsidRPr="001A6C40">
              <w:t>)</w:t>
            </w:r>
            <w:r w:rsidRPr="001A6C40">
              <w:rPr>
                <w:i/>
              </w:rPr>
              <w:t>- F</w:t>
            </w:r>
            <w:r w:rsidRPr="001A6C40">
              <w:t>(</w:t>
            </w:r>
            <w:r w:rsidRPr="001A6C40">
              <w:rPr>
                <w:i/>
              </w:rPr>
              <w:t>b</w:t>
            </w:r>
            <w:r w:rsidRPr="001A6C40">
              <w:rPr>
                <w:i/>
                <w:vertAlign w:val="subscript"/>
              </w:rPr>
              <w:t>1</w:t>
            </w:r>
            <w:r w:rsidRPr="001A6C40">
              <w:rPr>
                <w:i/>
              </w:rPr>
              <w:t>,a</w:t>
            </w:r>
            <w:r w:rsidRPr="001A6C40">
              <w:rPr>
                <w:i/>
                <w:vertAlign w:val="subscript"/>
              </w:rPr>
              <w:t>2</w:t>
            </w:r>
            <w:r w:rsidRPr="001A6C40">
              <w:t>)</w:t>
            </w:r>
            <w:r w:rsidRPr="001A6C40">
              <w:rPr>
                <w:i/>
              </w:rPr>
              <w:t>+ F</w:t>
            </w:r>
            <w:r w:rsidRPr="001A6C40">
              <w:t>(</w:t>
            </w:r>
            <w:r w:rsidRPr="001A6C40">
              <w:rPr>
                <w:i/>
              </w:rPr>
              <w:t>a</w:t>
            </w:r>
            <w:r w:rsidRPr="001A6C40">
              <w:rPr>
                <w:i/>
                <w:vertAlign w:val="subscript"/>
              </w:rPr>
              <w:t>1</w:t>
            </w:r>
            <w:r w:rsidRPr="001A6C40">
              <w:rPr>
                <w:i/>
              </w:rPr>
              <w:t>,a</w:t>
            </w:r>
            <w:r w:rsidRPr="001A6C40">
              <w:rPr>
                <w:i/>
                <w:vertAlign w:val="subscript"/>
              </w:rPr>
              <w:t>2</w:t>
            </w:r>
            <w:r w:rsidRPr="001A6C40">
              <w:t>)</w:t>
            </w:r>
            <w:r w:rsidRPr="001A6C40">
              <w:rPr>
                <w:i/>
              </w:rPr>
              <w:t>.</w:t>
            </w:r>
          </w:p>
        </w:tc>
        <w:tc>
          <w:tcPr>
            <w:tcW w:w="543" w:type="dxa"/>
            <w:shd w:val="clear" w:color="auto" w:fill="auto"/>
            <w:vAlign w:val="center"/>
          </w:tcPr>
          <w:p w:rsidR="00FB7278" w:rsidRPr="001A6C40" w:rsidRDefault="00FB7278" w:rsidP="005815D1">
            <w:pPr>
              <w:pStyle w:val="a7"/>
              <w:ind w:firstLine="426"/>
              <w:jc w:val="center"/>
            </w:pPr>
            <w:r w:rsidRPr="001A6C40">
              <w:t>(4)</w:t>
            </w:r>
          </w:p>
        </w:tc>
      </w:tr>
    </w:tbl>
    <w:p w:rsidR="00FB7278" w:rsidRPr="001A6C40" w:rsidRDefault="00FB7278" w:rsidP="005815D1">
      <w:pPr>
        <w:pStyle w:val="a7"/>
        <w:tabs>
          <w:tab w:val="num" w:pos="0"/>
          <w:tab w:val="center" w:pos="4677"/>
          <w:tab w:val="left" w:pos="6377"/>
        </w:tabs>
        <w:ind w:firstLine="426"/>
      </w:pPr>
      <w:r w:rsidRPr="001A6C40">
        <w:t xml:space="preserve">Виникає питання, які властивості функції </w:t>
      </w:r>
      <w:r w:rsidRPr="001A6C40">
        <w:rPr>
          <w:i/>
        </w:rPr>
        <w:t>F</w:t>
      </w:r>
      <w:r w:rsidRPr="001A6C40">
        <w:t>(</w:t>
      </w:r>
      <w:r w:rsidRPr="001A6C40">
        <w:rPr>
          <w:i/>
        </w:rPr>
        <w:t>x</w:t>
      </w:r>
      <w:r w:rsidRPr="001A6C40">
        <w:rPr>
          <w:i/>
          <w:vertAlign w:val="subscript"/>
        </w:rPr>
        <w:t>1</w:t>
      </w:r>
      <w:r w:rsidRPr="001A6C40">
        <w:rPr>
          <w:i/>
        </w:rPr>
        <w:t>,x</w:t>
      </w:r>
      <w:r w:rsidRPr="001A6C40">
        <w:rPr>
          <w:i/>
          <w:vertAlign w:val="subscript"/>
        </w:rPr>
        <w:t>2</w:t>
      </w:r>
      <w:r w:rsidRPr="001A6C40">
        <w:t xml:space="preserve">) є характеристичними для функції розподілу (а саме, коли функція </w:t>
      </w:r>
      <w:r w:rsidRPr="001A6C40">
        <w:rPr>
          <w:i/>
        </w:rPr>
        <w:t>F</w:t>
      </w:r>
      <w:r w:rsidRPr="001A6C40">
        <w:t>(</w:t>
      </w:r>
      <w:r w:rsidRPr="001A6C40">
        <w:rPr>
          <w:i/>
        </w:rPr>
        <w:t>x</w:t>
      </w:r>
      <w:r w:rsidRPr="001A6C40">
        <w:rPr>
          <w:i/>
          <w:vertAlign w:val="subscript"/>
        </w:rPr>
        <w:t>1</w:t>
      </w:r>
      <w:r w:rsidRPr="001A6C40">
        <w:rPr>
          <w:i/>
        </w:rPr>
        <w:t>,x</w:t>
      </w:r>
      <w:r w:rsidRPr="001A6C40">
        <w:rPr>
          <w:i/>
          <w:vertAlign w:val="subscript"/>
        </w:rPr>
        <w:t>2</w:t>
      </w:r>
      <w:r w:rsidRPr="001A6C40">
        <w:t>) є функцією розподілу деякої двовимірної випадкової величини). Без доведення відповімо, що кожна функція, що володіє властивостями 1.-5. та така, що для довільного прямокутника</w:t>
      </w:r>
      <w:r w:rsidR="00107E16" w:rsidRPr="001A6C40">
        <w:t xml:space="preserve"> </w:t>
      </w:r>
      <w:r w:rsidRPr="001A6C40">
        <w:t xml:space="preserve">права частина (4) невід’ємна, є функцією розподілу деякої двовимірної випадкової величини (таким чином Теорема Колмогорова розповсюджується на багатовимірні випадкові величини). Функції розподілу компонент </w:t>
      </w:r>
      <w:r w:rsidRPr="001A6C40">
        <w:rPr>
          <w:i/>
        </w:rPr>
        <w:t>X</w:t>
      </w:r>
      <w:r w:rsidRPr="001A6C40">
        <w:rPr>
          <w:i/>
          <w:vertAlign w:val="subscript"/>
        </w:rPr>
        <w:t>1</w:t>
      </w:r>
      <w:r w:rsidRPr="001A6C40">
        <w:t xml:space="preserve"> та </w:t>
      </w:r>
      <w:r w:rsidRPr="001A6C40">
        <w:rPr>
          <w:i/>
        </w:rPr>
        <w:t>X</w:t>
      </w:r>
      <w:r w:rsidRPr="001A6C40">
        <w:rPr>
          <w:i/>
          <w:vertAlign w:val="subscript"/>
        </w:rPr>
        <w:t>2</w:t>
      </w:r>
      <w:r w:rsidRPr="001A6C40">
        <w:t xml:space="preserve"> виражаються через сумісну функцію розподілу </w:t>
      </w:r>
      <w:r w:rsidRPr="001A6C40">
        <w:rPr>
          <w:i/>
        </w:rPr>
        <w:t>F</w:t>
      </w:r>
      <w:r w:rsidRPr="001A6C40">
        <w:t>(</w:t>
      </w:r>
      <w:r w:rsidRPr="001A6C40">
        <w:rPr>
          <w:i/>
        </w:rPr>
        <w:t>x</w:t>
      </w:r>
      <w:r w:rsidRPr="001A6C40">
        <w:rPr>
          <w:i/>
          <w:vertAlign w:val="subscript"/>
        </w:rPr>
        <w:t>1</w:t>
      </w:r>
      <w:r w:rsidRPr="001A6C40">
        <w:rPr>
          <w:i/>
        </w:rPr>
        <w:t>,x</w:t>
      </w:r>
      <w:r w:rsidRPr="001A6C40">
        <w:rPr>
          <w:i/>
          <w:vertAlign w:val="subscript"/>
        </w:rPr>
        <w:t>2</w:t>
      </w:r>
      <w:r w:rsidRPr="001A6C40">
        <w:t>) з очевидних співвідношень:</w:t>
      </w:r>
    </w:p>
    <w:p w:rsidR="00FB7278" w:rsidRPr="001A6C40" w:rsidRDefault="00FB7278" w:rsidP="005815D1">
      <w:pPr>
        <w:pStyle w:val="a7"/>
        <w:tabs>
          <w:tab w:val="num" w:pos="0"/>
          <w:tab w:val="center" w:pos="4677"/>
          <w:tab w:val="left" w:pos="6377"/>
        </w:tabs>
        <w:ind w:firstLine="426"/>
        <w:jc w:val="center"/>
      </w:pPr>
      <w:r w:rsidRPr="001A6C40">
        <w:rPr>
          <w:position w:val="-32"/>
        </w:rPr>
        <w:object w:dxaOrig="5520" w:dyaOrig="760">
          <v:shape id="_x0000_i1582" type="#_x0000_t75" style="width:276.8pt;height:37.4pt" o:ole="">
            <v:imagedata r:id="rId1023" o:title=""/>
          </v:shape>
          <o:OLEObject Type="Embed" ProgID="Equation.3" ShapeID="_x0000_i1582" DrawAspect="Content" ObjectID="_1535132563" r:id="rId1024"/>
        </w:object>
      </w:r>
    </w:p>
    <w:p w:rsidR="00FB7278" w:rsidRPr="001A6C40" w:rsidRDefault="00FB7278" w:rsidP="005815D1">
      <w:pPr>
        <w:pStyle w:val="a7"/>
        <w:tabs>
          <w:tab w:val="num" w:pos="0"/>
          <w:tab w:val="center" w:pos="4677"/>
          <w:tab w:val="left" w:pos="6377"/>
        </w:tabs>
        <w:ind w:firstLine="426"/>
      </w:pPr>
      <w:r w:rsidRPr="001A6C40">
        <w:t xml:space="preserve">Вони називаються </w:t>
      </w:r>
      <w:r w:rsidRPr="001A6C40">
        <w:rPr>
          <w:u w:val="single"/>
        </w:rPr>
        <w:t>одновимірними функціями розподілу</w:t>
      </w:r>
      <w:r w:rsidR="00DB5582" w:rsidRPr="001A6C40">
        <w:t xml:space="preserve"> компонент.</w:t>
      </w:r>
    </w:p>
    <w:p w:rsidR="00FB7278" w:rsidRPr="001A6C40" w:rsidRDefault="00FB7278" w:rsidP="005815D1">
      <w:pPr>
        <w:pStyle w:val="a7"/>
        <w:tabs>
          <w:tab w:val="num" w:pos="0"/>
          <w:tab w:val="center" w:pos="4677"/>
          <w:tab w:val="left" w:pos="6377"/>
        </w:tabs>
        <w:ind w:firstLine="426"/>
      </w:pPr>
      <w:r w:rsidRPr="001A6C40">
        <w:t>В практичних задачах теорії ймовірностей, як правило, зустрічаються багатовимірні випадкові величини двох типів: дискретні, та неперервні.</w:t>
      </w:r>
    </w:p>
    <w:p w:rsidR="00FB7278" w:rsidRPr="001A6C40" w:rsidRDefault="00FB7278" w:rsidP="005815D1">
      <w:pPr>
        <w:pStyle w:val="a7"/>
        <w:tabs>
          <w:tab w:val="num" w:pos="0"/>
          <w:tab w:val="center" w:pos="4677"/>
          <w:tab w:val="left" w:pos="6377"/>
        </w:tabs>
        <w:ind w:firstLine="426"/>
      </w:pPr>
    </w:p>
    <w:p w:rsidR="00FB7278" w:rsidRPr="001A6C40" w:rsidRDefault="000A27F5" w:rsidP="0023503B">
      <w:pPr>
        <w:pStyle w:val="3"/>
      </w:pPr>
      <w:r w:rsidRPr="001A6C40">
        <w:lastRenderedPageBreak/>
        <w:t xml:space="preserve"> </w:t>
      </w:r>
      <w:bookmarkStart w:id="37" w:name="_Toc326313563"/>
      <w:r w:rsidR="00FB7278" w:rsidRPr="001A6C40">
        <w:t>Двовимірні дискретні випадкові величини</w:t>
      </w:r>
      <w:bookmarkEnd w:id="37"/>
    </w:p>
    <w:p w:rsidR="00FB7278" w:rsidRPr="001A6C40" w:rsidRDefault="00FB7278" w:rsidP="005815D1">
      <w:pPr>
        <w:pStyle w:val="a7"/>
        <w:ind w:firstLine="426"/>
        <w:rPr>
          <w:bCs/>
        </w:rPr>
      </w:pPr>
      <w:r w:rsidRPr="001A6C40">
        <w:rPr>
          <w:b/>
          <w:bCs/>
          <w:u w:val="single"/>
        </w:rPr>
        <w:t>Означення.</w:t>
      </w:r>
      <w:r w:rsidRPr="001A6C40">
        <w:rPr>
          <w:bCs/>
        </w:rPr>
        <w:t>Двовимірна випадкова величина (</w:t>
      </w:r>
      <w:r w:rsidRPr="001A6C40">
        <w:rPr>
          <w:bCs/>
          <w:i/>
        </w:rPr>
        <w:t>X,Y</w:t>
      </w:r>
      <w:r w:rsidRPr="001A6C40">
        <w:rPr>
          <w:bCs/>
        </w:rPr>
        <w:t xml:space="preserve">) називається </w:t>
      </w:r>
      <w:r w:rsidRPr="001A6C40">
        <w:rPr>
          <w:bCs/>
          <w:u w:val="single"/>
        </w:rPr>
        <w:t>дискретною</w:t>
      </w:r>
      <w:r w:rsidRPr="001A6C40">
        <w:rPr>
          <w:bCs/>
        </w:rPr>
        <w:t xml:space="preserve">, якщо кожна компонента може приймати тільки скінченну або злічену множину значень, які позначимо </w:t>
      </w:r>
      <w:r w:rsidRPr="001A6C40">
        <w:rPr>
          <w:bCs/>
          <w:i/>
        </w:rPr>
        <w:t>x</w:t>
      </w:r>
      <w:r w:rsidRPr="001A6C40">
        <w:rPr>
          <w:bCs/>
          <w:i/>
          <w:vertAlign w:val="subscript"/>
        </w:rPr>
        <w:t>i</w:t>
      </w:r>
      <w:r w:rsidRPr="001A6C40">
        <w:rPr>
          <w:bCs/>
          <w:i/>
        </w:rPr>
        <w:t>, i=1..s; y</w:t>
      </w:r>
      <w:r w:rsidRPr="001A6C40">
        <w:rPr>
          <w:bCs/>
          <w:i/>
          <w:vertAlign w:val="subscript"/>
        </w:rPr>
        <w:t>j</w:t>
      </w:r>
      <w:r w:rsidRPr="001A6C40">
        <w:rPr>
          <w:bCs/>
          <w:i/>
        </w:rPr>
        <w:t>, j=1..m</w:t>
      </w:r>
      <w:r w:rsidRPr="001A6C40">
        <w:rPr>
          <w:bCs/>
        </w:rPr>
        <w:t>.</w:t>
      </w:r>
    </w:p>
    <w:p w:rsidR="00FB7278" w:rsidRPr="001A6C40" w:rsidRDefault="00FB7278" w:rsidP="005815D1">
      <w:pPr>
        <w:ind w:firstLine="426"/>
        <w:rPr>
          <w:szCs w:val="28"/>
          <w:lang w:val="uk-UA"/>
        </w:rPr>
      </w:pPr>
      <w:r w:rsidRPr="001A6C40">
        <w:rPr>
          <w:szCs w:val="28"/>
          <w:lang w:val="uk-UA"/>
        </w:rPr>
        <w:t xml:space="preserve">Випробування, що приводить до необхідності розглядати сумісно пару випадкових величин </w:t>
      </w:r>
      <w:r w:rsidRPr="001A6C40">
        <w:rPr>
          <w:iCs/>
          <w:szCs w:val="28"/>
          <w:lang w:val="uk-UA"/>
        </w:rPr>
        <w:t>(</w:t>
      </w:r>
      <w:r w:rsidRPr="001A6C40">
        <w:rPr>
          <w:i/>
          <w:szCs w:val="28"/>
          <w:lang w:val="uk-UA"/>
        </w:rPr>
        <w:t>X,Y</w:t>
      </w:r>
      <w:r w:rsidRPr="001A6C40">
        <w:rPr>
          <w:iCs/>
          <w:szCs w:val="28"/>
          <w:lang w:val="uk-UA"/>
        </w:rPr>
        <w:t>)</w:t>
      </w:r>
      <w:r w:rsidRPr="001A6C40">
        <w:rPr>
          <w:szCs w:val="28"/>
          <w:lang w:val="uk-UA"/>
        </w:rPr>
        <w:t xml:space="preserve"> отже бути фізично одним випробуванням (одночасно вимірювання струму і напруги у мережі) , а також може бути композицією двох випробувань , кожне з яких породжує одновимірну дискретну випадкову величину .</w:t>
      </w:r>
    </w:p>
    <w:p w:rsidR="00FB7278" w:rsidRPr="001A6C40" w:rsidRDefault="00FB7278" w:rsidP="005815D1">
      <w:pPr>
        <w:ind w:firstLine="426"/>
        <w:rPr>
          <w:szCs w:val="28"/>
          <w:lang w:val="uk-UA"/>
        </w:rPr>
      </w:pPr>
      <w:r w:rsidRPr="001A6C40">
        <w:rPr>
          <w:szCs w:val="28"/>
          <w:lang w:val="uk-UA"/>
        </w:rPr>
        <w:tab/>
        <w:t xml:space="preserve">Сумісний розподіл пари </w:t>
      </w:r>
      <w:r w:rsidRPr="001A6C40">
        <w:rPr>
          <w:iCs/>
          <w:szCs w:val="28"/>
          <w:lang w:val="uk-UA"/>
        </w:rPr>
        <w:t>(</w:t>
      </w:r>
      <w:r w:rsidRPr="001A6C40">
        <w:rPr>
          <w:i/>
          <w:szCs w:val="28"/>
          <w:lang w:val="uk-UA"/>
        </w:rPr>
        <w:t>X,Y</w:t>
      </w:r>
      <w:r w:rsidRPr="001A6C40">
        <w:rPr>
          <w:iCs/>
          <w:szCs w:val="28"/>
          <w:lang w:val="uk-UA"/>
        </w:rPr>
        <w:t xml:space="preserve">) </w:t>
      </w:r>
      <w:r w:rsidRPr="001A6C40">
        <w:rPr>
          <w:szCs w:val="28"/>
          <w:lang w:val="uk-UA"/>
        </w:rPr>
        <w:t xml:space="preserve">зручно задавати ймовірностями </w:t>
      </w:r>
      <w:r w:rsidRPr="001A6C40">
        <w:rPr>
          <w:i/>
          <w:szCs w:val="28"/>
          <w:lang w:val="uk-UA"/>
        </w:rPr>
        <w:t>p</w:t>
      </w:r>
      <w:r w:rsidRPr="001A6C40">
        <w:rPr>
          <w:iCs/>
          <w:szCs w:val="28"/>
          <w:lang w:val="uk-UA"/>
        </w:rPr>
        <w:t>(</w:t>
      </w:r>
      <w:r w:rsidRPr="001A6C40">
        <w:rPr>
          <w:i/>
          <w:szCs w:val="28"/>
          <w:lang w:val="uk-UA"/>
        </w:rPr>
        <w:t>x</w:t>
      </w:r>
      <w:r w:rsidRPr="001A6C40">
        <w:rPr>
          <w:i/>
          <w:szCs w:val="28"/>
          <w:vertAlign w:val="subscript"/>
          <w:lang w:val="uk-UA"/>
        </w:rPr>
        <w:t>i</w:t>
      </w:r>
      <w:r w:rsidRPr="001A6C40">
        <w:rPr>
          <w:i/>
          <w:szCs w:val="28"/>
          <w:lang w:val="uk-UA"/>
        </w:rPr>
        <w:t>,y</w:t>
      </w:r>
      <w:r w:rsidRPr="001A6C40">
        <w:rPr>
          <w:iCs/>
          <w:szCs w:val="28"/>
          <w:vertAlign w:val="subscript"/>
          <w:lang w:val="uk-UA"/>
        </w:rPr>
        <w:t>j</w:t>
      </w:r>
      <w:r w:rsidRPr="001A6C40">
        <w:rPr>
          <w:iCs/>
          <w:szCs w:val="28"/>
          <w:lang w:val="uk-UA"/>
        </w:rPr>
        <w:t>)</w:t>
      </w:r>
      <w:r w:rsidRPr="001A6C40">
        <w:rPr>
          <w:szCs w:val="28"/>
          <w:lang w:val="uk-UA"/>
        </w:rPr>
        <w:t xml:space="preserve"> = </w:t>
      </w:r>
      <w:r w:rsidRPr="001A6C40">
        <w:rPr>
          <w:i/>
          <w:szCs w:val="28"/>
          <w:lang w:val="uk-UA"/>
        </w:rPr>
        <w:t>P</w:t>
      </w:r>
      <w:r w:rsidRPr="001A6C40">
        <w:rPr>
          <w:iCs/>
          <w:szCs w:val="28"/>
          <w:lang w:val="uk-UA"/>
        </w:rPr>
        <w:t>(</w:t>
      </w:r>
      <w:r w:rsidRPr="001A6C40">
        <w:rPr>
          <w:i/>
          <w:szCs w:val="28"/>
          <w:lang w:val="uk-UA"/>
        </w:rPr>
        <w:t>X = x</w:t>
      </w:r>
      <w:r w:rsidRPr="001A6C40">
        <w:rPr>
          <w:i/>
          <w:szCs w:val="28"/>
          <w:vertAlign w:val="subscript"/>
          <w:lang w:val="uk-UA"/>
        </w:rPr>
        <w:t>i</w:t>
      </w:r>
      <w:r w:rsidRPr="001A6C40">
        <w:rPr>
          <w:i/>
          <w:szCs w:val="28"/>
          <w:lang w:val="uk-UA"/>
        </w:rPr>
        <w:t>,Y=y</w:t>
      </w:r>
      <w:r w:rsidRPr="001A6C40">
        <w:rPr>
          <w:i/>
          <w:szCs w:val="28"/>
          <w:vertAlign w:val="subscript"/>
          <w:lang w:val="uk-UA"/>
        </w:rPr>
        <w:t>j</w:t>
      </w:r>
      <w:r w:rsidRPr="001A6C40">
        <w:rPr>
          <w:iCs/>
          <w:szCs w:val="28"/>
          <w:lang w:val="uk-UA"/>
        </w:rPr>
        <w:t>)</w:t>
      </w:r>
      <w:r w:rsidRPr="001A6C40">
        <w:rPr>
          <w:szCs w:val="28"/>
          <w:lang w:val="uk-UA"/>
        </w:rPr>
        <w:t xml:space="preserve"> , тобто таблицею виду :</w:t>
      </w:r>
    </w:p>
    <w:p w:rsidR="00FB7278" w:rsidRPr="001A6C40" w:rsidRDefault="00FB7278" w:rsidP="005815D1">
      <w:pPr>
        <w:ind w:firstLine="426"/>
        <w:rPr>
          <w:szCs w:val="28"/>
          <w:lang w:val="uk-UA"/>
        </w:rPr>
      </w:pPr>
      <w:r w:rsidRPr="001A6C40">
        <w:rPr>
          <w:szCs w:val="28"/>
          <w:lang w:val="uk-UA"/>
        </w:rPr>
        <w:tab/>
      </w:r>
    </w:p>
    <w:tbl>
      <w:tblPr>
        <w:tblW w:w="0" w:type="auto"/>
        <w:tblInd w:w="9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8"/>
        <w:gridCol w:w="1440"/>
        <w:gridCol w:w="720"/>
        <w:gridCol w:w="1099"/>
        <w:gridCol w:w="706"/>
        <w:gridCol w:w="1119"/>
      </w:tblGrid>
      <w:tr w:rsidR="00FB7278" w:rsidRPr="001A6C40" w:rsidTr="00FB7278">
        <w:trPr>
          <w:trHeight w:val="689"/>
        </w:trPr>
        <w:tc>
          <w:tcPr>
            <w:tcW w:w="828" w:type="dxa"/>
            <w:tcBorders>
              <w:tl2br w:val="single" w:sz="4" w:space="0" w:color="auto"/>
            </w:tcBorders>
          </w:tcPr>
          <w:p w:rsidR="00FB7278" w:rsidRPr="001A6C40" w:rsidRDefault="00107E16" w:rsidP="00DB5582">
            <w:pPr>
              <w:ind w:firstLine="0"/>
              <w:rPr>
                <w:szCs w:val="28"/>
                <w:lang w:val="uk-UA"/>
              </w:rPr>
            </w:pPr>
            <w:r w:rsidRPr="001A6C40">
              <w:rPr>
                <w:szCs w:val="28"/>
                <w:lang w:val="uk-UA"/>
              </w:rPr>
              <w:t xml:space="preserve"> </w:t>
            </w:r>
            <w:r w:rsidR="00FB7278" w:rsidRPr="001A6C40">
              <w:rPr>
                <w:szCs w:val="28"/>
                <w:lang w:val="uk-UA"/>
              </w:rPr>
              <w:t xml:space="preserve">X </w:t>
            </w:r>
          </w:p>
          <w:p w:rsidR="00FB7278" w:rsidRPr="001A6C40" w:rsidRDefault="00FB7278" w:rsidP="00DB5582">
            <w:pPr>
              <w:ind w:firstLine="0"/>
              <w:rPr>
                <w:szCs w:val="28"/>
                <w:lang w:val="uk-UA"/>
              </w:rPr>
            </w:pPr>
            <w:r w:rsidRPr="001A6C40">
              <w:rPr>
                <w:szCs w:val="28"/>
                <w:lang w:val="uk-UA"/>
              </w:rPr>
              <w:t xml:space="preserve"> Y</w:t>
            </w:r>
            <w:r w:rsidR="00107E16" w:rsidRPr="001A6C40">
              <w:rPr>
                <w:szCs w:val="28"/>
                <w:lang w:val="uk-UA"/>
              </w:rPr>
              <w:t xml:space="preserve"> </w:t>
            </w:r>
          </w:p>
        </w:tc>
        <w:tc>
          <w:tcPr>
            <w:tcW w:w="1440" w:type="dxa"/>
          </w:tcPr>
          <w:p w:rsidR="00FB7278" w:rsidRPr="001A6C40" w:rsidRDefault="00FB7278" w:rsidP="00DB5582">
            <w:pPr>
              <w:ind w:firstLine="0"/>
              <w:rPr>
                <w:szCs w:val="28"/>
                <w:lang w:val="uk-UA"/>
              </w:rPr>
            </w:pPr>
            <w:r w:rsidRPr="001A6C40">
              <w:rPr>
                <w:szCs w:val="28"/>
                <w:lang w:val="uk-UA"/>
              </w:rPr>
              <w:t>X</w:t>
            </w:r>
            <w:r w:rsidRPr="001A6C40">
              <w:rPr>
                <w:szCs w:val="28"/>
                <w:vertAlign w:val="subscript"/>
                <w:lang w:val="uk-UA"/>
              </w:rPr>
              <w:t>1</w:t>
            </w:r>
          </w:p>
        </w:tc>
        <w:tc>
          <w:tcPr>
            <w:tcW w:w="720" w:type="dxa"/>
          </w:tcPr>
          <w:p w:rsidR="00FB7278" w:rsidRPr="001A6C40" w:rsidRDefault="00FB7278" w:rsidP="00DB5582">
            <w:pPr>
              <w:ind w:firstLine="0"/>
              <w:rPr>
                <w:szCs w:val="28"/>
                <w:lang w:val="uk-UA"/>
              </w:rPr>
            </w:pPr>
            <w:r w:rsidRPr="001A6C40">
              <w:rPr>
                <w:szCs w:val="28"/>
                <w:lang w:val="uk-UA"/>
              </w:rPr>
              <w:t>.</w:t>
            </w:r>
            <w:r w:rsidR="00107E16" w:rsidRPr="001A6C40">
              <w:rPr>
                <w:szCs w:val="28"/>
                <w:lang w:val="uk-UA"/>
              </w:rPr>
              <w:t xml:space="preserve"> </w:t>
            </w:r>
            <w:r w:rsidRPr="001A6C40">
              <w:rPr>
                <w:szCs w:val="28"/>
                <w:lang w:val="uk-UA"/>
              </w:rPr>
              <w:t>.</w:t>
            </w:r>
            <w:r w:rsidR="00107E16" w:rsidRPr="001A6C40">
              <w:rPr>
                <w:szCs w:val="28"/>
                <w:lang w:val="uk-UA"/>
              </w:rPr>
              <w:t xml:space="preserve"> </w:t>
            </w:r>
            <w:r w:rsidRPr="001A6C40">
              <w:rPr>
                <w:szCs w:val="28"/>
                <w:lang w:val="uk-UA"/>
              </w:rPr>
              <w:t>.</w:t>
            </w:r>
          </w:p>
        </w:tc>
        <w:tc>
          <w:tcPr>
            <w:tcW w:w="1099" w:type="dxa"/>
          </w:tcPr>
          <w:p w:rsidR="00FB7278" w:rsidRPr="001A6C40" w:rsidRDefault="00FB7278" w:rsidP="00DB5582">
            <w:pPr>
              <w:ind w:firstLine="0"/>
              <w:rPr>
                <w:szCs w:val="28"/>
                <w:lang w:val="uk-UA"/>
              </w:rPr>
            </w:pPr>
            <w:r w:rsidRPr="001A6C40">
              <w:rPr>
                <w:szCs w:val="28"/>
                <w:lang w:val="uk-UA"/>
              </w:rPr>
              <w:t>x</w:t>
            </w:r>
            <w:r w:rsidRPr="001A6C40">
              <w:rPr>
                <w:szCs w:val="28"/>
                <w:vertAlign w:val="subscript"/>
                <w:lang w:val="uk-UA"/>
              </w:rPr>
              <w:t>i</w:t>
            </w:r>
          </w:p>
        </w:tc>
        <w:tc>
          <w:tcPr>
            <w:tcW w:w="706" w:type="dxa"/>
          </w:tcPr>
          <w:p w:rsidR="00FB7278" w:rsidRPr="001A6C40" w:rsidRDefault="00FB7278" w:rsidP="00DB5582">
            <w:pPr>
              <w:ind w:firstLine="0"/>
              <w:rPr>
                <w:szCs w:val="28"/>
                <w:lang w:val="uk-UA"/>
              </w:rPr>
            </w:pPr>
            <w:r w:rsidRPr="001A6C40">
              <w:rPr>
                <w:szCs w:val="28"/>
                <w:lang w:val="uk-UA"/>
              </w:rPr>
              <w:t>.</w:t>
            </w:r>
            <w:r w:rsidR="00107E16" w:rsidRPr="001A6C40">
              <w:rPr>
                <w:szCs w:val="28"/>
                <w:lang w:val="uk-UA"/>
              </w:rPr>
              <w:t xml:space="preserve"> </w:t>
            </w:r>
            <w:r w:rsidRPr="001A6C40">
              <w:rPr>
                <w:szCs w:val="28"/>
                <w:lang w:val="uk-UA"/>
              </w:rPr>
              <w:t>.</w:t>
            </w:r>
            <w:r w:rsidR="00107E16" w:rsidRPr="001A6C40">
              <w:rPr>
                <w:szCs w:val="28"/>
                <w:lang w:val="uk-UA"/>
              </w:rPr>
              <w:t xml:space="preserve"> </w:t>
            </w:r>
            <w:r w:rsidRPr="001A6C40">
              <w:rPr>
                <w:szCs w:val="28"/>
                <w:lang w:val="uk-UA"/>
              </w:rPr>
              <w:t>.</w:t>
            </w:r>
          </w:p>
        </w:tc>
        <w:tc>
          <w:tcPr>
            <w:tcW w:w="1119" w:type="dxa"/>
          </w:tcPr>
          <w:p w:rsidR="00FB7278" w:rsidRPr="001A6C40" w:rsidRDefault="00FB7278" w:rsidP="00DB5582">
            <w:pPr>
              <w:ind w:firstLine="0"/>
              <w:rPr>
                <w:szCs w:val="28"/>
                <w:lang w:val="uk-UA"/>
              </w:rPr>
            </w:pPr>
            <w:r w:rsidRPr="001A6C40">
              <w:rPr>
                <w:szCs w:val="28"/>
                <w:lang w:val="uk-UA"/>
              </w:rPr>
              <w:t>x</w:t>
            </w:r>
            <w:r w:rsidRPr="001A6C40">
              <w:rPr>
                <w:szCs w:val="28"/>
                <w:vertAlign w:val="subscript"/>
                <w:lang w:val="uk-UA"/>
              </w:rPr>
              <w:t>s</w:t>
            </w:r>
          </w:p>
        </w:tc>
      </w:tr>
      <w:tr w:rsidR="00FB7278" w:rsidRPr="001A6C40" w:rsidTr="00FB7278">
        <w:tc>
          <w:tcPr>
            <w:tcW w:w="828" w:type="dxa"/>
          </w:tcPr>
          <w:p w:rsidR="00FB7278" w:rsidRPr="001A6C40" w:rsidRDefault="00FB7278" w:rsidP="00DB5582">
            <w:pPr>
              <w:ind w:firstLine="0"/>
              <w:rPr>
                <w:szCs w:val="28"/>
                <w:lang w:val="uk-UA"/>
              </w:rPr>
            </w:pPr>
            <w:r w:rsidRPr="001A6C40">
              <w:rPr>
                <w:szCs w:val="28"/>
                <w:lang w:val="uk-UA"/>
              </w:rPr>
              <w:t>y</w:t>
            </w:r>
            <w:r w:rsidRPr="001A6C40">
              <w:rPr>
                <w:szCs w:val="28"/>
                <w:vertAlign w:val="subscript"/>
                <w:lang w:val="uk-UA"/>
              </w:rPr>
              <w:t>1</w:t>
            </w:r>
          </w:p>
        </w:tc>
        <w:tc>
          <w:tcPr>
            <w:tcW w:w="1440" w:type="dxa"/>
          </w:tcPr>
          <w:p w:rsidR="00FB7278" w:rsidRPr="001A6C40" w:rsidRDefault="00FB7278" w:rsidP="00DB5582">
            <w:pPr>
              <w:ind w:firstLine="0"/>
              <w:rPr>
                <w:szCs w:val="28"/>
                <w:lang w:val="uk-UA"/>
              </w:rPr>
            </w:pPr>
            <w:r w:rsidRPr="001A6C40">
              <w:rPr>
                <w:szCs w:val="28"/>
                <w:lang w:val="uk-UA"/>
              </w:rPr>
              <w:t>P(x</w:t>
            </w:r>
            <w:r w:rsidRPr="001A6C40">
              <w:rPr>
                <w:szCs w:val="28"/>
                <w:vertAlign w:val="subscript"/>
                <w:lang w:val="uk-UA"/>
              </w:rPr>
              <w:t>1</w:t>
            </w:r>
            <w:r w:rsidRPr="001A6C40">
              <w:rPr>
                <w:szCs w:val="28"/>
                <w:lang w:val="uk-UA"/>
              </w:rPr>
              <w:t>,y</w:t>
            </w:r>
            <w:r w:rsidRPr="001A6C40">
              <w:rPr>
                <w:szCs w:val="28"/>
                <w:vertAlign w:val="subscript"/>
                <w:lang w:val="uk-UA"/>
              </w:rPr>
              <w:t>1</w:t>
            </w:r>
            <w:r w:rsidRPr="001A6C40">
              <w:rPr>
                <w:szCs w:val="28"/>
                <w:lang w:val="uk-UA"/>
              </w:rPr>
              <w:t>)</w:t>
            </w:r>
          </w:p>
        </w:tc>
        <w:tc>
          <w:tcPr>
            <w:tcW w:w="720" w:type="dxa"/>
          </w:tcPr>
          <w:p w:rsidR="00FB7278" w:rsidRPr="001A6C40" w:rsidRDefault="00FB7278" w:rsidP="00DB5582">
            <w:pPr>
              <w:ind w:firstLine="0"/>
              <w:rPr>
                <w:szCs w:val="28"/>
                <w:lang w:val="uk-UA"/>
              </w:rPr>
            </w:pPr>
            <w:r w:rsidRPr="001A6C40">
              <w:rPr>
                <w:szCs w:val="28"/>
                <w:lang w:val="uk-UA"/>
              </w:rPr>
              <w:t>.</w:t>
            </w:r>
            <w:r w:rsidR="00107E16" w:rsidRPr="001A6C40">
              <w:rPr>
                <w:szCs w:val="28"/>
                <w:lang w:val="uk-UA"/>
              </w:rPr>
              <w:t xml:space="preserve"> </w:t>
            </w:r>
            <w:r w:rsidRPr="001A6C40">
              <w:rPr>
                <w:szCs w:val="28"/>
                <w:lang w:val="uk-UA"/>
              </w:rPr>
              <w:t>.</w:t>
            </w:r>
            <w:r w:rsidR="00107E16" w:rsidRPr="001A6C40">
              <w:rPr>
                <w:szCs w:val="28"/>
                <w:lang w:val="uk-UA"/>
              </w:rPr>
              <w:t xml:space="preserve"> </w:t>
            </w:r>
            <w:r w:rsidRPr="001A6C40">
              <w:rPr>
                <w:szCs w:val="28"/>
                <w:lang w:val="uk-UA"/>
              </w:rPr>
              <w:t>.</w:t>
            </w:r>
          </w:p>
        </w:tc>
        <w:tc>
          <w:tcPr>
            <w:tcW w:w="1099" w:type="dxa"/>
          </w:tcPr>
          <w:p w:rsidR="00FB7278" w:rsidRPr="001A6C40" w:rsidRDefault="00FB7278" w:rsidP="00DB5582">
            <w:pPr>
              <w:ind w:firstLine="0"/>
              <w:rPr>
                <w:szCs w:val="28"/>
                <w:lang w:val="uk-UA"/>
              </w:rPr>
            </w:pPr>
            <w:r w:rsidRPr="001A6C40">
              <w:rPr>
                <w:szCs w:val="28"/>
                <w:lang w:val="uk-UA"/>
              </w:rPr>
              <w:t>P(x</w:t>
            </w:r>
            <w:r w:rsidRPr="001A6C40">
              <w:rPr>
                <w:szCs w:val="28"/>
                <w:vertAlign w:val="subscript"/>
                <w:lang w:val="uk-UA"/>
              </w:rPr>
              <w:t>i</w:t>
            </w:r>
            <w:r w:rsidRPr="001A6C40">
              <w:rPr>
                <w:szCs w:val="28"/>
                <w:lang w:val="uk-UA"/>
              </w:rPr>
              <w:t>,y</w:t>
            </w:r>
            <w:r w:rsidRPr="001A6C40">
              <w:rPr>
                <w:szCs w:val="28"/>
                <w:vertAlign w:val="subscript"/>
                <w:lang w:val="uk-UA"/>
              </w:rPr>
              <w:t>1</w:t>
            </w:r>
            <w:r w:rsidRPr="001A6C40">
              <w:rPr>
                <w:szCs w:val="28"/>
                <w:lang w:val="uk-UA"/>
              </w:rPr>
              <w:t>)</w:t>
            </w:r>
          </w:p>
        </w:tc>
        <w:tc>
          <w:tcPr>
            <w:tcW w:w="706" w:type="dxa"/>
          </w:tcPr>
          <w:p w:rsidR="00FB7278" w:rsidRPr="001A6C40" w:rsidRDefault="00FB7278" w:rsidP="00DB5582">
            <w:pPr>
              <w:ind w:firstLine="0"/>
              <w:rPr>
                <w:szCs w:val="28"/>
                <w:lang w:val="uk-UA"/>
              </w:rPr>
            </w:pPr>
            <w:r w:rsidRPr="001A6C40">
              <w:rPr>
                <w:szCs w:val="28"/>
                <w:lang w:val="uk-UA"/>
              </w:rPr>
              <w:t>.</w:t>
            </w:r>
            <w:r w:rsidR="00107E16" w:rsidRPr="001A6C40">
              <w:rPr>
                <w:szCs w:val="28"/>
                <w:lang w:val="uk-UA"/>
              </w:rPr>
              <w:t xml:space="preserve"> </w:t>
            </w:r>
            <w:r w:rsidRPr="001A6C40">
              <w:rPr>
                <w:szCs w:val="28"/>
                <w:lang w:val="uk-UA"/>
              </w:rPr>
              <w:t>.</w:t>
            </w:r>
            <w:r w:rsidR="00107E16" w:rsidRPr="001A6C40">
              <w:rPr>
                <w:szCs w:val="28"/>
                <w:lang w:val="uk-UA"/>
              </w:rPr>
              <w:t xml:space="preserve"> </w:t>
            </w:r>
            <w:r w:rsidRPr="001A6C40">
              <w:rPr>
                <w:szCs w:val="28"/>
                <w:lang w:val="uk-UA"/>
              </w:rPr>
              <w:t>.</w:t>
            </w:r>
          </w:p>
        </w:tc>
        <w:tc>
          <w:tcPr>
            <w:tcW w:w="1119" w:type="dxa"/>
          </w:tcPr>
          <w:p w:rsidR="00FB7278" w:rsidRPr="001A6C40" w:rsidRDefault="00FB7278" w:rsidP="00DB5582">
            <w:pPr>
              <w:ind w:firstLine="0"/>
              <w:rPr>
                <w:szCs w:val="28"/>
                <w:lang w:val="uk-UA"/>
              </w:rPr>
            </w:pPr>
            <w:r w:rsidRPr="001A6C40">
              <w:rPr>
                <w:szCs w:val="28"/>
                <w:lang w:val="uk-UA"/>
              </w:rPr>
              <w:t>P(x</w:t>
            </w:r>
            <w:r w:rsidRPr="001A6C40">
              <w:rPr>
                <w:szCs w:val="28"/>
                <w:vertAlign w:val="subscript"/>
                <w:lang w:val="uk-UA"/>
              </w:rPr>
              <w:t>s</w:t>
            </w:r>
            <w:r w:rsidRPr="001A6C40">
              <w:rPr>
                <w:szCs w:val="28"/>
                <w:lang w:val="uk-UA"/>
              </w:rPr>
              <w:t>,y</w:t>
            </w:r>
            <w:r w:rsidRPr="001A6C40">
              <w:rPr>
                <w:szCs w:val="28"/>
                <w:vertAlign w:val="subscript"/>
                <w:lang w:val="uk-UA"/>
              </w:rPr>
              <w:t>1</w:t>
            </w:r>
            <w:r w:rsidRPr="001A6C40">
              <w:rPr>
                <w:szCs w:val="28"/>
                <w:lang w:val="uk-UA"/>
              </w:rPr>
              <w:t>)</w:t>
            </w:r>
          </w:p>
        </w:tc>
      </w:tr>
      <w:tr w:rsidR="00FB7278" w:rsidRPr="001A6C40" w:rsidTr="00FB7278">
        <w:tc>
          <w:tcPr>
            <w:tcW w:w="828" w:type="dxa"/>
          </w:tcPr>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tc>
        <w:tc>
          <w:tcPr>
            <w:tcW w:w="1440" w:type="dxa"/>
          </w:tcPr>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tc>
        <w:tc>
          <w:tcPr>
            <w:tcW w:w="720" w:type="dxa"/>
          </w:tcPr>
          <w:p w:rsidR="00FB7278" w:rsidRPr="001A6C40" w:rsidRDefault="00FB7278" w:rsidP="00DB5582">
            <w:pPr>
              <w:ind w:firstLine="0"/>
              <w:rPr>
                <w:szCs w:val="28"/>
                <w:lang w:val="uk-UA"/>
              </w:rPr>
            </w:pPr>
          </w:p>
        </w:tc>
        <w:tc>
          <w:tcPr>
            <w:tcW w:w="1099" w:type="dxa"/>
          </w:tcPr>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tc>
        <w:tc>
          <w:tcPr>
            <w:tcW w:w="706" w:type="dxa"/>
          </w:tcPr>
          <w:p w:rsidR="00FB7278" w:rsidRPr="001A6C40" w:rsidRDefault="00FB7278" w:rsidP="00DB5582">
            <w:pPr>
              <w:ind w:firstLine="0"/>
              <w:rPr>
                <w:szCs w:val="28"/>
                <w:lang w:val="uk-UA"/>
              </w:rPr>
            </w:pPr>
          </w:p>
        </w:tc>
        <w:tc>
          <w:tcPr>
            <w:tcW w:w="1119" w:type="dxa"/>
          </w:tcPr>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tc>
      </w:tr>
      <w:tr w:rsidR="00FB7278" w:rsidRPr="001A6C40" w:rsidTr="00FB7278">
        <w:tc>
          <w:tcPr>
            <w:tcW w:w="828" w:type="dxa"/>
          </w:tcPr>
          <w:p w:rsidR="00FB7278" w:rsidRPr="001A6C40" w:rsidRDefault="00FB7278" w:rsidP="00DB5582">
            <w:pPr>
              <w:ind w:firstLine="0"/>
              <w:rPr>
                <w:szCs w:val="28"/>
                <w:lang w:val="uk-UA"/>
              </w:rPr>
            </w:pPr>
            <w:r w:rsidRPr="001A6C40">
              <w:rPr>
                <w:szCs w:val="28"/>
                <w:lang w:val="uk-UA"/>
              </w:rPr>
              <w:t>y</w:t>
            </w:r>
            <w:r w:rsidRPr="001A6C40">
              <w:rPr>
                <w:szCs w:val="28"/>
                <w:vertAlign w:val="subscript"/>
                <w:lang w:val="uk-UA"/>
              </w:rPr>
              <w:t>j</w:t>
            </w:r>
          </w:p>
        </w:tc>
        <w:tc>
          <w:tcPr>
            <w:tcW w:w="1440" w:type="dxa"/>
          </w:tcPr>
          <w:p w:rsidR="00FB7278" w:rsidRPr="001A6C40" w:rsidRDefault="00FB7278" w:rsidP="00DB5582">
            <w:pPr>
              <w:ind w:firstLine="0"/>
              <w:rPr>
                <w:szCs w:val="28"/>
                <w:lang w:val="uk-UA"/>
              </w:rPr>
            </w:pPr>
            <w:r w:rsidRPr="001A6C40">
              <w:rPr>
                <w:szCs w:val="28"/>
                <w:lang w:val="uk-UA"/>
              </w:rPr>
              <w:t>P(x</w:t>
            </w:r>
            <w:r w:rsidRPr="001A6C40">
              <w:rPr>
                <w:szCs w:val="28"/>
                <w:vertAlign w:val="subscript"/>
                <w:lang w:val="uk-UA"/>
              </w:rPr>
              <w:t>1</w:t>
            </w:r>
            <w:r w:rsidRPr="001A6C40">
              <w:rPr>
                <w:szCs w:val="28"/>
                <w:lang w:val="uk-UA"/>
              </w:rPr>
              <w:t>,y</w:t>
            </w:r>
            <w:r w:rsidRPr="001A6C40">
              <w:rPr>
                <w:szCs w:val="28"/>
                <w:vertAlign w:val="subscript"/>
                <w:lang w:val="uk-UA"/>
              </w:rPr>
              <w:t>j</w:t>
            </w:r>
            <w:r w:rsidRPr="001A6C40">
              <w:rPr>
                <w:szCs w:val="28"/>
                <w:lang w:val="uk-UA"/>
              </w:rPr>
              <w:t>)</w:t>
            </w:r>
          </w:p>
        </w:tc>
        <w:tc>
          <w:tcPr>
            <w:tcW w:w="720" w:type="dxa"/>
          </w:tcPr>
          <w:p w:rsidR="00FB7278" w:rsidRPr="001A6C40" w:rsidRDefault="00FB7278" w:rsidP="00DB5582">
            <w:pPr>
              <w:ind w:firstLine="0"/>
              <w:rPr>
                <w:szCs w:val="28"/>
                <w:lang w:val="uk-UA"/>
              </w:rPr>
            </w:pPr>
            <w:r w:rsidRPr="001A6C40">
              <w:rPr>
                <w:szCs w:val="28"/>
                <w:lang w:val="uk-UA"/>
              </w:rPr>
              <w:t>.</w:t>
            </w:r>
            <w:r w:rsidR="00107E16" w:rsidRPr="001A6C40">
              <w:rPr>
                <w:szCs w:val="28"/>
                <w:lang w:val="uk-UA"/>
              </w:rPr>
              <w:t xml:space="preserve"> </w:t>
            </w:r>
            <w:r w:rsidRPr="001A6C40">
              <w:rPr>
                <w:szCs w:val="28"/>
                <w:lang w:val="uk-UA"/>
              </w:rPr>
              <w:t>.</w:t>
            </w:r>
            <w:r w:rsidR="00107E16" w:rsidRPr="001A6C40">
              <w:rPr>
                <w:szCs w:val="28"/>
                <w:lang w:val="uk-UA"/>
              </w:rPr>
              <w:t xml:space="preserve"> </w:t>
            </w:r>
            <w:r w:rsidRPr="001A6C40">
              <w:rPr>
                <w:szCs w:val="28"/>
                <w:lang w:val="uk-UA"/>
              </w:rPr>
              <w:t>.</w:t>
            </w:r>
          </w:p>
        </w:tc>
        <w:tc>
          <w:tcPr>
            <w:tcW w:w="1099" w:type="dxa"/>
          </w:tcPr>
          <w:p w:rsidR="00FB7278" w:rsidRPr="001A6C40" w:rsidRDefault="00FB7278" w:rsidP="00DB5582">
            <w:pPr>
              <w:ind w:firstLine="0"/>
              <w:rPr>
                <w:szCs w:val="28"/>
                <w:lang w:val="uk-UA"/>
              </w:rPr>
            </w:pPr>
            <w:r w:rsidRPr="001A6C40">
              <w:rPr>
                <w:szCs w:val="28"/>
                <w:lang w:val="uk-UA"/>
              </w:rPr>
              <w:t>P(x</w:t>
            </w:r>
            <w:r w:rsidRPr="001A6C40">
              <w:rPr>
                <w:szCs w:val="28"/>
                <w:vertAlign w:val="subscript"/>
                <w:lang w:val="uk-UA"/>
              </w:rPr>
              <w:t>i</w:t>
            </w:r>
            <w:r w:rsidRPr="001A6C40">
              <w:rPr>
                <w:szCs w:val="28"/>
                <w:lang w:val="uk-UA"/>
              </w:rPr>
              <w:t>,y</w:t>
            </w:r>
            <w:r w:rsidRPr="001A6C40">
              <w:rPr>
                <w:szCs w:val="28"/>
                <w:vertAlign w:val="subscript"/>
                <w:lang w:val="uk-UA"/>
              </w:rPr>
              <w:t>j</w:t>
            </w:r>
            <w:r w:rsidRPr="001A6C40">
              <w:rPr>
                <w:szCs w:val="28"/>
                <w:lang w:val="uk-UA"/>
              </w:rPr>
              <w:t>)</w:t>
            </w:r>
          </w:p>
        </w:tc>
        <w:tc>
          <w:tcPr>
            <w:tcW w:w="706" w:type="dxa"/>
          </w:tcPr>
          <w:p w:rsidR="00FB7278" w:rsidRPr="001A6C40" w:rsidRDefault="00FB7278" w:rsidP="00DB5582">
            <w:pPr>
              <w:ind w:firstLine="0"/>
              <w:rPr>
                <w:szCs w:val="28"/>
                <w:lang w:val="uk-UA"/>
              </w:rPr>
            </w:pPr>
            <w:r w:rsidRPr="001A6C40">
              <w:rPr>
                <w:szCs w:val="28"/>
                <w:lang w:val="uk-UA"/>
              </w:rPr>
              <w:t>.</w:t>
            </w:r>
            <w:r w:rsidR="00107E16" w:rsidRPr="001A6C40">
              <w:rPr>
                <w:szCs w:val="28"/>
                <w:lang w:val="uk-UA"/>
              </w:rPr>
              <w:t xml:space="preserve"> </w:t>
            </w:r>
            <w:r w:rsidRPr="001A6C40">
              <w:rPr>
                <w:szCs w:val="28"/>
                <w:lang w:val="uk-UA"/>
              </w:rPr>
              <w:t>.</w:t>
            </w:r>
            <w:r w:rsidR="00107E16" w:rsidRPr="001A6C40">
              <w:rPr>
                <w:szCs w:val="28"/>
                <w:lang w:val="uk-UA"/>
              </w:rPr>
              <w:t xml:space="preserve"> </w:t>
            </w:r>
            <w:r w:rsidRPr="001A6C40">
              <w:rPr>
                <w:szCs w:val="28"/>
                <w:lang w:val="uk-UA"/>
              </w:rPr>
              <w:t>.</w:t>
            </w:r>
          </w:p>
        </w:tc>
        <w:tc>
          <w:tcPr>
            <w:tcW w:w="1119" w:type="dxa"/>
          </w:tcPr>
          <w:p w:rsidR="00FB7278" w:rsidRPr="001A6C40" w:rsidRDefault="00FB7278" w:rsidP="00DB5582">
            <w:pPr>
              <w:ind w:firstLine="0"/>
              <w:rPr>
                <w:szCs w:val="28"/>
                <w:lang w:val="uk-UA"/>
              </w:rPr>
            </w:pPr>
            <w:r w:rsidRPr="001A6C40">
              <w:rPr>
                <w:szCs w:val="28"/>
                <w:lang w:val="uk-UA"/>
              </w:rPr>
              <w:t>P(x</w:t>
            </w:r>
            <w:r w:rsidRPr="001A6C40">
              <w:rPr>
                <w:szCs w:val="28"/>
                <w:vertAlign w:val="subscript"/>
                <w:lang w:val="uk-UA"/>
              </w:rPr>
              <w:t>s</w:t>
            </w:r>
            <w:r w:rsidRPr="001A6C40">
              <w:rPr>
                <w:szCs w:val="28"/>
                <w:lang w:val="uk-UA"/>
              </w:rPr>
              <w:t>,y</w:t>
            </w:r>
            <w:r w:rsidRPr="001A6C40">
              <w:rPr>
                <w:szCs w:val="28"/>
                <w:vertAlign w:val="subscript"/>
                <w:lang w:val="uk-UA"/>
              </w:rPr>
              <w:t>j</w:t>
            </w:r>
            <w:r w:rsidRPr="001A6C40">
              <w:rPr>
                <w:szCs w:val="28"/>
                <w:lang w:val="uk-UA"/>
              </w:rPr>
              <w:t>)</w:t>
            </w:r>
          </w:p>
        </w:tc>
      </w:tr>
      <w:tr w:rsidR="00FB7278" w:rsidRPr="001A6C40" w:rsidTr="00FB7278">
        <w:tc>
          <w:tcPr>
            <w:tcW w:w="828" w:type="dxa"/>
          </w:tcPr>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tc>
        <w:tc>
          <w:tcPr>
            <w:tcW w:w="1440" w:type="dxa"/>
          </w:tcPr>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tc>
        <w:tc>
          <w:tcPr>
            <w:tcW w:w="720" w:type="dxa"/>
          </w:tcPr>
          <w:p w:rsidR="00FB7278" w:rsidRPr="001A6C40" w:rsidRDefault="00FB7278" w:rsidP="00DB5582">
            <w:pPr>
              <w:ind w:firstLine="0"/>
              <w:rPr>
                <w:szCs w:val="28"/>
                <w:lang w:val="uk-UA"/>
              </w:rPr>
            </w:pPr>
          </w:p>
        </w:tc>
        <w:tc>
          <w:tcPr>
            <w:tcW w:w="1099" w:type="dxa"/>
          </w:tcPr>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tc>
        <w:tc>
          <w:tcPr>
            <w:tcW w:w="706" w:type="dxa"/>
          </w:tcPr>
          <w:p w:rsidR="00FB7278" w:rsidRPr="001A6C40" w:rsidRDefault="00FB7278" w:rsidP="00DB5582">
            <w:pPr>
              <w:ind w:firstLine="0"/>
              <w:rPr>
                <w:szCs w:val="28"/>
                <w:lang w:val="uk-UA"/>
              </w:rPr>
            </w:pPr>
          </w:p>
        </w:tc>
        <w:tc>
          <w:tcPr>
            <w:tcW w:w="1119" w:type="dxa"/>
          </w:tcPr>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tc>
      </w:tr>
      <w:tr w:rsidR="00FB7278" w:rsidRPr="001A6C40" w:rsidTr="00FB7278">
        <w:tc>
          <w:tcPr>
            <w:tcW w:w="828" w:type="dxa"/>
          </w:tcPr>
          <w:p w:rsidR="00FB7278" w:rsidRPr="001A6C40" w:rsidRDefault="00FB7278" w:rsidP="00DB5582">
            <w:pPr>
              <w:ind w:firstLine="0"/>
              <w:rPr>
                <w:szCs w:val="28"/>
                <w:lang w:val="uk-UA"/>
              </w:rPr>
            </w:pPr>
            <w:r w:rsidRPr="001A6C40">
              <w:rPr>
                <w:szCs w:val="28"/>
                <w:lang w:val="uk-UA"/>
              </w:rPr>
              <w:t>y</w:t>
            </w:r>
            <w:r w:rsidRPr="001A6C40">
              <w:rPr>
                <w:szCs w:val="28"/>
                <w:vertAlign w:val="subscript"/>
                <w:lang w:val="uk-UA"/>
              </w:rPr>
              <w:t>m</w:t>
            </w:r>
          </w:p>
        </w:tc>
        <w:tc>
          <w:tcPr>
            <w:tcW w:w="1440" w:type="dxa"/>
          </w:tcPr>
          <w:p w:rsidR="00FB7278" w:rsidRPr="001A6C40" w:rsidRDefault="00FB7278" w:rsidP="00DB5582">
            <w:pPr>
              <w:ind w:firstLine="0"/>
              <w:rPr>
                <w:szCs w:val="28"/>
                <w:lang w:val="uk-UA"/>
              </w:rPr>
            </w:pPr>
            <w:r w:rsidRPr="001A6C40">
              <w:rPr>
                <w:szCs w:val="28"/>
                <w:lang w:val="uk-UA"/>
              </w:rPr>
              <w:t>P(x</w:t>
            </w:r>
            <w:r w:rsidRPr="001A6C40">
              <w:rPr>
                <w:szCs w:val="28"/>
                <w:vertAlign w:val="subscript"/>
                <w:lang w:val="uk-UA"/>
              </w:rPr>
              <w:t>1</w:t>
            </w:r>
            <w:r w:rsidRPr="001A6C40">
              <w:rPr>
                <w:szCs w:val="28"/>
                <w:lang w:val="uk-UA"/>
              </w:rPr>
              <w:t>,y</w:t>
            </w:r>
            <w:r w:rsidRPr="001A6C40">
              <w:rPr>
                <w:szCs w:val="28"/>
                <w:vertAlign w:val="subscript"/>
                <w:lang w:val="uk-UA"/>
              </w:rPr>
              <w:t>m</w:t>
            </w:r>
            <w:r w:rsidRPr="001A6C40">
              <w:rPr>
                <w:szCs w:val="28"/>
                <w:lang w:val="uk-UA"/>
              </w:rPr>
              <w:t>)</w:t>
            </w:r>
          </w:p>
        </w:tc>
        <w:tc>
          <w:tcPr>
            <w:tcW w:w="720" w:type="dxa"/>
          </w:tcPr>
          <w:p w:rsidR="00FB7278" w:rsidRPr="001A6C40" w:rsidRDefault="00FB7278" w:rsidP="00DB5582">
            <w:pPr>
              <w:ind w:firstLine="0"/>
              <w:rPr>
                <w:szCs w:val="28"/>
                <w:lang w:val="uk-UA"/>
              </w:rPr>
            </w:pPr>
            <w:r w:rsidRPr="001A6C40">
              <w:rPr>
                <w:szCs w:val="28"/>
                <w:lang w:val="uk-UA"/>
              </w:rPr>
              <w:t>.</w:t>
            </w:r>
            <w:r w:rsidR="00107E16" w:rsidRPr="001A6C40">
              <w:rPr>
                <w:szCs w:val="28"/>
                <w:lang w:val="uk-UA"/>
              </w:rPr>
              <w:t xml:space="preserve"> </w:t>
            </w:r>
            <w:r w:rsidRPr="001A6C40">
              <w:rPr>
                <w:szCs w:val="28"/>
                <w:lang w:val="uk-UA"/>
              </w:rPr>
              <w:t>.</w:t>
            </w:r>
            <w:r w:rsidR="00107E16" w:rsidRPr="001A6C40">
              <w:rPr>
                <w:szCs w:val="28"/>
                <w:lang w:val="uk-UA"/>
              </w:rPr>
              <w:t xml:space="preserve"> </w:t>
            </w:r>
            <w:r w:rsidRPr="001A6C40">
              <w:rPr>
                <w:szCs w:val="28"/>
                <w:lang w:val="uk-UA"/>
              </w:rPr>
              <w:t>.</w:t>
            </w:r>
          </w:p>
        </w:tc>
        <w:tc>
          <w:tcPr>
            <w:tcW w:w="1099" w:type="dxa"/>
          </w:tcPr>
          <w:p w:rsidR="00FB7278" w:rsidRPr="001A6C40" w:rsidRDefault="00FB7278" w:rsidP="00DB5582">
            <w:pPr>
              <w:ind w:firstLine="0"/>
              <w:rPr>
                <w:szCs w:val="28"/>
                <w:lang w:val="uk-UA"/>
              </w:rPr>
            </w:pPr>
            <w:r w:rsidRPr="001A6C40">
              <w:rPr>
                <w:szCs w:val="28"/>
                <w:lang w:val="uk-UA"/>
              </w:rPr>
              <w:t>P(x</w:t>
            </w:r>
            <w:r w:rsidRPr="001A6C40">
              <w:rPr>
                <w:szCs w:val="28"/>
                <w:vertAlign w:val="subscript"/>
                <w:lang w:val="uk-UA"/>
              </w:rPr>
              <w:t>i</w:t>
            </w:r>
            <w:r w:rsidRPr="001A6C40">
              <w:rPr>
                <w:szCs w:val="28"/>
                <w:lang w:val="uk-UA"/>
              </w:rPr>
              <w:t>,y</w:t>
            </w:r>
            <w:r w:rsidRPr="001A6C40">
              <w:rPr>
                <w:szCs w:val="28"/>
                <w:vertAlign w:val="subscript"/>
                <w:lang w:val="uk-UA"/>
              </w:rPr>
              <w:t>m</w:t>
            </w:r>
            <w:r w:rsidRPr="001A6C40">
              <w:rPr>
                <w:szCs w:val="28"/>
                <w:lang w:val="uk-UA"/>
              </w:rPr>
              <w:t>)</w:t>
            </w:r>
          </w:p>
        </w:tc>
        <w:tc>
          <w:tcPr>
            <w:tcW w:w="706" w:type="dxa"/>
          </w:tcPr>
          <w:p w:rsidR="00FB7278" w:rsidRPr="001A6C40" w:rsidRDefault="00FB7278" w:rsidP="00DB5582">
            <w:pPr>
              <w:ind w:firstLine="0"/>
              <w:rPr>
                <w:szCs w:val="28"/>
                <w:lang w:val="uk-UA"/>
              </w:rPr>
            </w:pPr>
            <w:r w:rsidRPr="001A6C40">
              <w:rPr>
                <w:szCs w:val="28"/>
                <w:lang w:val="uk-UA"/>
              </w:rPr>
              <w:t>.</w:t>
            </w:r>
            <w:r w:rsidR="00107E16" w:rsidRPr="001A6C40">
              <w:rPr>
                <w:szCs w:val="28"/>
                <w:lang w:val="uk-UA"/>
              </w:rPr>
              <w:t xml:space="preserve"> </w:t>
            </w:r>
            <w:r w:rsidRPr="001A6C40">
              <w:rPr>
                <w:szCs w:val="28"/>
                <w:lang w:val="uk-UA"/>
              </w:rPr>
              <w:t>.</w:t>
            </w:r>
            <w:r w:rsidR="00107E16" w:rsidRPr="001A6C40">
              <w:rPr>
                <w:szCs w:val="28"/>
                <w:lang w:val="uk-UA"/>
              </w:rPr>
              <w:t xml:space="preserve"> </w:t>
            </w:r>
            <w:r w:rsidRPr="001A6C40">
              <w:rPr>
                <w:szCs w:val="28"/>
                <w:lang w:val="uk-UA"/>
              </w:rPr>
              <w:t>.</w:t>
            </w:r>
          </w:p>
        </w:tc>
        <w:tc>
          <w:tcPr>
            <w:tcW w:w="1119" w:type="dxa"/>
          </w:tcPr>
          <w:p w:rsidR="00FB7278" w:rsidRPr="001A6C40" w:rsidRDefault="00FB7278" w:rsidP="00DB5582">
            <w:pPr>
              <w:keepNext/>
              <w:ind w:firstLine="0"/>
              <w:rPr>
                <w:szCs w:val="28"/>
                <w:lang w:val="uk-UA"/>
              </w:rPr>
            </w:pPr>
            <w:r w:rsidRPr="001A6C40">
              <w:rPr>
                <w:szCs w:val="28"/>
                <w:lang w:val="uk-UA"/>
              </w:rPr>
              <w:t>P(x</w:t>
            </w:r>
            <w:r w:rsidRPr="001A6C40">
              <w:rPr>
                <w:szCs w:val="28"/>
                <w:vertAlign w:val="subscript"/>
                <w:lang w:val="uk-UA"/>
              </w:rPr>
              <w:t>s</w:t>
            </w:r>
            <w:r w:rsidRPr="001A6C40">
              <w:rPr>
                <w:szCs w:val="28"/>
                <w:lang w:val="uk-UA"/>
              </w:rPr>
              <w:t>,y</w:t>
            </w:r>
            <w:r w:rsidRPr="001A6C40">
              <w:rPr>
                <w:szCs w:val="28"/>
                <w:vertAlign w:val="subscript"/>
                <w:lang w:val="uk-UA"/>
              </w:rPr>
              <w:t>m</w:t>
            </w:r>
            <w:r w:rsidRPr="001A6C40">
              <w:rPr>
                <w:szCs w:val="28"/>
                <w:lang w:val="uk-UA"/>
              </w:rPr>
              <w:t>)</w:t>
            </w:r>
          </w:p>
        </w:tc>
      </w:tr>
    </w:tbl>
    <w:p w:rsidR="00FB7278" w:rsidRPr="001A6C40" w:rsidRDefault="00FB7278" w:rsidP="005815D1">
      <w:pPr>
        <w:spacing w:before="120" w:after="120"/>
        <w:ind w:firstLine="426"/>
        <w:rPr>
          <w:b/>
          <w:bCs/>
          <w:szCs w:val="28"/>
          <w:lang w:val="uk-UA"/>
        </w:rPr>
      </w:pPr>
      <w:r w:rsidRPr="001A6C40">
        <w:rPr>
          <w:b/>
          <w:bCs/>
          <w:sz w:val="20"/>
          <w:szCs w:val="20"/>
          <w:lang w:val="uk-UA"/>
        </w:rPr>
        <w:t xml:space="preserve">Таблиця </w:t>
      </w:r>
      <w:r w:rsidR="00311FF3" w:rsidRPr="001A6C40">
        <w:rPr>
          <w:b/>
          <w:bCs/>
          <w:sz w:val="20"/>
          <w:szCs w:val="20"/>
          <w:lang w:val="uk-UA"/>
        </w:rPr>
        <w:fldChar w:fldCharType="begin"/>
      </w:r>
      <w:r w:rsidRPr="001A6C40">
        <w:rPr>
          <w:b/>
          <w:bCs/>
          <w:sz w:val="20"/>
          <w:szCs w:val="20"/>
          <w:lang w:val="uk-UA"/>
        </w:rPr>
        <w:instrText xml:space="preserve"> SEQ Таблица \* ARABIC </w:instrText>
      </w:r>
      <w:r w:rsidR="00311FF3" w:rsidRPr="001A6C40">
        <w:rPr>
          <w:b/>
          <w:bCs/>
          <w:sz w:val="20"/>
          <w:szCs w:val="20"/>
          <w:lang w:val="uk-UA"/>
        </w:rPr>
        <w:fldChar w:fldCharType="separate"/>
      </w:r>
      <w:r w:rsidR="007B4AB0" w:rsidRPr="001A6C40">
        <w:rPr>
          <w:b/>
          <w:bCs/>
          <w:noProof/>
          <w:sz w:val="20"/>
          <w:szCs w:val="20"/>
          <w:lang w:val="uk-UA"/>
        </w:rPr>
        <w:t>1</w:t>
      </w:r>
      <w:r w:rsidR="00311FF3" w:rsidRPr="001A6C40">
        <w:rPr>
          <w:b/>
          <w:bCs/>
          <w:sz w:val="20"/>
          <w:szCs w:val="20"/>
          <w:lang w:val="uk-UA"/>
        </w:rPr>
        <w:fldChar w:fldCharType="end"/>
      </w:r>
    </w:p>
    <w:p w:rsidR="00FB7278" w:rsidRPr="001A6C40" w:rsidRDefault="00FB7278" w:rsidP="005815D1">
      <w:pPr>
        <w:ind w:firstLine="426"/>
        <w:rPr>
          <w:szCs w:val="28"/>
          <w:lang w:val="uk-UA"/>
        </w:rPr>
      </w:pPr>
      <w:r w:rsidRPr="001A6C40">
        <w:rPr>
          <w:szCs w:val="28"/>
          <w:lang w:val="uk-UA"/>
        </w:rPr>
        <w:t xml:space="preserve">Ймовірності </w:t>
      </w:r>
      <w:r w:rsidRPr="001A6C40">
        <w:rPr>
          <w:i/>
          <w:szCs w:val="28"/>
          <w:lang w:val="uk-UA"/>
        </w:rPr>
        <w:t>P</w:t>
      </w:r>
      <w:r w:rsidRPr="001A6C40">
        <w:rPr>
          <w:iCs/>
          <w:szCs w:val="28"/>
          <w:lang w:val="uk-UA"/>
        </w:rPr>
        <w:t>(</w:t>
      </w:r>
      <w:r w:rsidRPr="001A6C40">
        <w:rPr>
          <w:i/>
          <w:szCs w:val="28"/>
          <w:lang w:val="uk-UA"/>
        </w:rPr>
        <w:t>X = x</w:t>
      </w:r>
      <w:r w:rsidRPr="001A6C40">
        <w:rPr>
          <w:i/>
          <w:szCs w:val="28"/>
          <w:vertAlign w:val="subscript"/>
          <w:lang w:val="uk-UA"/>
        </w:rPr>
        <w:t>i</w:t>
      </w:r>
      <w:r w:rsidRPr="001A6C40">
        <w:rPr>
          <w:i/>
          <w:szCs w:val="28"/>
          <w:lang w:val="uk-UA"/>
        </w:rPr>
        <w:t>,Y=y</w:t>
      </w:r>
      <w:r w:rsidRPr="001A6C40">
        <w:rPr>
          <w:i/>
          <w:szCs w:val="28"/>
          <w:vertAlign w:val="subscript"/>
          <w:lang w:val="uk-UA"/>
        </w:rPr>
        <w:t>j</w:t>
      </w:r>
      <w:r w:rsidRPr="001A6C40">
        <w:rPr>
          <w:iCs/>
          <w:szCs w:val="28"/>
          <w:lang w:val="uk-UA"/>
        </w:rPr>
        <w:t>)</w:t>
      </w:r>
      <w:r w:rsidRPr="001A6C40">
        <w:rPr>
          <w:szCs w:val="28"/>
          <w:lang w:val="uk-UA"/>
        </w:rPr>
        <w:t xml:space="preserve"> мають зміст тому, що одно точкові множини </w:t>
      </w:r>
      <w:r w:rsidRPr="001A6C40">
        <w:rPr>
          <w:iCs/>
          <w:szCs w:val="28"/>
          <w:lang w:val="uk-UA"/>
        </w:rPr>
        <w:t>(</w:t>
      </w:r>
      <w:r w:rsidRPr="001A6C40">
        <w:rPr>
          <w:i/>
          <w:szCs w:val="28"/>
          <w:lang w:val="uk-UA"/>
        </w:rPr>
        <w:t>x</w:t>
      </w:r>
      <w:r w:rsidRPr="001A6C40">
        <w:rPr>
          <w:i/>
          <w:szCs w:val="28"/>
          <w:vertAlign w:val="subscript"/>
          <w:lang w:val="uk-UA"/>
        </w:rPr>
        <w:t>i</w:t>
      </w:r>
      <w:r w:rsidRPr="001A6C40">
        <w:rPr>
          <w:i/>
          <w:szCs w:val="28"/>
          <w:lang w:val="uk-UA"/>
        </w:rPr>
        <w:t>, y</w:t>
      </w:r>
      <w:r w:rsidRPr="001A6C40">
        <w:rPr>
          <w:i/>
          <w:szCs w:val="28"/>
          <w:vertAlign w:val="subscript"/>
          <w:lang w:val="uk-UA"/>
        </w:rPr>
        <w:t>j</w:t>
      </w:r>
      <w:r w:rsidRPr="001A6C40">
        <w:rPr>
          <w:iCs/>
          <w:szCs w:val="28"/>
          <w:lang w:val="uk-UA"/>
        </w:rPr>
        <w:t>)</w:t>
      </w:r>
      <w:r w:rsidRPr="001A6C40">
        <w:rPr>
          <w:szCs w:val="28"/>
          <w:lang w:val="uk-UA"/>
        </w:rPr>
        <w:t xml:space="preserve"> є борелевими в R. </w:t>
      </w:r>
    </w:p>
    <w:p w:rsidR="00FB7278" w:rsidRPr="001A6C40" w:rsidRDefault="00FB7278" w:rsidP="005815D1">
      <w:pPr>
        <w:ind w:firstLine="426"/>
        <w:rPr>
          <w:szCs w:val="28"/>
          <w:lang w:val="uk-UA"/>
        </w:rPr>
      </w:pPr>
      <w:r w:rsidRPr="001A6C40">
        <w:rPr>
          <w:szCs w:val="28"/>
          <w:lang w:val="uk-UA"/>
        </w:rPr>
        <w:lastRenderedPageBreak/>
        <w:t>Аналогічно одновимірному випадку будемо вважати елементарними подіями різні можливі пари :</w:t>
      </w:r>
      <w:r w:rsidRPr="001A6C40">
        <w:rPr>
          <w:iCs/>
          <w:szCs w:val="28"/>
          <w:lang w:val="uk-UA"/>
        </w:rPr>
        <w:t>(</w:t>
      </w:r>
      <w:r w:rsidRPr="001A6C40">
        <w:rPr>
          <w:i/>
          <w:szCs w:val="28"/>
          <w:lang w:val="uk-UA"/>
        </w:rPr>
        <w:t>x</w:t>
      </w:r>
      <w:r w:rsidRPr="001A6C40">
        <w:rPr>
          <w:i/>
          <w:szCs w:val="28"/>
          <w:vertAlign w:val="subscript"/>
          <w:lang w:val="uk-UA"/>
        </w:rPr>
        <w:t>i</w:t>
      </w:r>
      <w:r w:rsidRPr="001A6C40">
        <w:rPr>
          <w:i/>
          <w:szCs w:val="28"/>
          <w:lang w:val="uk-UA"/>
        </w:rPr>
        <w:t>, y</w:t>
      </w:r>
      <w:r w:rsidRPr="001A6C40">
        <w:rPr>
          <w:i/>
          <w:szCs w:val="28"/>
          <w:vertAlign w:val="subscript"/>
          <w:lang w:val="uk-UA"/>
        </w:rPr>
        <w:t>j</w:t>
      </w:r>
      <w:r w:rsidRPr="001A6C40">
        <w:rPr>
          <w:iCs/>
          <w:szCs w:val="28"/>
          <w:lang w:val="uk-UA"/>
        </w:rPr>
        <w:t>)</w:t>
      </w:r>
      <w:r w:rsidRPr="001A6C40">
        <w:rPr>
          <w:szCs w:val="28"/>
          <w:lang w:val="uk-UA"/>
        </w:rPr>
        <w:t xml:space="preserve"> , </w:t>
      </w:r>
      <w:r w:rsidR="009A0D60" w:rsidRPr="001A6C40">
        <w:rPr>
          <w:noProof/>
          <w:position w:val="-10"/>
          <w:szCs w:val="28"/>
          <w:lang w:val="uk-UA" w:eastAsia="uk-UA"/>
        </w:rPr>
        <w:drawing>
          <wp:inline distT="0" distB="0" distL="0" distR="0" wp14:anchorId="629C3E10" wp14:editId="1F05D5B0">
            <wp:extent cx="419100" cy="238125"/>
            <wp:effectExtent l="0" t="0" r="0" b="9525"/>
            <wp:docPr id="190" name="Рисунок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025" cstate="print">
                      <a:extLst>
                        <a:ext uri="{28A0092B-C50C-407E-A947-70E740481C1C}">
                          <a14:useLocalDpi xmlns:a14="http://schemas.microsoft.com/office/drawing/2010/main" val="0"/>
                        </a:ext>
                      </a:extLst>
                    </a:blip>
                    <a:srcRect/>
                    <a:stretch>
                      <a:fillRect/>
                    </a:stretch>
                  </pic:blipFill>
                  <pic:spPr bwMode="auto">
                    <a:xfrm>
                      <a:off x="0" y="0"/>
                      <a:ext cx="419100" cy="238125"/>
                    </a:xfrm>
                    <a:prstGeom prst="rect">
                      <a:avLst/>
                    </a:prstGeom>
                    <a:noFill/>
                    <a:ln>
                      <a:noFill/>
                    </a:ln>
                  </pic:spPr>
                </pic:pic>
              </a:graphicData>
            </a:graphic>
          </wp:inline>
        </w:drawing>
      </w:r>
      <w:r w:rsidRPr="001A6C40">
        <w:rPr>
          <w:szCs w:val="28"/>
          <w:lang w:val="uk-UA"/>
        </w:rPr>
        <w:t xml:space="preserve">, </w:t>
      </w:r>
      <w:r w:rsidR="009A0D60" w:rsidRPr="001A6C40">
        <w:rPr>
          <w:noProof/>
          <w:position w:val="-10"/>
          <w:szCs w:val="28"/>
          <w:lang w:val="uk-UA" w:eastAsia="uk-UA"/>
        </w:rPr>
        <w:drawing>
          <wp:inline distT="0" distB="0" distL="0" distR="0" wp14:anchorId="3DE38DAA" wp14:editId="5DBE8C98">
            <wp:extent cx="504825" cy="238125"/>
            <wp:effectExtent l="0" t="0" r="9525" b="9525"/>
            <wp:docPr id="191" name="Рисунок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026" cstate="print">
                      <a:extLst>
                        <a:ext uri="{28A0092B-C50C-407E-A947-70E740481C1C}">
                          <a14:useLocalDpi xmlns:a14="http://schemas.microsoft.com/office/drawing/2010/main" val="0"/>
                        </a:ext>
                      </a:extLst>
                    </a:blip>
                    <a:srcRect/>
                    <a:stretch>
                      <a:fillRect/>
                    </a:stretch>
                  </pic:blipFill>
                  <pic:spPr bwMode="auto">
                    <a:xfrm>
                      <a:off x="0" y="0"/>
                      <a:ext cx="504825" cy="238125"/>
                    </a:xfrm>
                    <a:prstGeom prst="rect">
                      <a:avLst/>
                    </a:prstGeom>
                    <a:noFill/>
                    <a:ln>
                      <a:noFill/>
                    </a:ln>
                  </pic:spPr>
                </pic:pic>
              </a:graphicData>
            </a:graphic>
          </wp:inline>
        </w:drawing>
      </w:r>
      <w:r w:rsidRPr="001A6C40">
        <w:rPr>
          <w:szCs w:val="28"/>
          <w:lang w:val="uk-UA"/>
        </w:rPr>
        <w:t xml:space="preserve">. </w:t>
      </w:r>
    </w:p>
    <w:p w:rsidR="00FB7278" w:rsidRPr="001A6C40" w:rsidRDefault="00FB7278" w:rsidP="005815D1">
      <w:pPr>
        <w:ind w:firstLine="426"/>
        <w:rPr>
          <w:szCs w:val="28"/>
          <w:lang w:val="uk-UA"/>
        </w:rPr>
      </w:pPr>
      <w:r w:rsidRPr="001A6C40">
        <w:rPr>
          <w:szCs w:val="28"/>
          <w:lang w:val="uk-UA"/>
        </w:rPr>
        <w:t>В цьому просторі елементарних подій розглянемо складну подію А : внаслідок випробування над випадковою величиною</w:t>
      </w:r>
      <w:r w:rsidR="00107E16" w:rsidRPr="001A6C40">
        <w:rPr>
          <w:szCs w:val="28"/>
          <w:lang w:val="uk-UA"/>
        </w:rPr>
        <w:t xml:space="preserve"> </w:t>
      </w:r>
      <w:r w:rsidRPr="001A6C40">
        <w:rPr>
          <w:szCs w:val="28"/>
          <w:lang w:val="uk-UA"/>
        </w:rPr>
        <w:t>(</w:t>
      </w:r>
      <w:r w:rsidRPr="001A6C40">
        <w:rPr>
          <w:i/>
          <w:szCs w:val="28"/>
          <w:lang w:val="uk-UA"/>
        </w:rPr>
        <w:t>X,Y</w:t>
      </w:r>
      <w:r w:rsidRPr="001A6C40">
        <w:rPr>
          <w:szCs w:val="28"/>
          <w:lang w:val="uk-UA"/>
        </w:rPr>
        <w:t xml:space="preserve">) випадкова величина </w:t>
      </w:r>
      <w:r w:rsidRPr="001A6C40">
        <w:rPr>
          <w:i/>
          <w:szCs w:val="28"/>
          <w:lang w:val="uk-UA"/>
        </w:rPr>
        <w:t>Х</w:t>
      </w:r>
    </w:p>
    <w:p w:rsidR="00FB7278" w:rsidRPr="001A6C40" w:rsidRDefault="00FB7278" w:rsidP="005815D1">
      <w:pPr>
        <w:ind w:firstLine="426"/>
        <w:rPr>
          <w:szCs w:val="28"/>
          <w:lang w:val="uk-UA"/>
        </w:rPr>
      </w:pPr>
      <w:r w:rsidRPr="001A6C40">
        <w:rPr>
          <w:szCs w:val="28"/>
          <w:lang w:val="uk-UA"/>
        </w:rPr>
        <w:t xml:space="preserve"> приймає значення </w:t>
      </w:r>
      <w:r w:rsidRPr="001A6C40">
        <w:rPr>
          <w:i/>
          <w:szCs w:val="28"/>
          <w:lang w:val="uk-UA"/>
        </w:rPr>
        <w:t>x</w:t>
      </w:r>
      <w:r w:rsidRPr="001A6C40">
        <w:rPr>
          <w:i/>
          <w:szCs w:val="28"/>
          <w:vertAlign w:val="subscript"/>
          <w:lang w:val="uk-UA"/>
        </w:rPr>
        <w:t xml:space="preserve">i </w:t>
      </w:r>
      <w:r w:rsidRPr="001A6C40">
        <w:rPr>
          <w:szCs w:val="28"/>
          <w:lang w:val="uk-UA"/>
        </w:rPr>
        <w:t xml:space="preserve">, а випадкова величина </w:t>
      </w:r>
      <w:r w:rsidRPr="001A6C40">
        <w:rPr>
          <w:i/>
          <w:szCs w:val="28"/>
          <w:lang w:val="uk-UA"/>
        </w:rPr>
        <w:t>Y</w:t>
      </w:r>
      <w:r w:rsidRPr="001A6C40">
        <w:rPr>
          <w:szCs w:val="28"/>
          <w:lang w:val="uk-UA"/>
        </w:rPr>
        <w:t xml:space="preserve"> – довільне значення , тобто </w:t>
      </w:r>
    </w:p>
    <w:p w:rsidR="00FB7278" w:rsidRPr="001A6C40" w:rsidRDefault="00FB7278" w:rsidP="005815D1">
      <w:pPr>
        <w:ind w:firstLine="426"/>
        <w:jc w:val="center"/>
        <w:rPr>
          <w:szCs w:val="28"/>
          <w:lang w:val="uk-UA"/>
        </w:rPr>
      </w:pPr>
      <w:r w:rsidRPr="001A6C40">
        <w:rPr>
          <w:i/>
          <w:szCs w:val="28"/>
          <w:lang w:val="uk-UA"/>
        </w:rPr>
        <w:t>A</w:t>
      </w:r>
      <w:r w:rsidRPr="001A6C40">
        <w:rPr>
          <w:szCs w:val="28"/>
          <w:lang w:val="uk-UA"/>
        </w:rPr>
        <w:t xml:space="preserve"> = </w:t>
      </w:r>
      <w:r w:rsidRPr="001A6C40">
        <w:rPr>
          <w:iCs/>
          <w:szCs w:val="28"/>
          <w:lang w:val="uk-UA"/>
        </w:rPr>
        <w:t>{(</w:t>
      </w:r>
      <w:r w:rsidRPr="001A6C40">
        <w:rPr>
          <w:i/>
          <w:szCs w:val="28"/>
          <w:lang w:val="uk-UA"/>
        </w:rPr>
        <w:t>x</w:t>
      </w:r>
      <w:r w:rsidRPr="001A6C40">
        <w:rPr>
          <w:i/>
          <w:szCs w:val="28"/>
          <w:vertAlign w:val="subscript"/>
          <w:lang w:val="uk-UA"/>
        </w:rPr>
        <w:t>i</w:t>
      </w:r>
      <w:r w:rsidRPr="001A6C40">
        <w:rPr>
          <w:i/>
          <w:szCs w:val="28"/>
          <w:lang w:val="uk-UA"/>
        </w:rPr>
        <w:t>, y</w:t>
      </w:r>
      <w:r w:rsidRPr="001A6C40">
        <w:rPr>
          <w:i/>
          <w:szCs w:val="28"/>
          <w:vertAlign w:val="subscript"/>
          <w:lang w:val="uk-UA"/>
        </w:rPr>
        <w:t>1</w:t>
      </w:r>
      <w:r w:rsidRPr="001A6C40">
        <w:rPr>
          <w:iCs/>
          <w:szCs w:val="28"/>
          <w:lang w:val="uk-UA"/>
        </w:rPr>
        <w:t xml:space="preserve"> )</w:t>
      </w:r>
      <w:r w:rsidRPr="001A6C40">
        <w:rPr>
          <w:i/>
          <w:szCs w:val="28"/>
          <w:lang w:val="uk-UA"/>
        </w:rPr>
        <w:t xml:space="preserve"> , </w:t>
      </w:r>
      <w:r w:rsidRPr="001A6C40">
        <w:rPr>
          <w:iCs/>
          <w:szCs w:val="28"/>
          <w:lang w:val="uk-UA"/>
        </w:rPr>
        <w:t>(</w:t>
      </w:r>
      <w:r w:rsidRPr="001A6C40">
        <w:rPr>
          <w:i/>
          <w:szCs w:val="28"/>
          <w:lang w:val="uk-UA"/>
        </w:rPr>
        <w:t>x</w:t>
      </w:r>
      <w:r w:rsidRPr="001A6C40">
        <w:rPr>
          <w:i/>
          <w:szCs w:val="28"/>
          <w:vertAlign w:val="subscript"/>
          <w:lang w:val="uk-UA"/>
        </w:rPr>
        <w:t>i</w:t>
      </w:r>
      <w:r w:rsidRPr="001A6C40">
        <w:rPr>
          <w:i/>
          <w:szCs w:val="28"/>
          <w:lang w:val="uk-UA"/>
        </w:rPr>
        <w:t>, y</w:t>
      </w:r>
      <w:r w:rsidRPr="001A6C40">
        <w:rPr>
          <w:i/>
          <w:szCs w:val="28"/>
          <w:vertAlign w:val="subscript"/>
          <w:lang w:val="uk-UA"/>
        </w:rPr>
        <w:t>2</w:t>
      </w:r>
      <w:r w:rsidRPr="001A6C40">
        <w:rPr>
          <w:iCs/>
          <w:szCs w:val="28"/>
          <w:lang w:val="uk-UA"/>
        </w:rPr>
        <w:t>)</w:t>
      </w:r>
      <w:r w:rsidRPr="001A6C40">
        <w:rPr>
          <w:i/>
          <w:szCs w:val="28"/>
          <w:lang w:val="uk-UA"/>
        </w:rPr>
        <w:t xml:space="preserve"> ,..., </w:t>
      </w:r>
      <w:r w:rsidRPr="001A6C40">
        <w:rPr>
          <w:iCs/>
          <w:szCs w:val="28"/>
          <w:lang w:val="uk-UA"/>
        </w:rPr>
        <w:t>(</w:t>
      </w:r>
      <w:r w:rsidRPr="001A6C40">
        <w:rPr>
          <w:i/>
          <w:szCs w:val="28"/>
          <w:lang w:val="uk-UA"/>
        </w:rPr>
        <w:t>x</w:t>
      </w:r>
      <w:r w:rsidRPr="001A6C40">
        <w:rPr>
          <w:i/>
          <w:szCs w:val="28"/>
          <w:vertAlign w:val="subscript"/>
          <w:lang w:val="uk-UA"/>
        </w:rPr>
        <w:t>i</w:t>
      </w:r>
      <w:r w:rsidRPr="001A6C40">
        <w:rPr>
          <w:i/>
          <w:szCs w:val="28"/>
          <w:lang w:val="uk-UA"/>
        </w:rPr>
        <w:t>, y</w:t>
      </w:r>
      <w:r w:rsidRPr="001A6C40">
        <w:rPr>
          <w:i/>
          <w:szCs w:val="28"/>
          <w:vertAlign w:val="subscript"/>
          <w:lang w:val="uk-UA"/>
        </w:rPr>
        <w:t>m</w:t>
      </w:r>
      <w:r w:rsidRPr="001A6C40">
        <w:rPr>
          <w:iCs/>
          <w:szCs w:val="28"/>
          <w:lang w:val="uk-UA"/>
        </w:rPr>
        <w:t>) }</w: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З того, що елементарні події, що складають </w:t>
      </w:r>
      <w:r w:rsidRPr="001A6C40">
        <w:rPr>
          <w:i/>
          <w:szCs w:val="28"/>
          <w:lang w:val="uk-UA"/>
        </w:rPr>
        <w:t>А</w:t>
      </w:r>
      <w:r w:rsidRPr="001A6C40">
        <w:rPr>
          <w:szCs w:val="28"/>
          <w:lang w:val="uk-UA"/>
        </w:rPr>
        <w:t xml:space="preserve">, є несумісними , виходить </w:t>
      </w:r>
    </w:p>
    <w:p w:rsidR="00FB7278" w:rsidRPr="001A6C40" w:rsidRDefault="00FB7278" w:rsidP="005815D1">
      <w:pPr>
        <w:ind w:firstLine="426"/>
        <w:jc w:val="center"/>
        <w:rPr>
          <w:szCs w:val="28"/>
          <w:lang w:val="uk-UA"/>
        </w:rPr>
      </w:pPr>
      <w:r w:rsidRPr="001A6C40">
        <w:rPr>
          <w:i/>
          <w:szCs w:val="28"/>
          <w:lang w:val="uk-UA"/>
        </w:rPr>
        <w:t>p</w:t>
      </w:r>
      <w:r w:rsidRPr="001A6C40">
        <w:rPr>
          <w:iCs/>
          <w:szCs w:val="28"/>
          <w:lang w:val="uk-UA"/>
        </w:rPr>
        <w:t>(</w:t>
      </w:r>
      <w:r w:rsidRPr="001A6C40">
        <w:rPr>
          <w:i/>
          <w:szCs w:val="28"/>
          <w:lang w:val="uk-UA"/>
        </w:rPr>
        <w:t>X=x</w:t>
      </w:r>
      <w:r w:rsidRPr="001A6C40">
        <w:rPr>
          <w:i/>
          <w:szCs w:val="28"/>
          <w:vertAlign w:val="subscript"/>
          <w:lang w:val="uk-UA"/>
        </w:rPr>
        <w:t>i</w:t>
      </w:r>
      <w:r w:rsidRPr="001A6C40">
        <w:rPr>
          <w:iCs/>
          <w:szCs w:val="28"/>
          <w:lang w:val="uk-UA"/>
        </w:rPr>
        <w:t>)</w:t>
      </w:r>
      <w:r w:rsidRPr="001A6C40">
        <w:rPr>
          <w:i/>
          <w:szCs w:val="28"/>
          <w:lang w:val="uk-UA"/>
        </w:rPr>
        <w:t xml:space="preserve"> = p</w:t>
      </w:r>
      <w:r w:rsidRPr="001A6C40">
        <w:rPr>
          <w:iCs/>
          <w:szCs w:val="28"/>
          <w:lang w:val="uk-UA"/>
        </w:rPr>
        <w:t>(</w:t>
      </w:r>
      <w:r w:rsidRPr="001A6C40">
        <w:rPr>
          <w:i/>
          <w:szCs w:val="28"/>
          <w:lang w:val="uk-UA"/>
        </w:rPr>
        <w:t>A</w:t>
      </w:r>
      <w:r w:rsidRPr="001A6C40">
        <w:rPr>
          <w:iCs/>
          <w:szCs w:val="28"/>
          <w:lang w:val="uk-UA"/>
        </w:rPr>
        <w:t>)</w:t>
      </w:r>
      <w:r w:rsidRPr="001A6C40">
        <w:rPr>
          <w:szCs w:val="28"/>
          <w:lang w:val="uk-UA"/>
        </w:rPr>
        <w:t xml:space="preserve"> =</w:t>
      </w:r>
      <w:r w:rsidRPr="001A6C40">
        <w:rPr>
          <w:szCs w:val="28"/>
          <w:lang w:val="uk-UA"/>
        </w:rPr>
        <w:tab/>
      </w:r>
      <w:r w:rsidR="009A0D60" w:rsidRPr="001A6C40">
        <w:rPr>
          <w:noProof/>
          <w:position w:val="-30"/>
          <w:szCs w:val="28"/>
          <w:lang w:val="uk-UA" w:eastAsia="uk-UA"/>
        </w:rPr>
        <w:drawing>
          <wp:inline distT="0" distB="0" distL="0" distR="0" wp14:anchorId="72249B40" wp14:editId="0164E602">
            <wp:extent cx="1333500" cy="447675"/>
            <wp:effectExtent l="0" t="0" r="0" b="9525"/>
            <wp:docPr id="192" name="Рисунок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027" cstate="print">
                      <a:extLst>
                        <a:ext uri="{28A0092B-C50C-407E-A947-70E740481C1C}">
                          <a14:useLocalDpi xmlns:a14="http://schemas.microsoft.com/office/drawing/2010/main" val="0"/>
                        </a:ext>
                      </a:extLst>
                    </a:blip>
                    <a:srcRect/>
                    <a:stretch>
                      <a:fillRect/>
                    </a:stretch>
                  </pic:blipFill>
                  <pic:spPr bwMode="auto">
                    <a:xfrm>
                      <a:off x="0" y="0"/>
                      <a:ext cx="1333500" cy="447675"/>
                    </a:xfrm>
                    <a:prstGeom prst="rect">
                      <a:avLst/>
                    </a:prstGeom>
                    <a:noFill/>
                    <a:ln>
                      <a:noFill/>
                    </a:ln>
                  </pic:spPr>
                </pic:pic>
              </a:graphicData>
            </a:graphic>
          </wp:inline>
        </w:drawing>
      </w:r>
    </w:p>
    <w:p w:rsidR="00FB7278" w:rsidRPr="001A6C40" w:rsidRDefault="00FB7278" w:rsidP="005815D1">
      <w:pPr>
        <w:ind w:firstLine="426"/>
        <w:rPr>
          <w:szCs w:val="28"/>
          <w:lang w:val="uk-UA"/>
        </w:rPr>
      </w:pPr>
      <w:r w:rsidRPr="001A6C40">
        <w:rPr>
          <w:szCs w:val="28"/>
          <w:lang w:val="uk-UA"/>
        </w:rPr>
        <w:tab/>
        <w:t xml:space="preserve">Запровадимо подію В : внаслідок випробування випадкова величина </w:t>
      </w:r>
      <w:r w:rsidRPr="001A6C40">
        <w:rPr>
          <w:i/>
          <w:szCs w:val="28"/>
          <w:lang w:val="uk-UA"/>
        </w:rPr>
        <w:t>Y</w:t>
      </w:r>
      <w:r w:rsidRPr="001A6C40">
        <w:rPr>
          <w:szCs w:val="28"/>
          <w:lang w:val="uk-UA"/>
        </w:rPr>
        <w:t xml:space="preserve"> приймає значення </w:t>
      </w:r>
      <w:r w:rsidRPr="001A6C40">
        <w:rPr>
          <w:i/>
          <w:szCs w:val="28"/>
          <w:lang w:val="uk-UA"/>
        </w:rPr>
        <w:t>y</w:t>
      </w:r>
      <w:r w:rsidRPr="001A6C40">
        <w:rPr>
          <w:i/>
          <w:szCs w:val="28"/>
          <w:vertAlign w:val="subscript"/>
          <w:lang w:val="uk-UA"/>
        </w:rPr>
        <w:t>j</w:t>
      </w:r>
      <w:r w:rsidRPr="001A6C40">
        <w:rPr>
          <w:szCs w:val="28"/>
          <w:lang w:val="uk-UA"/>
        </w:rPr>
        <w:t xml:space="preserve">, а випадкова величина </w:t>
      </w:r>
      <w:r w:rsidRPr="001A6C40">
        <w:rPr>
          <w:i/>
          <w:szCs w:val="28"/>
          <w:lang w:val="uk-UA"/>
        </w:rPr>
        <w:t>Х</w:t>
      </w:r>
      <w:r w:rsidRPr="001A6C40">
        <w:rPr>
          <w:szCs w:val="28"/>
          <w:lang w:val="uk-UA"/>
        </w:rPr>
        <w:t xml:space="preserve"> – довільне значення , тобто </w:t>
      </w:r>
    </w:p>
    <w:p w:rsidR="00FB7278" w:rsidRPr="001A6C40" w:rsidRDefault="00FB7278" w:rsidP="005815D1">
      <w:pPr>
        <w:ind w:firstLine="426"/>
        <w:jc w:val="center"/>
        <w:rPr>
          <w:i/>
          <w:szCs w:val="28"/>
          <w:lang w:val="uk-UA"/>
        </w:rPr>
      </w:pPr>
      <w:r w:rsidRPr="001A6C40">
        <w:rPr>
          <w:i/>
          <w:szCs w:val="28"/>
          <w:lang w:val="uk-UA"/>
        </w:rPr>
        <w:t xml:space="preserve">B = </w:t>
      </w:r>
      <w:r w:rsidRPr="001A6C40">
        <w:rPr>
          <w:iCs/>
          <w:szCs w:val="28"/>
          <w:lang w:val="uk-UA"/>
        </w:rPr>
        <w:t>{(</w:t>
      </w:r>
      <w:r w:rsidRPr="001A6C40">
        <w:rPr>
          <w:i/>
          <w:szCs w:val="28"/>
          <w:lang w:val="uk-UA"/>
        </w:rPr>
        <w:t>x</w:t>
      </w:r>
      <w:r w:rsidRPr="001A6C40">
        <w:rPr>
          <w:i/>
          <w:szCs w:val="28"/>
          <w:vertAlign w:val="subscript"/>
          <w:lang w:val="uk-UA"/>
        </w:rPr>
        <w:t>1</w:t>
      </w:r>
      <w:r w:rsidRPr="001A6C40">
        <w:rPr>
          <w:i/>
          <w:szCs w:val="28"/>
          <w:lang w:val="uk-UA"/>
        </w:rPr>
        <w:t>, y</w:t>
      </w:r>
      <w:r w:rsidRPr="001A6C40">
        <w:rPr>
          <w:i/>
          <w:szCs w:val="28"/>
          <w:vertAlign w:val="subscript"/>
          <w:lang w:val="uk-UA"/>
        </w:rPr>
        <w:t>j</w:t>
      </w:r>
      <w:r w:rsidRPr="001A6C40">
        <w:rPr>
          <w:iCs/>
          <w:szCs w:val="28"/>
          <w:lang w:val="uk-UA"/>
        </w:rPr>
        <w:t>)</w:t>
      </w:r>
      <w:r w:rsidRPr="001A6C40">
        <w:rPr>
          <w:i/>
          <w:szCs w:val="28"/>
          <w:lang w:val="uk-UA"/>
        </w:rPr>
        <w:t xml:space="preserve"> , </w:t>
      </w:r>
      <w:r w:rsidRPr="001A6C40">
        <w:rPr>
          <w:iCs/>
          <w:szCs w:val="28"/>
          <w:lang w:val="uk-UA"/>
        </w:rPr>
        <w:t>(</w:t>
      </w:r>
      <w:r w:rsidRPr="001A6C40">
        <w:rPr>
          <w:i/>
          <w:szCs w:val="28"/>
          <w:lang w:val="uk-UA"/>
        </w:rPr>
        <w:t>x</w:t>
      </w:r>
      <w:r w:rsidRPr="001A6C40">
        <w:rPr>
          <w:i/>
          <w:szCs w:val="28"/>
          <w:vertAlign w:val="subscript"/>
          <w:lang w:val="uk-UA"/>
        </w:rPr>
        <w:t>2</w:t>
      </w:r>
      <w:r w:rsidRPr="001A6C40">
        <w:rPr>
          <w:i/>
          <w:szCs w:val="28"/>
          <w:lang w:val="uk-UA"/>
        </w:rPr>
        <w:t>,y</w:t>
      </w:r>
      <w:r w:rsidRPr="001A6C40">
        <w:rPr>
          <w:i/>
          <w:szCs w:val="28"/>
          <w:vertAlign w:val="subscript"/>
          <w:lang w:val="uk-UA"/>
        </w:rPr>
        <w:t>j</w:t>
      </w:r>
      <w:r w:rsidRPr="001A6C40">
        <w:rPr>
          <w:iCs/>
          <w:szCs w:val="28"/>
          <w:lang w:val="uk-UA"/>
        </w:rPr>
        <w:t>)</w:t>
      </w:r>
      <w:r w:rsidRPr="001A6C40">
        <w:rPr>
          <w:i/>
          <w:szCs w:val="28"/>
          <w:lang w:val="uk-UA"/>
        </w:rPr>
        <w:t xml:space="preserve"> , ... , </w:t>
      </w:r>
      <w:r w:rsidRPr="001A6C40">
        <w:rPr>
          <w:iCs/>
          <w:szCs w:val="28"/>
          <w:lang w:val="uk-UA"/>
        </w:rPr>
        <w:t>(</w:t>
      </w:r>
      <w:r w:rsidRPr="001A6C40">
        <w:rPr>
          <w:i/>
          <w:szCs w:val="28"/>
          <w:lang w:val="uk-UA"/>
        </w:rPr>
        <w:t>x</w:t>
      </w:r>
      <w:r w:rsidRPr="001A6C40">
        <w:rPr>
          <w:i/>
          <w:szCs w:val="28"/>
          <w:vertAlign w:val="subscript"/>
          <w:lang w:val="uk-UA"/>
        </w:rPr>
        <w:t>s</w:t>
      </w:r>
      <w:r w:rsidRPr="001A6C40">
        <w:rPr>
          <w:i/>
          <w:szCs w:val="28"/>
          <w:lang w:val="uk-UA"/>
        </w:rPr>
        <w:t>,y</w:t>
      </w:r>
      <w:r w:rsidRPr="001A6C40">
        <w:rPr>
          <w:i/>
          <w:szCs w:val="28"/>
          <w:vertAlign w:val="subscript"/>
          <w:lang w:val="uk-UA"/>
        </w:rPr>
        <w:t>j</w:t>
      </w:r>
      <w:r w:rsidRPr="001A6C40">
        <w:rPr>
          <w:iCs/>
          <w:szCs w:val="28"/>
          <w:lang w:val="uk-UA"/>
        </w:rPr>
        <w:t>)}</w:t>
      </w:r>
    </w:p>
    <w:p w:rsidR="00FB7278" w:rsidRPr="001A6C40" w:rsidRDefault="00FB7278" w:rsidP="005815D1">
      <w:pPr>
        <w:ind w:firstLine="426"/>
        <w:rPr>
          <w:szCs w:val="28"/>
          <w:lang w:val="uk-UA"/>
        </w:rPr>
      </w:pPr>
      <w:r w:rsidRPr="001A6C40">
        <w:rPr>
          <w:szCs w:val="28"/>
          <w:lang w:val="uk-UA"/>
        </w:rPr>
        <w:t>Очевидно ,</w:t>
      </w:r>
    </w:p>
    <w:p w:rsidR="00FB7278" w:rsidRPr="001A6C40" w:rsidRDefault="00FB7278" w:rsidP="005815D1">
      <w:pPr>
        <w:ind w:firstLine="426"/>
        <w:jc w:val="center"/>
        <w:rPr>
          <w:szCs w:val="28"/>
          <w:lang w:val="uk-UA"/>
        </w:rPr>
      </w:pPr>
      <w:r w:rsidRPr="001A6C40">
        <w:rPr>
          <w:i/>
          <w:szCs w:val="28"/>
          <w:lang w:val="uk-UA"/>
        </w:rPr>
        <w:t>P</w:t>
      </w:r>
      <w:r w:rsidRPr="001A6C40">
        <w:rPr>
          <w:iCs/>
          <w:szCs w:val="28"/>
          <w:lang w:val="uk-UA"/>
        </w:rPr>
        <w:t>(</w:t>
      </w:r>
      <w:r w:rsidRPr="001A6C40">
        <w:rPr>
          <w:i/>
          <w:szCs w:val="28"/>
          <w:lang w:val="uk-UA"/>
        </w:rPr>
        <w:t>Y=y</w:t>
      </w:r>
      <w:r w:rsidRPr="001A6C40">
        <w:rPr>
          <w:iCs/>
          <w:szCs w:val="28"/>
          <w:lang w:val="uk-UA"/>
        </w:rPr>
        <w:t>)</w:t>
      </w:r>
      <w:r w:rsidRPr="001A6C40">
        <w:rPr>
          <w:i/>
          <w:szCs w:val="28"/>
          <w:lang w:val="uk-UA"/>
        </w:rPr>
        <w:t>= p</w:t>
      </w:r>
      <w:r w:rsidRPr="001A6C40">
        <w:rPr>
          <w:iCs/>
          <w:szCs w:val="28"/>
          <w:lang w:val="uk-UA"/>
        </w:rPr>
        <w:t>(</w:t>
      </w:r>
      <w:r w:rsidRPr="001A6C40">
        <w:rPr>
          <w:i/>
          <w:szCs w:val="28"/>
          <w:lang w:val="uk-UA"/>
        </w:rPr>
        <w:t>B</w:t>
      </w:r>
      <w:r w:rsidRPr="001A6C40">
        <w:rPr>
          <w:iCs/>
          <w:szCs w:val="28"/>
          <w:lang w:val="uk-UA"/>
        </w:rPr>
        <w:t>)</w:t>
      </w:r>
      <w:r w:rsidRPr="001A6C40">
        <w:rPr>
          <w:i/>
          <w:szCs w:val="28"/>
          <w:lang w:val="uk-UA"/>
        </w:rPr>
        <w:t xml:space="preserve"> = </w:t>
      </w:r>
      <w:r w:rsidR="009A0D60" w:rsidRPr="001A6C40">
        <w:rPr>
          <w:i/>
          <w:noProof/>
          <w:position w:val="-28"/>
          <w:szCs w:val="28"/>
          <w:lang w:val="uk-UA" w:eastAsia="uk-UA"/>
        </w:rPr>
        <w:drawing>
          <wp:inline distT="0" distB="0" distL="0" distR="0" wp14:anchorId="16D882AB" wp14:editId="0B19867C">
            <wp:extent cx="1333500" cy="438150"/>
            <wp:effectExtent l="0" t="0" r="0" b="0"/>
            <wp:docPr id="193" name="Рисунок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028" cstate="print">
                      <a:extLst>
                        <a:ext uri="{28A0092B-C50C-407E-A947-70E740481C1C}">
                          <a14:useLocalDpi xmlns:a14="http://schemas.microsoft.com/office/drawing/2010/main" val="0"/>
                        </a:ext>
                      </a:extLst>
                    </a:blip>
                    <a:srcRect/>
                    <a:stretch>
                      <a:fillRect/>
                    </a:stretch>
                  </pic:blipFill>
                  <pic:spPr bwMode="auto">
                    <a:xfrm>
                      <a:off x="0" y="0"/>
                      <a:ext cx="1333500" cy="438150"/>
                    </a:xfrm>
                    <a:prstGeom prst="rect">
                      <a:avLst/>
                    </a:prstGeom>
                    <a:noFill/>
                    <a:ln>
                      <a:noFill/>
                    </a:ln>
                  </pic:spPr>
                </pic:pic>
              </a:graphicData>
            </a:graphic>
          </wp:inline>
        </w:drawing>
      </w:r>
      <w:r w:rsidRPr="001A6C40">
        <w:rPr>
          <w:i/>
          <w:szCs w:val="28"/>
          <w:lang w:val="uk-UA"/>
        </w:rPr>
        <w:t>.</w:t>
      </w:r>
    </w:p>
    <w:p w:rsidR="00FB7278" w:rsidRPr="001A6C40" w:rsidRDefault="00FB7278" w:rsidP="005815D1">
      <w:pPr>
        <w:ind w:firstLine="426"/>
        <w:rPr>
          <w:szCs w:val="28"/>
          <w:lang w:val="uk-UA"/>
        </w:rPr>
      </w:pPr>
      <w:r w:rsidRPr="001A6C40">
        <w:rPr>
          <w:szCs w:val="28"/>
          <w:lang w:val="uk-UA"/>
        </w:rPr>
        <w:t xml:space="preserve">Розподіли ймовірностей </w:t>
      </w:r>
      <w:r w:rsidRPr="001A6C40">
        <w:rPr>
          <w:i/>
          <w:szCs w:val="28"/>
          <w:lang w:val="uk-UA"/>
        </w:rPr>
        <w:t>p</w:t>
      </w:r>
      <w:r w:rsidRPr="001A6C40">
        <w:rPr>
          <w:i/>
          <w:szCs w:val="28"/>
          <w:vertAlign w:val="subscript"/>
          <w:lang w:val="uk-UA"/>
        </w:rPr>
        <w:t>X</w:t>
      </w:r>
      <w:r w:rsidRPr="001A6C40">
        <w:rPr>
          <w:iCs/>
          <w:szCs w:val="28"/>
          <w:lang w:val="uk-UA"/>
        </w:rPr>
        <w:t>(</w:t>
      </w:r>
      <w:r w:rsidRPr="001A6C40">
        <w:rPr>
          <w:i/>
          <w:szCs w:val="28"/>
          <w:lang w:val="uk-UA"/>
        </w:rPr>
        <w:t>x</w:t>
      </w:r>
      <w:r w:rsidRPr="001A6C40">
        <w:rPr>
          <w:i/>
          <w:szCs w:val="28"/>
          <w:vertAlign w:val="subscript"/>
          <w:lang w:val="uk-UA"/>
        </w:rPr>
        <w:t>i</w:t>
      </w:r>
      <w:r w:rsidRPr="001A6C40">
        <w:rPr>
          <w:iCs/>
          <w:szCs w:val="28"/>
          <w:lang w:val="uk-UA"/>
        </w:rPr>
        <w:t>)</w:t>
      </w:r>
      <w:r w:rsidRPr="001A6C40">
        <w:rPr>
          <w:szCs w:val="28"/>
          <w:lang w:val="uk-UA"/>
        </w:rPr>
        <w:t xml:space="preserve">, </w:t>
      </w:r>
      <w:r w:rsidR="009A0D60" w:rsidRPr="001A6C40">
        <w:rPr>
          <w:noProof/>
          <w:position w:val="-10"/>
          <w:szCs w:val="28"/>
          <w:lang w:val="uk-UA" w:eastAsia="uk-UA"/>
        </w:rPr>
        <w:drawing>
          <wp:inline distT="0" distB="0" distL="0" distR="0" wp14:anchorId="6D48F00A" wp14:editId="222D9F8A">
            <wp:extent cx="419100" cy="238125"/>
            <wp:effectExtent l="0" t="0" r="0" b="9525"/>
            <wp:docPr id="194" name="Рисунок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029" cstate="print">
                      <a:extLst>
                        <a:ext uri="{28A0092B-C50C-407E-A947-70E740481C1C}">
                          <a14:useLocalDpi xmlns:a14="http://schemas.microsoft.com/office/drawing/2010/main" val="0"/>
                        </a:ext>
                      </a:extLst>
                    </a:blip>
                    <a:srcRect/>
                    <a:stretch>
                      <a:fillRect/>
                    </a:stretch>
                  </pic:blipFill>
                  <pic:spPr bwMode="auto">
                    <a:xfrm>
                      <a:off x="0" y="0"/>
                      <a:ext cx="419100" cy="238125"/>
                    </a:xfrm>
                    <a:prstGeom prst="rect">
                      <a:avLst/>
                    </a:prstGeom>
                    <a:noFill/>
                    <a:ln>
                      <a:noFill/>
                    </a:ln>
                  </pic:spPr>
                </pic:pic>
              </a:graphicData>
            </a:graphic>
          </wp:inline>
        </w:drawing>
      </w:r>
      <w:r w:rsidRPr="001A6C40">
        <w:rPr>
          <w:szCs w:val="28"/>
          <w:lang w:val="uk-UA"/>
        </w:rPr>
        <w:t xml:space="preserve"> , а також</w:t>
      </w:r>
      <w:r w:rsidR="00107E16" w:rsidRPr="001A6C40">
        <w:rPr>
          <w:szCs w:val="28"/>
          <w:lang w:val="uk-UA"/>
        </w:rPr>
        <w:t xml:space="preserve"> </w:t>
      </w:r>
      <w:r w:rsidRPr="001A6C40">
        <w:rPr>
          <w:i/>
          <w:szCs w:val="28"/>
          <w:lang w:val="uk-UA"/>
        </w:rPr>
        <w:t>p</w:t>
      </w:r>
      <w:r w:rsidRPr="001A6C40">
        <w:rPr>
          <w:i/>
          <w:szCs w:val="28"/>
          <w:vertAlign w:val="subscript"/>
          <w:lang w:val="uk-UA"/>
        </w:rPr>
        <w:t>Y</w:t>
      </w:r>
      <w:r w:rsidRPr="001A6C40">
        <w:rPr>
          <w:iCs/>
          <w:szCs w:val="28"/>
          <w:lang w:val="uk-UA"/>
        </w:rPr>
        <w:t>(</w:t>
      </w:r>
      <w:r w:rsidRPr="001A6C40">
        <w:rPr>
          <w:i/>
          <w:szCs w:val="28"/>
          <w:lang w:val="uk-UA"/>
        </w:rPr>
        <w:t>y</w:t>
      </w:r>
      <w:r w:rsidRPr="001A6C40">
        <w:rPr>
          <w:i/>
          <w:szCs w:val="28"/>
          <w:vertAlign w:val="subscript"/>
          <w:lang w:val="uk-UA"/>
        </w:rPr>
        <w:t>j</w:t>
      </w:r>
      <w:r w:rsidRPr="001A6C40">
        <w:rPr>
          <w:iCs/>
          <w:szCs w:val="28"/>
          <w:lang w:val="uk-UA"/>
        </w:rPr>
        <w:t>)</w:t>
      </w:r>
      <w:r w:rsidRPr="001A6C40">
        <w:rPr>
          <w:szCs w:val="28"/>
          <w:lang w:val="uk-UA"/>
        </w:rPr>
        <w:t xml:space="preserve">, </w:t>
      </w:r>
      <w:r w:rsidR="009A0D60" w:rsidRPr="001A6C40">
        <w:rPr>
          <w:noProof/>
          <w:position w:val="-10"/>
          <w:szCs w:val="28"/>
          <w:lang w:val="uk-UA" w:eastAsia="uk-UA"/>
        </w:rPr>
        <w:drawing>
          <wp:inline distT="0" distB="0" distL="0" distR="0" wp14:anchorId="4B4E4294" wp14:editId="145D129E">
            <wp:extent cx="419100" cy="238125"/>
            <wp:effectExtent l="0" t="0" r="0" b="9525"/>
            <wp:docPr id="19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029" cstate="print">
                      <a:extLst>
                        <a:ext uri="{28A0092B-C50C-407E-A947-70E740481C1C}">
                          <a14:useLocalDpi xmlns:a14="http://schemas.microsoft.com/office/drawing/2010/main" val="0"/>
                        </a:ext>
                      </a:extLst>
                    </a:blip>
                    <a:srcRect/>
                    <a:stretch>
                      <a:fillRect/>
                    </a:stretch>
                  </pic:blipFill>
                  <pic:spPr bwMode="auto">
                    <a:xfrm>
                      <a:off x="0" y="0"/>
                      <a:ext cx="419100" cy="238125"/>
                    </a:xfrm>
                    <a:prstGeom prst="rect">
                      <a:avLst/>
                    </a:prstGeom>
                    <a:noFill/>
                    <a:ln>
                      <a:noFill/>
                    </a:ln>
                  </pic:spPr>
                </pic:pic>
              </a:graphicData>
            </a:graphic>
          </wp:inline>
        </w:drawing>
      </w:r>
      <w:r w:rsidRPr="001A6C40">
        <w:rPr>
          <w:szCs w:val="28"/>
          <w:lang w:val="uk-UA"/>
        </w:rPr>
        <w:t xml:space="preserve"> , називаються </w:t>
      </w:r>
      <w:r w:rsidRPr="001A6C40">
        <w:rPr>
          <w:b/>
          <w:bCs/>
          <w:szCs w:val="28"/>
          <w:lang w:val="uk-UA"/>
        </w:rPr>
        <w:t>одновимірними</w:t>
      </w:r>
      <w:r w:rsidRPr="001A6C40">
        <w:rPr>
          <w:szCs w:val="28"/>
          <w:lang w:val="uk-UA"/>
        </w:rPr>
        <w:t xml:space="preserve"> (маргінальними) розподілами випадкових величин </w:t>
      </w:r>
      <w:r w:rsidRPr="001A6C40">
        <w:rPr>
          <w:i/>
          <w:szCs w:val="28"/>
          <w:lang w:val="uk-UA"/>
        </w:rPr>
        <w:t>X</w:t>
      </w:r>
      <w:r w:rsidRPr="001A6C40">
        <w:rPr>
          <w:szCs w:val="28"/>
          <w:lang w:val="uk-UA"/>
        </w:rPr>
        <w:t xml:space="preserve"> та </w:t>
      </w:r>
      <w:r w:rsidRPr="001A6C40">
        <w:rPr>
          <w:i/>
          <w:szCs w:val="28"/>
          <w:lang w:val="uk-UA"/>
        </w:rPr>
        <w:t>Y</w:t>
      </w:r>
      <w:r w:rsidRPr="001A6C40">
        <w:rPr>
          <w:szCs w:val="28"/>
          <w:lang w:val="uk-UA"/>
        </w:rPr>
        <w:t xml:space="preserve"> відповідно.</w:t>
      </w:r>
    </w:p>
    <w:p w:rsidR="00FB7278" w:rsidRPr="001A6C40" w:rsidRDefault="00FB7278" w:rsidP="005815D1">
      <w:pPr>
        <w:ind w:firstLine="426"/>
        <w:rPr>
          <w:szCs w:val="28"/>
          <w:lang w:val="uk-UA"/>
        </w:rPr>
      </w:pPr>
      <w:r w:rsidRPr="001A6C40">
        <w:rPr>
          <w:szCs w:val="28"/>
          <w:lang w:val="uk-UA"/>
        </w:rPr>
        <w:tab/>
        <w:t xml:space="preserve">Для компонент вектора </w:t>
      </w:r>
      <w:r w:rsidRPr="001A6C40">
        <w:rPr>
          <w:iCs/>
          <w:szCs w:val="28"/>
          <w:lang w:val="uk-UA"/>
        </w:rPr>
        <w:t>(</w:t>
      </w:r>
      <w:r w:rsidRPr="001A6C40">
        <w:rPr>
          <w:i/>
          <w:szCs w:val="28"/>
          <w:lang w:val="uk-UA"/>
        </w:rPr>
        <w:t>X ,Y</w:t>
      </w:r>
      <w:r w:rsidRPr="001A6C40">
        <w:rPr>
          <w:iCs/>
          <w:szCs w:val="28"/>
          <w:lang w:val="uk-UA"/>
        </w:rPr>
        <w:t>)</w:t>
      </w:r>
      <w:r w:rsidRPr="001A6C40">
        <w:rPr>
          <w:szCs w:val="28"/>
          <w:lang w:val="uk-UA"/>
        </w:rPr>
        <w:t xml:space="preserve"> можна говорити про моменти (початкові та центральні) різних порядків. Так, наприклад , математичне сподівання компоненти </w:t>
      </w:r>
      <w:r w:rsidRPr="001A6C40">
        <w:rPr>
          <w:i/>
          <w:szCs w:val="28"/>
          <w:lang w:val="uk-UA"/>
        </w:rPr>
        <w:t>Х</w:t>
      </w:r>
      <w:r w:rsidRPr="001A6C40">
        <w:rPr>
          <w:szCs w:val="28"/>
          <w:lang w:val="uk-UA"/>
        </w:rPr>
        <w:t xml:space="preserve"> визначається як </w:t>
      </w:r>
    </w:p>
    <w:p w:rsidR="00FB7278" w:rsidRPr="001A6C40" w:rsidRDefault="009A0D60" w:rsidP="005815D1">
      <w:pPr>
        <w:tabs>
          <w:tab w:val="left" w:pos="9000"/>
        </w:tabs>
        <w:ind w:firstLine="426"/>
        <w:jc w:val="center"/>
        <w:rPr>
          <w:szCs w:val="28"/>
          <w:lang w:val="uk-UA"/>
        </w:rPr>
      </w:pPr>
      <w:r w:rsidRPr="001A6C40">
        <w:rPr>
          <w:noProof/>
          <w:position w:val="-28"/>
          <w:szCs w:val="28"/>
          <w:lang w:val="uk-UA" w:eastAsia="uk-UA"/>
        </w:rPr>
        <w:drawing>
          <wp:inline distT="0" distB="0" distL="0" distR="0" wp14:anchorId="519FEB9F" wp14:editId="7F1F23C0">
            <wp:extent cx="1485900" cy="438150"/>
            <wp:effectExtent l="0" t="0" r="0" b="0"/>
            <wp:docPr id="196"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030" cstate="print">
                      <a:extLst>
                        <a:ext uri="{28A0092B-C50C-407E-A947-70E740481C1C}">
                          <a14:useLocalDpi xmlns:a14="http://schemas.microsoft.com/office/drawing/2010/main" val="0"/>
                        </a:ext>
                      </a:extLst>
                    </a:blip>
                    <a:srcRect/>
                    <a:stretch>
                      <a:fillRect/>
                    </a:stretch>
                  </pic:blipFill>
                  <pic:spPr bwMode="auto">
                    <a:xfrm>
                      <a:off x="0" y="0"/>
                      <a:ext cx="1485900" cy="438150"/>
                    </a:xfrm>
                    <a:prstGeom prst="rect">
                      <a:avLst/>
                    </a:prstGeom>
                    <a:noFill/>
                    <a:ln>
                      <a:noFill/>
                    </a:ln>
                  </pic:spPr>
                </pic:pic>
              </a:graphicData>
            </a:graphic>
          </wp:inline>
        </w:drawing>
      </w:r>
      <w:r w:rsidR="00FB7278" w:rsidRPr="001A6C40">
        <w:rPr>
          <w:szCs w:val="28"/>
          <w:lang w:val="uk-UA"/>
        </w:rPr>
        <w:t xml:space="preserve"> (1)</w:t>
      </w:r>
    </w:p>
    <w:p w:rsidR="00FB7278" w:rsidRPr="001A6C40" w:rsidRDefault="00FB7278" w:rsidP="005815D1">
      <w:pPr>
        <w:ind w:firstLine="426"/>
        <w:rPr>
          <w:szCs w:val="28"/>
          <w:lang w:val="uk-UA"/>
        </w:rPr>
      </w:pPr>
      <w:r w:rsidRPr="001A6C40">
        <w:rPr>
          <w:szCs w:val="28"/>
          <w:lang w:val="uk-UA"/>
        </w:rPr>
        <w:t xml:space="preserve">Дисперсію компоненти </w:t>
      </w:r>
      <w:r w:rsidRPr="001A6C40">
        <w:rPr>
          <w:i/>
          <w:szCs w:val="28"/>
          <w:lang w:val="uk-UA"/>
        </w:rPr>
        <w:t>Х</w:t>
      </w:r>
      <w:r w:rsidRPr="001A6C40">
        <w:rPr>
          <w:szCs w:val="28"/>
          <w:lang w:val="uk-UA"/>
        </w:rPr>
        <w:t xml:space="preserve"> визначаємо як </w:t>
      </w:r>
    </w:p>
    <w:p w:rsidR="00FB7278" w:rsidRPr="001A6C40" w:rsidRDefault="009A0D60" w:rsidP="005815D1">
      <w:pPr>
        <w:tabs>
          <w:tab w:val="left" w:pos="9000"/>
        </w:tabs>
        <w:ind w:firstLine="426"/>
        <w:jc w:val="center"/>
        <w:rPr>
          <w:szCs w:val="28"/>
          <w:lang w:val="uk-UA"/>
        </w:rPr>
      </w:pPr>
      <w:r w:rsidRPr="001A6C40">
        <w:rPr>
          <w:noProof/>
          <w:position w:val="-28"/>
          <w:szCs w:val="28"/>
          <w:lang w:val="uk-UA" w:eastAsia="uk-UA"/>
        </w:rPr>
        <w:lastRenderedPageBreak/>
        <w:drawing>
          <wp:inline distT="0" distB="0" distL="0" distR="0" wp14:anchorId="68AB79A7" wp14:editId="1566F415">
            <wp:extent cx="2019300" cy="466725"/>
            <wp:effectExtent l="0" t="0" r="0" b="9525"/>
            <wp:docPr id="197" name="Рисунок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031" cstate="print">
                      <a:extLst>
                        <a:ext uri="{28A0092B-C50C-407E-A947-70E740481C1C}">
                          <a14:useLocalDpi xmlns:a14="http://schemas.microsoft.com/office/drawing/2010/main" val="0"/>
                        </a:ext>
                      </a:extLst>
                    </a:blip>
                    <a:srcRect/>
                    <a:stretch>
                      <a:fillRect/>
                    </a:stretch>
                  </pic:blipFill>
                  <pic:spPr bwMode="auto">
                    <a:xfrm>
                      <a:off x="0" y="0"/>
                      <a:ext cx="2019300" cy="466725"/>
                    </a:xfrm>
                    <a:prstGeom prst="rect">
                      <a:avLst/>
                    </a:prstGeom>
                    <a:noFill/>
                    <a:ln>
                      <a:noFill/>
                    </a:ln>
                  </pic:spPr>
                </pic:pic>
              </a:graphicData>
            </a:graphic>
          </wp:inline>
        </w:drawing>
      </w:r>
      <w:r w:rsidR="00FB7278" w:rsidRPr="001A6C40">
        <w:rPr>
          <w:szCs w:val="28"/>
          <w:lang w:val="uk-UA"/>
        </w:rPr>
        <w:t xml:space="preserve"> (2)</w:t>
      </w:r>
    </w:p>
    <w:p w:rsidR="00FB7278" w:rsidRPr="001A6C40" w:rsidRDefault="00FB7278" w:rsidP="005815D1">
      <w:pPr>
        <w:ind w:firstLine="426"/>
        <w:rPr>
          <w:szCs w:val="28"/>
          <w:lang w:val="uk-UA"/>
        </w:rPr>
      </w:pPr>
      <w:r w:rsidRPr="001A6C40">
        <w:rPr>
          <w:szCs w:val="28"/>
          <w:lang w:val="uk-UA"/>
        </w:rPr>
        <w:tab/>
        <w:t xml:space="preserve">Аналогічно, математичне сподівання </w:t>
      </w:r>
      <w:r w:rsidRPr="001A6C40">
        <w:rPr>
          <w:i/>
          <w:szCs w:val="28"/>
          <w:lang w:val="uk-UA"/>
        </w:rPr>
        <w:t>ν</w:t>
      </w:r>
      <w:r w:rsidRPr="001A6C40">
        <w:rPr>
          <w:i/>
          <w:szCs w:val="28"/>
          <w:vertAlign w:val="subscript"/>
          <w:lang w:val="uk-UA"/>
        </w:rPr>
        <w:t xml:space="preserve">Y </w:t>
      </w:r>
      <w:r w:rsidRPr="001A6C40">
        <w:rPr>
          <w:szCs w:val="28"/>
          <w:lang w:val="uk-UA"/>
        </w:rPr>
        <w:t xml:space="preserve">та дисперсія </w:t>
      </w:r>
      <w:r w:rsidR="009A0D60" w:rsidRPr="001A6C40">
        <w:rPr>
          <w:noProof/>
          <w:position w:val="-14"/>
          <w:szCs w:val="28"/>
          <w:lang w:val="uk-UA" w:eastAsia="uk-UA"/>
        </w:rPr>
        <w:drawing>
          <wp:inline distT="0" distB="0" distL="0" distR="0" wp14:anchorId="29AE7923" wp14:editId="2569ED56">
            <wp:extent cx="219075" cy="257175"/>
            <wp:effectExtent l="0" t="0" r="9525" b="9525"/>
            <wp:docPr id="198" name="Рисунок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032" cstate="print">
                      <a:extLst>
                        <a:ext uri="{28A0092B-C50C-407E-A947-70E740481C1C}">
                          <a14:useLocalDpi xmlns:a14="http://schemas.microsoft.com/office/drawing/2010/main" val="0"/>
                        </a:ext>
                      </a:extLst>
                    </a:blip>
                    <a:srcRect/>
                    <a:stretch>
                      <a:fillRect/>
                    </a:stretch>
                  </pic:blipFill>
                  <pic:spPr bwMode="auto">
                    <a:xfrm>
                      <a:off x="0" y="0"/>
                      <a:ext cx="219075" cy="257175"/>
                    </a:xfrm>
                    <a:prstGeom prst="rect">
                      <a:avLst/>
                    </a:prstGeom>
                    <a:noFill/>
                    <a:ln>
                      <a:noFill/>
                    </a:ln>
                  </pic:spPr>
                </pic:pic>
              </a:graphicData>
            </a:graphic>
          </wp:inline>
        </w:drawing>
      </w:r>
    </w:p>
    <w:p w:rsidR="00FB7278" w:rsidRPr="001A6C40" w:rsidRDefault="00FB7278" w:rsidP="005815D1">
      <w:pPr>
        <w:ind w:firstLine="426"/>
        <w:rPr>
          <w:szCs w:val="28"/>
          <w:lang w:val="uk-UA"/>
        </w:rPr>
      </w:pPr>
      <w:r w:rsidRPr="001A6C40">
        <w:rPr>
          <w:szCs w:val="28"/>
          <w:lang w:val="uk-UA"/>
        </w:rPr>
        <w:t xml:space="preserve">компоненти </w:t>
      </w:r>
      <w:r w:rsidRPr="001A6C40">
        <w:rPr>
          <w:i/>
          <w:szCs w:val="28"/>
          <w:lang w:val="uk-UA"/>
        </w:rPr>
        <w:t>Y</w:t>
      </w:r>
      <w:r w:rsidR="00107E16" w:rsidRPr="001A6C40">
        <w:rPr>
          <w:szCs w:val="28"/>
          <w:lang w:val="uk-UA"/>
        </w:rPr>
        <w:t xml:space="preserve"> </w:t>
      </w:r>
      <w:r w:rsidRPr="001A6C40">
        <w:rPr>
          <w:szCs w:val="28"/>
          <w:lang w:val="uk-UA"/>
        </w:rPr>
        <w:t xml:space="preserve">визначається як </w:t>
      </w:r>
    </w:p>
    <w:p w:rsidR="00FB7278" w:rsidRPr="001A6C40" w:rsidRDefault="009A0D60" w:rsidP="005815D1">
      <w:pPr>
        <w:ind w:firstLine="426"/>
        <w:jc w:val="center"/>
        <w:rPr>
          <w:szCs w:val="28"/>
          <w:lang w:val="uk-UA"/>
        </w:rPr>
      </w:pPr>
      <w:r w:rsidRPr="001A6C40">
        <w:rPr>
          <w:noProof/>
          <w:position w:val="-30"/>
          <w:szCs w:val="28"/>
          <w:lang w:val="uk-UA" w:eastAsia="uk-UA"/>
        </w:rPr>
        <w:drawing>
          <wp:inline distT="0" distB="0" distL="0" distR="0" wp14:anchorId="6BC2C9DE" wp14:editId="2AC72A62">
            <wp:extent cx="1514475" cy="447675"/>
            <wp:effectExtent l="0" t="0" r="9525" b="9525"/>
            <wp:docPr id="199" name="Рисунок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033" cstate="print">
                      <a:extLst>
                        <a:ext uri="{28A0092B-C50C-407E-A947-70E740481C1C}">
                          <a14:useLocalDpi xmlns:a14="http://schemas.microsoft.com/office/drawing/2010/main" val="0"/>
                        </a:ext>
                      </a:extLst>
                    </a:blip>
                    <a:srcRect/>
                    <a:stretch>
                      <a:fillRect/>
                    </a:stretch>
                  </pic:blipFill>
                  <pic:spPr bwMode="auto">
                    <a:xfrm>
                      <a:off x="0" y="0"/>
                      <a:ext cx="1514475" cy="447675"/>
                    </a:xfrm>
                    <a:prstGeom prst="rect">
                      <a:avLst/>
                    </a:prstGeom>
                    <a:noFill/>
                    <a:ln>
                      <a:noFill/>
                    </a:ln>
                  </pic:spPr>
                </pic:pic>
              </a:graphicData>
            </a:graphic>
          </wp:inline>
        </w:drawing>
      </w:r>
      <w:r w:rsidR="00FB7278" w:rsidRPr="001A6C40">
        <w:rPr>
          <w:szCs w:val="28"/>
          <w:lang w:val="uk-UA"/>
        </w:rPr>
        <w:t>(3)</w:t>
      </w:r>
    </w:p>
    <w:p w:rsidR="00FB7278" w:rsidRPr="001A6C40" w:rsidRDefault="009A0D60" w:rsidP="005815D1">
      <w:pPr>
        <w:tabs>
          <w:tab w:val="left" w:pos="9000"/>
        </w:tabs>
        <w:ind w:firstLine="426"/>
        <w:jc w:val="center"/>
        <w:rPr>
          <w:szCs w:val="28"/>
          <w:lang w:val="uk-UA"/>
        </w:rPr>
      </w:pPr>
      <w:r w:rsidRPr="001A6C40">
        <w:rPr>
          <w:noProof/>
          <w:position w:val="-30"/>
          <w:szCs w:val="28"/>
          <w:lang w:val="uk-UA" w:eastAsia="uk-UA"/>
        </w:rPr>
        <w:drawing>
          <wp:inline distT="0" distB="0" distL="0" distR="0" wp14:anchorId="35B1B843" wp14:editId="7DF6A0D4">
            <wp:extent cx="1971675" cy="466725"/>
            <wp:effectExtent l="0" t="0" r="9525" b="9525"/>
            <wp:docPr id="200" name="Рисунок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034" cstate="print">
                      <a:extLst>
                        <a:ext uri="{28A0092B-C50C-407E-A947-70E740481C1C}">
                          <a14:useLocalDpi xmlns:a14="http://schemas.microsoft.com/office/drawing/2010/main" val="0"/>
                        </a:ext>
                      </a:extLst>
                    </a:blip>
                    <a:srcRect/>
                    <a:stretch>
                      <a:fillRect/>
                    </a:stretch>
                  </pic:blipFill>
                  <pic:spPr bwMode="auto">
                    <a:xfrm>
                      <a:off x="0" y="0"/>
                      <a:ext cx="1971675" cy="466725"/>
                    </a:xfrm>
                    <a:prstGeom prst="rect">
                      <a:avLst/>
                    </a:prstGeom>
                    <a:noFill/>
                    <a:ln>
                      <a:noFill/>
                    </a:ln>
                  </pic:spPr>
                </pic:pic>
              </a:graphicData>
            </a:graphic>
          </wp:inline>
        </w:drawing>
      </w:r>
      <w:r w:rsidR="00FB7278" w:rsidRPr="001A6C40">
        <w:rPr>
          <w:szCs w:val="28"/>
          <w:lang w:val="uk-UA"/>
        </w:rPr>
        <w:t xml:space="preserve"> (4)</w:t>
      </w:r>
    </w:p>
    <w:p w:rsidR="00FB7278" w:rsidRPr="001A6C40" w:rsidRDefault="00FB7278" w:rsidP="005815D1">
      <w:pPr>
        <w:ind w:firstLine="426"/>
        <w:rPr>
          <w:szCs w:val="28"/>
          <w:lang w:val="uk-UA"/>
        </w:rPr>
      </w:pPr>
      <w:r w:rsidRPr="001A6C40">
        <w:rPr>
          <w:szCs w:val="28"/>
          <w:lang w:val="uk-UA"/>
        </w:rPr>
        <w:t>Але, на відміну від одновимірних випадкових величин, багатовимірні характеризуються окрім сумісних розподілів також умовними розподілами та відповідними умовними моментами випадкових величин.</w:t>
      </w:r>
    </w:p>
    <w:p w:rsidR="00FB7278" w:rsidRPr="001A6C40" w:rsidRDefault="00FB7278" w:rsidP="005815D1">
      <w:pPr>
        <w:ind w:firstLine="426"/>
        <w:rPr>
          <w:szCs w:val="28"/>
          <w:lang w:val="uk-UA"/>
        </w:rPr>
      </w:pPr>
      <w:r w:rsidRPr="001A6C40">
        <w:rPr>
          <w:szCs w:val="28"/>
          <w:lang w:val="uk-UA"/>
        </w:rPr>
        <w:tab/>
        <w:t xml:space="preserve">Для розглянутих раніше подій </w:t>
      </w:r>
      <w:r w:rsidRPr="001A6C40">
        <w:rPr>
          <w:i/>
          <w:szCs w:val="28"/>
          <w:lang w:val="uk-UA"/>
        </w:rPr>
        <w:t>А</w:t>
      </w:r>
      <w:r w:rsidRPr="001A6C40">
        <w:rPr>
          <w:szCs w:val="28"/>
          <w:lang w:val="uk-UA"/>
        </w:rPr>
        <w:t xml:space="preserve"> та </w:t>
      </w:r>
      <w:r w:rsidRPr="001A6C40">
        <w:rPr>
          <w:i/>
          <w:szCs w:val="28"/>
          <w:lang w:val="uk-UA"/>
        </w:rPr>
        <w:t>В</w:t>
      </w:r>
      <w:r w:rsidRPr="001A6C40">
        <w:rPr>
          <w:szCs w:val="28"/>
          <w:lang w:val="uk-UA"/>
        </w:rPr>
        <w:t xml:space="preserve"> добуток дорівнює :</w:t>
      </w:r>
    </w:p>
    <w:p w:rsidR="00FB7278" w:rsidRPr="001A6C40" w:rsidRDefault="00FB7278" w:rsidP="005815D1">
      <w:pPr>
        <w:ind w:firstLine="426"/>
        <w:jc w:val="center"/>
        <w:rPr>
          <w:i/>
          <w:szCs w:val="28"/>
          <w:lang w:val="uk-UA"/>
        </w:rPr>
      </w:pPr>
      <w:r w:rsidRPr="001A6C40">
        <w:rPr>
          <w:i/>
          <w:szCs w:val="28"/>
          <w:lang w:val="uk-UA"/>
        </w:rPr>
        <w:t xml:space="preserve">АВ = </w:t>
      </w:r>
      <w:r w:rsidRPr="001A6C40">
        <w:rPr>
          <w:iCs/>
          <w:szCs w:val="28"/>
          <w:lang w:val="uk-UA"/>
        </w:rPr>
        <w:t>(</w:t>
      </w:r>
      <w:r w:rsidRPr="001A6C40">
        <w:rPr>
          <w:i/>
          <w:szCs w:val="28"/>
          <w:lang w:val="uk-UA"/>
        </w:rPr>
        <w:t>x</w:t>
      </w:r>
      <w:r w:rsidRPr="001A6C40">
        <w:rPr>
          <w:i/>
          <w:szCs w:val="28"/>
          <w:vertAlign w:val="subscript"/>
          <w:lang w:val="uk-UA"/>
        </w:rPr>
        <w:t>i</w:t>
      </w:r>
      <w:r w:rsidRPr="001A6C40">
        <w:rPr>
          <w:i/>
          <w:szCs w:val="28"/>
          <w:lang w:val="uk-UA"/>
        </w:rPr>
        <w:t>, y</w:t>
      </w:r>
      <w:r w:rsidRPr="001A6C40">
        <w:rPr>
          <w:i/>
          <w:szCs w:val="28"/>
          <w:vertAlign w:val="subscript"/>
          <w:lang w:val="uk-UA"/>
        </w:rPr>
        <w:t>j</w:t>
      </w:r>
      <w:r w:rsidRPr="001A6C40">
        <w:rPr>
          <w:iCs/>
          <w:szCs w:val="28"/>
          <w:lang w:val="uk-UA"/>
        </w:rPr>
        <w:t>)</w:t>
      </w:r>
      <w:r w:rsidRPr="001A6C40">
        <w:rPr>
          <w:i/>
          <w:szCs w:val="28"/>
          <w:lang w:val="uk-UA"/>
        </w:rPr>
        <w:t>.</w:t>
      </w:r>
    </w:p>
    <w:p w:rsidR="00FB7278" w:rsidRPr="001A6C40" w:rsidRDefault="00FB7278" w:rsidP="005815D1">
      <w:pPr>
        <w:ind w:firstLine="426"/>
        <w:rPr>
          <w:szCs w:val="28"/>
          <w:lang w:val="uk-UA"/>
        </w:rPr>
      </w:pPr>
      <w:r w:rsidRPr="001A6C40">
        <w:rPr>
          <w:szCs w:val="28"/>
          <w:lang w:val="uk-UA"/>
        </w:rPr>
        <w:t>Обчислимо умовну ймовірність :</w:t>
      </w:r>
    </w:p>
    <w:p w:rsidR="00FB7278" w:rsidRPr="001A6C40" w:rsidRDefault="009A0D60" w:rsidP="005815D1">
      <w:pPr>
        <w:ind w:firstLine="426"/>
        <w:jc w:val="center"/>
        <w:rPr>
          <w:szCs w:val="28"/>
          <w:lang w:val="uk-UA"/>
        </w:rPr>
      </w:pPr>
      <w:r w:rsidRPr="001A6C40">
        <w:rPr>
          <w:noProof/>
          <w:position w:val="-30"/>
          <w:szCs w:val="28"/>
          <w:lang w:val="uk-UA" w:eastAsia="uk-UA"/>
        </w:rPr>
        <w:drawing>
          <wp:inline distT="0" distB="0" distL="0" distR="0" wp14:anchorId="7984D195" wp14:editId="776948F9">
            <wp:extent cx="3733800" cy="466725"/>
            <wp:effectExtent l="0" t="0" r="0" b="9525"/>
            <wp:docPr id="201"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035" cstate="print">
                      <a:extLst>
                        <a:ext uri="{28A0092B-C50C-407E-A947-70E740481C1C}">
                          <a14:useLocalDpi xmlns:a14="http://schemas.microsoft.com/office/drawing/2010/main" val="0"/>
                        </a:ext>
                      </a:extLst>
                    </a:blip>
                    <a:srcRect/>
                    <a:stretch>
                      <a:fillRect/>
                    </a:stretch>
                  </pic:blipFill>
                  <pic:spPr bwMode="auto">
                    <a:xfrm>
                      <a:off x="0" y="0"/>
                      <a:ext cx="3733800" cy="466725"/>
                    </a:xfrm>
                    <a:prstGeom prst="rect">
                      <a:avLst/>
                    </a:prstGeom>
                    <a:noFill/>
                    <a:ln>
                      <a:noFill/>
                    </a:ln>
                  </pic:spPr>
                </pic:pic>
              </a:graphicData>
            </a:graphic>
          </wp:inline>
        </w:drawing>
      </w:r>
    </w:p>
    <w:p w:rsidR="00FB7278" w:rsidRPr="001A6C40" w:rsidRDefault="00FB7278" w:rsidP="005815D1">
      <w:pPr>
        <w:ind w:firstLine="426"/>
        <w:rPr>
          <w:szCs w:val="28"/>
          <w:lang w:val="uk-UA"/>
        </w:rPr>
      </w:pPr>
      <w:r w:rsidRPr="001A6C40">
        <w:rPr>
          <w:szCs w:val="28"/>
          <w:lang w:val="uk-UA"/>
        </w:rPr>
        <w:t>За умови</w:t>
      </w:r>
      <w:r w:rsidR="00107E16" w:rsidRPr="001A6C40">
        <w:rPr>
          <w:szCs w:val="28"/>
          <w:lang w:val="uk-UA"/>
        </w:rPr>
        <w:t xml:space="preserve"> </w:t>
      </w:r>
      <w:r w:rsidR="009A0D60" w:rsidRPr="001A6C40">
        <w:rPr>
          <w:noProof/>
          <w:position w:val="-12"/>
          <w:szCs w:val="28"/>
          <w:lang w:val="uk-UA" w:eastAsia="uk-UA"/>
        </w:rPr>
        <w:drawing>
          <wp:inline distT="0" distB="0" distL="0" distR="0" wp14:anchorId="1D215E70" wp14:editId="2430AA68">
            <wp:extent cx="695325" cy="228600"/>
            <wp:effectExtent l="0" t="0" r="9525" b="0"/>
            <wp:docPr id="202" name="Рисунок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036" cstate="print">
                      <a:extLst>
                        <a:ext uri="{28A0092B-C50C-407E-A947-70E740481C1C}">
                          <a14:useLocalDpi xmlns:a14="http://schemas.microsoft.com/office/drawing/2010/main" val="0"/>
                        </a:ext>
                      </a:extLst>
                    </a:blip>
                    <a:srcRect/>
                    <a:stretch>
                      <a:fillRect/>
                    </a:stretch>
                  </pic:blipFill>
                  <pic:spPr bwMode="auto">
                    <a:xfrm>
                      <a:off x="0" y="0"/>
                      <a:ext cx="695325" cy="228600"/>
                    </a:xfrm>
                    <a:prstGeom prst="rect">
                      <a:avLst/>
                    </a:prstGeom>
                    <a:noFill/>
                    <a:ln>
                      <a:noFill/>
                    </a:ln>
                  </pic:spPr>
                </pic:pic>
              </a:graphicData>
            </a:graphic>
          </wp:inline>
        </w:drawing>
      </w:r>
    </w:p>
    <w:p w:rsidR="00FB7278" w:rsidRPr="001A6C40" w:rsidRDefault="00FB7278" w:rsidP="005815D1">
      <w:pPr>
        <w:ind w:firstLine="426"/>
        <w:rPr>
          <w:szCs w:val="28"/>
          <w:lang w:val="uk-UA"/>
        </w:rPr>
      </w:pPr>
      <w:r w:rsidRPr="001A6C40">
        <w:rPr>
          <w:szCs w:val="28"/>
          <w:lang w:val="uk-UA"/>
        </w:rPr>
        <w:t>Аналогічно ,</w:t>
      </w:r>
    </w:p>
    <w:p w:rsidR="00FB7278" w:rsidRPr="001A6C40" w:rsidRDefault="009A0D60" w:rsidP="005815D1">
      <w:pPr>
        <w:ind w:firstLine="426"/>
        <w:jc w:val="center"/>
        <w:rPr>
          <w:szCs w:val="28"/>
          <w:lang w:val="uk-UA"/>
        </w:rPr>
      </w:pPr>
      <w:r w:rsidRPr="001A6C40">
        <w:rPr>
          <w:noProof/>
          <w:position w:val="-32"/>
          <w:szCs w:val="28"/>
          <w:lang w:val="uk-UA" w:eastAsia="uk-UA"/>
        </w:rPr>
        <w:drawing>
          <wp:inline distT="0" distB="0" distL="0" distR="0" wp14:anchorId="7A0628B3" wp14:editId="595461D2">
            <wp:extent cx="3733800" cy="466725"/>
            <wp:effectExtent l="0" t="0" r="0" b="9525"/>
            <wp:docPr id="203" name="Рисунок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037" cstate="print">
                      <a:extLst>
                        <a:ext uri="{28A0092B-C50C-407E-A947-70E740481C1C}">
                          <a14:useLocalDpi xmlns:a14="http://schemas.microsoft.com/office/drawing/2010/main" val="0"/>
                        </a:ext>
                      </a:extLst>
                    </a:blip>
                    <a:srcRect/>
                    <a:stretch>
                      <a:fillRect/>
                    </a:stretch>
                  </pic:blipFill>
                  <pic:spPr bwMode="auto">
                    <a:xfrm>
                      <a:off x="0" y="0"/>
                      <a:ext cx="3733800" cy="466725"/>
                    </a:xfrm>
                    <a:prstGeom prst="rect">
                      <a:avLst/>
                    </a:prstGeom>
                    <a:noFill/>
                    <a:ln>
                      <a:noFill/>
                    </a:ln>
                  </pic:spPr>
                </pic:pic>
              </a:graphicData>
            </a:graphic>
          </wp:inline>
        </w:drawing>
      </w:r>
    </w:p>
    <w:p w:rsidR="00FB7278" w:rsidRPr="001A6C40" w:rsidRDefault="00FB7278" w:rsidP="005815D1">
      <w:pPr>
        <w:ind w:firstLine="426"/>
        <w:rPr>
          <w:szCs w:val="28"/>
          <w:lang w:val="uk-UA"/>
        </w:rPr>
      </w:pPr>
      <w:r w:rsidRPr="001A6C40">
        <w:rPr>
          <w:szCs w:val="28"/>
          <w:lang w:val="uk-UA"/>
        </w:rPr>
        <w:t xml:space="preserve">За умови </w:t>
      </w:r>
      <w:r w:rsidR="009A0D60" w:rsidRPr="001A6C40">
        <w:rPr>
          <w:noProof/>
          <w:position w:val="-14"/>
          <w:szCs w:val="28"/>
          <w:lang w:val="uk-UA" w:eastAsia="uk-UA"/>
        </w:rPr>
        <w:drawing>
          <wp:inline distT="0" distB="0" distL="0" distR="0" wp14:anchorId="1539ACCD" wp14:editId="60A70372">
            <wp:extent cx="695325" cy="238125"/>
            <wp:effectExtent l="0" t="0" r="9525" b="9525"/>
            <wp:docPr id="204" name="Рисунок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038" cstate="print">
                      <a:extLst>
                        <a:ext uri="{28A0092B-C50C-407E-A947-70E740481C1C}">
                          <a14:useLocalDpi xmlns:a14="http://schemas.microsoft.com/office/drawing/2010/main" val="0"/>
                        </a:ext>
                      </a:extLst>
                    </a:blip>
                    <a:srcRect/>
                    <a:stretch>
                      <a:fillRect/>
                    </a:stretch>
                  </pic:blipFill>
                  <pic:spPr bwMode="auto">
                    <a:xfrm>
                      <a:off x="0" y="0"/>
                      <a:ext cx="695325" cy="238125"/>
                    </a:xfrm>
                    <a:prstGeom prst="rect">
                      <a:avLst/>
                    </a:prstGeom>
                    <a:noFill/>
                    <a:ln>
                      <a:noFill/>
                    </a:ln>
                  </pic:spPr>
                </pic:pic>
              </a:graphicData>
            </a:graphic>
          </wp:inline>
        </w:drawing>
      </w:r>
    </w:p>
    <w:p w:rsidR="00FB7278" w:rsidRPr="001A6C40" w:rsidRDefault="00FB7278" w:rsidP="005815D1">
      <w:pPr>
        <w:ind w:firstLine="426"/>
        <w:rPr>
          <w:szCs w:val="28"/>
          <w:lang w:val="uk-UA"/>
        </w:rPr>
      </w:pPr>
      <w:r w:rsidRPr="001A6C40">
        <w:rPr>
          <w:szCs w:val="28"/>
          <w:lang w:val="uk-UA"/>
        </w:rPr>
        <w:tab/>
        <w:t>Переконаємось , що суми умовних ймовірностей дорівнюють одиниці. Дійсно,</w:t>
      </w:r>
    </w:p>
    <w:p w:rsidR="00FB7278" w:rsidRPr="001A6C40" w:rsidRDefault="009A0D60" w:rsidP="005815D1">
      <w:pPr>
        <w:ind w:firstLine="426"/>
        <w:jc w:val="center"/>
        <w:rPr>
          <w:szCs w:val="28"/>
          <w:lang w:val="uk-UA"/>
        </w:rPr>
      </w:pPr>
      <w:r w:rsidRPr="001A6C40">
        <w:rPr>
          <w:noProof/>
          <w:position w:val="-30"/>
          <w:szCs w:val="28"/>
          <w:lang w:val="uk-UA" w:eastAsia="uk-UA"/>
        </w:rPr>
        <w:drawing>
          <wp:inline distT="0" distB="0" distL="0" distR="0" wp14:anchorId="023C177E" wp14:editId="565DDF8A">
            <wp:extent cx="2466975" cy="466725"/>
            <wp:effectExtent l="0" t="0" r="9525" b="9525"/>
            <wp:docPr id="205" name="Рисунок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039" cstate="print">
                      <a:extLst>
                        <a:ext uri="{28A0092B-C50C-407E-A947-70E740481C1C}">
                          <a14:useLocalDpi xmlns:a14="http://schemas.microsoft.com/office/drawing/2010/main" val="0"/>
                        </a:ext>
                      </a:extLst>
                    </a:blip>
                    <a:srcRect/>
                    <a:stretch>
                      <a:fillRect/>
                    </a:stretch>
                  </pic:blipFill>
                  <pic:spPr bwMode="auto">
                    <a:xfrm>
                      <a:off x="0" y="0"/>
                      <a:ext cx="2466975" cy="466725"/>
                    </a:xfrm>
                    <a:prstGeom prst="rect">
                      <a:avLst/>
                    </a:prstGeom>
                    <a:noFill/>
                    <a:ln>
                      <a:noFill/>
                    </a:ln>
                  </pic:spPr>
                </pic:pic>
              </a:graphicData>
            </a:graphic>
          </wp:inline>
        </w:drawing>
      </w:r>
    </w:p>
    <w:p w:rsidR="00FB7278" w:rsidRPr="001A6C40" w:rsidRDefault="00FB7278" w:rsidP="005815D1">
      <w:pPr>
        <w:ind w:firstLine="426"/>
        <w:rPr>
          <w:szCs w:val="28"/>
          <w:lang w:val="uk-UA"/>
        </w:rPr>
      </w:pPr>
      <w:r w:rsidRPr="001A6C40">
        <w:rPr>
          <w:szCs w:val="28"/>
          <w:lang w:val="uk-UA"/>
        </w:rPr>
        <w:t>Аналогічно ,</w:t>
      </w:r>
    </w:p>
    <w:p w:rsidR="00FB7278" w:rsidRPr="001A6C40" w:rsidRDefault="009A0D60" w:rsidP="005815D1">
      <w:pPr>
        <w:ind w:firstLine="426"/>
        <w:jc w:val="center"/>
        <w:rPr>
          <w:szCs w:val="28"/>
          <w:lang w:val="uk-UA"/>
        </w:rPr>
      </w:pPr>
      <w:r w:rsidRPr="001A6C40">
        <w:rPr>
          <w:noProof/>
          <w:position w:val="-28"/>
          <w:szCs w:val="28"/>
          <w:lang w:val="uk-UA" w:eastAsia="uk-UA"/>
        </w:rPr>
        <w:drawing>
          <wp:inline distT="0" distB="0" distL="0" distR="0" wp14:anchorId="6A5595C3" wp14:editId="705F4882">
            <wp:extent cx="981075" cy="438150"/>
            <wp:effectExtent l="0" t="0" r="9525" b="0"/>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040" cstate="print">
                      <a:extLst>
                        <a:ext uri="{28A0092B-C50C-407E-A947-70E740481C1C}">
                          <a14:useLocalDpi xmlns:a14="http://schemas.microsoft.com/office/drawing/2010/main" val="0"/>
                        </a:ext>
                      </a:extLst>
                    </a:blip>
                    <a:srcRect/>
                    <a:stretch>
                      <a:fillRect/>
                    </a:stretch>
                  </pic:blipFill>
                  <pic:spPr bwMode="auto">
                    <a:xfrm>
                      <a:off x="0" y="0"/>
                      <a:ext cx="981075" cy="438150"/>
                    </a:xfrm>
                    <a:prstGeom prst="rect">
                      <a:avLst/>
                    </a:prstGeom>
                    <a:noFill/>
                    <a:ln>
                      <a:noFill/>
                    </a:ln>
                  </pic:spPr>
                </pic:pic>
              </a:graphicData>
            </a:graphic>
          </wp:inline>
        </w:drawing>
      </w:r>
    </w:p>
    <w:p w:rsidR="00FB7278" w:rsidRPr="001A6C40" w:rsidRDefault="00FB7278" w:rsidP="005815D1">
      <w:pPr>
        <w:ind w:firstLine="426"/>
        <w:rPr>
          <w:szCs w:val="28"/>
          <w:lang w:val="uk-UA"/>
        </w:rPr>
      </w:pPr>
      <w:r w:rsidRPr="001A6C40">
        <w:rPr>
          <w:b/>
          <w:bCs/>
          <w:szCs w:val="28"/>
          <w:lang w:val="uk-UA"/>
        </w:rPr>
        <w:lastRenderedPageBreak/>
        <w:t>Означення</w:t>
      </w:r>
      <w:r w:rsidRPr="001A6C40">
        <w:rPr>
          <w:szCs w:val="28"/>
          <w:lang w:val="uk-UA"/>
        </w:rPr>
        <w:t xml:space="preserve">: Розподіли називаються </w:t>
      </w:r>
      <w:r w:rsidRPr="001A6C40">
        <w:rPr>
          <w:b/>
          <w:bCs/>
          <w:szCs w:val="28"/>
          <w:lang w:val="uk-UA"/>
        </w:rPr>
        <w:t>умовними розподілами</w:t>
      </w:r>
      <w:r w:rsidRPr="001A6C40">
        <w:rPr>
          <w:szCs w:val="28"/>
          <w:lang w:val="uk-UA"/>
        </w:rPr>
        <w:t xml:space="preserve"> випадкових величин </w:t>
      </w:r>
      <w:r w:rsidRPr="001A6C40">
        <w:rPr>
          <w:i/>
          <w:szCs w:val="28"/>
          <w:lang w:val="uk-UA"/>
        </w:rPr>
        <w:t>Х</w:t>
      </w:r>
      <w:r w:rsidRPr="001A6C40">
        <w:rPr>
          <w:szCs w:val="28"/>
          <w:lang w:val="uk-UA"/>
        </w:rPr>
        <w:t xml:space="preserve"> та </w:t>
      </w:r>
      <w:r w:rsidRPr="001A6C40">
        <w:rPr>
          <w:i/>
          <w:szCs w:val="28"/>
          <w:lang w:val="uk-UA"/>
        </w:rPr>
        <w:t>Y</w:t>
      </w:r>
      <w:r w:rsidRPr="001A6C40">
        <w:rPr>
          <w:szCs w:val="28"/>
          <w:lang w:val="uk-UA"/>
        </w:rPr>
        <w:t>, відповідно.</w:t>
      </w:r>
    </w:p>
    <w:p w:rsidR="00FB7278" w:rsidRPr="001A6C40" w:rsidRDefault="00FB7278" w:rsidP="005815D1">
      <w:pPr>
        <w:ind w:firstLine="426"/>
        <w:rPr>
          <w:szCs w:val="28"/>
          <w:lang w:val="uk-UA"/>
        </w:rPr>
      </w:pPr>
      <w:r w:rsidRPr="001A6C40">
        <w:rPr>
          <w:szCs w:val="28"/>
          <w:lang w:val="uk-UA"/>
        </w:rPr>
        <w:tab/>
        <w:t>Важливими поняттями в теорії ймовірностей є умовне математичне сподівання та умовна дисперсія.</w:t>
      </w:r>
    </w:p>
    <w:p w:rsidR="00FB7278" w:rsidRPr="001A6C40" w:rsidRDefault="00FB7278" w:rsidP="005815D1">
      <w:pPr>
        <w:ind w:firstLine="426"/>
        <w:rPr>
          <w:szCs w:val="28"/>
          <w:lang w:val="uk-UA"/>
        </w:rPr>
      </w:pPr>
      <w:r w:rsidRPr="001A6C40">
        <w:rPr>
          <w:szCs w:val="28"/>
          <w:lang w:val="uk-UA"/>
        </w:rPr>
        <w:tab/>
      </w:r>
      <w:r w:rsidRPr="001A6C40">
        <w:rPr>
          <w:b/>
          <w:bCs/>
          <w:szCs w:val="28"/>
          <w:lang w:val="uk-UA"/>
        </w:rPr>
        <w:t>Означення : Умовним математичним сподіванням</w:t>
      </w:r>
      <w:r w:rsidRPr="001A6C40">
        <w:rPr>
          <w:szCs w:val="28"/>
          <w:lang w:val="uk-UA"/>
        </w:rPr>
        <w:t xml:space="preserve"> випадкової величини </w:t>
      </w:r>
      <w:r w:rsidRPr="001A6C40">
        <w:rPr>
          <w:i/>
          <w:szCs w:val="28"/>
          <w:lang w:val="uk-UA"/>
        </w:rPr>
        <w:t>Y</w:t>
      </w:r>
      <w:r w:rsidRPr="001A6C40">
        <w:rPr>
          <w:szCs w:val="28"/>
          <w:lang w:val="uk-UA"/>
        </w:rPr>
        <w:t xml:space="preserve"> , за умови , що випадкова величина </w:t>
      </w:r>
      <w:r w:rsidRPr="001A6C40">
        <w:rPr>
          <w:i/>
          <w:szCs w:val="28"/>
          <w:lang w:val="uk-UA"/>
        </w:rPr>
        <w:t>Х</w:t>
      </w:r>
      <w:r w:rsidRPr="001A6C40">
        <w:rPr>
          <w:szCs w:val="28"/>
          <w:lang w:val="uk-UA"/>
        </w:rPr>
        <w:t xml:space="preserve"> одержує значення </w:t>
      </w:r>
      <w:r w:rsidRPr="001A6C40">
        <w:rPr>
          <w:i/>
          <w:szCs w:val="28"/>
          <w:lang w:val="uk-UA"/>
        </w:rPr>
        <w:t>x</w:t>
      </w:r>
      <w:r w:rsidRPr="001A6C40">
        <w:rPr>
          <w:i/>
          <w:szCs w:val="28"/>
          <w:vertAlign w:val="subscript"/>
          <w:lang w:val="uk-UA"/>
        </w:rPr>
        <w:t>i</w:t>
      </w:r>
      <w:r w:rsidRPr="001A6C40">
        <w:rPr>
          <w:szCs w:val="28"/>
          <w:lang w:val="uk-UA"/>
        </w:rPr>
        <w:t>, називається сума:</w:t>
      </w:r>
    </w:p>
    <w:p w:rsidR="00FB7278" w:rsidRPr="001A6C40" w:rsidRDefault="009A0D60" w:rsidP="005815D1">
      <w:pPr>
        <w:ind w:firstLine="426"/>
        <w:jc w:val="center"/>
        <w:rPr>
          <w:szCs w:val="28"/>
          <w:lang w:val="uk-UA"/>
        </w:rPr>
      </w:pPr>
      <w:r w:rsidRPr="001A6C40">
        <w:rPr>
          <w:i/>
          <w:noProof/>
          <w:position w:val="-30"/>
          <w:szCs w:val="28"/>
          <w:lang w:val="uk-UA" w:eastAsia="uk-UA"/>
        </w:rPr>
        <w:drawing>
          <wp:inline distT="0" distB="0" distL="0" distR="0" wp14:anchorId="126D87EF" wp14:editId="0F049419">
            <wp:extent cx="2371725" cy="447675"/>
            <wp:effectExtent l="0" t="0" r="9525" b="9525"/>
            <wp:docPr id="207" name="Рисунок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041" cstate="print">
                      <a:extLst>
                        <a:ext uri="{28A0092B-C50C-407E-A947-70E740481C1C}">
                          <a14:useLocalDpi xmlns:a14="http://schemas.microsoft.com/office/drawing/2010/main" val="0"/>
                        </a:ext>
                      </a:extLst>
                    </a:blip>
                    <a:srcRect/>
                    <a:stretch>
                      <a:fillRect/>
                    </a:stretch>
                  </pic:blipFill>
                  <pic:spPr bwMode="auto">
                    <a:xfrm>
                      <a:off x="0" y="0"/>
                      <a:ext cx="2371725" cy="447675"/>
                    </a:xfrm>
                    <a:prstGeom prst="rect">
                      <a:avLst/>
                    </a:prstGeom>
                    <a:noFill/>
                    <a:ln>
                      <a:noFill/>
                    </a:ln>
                  </pic:spPr>
                </pic:pic>
              </a:graphicData>
            </a:graphic>
          </wp:inline>
        </w:drawing>
      </w:r>
      <w:r w:rsidR="00FB7278" w:rsidRPr="001A6C40">
        <w:rPr>
          <w:i/>
          <w:szCs w:val="28"/>
          <w:lang w:val="uk-UA"/>
        </w:rPr>
        <w:t xml:space="preserve"> .</w:t>
      </w:r>
    </w:p>
    <w:p w:rsidR="00FB7278" w:rsidRPr="001A6C40" w:rsidRDefault="00FB7278" w:rsidP="005815D1">
      <w:pPr>
        <w:ind w:firstLine="426"/>
        <w:rPr>
          <w:szCs w:val="28"/>
          <w:lang w:val="uk-UA"/>
        </w:rPr>
      </w:pPr>
      <w:r w:rsidRPr="001A6C40">
        <w:rPr>
          <w:szCs w:val="28"/>
          <w:lang w:val="uk-UA"/>
        </w:rPr>
        <w:t xml:space="preserve">Умовне математичне сподівання – це число (точка на осі </w:t>
      </w:r>
      <w:r w:rsidRPr="001A6C40">
        <w:rPr>
          <w:i/>
          <w:szCs w:val="28"/>
          <w:lang w:val="uk-UA"/>
        </w:rPr>
        <w:t>у</w:t>
      </w:r>
      <w:r w:rsidRPr="001A6C40">
        <w:rPr>
          <w:szCs w:val="28"/>
          <w:lang w:val="uk-UA"/>
        </w:rPr>
        <w:t xml:space="preserve">), відносно якого групуються результати випробувань над випадковою величиною </w:t>
      </w:r>
      <w:r w:rsidRPr="001A6C40">
        <w:rPr>
          <w:i/>
          <w:szCs w:val="28"/>
          <w:lang w:val="uk-UA"/>
        </w:rPr>
        <w:t>Y</w:t>
      </w:r>
      <w:r w:rsidRPr="001A6C40">
        <w:rPr>
          <w:szCs w:val="28"/>
          <w:lang w:val="uk-UA"/>
        </w:rPr>
        <w:t xml:space="preserve"> , якщо в кожному з цих випробувань випадкова величина </w:t>
      </w:r>
      <w:r w:rsidRPr="001A6C40">
        <w:rPr>
          <w:i/>
          <w:szCs w:val="28"/>
          <w:lang w:val="uk-UA"/>
        </w:rPr>
        <w:t>Х</w:t>
      </w:r>
      <w:r w:rsidRPr="001A6C40">
        <w:rPr>
          <w:szCs w:val="28"/>
          <w:lang w:val="uk-UA"/>
        </w:rPr>
        <w:t xml:space="preserve"> приймає значення </w:t>
      </w:r>
      <w:r w:rsidRPr="001A6C40">
        <w:rPr>
          <w:i/>
          <w:szCs w:val="28"/>
          <w:lang w:val="uk-UA"/>
        </w:rPr>
        <w:t>x</w:t>
      </w:r>
      <w:r w:rsidRPr="001A6C40">
        <w:rPr>
          <w:i/>
          <w:szCs w:val="28"/>
          <w:vertAlign w:val="subscript"/>
          <w:lang w:val="uk-UA"/>
        </w:rPr>
        <w:t>i</w:t>
      </w:r>
      <w:r w:rsidRPr="001A6C40">
        <w:rPr>
          <w:szCs w:val="28"/>
          <w:lang w:val="uk-UA"/>
        </w:rPr>
        <w:t>.</w:t>
      </w:r>
    </w:p>
    <w:p w:rsidR="00FB7278" w:rsidRPr="001A6C40" w:rsidRDefault="00FB7278" w:rsidP="005815D1">
      <w:pPr>
        <w:ind w:firstLine="426"/>
        <w:rPr>
          <w:szCs w:val="28"/>
          <w:lang w:val="uk-UA"/>
        </w:rPr>
      </w:pPr>
      <w:r w:rsidRPr="001A6C40">
        <w:rPr>
          <w:b/>
          <w:bCs/>
          <w:szCs w:val="28"/>
          <w:lang w:val="uk-UA"/>
        </w:rPr>
        <w:t>Означення</w:t>
      </w:r>
      <w:r w:rsidRPr="001A6C40">
        <w:rPr>
          <w:szCs w:val="28"/>
          <w:lang w:val="uk-UA"/>
        </w:rPr>
        <w:t xml:space="preserve"> : </w:t>
      </w:r>
      <w:r w:rsidRPr="001A6C40">
        <w:rPr>
          <w:b/>
          <w:bCs/>
          <w:szCs w:val="28"/>
          <w:lang w:val="uk-UA"/>
        </w:rPr>
        <w:t>Умовною дисперсією</w:t>
      </w:r>
      <w:r w:rsidRPr="001A6C40">
        <w:rPr>
          <w:szCs w:val="28"/>
          <w:lang w:val="uk-UA"/>
        </w:rPr>
        <w:t xml:space="preserve"> випадкової величини </w:t>
      </w:r>
      <w:r w:rsidRPr="001A6C40">
        <w:rPr>
          <w:i/>
          <w:szCs w:val="28"/>
          <w:lang w:val="uk-UA"/>
        </w:rPr>
        <w:t>Y</w:t>
      </w:r>
      <w:r w:rsidRPr="001A6C40">
        <w:rPr>
          <w:szCs w:val="28"/>
          <w:lang w:val="uk-UA"/>
        </w:rPr>
        <w:t xml:space="preserve"> , за умови , що випадкова величина </w:t>
      </w:r>
      <w:r w:rsidRPr="001A6C40">
        <w:rPr>
          <w:i/>
          <w:szCs w:val="28"/>
          <w:lang w:val="uk-UA"/>
        </w:rPr>
        <w:t>Х</w:t>
      </w:r>
      <w:r w:rsidRPr="001A6C40">
        <w:rPr>
          <w:szCs w:val="28"/>
          <w:lang w:val="uk-UA"/>
        </w:rPr>
        <w:t xml:space="preserve"> приймає значення </w:t>
      </w:r>
      <w:r w:rsidRPr="001A6C40">
        <w:rPr>
          <w:i/>
          <w:szCs w:val="28"/>
          <w:lang w:val="uk-UA"/>
        </w:rPr>
        <w:t>x</w:t>
      </w:r>
      <w:r w:rsidRPr="001A6C40">
        <w:rPr>
          <w:i/>
          <w:szCs w:val="28"/>
          <w:vertAlign w:val="subscript"/>
          <w:lang w:val="uk-UA"/>
        </w:rPr>
        <w:t>i</w:t>
      </w:r>
      <w:r w:rsidRPr="001A6C40">
        <w:rPr>
          <w:szCs w:val="28"/>
          <w:lang w:val="uk-UA"/>
        </w:rPr>
        <w:t>, називається сума</w:t>
      </w:r>
    </w:p>
    <w:p w:rsidR="00FB7278" w:rsidRPr="001A6C40" w:rsidRDefault="009A0D60" w:rsidP="005815D1">
      <w:pPr>
        <w:tabs>
          <w:tab w:val="left" w:pos="9000"/>
        </w:tabs>
        <w:ind w:firstLine="426"/>
        <w:jc w:val="center"/>
        <w:rPr>
          <w:szCs w:val="28"/>
          <w:lang w:val="uk-UA"/>
        </w:rPr>
      </w:pPr>
      <w:r w:rsidRPr="001A6C40">
        <w:rPr>
          <w:noProof/>
          <w:position w:val="-30"/>
          <w:szCs w:val="28"/>
          <w:lang w:val="uk-UA" w:eastAsia="uk-UA"/>
        </w:rPr>
        <w:drawing>
          <wp:inline distT="0" distB="0" distL="0" distR="0" wp14:anchorId="3DB2465E" wp14:editId="7B426254">
            <wp:extent cx="2924175" cy="466725"/>
            <wp:effectExtent l="0" t="0" r="9525" b="9525"/>
            <wp:docPr id="208" name="Рисунок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042" cstate="print">
                      <a:extLst>
                        <a:ext uri="{28A0092B-C50C-407E-A947-70E740481C1C}">
                          <a14:useLocalDpi xmlns:a14="http://schemas.microsoft.com/office/drawing/2010/main" val="0"/>
                        </a:ext>
                      </a:extLst>
                    </a:blip>
                    <a:srcRect/>
                    <a:stretch>
                      <a:fillRect/>
                    </a:stretch>
                  </pic:blipFill>
                  <pic:spPr bwMode="auto">
                    <a:xfrm>
                      <a:off x="0" y="0"/>
                      <a:ext cx="2924175" cy="466725"/>
                    </a:xfrm>
                    <a:prstGeom prst="rect">
                      <a:avLst/>
                    </a:prstGeom>
                    <a:noFill/>
                    <a:ln>
                      <a:noFill/>
                    </a:ln>
                  </pic:spPr>
                </pic:pic>
              </a:graphicData>
            </a:graphic>
          </wp:inline>
        </w:drawing>
      </w:r>
      <w:r w:rsidR="00FB7278" w:rsidRPr="001A6C40">
        <w:rPr>
          <w:szCs w:val="28"/>
          <w:lang w:val="uk-UA"/>
        </w:rPr>
        <w:t xml:space="preserve"> (5)</w:t>
      </w:r>
    </w:p>
    <w:p w:rsidR="00FB7278" w:rsidRPr="001A6C40" w:rsidRDefault="00FB7278" w:rsidP="005815D1">
      <w:pPr>
        <w:ind w:firstLine="426"/>
        <w:rPr>
          <w:szCs w:val="28"/>
          <w:lang w:val="uk-UA"/>
        </w:rPr>
      </w:pPr>
      <w:r w:rsidRPr="001A6C40">
        <w:rPr>
          <w:szCs w:val="28"/>
          <w:lang w:val="uk-UA"/>
        </w:rPr>
        <w:t xml:space="preserve">Умовна дисперсія визначає ступінь концентрації результатів випробувань над величиною </w:t>
      </w:r>
      <w:r w:rsidRPr="001A6C40">
        <w:rPr>
          <w:i/>
          <w:szCs w:val="28"/>
          <w:lang w:val="uk-UA"/>
        </w:rPr>
        <w:t>Y</w:t>
      </w:r>
      <w:r w:rsidRPr="001A6C40">
        <w:rPr>
          <w:szCs w:val="28"/>
          <w:lang w:val="uk-UA"/>
        </w:rPr>
        <w:t xml:space="preserve"> відносно умовного математичного сподівання , якщо відомо, що в кожному з цих випробувань випадкова величина </w:t>
      </w:r>
      <w:r w:rsidRPr="001A6C40">
        <w:rPr>
          <w:i/>
          <w:szCs w:val="28"/>
          <w:lang w:val="uk-UA"/>
        </w:rPr>
        <w:t>Х</w:t>
      </w:r>
      <w:r w:rsidRPr="001A6C40">
        <w:rPr>
          <w:szCs w:val="28"/>
          <w:lang w:val="uk-UA"/>
        </w:rPr>
        <w:t xml:space="preserve"> приймає значення </w:t>
      </w:r>
      <w:r w:rsidRPr="001A6C40">
        <w:rPr>
          <w:i/>
          <w:szCs w:val="28"/>
          <w:lang w:val="uk-UA"/>
        </w:rPr>
        <w:t>x</w:t>
      </w:r>
      <w:r w:rsidRPr="001A6C40">
        <w:rPr>
          <w:i/>
          <w:szCs w:val="28"/>
          <w:vertAlign w:val="subscript"/>
          <w:lang w:val="uk-UA"/>
        </w:rPr>
        <w:t>i</w:t>
      </w:r>
      <w:r w:rsidRPr="001A6C40">
        <w:rPr>
          <w:szCs w:val="28"/>
          <w:lang w:val="uk-UA"/>
        </w:rPr>
        <w:t>.</w:t>
      </w:r>
    </w:p>
    <w:p w:rsidR="00FB7278" w:rsidRPr="001A6C40" w:rsidRDefault="00FB7278" w:rsidP="005815D1">
      <w:pPr>
        <w:ind w:firstLine="426"/>
        <w:rPr>
          <w:szCs w:val="28"/>
          <w:lang w:val="uk-UA"/>
        </w:rPr>
      </w:pPr>
      <w:r w:rsidRPr="001A6C40">
        <w:rPr>
          <w:szCs w:val="28"/>
          <w:lang w:val="uk-UA"/>
        </w:rPr>
        <w:t>До цих понять ми ще повернемось після розгляду , так званих , неперервних багатовимірних випадкових величин.</w:t>
      </w:r>
    </w:p>
    <w:p w:rsidR="00FB7278" w:rsidRPr="001A6C40" w:rsidRDefault="00FB7278" w:rsidP="005815D1">
      <w:pPr>
        <w:ind w:firstLine="426"/>
        <w:rPr>
          <w:szCs w:val="28"/>
          <w:lang w:val="uk-UA"/>
        </w:rPr>
      </w:pPr>
      <w:r w:rsidRPr="001A6C40">
        <w:rPr>
          <w:szCs w:val="28"/>
          <w:u w:val="single"/>
          <w:lang w:val="uk-UA"/>
        </w:rPr>
        <w:t>Приклад</w:t>
      </w:r>
      <w:r w:rsidRPr="001A6C40">
        <w:rPr>
          <w:szCs w:val="28"/>
          <w:lang w:val="uk-UA"/>
        </w:rPr>
        <w:t xml:space="preserve"> : Розглянемо довільну випадкову величину </w:t>
      </w:r>
      <w:r w:rsidRPr="001A6C40">
        <w:rPr>
          <w:iCs/>
          <w:szCs w:val="28"/>
          <w:lang w:val="uk-UA"/>
        </w:rPr>
        <w:t>(</w:t>
      </w:r>
      <w:r w:rsidRPr="001A6C40">
        <w:rPr>
          <w:i/>
          <w:szCs w:val="28"/>
          <w:lang w:val="uk-UA"/>
        </w:rPr>
        <w:t>Х,Y</w:t>
      </w:r>
      <w:r w:rsidRPr="001A6C40">
        <w:rPr>
          <w:iCs/>
          <w:szCs w:val="28"/>
          <w:lang w:val="uk-UA"/>
        </w:rPr>
        <w:t xml:space="preserve">) </w:t>
      </w:r>
      <w:r w:rsidRPr="001A6C40">
        <w:rPr>
          <w:szCs w:val="28"/>
          <w:lang w:val="uk-UA"/>
        </w:rPr>
        <w:t>, сумісний розподіл задано таблицею 2.</w:t>
      </w:r>
    </w:p>
    <w:p w:rsidR="00DB5582" w:rsidRPr="001A6C40" w:rsidRDefault="00DB5582" w:rsidP="005815D1">
      <w:pPr>
        <w:ind w:firstLine="426"/>
        <w:rPr>
          <w:szCs w:val="28"/>
          <w:lang w:val="uk-UA"/>
        </w:rPr>
      </w:pPr>
    </w:p>
    <w:p w:rsidR="00DB5582" w:rsidRPr="001A6C40" w:rsidRDefault="00DB5582" w:rsidP="005815D1">
      <w:pPr>
        <w:ind w:firstLine="426"/>
        <w:rPr>
          <w:szCs w:val="28"/>
          <w:lang w:val="uk-UA"/>
        </w:rPr>
      </w:pPr>
    </w:p>
    <w:tbl>
      <w:tblPr>
        <w:tblpPr w:leftFromText="180" w:rightFromText="180" w:vertAnchor="text" w:horzAnchor="margin" w:tblpXSpec="center" w:tblpY="5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3"/>
        <w:gridCol w:w="846"/>
        <w:gridCol w:w="846"/>
        <w:gridCol w:w="843"/>
        <w:gridCol w:w="963"/>
        <w:gridCol w:w="850"/>
        <w:gridCol w:w="851"/>
        <w:gridCol w:w="850"/>
        <w:gridCol w:w="993"/>
      </w:tblGrid>
      <w:tr w:rsidR="00FB7278" w:rsidRPr="001A6C40" w:rsidTr="00DB5582">
        <w:trPr>
          <w:trHeight w:val="730"/>
        </w:trPr>
        <w:tc>
          <w:tcPr>
            <w:tcW w:w="863" w:type="dxa"/>
            <w:tcBorders>
              <w:bottom w:val="double" w:sz="4" w:space="0" w:color="auto"/>
              <w:right w:val="double" w:sz="4" w:space="0" w:color="auto"/>
              <w:tl2br w:val="single" w:sz="4" w:space="0" w:color="auto"/>
            </w:tcBorders>
            <w:shd w:val="clear" w:color="auto" w:fill="FFFFFF"/>
          </w:tcPr>
          <w:p w:rsidR="00FB7278" w:rsidRPr="001A6C40" w:rsidRDefault="00107E16" w:rsidP="00DB5582">
            <w:pPr>
              <w:ind w:firstLine="0"/>
              <w:rPr>
                <w:szCs w:val="28"/>
                <w:lang w:val="uk-UA"/>
              </w:rPr>
            </w:pPr>
            <w:r w:rsidRPr="001A6C40">
              <w:rPr>
                <w:szCs w:val="28"/>
                <w:lang w:val="uk-UA"/>
              </w:rPr>
              <w:lastRenderedPageBreak/>
              <w:t xml:space="preserve"> </w:t>
            </w:r>
            <w:r w:rsidR="00FB7278" w:rsidRPr="001A6C40">
              <w:rPr>
                <w:szCs w:val="28"/>
                <w:lang w:val="uk-UA"/>
              </w:rPr>
              <w:t>x</w:t>
            </w:r>
            <w:r w:rsidR="00FB7278" w:rsidRPr="001A6C40">
              <w:rPr>
                <w:szCs w:val="28"/>
                <w:vertAlign w:val="subscript"/>
                <w:lang w:val="uk-UA"/>
              </w:rPr>
              <w:t>i</w:t>
            </w:r>
          </w:p>
          <w:p w:rsidR="00FB7278" w:rsidRPr="001A6C40" w:rsidRDefault="00FB7278" w:rsidP="00DB5582">
            <w:pPr>
              <w:ind w:firstLine="0"/>
              <w:rPr>
                <w:szCs w:val="28"/>
                <w:lang w:val="uk-UA"/>
              </w:rPr>
            </w:pPr>
            <w:r w:rsidRPr="001A6C40">
              <w:rPr>
                <w:szCs w:val="28"/>
                <w:lang w:val="uk-UA"/>
              </w:rPr>
              <w:t>y</w:t>
            </w:r>
            <w:r w:rsidRPr="001A6C40">
              <w:rPr>
                <w:szCs w:val="28"/>
                <w:vertAlign w:val="subscript"/>
                <w:lang w:val="uk-UA"/>
              </w:rPr>
              <w:t>j</w:t>
            </w:r>
          </w:p>
        </w:tc>
        <w:tc>
          <w:tcPr>
            <w:tcW w:w="846" w:type="dxa"/>
            <w:tcBorders>
              <w:left w:val="double" w:sz="4" w:space="0" w:color="auto"/>
              <w:bottom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0</w:t>
            </w:r>
          </w:p>
        </w:tc>
        <w:tc>
          <w:tcPr>
            <w:tcW w:w="846" w:type="dxa"/>
            <w:tcBorders>
              <w:bottom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1</w:t>
            </w:r>
          </w:p>
        </w:tc>
        <w:tc>
          <w:tcPr>
            <w:tcW w:w="843" w:type="dxa"/>
            <w:tcBorders>
              <w:bottom w:val="double" w:sz="4" w:space="0" w:color="auto"/>
            </w:tcBorders>
            <w:shd w:val="clear" w:color="auto" w:fill="FFFFFF"/>
            <w:vAlign w:val="center"/>
          </w:tcPr>
          <w:p w:rsidR="00FB7278" w:rsidRPr="001A6C40" w:rsidRDefault="00FB7278" w:rsidP="00DB5582">
            <w:pPr>
              <w:ind w:hanging="3"/>
              <w:jc w:val="center"/>
              <w:rPr>
                <w:szCs w:val="28"/>
                <w:lang w:val="uk-UA"/>
              </w:rPr>
            </w:pPr>
            <w:r w:rsidRPr="001A6C40">
              <w:rPr>
                <w:szCs w:val="28"/>
                <w:lang w:val="uk-UA"/>
              </w:rPr>
              <w:t>2</w:t>
            </w:r>
          </w:p>
        </w:tc>
        <w:tc>
          <w:tcPr>
            <w:tcW w:w="963" w:type="dxa"/>
            <w:tcBorders>
              <w:bottom w:val="double" w:sz="4" w:space="0" w:color="auto"/>
            </w:tcBorders>
            <w:shd w:val="clear" w:color="auto" w:fill="FFFFFF"/>
            <w:vAlign w:val="center"/>
          </w:tcPr>
          <w:p w:rsidR="00FB7278" w:rsidRPr="001A6C40" w:rsidRDefault="00FB7278" w:rsidP="00DB5582">
            <w:pPr>
              <w:ind w:firstLine="4"/>
              <w:jc w:val="center"/>
              <w:rPr>
                <w:szCs w:val="28"/>
                <w:lang w:val="uk-UA"/>
              </w:rPr>
            </w:pPr>
            <w:r w:rsidRPr="001A6C40">
              <w:rPr>
                <w:szCs w:val="28"/>
                <w:lang w:val="uk-UA"/>
              </w:rPr>
              <w:t>3</w:t>
            </w:r>
          </w:p>
        </w:tc>
        <w:tc>
          <w:tcPr>
            <w:tcW w:w="850" w:type="dxa"/>
            <w:tcBorders>
              <w:bottom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4</w:t>
            </w:r>
          </w:p>
        </w:tc>
        <w:tc>
          <w:tcPr>
            <w:tcW w:w="851" w:type="dxa"/>
            <w:tcBorders>
              <w:bottom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5</w:t>
            </w:r>
          </w:p>
        </w:tc>
        <w:tc>
          <w:tcPr>
            <w:tcW w:w="850" w:type="dxa"/>
            <w:tcBorders>
              <w:bottom w:val="double" w:sz="4" w:space="0" w:color="auto"/>
              <w:right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6</w:t>
            </w:r>
          </w:p>
        </w:tc>
        <w:tc>
          <w:tcPr>
            <w:tcW w:w="993" w:type="dxa"/>
            <w:tcBorders>
              <w:left w:val="double" w:sz="4" w:space="0" w:color="auto"/>
              <w:bottom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P</w:t>
            </w:r>
            <w:r w:rsidRPr="001A6C40">
              <w:rPr>
                <w:szCs w:val="28"/>
                <w:vertAlign w:val="subscript"/>
                <w:lang w:val="uk-UA"/>
              </w:rPr>
              <w:t>Y</w:t>
            </w:r>
            <w:r w:rsidRPr="001A6C40">
              <w:rPr>
                <w:szCs w:val="28"/>
                <w:lang w:val="uk-UA"/>
              </w:rPr>
              <w:t xml:space="preserve"> (y</w:t>
            </w:r>
            <w:r w:rsidRPr="001A6C40">
              <w:rPr>
                <w:szCs w:val="28"/>
                <w:vertAlign w:val="subscript"/>
                <w:lang w:val="uk-UA"/>
              </w:rPr>
              <w:t>j</w:t>
            </w:r>
            <w:r w:rsidRPr="001A6C40">
              <w:rPr>
                <w:szCs w:val="28"/>
                <w:lang w:val="uk-UA"/>
              </w:rPr>
              <w:t>)</w:t>
            </w:r>
          </w:p>
        </w:tc>
      </w:tr>
      <w:tr w:rsidR="00FB7278" w:rsidRPr="001A6C40" w:rsidTr="00DB5582">
        <w:trPr>
          <w:trHeight w:val="627"/>
        </w:trPr>
        <w:tc>
          <w:tcPr>
            <w:tcW w:w="863" w:type="dxa"/>
            <w:tcBorders>
              <w:top w:val="double" w:sz="4" w:space="0" w:color="auto"/>
              <w:right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0</w:t>
            </w:r>
          </w:p>
        </w:tc>
        <w:tc>
          <w:tcPr>
            <w:tcW w:w="846" w:type="dxa"/>
            <w:tcBorders>
              <w:top w:val="double" w:sz="4" w:space="0" w:color="auto"/>
              <w:lef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0,202</w:t>
            </w:r>
          </w:p>
        </w:tc>
        <w:tc>
          <w:tcPr>
            <w:tcW w:w="846" w:type="dxa"/>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0,174</w:t>
            </w:r>
          </w:p>
        </w:tc>
        <w:tc>
          <w:tcPr>
            <w:tcW w:w="843" w:type="dxa"/>
            <w:tcBorders>
              <w:top w:val="double" w:sz="4" w:space="0" w:color="auto"/>
            </w:tcBorders>
            <w:vAlign w:val="center"/>
          </w:tcPr>
          <w:p w:rsidR="00FB7278" w:rsidRPr="001A6C40" w:rsidRDefault="00FB7278" w:rsidP="00DB5582">
            <w:pPr>
              <w:ind w:hanging="3"/>
              <w:jc w:val="center"/>
              <w:rPr>
                <w:szCs w:val="28"/>
                <w:lang w:val="uk-UA"/>
              </w:rPr>
            </w:pPr>
            <w:r w:rsidRPr="001A6C40">
              <w:rPr>
                <w:szCs w:val="28"/>
                <w:lang w:val="uk-UA"/>
              </w:rPr>
              <w:t>0,113</w:t>
            </w:r>
          </w:p>
        </w:tc>
        <w:tc>
          <w:tcPr>
            <w:tcW w:w="963" w:type="dxa"/>
            <w:tcBorders>
              <w:top w:val="double" w:sz="4" w:space="0" w:color="auto"/>
            </w:tcBorders>
            <w:vAlign w:val="center"/>
          </w:tcPr>
          <w:p w:rsidR="00FB7278" w:rsidRPr="001A6C40" w:rsidRDefault="00FB7278" w:rsidP="00DB5582">
            <w:pPr>
              <w:ind w:firstLine="4"/>
              <w:jc w:val="center"/>
              <w:rPr>
                <w:szCs w:val="28"/>
                <w:lang w:val="uk-UA"/>
              </w:rPr>
            </w:pPr>
            <w:r w:rsidRPr="001A6C40">
              <w:rPr>
                <w:szCs w:val="28"/>
                <w:lang w:val="uk-UA"/>
              </w:rPr>
              <w:t>0,062</w:t>
            </w:r>
          </w:p>
        </w:tc>
        <w:tc>
          <w:tcPr>
            <w:tcW w:w="850" w:type="dxa"/>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0,049</w:t>
            </w:r>
          </w:p>
        </w:tc>
        <w:tc>
          <w:tcPr>
            <w:tcW w:w="851" w:type="dxa"/>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0,023</w:t>
            </w:r>
          </w:p>
        </w:tc>
        <w:tc>
          <w:tcPr>
            <w:tcW w:w="850" w:type="dxa"/>
            <w:tcBorders>
              <w:top w:val="double" w:sz="4" w:space="0" w:color="auto"/>
              <w:righ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0,004</w:t>
            </w:r>
          </w:p>
        </w:tc>
        <w:tc>
          <w:tcPr>
            <w:tcW w:w="993" w:type="dxa"/>
            <w:tcBorders>
              <w:top w:val="double" w:sz="4" w:space="0" w:color="auto"/>
              <w:lef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0,627</w:t>
            </w:r>
          </w:p>
        </w:tc>
      </w:tr>
      <w:tr w:rsidR="00FB7278" w:rsidRPr="001A6C40" w:rsidTr="00DB5582">
        <w:trPr>
          <w:trHeight w:val="703"/>
        </w:trPr>
        <w:tc>
          <w:tcPr>
            <w:tcW w:w="863" w:type="dxa"/>
            <w:tcBorders>
              <w:right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1</w:t>
            </w:r>
          </w:p>
        </w:tc>
        <w:tc>
          <w:tcPr>
            <w:tcW w:w="846" w:type="dxa"/>
            <w:tcBorders>
              <w:lef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w:t>
            </w:r>
          </w:p>
        </w:tc>
        <w:tc>
          <w:tcPr>
            <w:tcW w:w="846" w:type="dxa"/>
            <w:vAlign w:val="center"/>
          </w:tcPr>
          <w:p w:rsidR="00FB7278" w:rsidRPr="001A6C40" w:rsidRDefault="00FB7278" w:rsidP="00DB5582">
            <w:pPr>
              <w:ind w:firstLine="0"/>
              <w:jc w:val="center"/>
              <w:rPr>
                <w:szCs w:val="28"/>
                <w:lang w:val="uk-UA"/>
              </w:rPr>
            </w:pPr>
            <w:r w:rsidRPr="001A6C40">
              <w:rPr>
                <w:szCs w:val="28"/>
                <w:lang w:val="uk-UA"/>
              </w:rPr>
              <w:t>0,099</w:t>
            </w:r>
          </w:p>
        </w:tc>
        <w:tc>
          <w:tcPr>
            <w:tcW w:w="843" w:type="dxa"/>
            <w:vAlign w:val="center"/>
          </w:tcPr>
          <w:p w:rsidR="00FB7278" w:rsidRPr="001A6C40" w:rsidRDefault="00FB7278" w:rsidP="00DB5582">
            <w:pPr>
              <w:ind w:hanging="3"/>
              <w:jc w:val="center"/>
              <w:rPr>
                <w:szCs w:val="28"/>
                <w:lang w:val="uk-UA"/>
              </w:rPr>
            </w:pPr>
            <w:r w:rsidRPr="001A6C40">
              <w:rPr>
                <w:szCs w:val="28"/>
                <w:lang w:val="uk-UA"/>
              </w:rPr>
              <w:t>0,064</w:t>
            </w:r>
          </w:p>
        </w:tc>
        <w:tc>
          <w:tcPr>
            <w:tcW w:w="963" w:type="dxa"/>
            <w:vAlign w:val="center"/>
          </w:tcPr>
          <w:p w:rsidR="00FB7278" w:rsidRPr="001A6C40" w:rsidRDefault="00FB7278" w:rsidP="00DB5582">
            <w:pPr>
              <w:ind w:firstLine="4"/>
              <w:jc w:val="center"/>
              <w:rPr>
                <w:szCs w:val="28"/>
                <w:lang w:val="uk-UA"/>
              </w:rPr>
            </w:pPr>
            <w:r w:rsidRPr="001A6C40">
              <w:rPr>
                <w:szCs w:val="28"/>
                <w:lang w:val="uk-UA"/>
              </w:rPr>
              <w:t>0,040</w:t>
            </w:r>
          </w:p>
        </w:tc>
        <w:tc>
          <w:tcPr>
            <w:tcW w:w="850" w:type="dxa"/>
            <w:vAlign w:val="center"/>
          </w:tcPr>
          <w:p w:rsidR="00FB7278" w:rsidRPr="001A6C40" w:rsidRDefault="00FB7278" w:rsidP="00DB5582">
            <w:pPr>
              <w:ind w:firstLine="0"/>
              <w:jc w:val="center"/>
              <w:rPr>
                <w:szCs w:val="28"/>
                <w:lang w:val="uk-UA"/>
              </w:rPr>
            </w:pPr>
            <w:r w:rsidRPr="001A6C40">
              <w:rPr>
                <w:szCs w:val="28"/>
                <w:lang w:val="uk-UA"/>
              </w:rPr>
              <w:t>0,031</w:t>
            </w:r>
          </w:p>
        </w:tc>
        <w:tc>
          <w:tcPr>
            <w:tcW w:w="851" w:type="dxa"/>
            <w:vAlign w:val="center"/>
          </w:tcPr>
          <w:p w:rsidR="00FB7278" w:rsidRPr="001A6C40" w:rsidRDefault="00FB7278" w:rsidP="00DB5582">
            <w:pPr>
              <w:ind w:firstLine="0"/>
              <w:jc w:val="center"/>
              <w:rPr>
                <w:szCs w:val="28"/>
                <w:lang w:val="uk-UA"/>
              </w:rPr>
            </w:pPr>
            <w:r w:rsidRPr="001A6C40">
              <w:rPr>
                <w:szCs w:val="28"/>
                <w:lang w:val="uk-UA"/>
              </w:rPr>
              <w:t>0,020</w:t>
            </w:r>
          </w:p>
        </w:tc>
        <w:tc>
          <w:tcPr>
            <w:tcW w:w="850" w:type="dxa"/>
            <w:tcBorders>
              <w:righ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0,006</w:t>
            </w:r>
          </w:p>
        </w:tc>
        <w:tc>
          <w:tcPr>
            <w:tcW w:w="993" w:type="dxa"/>
            <w:tcBorders>
              <w:lef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0,260</w:t>
            </w:r>
          </w:p>
        </w:tc>
      </w:tr>
      <w:tr w:rsidR="00FB7278" w:rsidRPr="001A6C40" w:rsidTr="00DB5582">
        <w:trPr>
          <w:trHeight w:val="709"/>
        </w:trPr>
        <w:tc>
          <w:tcPr>
            <w:tcW w:w="863" w:type="dxa"/>
            <w:tcBorders>
              <w:right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2</w:t>
            </w:r>
          </w:p>
        </w:tc>
        <w:tc>
          <w:tcPr>
            <w:tcW w:w="846" w:type="dxa"/>
            <w:tcBorders>
              <w:lef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w:t>
            </w:r>
          </w:p>
        </w:tc>
        <w:tc>
          <w:tcPr>
            <w:tcW w:w="846" w:type="dxa"/>
            <w:vAlign w:val="center"/>
          </w:tcPr>
          <w:p w:rsidR="00FB7278" w:rsidRPr="001A6C40" w:rsidRDefault="00FB7278" w:rsidP="00DB5582">
            <w:pPr>
              <w:ind w:firstLine="0"/>
              <w:jc w:val="center"/>
              <w:rPr>
                <w:szCs w:val="28"/>
                <w:lang w:val="uk-UA"/>
              </w:rPr>
            </w:pPr>
            <w:r w:rsidRPr="001A6C40">
              <w:rPr>
                <w:szCs w:val="28"/>
                <w:lang w:val="uk-UA"/>
              </w:rPr>
              <w:t>0</w:t>
            </w:r>
          </w:p>
        </w:tc>
        <w:tc>
          <w:tcPr>
            <w:tcW w:w="843" w:type="dxa"/>
            <w:vAlign w:val="center"/>
          </w:tcPr>
          <w:p w:rsidR="00FB7278" w:rsidRPr="001A6C40" w:rsidRDefault="00FB7278" w:rsidP="00DB5582">
            <w:pPr>
              <w:ind w:hanging="3"/>
              <w:jc w:val="center"/>
              <w:rPr>
                <w:szCs w:val="28"/>
                <w:lang w:val="uk-UA"/>
              </w:rPr>
            </w:pPr>
            <w:r w:rsidRPr="001A6C40">
              <w:rPr>
                <w:szCs w:val="28"/>
                <w:lang w:val="uk-UA"/>
              </w:rPr>
              <w:t>0,031</w:t>
            </w:r>
          </w:p>
        </w:tc>
        <w:tc>
          <w:tcPr>
            <w:tcW w:w="963" w:type="dxa"/>
            <w:vAlign w:val="center"/>
          </w:tcPr>
          <w:p w:rsidR="00FB7278" w:rsidRPr="001A6C40" w:rsidRDefault="00FB7278" w:rsidP="00DB5582">
            <w:pPr>
              <w:ind w:firstLine="4"/>
              <w:jc w:val="center"/>
              <w:rPr>
                <w:szCs w:val="28"/>
                <w:lang w:val="uk-UA"/>
              </w:rPr>
            </w:pPr>
            <w:r w:rsidRPr="001A6C40">
              <w:rPr>
                <w:szCs w:val="28"/>
                <w:lang w:val="uk-UA"/>
              </w:rPr>
              <w:t>0,025</w:t>
            </w:r>
          </w:p>
        </w:tc>
        <w:tc>
          <w:tcPr>
            <w:tcW w:w="850" w:type="dxa"/>
            <w:vAlign w:val="center"/>
          </w:tcPr>
          <w:p w:rsidR="00FB7278" w:rsidRPr="001A6C40" w:rsidRDefault="00FB7278" w:rsidP="00DB5582">
            <w:pPr>
              <w:ind w:firstLine="0"/>
              <w:jc w:val="center"/>
              <w:rPr>
                <w:szCs w:val="28"/>
                <w:lang w:val="uk-UA"/>
              </w:rPr>
            </w:pPr>
            <w:r w:rsidRPr="001A6C40">
              <w:rPr>
                <w:szCs w:val="28"/>
                <w:lang w:val="uk-UA"/>
              </w:rPr>
              <w:t>0,018</w:t>
            </w:r>
          </w:p>
        </w:tc>
        <w:tc>
          <w:tcPr>
            <w:tcW w:w="851" w:type="dxa"/>
            <w:vAlign w:val="center"/>
          </w:tcPr>
          <w:p w:rsidR="00FB7278" w:rsidRPr="001A6C40" w:rsidRDefault="00FB7278" w:rsidP="00DB5582">
            <w:pPr>
              <w:ind w:firstLine="0"/>
              <w:jc w:val="center"/>
              <w:rPr>
                <w:szCs w:val="28"/>
                <w:lang w:val="uk-UA"/>
              </w:rPr>
            </w:pPr>
            <w:r w:rsidRPr="001A6C40">
              <w:rPr>
                <w:szCs w:val="28"/>
                <w:lang w:val="uk-UA"/>
              </w:rPr>
              <w:t>0,013</w:t>
            </w:r>
          </w:p>
        </w:tc>
        <w:tc>
          <w:tcPr>
            <w:tcW w:w="850" w:type="dxa"/>
            <w:tcBorders>
              <w:righ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0,008</w:t>
            </w:r>
          </w:p>
        </w:tc>
        <w:tc>
          <w:tcPr>
            <w:tcW w:w="993" w:type="dxa"/>
            <w:tcBorders>
              <w:lef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0,095</w:t>
            </w:r>
          </w:p>
        </w:tc>
      </w:tr>
      <w:tr w:rsidR="00FB7278" w:rsidRPr="001A6C40" w:rsidTr="00DB5582">
        <w:trPr>
          <w:trHeight w:val="631"/>
        </w:trPr>
        <w:tc>
          <w:tcPr>
            <w:tcW w:w="863" w:type="dxa"/>
            <w:tcBorders>
              <w:bottom w:val="double" w:sz="4" w:space="0" w:color="auto"/>
              <w:right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3</w:t>
            </w:r>
          </w:p>
        </w:tc>
        <w:tc>
          <w:tcPr>
            <w:tcW w:w="846" w:type="dxa"/>
            <w:tcBorders>
              <w:left w:val="double" w:sz="4" w:space="0" w:color="auto"/>
              <w:bottom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w:t>
            </w:r>
          </w:p>
        </w:tc>
        <w:tc>
          <w:tcPr>
            <w:tcW w:w="846" w:type="dxa"/>
            <w:tcBorders>
              <w:bottom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w:t>
            </w:r>
          </w:p>
        </w:tc>
        <w:tc>
          <w:tcPr>
            <w:tcW w:w="843" w:type="dxa"/>
            <w:tcBorders>
              <w:bottom w:val="double" w:sz="4" w:space="0" w:color="auto"/>
            </w:tcBorders>
            <w:vAlign w:val="center"/>
          </w:tcPr>
          <w:p w:rsidR="00FB7278" w:rsidRPr="001A6C40" w:rsidRDefault="00FB7278" w:rsidP="00DB5582">
            <w:pPr>
              <w:ind w:hanging="3"/>
              <w:jc w:val="center"/>
              <w:rPr>
                <w:szCs w:val="28"/>
                <w:lang w:val="uk-UA"/>
              </w:rPr>
            </w:pPr>
            <w:r w:rsidRPr="001A6C40">
              <w:rPr>
                <w:szCs w:val="28"/>
                <w:lang w:val="uk-UA"/>
              </w:rPr>
              <w:t>0</w:t>
            </w:r>
          </w:p>
        </w:tc>
        <w:tc>
          <w:tcPr>
            <w:tcW w:w="963" w:type="dxa"/>
            <w:tcBorders>
              <w:bottom w:val="double" w:sz="4" w:space="0" w:color="auto"/>
            </w:tcBorders>
            <w:vAlign w:val="center"/>
          </w:tcPr>
          <w:p w:rsidR="00FB7278" w:rsidRPr="001A6C40" w:rsidRDefault="00FB7278" w:rsidP="00DB5582">
            <w:pPr>
              <w:ind w:firstLine="4"/>
              <w:jc w:val="center"/>
              <w:rPr>
                <w:szCs w:val="28"/>
                <w:lang w:val="uk-UA"/>
              </w:rPr>
            </w:pPr>
            <w:r w:rsidRPr="001A6C40">
              <w:rPr>
                <w:szCs w:val="28"/>
                <w:lang w:val="uk-UA"/>
              </w:rPr>
              <w:t>0,001</w:t>
            </w:r>
          </w:p>
        </w:tc>
        <w:tc>
          <w:tcPr>
            <w:tcW w:w="850" w:type="dxa"/>
            <w:tcBorders>
              <w:bottom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0,002</w:t>
            </w:r>
          </w:p>
        </w:tc>
        <w:tc>
          <w:tcPr>
            <w:tcW w:w="851" w:type="dxa"/>
            <w:tcBorders>
              <w:bottom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0,004</w:t>
            </w:r>
          </w:p>
        </w:tc>
        <w:tc>
          <w:tcPr>
            <w:tcW w:w="850" w:type="dxa"/>
            <w:tcBorders>
              <w:bottom w:val="double" w:sz="4" w:space="0" w:color="auto"/>
              <w:righ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0,011</w:t>
            </w:r>
          </w:p>
        </w:tc>
        <w:tc>
          <w:tcPr>
            <w:tcW w:w="993" w:type="dxa"/>
            <w:tcBorders>
              <w:left w:val="double" w:sz="4" w:space="0" w:color="auto"/>
              <w:bottom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0,018</w:t>
            </w:r>
          </w:p>
        </w:tc>
      </w:tr>
      <w:tr w:rsidR="00FB7278" w:rsidRPr="001A6C40" w:rsidTr="00DB5582">
        <w:trPr>
          <w:trHeight w:val="692"/>
        </w:trPr>
        <w:tc>
          <w:tcPr>
            <w:tcW w:w="863" w:type="dxa"/>
            <w:tcBorders>
              <w:top w:val="double" w:sz="4" w:space="0" w:color="auto"/>
              <w:right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p</w:t>
            </w:r>
            <w:r w:rsidRPr="001A6C40">
              <w:rPr>
                <w:szCs w:val="28"/>
                <w:vertAlign w:val="subscript"/>
                <w:lang w:val="uk-UA"/>
              </w:rPr>
              <w:t>X</w:t>
            </w:r>
            <w:r w:rsidRPr="001A6C40">
              <w:rPr>
                <w:szCs w:val="28"/>
                <w:lang w:val="uk-UA"/>
              </w:rPr>
              <w:t>(x</w:t>
            </w:r>
            <w:r w:rsidRPr="001A6C40">
              <w:rPr>
                <w:szCs w:val="28"/>
                <w:vertAlign w:val="subscript"/>
                <w:lang w:val="uk-UA"/>
              </w:rPr>
              <w:t>i</w:t>
            </w:r>
            <w:r w:rsidRPr="001A6C40">
              <w:rPr>
                <w:szCs w:val="28"/>
                <w:lang w:val="uk-UA"/>
              </w:rPr>
              <w:t>)</w:t>
            </w:r>
          </w:p>
        </w:tc>
        <w:tc>
          <w:tcPr>
            <w:tcW w:w="846" w:type="dxa"/>
            <w:tcBorders>
              <w:top w:val="double" w:sz="4" w:space="0" w:color="auto"/>
              <w:lef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0,202</w:t>
            </w:r>
          </w:p>
        </w:tc>
        <w:tc>
          <w:tcPr>
            <w:tcW w:w="846" w:type="dxa"/>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0,273</w:t>
            </w:r>
          </w:p>
        </w:tc>
        <w:tc>
          <w:tcPr>
            <w:tcW w:w="843" w:type="dxa"/>
            <w:tcBorders>
              <w:top w:val="double" w:sz="4" w:space="0" w:color="auto"/>
            </w:tcBorders>
            <w:vAlign w:val="center"/>
          </w:tcPr>
          <w:p w:rsidR="00FB7278" w:rsidRPr="001A6C40" w:rsidRDefault="00FB7278" w:rsidP="00DB5582">
            <w:pPr>
              <w:ind w:hanging="3"/>
              <w:jc w:val="center"/>
              <w:rPr>
                <w:szCs w:val="28"/>
                <w:lang w:val="uk-UA"/>
              </w:rPr>
            </w:pPr>
            <w:r w:rsidRPr="001A6C40">
              <w:rPr>
                <w:szCs w:val="28"/>
                <w:lang w:val="uk-UA"/>
              </w:rPr>
              <w:t>0,208</w:t>
            </w:r>
          </w:p>
        </w:tc>
        <w:tc>
          <w:tcPr>
            <w:tcW w:w="963" w:type="dxa"/>
            <w:tcBorders>
              <w:top w:val="double" w:sz="4" w:space="0" w:color="auto"/>
            </w:tcBorders>
            <w:vAlign w:val="center"/>
          </w:tcPr>
          <w:p w:rsidR="00FB7278" w:rsidRPr="001A6C40" w:rsidRDefault="00FB7278" w:rsidP="00DB5582">
            <w:pPr>
              <w:ind w:firstLine="4"/>
              <w:jc w:val="center"/>
              <w:rPr>
                <w:szCs w:val="28"/>
                <w:lang w:val="uk-UA"/>
              </w:rPr>
            </w:pPr>
            <w:r w:rsidRPr="001A6C40">
              <w:rPr>
                <w:szCs w:val="28"/>
                <w:lang w:val="uk-UA"/>
              </w:rPr>
              <w:t>0,128</w:t>
            </w:r>
          </w:p>
        </w:tc>
        <w:tc>
          <w:tcPr>
            <w:tcW w:w="850" w:type="dxa"/>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0,100</w:t>
            </w:r>
          </w:p>
        </w:tc>
        <w:tc>
          <w:tcPr>
            <w:tcW w:w="851" w:type="dxa"/>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0,060</w:t>
            </w:r>
          </w:p>
        </w:tc>
        <w:tc>
          <w:tcPr>
            <w:tcW w:w="850" w:type="dxa"/>
            <w:tcBorders>
              <w:top w:val="double" w:sz="4" w:space="0" w:color="auto"/>
              <w:righ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0,029</w:t>
            </w:r>
          </w:p>
        </w:tc>
        <w:tc>
          <w:tcPr>
            <w:tcW w:w="993" w:type="dxa"/>
            <w:tcBorders>
              <w:top w:val="double" w:sz="4" w:space="0" w:color="auto"/>
              <w:left w:val="double" w:sz="4" w:space="0" w:color="auto"/>
            </w:tcBorders>
            <w:vAlign w:val="center"/>
          </w:tcPr>
          <w:p w:rsidR="00FB7278" w:rsidRPr="001A6C40" w:rsidRDefault="00FB7278" w:rsidP="00DB5582">
            <w:pPr>
              <w:keepNext/>
              <w:ind w:firstLine="0"/>
              <w:jc w:val="center"/>
              <w:rPr>
                <w:szCs w:val="28"/>
                <w:lang w:val="uk-UA"/>
              </w:rPr>
            </w:pPr>
            <w:r w:rsidRPr="001A6C40">
              <w:rPr>
                <w:szCs w:val="28"/>
                <w:lang w:val="uk-UA"/>
              </w:rPr>
              <w:t>1</w:t>
            </w:r>
          </w:p>
        </w:tc>
      </w:tr>
    </w:tbl>
    <w:p w:rsidR="00FB7278" w:rsidRPr="001A6C40" w:rsidRDefault="00FB7278" w:rsidP="005815D1">
      <w:pPr>
        <w:framePr w:hSpace="180" w:wrap="around" w:vAnchor="text" w:hAnchor="margin" w:xAlign="center" w:y="50"/>
        <w:spacing w:before="120" w:after="120"/>
        <w:ind w:firstLine="426"/>
        <w:suppressOverlap/>
        <w:rPr>
          <w:b/>
          <w:bCs/>
          <w:szCs w:val="20"/>
          <w:lang w:val="uk-UA"/>
        </w:rPr>
      </w:pPr>
      <w:r w:rsidRPr="001A6C40">
        <w:rPr>
          <w:b/>
          <w:bCs/>
          <w:szCs w:val="20"/>
          <w:lang w:val="uk-UA"/>
        </w:rPr>
        <w:t xml:space="preserve">Таблиця </w:t>
      </w:r>
      <w:r w:rsidR="00311FF3" w:rsidRPr="001A6C40">
        <w:rPr>
          <w:b/>
          <w:bCs/>
          <w:szCs w:val="20"/>
          <w:lang w:val="uk-UA"/>
        </w:rPr>
        <w:fldChar w:fldCharType="begin"/>
      </w:r>
      <w:r w:rsidRPr="001A6C40">
        <w:rPr>
          <w:b/>
          <w:bCs/>
          <w:szCs w:val="20"/>
          <w:lang w:val="uk-UA"/>
        </w:rPr>
        <w:instrText xml:space="preserve"> SEQ Таблица \* ARABIC </w:instrText>
      </w:r>
      <w:r w:rsidR="00311FF3" w:rsidRPr="001A6C40">
        <w:rPr>
          <w:b/>
          <w:bCs/>
          <w:szCs w:val="20"/>
          <w:lang w:val="uk-UA"/>
        </w:rPr>
        <w:fldChar w:fldCharType="separate"/>
      </w:r>
      <w:r w:rsidR="007B4AB0" w:rsidRPr="001A6C40">
        <w:rPr>
          <w:b/>
          <w:bCs/>
          <w:noProof/>
          <w:szCs w:val="20"/>
          <w:lang w:val="uk-UA"/>
        </w:rPr>
        <w:t>2</w:t>
      </w:r>
      <w:r w:rsidR="00311FF3" w:rsidRPr="001A6C40">
        <w:rPr>
          <w:b/>
          <w:bCs/>
          <w:szCs w:val="20"/>
          <w:lang w:val="uk-UA"/>
        </w:rPr>
        <w:fldChar w:fldCharType="end"/>
      </w:r>
    </w:p>
    <w:p w:rsidR="00FB7278" w:rsidRPr="001A6C40" w:rsidRDefault="00FB7278" w:rsidP="005815D1">
      <w:pPr>
        <w:ind w:firstLine="426"/>
        <w:rPr>
          <w:szCs w:val="28"/>
          <w:lang w:val="uk-UA"/>
        </w:rPr>
      </w:pPr>
      <w:r w:rsidRPr="001A6C40">
        <w:rPr>
          <w:szCs w:val="28"/>
          <w:lang w:val="uk-UA"/>
        </w:rPr>
        <w:br w:type="textWrapping" w:clear="all"/>
        <w:t xml:space="preserve">У останньому рядку та останньому стовпчику цієї таблиці обчислені одновимірні розподіли компонент </w:t>
      </w:r>
      <w:r w:rsidRPr="001A6C40">
        <w:rPr>
          <w:i/>
          <w:szCs w:val="28"/>
          <w:lang w:val="uk-UA"/>
        </w:rPr>
        <w:t>Х</w:t>
      </w:r>
      <w:r w:rsidRPr="001A6C40">
        <w:rPr>
          <w:szCs w:val="28"/>
          <w:lang w:val="uk-UA"/>
        </w:rPr>
        <w:t xml:space="preserve"> та </w:t>
      </w:r>
      <w:r w:rsidRPr="001A6C40">
        <w:rPr>
          <w:i/>
          <w:szCs w:val="28"/>
          <w:lang w:val="uk-UA"/>
        </w:rPr>
        <w:t>Y</w:t>
      </w:r>
      <w:r w:rsidRPr="001A6C40">
        <w:rPr>
          <w:szCs w:val="28"/>
          <w:lang w:val="uk-UA"/>
        </w:rPr>
        <w:t>, відповідно. Перевірте що одновимірні моменти компонент , що обчислюються за формулами (1) – (4), дорівнюють:</w:t>
      </w:r>
    </w:p>
    <w:p w:rsidR="00FB7278" w:rsidRPr="001A6C40" w:rsidRDefault="009A0D60" w:rsidP="005815D1">
      <w:pPr>
        <w:ind w:firstLine="426"/>
        <w:jc w:val="center"/>
        <w:rPr>
          <w:szCs w:val="28"/>
          <w:lang w:val="uk-UA"/>
        </w:rPr>
      </w:pPr>
      <w:r w:rsidRPr="001A6C40">
        <w:rPr>
          <w:noProof/>
          <w:position w:val="-10"/>
          <w:szCs w:val="28"/>
          <w:lang w:val="uk-UA" w:eastAsia="uk-UA"/>
        </w:rPr>
        <w:drawing>
          <wp:inline distT="0" distB="0" distL="0" distR="0" wp14:anchorId="3CC33D15" wp14:editId="290B1F2E">
            <wp:extent cx="695325" cy="219075"/>
            <wp:effectExtent l="0" t="0" r="9525" b="9525"/>
            <wp:docPr id="209" name="Рисунок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043" cstate="print">
                      <a:extLst>
                        <a:ext uri="{28A0092B-C50C-407E-A947-70E740481C1C}">
                          <a14:useLocalDpi xmlns:a14="http://schemas.microsoft.com/office/drawing/2010/main" val="0"/>
                        </a:ext>
                      </a:extLst>
                    </a:blip>
                    <a:srcRect/>
                    <a:stretch>
                      <a:fillRect/>
                    </a:stretch>
                  </pic:blipFill>
                  <pic:spPr bwMode="auto">
                    <a:xfrm>
                      <a:off x="0" y="0"/>
                      <a:ext cx="695325" cy="219075"/>
                    </a:xfrm>
                    <a:prstGeom prst="rect">
                      <a:avLst/>
                    </a:prstGeom>
                    <a:noFill/>
                    <a:ln>
                      <a:noFill/>
                    </a:ln>
                  </pic:spPr>
                </pic:pic>
              </a:graphicData>
            </a:graphic>
          </wp:inline>
        </w:drawing>
      </w:r>
      <w:r w:rsidR="00FB7278" w:rsidRPr="001A6C40">
        <w:rPr>
          <w:szCs w:val="28"/>
          <w:lang w:val="uk-UA"/>
        </w:rPr>
        <w:t>;</w:t>
      </w:r>
      <w:r w:rsidR="00FB7278" w:rsidRPr="001A6C40">
        <w:rPr>
          <w:szCs w:val="28"/>
          <w:lang w:val="uk-UA"/>
        </w:rPr>
        <w:tab/>
      </w:r>
      <w:r w:rsidRPr="001A6C40">
        <w:rPr>
          <w:noProof/>
          <w:position w:val="-10"/>
          <w:szCs w:val="28"/>
          <w:lang w:val="uk-UA" w:eastAsia="uk-UA"/>
        </w:rPr>
        <w:drawing>
          <wp:inline distT="0" distB="0" distL="0" distR="0" wp14:anchorId="2AB7E54E" wp14:editId="6BE4A0A6">
            <wp:extent cx="657225" cy="228600"/>
            <wp:effectExtent l="0" t="0" r="9525" b="0"/>
            <wp:docPr id="210" name="Рисунок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044" cstate="print">
                      <a:extLst>
                        <a:ext uri="{28A0092B-C50C-407E-A947-70E740481C1C}">
                          <a14:useLocalDpi xmlns:a14="http://schemas.microsoft.com/office/drawing/2010/main" val="0"/>
                        </a:ext>
                      </a:extLst>
                    </a:blip>
                    <a:srcRect/>
                    <a:stretch>
                      <a:fillRect/>
                    </a:stretch>
                  </pic:blipFill>
                  <pic:spPr bwMode="auto">
                    <a:xfrm>
                      <a:off x="0" y="0"/>
                      <a:ext cx="657225" cy="228600"/>
                    </a:xfrm>
                    <a:prstGeom prst="rect">
                      <a:avLst/>
                    </a:prstGeom>
                    <a:noFill/>
                    <a:ln>
                      <a:noFill/>
                    </a:ln>
                  </pic:spPr>
                </pic:pic>
              </a:graphicData>
            </a:graphic>
          </wp:inline>
        </w:drawing>
      </w:r>
    </w:p>
    <w:p w:rsidR="00FB7278" w:rsidRPr="001A6C40" w:rsidRDefault="009A0D60" w:rsidP="005815D1">
      <w:pPr>
        <w:ind w:firstLine="426"/>
        <w:jc w:val="center"/>
        <w:rPr>
          <w:szCs w:val="28"/>
          <w:lang w:val="uk-UA"/>
        </w:rPr>
      </w:pPr>
      <w:r w:rsidRPr="001A6C40">
        <w:rPr>
          <w:noProof/>
          <w:position w:val="-10"/>
          <w:szCs w:val="28"/>
          <w:lang w:val="uk-UA" w:eastAsia="uk-UA"/>
        </w:rPr>
        <w:drawing>
          <wp:inline distT="0" distB="0" distL="0" distR="0" wp14:anchorId="3CF3ECCD" wp14:editId="74D04EE9">
            <wp:extent cx="695325" cy="219075"/>
            <wp:effectExtent l="0" t="0" r="9525" b="9525"/>
            <wp:docPr id="211" name="Рисунок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045" cstate="print">
                      <a:extLst>
                        <a:ext uri="{28A0092B-C50C-407E-A947-70E740481C1C}">
                          <a14:useLocalDpi xmlns:a14="http://schemas.microsoft.com/office/drawing/2010/main" val="0"/>
                        </a:ext>
                      </a:extLst>
                    </a:blip>
                    <a:srcRect/>
                    <a:stretch>
                      <a:fillRect/>
                    </a:stretch>
                  </pic:blipFill>
                  <pic:spPr bwMode="auto">
                    <a:xfrm>
                      <a:off x="0" y="0"/>
                      <a:ext cx="695325" cy="219075"/>
                    </a:xfrm>
                    <a:prstGeom prst="rect">
                      <a:avLst/>
                    </a:prstGeom>
                    <a:noFill/>
                    <a:ln>
                      <a:noFill/>
                    </a:ln>
                  </pic:spPr>
                </pic:pic>
              </a:graphicData>
            </a:graphic>
          </wp:inline>
        </w:drawing>
      </w:r>
      <w:r w:rsidR="00FB7278" w:rsidRPr="001A6C40">
        <w:rPr>
          <w:szCs w:val="28"/>
          <w:lang w:val="uk-UA"/>
        </w:rPr>
        <w:t>;</w:t>
      </w:r>
      <w:r w:rsidR="00FB7278" w:rsidRPr="001A6C40">
        <w:rPr>
          <w:szCs w:val="28"/>
          <w:lang w:val="uk-UA"/>
        </w:rPr>
        <w:tab/>
      </w:r>
      <w:r w:rsidRPr="001A6C40">
        <w:rPr>
          <w:noProof/>
          <w:position w:val="-10"/>
          <w:szCs w:val="28"/>
          <w:lang w:val="uk-UA" w:eastAsia="uk-UA"/>
        </w:rPr>
        <w:drawing>
          <wp:inline distT="0" distB="0" distL="0" distR="0" wp14:anchorId="767023B2" wp14:editId="471668D0">
            <wp:extent cx="723900" cy="228600"/>
            <wp:effectExtent l="0" t="0" r="0" b="0"/>
            <wp:docPr id="212"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046" cstate="print">
                      <a:extLst>
                        <a:ext uri="{28A0092B-C50C-407E-A947-70E740481C1C}">
                          <a14:useLocalDpi xmlns:a14="http://schemas.microsoft.com/office/drawing/2010/main" val="0"/>
                        </a:ext>
                      </a:extLst>
                    </a:blip>
                    <a:srcRect/>
                    <a:stretch>
                      <a:fillRect/>
                    </a:stretch>
                  </pic:blipFill>
                  <pic:spPr bwMode="auto">
                    <a:xfrm>
                      <a:off x="0" y="0"/>
                      <a:ext cx="723900" cy="228600"/>
                    </a:xfrm>
                    <a:prstGeom prst="rect">
                      <a:avLst/>
                    </a:prstGeom>
                    <a:noFill/>
                    <a:ln>
                      <a:noFill/>
                    </a:ln>
                  </pic:spPr>
                </pic:pic>
              </a:graphicData>
            </a:graphic>
          </wp:inline>
        </w:drawing>
      </w:r>
    </w:p>
    <w:p w:rsidR="00FB7278" w:rsidRPr="001A6C40" w:rsidRDefault="00FB7278" w:rsidP="005815D1">
      <w:pPr>
        <w:ind w:firstLine="426"/>
        <w:rPr>
          <w:szCs w:val="28"/>
          <w:lang w:val="uk-UA"/>
        </w:rPr>
      </w:pPr>
      <w:r w:rsidRPr="001A6C40">
        <w:rPr>
          <w:szCs w:val="28"/>
          <w:lang w:val="uk-UA"/>
        </w:rPr>
        <w:tab/>
        <w:t xml:space="preserve">Умовний розподіл компоненти </w:t>
      </w:r>
      <w:r w:rsidRPr="001A6C40">
        <w:rPr>
          <w:i/>
          <w:szCs w:val="28"/>
          <w:lang w:val="uk-UA"/>
        </w:rPr>
        <w:t>Y</w:t>
      </w:r>
      <w:r w:rsidRPr="001A6C40">
        <w:rPr>
          <w:szCs w:val="28"/>
          <w:lang w:val="uk-UA"/>
        </w:rPr>
        <w:t xml:space="preserve">, тобто ймовірності </w:t>
      </w:r>
      <w:r w:rsidRPr="001A6C40">
        <w:rPr>
          <w:i/>
          <w:szCs w:val="28"/>
          <w:lang w:val="uk-UA"/>
        </w:rPr>
        <w:t>p</w:t>
      </w:r>
      <w:r w:rsidRPr="001A6C40">
        <w:rPr>
          <w:iCs/>
          <w:szCs w:val="28"/>
          <w:lang w:val="uk-UA"/>
        </w:rPr>
        <w:t>(</w:t>
      </w:r>
      <w:r w:rsidRPr="001A6C40">
        <w:rPr>
          <w:i/>
          <w:szCs w:val="28"/>
          <w:lang w:val="uk-UA"/>
        </w:rPr>
        <w:t>Y</w:t>
      </w:r>
      <w:r w:rsidRPr="001A6C40">
        <w:rPr>
          <w:i/>
          <w:szCs w:val="28"/>
          <w:vertAlign w:val="subscript"/>
          <w:lang w:val="uk-UA"/>
        </w:rPr>
        <w:t>j</w:t>
      </w:r>
      <w:r w:rsidRPr="001A6C40">
        <w:rPr>
          <w:i/>
          <w:szCs w:val="28"/>
          <w:lang w:val="uk-UA"/>
        </w:rPr>
        <w:t>/x</w:t>
      </w:r>
      <w:r w:rsidRPr="001A6C40">
        <w:rPr>
          <w:i/>
          <w:szCs w:val="28"/>
          <w:vertAlign w:val="subscript"/>
          <w:lang w:val="uk-UA"/>
        </w:rPr>
        <w:t>i</w:t>
      </w:r>
      <w:r w:rsidRPr="001A6C40">
        <w:rPr>
          <w:iCs/>
          <w:szCs w:val="28"/>
          <w:lang w:val="uk-UA"/>
        </w:rPr>
        <w:t>)</w:t>
      </w:r>
      <w:r w:rsidRPr="001A6C40">
        <w:rPr>
          <w:szCs w:val="28"/>
          <w:lang w:val="uk-UA"/>
        </w:rPr>
        <w:t xml:space="preserve"> , представлено у таблиці 3.</w:t>
      </w:r>
    </w:p>
    <w:p w:rsidR="00FB7278" w:rsidRPr="001A6C40" w:rsidRDefault="00FB7278" w:rsidP="005815D1">
      <w:pPr>
        <w:ind w:firstLine="426"/>
        <w:rPr>
          <w:lang w:val="uk-UA"/>
        </w:rPr>
      </w:pPr>
    </w:p>
    <w:tbl>
      <w:tblPr>
        <w:tblpPr w:leftFromText="180" w:rightFromText="180" w:vertAnchor="text" w:tblpXSpec="center" w:tblpY="1"/>
        <w:tblOverlap w:val="never"/>
        <w:tblW w:w="0" w:type="auto"/>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6"/>
        <w:gridCol w:w="846"/>
        <w:gridCol w:w="846"/>
        <w:gridCol w:w="846"/>
        <w:gridCol w:w="846"/>
        <w:gridCol w:w="846"/>
        <w:gridCol w:w="846"/>
        <w:gridCol w:w="846"/>
      </w:tblGrid>
      <w:tr w:rsidR="00FB7278" w:rsidRPr="001A6C40" w:rsidTr="00E90F34">
        <w:trPr>
          <w:trHeight w:val="730"/>
        </w:trPr>
        <w:tc>
          <w:tcPr>
            <w:tcW w:w="0" w:type="auto"/>
            <w:tcBorders>
              <w:bottom w:val="double" w:sz="4" w:space="0" w:color="auto"/>
              <w:right w:val="double" w:sz="4" w:space="0" w:color="auto"/>
              <w:tl2br w:val="single" w:sz="4" w:space="0" w:color="auto"/>
            </w:tcBorders>
            <w:shd w:val="clear" w:color="auto" w:fill="FFFFFF"/>
          </w:tcPr>
          <w:p w:rsidR="00FB7278" w:rsidRPr="001A6C40" w:rsidRDefault="00107E16" w:rsidP="00DB5582">
            <w:pPr>
              <w:ind w:firstLine="0"/>
              <w:rPr>
                <w:szCs w:val="28"/>
                <w:lang w:val="uk-UA"/>
              </w:rPr>
            </w:pPr>
            <w:r w:rsidRPr="001A6C40">
              <w:rPr>
                <w:szCs w:val="28"/>
                <w:lang w:val="uk-UA"/>
              </w:rPr>
              <w:t xml:space="preserve"> </w:t>
            </w:r>
            <w:r w:rsidR="00FB7278" w:rsidRPr="001A6C40">
              <w:rPr>
                <w:szCs w:val="28"/>
                <w:lang w:val="uk-UA"/>
              </w:rPr>
              <w:t>x</w:t>
            </w:r>
            <w:r w:rsidR="00FB7278" w:rsidRPr="001A6C40">
              <w:rPr>
                <w:szCs w:val="28"/>
                <w:vertAlign w:val="subscript"/>
                <w:lang w:val="uk-UA"/>
              </w:rPr>
              <w:t>i</w:t>
            </w:r>
          </w:p>
          <w:p w:rsidR="00FB7278" w:rsidRPr="001A6C40" w:rsidRDefault="00FB7278" w:rsidP="00DB5582">
            <w:pPr>
              <w:ind w:firstLine="0"/>
              <w:rPr>
                <w:szCs w:val="28"/>
                <w:lang w:val="uk-UA"/>
              </w:rPr>
            </w:pPr>
            <w:r w:rsidRPr="001A6C40">
              <w:rPr>
                <w:szCs w:val="28"/>
                <w:lang w:val="uk-UA"/>
              </w:rPr>
              <w:t>y</w:t>
            </w:r>
            <w:r w:rsidRPr="001A6C40">
              <w:rPr>
                <w:szCs w:val="28"/>
                <w:vertAlign w:val="subscript"/>
                <w:lang w:val="uk-UA"/>
              </w:rPr>
              <w:t>j</w:t>
            </w:r>
          </w:p>
        </w:tc>
        <w:tc>
          <w:tcPr>
            <w:tcW w:w="0" w:type="auto"/>
            <w:tcBorders>
              <w:left w:val="double" w:sz="4" w:space="0" w:color="auto"/>
              <w:bottom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0</w:t>
            </w:r>
          </w:p>
        </w:tc>
        <w:tc>
          <w:tcPr>
            <w:tcW w:w="0" w:type="auto"/>
            <w:tcBorders>
              <w:bottom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1</w:t>
            </w:r>
          </w:p>
        </w:tc>
        <w:tc>
          <w:tcPr>
            <w:tcW w:w="0" w:type="auto"/>
            <w:tcBorders>
              <w:bottom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2</w:t>
            </w:r>
          </w:p>
        </w:tc>
        <w:tc>
          <w:tcPr>
            <w:tcW w:w="0" w:type="auto"/>
            <w:tcBorders>
              <w:bottom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3</w:t>
            </w:r>
          </w:p>
        </w:tc>
        <w:tc>
          <w:tcPr>
            <w:tcW w:w="0" w:type="auto"/>
            <w:tcBorders>
              <w:bottom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4</w:t>
            </w:r>
          </w:p>
        </w:tc>
        <w:tc>
          <w:tcPr>
            <w:tcW w:w="0" w:type="auto"/>
            <w:tcBorders>
              <w:bottom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5</w:t>
            </w:r>
          </w:p>
        </w:tc>
        <w:tc>
          <w:tcPr>
            <w:tcW w:w="0" w:type="auto"/>
            <w:tcBorders>
              <w:bottom w:val="double" w:sz="4" w:space="0" w:color="auto"/>
              <w:right w:val="sing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6</w:t>
            </w:r>
          </w:p>
        </w:tc>
      </w:tr>
      <w:tr w:rsidR="00FB7278" w:rsidRPr="001A6C40" w:rsidTr="00E90F34">
        <w:trPr>
          <w:trHeight w:val="627"/>
        </w:trPr>
        <w:tc>
          <w:tcPr>
            <w:tcW w:w="0" w:type="auto"/>
            <w:tcBorders>
              <w:top w:val="double" w:sz="4" w:space="0" w:color="auto"/>
              <w:right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0</w:t>
            </w:r>
          </w:p>
        </w:tc>
        <w:tc>
          <w:tcPr>
            <w:tcW w:w="0" w:type="auto"/>
            <w:tcBorders>
              <w:top w:val="double" w:sz="4" w:space="0" w:color="auto"/>
              <w:lef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1,000</w:t>
            </w:r>
          </w:p>
        </w:tc>
        <w:tc>
          <w:tcPr>
            <w:tcW w:w="0" w:type="auto"/>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0,637</w:t>
            </w:r>
          </w:p>
        </w:tc>
        <w:tc>
          <w:tcPr>
            <w:tcW w:w="0" w:type="auto"/>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0,543</w:t>
            </w:r>
          </w:p>
        </w:tc>
        <w:tc>
          <w:tcPr>
            <w:tcW w:w="0" w:type="auto"/>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0,484</w:t>
            </w:r>
          </w:p>
        </w:tc>
        <w:tc>
          <w:tcPr>
            <w:tcW w:w="0" w:type="auto"/>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0,490</w:t>
            </w:r>
          </w:p>
        </w:tc>
        <w:tc>
          <w:tcPr>
            <w:tcW w:w="0" w:type="auto"/>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0,383</w:t>
            </w:r>
          </w:p>
        </w:tc>
        <w:tc>
          <w:tcPr>
            <w:tcW w:w="0" w:type="auto"/>
            <w:tcBorders>
              <w:top w:val="double" w:sz="4" w:space="0" w:color="auto"/>
              <w:right w:val="single" w:sz="4" w:space="0" w:color="auto"/>
            </w:tcBorders>
            <w:vAlign w:val="center"/>
          </w:tcPr>
          <w:p w:rsidR="00FB7278" w:rsidRPr="001A6C40" w:rsidRDefault="00FB7278" w:rsidP="00DB5582">
            <w:pPr>
              <w:ind w:firstLine="0"/>
              <w:jc w:val="center"/>
              <w:rPr>
                <w:szCs w:val="28"/>
                <w:lang w:val="uk-UA"/>
              </w:rPr>
            </w:pPr>
            <w:r w:rsidRPr="001A6C40">
              <w:rPr>
                <w:szCs w:val="28"/>
                <w:lang w:val="uk-UA"/>
              </w:rPr>
              <w:t>0,138</w:t>
            </w:r>
          </w:p>
        </w:tc>
      </w:tr>
      <w:tr w:rsidR="00FB7278" w:rsidRPr="001A6C40" w:rsidTr="00E90F34">
        <w:trPr>
          <w:trHeight w:val="703"/>
        </w:trPr>
        <w:tc>
          <w:tcPr>
            <w:tcW w:w="0" w:type="auto"/>
            <w:tcBorders>
              <w:right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1</w:t>
            </w:r>
          </w:p>
        </w:tc>
        <w:tc>
          <w:tcPr>
            <w:tcW w:w="0" w:type="auto"/>
            <w:tcBorders>
              <w:lef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w:t>
            </w:r>
          </w:p>
        </w:tc>
        <w:tc>
          <w:tcPr>
            <w:tcW w:w="0" w:type="auto"/>
            <w:vAlign w:val="center"/>
          </w:tcPr>
          <w:p w:rsidR="00FB7278" w:rsidRPr="001A6C40" w:rsidRDefault="00FB7278" w:rsidP="00DB5582">
            <w:pPr>
              <w:ind w:firstLine="0"/>
              <w:jc w:val="center"/>
              <w:rPr>
                <w:szCs w:val="28"/>
                <w:lang w:val="uk-UA"/>
              </w:rPr>
            </w:pPr>
            <w:r w:rsidRPr="001A6C40">
              <w:rPr>
                <w:szCs w:val="28"/>
                <w:lang w:val="uk-UA"/>
              </w:rPr>
              <w:t>0,363</w:t>
            </w:r>
          </w:p>
        </w:tc>
        <w:tc>
          <w:tcPr>
            <w:tcW w:w="0" w:type="auto"/>
            <w:vAlign w:val="center"/>
          </w:tcPr>
          <w:p w:rsidR="00FB7278" w:rsidRPr="001A6C40" w:rsidRDefault="00FB7278" w:rsidP="00DB5582">
            <w:pPr>
              <w:ind w:firstLine="0"/>
              <w:jc w:val="center"/>
              <w:rPr>
                <w:szCs w:val="28"/>
                <w:lang w:val="uk-UA"/>
              </w:rPr>
            </w:pPr>
            <w:r w:rsidRPr="001A6C40">
              <w:rPr>
                <w:szCs w:val="28"/>
                <w:lang w:val="uk-UA"/>
              </w:rPr>
              <w:t>0,308</w:t>
            </w:r>
          </w:p>
        </w:tc>
        <w:tc>
          <w:tcPr>
            <w:tcW w:w="0" w:type="auto"/>
            <w:vAlign w:val="center"/>
          </w:tcPr>
          <w:p w:rsidR="00FB7278" w:rsidRPr="001A6C40" w:rsidRDefault="00FB7278" w:rsidP="00DB5582">
            <w:pPr>
              <w:ind w:firstLine="0"/>
              <w:jc w:val="center"/>
              <w:rPr>
                <w:szCs w:val="28"/>
                <w:lang w:val="uk-UA"/>
              </w:rPr>
            </w:pPr>
            <w:r w:rsidRPr="001A6C40">
              <w:rPr>
                <w:szCs w:val="28"/>
                <w:lang w:val="uk-UA"/>
              </w:rPr>
              <w:t>0,313</w:t>
            </w:r>
          </w:p>
        </w:tc>
        <w:tc>
          <w:tcPr>
            <w:tcW w:w="0" w:type="auto"/>
            <w:vAlign w:val="center"/>
          </w:tcPr>
          <w:p w:rsidR="00FB7278" w:rsidRPr="001A6C40" w:rsidRDefault="00FB7278" w:rsidP="00DB5582">
            <w:pPr>
              <w:ind w:firstLine="0"/>
              <w:jc w:val="center"/>
              <w:rPr>
                <w:szCs w:val="28"/>
                <w:lang w:val="uk-UA"/>
              </w:rPr>
            </w:pPr>
            <w:r w:rsidRPr="001A6C40">
              <w:rPr>
                <w:szCs w:val="28"/>
                <w:lang w:val="uk-UA"/>
              </w:rPr>
              <w:t>0,310</w:t>
            </w:r>
          </w:p>
        </w:tc>
        <w:tc>
          <w:tcPr>
            <w:tcW w:w="0" w:type="auto"/>
            <w:vAlign w:val="center"/>
          </w:tcPr>
          <w:p w:rsidR="00FB7278" w:rsidRPr="001A6C40" w:rsidRDefault="00FB7278" w:rsidP="00DB5582">
            <w:pPr>
              <w:ind w:firstLine="0"/>
              <w:jc w:val="center"/>
              <w:rPr>
                <w:szCs w:val="28"/>
                <w:lang w:val="uk-UA"/>
              </w:rPr>
            </w:pPr>
            <w:r w:rsidRPr="001A6C40">
              <w:rPr>
                <w:szCs w:val="28"/>
                <w:lang w:val="uk-UA"/>
              </w:rPr>
              <w:t>0,333</w:t>
            </w:r>
          </w:p>
        </w:tc>
        <w:tc>
          <w:tcPr>
            <w:tcW w:w="0" w:type="auto"/>
            <w:tcBorders>
              <w:right w:val="single" w:sz="4" w:space="0" w:color="auto"/>
            </w:tcBorders>
            <w:vAlign w:val="center"/>
          </w:tcPr>
          <w:p w:rsidR="00FB7278" w:rsidRPr="001A6C40" w:rsidRDefault="00FB7278" w:rsidP="00DB5582">
            <w:pPr>
              <w:ind w:firstLine="0"/>
              <w:jc w:val="center"/>
              <w:rPr>
                <w:szCs w:val="28"/>
                <w:lang w:val="uk-UA"/>
              </w:rPr>
            </w:pPr>
            <w:r w:rsidRPr="001A6C40">
              <w:rPr>
                <w:szCs w:val="28"/>
                <w:lang w:val="uk-UA"/>
              </w:rPr>
              <w:t>0,207</w:t>
            </w:r>
          </w:p>
        </w:tc>
      </w:tr>
      <w:tr w:rsidR="00FB7278" w:rsidRPr="001A6C40" w:rsidTr="00E90F34">
        <w:trPr>
          <w:trHeight w:val="709"/>
        </w:trPr>
        <w:tc>
          <w:tcPr>
            <w:tcW w:w="0" w:type="auto"/>
            <w:tcBorders>
              <w:right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2</w:t>
            </w:r>
          </w:p>
        </w:tc>
        <w:tc>
          <w:tcPr>
            <w:tcW w:w="0" w:type="auto"/>
            <w:tcBorders>
              <w:lef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w:t>
            </w:r>
          </w:p>
        </w:tc>
        <w:tc>
          <w:tcPr>
            <w:tcW w:w="0" w:type="auto"/>
            <w:vAlign w:val="center"/>
          </w:tcPr>
          <w:p w:rsidR="00FB7278" w:rsidRPr="001A6C40" w:rsidRDefault="00FB7278" w:rsidP="00DB5582">
            <w:pPr>
              <w:ind w:firstLine="0"/>
              <w:jc w:val="center"/>
              <w:rPr>
                <w:szCs w:val="28"/>
                <w:lang w:val="uk-UA"/>
              </w:rPr>
            </w:pPr>
            <w:r w:rsidRPr="001A6C40">
              <w:rPr>
                <w:szCs w:val="28"/>
                <w:lang w:val="uk-UA"/>
              </w:rPr>
              <w:t>0</w:t>
            </w:r>
          </w:p>
        </w:tc>
        <w:tc>
          <w:tcPr>
            <w:tcW w:w="0" w:type="auto"/>
            <w:vAlign w:val="center"/>
          </w:tcPr>
          <w:p w:rsidR="00FB7278" w:rsidRPr="001A6C40" w:rsidRDefault="00FB7278" w:rsidP="00DB5582">
            <w:pPr>
              <w:ind w:firstLine="0"/>
              <w:jc w:val="center"/>
              <w:rPr>
                <w:szCs w:val="28"/>
                <w:lang w:val="uk-UA"/>
              </w:rPr>
            </w:pPr>
            <w:r w:rsidRPr="001A6C40">
              <w:rPr>
                <w:szCs w:val="28"/>
                <w:lang w:val="uk-UA"/>
              </w:rPr>
              <w:t>0,149</w:t>
            </w:r>
          </w:p>
        </w:tc>
        <w:tc>
          <w:tcPr>
            <w:tcW w:w="0" w:type="auto"/>
            <w:vAlign w:val="center"/>
          </w:tcPr>
          <w:p w:rsidR="00FB7278" w:rsidRPr="001A6C40" w:rsidRDefault="00FB7278" w:rsidP="00DB5582">
            <w:pPr>
              <w:ind w:firstLine="0"/>
              <w:jc w:val="center"/>
              <w:rPr>
                <w:szCs w:val="28"/>
                <w:lang w:val="uk-UA"/>
              </w:rPr>
            </w:pPr>
            <w:r w:rsidRPr="001A6C40">
              <w:rPr>
                <w:szCs w:val="28"/>
                <w:lang w:val="uk-UA"/>
              </w:rPr>
              <w:t>0,195</w:t>
            </w:r>
          </w:p>
        </w:tc>
        <w:tc>
          <w:tcPr>
            <w:tcW w:w="0" w:type="auto"/>
            <w:vAlign w:val="center"/>
          </w:tcPr>
          <w:p w:rsidR="00FB7278" w:rsidRPr="001A6C40" w:rsidRDefault="00FB7278" w:rsidP="00DB5582">
            <w:pPr>
              <w:ind w:firstLine="0"/>
              <w:jc w:val="center"/>
              <w:rPr>
                <w:szCs w:val="28"/>
                <w:lang w:val="uk-UA"/>
              </w:rPr>
            </w:pPr>
            <w:r w:rsidRPr="001A6C40">
              <w:rPr>
                <w:szCs w:val="28"/>
                <w:lang w:val="uk-UA"/>
              </w:rPr>
              <w:t>0,180</w:t>
            </w:r>
          </w:p>
        </w:tc>
        <w:tc>
          <w:tcPr>
            <w:tcW w:w="0" w:type="auto"/>
            <w:vAlign w:val="center"/>
          </w:tcPr>
          <w:p w:rsidR="00FB7278" w:rsidRPr="001A6C40" w:rsidRDefault="00FB7278" w:rsidP="00DB5582">
            <w:pPr>
              <w:ind w:firstLine="0"/>
              <w:jc w:val="center"/>
              <w:rPr>
                <w:szCs w:val="28"/>
                <w:lang w:val="uk-UA"/>
              </w:rPr>
            </w:pPr>
            <w:r w:rsidRPr="001A6C40">
              <w:rPr>
                <w:szCs w:val="28"/>
                <w:lang w:val="uk-UA"/>
              </w:rPr>
              <w:t>0,217</w:t>
            </w:r>
          </w:p>
        </w:tc>
        <w:tc>
          <w:tcPr>
            <w:tcW w:w="0" w:type="auto"/>
            <w:tcBorders>
              <w:right w:val="single" w:sz="4" w:space="0" w:color="auto"/>
            </w:tcBorders>
            <w:vAlign w:val="center"/>
          </w:tcPr>
          <w:p w:rsidR="00FB7278" w:rsidRPr="001A6C40" w:rsidRDefault="00FB7278" w:rsidP="00DB5582">
            <w:pPr>
              <w:ind w:firstLine="0"/>
              <w:jc w:val="center"/>
              <w:rPr>
                <w:szCs w:val="28"/>
                <w:lang w:val="uk-UA"/>
              </w:rPr>
            </w:pPr>
            <w:r w:rsidRPr="001A6C40">
              <w:rPr>
                <w:szCs w:val="28"/>
                <w:lang w:val="uk-UA"/>
              </w:rPr>
              <w:t>0,276</w:t>
            </w:r>
          </w:p>
        </w:tc>
      </w:tr>
      <w:tr w:rsidR="00FB7278" w:rsidRPr="001A6C40" w:rsidTr="00E90F34">
        <w:trPr>
          <w:trHeight w:val="631"/>
        </w:trPr>
        <w:tc>
          <w:tcPr>
            <w:tcW w:w="0" w:type="auto"/>
            <w:tcBorders>
              <w:bottom w:val="double" w:sz="4" w:space="0" w:color="auto"/>
              <w:right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3</w:t>
            </w:r>
          </w:p>
        </w:tc>
        <w:tc>
          <w:tcPr>
            <w:tcW w:w="0" w:type="auto"/>
            <w:tcBorders>
              <w:left w:val="double" w:sz="4" w:space="0" w:color="auto"/>
              <w:bottom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w:t>
            </w:r>
          </w:p>
        </w:tc>
        <w:tc>
          <w:tcPr>
            <w:tcW w:w="0" w:type="auto"/>
            <w:tcBorders>
              <w:bottom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w:t>
            </w:r>
          </w:p>
        </w:tc>
        <w:tc>
          <w:tcPr>
            <w:tcW w:w="0" w:type="auto"/>
            <w:tcBorders>
              <w:bottom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w:t>
            </w:r>
          </w:p>
        </w:tc>
        <w:tc>
          <w:tcPr>
            <w:tcW w:w="0" w:type="auto"/>
            <w:tcBorders>
              <w:bottom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0,008</w:t>
            </w:r>
          </w:p>
        </w:tc>
        <w:tc>
          <w:tcPr>
            <w:tcW w:w="0" w:type="auto"/>
            <w:tcBorders>
              <w:bottom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0,020</w:t>
            </w:r>
          </w:p>
        </w:tc>
        <w:tc>
          <w:tcPr>
            <w:tcW w:w="0" w:type="auto"/>
            <w:tcBorders>
              <w:bottom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0,067</w:t>
            </w:r>
          </w:p>
        </w:tc>
        <w:tc>
          <w:tcPr>
            <w:tcW w:w="0" w:type="auto"/>
            <w:tcBorders>
              <w:bottom w:val="double" w:sz="4" w:space="0" w:color="auto"/>
              <w:right w:val="single" w:sz="4" w:space="0" w:color="auto"/>
            </w:tcBorders>
            <w:vAlign w:val="center"/>
          </w:tcPr>
          <w:p w:rsidR="00FB7278" w:rsidRPr="001A6C40" w:rsidRDefault="00FB7278" w:rsidP="00DB5582">
            <w:pPr>
              <w:ind w:firstLine="0"/>
              <w:jc w:val="center"/>
              <w:rPr>
                <w:szCs w:val="28"/>
                <w:lang w:val="uk-UA"/>
              </w:rPr>
            </w:pPr>
            <w:r w:rsidRPr="001A6C40">
              <w:rPr>
                <w:szCs w:val="28"/>
                <w:lang w:val="uk-UA"/>
              </w:rPr>
              <w:t>0,379</w:t>
            </w:r>
          </w:p>
        </w:tc>
      </w:tr>
      <w:tr w:rsidR="00FB7278" w:rsidRPr="001A6C40" w:rsidTr="00E90F34">
        <w:trPr>
          <w:trHeight w:val="631"/>
        </w:trPr>
        <w:tc>
          <w:tcPr>
            <w:tcW w:w="0" w:type="auto"/>
            <w:tcBorders>
              <w:top w:val="double" w:sz="4" w:space="0" w:color="auto"/>
              <w:right w:val="double" w:sz="4" w:space="0" w:color="auto"/>
            </w:tcBorders>
            <w:shd w:val="clear" w:color="auto" w:fill="FFFFFF"/>
            <w:vAlign w:val="center"/>
          </w:tcPr>
          <w:p w:rsidR="00FB7278" w:rsidRPr="001A6C40" w:rsidRDefault="009A0D60" w:rsidP="00DB5582">
            <w:pPr>
              <w:ind w:firstLine="0"/>
              <w:jc w:val="center"/>
              <w:rPr>
                <w:szCs w:val="28"/>
                <w:lang w:val="uk-UA"/>
              </w:rPr>
            </w:pPr>
            <w:r w:rsidRPr="001A6C40">
              <w:rPr>
                <w:noProof/>
                <w:position w:val="-12"/>
                <w:szCs w:val="28"/>
                <w:lang w:val="uk-UA" w:eastAsia="uk-UA"/>
              </w:rPr>
              <w:lastRenderedPageBreak/>
              <w:drawing>
                <wp:inline distT="0" distB="0" distL="0" distR="0" wp14:anchorId="41BFC4DC" wp14:editId="74F008D4">
                  <wp:extent cx="352425" cy="257175"/>
                  <wp:effectExtent l="0" t="0" r="9525" b="9525"/>
                  <wp:docPr id="213" name="Рисунок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047" cstate="print">
                            <a:extLst>
                              <a:ext uri="{28A0092B-C50C-407E-A947-70E740481C1C}">
                                <a14:useLocalDpi xmlns:a14="http://schemas.microsoft.com/office/drawing/2010/main" val="0"/>
                              </a:ext>
                            </a:extLst>
                          </a:blip>
                          <a:srcRect/>
                          <a:stretch>
                            <a:fillRect/>
                          </a:stretch>
                        </pic:blipFill>
                        <pic:spPr bwMode="auto">
                          <a:xfrm>
                            <a:off x="0" y="0"/>
                            <a:ext cx="352425" cy="257175"/>
                          </a:xfrm>
                          <a:prstGeom prst="rect">
                            <a:avLst/>
                          </a:prstGeom>
                          <a:noFill/>
                          <a:ln>
                            <a:noFill/>
                          </a:ln>
                        </pic:spPr>
                      </pic:pic>
                    </a:graphicData>
                  </a:graphic>
                </wp:inline>
              </w:drawing>
            </w:r>
          </w:p>
        </w:tc>
        <w:tc>
          <w:tcPr>
            <w:tcW w:w="0" w:type="auto"/>
            <w:tcBorders>
              <w:top w:val="double" w:sz="4" w:space="0" w:color="auto"/>
              <w:lef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w:t>
            </w:r>
          </w:p>
        </w:tc>
        <w:tc>
          <w:tcPr>
            <w:tcW w:w="0" w:type="auto"/>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0,363</w:t>
            </w:r>
          </w:p>
        </w:tc>
        <w:tc>
          <w:tcPr>
            <w:tcW w:w="0" w:type="auto"/>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0,606</w:t>
            </w:r>
          </w:p>
        </w:tc>
        <w:tc>
          <w:tcPr>
            <w:tcW w:w="0" w:type="auto"/>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0,729</w:t>
            </w:r>
          </w:p>
        </w:tc>
        <w:tc>
          <w:tcPr>
            <w:tcW w:w="0" w:type="auto"/>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0,730</w:t>
            </w:r>
          </w:p>
        </w:tc>
        <w:tc>
          <w:tcPr>
            <w:tcW w:w="0" w:type="auto"/>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0,968</w:t>
            </w:r>
          </w:p>
        </w:tc>
        <w:tc>
          <w:tcPr>
            <w:tcW w:w="0" w:type="auto"/>
            <w:tcBorders>
              <w:top w:val="double" w:sz="4" w:space="0" w:color="auto"/>
              <w:right w:val="single" w:sz="4" w:space="0" w:color="auto"/>
            </w:tcBorders>
            <w:vAlign w:val="center"/>
          </w:tcPr>
          <w:p w:rsidR="00FB7278" w:rsidRPr="001A6C40" w:rsidRDefault="00FB7278" w:rsidP="00DB5582">
            <w:pPr>
              <w:ind w:firstLine="0"/>
              <w:jc w:val="center"/>
              <w:rPr>
                <w:szCs w:val="28"/>
                <w:lang w:val="uk-UA"/>
              </w:rPr>
            </w:pPr>
            <w:r w:rsidRPr="001A6C40">
              <w:rPr>
                <w:szCs w:val="28"/>
                <w:lang w:val="uk-UA"/>
              </w:rPr>
              <w:t>1,896</w:t>
            </w:r>
          </w:p>
        </w:tc>
      </w:tr>
      <w:tr w:rsidR="00FB7278" w:rsidRPr="001A6C40" w:rsidTr="00E90F34">
        <w:trPr>
          <w:trHeight w:val="631"/>
        </w:trPr>
        <w:tc>
          <w:tcPr>
            <w:tcW w:w="0" w:type="auto"/>
            <w:tcBorders>
              <w:bottom w:val="single" w:sz="4" w:space="0" w:color="auto"/>
              <w:right w:val="double" w:sz="4" w:space="0" w:color="auto"/>
            </w:tcBorders>
            <w:shd w:val="clear" w:color="auto" w:fill="FFFFFF"/>
            <w:vAlign w:val="center"/>
          </w:tcPr>
          <w:p w:rsidR="00FB7278" w:rsidRPr="001A6C40" w:rsidRDefault="009A0D60" w:rsidP="00DB5582">
            <w:pPr>
              <w:ind w:firstLine="0"/>
              <w:jc w:val="center"/>
              <w:rPr>
                <w:szCs w:val="28"/>
                <w:lang w:val="uk-UA"/>
              </w:rPr>
            </w:pPr>
            <w:r w:rsidRPr="001A6C40">
              <w:rPr>
                <w:noProof/>
                <w:position w:val="-14"/>
                <w:szCs w:val="28"/>
                <w:lang w:val="uk-UA" w:eastAsia="uk-UA"/>
              </w:rPr>
              <w:drawing>
                <wp:inline distT="0" distB="0" distL="0" distR="0" wp14:anchorId="378FB636" wp14:editId="1F4DFF93">
                  <wp:extent cx="371475" cy="257175"/>
                  <wp:effectExtent l="0" t="0" r="9525" b="9525"/>
                  <wp:docPr id="214" name="Рисунок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048" cstate="print">
                            <a:extLst>
                              <a:ext uri="{28A0092B-C50C-407E-A947-70E740481C1C}">
                                <a14:useLocalDpi xmlns:a14="http://schemas.microsoft.com/office/drawing/2010/main" val="0"/>
                              </a:ext>
                            </a:extLst>
                          </a:blip>
                          <a:srcRect/>
                          <a:stretch>
                            <a:fillRect/>
                          </a:stretch>
                        </pic:blipFill>
                        <pic:spPr bwMode="auto">
                          <a:xfrm>
                            <a:off x="0" y="0"/>
                            <a:ext cx="371475" cy="257175"/>
                          </a:xfrm>
                          <a:prstGeom prst="rect">
                            <a:avLst/>
                          </a:prstGeom>
                          <a:noFill/>
                          <a:ln>
                            <a:noFill/>
                          </a:ln>
                        </pic:spPr>
                      </pic:pic>
                    </a:graphicData>
                  </a:graphic>
                </wp:inline>
              </w:drawing>
            </w:r>
          </w:p>
        </w:tc>
        <w:tc>
          <w:tcPr>
            <w:tcW w:w="0" w:type="auto"/>
            <w:tcBorders>
              <w:left w:val="double" w:sz="4" w:space="0" w:color="auto"/>
              <w:bottom w:val="single" w:sz="4" w:space="0" w:color="auto"/>
            </w:tcBorders>
            <w:vAlign w:val="center"/>
          </w:tcPr>
          <w:p w:rsidR="00FB7278" w:rsidRPr="001A6C40" w:rsidRDefault="00FB7278" w:rsidP="00DB5582">
            <w:pPr>
              <w:ind w:firstLine="0"/>
              <w:jc w:val="center"/>
              <w:rPr>
                <w:szCs w:val="28"/>
                <w:lang w:val="uk-UA"/>
              </w:rPr>
            </w:pPr>
            <w:r w:rsidRPr="001A6C40">
              <w:rPr>
                <w:szCs w:val="28"/>
                <w:lang w:val="uk-UA"/>
              </w:rPr>
              <w:t>0</w:t>
            </w:r>
          </w:p>
        </w:tc>
        <w:tc>
          <w:tcPr>
            <w:tcW w:w="0" w:type="auto"/>
            <w:tcBorders>
              <w:bottom w:val="single" w:sz="4" w:space="0" w:color="auto"/>
            </w:tcBorders>
            <w:vAlign w:val="center"/>
          </w:tcPr>
          <w:p w:rsidR="00FB7278" w:rsidRPr="001A6C40" w:rsidRDefault="00FB7278" w:rsidP="00DB5582">
            <w:pPr>
              <w:ind w:firstLine="0"/>
              <w:jc w:val="center"/>
              <w:rPr>
                <w:szCs w:val="28"/>
                <w:lang w:val="uk-UA"/>
              </w:rPr>
            </w:pPr>
            <w:r w:rsidRPr="001A6C40">
              <w:rPr>
                <w:szCs w:val="28"/>
                <w:lang w:val="uk-UA"/>
              </w:rPr>
              <w:t>0,231</w:t>
            </w:r>
          </w:p>
        </w:tc>
        <w:tc>
          <w:tcPr>
            <w:tcW w:w="0" w:type="auto"/>
            <w:tcBorders>
              <w:bottom w:val="single" w:sz="4" w:space="0" w:color="auto"/>
            </w:tcBorders>
            <w:vAlign w:val="center"/>
          </w:tcPr>
          <w:p w:rsidR="00FB7278" w:rsidRPr="001A6C40" w:rsidRDefault="00FB7278" w:rsidP="00DB5582">
            <w:pPr>
              <w:ind w:firstLine="0"/>
              <w:jc w:val="center"/>
              <w:rPr>
                <w:szCs w:val="28"/>
                <w:lang w:val="uk-UA"/>
              </w:rPr>
            </w:pPr>
            <w:r w:rsidRPr="001A6C40">
              <w:rPr>
                <w:szCs w:val="28"/>
                <w:lang w:val="uk-UA"/>
              </w:rPr>
              <w:t>0,537</w:t>
            </w:r>
          </w:p>
        </w:tc>
        <w:tc>
          <w:tcPr>
            <w:tcW w:w="0" w:type="auto"/>
            <w:tcBorders>
              <w:bottom w:val="single" w:sz="4" w:space="0" w:color="auto"/>
            </w:tcBorders>
            <w:vAlign w:val="center"/>
          </w:tcPr>
          <w:p w:rsidR="00FB7278" w:rsidRPr="001A6C40" w:rsidRDefault="00FB7278" w:rsidP="00DB5582">
            <w:pPr>
              <w:ind w:firstLine="0"/>
              <w:jc w:val="center"/>
              <w:rPr>
                <w:szCs w:val="28"/>
                <w:lang w:val="uk-UA"/>
              </w:rPr>
            </w:pPr>
            <w:r w:rsidRPr="001A6C40">
              <w:rPr>
                <w:szCs w:val="28"/>
                <w:lang w:val="uk-UA"/>
              </w:rPr>
              <w:t>0,636</w:t>
            </w:r>
          </w:p>
        </w:tc>
        <w:tc>
          <w:tcPr>
            <w:tcW w:w="0" w:type="auto"/>
            <w:tcBorders>
              <w:bottom w:val="single" w:sz="4" w:space="0" w:color="auto"/>
            </w:tcBorders>
            <w:vAlign w:val="center"/>
          </w:tcPr>
          <w:p w:rsidR="00FB7278" w:rsidRPr="001A6C40" w:rsidRDefault="00FB7278" w:rsidP="00DB5582">
            <w:pPr>
              <w:ind w:firstLine="0"/>
              <w:jc w:val="center"/>
              <w:rPr>
                <w:szCs w:val="28"/>
                <w:lang w:val="uk-UA"/>
              </w:rPr>
            </w:pPr>
            <w:r w:rsidRPr="001A6C40">
              <w:rPr>
                <w:szCs w:val="28"/>
                <w:lang w:val="uk-UA"/>
              </w:rPr>
              <w:t>0,677</w:t>
            </w:r>
          </w:p>
        </w:tc>
        <w:tc>
          <w:tcPr>
            <w:tcW w:w="0" w:type="auto"/>
            <w:tcBorders>
              <w:bottom w:val="single" w:sz="4" w:space="0" w:color="auto"/>
            </w:tcBorders>
            <w:vAlign w:val="center"/>
          </w:tcPr>
          <w:p w:rsidR="00FB7278" w:rsidRPr="001A6C40" w:rsidRDefault="00FB7278" w:rsidP="00DB5582">
            <w:pPr>
              <w:ind w:firstLine="0"/>
              <w:jc w:val="center"/>
              <w:rPr>
                <w:szCs w:val="28"/>
                <w:lang w:val="uk-UA"/>
              </w:rPr>
            </w:pPr>
            <w:r w:rsidRPr="001A6C40">
              <w:rPr>
                <w:szCs w:val="28"/>
                <w:lang w:val="uk-UA"/>
              </w:rPr>
              <w:t>0,867</w:t>
            </w:r>
          </w:p>
        </w:tc>
        <w:tc>
          <w:tcPr>
            <w:tcW w:w="0" w:type="auto"/>
            <w:tcBorders>
              <w:bottom w:val="single" w:sz="4" w:space="0" w:color="auto"/>
              <w:right w:val="single" w:sz="4" w:space="0" w:color="auto"/>
            </w:tcBorders>
            <w:vAlign w:val="center"/>
          </w:tcPr>
          <w:p w:rsidR="00FB7278" w:rsidRPr="001A6C40" w:rsidRDefault="00FB7278" w:rsidP="00DB5582">
            <w:pPr>
              <w:keepNext/>
              <w:ind w:firstLine="0"/>
              <w:jc w:val="center"/>
              <w:rPr>
                <w:szCs w:val="28"/>
                <w:lang w:val="uk-UA"/>
              </w:rPr>
            </w:pPr>
            <w:r w:rsidRPr="001A6C40">
              <w:rPr>
                <w:szCs w:val="28"/>
                <w:lang w:val="uk-UA"/>
              </w:rPr>
              <w:t>1,121</w:t>
            </w:r>
          </w:p>
        </w:tc>
      </w:tr>
    </w:tbl>
    <w:p w:rsidR="00E90F34" w:rsidRPr="001A6C40" w:rsidRDefault="00E90F34" w:rsidP="00DB5582">
      <w:pPr>
        <w:ind w:firstLine="0"/>
        <w:rPr>
          <w:szCs w:val="28"/>
          <w:lang w:val="uk-UA"/>
        </w:rPr>
      </w:pPr>
    </w:p>
    <w:p w:rsidR="00FB7278" w:rsidRPr="001A6C40" w:rsidRDefault="00FB7278" w:rsidP="005815D1">
      <w:pPr>
        <w:framePr w:w="2269" w:hSpace="180" w:wrap="around" w:vAnchor="text" w:hAnchor="page" w:x="5122" w:y="619"/>
        <w:spacing w:before="120" w:after="120"/>
        <w:ind w:firstLine="426"/>
        <w:suppressOverlap/>
        <w:rPr>
          <w:b/>
          <w:bCs/>
          <w:szCs w:val="20"/>
          <w:lang w:val="uk-UA"/>
        </w:rPr>
      </w:pPr>
      <w:r w:rsidRPr="001A6C40">
        <w:rPr>
          <w:b/>
          <w:bCs/>
          <w:szCs w:val="20"/>
          <w:lang w:val="uk-UA"/>
        </w:rPr>
        <w:t xml:space="preserve">Таблиця </w:t>
      </w:r>
      <w:r w:rsidR="00311FF3" w:rsidRPr="001A6C40">
        <w:rPr>
          <w:b/>
          <w:bCs/>
          <w:szCs w:val="20"/>
          <w:lang w:val="uk-UA"/>
        </w:rPr>
        <w:fldChar w:fldCharType="begin"/>
      </w:r>
      <w:r w:rsidRPr="001A6C40">
        <w:rPr>
          <w:b/>
          <w:bCs/>
          <w:szCs w:val="20"/>
          <w:lang w:val="uk-UA"/>
        </w:rPr>
        <w:instrText xml:space="preserve"> SEQ Таблица \* ARABIC </w:instrText>
      </w:r>
      <w:r w:rsidR="00311FF3" w:rsidRPr="001A6C40">
        <w:rPr>
          <w:b/>
          <w:bCs/>
          <w:szCs w:val="20"/>
          <w:lang w:val="uk-UA"/>
        </w:rPr>
        <w:fldChar w:fldCharType="separate"/>
      </w:r>
      <w:r w:rsidR="007B4AB0" w:rsidRPr="001A6C40">
        <w:rPr>
          <w:b/>
          <w:bCs/>
          <w:noProof/>
          <w:szCs w:val="20"/>
          <w:lang w:val="uk-UA"/>
        </w:rPr>
        <w:t>3</w:t>
      </w:r>
      <w:r w:rsidR="00311FF3" w:rsidRPr="001A6C40">
        <w:rPr>
          <w:b/>
          <w:bCs/>
          <w:szCs w:val="20"/>
          <w:lang w:val="uk-UA"/>
        </w:rPr>
        <w:fldChar w:fldCharType="end"/>
      </w:r>
    </w:p>
    <w:p w:rsidR="00FB7278" w:rsidRPr="001A6C40" w:rsidRDefault="00FB7278" w:rsidP="005815D1">
      <w:pPr>
        <w:ind w:firstLine="426"/>
        <w:rPr>
          <w:szCs w:val="28"/>
          <w:lang w:val="uk-UA"/>
        </w:rPr>
      </w:pPr>
    </w:p>
    <w:p w:rsidR="00E90F34" w:rsidRPr="001A6C40" w:rsidRDefault="00E90F34" w:rsidP="005815D1">
      <w:pPr>
        <w:ind w:firstLine="426"/>
        <w:rPr>
          <w:szCs w:val="28"/>
          <w:lang w:val="uk-UA"/>
        </w:rPr>
      </w:pPr>
    </w:p>
    <w:p w:rsidR="00DB5582" w:rsidRPr="001A6C40" w:rsidRDefault="00DB5582" w:rsidP="005815D1">
      <w:pPr>
        <w:ind w:firstLine="426"/>
        <w:rPr>
          <w:szCs w:val="28"/>
          <w:lang w:val="uk-UA"/>
        </w:rPr>
      </w:pPr>
    </w:p>
    <w:p w:rsidR="00FB7278" w:rsidRPr="001A6C40" w:rsidRDefault="00FB7278" w:rsidP="00DB5582">
      <w:pPr>
        <w:ind w:firstLine="0"/>
        <w:rPr>
          <w:szCs w:val="28"/>
          <w:lang w:val="uk-UA"/>
        </w:rPr>
      </w:pPr>
    </w:p>
    <w:p w:rsidR="00FB7278" w:rsidRPr="001A6C40" w:rsidRDefault="00FB7278" w:rsidP="005815D1">
      <w:pPr>
        <w:ind w:firstLine="426"/>
        <w:rPr>
          <w:szCs w:val="28"/>
          <w:lang w:val="uk-UA"/>
        </w:rPr>
      </w:pPr>
      <w:r w:rsidRPr="001A6C40">
        <w:rPr>
          <w:szCs w:val="28"/>
          <w:lang w:val="uk-UA"/>
        </w:rPr>
        <w:t xml:space="preserve">У останніх рядках цієї таблиці обчислені значення умовного математичного сподівання та умовної дисперсії випадкової величини </w:t>
      </w:r>
      <w:r w:rsidRPr="001A6C40">
        <w:rPr>
          <w:i/>
          <w:szCs w:val="28"/>
          <w:lang w:val="uk-UA"/>
        </w:rPr>
        <w:t>Y</w:t>
      </w:r>
      <w:r w:rsidRPr="001A6C40">
        <w:rPr>
          <w:szCs w:val="28"/>
          <w:lang w:val="uk-UA"/>
        </w:rPr>
        <w:t>.</w:t>
      </w:r>
    </w:p>
    <w:p w:rsidR="00FB7278" w:rsidRPr="001A6C40" w:rsidRDefault="00FB7278" w:rsidP="005815D1">
      <w:pPr>
        <w:ind w:firstLine="426"/>
        <w:rPr>
          <w:szCs w:val="28"/>
          <w:lang w:val="uk-UA"/>
        </w:rPr>
      </w:pPr>
    </w:p>
    <w:p w:rsidR="00FB7278" w:rsidRPr="001A6C40" w:rsidRDefault="000A27F5" w:rsidP="0023503B">
      <w:pPr>
        <w:pStyle w:val="3"/>
      </w:pPr>
      <w:r w:rsidRPr="001A6C40">
        <w:t xml:space="preserve"> </w:t>
      </w:r>
      <w:bookmarkStart w:id="38" w:name="_Toc326313564"/>
      <w:r w:rsidR="00FB7278" w:rsidRPr="001A6C40">
        <w:t>Двовимірні неперервні випадові величини</w:t>
      </w:r>
      <w:bookmarkEnd w:id="38"/>
    </w:p>
    <w:p w:rsidR="00FB7278" w:rsidRPr="001A6C40" w:rsidRDefault="00FB7278" w:rsidP="005815D1">
      <w:pPr>
        <w:ind w:firstLine="426"/>
        <w:rPr>
          <w:szCs w:val="28"/>
          <w:lang w:val="uk-UA"/>
        </w:rPr>
      </w:pPr>
      <w:r w:rsidRPr="001A6C40">
        <w:rPr>
          <w:szCs w:val="28"/>
          <w:lang w:val="uk-UA"/>
        </w:rPr>
        <w:t xml:space="preserve">Нехай знову маємо імовірнісний простір </w:t>
      </w:r>
      <w:r w:rsidR="009A0D60" w:rsidRPr="001A6C40">
        <w:rPr>
          <w:noProof/>
          <w:position w:val="-10"/>
          <w:szCs w:val="28"/>
          <w:lang w:val="uk-UA" w:eastAsia="uk-UA"/>
        </w:rPr>
        <w:drawing>
          <wp:inline distT="0" distB="0" distL="0" distR="0" wp14:anchorId="0E526899" wp14:editId="0A835FEC">
            <wp:extent cx="685800" cy="219075"/>
            <wp:effectExtent l="0" t="0" r="0" b="9525"/>
            <wp:docPr id="215" name="Рисунок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049" cstate="print">
                      <a:extLst>
                        <a:ext uri="{28A0092B-C50C-407E-A947-70E740481C1C}">
                          <a14:useLocalDpi xmlns:a14="http://schemas.microsoft.com/office/drawing/2010/main" val="0"/>
                        </a:ext>
                      </a:extLst>
                    </a:blip>
                    <a:srcRect/>
                    <a:stretch>
                      <a:fillRect/>
                    </a:stretch>
                  </pic:blipFill>
                  <pic:spPr bwMode="auto">
                    <a:xfrm>
                      <a:off x="0" y="0"/>
                      <a:ext cx="685800" cy="219075"/>
                    </a:xfrm>
                    <a:prstGeom prst="rect">
                      <a:avLst/>
                    </a:prstGeom>
                    <a:noFill/>
                    <a:ln>
                      <a:noFill/>
                    </a:ln>
                  </pic:spPr>
                </pic:pic>
              </a:graphicData>
            </a:graphic>
          </wp:inline>
        </w:drawing>
      </w:r>
      <w:r w:rsidRPr="001A6C40">
        <w:rPr>
          <w:szCs w:val="28"/>
          <w:lang w:val="uk-UA"/>
        </w:rPr>
        <w:t xml:space="preserve"> та пару одновимірних випадкових величин </w:t>
      </w:r>
      <w:r w:rsidR="009A0D60" w:rsidRPr="001A6C40">
        <w:rPr>
          <w:noProof/>
          <w:position w:val="-10"/>
          <w:szCs w:val="28"/>
          <w:lang w:val="uk-UA" w:eastAsia="uk-UA"/>
        </w:rPr>
        <w:drawing>
          <wp:inline distT="0" distB="0" distL="0" distR="0" wp14:anchorId="6D0385E5" wp14:editId="3B34A5FE">
            <wp:extent cx="819150" cy="219075"/>
            <wp:effectExtent l="0" t="0" r="0" b="9525"/>
            <wp:docPr id="216" name="Рисунок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050" cstate="print">
                      <a:extLst>
                        <a:ext uri="{28A0092B-C50C-407E-A947-70E740481C1C}">
                          <a14:useLocalDpi xmlns:a14="http://schemas.microsoft.com/office/drawing/2010/main" val="0"/>
                        </a:ext>
                      </a:extLst>
                    </a:blip>
                    <a:srcRect/>
                    <a:stretch>
                      <a:fillRect/>
                    </a:stretch>
                  </pic:blipFill>
                  <pic:spPr bwMode="auto">
                    <a:xfrm>
                      <a:off x="0" y="0"/>
                      <a:ext cx="819150" cy="219075"/>
                    </a:xfrm>
                    <a:prstGeom prst="rect">
                      <a:avLst/>
                    </a:prstGeom>
                    <a:noFill/>
                    <a:ln>
                      <a:noFill/>
                    </a:ln>
                  </pic:spPr>
                </pic:pic>
              </a:graphicData>
            </a:graphic>
          </wp:inline>
        </w:drawing>
      </w:r>
      <w:r w:rsidRPr="001A6C40">
        <w:rPr>
          <w:szCs w:val="28"/>
          <w:lang w:val="uk-UA"/>
        </w:rPr>
        <w:t xml:space="preserve"> що задані на ньому. Але на цей раз розглянемо випадок, коли множина можливих значень цієї пари – незлічена</w:t>
      </w:r>
    </w:p>
    <w:p w:rsidR="00FB7278" w:rsidRPr="001A6C40" w:rsidRDefault="00FB7278" w:rsidP="005815D1">
      <w:pPr>
        <w:ind w:firstLine="426"/>
        <w:rPr>
          <w:szCs w:val="28"/>
          <w:lang w:val="uk-UA"/>
        </w:rPr>
      </w:pPr>
      <w:r w:rsidRPr="001A6C40">
        <w:rPr>
          <w:szCs w:val="28"/>
          <w:lang w:val="uk-UA"/>
        </w:rPr>
        <w:t xml:space="preserve">(це може бути вся площина </w:t>
      </w:r>
      <w:r w:rsidRPr="001A6C40">
        <w:rPr>
          <w:i/>
          <w:szCs w:val="28"/>
          <w:lang w:val="uk-UA"/>
        </w:rPr>
        <w:t>xy</w:t>
      </w:r>
      <w:r w:rsidRPr="001A6C40">
        <w:rPr>
          <w:szCs w:val="28"/>
          <w:lang w:val="uk-UA"/>
        </w:rPr>
        <w:t>, або деяка її область ненульової площі).</w:t>
      </w:r>
    </w:p>
    <w:p w:rsidR="00FB7278" w:rsidRPr="001A6C40" w:rsidRDefault="00FB7278" w:rsidP="005815D1">
      <w:pPr>
        <w:tabs>
          <w:tab w:val="left" w:pos="9000"/>
        </w:tabs>
        <w:ind w:firstLine="426"/>
        <w:rPr>
          <w:szCs w:val="28"/>
          <w:lang w:val="uk-UA"/>
        </w:rPr>
      </w:pPr>
      <w:r w:rsidRPr="001A6C40">
        <w:rPr>
          <w:lang w:val="uk-UA"/>
        </w:rPr>
        <w:t xml:space="preserve">Означення: Говорять що двовимірна випадкова величина (Х,Y) має абсолютно неперервний сумісний розподіл, якщо існує така невід’ємна функція f(x,y), що для довільних </w:t>
      </w:r>
      <w:r w:rsidR="009A0D60" w:rsidRPr="001A6C40">
        <w:rPr>
          <w:noProof/>
          <w:lang w:val="uk-UA" w:eastAsia="uk-UA"/>
        </w:rPr>
        <w:drawing>
          <wp:inline distT="0" distB="0" distL="0" distR="0" wp14:anchorId="6DD0C83A" wp14:editId="7D9E59CB">
            <wp:extent cx="676275" cy="228600"/>
            <wp:effectExtent l="0" t="0" r="9525" b="0"/>
            <wp:docPr id="217" name="Рисунок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051" cstate="print">
                      <a:extLst>
                        <a:ext uri="{28A0092B-C50C-407E-A947-70E740481C1C}">
                          <a14:useLocalDpi xmlns:a14="http://schemas.microsoft.com/office/drawing/2010/main" val="0"/>
                        </a:ext>
                      </a:extLst>
                    </a:blip>
                    <a:srcRect/>
                    <a:stretch>
                      <a:fillRect/>
                    </a:stretch>
                  </pic:blipFill>
                  <pic:spPr bwMode="auto">
                    <a:xfrm>
                      <a:off x="0" y="0"/>
                      <a:ext cx="676275" cy="228600"/>
                    </a:xfrm>
                    <a:prstGeom prst="rect">
                      <a:avLst/>
                    </a:prstGeom>
                    <a:noFill/>
                    <a:ln>
                      <a:noFill/>
                    </a:ln>
                  </pic:spPr>
                </pic:pic>
              </a:graphicData>
            </a:graphic>
          </wp:inline>
        </w:drawing>
      </w:r>
      <w:r w:rsidRPr="001A6C40">
        <w:rPr>
          <w:lang w:val="uk-UA"/>
        </w:rPr>
        <w:t>її функція розподілу F(x,y) =</w:t>
      </w:r>
      <w:r w:rsidRPr="001A6C40">
        <w:rPr>
          <w:i/>
          <w:szCs w:val="28"/>
          <w:lang w:val="uk-UA"/>
        </w:rPr>
        <w:t xml:space="preserve"> p</w:t>
      </w:r>
      <w:r w:rsidRPr="001A6C40">
        <w:rPr>
          <w:iCs/>
          <w:szCs w:val="28"/>
          <w:lang w:val="uk-UA"/>
        </w:rPr>
        <w:t>(</w:t>
      </w:r>
      <w:r w:rsidRPr="001A6C40">
        <w:rPr>
          <w:i/>
          <w:szCs w:val="28"/>
          <w:lang w:val="uk-UA"/>
        </w:rPr>
        <w:t>X&lt;x,Y&lt;y</w:t>
      </w:r>
      <w:r w:rsidRPr="001A6C40">
        <w:rPr>
          <w:iCs/>
          <w:szCs w:val="28"/>
          <w:lang w:val="uk-UA"/>
        </w:rPr>
        <w:t>)</w:t>
      </w:r>
      <w:r w:rsidRPr="001A6C40">
        <w:rPr>
          <w:szCs w:val="28"/>
          <w:lang w:val="uk-UA"/>
        </w:rPr>
        <w:t xml:space="preserve">може бути надана у вигляді </w:t>
      </w:r>
    </w:p>
    <w:p w:rsidR="00FB7278" w:rsidRPr="001A6C40" w:rsidRDefault="009A0D60" w:rsidP="005815D1">
      <w:pPr>
        <w:tabs>
          <w:tab w:val="left" w:pos="9000"/>
        </w:tabs>
        <w:ind w:firstLine="426"/>
        <w:jc w:val="center"/>
        <w:rPr>
          <w:szCs w:val="28"/>
          <w:lang w:val="uk-UA"/>
        </w:rPr>
      </w:pPr>
      <w:r w:rsidRPr="001A6C40">
        <w:rPr>
          <w:noProof/>
          <w:position w:val="-30"/>
          <w:szCs w:val="28"/>
          <w:lang w:val="uk-UA" w:eastAsia="uk-UA"/>
        </w:rPr>
        <w:drawing>
          <wp:inline distT="0" distB="0" distL="0" distR="0" wp14:anchorId="3EE7C332" wp14:editId="5C383825">
            <wp:extent cx="1552575" cy="466725"/>
            <wp:effectExtent l="0" t="0" r="9525" b="9525"/>
            <wp:docPr id="218"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052" cstate="print">
                      <a:extLst>
                        <a:ext uri="{28A0092B-C50C-407E-A947-70E740481C1C}">
                          <a14:useLocalDpi xmlns:a14="http://schemas.microsoft.com/office/drawing/2010/main" val="0"/>
                        </a:ext>
                      </a:extLst>
                    </a:blip>
                    <a:srcRect/>
                    <a:stretch>
                      <a:fillRect/>
                    </a:stretch>
                  </pic:blipFill>
                  <pic:spPr bwMode="auto">
                    <a:xfrm>
                      <a:off x="0" y="0"/>
                      <a:ext cx="1552575" cy="466725"/>
                    </a:xfrm>
                    <a:prstGeom prst="rect">
                      <a:avLst/>
                    </a:prstGeom>
                    <a:noFill/>
                    <a:ln>
                      <a:noFill/>
                    </a:ln>
                  </pic:spPr>
                </pic:pic>
              </a:graphicData>
            </a:graphic>
          </wp:inline>
        </w:drawing>
      </w:r>
      <w:r w:rsidR="00FB7278" w:rsidRPr="001A6C40">
        <w:rPr>
          <w:szCs w:val="28"/>
          <w:lang w:val="uk-UA"/>
        </w:rPr>
        <w:t>. (1)</w:t>
      </w:r>
    </w:p>
    <w:p w:rsidR="00FB7278" w:rsidRPr="001A6C40" w:rsidRDefault="00FB7278" w:rsidP="00DB5582">
      <w:pPr>
        <w:rPr>
          <w:lang w:val="uk-UA"/>
        </w:rPr>
      </w:pPr>
      <w:r w:rsidRPr="001A6C40">
        <w:rPr>
          <w:lang w:val="uk-UA"/>
        </w:rPr>
        <w:t xml:space="preserve">Функція </w:t>
      </w:r>
      <w:r w:rsidRPr="001A6C40">
        <w:rPr>
          <w:i/>
          <w:lang w:val="uk-UA"/>
        </w:rPr>
        <w:t>f</w:t>
      </w:r>
      <w:r w:rsidRPr="001A6C40">
        <w:rPr>
          <w:iCs/>
          <w:lang w:val="uk-UA"/>
        </w:rPr>
        <w:t>(</w:t>
      </w:r>
      <w:r w:rsidRPr="001A6C40">
        <w:rPr>
          <w:i/>
          <w:lang w:val="uk-UA"/>
        </w:rPr>
        <w:t>x,y</w:t>
      </w:r>
      <w:r w:rsidRPr="001A6C40">
        <w:rPr>
          <w:iCs/>
          <w:lang w:val="uk-UA"/>
        </w:rPr>
        <w:t>)</w:t>
      </w:r>
      <w:r w:rsidRPr="001A6C40">
        <w:rPr>
          <w:lang w:val="uk-UA"/>
        </w:rPr>
        <w:t xml:space="preserve">називається </w:t>
      </w:r>
      <w:r w:rsidRPr="001A6C40">
        <w:rPr>
          <w:b/>
          <w:bCs/>
          <w:lang w:val="uk-UA"/>
        </w:rPr>
        <w:t>сумісною щільністю розподілу</w:t>
      </w:r>
      <w:r w:rsidRPr="001A6C40">
        <w:rPr>
          <w:lang w:val="uk-UA"/>
        </w:rPr>
        <w:t xml:space="preserve"> випадкової величини </w:t>
      </w:r>
      <w:r w:rsidRPr="001A6C40">
        <w:rPr>
          <w:iCs/>
          <w:lang w:val="uk-UA"/>
        </w:rPr>
        <w:t>(</w:t>
      </w:r>
      <w:r w:rsidRPr="001A6C40">
        <w:rPr>
          <w:i/>
          <w:lang w:val="uk-UA"/>
        </w:rPr>
        <w:t>Х,Y</w:t>
      </w:r>
      <w:r w:rsidRPr="001A6C40">
        <w:rPr>
          <w:iCs/>
          <w:lang w:val="uk-UA"/>
        </w:rPr>
        <w:t>)</w:t>
      </w:r>
      <w:r w:rsidRPr="001A6C40">
        <w:rPr>
          <w:i/>
          <w:lang w:val="uk-UA"/>
        </w:rPr>
        <w:t xml:space="preserve">, </w:t>
      </w:r>
      <w:r w:rsidRPr="001A6C40">
        <w:rPr>
          <w:lang w:val="uk-UA"/>
        </w:rPr>
        <w:t xml:space="preserve">а саму випадкову величину, що володіє цією властивістю, будемо називати </w:t>
      </w:r>
      <w:r w:rsidRPr="001A6C40">
        <w:rPr>
          <w:b/>
          <w:bCs/>
          <w:lang w:val="uk-UA"/>
        </w:rPr>
        <w:t>неперервною</w:t>
      </w:r>
      <w:r w:rsidRPr="001A6C40">
        <w:rPr>
          <w:lang w:val="uk-UA"/>
        </w:rPr>
        <w:t>.</w:t>
      </w:r>
    </w:p>
    <w:p w:rsidR="00FB7278" w:rsidRPr="001A6C40" w:rsidRDefault="00FB7278" w:rsidP="005815D1">
      <w:pPr>
        <w:ind w:firstLine="426"/>
        <w:rPr>
          <w:szCs w:val="28"/>
          <w:lang w:val="uk-UA"/>
        </w:rPr>
      </w:pPr>
      <w:r w:rsidRPr="001A6C40">
        <w:rPr>
          <w:szCs w:val="28"/>
          <w:lang w:val="uk-UA"/>
        </w:rPr>
        <w:tab/>
        <w:t>Зауважимо, що з (1) виходить, що функція розподілу неперервної двовимірної випадкової величини є неперервною функцією.</w:t>
      </w:r>
    </w:p>
    <w:p w:rsidR="00FB7278" w:rsidRPr="001A6C40" w:rsidRDefault="00FB7278" w:rsidP="005815D1">
      <w:pPr>
        <w:ind w:firstLine="426"/>
        <w:rPr>
          <w:szCs w:val="28"/>
          <w:lang w:val="uk-UA"/>
        </w:rPr>
      </w:pPr>
      <w:r w:rsidRPr="001A6C40">
        <w:rPr>
          <w:szCs w:val="28"/>
          <w:lang w:val="uk-UA"/>
        </w:rPr>
        <w:lastRenderedPageBreak/>
        <w:tab/>
        <w:t xml:space="preserve">Надалі будемо розглядати випадок, коли щільність </w:t>
      </w:r>
      <w:r w:rsidRPr="001A6C40">
        <w:rPr>
          <w:i/>
          <w:szCs w:val="28"/>
          <w:lang w:val="uk-UA"/>
        </w:rPr>
        <w:t>f</w:t>
      </w:r>
      <w:r w:rsidRPr="001A6C40">
        <w:rPr>
          <w:iCs/>
          <w:szCs w:val="28"/>
          <w:lang w:val="uk-UA"/>
        </w:rPr>
        <w:t>(</w:t>
      </w:r>
      <w:r w:rsidRPr="001A6C40">
        <w:rPr>
          <w:i/>
          <w:szCs w:val="28"/>
          <w:lang w:val="uk-UA"/>
        </w:rPr>
        <w:t>x,y</w:t>
      </w:r>
      <w:r w:rsidRPr="001A6C40">
        <w:rPr>
          <w:iCs/>
          <w:szCs w:val="28"/>
          <w:lang w:val="uk-UA"/>
        </w:rPr>
        <w:t>)</w:t>
      </w:r>
      <w:r w:rsidRPr="001A6C40">
        <w:rPr>
          <w:szCs w:val="28"/>
          <w:lang w:val="uk-UA"/>
        </w:rPr>
        <w:t xml:space="preserve"> є неперервною функцією майже усюди (за виключенням, можливо, множини точок в R</w:t>
      </w:r>
      <w:r w:rsidRPr="001A6C40">
        <w:rPr>
          <w:szCs w:val="28"/>
          <w:lang w:val="uk-UA"/>
        </w:rPr>
        <w:softHyphen/>
      </w:r>
      <w:r w:rsidRPr="001A6C40">
        <w:rPr>
          <w:szCs w:val="28"/>
          <w:vertAlign w:val="superscript"/>
          <w:lang w:val="uk-UA"/>
        </w:rPr>
        <w:t>2</w:t>
      </w:r>
      <w:r w:rsidRPr="001A6C40">
        <w:rPr>
          <w:szCs w:val="28"/>
          <w:lang w:val="uk-UA"/>
        </w:rPr>
        <w:t xml:space="preserve"> міри(площі) нуль). Тоді майже усюди щільність є другою мішаною частинною похідною функції розподілу</w:t>
      </w:r>
    </w:p>
    <w:p w:rsidR="00FB7278" w:rsidRPr="001A6C40" w:rsidRDefault="009A0D60" w:rsidP="005815D1">
      <w:pPr>
        <w:ind w:firstLine="426"/>
        <w:jc w:val="center"/>
        <w:rPr>
          <w:szCs w:val="28"/>
          <w:lang w:val="uk-UA"/>
        </w:rPr>
      </w:pPr>
      <w:r w:rsidRPr="001A6C40">
        <w:rPr>
          <w:noProof/>
          <w:position w:val="-30"/>
          <w:szCs w:val="28"/>
          <w:lang w:val="uk-UA" w:eastAsia="uk-UA"/>
        </w:rPr>
        <w:drawing>
          <wp:inline distT="0" distB="0" distL="0" distR="0" wp14:anchorId="73CEBB41" wp14:editId="5CF2A852">
            <wp:extent cx="1228725" cy="466725"/>
            <wp:effectExtent l="0" t="0" r="9525" b="9525"/>
            <wp:docPr id="219" name="Рисунок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053" cstate="print">
                      <a:extLst>
                        <a:ext uri="{28A0092B-C50C-407E-A947-70E740481C1C}">
                          <a14:useLocalDpi xmlns:a14="http://schemas.microsoft.com/office/drawing/2010/main" val="0"/>
                        </a:ext>
                      </a:extLst>
                    </a:blip>
                    <a:srcRect/>
                    <a:stretch>
                      <a:fillRect/>
                    </a:stretch>
                  </pic:blipFill>
                  <pic:spPr bwMode="auto">
                    <a:xfrm>
                      <a:off x="0" y="0"/>
                      <a:ext cx="1228725" cy="466725"/>
                    </a:xfrm>
                    <a:prstGeom prst="rect">
                      <a:avLst/>
                    </a:prstGeom>
                    <a:noFill/>
                    <a:ln>
                      <a:noFill/>
                    </a:ln>
                  </pic:spPr>
                </pic:pic>
              </a:graphicData>
            </a:graphic>
          </wp:inline>
        </w:drawing>
      </w:r>
      <w:r w:rsidR="00FB7278"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В точках неперервності функції щільності </w:t>
      </w:r>
      <w:r w:rsidRPr="001A6C40">
        <w:rPr>
          <w:i/>
          <w:szCs w:val="28"/>
          <w:lang w:val="uk-UA"/>
        </w:rPr>
        <w:t>f</w:t>
      </w:r>
      <w:r w:rsidRPr="001A6C40">
        <w:rPr>
          <w:iCs/>
          <w:szCs w:val="28"/>
          <w:lang w:val="uk-UA"/>
        </w:rPr>
        <w:t>(</w:t>
      </w:r>
      <w:r w:rsidRPr="001A6C40">
        <w:rPr>
          <w:i/>
          <w:szCs w:val="28"/>
          <w:lang w:val="uk-UA"/>
        </w:rPr>
        <w:t>x,y</w:t>
      </w:r>
      <w:r w:rsidRPr="001A6C40">
        <w:rPr>
          <w:iCs/>
          <w:szCs w:val="28"/>
          <w:lang w:val="uk-UA"/>
        </w:rPr>
        <w:t>)</w:t>
      </w:r>
      <w:r w:rsidRPr="001A6C40">
        <w:rPr>
          <w:szCs w:val="28"/>
          <w:lang w:val="uk-UA"/>
        </w:rPr>
        <w:t xml:space="preserve"> маємо </w:t>
      </w:r>
    </w:p>
    <w:p w:rsidR="00FB7278" w:rsidRPr="001A6C40" w:rsidRDefault="009A0D60" w:rsidP="005815D1">
      <w:pPr>
        <w:ind w:firstLine="426"/>
        <w:jc w:val="center"/>
        <w:rPr>
          <w:szCs w:val="28"/>
          <w:lang w:val="uk-UA"/>
        </w:rPr>
      </w:pPr>
      <w:r w:rsidRPr="001A6C40">
        <w:rPr>
          <w:noProof/>
          <w:position w:val="-36"/>
          <w:szCs w:val="28"/>
          <w:lang w:val="uk-UA" w:eastAsia="uk-UA"/>
        </w:rPr>
        <w:drawing>
          <wp:inline distT="0" distB="0" distL="0" distR="0" wp14:anchorId="6430276E" wp14:editId="26659867">
            <wp:extent cx="6219825" cy="504825"/>
            <wp:effectExtent l="0" t="0" r="9525" b="9525"/>
            <wp:docPr id="220" name="Рисунок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054" cstate="print">
                      <a:extLst>
                        <a:ext uri="{28A0092B-C50C-407E-A947-70E740481C1C}">
                          <a14:useLocalDpi xmlns:a14="http://schemas.microsoft.com/office/drawing/2010/main" val="0"/>
                        </a:ext>
                      </a:extLst>
                    </a:blip>
                    <a:srcRect/>
                    <a:stretch>
                      <a:fillRect/>
                    </a:stretch>
                  </pic:blipFill>
                  <pic:spPr bwMode="auto">
                    <a:xfrm>
                      <a:off x="0" y="0"/>
                      <a:ext cx="6219825" cy="504825"/>
                    </a:xfrm>
                    <a:prstGeom prst="rect">
                      <a:avLst/>
                    </a:prstGeom>
                    <a:noFill/>
                    <a:ln>
                      <a:noFill/>
                    </a:ln>
                  </pic:spPr>
                </pic:pic>
              </a:graphicData>
            </a:graphic>
          </wp:inline>
        </w:drawing>
      </w:r>
    </w:p>
    <w:p w:rsidR="00FB7278" w:rsidRPr="001A6C40" w:rsidRDefault="009A0D60" w:rsidP="005815D1">
      <w:pPr>
        <w:ind w:firstLine="426"/>
        <w:jc w:val="center"/>
        <w:rPr>
          <w:szCs w:val="28"/>
          <w:lang w:val="uk-UA"/>
        </w:rPr>
      </w:pPr>
      <w:r w:rsidRPr="001A6C40">
        <w:rPr>
          <w:noProof/>
          <w:position w:val="-36"/>
          <w:szCs w:val="28"/>
          <w:lang w:val="uk-UA" w:eastAsia="uk-UA"/>
        </w:rPr>
        <w:drawing>
          <wp:inline distT="0" distB="0" distL="0" distR="0" wp14:anchorId="22948169" wp14:editId="36355264">
            <wp:extent cx="2562225" cy="466725"/>
            <wp:effectExtent l="0" t="0" r="9525" b="9525"/>
            <wp:docPr id="221" name="Рисунок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1055" cstate="print">
                      <a:extLst>
                        <a:ext uri="{28A0092B-C50C-407E-A947-70E740481C1C}">
                          <a14:useLocalDpi xmlns:a14="http://schemas.microsoft.com/office/drawing/2010/main" val="0"/>
                        </a:ext>
                      </a:extLst>
                    </a:blip>
                    <a:srcRect/>
                    <a:stretch>
                      <a:fillRect/>
                    </a:stretch>
                  </pic:blipFill>
                  <pic:spPr bwMode="auto">
                    <a:xfrm>
                      <a:off x="0" y="0"/>
                      <a:ext cx="2562225" cy="466725"/>
                    </a:xfrm>
                    <a:prstGeom prst="rect">
                      <a:avLst/>
                    </a:prstGeom>
                    <a:noFill/>
                    <a:ln>
                      <a:noFill/>
                    </a:ln>
                  </pic:spPr>
                </pic:pic>
              </a:graphicData>
            </a:graphic>
          </wp:inline>
        </w:drawing>
      </w:r>
      <w:r w:rsidR="00FB7278"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Звідси </w:t>
      </w:r>
      <w:r w:rsidR="009A0D60" w:rsidRPr="001A6C40">
        <w:rPr>
          <w:noProof/>
          <w:position w:val="-10"/>
          <w:szCs w:val="28"/>
          <w:lang w:val="uk-UA" w:eastAsia="uk-UA"/>
        </w:rPr>
        <w:drawing>
          <wp:inline distT="0" distB="0" distL="0" distR="0" wp14:anchorId="36A6977A" wp14:editId="300DF24C">
            <wp:extent cx="3705225" cy="219075"/>
            <wp:effectExtent l="0" t="0" r="9525" b="9525"/>
            <wp:docPr id="222" name="Рисунок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056" cstate="print">
                      <a:extLst>
                        <a:ext uri="{28A0092B-C50C-407E-A947-70E740481C1C}">
                          <a14:useLocalDpi xmlns:a14="http://schemas.microsoft.com/office/drawing/2010/main" val="0"/>
                        </a:ext>
                      </a:extLst>
                    </a:blip>
                    <a:srcRect/>
                    <a:stretch>
                      <a:fillRect/>
                    </a:stretch>
                  </pic:blipFill>
                  <pic:spPr bwMode="auto">
                    <a:xfrm>
                      <a:off x="0" y="0"/>
                      <a:ext cx="3705225" cy="219075"/>
                    </a:xfrm>
                    <a:prstGeom prst="rect">
                      <a:avLst/>
                    </a:prstGeom>
                    <a:noFill/>
                    <a:ln>
                      <a:noFill/>
                    </a:ln>
                  </pic:spPr>
                </pic:pic>
              </a:graphicData>
            </a:graphic>
          </wp:inline>
        </w:drawing>
      </w:r>
      <w:r w:rsidRPr="001A6C40">
        <w:rPr>
          <w:szCs w:val="28"/>
          <w:lang w:val="uk-UA"/>
        </w:rPr>
        <w:t xml:space="preserve">, і ,таким чином , </w:t>
      </w:r>
      <w:r w:rsidR="009A0D60" w:rsidRPr="001A6C40">
        <w:rPr>
          <w:noProof/>
          <w:position w:val="-10"/>
          <w:szCs w:val="28"/>
          <w:lang w:val="uk-UA" w:eastAsia="uk-UA"/>
        </w:rPr>
        <w:drawing>
          <wp:inline distT="0" distB="0" distL="0" distR="0" wp14:anchorId="22151252" wp14:editId="1D6C9CEC">
            <wp:extent cx="800100" cy="219075"/>
            <wp:effectExtent l="0" t="0" r="0" b="9525"/>
            <wp:docPr id="223" name="Рисунок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057" cstate="print">
                      <a:extLst>
                        <a:ext uri="{28A0092B-C50C-407E-A947-70E740481C1C}">
                          <a14:useLocalDpi xmlns:a14="http://schemas.microsoft.com/office/drawing/2010/main" val="0"/>
                        </a:ext>
                      </a:extLst>
                    </a:blip>
                    <a:srcRect/>
                    <a:stretch>
                      <a:fillRect/>
                    </a:stretch>
                  </pic:blipFill>
                  <pic:spPr bwMode="auto">
                    <a:xfrm>
                      <a:off x="0" y="0"/>
                      <a:ext cx="800100" cy="219075"/>
                    </a:xfrm>
                    <a:prstGeom prst="rect">
                      <a:avLst/>
                    </a:prstGeom>
                    <a:noFill/>
                    <a:ln>
                      <a:noFill/>
                    </a:ln>
                  </pic:spPr>
                </pic:pic>
              </a:graphicData>
            </a:graphic>
          </wp:inline>
        </w:drawing>
      </w:r>
      <w:r w:rsidRPr="001A6C40">
        <w:rPr>
          <w:szCs w:val="28"/>
          <w:lang w:val="uk-UA"/>
        </w:rPr>
        <w:t xml:space="preserve"> дає (наближено) ймовірність попадання </w:t>
      </w:r>
      <w:r w:rsidRPr="001A6C40">
        <w:rPr>
          <w:iCs/>
          <w:szCs w:val="28"/>
          <w:lang w:val="uk-UA"/>
        </w:rPr>
        <w:t>(</w:t>
      </w:r>
      <w:r w:rsidRPr="001A6C40">
        <w:rPr>
          <w:i/>
          <w:szCs w:val="28"/>
          <w:lang w:val="uk-UA"/>
        </w:rPr>
        <w:t>Х,Y</w:t>
      </w:r>
      <w:r w:rsidRPr="001A6C40">
        <w:rPr>
          <w:iCs/>
          <w:szCs w:val="28"/>
          <w:lang w:val="uk-UA"/>
        </w:rPr>
        <w:t>)</w:t>
      </w:r>
      <w:r w:rsidRPr="001A6C40">
        <w:rPr>
          <w:szCs w:val="28"/>
          <w:lang w:val="uk-UA"/>
        </w:rPr>
        <w:t>в достатньо малий окіл точки</w:t>
      </w:r>
      <w:r w:rsidR="00107E16" w:rsidRPr="001A6C40">
        <w:rPr>
          <w:szCs w:val="28"/>
          <w:lang w:val="uk-UA"/>
        </w:rPr>
        <w:t xml:space="preserve"> </w:t>
      </w:r>
      <w:r w:rsidRPr="001A6C40">
        <w:rPr>
          <w:iCs/>
          <w:szCs w:val="28"/>
          <w:lang w:val="uk-UA"/>
        </w:rPr>
        <w:t>(</w:t>
      </w:r>
      <w:r w:rsidRPr="001A6C40">
        <w:rPr>
          <w:i/>
          <w:szCs w:val="28"/>
          <w:lang w:val="uk-UA"/>
        </w:rPr>
        <w:t>x,y</w:t>
      </w:r>
      <w:r w:rsidRPr="001A6C40">
        <w:rPr>
          <w:iCs/>
          <w:szCs w:val="28"/>
          <w:lang w:val="uk-UA"/>
        </w:rPr>
        <w:t xml:space="preserve">). </w:t>
      </w:r>
      <w:r w:rsidRPr="001A6C40">
        <w:rPr>
          <w:szCs w:val="28"/>
          <w:lang w:val="uk-UA"/>
        </w:rPr>
        <w:t xml:space="preserve">Можна показати , що для довільної борелевої множини </w:t>
      </w:r>
      <w:r w:rsidR="009A0D60" w:rsidRPr="001A6C40">
        <w:rPr>
          <w:noProof/>
          <w:position w:val="-6"/>
          <w:szCs w:val="28"/>
          <w:lang w:val="uk-UA" w:eastAsia="uk-UA"/>
        </w:rPr>
        <w:drawing>
          <wp:inline distT="0" distB="0" distL="0" distR="0" wp14:anchorId="6ACCC7FF" wp14:editId="4D217FAA">
            <wp:extent cx="466725" cy="209550"/>
            <wp:effectExtent l="0" t="0" r="9525" b="0"/>
            <wp:docPr id="224" name="Рисунок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1058" cstate="print">
                      <a:extLst>
                        <a:ext uri="{28A0092B-C50C-407E-A947-70E740481C1C}">
                          <a14:useLocalDpi xmlns:a14="http://schemas.microsoft.com/office/drawing/2010/main" val="0"/>
                        </a:ext>
                      </a:extLst>
                    </a:blip>
                    <a:srcRect/>
                    <a:stretch>
                      <a:fillRect/>
                    </a:stretch>
                  </pic:blipFill>
                  <pic:spPr bwMode="auto">
                    <a:xfrm>
                      <a:off x="0" y="0"/>
                      <a:ext cx="466725" cy="209550"/>
                    </a:xfrm>
                    <a:prstGeom prst="rect">
                      <a:avLst/>
                    </a:prstGeom>
                    <a:noFill/>
                    <a:ln>
                      <a:noFill/>
                    </a:ln>
                  </pic:spPr>
                </pic:pic>
              </a:graphicData>
            </a:graphic>
          </wp:inline>
        </w:drawing>
      </w:r>
      <w:r w:rsidRPr="001A6C40">
        <w:rPr>
          <w:szCs w:val="28"/>
          <w:lang w:val="uk-UA"/>
        </w:rPr>
        <w:t xml:space="preserve"> означена ймовірність </w:t>
      </w:r>
    </w:p>
    <w:p w:rsidR="00FB7278" w:rsidRPr="001A6C40" w:rsidRDefault="009A0D60" w:rsidP="005815D1">
      <w:pPr>
        <w:tabs>
          <w:tab w:val="left" w:pos="9000"/>
        </w:tabs>
        <w:ind w:firstLine="426"/>
        <w:jc w:val="center"/>
        <w:rPr>
          <w:szCs w:val="28"/>
          <w:lang w:val="uk-UA"/>
        </w:rPr>
      </w:pPr>
      <w:r w:rsidRPr="001A6C40">
        <w:rPr>
          <w:noProof/>
          <w:position w:val="-32"/>
          <w:szCs w:val="28"/>
          <w:lang w:val="uk-UA" w:eastAsia="uk-UA"/>
        </w:rPr>
        <w:drawing>
          <wp:inline distT="0" distB="0" distL="0" distR="0" wp14:anchorId="192B8A88" wp14:editId="366E3ADB">
            <wp:extent cx="1895475" cy="381000"/>
            <wp:effectExtent l="0" t="0" r="9525" b="0"/>
            <wp:docPr id="225" name="Рисунок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059" cstate="print">
                      <a:extLst>
                        <a:ext uri="{28A0092B-C50C-407E-A947-70E740481C1C}">
                          <a14:useLocalDpi xmlns:a14="http://schemas.microsoft.com/office/drawing/2010/main" val="0"/>
                        </a:ext>
                      </a:extLst>
                    </a:blip>
                    <a:srcRect/>
                    <a:stretch>
                      <a:fillRect/>
                    </a:stretch>
                  </pic:blipFill>
                  <pic:spPr bwMode="auto">
                    <a:xfrm>
                      <a:off x="0" y="0"/>
                      <a:ext cx="1895475" cy="381000"/>
                    </a:xfrm>
                    <a:prstGeom prst="rect">
                      <a:avLst/>
                    </a:prstGeom>
                    <a:noFill/>
                    <a:ln>
                      <a:noFill/>
                    </a:ln>
                  </pic:spPr>
                </pic:pic>
              </a:graphicData>
            </a:graphic>
          </wp:inline>
        </w:drawing>
      </w:r>
      <w:r w:rsidR="00FB7278" w:rsidRPr="001A6C40">
        <w:rPr>
          <w:szCs w:val="28"/>
          <w:lang w:val="uk-UA"/>
        </w:rPr>
        <w:t>. (2)</w:t>
      </w:r>
    </w:p>
    <w:p w:rsidR="00FB7278" w:rsidRPr="001A6C40" w:rsidRDefault="00FB7278" w:rsidP="005815D1">
      <w:pPr>
        <w:ind w:firstLine="426"/>
        <w:rPr>
          <w:szCs w:val="28"/>
          <w:lang w:val="uk-UA"/>
        </w:rPr>
      </w:pPr>
      <w:r w:rsidRPr="001A6C40">
        <w:rPr>
          <w:szCs w:val="28"/>
          <w:lang w:val="uk-UA"/>
        </w:rPr>
        <w:t>Мають місце такі основні властивості функції щільності:</w:t>
      </w:r>
    </w:p>
    <w:p w:rsidR="00FB7278" w:rsidRPr="001A6C40" w:rsidRDefault="009A0D60" w:rsidP="000C1C2C">
      <w:pPr>
        <w:numPr>
          <w:ilvl w:val="0"/>
          <w:numId w:val="59"/>
        </w:numPr>
        <w:ind w:left="0" w:firstLine="426"/>
        <w:rPr>
          <w:szCs w:val="28"/>
          <w:lang w:val="uk-UA"/>
        </w:rPr>
      </w:pPr>
      <w:r w:rsidRPr="001A6C40">
        <w:rPr>
          <w:noProof/>
          <w:position w:val="-10"/>
          <w:szCs w:val="28"/>
          <w:lang w:val="uk-UA" w:eastAsia="uk-UA"/>
        </w:rPr>
        <w:drawing>
          <wp:inline distT="0" distB="0" distL="0" distR="0" wp14:anchorId="3DD4A6EB" wp14:editId="22146A87">
            <wp:extent cx="695325" cy="219075"/>
            <wp:effectExtent l="0" t="0" r="9525" b="9525"/>
            <wp:docPr id="226" name="Рисунок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060" cstate="print">
                      <a:extLst>
                        <a:ext uri="{28A0092B-C50C-407E-A947-70E740481C1C}">
                          <a14:useLocalDpi xmlns:a14="http://schemas.microsoft.com/office/drawing/2010/main" val="0"/>
                        </a:ext>
                      </a:extLst>
                    </a:blip>
                    <a:srcRect/>
                    <a:stretch>
                      <a:fillRect/>
                    </a:stretch>
                  </pic:blipFill>
                  <pic:spPr bwMode="auto">
                    <a:xfrm>
                      <a:off x="0" y="0"/>
                      <a:ext cx="695325" cy="219075"/>
                    </a:xfrm>
                    <a:prstGeom prst="rect">
                      <a:avLst/>
                    </a:prstGeom>
                    <a:noFill/>
                    <a:ln>
                      <a:noFill/>
                    </a:ln>
                  </pic:spPr>
                </pic:pic>
              </a:graphicData>
            </a:graphic>
          </wp:inline>
        </w:drawing>
      </w:r>
      <w:r w:rsidR="00FB7278" w:rsidRPr="001A6C40">
        <w:rPr>
          <w:szCs w:val="28"/>
          <w:lang w:val="uk-UA"/>
        </w:rPr>
        <w:t xml:space="preserve"> (виходить з означення);</w:t>
      </w:r>
    </w:p>
    <w:p w:rsidR="00FB7278" w:rsidRPr="001A6C40" w:rsidRDefault="009A0D60" w:rsidP="000C1C2C">
      <w:pPr>
        <w:numPr>
          <w:ilvl w:val="0"/>
          <w:numId w:val="59"/>
        </w:numPr>
        <w:tabs>
          <w:tab w:val="left" w:pos="9000"/>
        </w:tabs>
        <w:ind w:left="0" w:firstLine="426"/>
        <w:rPr>
          <w:szCs w:val="28"/>
          <w:lang w:val="uk-UA"/>
        </w:rPr>
      </w:pPr>
      <w:r w:rsidRPr="001A6C40">
        <w:rPr>
          <w:noProof/>
          <w:position w:val="-30"/>
          <w:szCs w:val="28"/>
          <w:lang w:val="uk-UA" w:eastAsia="uk-UA"/>
        </w:rPr>
        <w:drawing>
          <wp:inline distT="0" distB="0" distL="0" distR="0" wp14:anchorId="044778C4" wp14:editId="44F0A1C3">
            <wp:extent cx="1828800" cy="466725"/>
            <wp:effectExtent l="0" t="0" r="0" b="9525"/>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1061" cstate="print">
                      <a:extLst>
                        <a:ext uri="{28A0092B-C50C-407E-A947-70E740481C1C}">
                          <a14:useLocalDpi xmlns:a14="http://schemas.microsoft.com/office/drawing/2010/main" val="0"/>
                        </a:ext>
                      </a:extLst>
                    </a:blip>
                    <a:srcRect/>
                    <a:stretch>
                      <a:fillRect/>
                    </a:stretch>
                  </pic:blipFill>
                  <pic:spPr bwMode="auto">
                    <a:xfrm>
                      <a:off x="0" y="0"/>
                      <a:ext cx="1828800" cy="466725"/>
                    </a:xfrm>
                    <a:prstGeom prst="rect">
                      <a:avLst/>
                    </a:prstGeom>
                    <a:noFill/>
                    <a:ln>
                      <a:noFill/>
                    </a:ln>
                  </pic:spPr>
                </pic:pic>
              </a:graphicData>
            </a:graphic>
          </wp:inline>
        </w:drawing>
      </w:r>
      <w:r w:rsidR="00FB7278" w:rsidRPr="001A6C40">
        <w:rPr>
          <w:szCs w:val="28"/>
          <w:lang w:val="uk-UA"/>
        </w:rPr>
        <w:t>. (3)</w:t>
      </w:r>
    </w:p>
    <w:p w:rsidR="00FB7278" w:rsidRPr="001A6C40" w:rsidRDefault="00FB7278" w:rsidP="005815D1">
      <w:pPr>
        <w:pStyle w:val="a7"/>
        <w:ind w:firstLine="426"/>
        <w:rPr>
          <w:b/>
          <w:bCs/>
          <w:u w:val="single"/>
        </w:rPr>
      </w:pPr>
    </w:p>
    <w:p w:rsidR="00FB7278" w:rsidRPr="001A6C40" w:rsidRDefault="00FB7278" w:rsidP="005815D1">
      <w:pPr>
        <w:pStyle w:val="a7"/>
        <w:ind w:firstLine="426"/>
      </w:pPr>
      <w:r w:rsidRPr="001A6C40">
        <w:rPr>
          <w:b/>
          <w:bCs/>
          <w:u w:val="single"/>
        </w:rPr>
        <w:t>Приклад 1.</w:t>
      </w:r>
      <w:r w:rsidRPr="001A6C40">
        <w:t xml:space="preserve"> Двовимірна випадкова величина </w:t>
      </w:r>
      <w:r w:rsidRPr="001A6C40">
        <w:rPr>
          <w:position w:val="-10"/>
        </w:rPr>
        <w:object w:dxaOrig="680" w:dyaOrig="320">
          <v:shape id="_x0000_i1583" type="#_x0000_t75" style="width:34.6pt;height:16.85pt" o:ole="">
            <v:imagedata r:id="rId1062" o:title=""/>
          </v:shape>
          <o:OLEObject Type="Embed" ProgID="Equation.3" ShapeID="_x0000_i1583" DrawAspect="Content" ObjectID="_1535132564" r:id="rId1063"/>
        </w:object>
      </w:r>
      <w:r w:rsidRPr="001A6C40">
        <w:t xml:space="preserve"> має щільність розподілу</w:t>
      </w:r>
    </w:p>
    <w:p w:rsidR="00FB7278" w:rsidRPr="001A6C40" w:rsidRDefault="00FB7278" w:rsidP="005815D1">
      <w:pPr>
        <w:pStyle w:val="a7"/>
        <w:ind w:firstLine="426"/>
        <w:jc w:val="center"/>
      </w:pPr>
      <w:r w:rsidRPr="001A6C40">
        <w:rPr>
          <w:position w:val="-30"/>
        </w:rPr>
        <w:object w:dxaOrig="3080" w:dyaOrig="680">
          <v:shape id="_x0000_i1584" type="#_x0000_t75" style="width:153.35pt;height:34.6pt" o:ole="">
            <v:imagedata r:id="rId1064" o:title=""/>
          </v:shape>
          <o:OLEObject Type="Embed" ProgID="Equation.3" ShapeID="_x0000_i1584" DrawAspect="Content" ObjectID="_1535132565" r:id="rId1065"/>
        </w:object>
      </w:r>
      <w:r w:rsidRPr="001A6C40">
        <w:t>.</w:t>
      </w:r>
    </w:p>
    <w:p w:rsidR="00FB7278" w:rsidRPr="001A6C40" w:rsidRDefault="00FB7278" w:rsidP="005815D1">
      <w:pPr>
        <w:pStyle w:val="a7"/>
        <w:ind w:firstLine="426"/>
      </w:pPr>
      <w:r w:rsidRPr="001A6C40">
        <w:t xml:space="preserve">Треба визначити константу </w:t>
      </w:r>
      <w:r w:rsidRPr="001A6C40">
        <w:rPr>
          <w:position w:val="-4"/>
        </w:rPr>
        <w:object w:dxaOrig="240" w:dyaOrig="260">
          <v:shape id="_x0000_i1585" type="#_x0000_t75" style="width:11.2pt;height:12.6pt" o:ole="">
            <v:imagedata r:id="rId1066" o:title=""/>
          </v:shape>
          <o:OLEObject Type="Embed" ProgID="Equation.3" ShapeID="_x0000_i1585" DrawAspect="Content" ObjectID="_1535132566" r:id="rId1067"/>
        </w:object>
      </w:r>
      <w:r w:rsidRPr="001A6C40">
        <w:t xml:space="preserve"> та функцію розподілу </w:t>
      </w:r>
      <w:r w:rsidRPr="001A6C40">
        <w:rPr>
          <w:position w:val="-10"/>
        </w:rPr>
        <w:object w:dxaOrig="780" w:dyaOrig="320">
          <v:shape id="_x0000_i1586" type="#_x0000_t75" style="width:39.25pt;height:16.85pt" o:ole="">
            <v:imagedata r:id="rId1068" o:title=""/>
          </v:shape>
          <o:OLEObject Type="Embed" ProgID="Equation.3" ShapeID="_x0000_i1586" DrawAspect="Content" ObjectID="_1535132567" r:id="rId1069"/>
        </w:object>
      </w:r>
      <w:r w:rsidRPr="001A6C40">
        <w:t>.</w:t>
      </w:r>
    </w:p>
    <w:p w:rsidR="00FB7278" w:rsidRPr="001A6C40" w:rsidRDefault="00FB7278" w:rsidP="005815D1">
      <w:pPr>
        <w:pStyle w:val="a7"/>
        <w:ind w:firstLine="426"/>
      </w:pPr>
      <w:r w:rsidRPr="001A6C40">
        <w:t xml:space="preserve">Для визначення </w:t>
      </w:r>
      <w:r w:rsidRPr="001A6C40">
        <w:rPr>
          <w:position w:val="-4"/>
        </w:rPr>
        <w:object w:dxaOrig="240" w:dyaOrig="260">
          <v:shape id="_x0000_i1587" type="#_x0000_t75" style="width:11.2pt;height:12.6pt" o:ole="">
            <v:imagedata r:id="rId1066" o:title=""/>
          </v:shape>
          <o:OLEObject Type="Embed" ProgID="Equation.3" ShapeID="_x0000_i1587" DrawAspect="Content" ObjectID="_1535132568" r:id="rId1070"/>
        </w:object>
      </w:r>
      <w:r w:rsidRPr="001A6C40">
        <w:t xml:space="preserve"> використаємо умову нормування (3). Маємо:</w:t>
      </w:r>
    </w:p>
    <w:p w:rsidR="00FB7278" w:rsidRPr="001A6C40" w:rsidRDefault="00FB7278" w:rsidP="005815D1">
      <w:pPr>
        <w:pStyle w:val="a7"/>
        <w:ind w:firstLine="426"/>
        <w:jc w:val="center"/>
      </w:pPr>
      <w:r w:rsidRPr="001A6C40">
        <w:rPr>
          <w:position w:val="-30"/>
        </w:rPr>
        <w:object w:dxaOrig="7420" w:dyaOrig="760">
          <v:shape id="_x0000_i1588" type="#_x0000_t75" style="width:372.15pt;height:37.4pt" o:ole="">
            <v:imagedata r:id="rId1071" o:title=""/>
          </v:shape>
          <o:OLEObject Type="Embed" ProgID="Equation.3" ShapeID="_x0000_i1588" DrawAspect="Content" ObjectID="_1535132569" r:id="rId1072"/>
        </w:object>
      </w:r>
    </w:p>
    <w:p w:rsidR="00FB7278" w:rsidRPr="001A6C40" w:rsidRDefault="00FB7278" w:rsidP="005815D1">
      <w:pPr>
        <w:pStyle w:val="a7"/>
        <w:ind w:firstLine="426"/>
        <w:jc w:val="center"/>
      </w:pPr>
      <w:r w:rsidRPr="001A6C40">
        <w:rPr>
          <w:position w:val="-28"/>
        </w:rPr>
        <w:object w:dxaOrig="3320" w:dyaOrig="680">
          <v:shape id="_x0000_i1589" type="#_x0000_t75" style="width:165.5pt;height:34.6pt" o:ole="">
            <v:imagedata r:id="rId1073" o:title=""/>
          </v:shape>
          <o:OLEObject Type="Embed" ProgID="Equation.3" ShapeID="_x0000_i1589" DrawAspect="Content" ObjectID="_1535132570" r:id="rId1074"/>
        </w:object>
      </w:r>
      <w:r w:rsidRPr="001A6C40">
        <w:t>.</w:t>
      </w:r>
    </w:p>
    <w:p w:rsidR="00FB7278" w:rsidRPr="001A6C40" w:rsidRDefault="00FB7278" w:rsidP="005815D1">
      <w:pPr>
        <w:pStyle w:val="a7"/>
        <w:ind w:firstLine="426"/>
      </w:pPr>
      <w:r w:rsidRPr="001A6C40">
        <w:t xml:space="preserve">Звідси </w:t>
      </w:r>
      <w:r w:rsidRPr="001A6C40">
        <w:rPr>
          <w:position w:val="-6"/>
        </w:rPr>
        <w:object w:dxaOrig="740" w:dyaOrig="279">
          <v:shape id="_x0000_i1590" type="#_x0000_t75" style="width:36.95pt;height:14.05pt" o:ole="">
            <v:imagedata r:id="rId1075" o:title=""/>
          </v:shape>
          <o:OLEObject Type="Embed" ProgID="Equation.3" ShapeID="_x0000_i1590" DrawAspect="Content" ObjectID="_1535132571" r:id="rId1076"/>
        </w:object>
      </w:r>
      <w:r w:rsidRPr="001A6C40">
        <w:t>.</w:t>
      </w:r>
    </w:p>
    <w:p w:rsidR="00FB7278" w:rsidRPr="001A6C40" w:rsidRDefault="00FB7278" w:rsidP="005815D1">
      <w:pPr>
        <w:pStyle w:val="a7"/>
        <w:ind w:firstLine="426"/>
      </w:pPr>
      <w:r w:rsidRPr="001A6C40">
        <w:t>Далі, за означенням (1):</w:t>
      </w:r>
    </w:p>
    <w:p w:rsidR="00FB7278" w:rsidRPr="001A6C40" w:rsidRDefault="00FB7278" w:rsidP="005815D1">
      <w:pPr>
        <w:pStyle w:val="a7"/>
        <w:ind w:firstLine="426"/>
        <w:jc w:val="center"/>
      </w:pPr>
      <w:r w:rsidRPr="001A6C40">
        <w:rPr>
          <w:position w:val="-32"/>
        </w:rPr>
        <w:object w:dxaOrig="8480" w:dyaOrig="820">
          <v:shape id="_x0000_i1591" type="#_x0000_t75" style="width:424.5pt;height:40.2pt" o:ole="">
            <v:imagedata r:id="rId1077" o:title=""/>
          </v:shape>
          <o:OLEObject Type="Embed" ProgID="Equation.3" ShapeID="_x0000_i1591" DrawAspect="Content" ObjectID="_1535132572" r:id="rId1078"/>
        </w:object>
      </w:r>
    </w:p>
    <w:p w:rsidR="00FB7278" w:rsidRPr="001A6C40" w:rsidRDefault="00FB7278" w:rsidP="005815D1">
      <w:pPr>
        <w:pStyle w:val="a7"/>
        <w:ind w:firstLine="426"/>
        <w:jc w:val="center"/>
      </w:pPr>
      <w:r w:rsidRPr="001A6C40">
        <w:rPr>
          <w:position w:val="-24"/>
        </w:rPr>
        <w:object w:dxaOrig="6500" w:dyaOrig="620">
          <v:shape id="_x0000_i1592" type="#_x0000_t75" style="width:324.45pt;height:31.8pt" o:ole="">
            <v:imagedata r:id="rId1079" o:title=""/>
          </v:shape>
          <o:OLEObject Type="Embed" ProgID="Equation.3" ShapeID="_x0000_i1592" DrawAspect="Content" ObjectID="_1535132573" r:id="rId1080"/>
        </w:object>
      </w:r>
      <w:r w:rsidRPr="001A6C40">
        <w:t>.</w:t>
      </w:r>
    </w:p>
    <w:p w:rsidR="00FB7278" w:rsidRPr="001A6C40" w:rsidRDefault="00FB7278" w:rsidP="005815D1">
      <w:pPr>
        <w:pStyle w:val="a7"/>
        <w:ind w:firstLine="426"/>
      </w:pPr>
      <w:r w:rsidRPr="001A6C40">
        <w:rPr>
          <w:b/>
          <w:bCs/>
          <w:u w:val="single"/>
        </w:rPr>
        <w:t>Приклад 2.</w:t>
      </w:r>
      <w:r w:rsidRPr="001A6C40">
        <w:t xml:space="preserve"> Випадкова величина </w:t>
      </w:r>
      <w:r w:rsidRPr="001A6C40">
        <w:rPr>
          <w:position w:val="-10"/>
        </w:rPr>
        <w:object w:dxaOrig="680" w:dyaOrig="320">
          <v:shape id="_x0000_i1593" type="#_x0000_t75" style="width:34.6pt;height:16.85pt" o:ole="">
            <v:imagedata r:id="rId1062" o:title=""/>
          </v:shape>
          <o:OLEObject Type="Embed" ProgID="Equation.3" ShapeID="_x0000_i1593" DrawAspect="Content" ObjectID="_1535132574" r:id="rId1081"/>
        </w:object>
      </w:r>
      <w:r w:rsidRPr="001A6C40">
        <w:t xml:space="preserve"> має щільність розподілу</w:t>
      </w:r>
    </w:p>
    <w:p w:rsidR="00FB7278" w:rsidRPr="001A6C40" w:rsidRDefault="00FB7278" w:rsidP="005815D1">
      <w:pPr>
        <w:pStyle w:val="a7"/>
        <w:ind w:firstLine="426"/>
        <w:jc w:val="center"/>
      </w:pPr>
      <w:r w:rsidRPr="001A6C40">
        <w:rPr>
          <w:position w:val="-36"/>
        </w:rPr>
        <w:object w:dxaOrig="2780" w:dyaOrig="840">
          <v:shape id="_x0000_i1594" type="#_x0000_t75" style="width:138.85pt;height:42.1pt" o:ole="">
            <v:imagedata r:id="rId1082" o:title=""/>
          </v:shape>
          <o:OLEObject Type="Embed" ProgID="Equation.3" ShapeID="_x0000_i1594" DrawAspect="Content" ObjectID="_1535132575" r:id="rId1083"/>
        </w:object>
      </w:r>
      <w:r w:rsidRPr="001A6C40">
        <w:rPr>
          <w:position w:val="-30"/>
        </w:rPr>
        <w:object w:dxaOrig="1400" w:dyaOrig="720">
          <v:shape id="_x0000_i1595" type="#_x0000_t75" style="width:69.65pt;height:36.95pt" o:ole="">
            <v:imagedata r:id="rId1084" o:title=""/>
          </v:shape>
          <o:OLEObject Type="Embed" ProgID="Equation.3" ShapeID="_x0000_i1595" DrawAspect="Content" ObjectID="_1535132576" r:id="rId1085"/>
        </w:object>
      </w:r>
    </w:p>
    <w:p w:rsidR="00FB7278" w:rsidRPr="001A6C40" w:rsidRDefault="00FB7278" w:rsidP="005815D1">
      <w:pPr>
        <w:pStyle w:val="a7"/>
        <w:ind w:firstLine="426"/>
      </w:pPr>
    </w:p>
    <w:p w:rsidR="00FB7278" w:rsidRPr="001A6C40" w:rsidRDefault="00FB7278" w:rsidP="005815D1">
      <w:pPr>
        <w:pStyle w:val="a7"/>
        <w:ind w:firstLine="426"/>
      </w:pPr>
      <w:r w:rsidRPr="001A6C40">
        <w:t xml:space="preserve">Треба визначити константу </w:t>
      </w:r>
      <w:r w:rsidRPr="001A6C40">
        <w:rPr>
          <w:position w:val="-6"/>
        </w:rPr>
        <w:object w:dxaOrig="180" w:dyaOrig="220">
          <v:shape id="_x0000_i1596" type="#_x0000_t75" style="width:8.9pt;height:11.2pt" o:ole="">
            <v:imagedata r:id="rId1086" o:title=""/>
          </v:shape>
          <o:OLEObject Type="Embed" ProgID="Equation.3" ShapeID="_x0000_i1596" DrawAspect="Content" ObjectID="_1535132577" r:id="rId1087"/>
        </w:object>
      </w:r>
      <w:r w:rsidRPr="001A6C40">
        <w:t xml:space="preserve"> та ймовірність попадання до круга радіуса </w:t>
      </w:r>
      <w:r w:rsidRPr="001A6C40">
        <w:rPr>
          <w:position w:val="-6"/>
        </w:rPr>
        <w:object w:dxaOrig="620" w:dyaOrig="279">
          <v:shape id="_x0000_i1597" type="#_x0000_t75" style="width:31.8pt;height:14.05pt" o:ole="">
            <v:imagedata r:id="rId1088" o:title=""/>
          </v:shape>
          <o:OLEObject Type="Embed" ProgID="Equation.3" ShapeID="_x0000_i1597" DrawAspect="Content" ObjectID="_1535132578" r:id="rId1089"/>
        </w:object>
      </w:r>
      <w:r w:rsidRPr="001A6C40">
        <w:t xml:space="preserve"> з центром у початку координат.</w:t>
      </w:r>
    </w:p>
    <w:p w:rsidR="00FB7278" w:rsidRPr="001A6C40" w:rsidRDefault="00FB7278" w:rsidP="005815D1">
      <w:pPr>
        <w:pStyle w:val="a7"/>
        <w:ind w:firstLine="426"/>
      </w:pPr>
      <w:r w:rsidRPr="001A6C40">
        <w:t xml:space="preserve">З умови нормування (3) маємо (робимо заміну змінних </w:t>
      </w:r>
      <w:r w:rsidRPr="001A6C40">
        <w:rPr>
          <w:position w:val="-10"/>
        </w:rPr>
        <w:object w:dxaOrig="1200" w:dyaOrig="260">
          <v:shape id="_x0000_i1598" type="#_x0000_t75" style="width:60.8pt;height:12.6pt" o:ole="">
            <v:imagedata r:id="rId1090" o:title=""/>
          </v:shape>
          <o:OLEObject Type="Embed" ProgID="Equation.3" ShapeID="_x0000_i1598" DrawAspect="Content" ObjectID="_1535132579" r:id="rId1091"/>
        </w:object>
      </w:r>
      <w:r w:rsidRPr="001A6C40">
        <w:rPr>
          <w:position w:val="-10"/>
        </w:rPr>
        <w:object w:dxaOrig="1120" w:dyaOrig="320">
          <v:shape id="_x0000_i1599" type="#_x0000_t75" style="width:52.35pt;height:16.85pt" o:ole="">
            <v:imagedata r:id="rId1092" o:title=""/>
          </v:shape>
          <o:OLEObject Type="Embed" ProgID="Equation.3" ShapeID="_x0000_i1599" DrawAspect="Content" ObjectID="_1535132580" r:id="rId1093"/>
        </w:object>
      </w:r>
      <w:r w:rsidRPr="001A6C40">
        <w:t>):</w:t>
      </w:r>
    </w:p>
    <w:p w:rsidR="00FB7278" w:rsidRPr="001A6C40" w:rsidRDefault="00FB7278" w:rsidP="005815D1">
      <w:pPr>
        <w:pStyle w:val="a7"/>
        <w:ind w:firstLine="426"/>
        <w:jc w:val="center"/>
      </w:pPr>
      <w:r w:rsidRPr="001A6C40">
        <w:rPr>
          <w:position w:val="-36"/>
        </w:rPr>
        <w:object w:dxaOrig="6840" w:dyaOrig="800">
          <v:shape id="_x0000_i1600" type="#_x0000_t75" style="width:342.25pt;height:39.25pt" o:ole="">
            <v:imagedata r:id="rId1094" o:title=""/>
          </v:shape>
          <o:OLEObject Type="Embed" ProgID="Equation.3" ShapeID="_x0000_i1600" DrawAspect="Content" ObjectID="_1535132581" r:id="rId1095"/>
        </w:object>
      </w:r>
    </w:p>
    <w:p w:rsidR="00FB7278" w:rsidRPr="001A6C40" w:rsidRDefault="00FB7278" w:rsidP="005815D1">
      <w:pPr>
        <w:pStyle w:val="a7"/>
        <w:ind w:firstLine="426"/>
        <w:jc w:val="center"/>
      </w:pPr>
      <w:r w:rsidRPr="001A6C40">
        <w:rPr>
          <w:position w:val="-24"/>
        </w:rPr>
        <w:object w:dxaOrig="3040" w:dyaOrig="660">
          <v:shape id="_x0000_i1601" type="#_x0000_t75" style="width:151.5pt;height:32.75pt" o:ole="">
            <v:imagedata r:id="rId1096" o:title=""/>
          </v:shape>
          <o:OLEObject Type="Embed" ProgID="Equation.3" ShapeID="_x0000_i1601" DrawAspect="Content" ObjectID="_1535132582" r:id="rId1097"/>
        </w:object>
      </w:r>
      <w:r w:rsidRPr="001A6C40">
        <w:t>.</w:t>
      </w:r>
    </w:p>
    <w:p w:rsidR="00FB7278" w:rsidRPr="001A6C40" w:rsidRDefault="00FB7278" w:rsidP="005815D1">
      <w:pPr>
        <w:pStyle w:val="a7"/>
        <w:ind w:firstLine="426"/>
      </w:pPr>
      <w:r w:rsidRPr="001A6C40">
        <w:t xml:space="preserve">Звідси </w:t>
      </w:r>
      <w:r w:rsidRPr="001A6C40">
        <w:rPr>
          <w:position w:val="-24"/>
        </w:rPr>
        <w:object w:dxaOrig="859" w:dyaOrig="620">
          <v:shape id="_x0000_i1602" type="#_x0000_t75" style="width:42.55pt;height:31.8pt" o:ole="">
            <v:imagedata r:id="rId1098" o:title=""/>
          </v:shape>
          <o:OLEObject Type="Embed" ProgID="Equation.3" ShapeID="_x0000_i1602" DrawAspect="Content" ObjectID="_1535132583" r:id="rId1099"/>
        </w:object>
      </w:r>
      <w:r w:rsidRPr="001A6C40">
        <w:t>.</w:t>
      </w:r>
    </w:p>
    <w:p w:rsidR="00FB7278" w:rsidRPr="001A6C40" w:rsidRDefault="00FB7278" w:rsidP="005815D1">
      <w:pPr>
        <w:pStyle w:val="a7"/>
        <w:ind w:firstLine="426"/>
      </w:pPr>
      <w:r w:rsidRPr="001A6C40">
        <w:t>Далі</w:t>
      </w:r>
    </w:p>
    <w:p w:rsidR="00FB7278" w:rsidRPr="001A6C40" w:rsidRDefault="00FB7278" w:rsidP="005815D1">
      <w:pPr>
        <w:pStyle w:val="a7"/>
        <w:ind w:firstLine="426"/>
        <w:jc w:val="center"/>
      </w:pPr>
      <w:r w:rsidRPr="001A6C40">
        <w:rPr>
          <w:position w:val="-36"/>
        </w:rPr>
        <w:object w:dxaOrig="6080" w:dyaOrig="740">
          <v:shape id="_x0000_i1603" type="#_x0000_t75" style="width:304.85pt;height:36.95pt" o:ole="">
            <v:imagedata r:id="rId1100" o:title=""/>
          </v:shape>
          <o:OLEObject Type="Embed" ProgID="Equation.3" ShapeID="_x0000_i1603" DrawAspect="Content" ObjectID="_1535132584" r:id="rId1101"/>
        </w:object>
      </w:r>
    </w:p>
    <w:p w:rsidR="00FB7278" w:rsidRPr="001A6C40" w:rsidRDefault="00FB7278" w:rsidP="005815D1">
      <w:pPr>
        <w:pStyle w:val="a7"/>
        <w:ind w:firstLine="426"/>
        <w:jc w:val="center"/>
      </w:pPr>
      <w:r w:rsidRPr="001A6C40">
        <w:rPr>
          <w:position w:val="-32"/>
        </w:rPr>
        <w:object w:dxaOrig="3860" w:dyaOrig="760">
          <v:shape id="_x0000_i1604" type="#_x0000_t75" style="width:193.55pt;height:37.4pt" o:ole="">
            <v:imagedata r:id="rId1102" o:title=""/>
          </v:shape>
          <o:OLEObject Type="Embed" ProgID="Equation.3" ShapeID="_x0000_i1604" DrawAspect="Content" ObjectID="_1535132585" r:id="rId1103"/>
        </w:object>
      </w:r>
      <w:r w:rsidRPr="001A6C40">
        <w:t>.</w:t>
      </w:r>
    </w:p>
    <w:p w:rsidR="00FB7278" w:rsidRPr="001A6C40" w:rsidRDefault="00FB7278" w:rsidP="005815D1">
      <w:pPr>
        <w:pStyle w:val="a7"/>
        <w:ind w:firstLine="426"/>
      </w:pPr>
      <w:r w:rsidRPr="001A6C40">
        <w:lastRenderedPageBreak/>
        <w:t xml:space="preserve">Знову розглянемо двовимірну випадкову величину </w:t>
      </w:r>
      <w:r w:rsidRPr="001A6C40">
        <w:rPr>
          <w:position w:val="-10"/>
        </w:rPr>
        <w:object w:dxaOrig="680" w:dyaOrig="320">
          <v:shape id="_x0000_i1605" type="#_x0000_t75" style="width:34.6pt;height:16.85pt" o:ole="">
            <v:imagedata r:id="rId1062" o:title=""/>
          </v:shape>
          <o:OLEObject Type="Embed" ProgID="Equation.3" ShapeID="_x0000_i1605" DrawAspect="Content" ObjectID="_1535132586" r:id="rId1104"/>
        </w:object>
      </w:r>
      <w:r w:rsidRPr="001A6C40">
        <w:t xml:space="preserve"> із щільністю розподілу </w:t>
      </w:r>
      <w:r w:rsidRPr="001A6C40">
        <w:rPr>
          <w:position w:val="-10"/>
        </w:rPr>
        <w:object w:dxaOrig="760" w:dyaOrig="320">
          <v:shape id="_x0000_i1606" type="#_x0000_t75" style="width:37.4pt;height:16.85pt" o:ole="">
            <v:imagedata r:id="rId1105" o:title=""/>
          </v:shape>
          <o:OLEObject Type="Embed" ProgID="Equation.3" ShapeID="_x0000_i1606" DrawAspect="Content" ObjectID="_1535132587" r:id="rId1106"/>
        </w:object>
      </w:r>
      <w:r w:rsidRPr="001A6C40">
        <w:t xml:space="preserve">. Поставимо задачу: відшукати одновимірні (маргінальні) щільності розподілу </w:t>
      </w:r>
      <w:r w:rsidRPr="001A6C40">
        <w:rPr>
          <w:position w:val="-10"/>
        </w:rPr>
        <w:object w:dxaOrig="660" w:dyaOrig="340">
          <v:shape id="_x0000_i1607" type="#_x0000_t75" style="width:32.75pt;height:17.3pt" o:ole="">
            <v:imagedata r:id="rId1107" o:title=""/>
          </v:shape>
          <o:OLEObject Type="Embed" ProgID="Equation.3" ShapeID="_x0000_i1607" DrawAspect="Content" ObjectID="_1535132588" r:id="rId1108"/>
        </w:object>
      </w:r>
      <w:r w:rsidRPr="001A6C40">
        <w:t xml:space="preserve">, </w:t>
      </w:r>
      <w:r w:rsidRPr="001A6C40">
        <w:rPr>
          <w:position w:val="-10"/>
        </w:rPr>
        <w:object w:dxaOrig="639" w:dyaOrig="340">
          <v:shape id="_x0000_i1608" type="#_x0000_t75" style="width:32.75pt;height:17.3pt" o:ole="">
            <v:imagedata r:id="rId1109" o:title=""/>
          </v:shape>
          <o:OLEObject Type="Embed" ProgID="Equation.3" ShapeID="_x0000_i1608" DrawAspect="Content" ObjectID="_1535132589" r:id="rId1110"/>
        </w:object>
      </w:r>
      <w:r w:rsidRPr="001A6C40">
        <w:t xml:space="preserve"> випадкових величин </w:t>
      </w:r>
      <w:r w:rsidRPr="001A6C40">
        <w:rPr>
          <w:position w:val="-4"/>
        </w:rPr>
        <w:object w:dxaOrig="279" w:dyaOrig="260">
          <v:shape id="_x0000_i1609" type="#_x0000_t75" style="width:14.05pt;height:12.6pt" o:ole="">
            <v:imagedata r:id="rId1111" o:title=""/>
          </v:shape>
          <o:OLEObject Type="Embed" ProgID="Equation.3" ShapeID="_x0000_i1609" DrawAspect="Content" ObjectID="_1535132590" r:id="rId1112"/>
        </w:object>
      </w:r>
      <w:r w:rsidRPr="001A6C40">
        <w:t xml:space="preserve"> та </w:t>
      </w:r>
      <w:r w:rsidRPr="001A6C40">
        <w:rPr>
          <w:position w:val="-4"/>
        </w:rPr>
        <w:object w:dxaOrig="220" w:dyaOrig="260">
          <v:shape id="_x0000_i1610" type="#_x0000_t75" style="width:11.2pt;height:12.6pt" o:ole="">
            <v:imagedata r:id="rId1113" o:title=""/>
          </v:shape>
          <o:OLEObject Type="Embed" ProgID="Equation.3" ShapeID="_x0000_i1610" DrawAspect="Content" ObjectID="_1535132591" r:id="rId1114"/>
        </w:object>
      </w:r>
      <w:r w:rsidRPr="001A6C40">
        <w:t xml:space="preserve"> відповідно.</w:t>
      </w:r>
    </w:p>
    <w:p w:rsidR="00FB7278" w:rsidRPr="001A6C40" w:rsidRDefault="00FB7278" w:rsidP="005815D1">
      <w:pPr>
        <w:pStyle w:val="a7"/>
        <w:ind w:firstLine="426"/>
      </w:pPr>
      <w:r w:rsidRPr="001A6C40">
        <w:t>Для довільного</w:t>
      </w:r>
      <w:r w:rsidR="00107E16" w:rsidRPr="001A6C40">
        <w:t xml:space="preserve"> </w:t>
      </w:r>
      <w:r w:rsidRPr="001A6C40">
        <w:rPr>
          <w:position w:val="-6"/>
        </w:rPr>
        <w:object w:dxaOrig="639" w:dyaOrig="320">
          <v:shape id="_x0000_i1611" type="#_x0000_t75" style="width:32.75pt;height:16.85pt" o:ole="">
            <v:imagedata r:id="rId1115" o:title=""/>
          </v:shape>
          <o:OLEObject Type="Embed" ProgID="Equation.3" ShapeID="_x0000_i1611" DrawAspect="Content" ObjectID="_1535132592" r:id="rId1116"/>
        </w:object>
      </w:r>
      <w:r w:rsidRPr="001A6C40">
        <w:t xml:space="preserve"> функція розподілу випадкової величини </w:t>
      </w:r>
      <w:r w:rsidRPr="001A6C40">
        <w:rPr>
          <w:position w:val="-4"/>
        </w:rPr>
        <w:object w:dxaOrig="279" w:dyaOrig="260">
          <v:shape id="_x0000_i1612" type="#_x0000_t75" style="width:14.05pt;height:12.6pt" o:ole="">
            <v:imagedata r:id="rId1111" o:title=""/>
          </v:shape>
          <o:OLEObject Type="Embed" ProgID="Equation.3" ShapeID="_x0000_i1612" DrawAspect="Content" ObjectID="_1535132593" r:id="rId1117"/>
        </w:object>
      </w:r>
      <w:r w:rsidRPr="001A6C40">
        <w:t xml:space="preserve"> дорівнює</w:t>
      </w:r>
    </w:p>
    <w:p w:rsidR="00FB7278" w:rsidRPr="001A6C40" w:rsidRDefault="00FB7278" w:rsidP="005815D1">
      <w:pPr>
        <w:pStyle w:val="a7"/>
        <w:ind w:firstLine="426"/>
        <w:jc w:val="center"/>
      </w:pPr>
      <w:r w:rsidRPr="001A6C40">
        <w:rPr>
          <w:position w:val="-34"/>
        </w:rPr>
        <w:object w:dxaOrig="5480" w:dyaOrig="800">
          <v:shape id="_x0000_i1613" type="#_x0000_t75" style="width:273.5pt;height:39.25pt" o:ole="">
            <v:imagedata r:id="rId1118" o:title=""/>
          </v:shape>
          <o:OLEObject Type="Embed" ProgID="Equation.3" ShapeID="_x0000_i1613" DrawAspect="Content" ObjectID="_1535132594" r:id="rId1119"/>
        </w:object>
      </w:r>
      <w:r w:rsidRPr="001A6C40">
        <w:t>.</w:t>
      </w:r>
    </w:p>
    <w:p w:rsidR="00FB7278" w:rsidRPr="001A6C40" w:rsidRDefault="00FB7278" w:rsidP="005815D1">
      <w:pPr>
        <w:pStyle w:val="a7"/>
        <w:ind w:firstLine="426"/>
      </w:pPr>
      <w:r w:rsidRPr="001A6C40">
        <w:t>Звідси (за означенням функції щільності):</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40"/>
        <w:gridCol w:w="1846"/>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30"/>
              </w:rPr>
              <w:object w:dxaOrig="1939" w:dyaOrig="740">
                <v:shape id="_x0000_i1614" type="#_x0000_t75" style="width:97.7pt;height:36.95pt" o:ole="">
                  <v:imagedata r:id="rId1120" o:title=""/>
                </v:shape>
                <o:OLEObject Type="Embed" ProgID="Equation.3" ShapeID="_x0000_i1614" DrawAspect="Content" ObjectID="_1535132595" r:id="rId1121"/>
              </w:object>
            </w:r>
          </w:p>
        </w:tc>
        <w:tc>
          <w:tcPr>
            <w:tcW w:w="1902" w:type="dxa"/>
            <w:vAlign w:val="center"/>
          </w:tcPr>
          <w:p w:rsidR="00FB7278" w:rsidRPr="001A6C40" w:rsidRDefault="00FB7278" w:rsidP="005815D1">
            <w:pPr>
              <w:pStyle w:val="a7"/>
              <w:ind w:firstLine="426"/>
            </w:pPr>
            <w:r w:rsidRPr="001A6C40">
              <w:t>(4)</w:t>
            </w:r>
          </w:p>
        </w:tc>
      </w:tr>
    </w:tbl>
    <w:p w:rsidR="00FB7278" w:rsidRPr="001A6C40" w:rsidRDefault="00FB7278" w:rsidP="005815D1">
      <w:pPr>
        <w:pStyle w:val="a7"/>
        <w:ind w:firstLine="426"/>
      </w:pPr>
      <w:r w:rsidRPr="001A6C40">
        <w:t xml:space="preserve">Аналогічно, для щільності розподілу випадкової величини </w:t>
      </w:r>
      <w:r w:rsidRPr="001A6C40">
        <w:rPr>
          <w:position w:val="-4"/>
        </w:rPr>
        <w:object w:dxaOrig="220" w:dyaOrig="260">
          <v:shape id="_x0000_i1615" type="#_x0000_t75" style="width:11.2pt;height:12.6pt" o:ole="">
            <v:imagedata r:id="rId1113" o:title=""/>
          </v:shape>
          <o:OLEObject Type="Embed" ProgID="Equation.3" ShapeID="_x0000_i1615" DrawAspect="Content" ObjectID="_1535132596" r:id="rId1122"/>
        </w:object>
      </w:r>
      <w:r w:rsidRPr="001A6C40">
        <w:t xml:space="preserve"> маємо:</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40"/>
        <w:gridCol w:w="1846"/>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30"/>
              </w:rPr>
              <w:object w:dxaOrig="1960" w:dyaOrig="740">
                <v:shape id="_x0000_i1616" type="#_x0000_t75" style="width:96.8pt;height:36.95pt" o:ole="">
                  <v:imagedata r:id="rId1123" o:title=""/>
                </v:shape>
                <o:OLEObject Type="Embed" ProgID="Equation.3" ShapeID="_x0000_i1616" DrawAspect="Content" ObjectID="_1535132597" r:id="rId1124"/>
              </w:object>
            </w:r>
          </w:p>
        </w:tc>
        <w:tc>
          <w:tcPr>
            <w:tcW w:w="1902" w:type="dxa"/>
            <w:vAlign w:val="center"/>
          </w:tcPr>
          <w:p w:rsidR="00FB7278" w:rsidRPr="001A6C40" w:rsidRDefault="00FB7278" w:rsidP="005815D1">
            <w:pPr>
              <w:pStyle w:val="a7"/>
              <w:ind w:firstLine="426"/>
            </w:pPr>
            <w:r w:rsidRPr="001A6C40">
              <w:t>(5)</w:t>
            </w:r>
          </w:p>
        </w:tc>
      </w:tr>
    </w:tbl>
    <w:p w:rsidR="00FB7278" w:rsidRPr="001A6C40" w:rsidRDefault="00FB7278" w:rsidP="005815D1">
      <w:pPr>
        <w:pStyle w:val="a7"/>
        <w:ind w:firstLine="426"/>
      </w:pPr>
      <w:r w:rsidRPr="001A6C40">
        <w:t>Висновок: для того, щоб по двовимірній функції щільності знайти одновимірну функцію щільності однієї з компонент, треба двовимірну функцію щільності проінтегрувати по осі, що відповідає другій випадковій величині.</w:t>
      </w:r>
    </w:p>
    <w:p w:rsidR="00FB7278" w:rsidRPr="001A6C40" w:rsidRDefault="00FB7278" w:rsidP="005815D1">
      <w:pPr>
        <w:pStyle w:val="a7"/>
        <w:ind w:firstLine="426"/>
      </w:pPr>
      <w:r w:rsidRPr="001A6C40">
        <w:t xml:space="preserve">Знаючи одновимірні функції щільності випадкових величин </w:t>
      </w:r>
      <w:r w:rsidRPr="001A6C40">
        <w:rPr>
          <w:position w:val="-4"/>
        </w:rPr>
        <w:object w:dxaOrig="279" w:dyaOrig="260">
          <v:shape id="_x0000_i1617" type="#_x0000_t75" style="width:14.05pt;height:12.6pt" o:ole="">
            <v:imagedata r:id="rId1111" o:title=""/>
          </v:shape>
          <o:OLEObject Type="Embed" ProgID="Equation.3" ShapeID="_x0000_i1617" DrawAspect="Content" ObjectID="_1535132598" r:id="rId1125"/>
        </w:object>
      </w:r>
      <w:r w:rsidRPr="001A6C40">
        <w:t xml:space="preserve"> та </w:t>
      </w:r>
      <w:r w:rsidRPr="001A6C40">
        <w:rPr>
          <w:position w:val="-4"/>
        </w:rPr>
        <w:object w:dxaOrig="220" w:dyaOrig="260">
          <v:shape id="_x0000_i1618" type="#_x0000_t75" style="width:11.2pt;height:12.6pt" o:ole="">
            <v:imagedata r:id="rId1113" o:title=""/>
          </v:shape>
          <o:OLEObject Type="Embed" ProgID="Equation.3" ShapeID="_x0000_i1618" DrawAspect="Content" ObjectID="_1535132599" r:id="rId1126"/>
        </w:object>
      </w:r>
      <w:r w:rsidRPr="001A6C40">
        <w:t>, можна визначити їх математичні сподівання та дисперсії за формулами:</w:t>
      </w:r>
    </w:p>
    <w:p w:rsidR="00FB7278" w:rsidRPr="001A6C40" w:rsidRDefault="00FB7278" w:rsidP="005815D1">
      <w:pPr>
        <w:pStyle w:val="a7"/>
        <w:ind w:firstLine="426"/>
      </w:pPr>
      <w:r w:rsidRPr="001A6C40">
        <w:rPr>
          <w:position w:val="-30"/>
        </w:rPr>
        <w:object w:dxaOrig="4280" w:dyaOrig="740">
          <v:shape id="_x0000_i1619" type="#_x0000_t75" style="width:213.65pt;height:36.95pt" o:ole="">
            <v:imagedata r:id="rId1127" o:title=""/>
          </v:shape>
          <o:OLEObject Type="Embed" ProgID="Equation.3" ShapeID="_x0000_i1619" DrawAspect="Content" ObjectID="_1535132600" r:id="rId1128"/>
        </w:object>
      </w:r>
    </w:p>
    <w:p w:rsidR="00FB7278" w:rsidRPr="001A6C40" w:rsidRDefault="00FB7278" w:rsidP="005815D1">
      <w:pPr>
        <w:pStyle w:val="a7"/>
        <w:ind w:firstLine="426"/>
      </w:pPr>
      <w:r w:rsidRPr="001A6C40">
        <w:rPr>
          <w:position w:val="-30"/>
        </w:rPr>
        <w:object w:dxaOrig="4239" w:dyaOrig="740">
          <v:shape id="_x0000_i1620" type="#_x0000_t75" style="width:211.8pt;height:36.95pt" o:ole="">
            <v:imagedata r:id="rId1129" o:title=""/>
          </v:shape>
          <o:OLEObject Type="Embed" ProgID="Equation.3" ShapeID="_x0000_i1620" DrawAspect="Content" ObjectID="_1535132601" r:id="rId1130"/>
        </w:object>
      </w:r>
    </w:p>
    <w:p w:rsidR="00FB7278" w:rsidRPr="001A6C40" w:rsidRDefault="00FB7278" w:rsidP="005815D1">
      <w:pPr>
        <w:pStyle w:val="a7"/>
        <w:ind w:firstLine="426"/>
      </w:pPr>
      <w:r w:rsidRPr="001A6C40">
        <w:rPr>
          <w:position w:val="-30"/>
        </w:rPr>
        <w:object w:dxaOrig="5880" w:dyaOrig="740">
          <v:shape id="_x0000_i1621" type="#_x0000_t75" style="width:295pt;height:36.95pt" o:ole="">
            <v:imagedata r:id="rId1131" o:title=""/>
          </v:shape>
          <o:OLEObject Type="Embed" ProgID="Equation.3" ShapeID="_x0000_i1621" DrawAspect="Content" ObjectID="_1535132602" r:id="rId1132"/>
        </w:object>
      </w:r>
    </w:p>
    <w:p w:rsidR="00FB7278" w:rsidRPr="001A6C40" w:rsidRDefault="00FB7278" w:rsidP="005815D1">
      <w:pPr>
        <w:pStyle w:val="a7"/>
        <w:ind w:firstLine="426"/>
      </w:pPr>
      <w:r w:rsidRPr="001A6C40">
        <w:rPr>
          <w:position w:val="-30"/>
        </w:rPr>
        <w:object w:dxaOrig="5760" w:dyaOrig="740">
          <v:shape id="_x0000_i1622" type="#_x0000_t75" style="width:4in;height:36.95pt" o:ole="">
            <v:imagedata r:id="rId1133" o:title=""/>
          </v:shape>
          <o:OLEObject Type="Embed" ProgID="Equation.3" ShapeID="_x0000_i1622" DrawAspect="Content" ObjectID="_1535132603" r:id="rId1134"/>
        </w:object>
      </w:r>
    </w:p>
    <w:p w:rsidR="00FB7278" w:rsidRPr="001A6C40" w:rsidRDefault="00FB7278" w:rsidP="005815D1">
      <w:pPr>
        <w:pStyle w:val="a7"/>
        <w:ind w:firstLine="426"/>
      </w:pPr>
      <w:r w:rsidRPr="001A6C40">
        <w:lastRenderedPageBreak/>
        <w:t>По аналогії з дискретним випадком розглянемо умовні розподіли та умовні моменти для двовимірних випадкових величин.</w:t>
      </w:r>
    </w:p>
    <w:p w:rsidR="00FB7278" w:rsidRPr="001A6C40" w:rsidRDefault="00FB7278" w:rsidP="005815D1">
      <w:pPr>
        <w:pStyle w:val="a7"/>
        <w:ind w:firstLine="426"/>
      </w:pPr>
      <w:r w:rsidRPr="001A6C40">
        <w:rPr>
          <w:b/>
          <w:bCs/>
          <w:u w:val="single"/>
        </w:rPr>
        <w:t>Означення.</w:t>
      </w:r>
      <w:r w:rsidRPr="001A6C40">
        <w:rPr>
          <w:u w:val="single"/>
        </w:rPr>
        <w:t>Умовна функція щільності</w:t>
      </w:r>
      <w:r w:rsidRPr="001A6C40">
        <w:t xml:space="preserve"> випадкової величини </w:t>
      </w:r>
      <w:r w:rsidRPr="001A6C40">
        <w:rPr>
          <w:position w:val="-4"/>
        </w:rPr>
        <w:object w:dxaOrig="220" w:dyaOrig="260">
          <v:shape id="_x0000_i1623" type="#_x0000_t75" style="width:11.2pt;height:12.6pt" o:ole="">
            <v:imagedata r:id="rId1113" o:title=""/>
          </v:shape>
          <o:OLEObject Type="Embed" ProgID="Equation.3" ShapeID="_x0000_i1623" DrawAspect="Content" ObjectID="_1535132604" r:id="rId1135"/>
        </w:object>
      </w:r>
      <w:r w:rsidRPr="001A6C40">
        <w:t xml:space="preserve"> за умови, що випадкова величина </w:t>
      </w:r>
      <w:r w:rsidRPr="001A6C40">
        <w:rPr>
          <w:position w:val="-4"/>
        </w:rPr>
        <w:object w:dxaOrig="279" w:dyaOrig="260">
          <v:shape id="_x0000_i1624" type="#_x0000_t75" style="width:14.05pt;height:12.6pt" o:ole="">
            <v:imagedata r:id="rId1111" o:title=""/>
          </v:shape>
          <o:OLEObject Type="Embed" ProgID="Equation.3" ShapeID="_x0000_i1624" DrawAspect="Content" ObjectID="_1535132605" r:id="rId1136"/>
        </w:object>
      </w:r>
      <w:r w:rsidRPr="001A6C40">
        <w:t xml:space="preserve"> одержує значення </w:t>
      </w:r>
      <w:r w:rsidRPr="001A6C40">
        <w:rPr>
          <w:position w:val="-6"/>
        </w:rPr>
        <w:object w:dxaOrig="200" w:dyaOrig="220">
          <v:shape id="_x0000_i1625" type="#_x0000_t75" style="width:9.8pt;height:11.2pt" o:ole="">
            <v:imagedata r:id="rId1137" o:title=""/>
          </v:shape>
          <o:OLEObject Type="Embed" ProgID="Equation.3" ShapeID="_x0000_i1625" DrawAspect="Content" ObjectID="_1535132606" r:id="rId1138"/>
        </w:object>
      </w:r>
      <w:r w:rsidRPr="001A6C40">
        <w:t>, визначається рівністю</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56"/>
        <w:gridCol w:w="1830"/>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30"/>
              </w:rPr>
              <w:object w:dxaOrig="3440" w:dyaOrig="680">
                <v:shape id="_x0000_i1626" type="#_x0000_t75" style="width:171.6pt;height:34.6pt" o:ole="">
                  <v:imagedata r:id="rId1139" o:title=""/>
                </v:shape>
                <o:OLEObject Type="Embed" ProgID="Equation.3" ShapeID="_x0000_i1626" DrawAspect="Content" ObjectID="_1535132607" r:id="rId1140"/>
              </w:object>
            </w:r>
          </w:p>
        </w:tc>
        <w:tc>
          <w:tcPr>
            <w:tcW w:w="1902" w:type="dxa"/>
            <w:vAlign w:val="center"/>
          </w:tcPr>
          <w:p w:rsidR="00FB7278" w:rsidRPr="001A6C40" w:rsidRDefault="00FB7278" w:rsidP="005815D1">
            <w:pPr>
              <w:pStyle w:val="a7"/>
              <w:ind w:firstLine="426"/>
            </w:pPr>
            <w:r w:rsidRPr="001A6C40">
              <w:t>(6)</w:t>
            </w:r>
          </w:p>
        </w:tc>
      </w:tr>
    </w:tbl>
    <w:p w:rsidR="00FB7278" w:rsidRPr="001A6C40" w:rsidRDefault="00FB7278" w:rsidP="005815D1">
      <w:pPr>
        <w:pStyle w:val="a7"/>
        <w:ind w:firstLine="426"/>
      </w:pPr>
      <w:r w:rsidRPr="001A6C40">
        <w:t xml:space="preserve">Умовна функція щільності випадкової величини </w:t>
      </w:r>
      <w:r w:rsidRPr="001A6C40">
        <w:rPr>
          <w:position w:val="-4"/>
        </w:rPr>
        <w:object w:dxaOrig="279" w:dyaOrig="260">
          <v:shape id="_x0000_i1627" type="#_x0000_t75" style="width:14.05pt;height:12.6pt" o:ole="">
            <v:imagedata r:id="rId1141" o:title=""/>
          </v:shape>
          <o:OLEObject Type="Embed" ProgID="Equation.3" ShapeID="_x0000_i1627" DrawAspect="Content" ObjectID="_1535132608" r:id="rId1142"/>
        </w:object>
      </w:r>
      <w:r w:rsidRPr="001A6C40">
        <w:t xml:space="preserve">, за умови, що </w:t>
      </w:r>
      <w:r w:rsidRPr="001A6C40">
        <w:rPr>
          <w:position w:val="-4"/>
        </w:rPr>
        <w:object w:dxaOrig="220" w:dyaOrig="260">
          <v:shape id="_x0000_i1628" type="#_x0000_t75" style="width:11.2pt;height:12.6pt" o:ole="">
            <v:imagedata r:id="rId1143" o:title=""/>
          </v:shape>
          <o:OLEObject Type="Embed" ProgID="Equation.3" ShapeID="_x0000_i1628" DrawAspect="Content" ObjectID="_1535132609" r:id="rId1144"/>
        </w:object>
      </w:r>
      <w:r w:rsidRPr="001A6C40">
        <w:t xml:space="preserve"> одержує значення </w:t>
      </w:r>
      <w:r w:rsidRPr="001A6C40">
        <w:rPr>
          <w:position w:val="-10"/>
        </w:rPr>
        <w:object w:dxaOrig="220" w:dyaOrig="260">
          <v:shape id="_x0000_i1629" type="#_x0000_t75" style="width:11.2pt;height:12.6pt" o:ole="">
            <v:imagedata r:id="rId1145" o:title=""/>
          </v:shape>
          <o:OLEObject Type="Embed" ProgID="Equation.3" ShapeID="_x0000_i1629" DrawAspect="Content" ObjectID="_1535132610" r:id="rId1146"/>
        </w:object>
      </w:r>
      <w:r w:rsidRPr="001A6C40">
        <w:t>, визначається рівністю</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56"/>
        <w:gridCol w:w="1830"/>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30"/>
              </w:rPr>
              <w:object w:dxaOrig="3480" w:dyaOrig="680">
                <v:shape id="_x0000_i1630" type="#_x0000_t75" style="width:173.9pt;height:34.6pt" o:ole="">
                  <v:imagedata r:id="rId1147" o:title=""/>
                </v:shape>
                <o:OLEObject Type="Embed" ProgID="Equation.3" ShapeID="_x0000_i1630" DrawAspect="Content" ObjectID="_1535132611" r:id="rId1148"/>
              </w:object>
            </w:r>
          </w:p>
        </w:tc>
        <w:tc>
          <w:tcPr>
            <w:tcW w:w="1902" w:type="dxa"/>
            <w:vAlign w:val="center"/>
          </w:tcPr>
          <w:p w:rsidR="00FB7278" w:rsidRPr="001A6C40" w:rsidRDefault="00FB7278" w:rsidP="005815D1">
            <w:pPr>
              <w:pStyle w:val="a7"/>
              <w:ind w:firstLine="426"/>
            </w:pPr>
            <w:r w:rsidRPr="001A6C40">
              <w:t>(7)</w:t>
            </w:r>
          </w:p>
        </w:tc>
      </w:tr>
    </w:tbl>
    <w:p w:rsidR="00FB7278" w:rsidRPr="001A6C40" w:rsidRDefault="00FB7278" w:rsidP="005815D1">
      <w:pPr>
        <w:pStyle w:val="a7"/>
        <w:ind w:firstLine="426"/>
      </w:pPr>
      <w:r w:rsidRPr="001A6C40">
        <w:t xml:space="preserve">Доцільність такого означення в точках неперервності </w:t>
      </w:r>
      <w:r w:rsidRPr="001A6C40">
        <w:rPr>
          <w:position w:val="-10"/>
        </w:rPr>
        <w:object w:dxaOrig="760" w:dyaOrig="320">
          <v:shape id="_x0000_i1631" type="#_x0000_t75" style="width:37.4pt;height:16.85pt" o:ole="">
            <v:imagedata r:id="rId1149" o:title=""/>
          </v:shape>
          <o:OLEObject Type="Embed" ProgID="Equation.3" ShapeID="_x0000_i1631" DrawAspect="Content" ObjectID="_1535132612" r:id="rId1150"/>
        </w:object>
      </w:r>
      <w:r w:rsidRPr="001A6C40">
        <w:t xml:space="preserve"> можна пояснити таким чином. Розглянемо події:</w:t>
      </w:r>
    </w:p>
    <w:p w:rsidR="00FB7278" w:rsidRPr="001A6C40" w:rsidRDefault="00FB7278" w:rsidP="005815D1">
      <w:pPr>
        <w:pStyle w:val="a7"/>
        <w:ind w:firstLine="426"/>
      </w:pPr>
      <w:r w:rsidRPr="001A6C40">
        <w:rPr>
          <w:position w:val="-10"/>
        </w:rPr>
        <w:object w:dxaOrig="2760" w:dyaOrig="340">
          <v:shape id="_x0000_i1632" type="#_x0000_t75" style="width:137.9pt;height:17.3pt" o:ole="">
            <v:imagedata r:id="rId1151" o:title=""/>
          </v:shape>
          <o:OLEObject Type="Embed" ProgID="Equation.3" ShapeID="_x0000_i1632" DrawAspect="Content" ObjectID="_1535132613" r:id="rId1152"/>
        </w:object>
      </w:r>
    </w:p>
    <w:p w:rsidR="00FB7278" w:rsidRPr="001A6C40" w:rsidRDefault="00FB7278" w:rsidP="005815D1">
      <w:pPr>
        <w:pStyle w:val="a7"/>
        <w:ind w:firstLine="426"/>
      </w:pPr>
      <w:r w:rsidRPr="001A6C40">
        <w:rPr>
          <w:position w:val="-10"/>
        </w:rPr>
        <w:object w:dxaOrig="2700" w:dyaOrig="340">
          <v:shape id="_x0000_i1633" type="#_x0000_t75" style="width:134.65pt;height:17.3pt" o:ole="">
            <v:imagedata r:id="rId1153" o:title=""/>
          </v:shape>
          <o:OLEObject Type="Embed" ProgID="Equation.3" ShapeID="_x0000_i1633" DrawAspect="Content" ObjectID="_1535132614" r:id="rId1154"/>
        </w:object>
      </w:r>
    </w:p>
    <w:p w:rsidR="00FB7278" w:rsidRPr="001A6C40" w:rsidRDefault="00FB7278" w:rsidP="005815D1">
      <w:pPr>
        <w:pStyle w:val="a7"/>
        <w:ind w:firstLine="426"/>
      </w:pPr>
      <w:r w:rsidRPr="001A6C40">
        <w:rPr>
          <w:position w:val="-10"/>
        </w:rPr>
        <w:object w:dxaOrig="3640" w:dyaOrig="340">
          <v:shape id="_x0000_i1634" type="#_x0000_t75" style="width:181.4pt;height:17.3pt" o:ole="">
            <v:imagedata r:id="rId1155" o:title=""/>
          </v:shape>
          <o:OLEObject Type="Embed" ProgID="Equation.3" ShapeID="_x0000_i1634" DrawAspect="Content" ObjectID="_1535132615" r:id="rId1156"/>
        </w:object>
      </w:r>
      <w:r w:rsidRPr="001A6C40">
        <w:t>.</w:t>
      </w:r>
    </w:p>
    <w:p w:rsidR="00FB7278" w:rsidRPr="001A6C40" w:rsidRDefault="00FB7278" w:rsidP="005815D1">
      <w:pPr>
        <w:pStyle w:val="a7"/>
        <w:ind w:firstLine="426"/>
      </w:pPr>
      <w:r w:rsidRPr="001A6C40">
        <w:t>Імовірності цих подій дорівнюють:</w:t>
      </w:r>
    </w:p>
    <w:p w:rsidR="00FB7278" w:rsidRPr="001A6C40" w:rsidRDefault="00FB7278" w:rsidP="005815D1">
      <w:pPr>
        <w:pStyle w:val="a7"/>
        <w:ind w:firstLine="426"/>
      </w:pPr>
      <w:r w:rsidRPr="001A6C40">
        <w:rPr>
          <w:position w:val="-10"/>
        </w:rPr>
        <w:object w:dxaOrig="2420" w:dyaOrig="340">
          <v:shape id="_x0000_i1635" type="#_x0000_t75" style="width:121.55pt;height:17.3pt" o:ole="">
            <v:imagedata r:id="rId1157" o:title=""/>
          </v:shape>
          <o:OLEObject Type="Embed" ProgID="Equation.3" ShapeID="_x0000_i1635" DrawAspect="Content" ObjectID="_1535132616" r:id="rId1158"/>
        </w:object>
      </w:r>
      <w:r w:rsidRPr="001A6C40">
        <w:t>,</w:t>
      </w:r>
    </w:p>
    <w:p w:rsidR="00FB7278" w:rsidRPr="001A6C40" w:rsidRDefault="00FB7278" w:rsidP="005815D1">
      <w:pPr>
        <w:pStyle w:val="a7"/>
        <w:ind w:firstLine="426"/>
      </w:pPr>
      <w:r w:rsidRPr="001A6C40">
        <w:rPr>
          <w:position w:val="-10"/>
        </w:rPr>
        <w:object w:dxaOrig="2400" w:dyaOrig="340">
          <v:shape id="_x0000_i1636" type="#_x0000_t75" style="width:119.7pt;height:17.3pt" o:ole="">
            <v:imagedata r:id="rId1159" o:title=""/>
          </v:shape>
          <o:OLEObject Type="Embed" ProgID="Equation.3" ShapeID="_x0000_i1636" DrawAspect="Content" ObjectID="_1535132617" r:id="rId1160"/>
        </w:object>
      </w:r>
      <w:r w:rsidRPr="001A6C40">
        <w:t>,</w:t>
      </w:r>
    </w:p>
    <w:p w:rsidR="00FB7278" w:rsidRPr="001A6C40" w:rsidRDefault="00FB7278" w:rsidP="005815D1">
      <w:pPr>
        <w:pStyle w:val="a7"/>
        <w:ind w:firstLine="426"/>
      </w:pPr>
      <w:r w:rsidRPr="001A6C40">
        <w:rPr>
          <w:position w:val="-10"/>
        </w:rPr>
        <w:object w:dxaOrig="3320" w:dyaOrig="320">
          <v:shape id="_x0000_i1637" type="#_x0000_t75" style="width:165.5pt;height:16.85pt" o:ole="">
            <v:imagedata r:id="rId1161" o:title=""/>
          </v:shape>
          <o:OLEObject Type="Embed" ProgID="Equation.3" ShapeID="_x0000_i1637" DrawAspect="Content" ObjectID="_1535132618" r:id="rId1162"/>
        </w:object>
      </w:r>
      <w:r w:rsidRPr="001A6C40">
        <w:t>.</w:t>
      </w:r>
    </w:p>
    <w:p w:rsidR="00FB7278" w:rsidRPr="001A6C40" w:rsidRDefault="00FB7278" w:rsidP="005815D1">
      <w:pPr>
        <w:pStyle w:val="a7"/>
        <w:ind w:firstLine="426"/>
      </w:pPr>
      <w:r w:rsidRPr="001A6C40">
        <w:t xml:space="preserve">Умовна ймовірність </w:t>
      </w:r>
      <w:r w:rsidRPr="001A6C40">
        <w:rPr>
          <w:position w:val="-10"/>
        </w:rPr>
        <w:object w:dxaOrig="859" w:dyaOrig="320">
          <v:shape id="_x0000_i1638" type="#_x0000_t75" style="width:42.55pt;height:16.85pt" o:ole="">
            <v:imagedata r:id="rId1163" o:title=""/>
          </v:shape>
          <o:OLEObject Type="Embed" ProgID="Equation.3" ShapeID="_x0000_i1638" DrawAspect="Content" ObjectID="_1535132619" r:id="rId1164"/>
        </w:object>
      </w:r>
      <w:r w:rsidRPr="001A6C40">
        <w:t xml:space="preserve"> дорівнює </w:t>
      </w:r>
    </w:p>
    <w:p w:rsidR="00FB7278" w:rsidRPr="001A6C40" w:rsidRDefault="00FB7278" w:rsidP="005815D1">
      <w:pPr>
        <w:pStyle w:val="a7"/>
        <w:ind w:firstLine="426"/>
        <w:jc w:val="center"/>
      </w:pPr>
      <w:r w:rsidRPr="001A6C40">
        <w:rPr>
          <w:position w:val="-10"/>
        </w:rPr>
        <w:object w:dxaOrig="4660" w:dyaOrig="320">
          <v:shape id="_x0000_i1639" type="#_x0000_t75" style="width:233.75pt;height:16.85pt" o:ole="">
            <v:imagedata r:id="rId1165" o:title=""/>
          </v:shape>
          <o:OLEObject Type="Embed" ProgID="Equation.3" ShapeID="_x0000_i1639" DrawAspect="Content" ObjectID="_1535132620" r:id="rId1166"/>
        </w:object>
      </w:r>
    </w:p>
    <w:p w:rsidR="00FB7278" w:rsidRPr="001A6C40" w:rsidRDefault="00FB7278" w:rsidP="005815D1">
      <w:pPr>
        <w:pStyle w:val="a7"/>
        <w:ind w:firstLine="426"/>
        <w:jc w:val="center"/>
      </w:pPr>
      <w:r w:rsidRPr="001A6C40">
        <w:rPr>
          <w:position w:val="-30"/>
        </w:rPr>
        <w:object w:dxaOrig="4599" w:dyaOrig="680">
          <v:shape id="_x0000_i1640" type="#_x0000_t75" style="width:230.05pt;height:34.6pt" o:ole="">
            <v:imagedata r:id="rId1167" o:title=""/>
          </v:shape>
          <o:OLEObject Type="Embed" ProgID="Equation.3" ShapeID="_x0000_i1640" DrawAspect="Content" ObjectID="_1535132621" r:id="rId1168"/>
        </w:object>
      </w:r>
      <w:r w:rsidRPr="001A6C40">
        <w:t>.</w:t>
      </w:r>
    </w:p>
    <w:p w:rsidR="00FB7278" w:rsidRPr="001A6C40" w:rsidRDefault="00FB7278" w:rsidP="005815D1">
      <w:pPr>
        <w:pStyle w:val="a7"/>
        <w:ind w:firstLine="426"/>
      </w:pPr>
      <w:r w:rsidRPr="001A6C40">
        <w:t>Звідси стає зрозумілим запровадження означень (6) та (7).</w:t>
      </w:r>
    </w:p>
    <w:p w:rsidR="00FB7278" w:rsidRPr="001A6C40" w:rsidRDefault="00FB7278" w:rsidP="005815D1">
      <w:pPr>
        <w:pStyle w:val="a7"/>
        <w:ind w:firstLine="426"/>
      </w:pPr>
      <w:r w:rsidRPr="001A6C40">
        <w:rPr>
          <w:b/>
          <w:bCs/>
          <w:u w:val="single"/>
        </w:rPr>
        <w:t>Означення.</w:t>
      </w:r>
      <w:r w:rsidRPr="001A6C40">
        <w:rPr>
          <w:u w:val="single"/>
        </w:rPr>
        <w:t>Умовним математичним сподіванням</w:t>
      </w:r>
      <w:r w:rsidRPr="001A6C40">
        <w:t xml:space="preserve"> випадкової величини </w:t>
      </w:r>
      <w:r w:rsidRPr="001A6C40">
        <w:rPr>
          <w:position w:val="-4"/>
        </w:rPr>
        <w:object w:dxaOrig="220" w:dyaOrig="260">
          <v:shape id="_x0000_i1641" type="#_x0000_t75" style="width:11.2pt;height:12.6pt" o:ole="">
            <v:imagedata r:id="rId1143" o:title=""/>
          </v:shape>
          <o:OLEObject Type="Embed" ProgID="Equation.3" ShapeID="_x0000_i1641" DrawAspect="Content" ObjectID="_1535132622" r:id="rId1169"/>
        </w:object>
      </w:r>
      <w:r w:rsidRPr="001A6C40">
        <w:t xml:space="preserve"> за умови, що </w:t>
      </w:r>
      <w:r w:rsidRPr="001A6C40">
        <w:rPr>
          <w:position w:val="-4"/>
        </w:rPr>
        <w:object w:dxaOrig="279" w:dyaOrig="260">
          <v:shape id="_x0000_i1642" type="#_x0000_t75" style="width:14.05pt;height:12.6pt" o:ole="">
            <v:imagedata r:id="rId1141" o:title=""/>
          </v:shape>
          <o:OLEObject Type="Embed" ProgID="Equation.3" ShapeID="_x0000_i1642" DrawAspect="Content" ObjectID="_1535132623" r:id="rId1170"/>
        </w:object>
      </w:r>
      <w:r w:rsidRPr="001A6C40">
        <w:t xml:space="preserve"> одержує значення </w:t>
      </w:r>
      <w:r w:rsidRPr="001A6C40">
        <w:rPr>
          <w:position w:val="-6"/>
        </w:rPr>
        <w:object w:dxaOrig="200" w:dyaOrig="220">
          <v:shape id="_x0000_i1643" type="#_x0000_t75" style="width:9.8pt;height:11.2pt" o:ole="">
            <v:imagedata r:id="rId1171" o:title=""/>
          </v:shape>
          <o:OLEObject Type="Embed" ProgID="Equation.3" ShapeID="_x0000_i1643" DrawAspect="Content" ObjectID="_1535132624" r:id="rId1172"/>
        </w:object>
      </w:r>
      <w:r w:rsidRPr="001A6C40">
        <w:t xml:space="preserve">, називається величина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62"/>
        <w:gridCol w:w="1824"/>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30"/>
              </w:rPr>
              <w:object w:dxaOrig="3800" w:dyaOrig="740">
                <v:shape id="_x0000_i1644" type="#_x0000_t75" style="width:191.7pt;height:36.95pt" o:ole="">
                  <v:imagedata r:id="rId1173" o:title=""/>
                </v:shape>
                <o:OLEObject Type="Embed" ProgID="Equation.3" ShapeID="_x0000_i1644" DrawAspect="Content" ObjectID="_1535132625" r:id="rId1174"/>
              </w:object>
            </w:r>
          </w:p>
        </w:tc>
        <w:tc>
          <w:tcPr>
            <w:tcW w:w="1902" w:type="dxa"/>
            <w:vAlign w:val="center"/>
          </w:tcPr>
          <w:p w:rsidR="00FB7278" w:rsidRPr="001A6C40" w:rsidRDefault="00FB7278" w:rsidP="005815D1">
            <w:pPr>
              <w:pStyle w:val="a7"/>
              <w:ind w:firstLine="426"/>
            </w:pPr>
            <w:r w:rsidRPr="001A6C40">
              <w:t>(8)</w:t>
            </w:r>
          </w:p>
        </w:tc>
      </w:tr>
    </w:tbl>
    <w:p w:rsidR="00FB7278" w:rsidRPr="001A6C40" w:rsidRDefault="00FB7278" w:rsidP="005815D1">
      <w:pPr>
        <w:pStyle w:val="a7"/>
        <w:ind w:firstLine="426"/>
      </w:pPr>
      <w:r w:rsidRPr="001A6C40">
        <w:t xml:space="preserve">Функцію </w:t>
      </w:r>
      <w:r w:rsidRPr="001A6C40">
        <w:rPr>
          <w:position w:val="-10"/>
        </w:rPr>
        <w:object w:dxaOrig="499" w:dyaOrig="380">
          <v:shape id="_x0000_i1645" type="#_x0000_t75" style="width:24.8pt;height:18.7pt" o:ole="">
            <v:imagedata r:id="rId1175" o:title=""/>
          </v:shape>
          <o:OLEObject Type="Embed" ProgID="Equation.3" ShapeID="_x0000_i1645" DrawAspect="Content" ObjectID="_1535132626" r:id="rId1176"/>
        </w:object>
      </w:r>
      <w:r w:rsidRPr="001A6C40">
        <w:t xml:space="preserve"> називають </w:t>
      </w:r>
      <w:r w:rsidRPr="001A6C40">
        <w:rPr>
          <w:u w:val="single"/>
        </w:rPr>
        <w:t>функцією регресії</w:t>
      </w:r>
      <w:r w:rsidRPr="001A6C40">
        <w:rPr>
          <w:position w:val="-4"/>
        </w:rPr>
        <w:object w:dxaOrig="220" w:dyaOrig="260">
          <v:shape id="_x0000_i1646" type="#_x0000_t75" style="width:11.2pt;height:12.6pt" o:ole="">
            <v:imagedata r:id="rId1113" o:title=""/>
          </v:shape>
          <o:OLEObject Type="Embed" ProgID="Equation.3" ShapeID="_x0000_i1646" DrawAspect="Content" ObjectID="_1535132627" r:id="rId1177"/>
        </w:object>
      </w:r>
      <w:r w:rsidRPr="001A6C40">
        <w:t xml:space="preserve"> на </w:t>
      </w:r>
      <w:r w:rsidRPr="001A6C40">
        <w:rPr>
          <w:position w:val="-4"/>
        </w:rPr>
        <w:object w:dxaOrig="279" w:dyaOrig="260">
          <v:shape id="_x0000_i1647" type="#_x0000_t75" style="width:14.05pt;height:12.6pt" o:ole="">
            <v:imagedata r:id="rId1111" o:title=""/>
          </v:shape>
          <o:OLEObject Type="Embed" ProgID="Equation.3" ShapeID="_x0000_i1647" DrawAspect="Content" ObjectID="_1535132628" r:id="rId1178"/>
        </w:object>
      </w:r>
      <w:r w:rsidRPr="001A6C40">
        <w:t xml:space="preserve">, а її графік – </w:t>
      </w:r>
      <w:r w:rsidRPr="001A6C40">
        <w:rPr>
          <w:u w:val="single"/>
        </w:rPr>
        <w:t>лінією регресії</w:t>
      </w:r>
      <w:r w:rsidRPr="001A6C40">
        <w:t>.</w:t>
      </w:r>
    </w:p>
    <w:p w:rsidR="00FB7278" w:rsidRPr="001A6C40" w:rsidRDefault="00FB7278" w:rsidP="005815D1">
      <w:pPr>
        <w:pStyle w:val="a7"/>
        <w:ind w:firstLine="426"/>
      </w:pPr>
      <w:r w:rsidRPr="001A6C40">
        <w:t xml:space="preserve">Умовне математичне сподівання </w:t>
      </w:r>
      <w:r w:rsidRPr="001A6C40">
        <w:rPr>
          <w:position w:val="-4"/>
        </w:rPr>
        <w:object w:dxaOrig="279" w:dyaOrig="260">
          <v:shape id="_x0000_i1648" type="#_x0000_t75" style="width:14.05pt;height:12.6pt" o:ole="">
            <v:imagedata r:id="rId1111" o:title=""/>
          </v:shape>
          <o:OLEObject Type="Embed" ProgID="Equation.3" ShapeID="_x0000_i1648" DrawAspect="Content" ObjectID="_1535132629" r:id="rId1179"/>
        </w:object>
      </w:r>
      <w:r w:rsidRPr="001A6C40">
        <w:t xml:space="preserve"> визначається рівністю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61"/>
        <w:gridCol w:w="1825"/>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30"/>
              </w:rPr>
              <w:object w:dxaOrig="3780" w:dyaOrig="740">
                <v:shape id="_x0000_i1649" type="#_x0000_t75" style="width:190.75pt;height:36.95pt" o:ole="">
                  <v:imagedata r:id="rId1180" o:title=""/>
                </v:shape>
                <o:OLEObject Type="Embed" ProgID="Equation.3" ShapeID="_x0000_i1649" DrawAspect="Content" ObjectID="_1535132630" r:id="rId1181"/>
              </w:object>
            </w:r>
          </w:p>
        </w:tc>
        <w:tc>
          <w:tcPr>
            <w:tcW w:w="1902" w:type="dxa"/>
            <w:vAlign w:val="center"/>
          </w:tcPr>
          <w:p w:rsidR="00FB7278" w:rsidRPr="001A6C40" w:rsidRDefault="00FB7278" w:rsidP="005815D1">
            <w:pPr>
              <w:pStyle w:val="a7"/>
              <w:ind w:firstLine="426"/>
            </w:pPr>
            <w:r w:rsidRPr="001A6C40">
              <w:t>(9)</w:t>
            </w:r>
          </w:p>
        </w:tc>
      </w:tr>
    </w:tbl>
    <w:p w:rsidR="00FB7278" w:rsidRPr="001A6C40" w:rsidRDefault="00FB7278" w:rsidP="005815D1">
      <w:pPr>
        <w:pStyle w:val="a7"/>
        <w:ind w:firstLine="426"/>
      </w:pPr>
      <w:r w:rsidRPr="001A6C40">
        <w:t xml:space="preserve">Умовною дисперсією величини </w:t>
      </w:r>
      <w:r w:rsidRPr="001A6C40">
        <w:rPr>
          <w:position w:val="-4"/>
        </w:rPr>
        <w:object w:dxaOrig="220" w:dyaOrig="260">
          <v:shape id="_x0000_i1650" type="#_x0000_t75" style="width:11.2pt;height:12.6pt" o:ole="">
            <v:imagedata r:id="rId1143" o:title=""/>
          </v:shape>
          <o:OLEObject Type="Embed" ProgID="Equation.3" ShapeID="_x0000_i1650" DrawAspect="Content" ObjectID="_1535132631" r:id="rId1182"/>
        </w:object>
      </w:r>
      <w:r w:rsidRPr="001A6C40">
        <w:t xml:space="preserve"> за умови, що </w:t>
      </w:r>
      <w:r w:rsidRPr="001A6C40">
        <w:rPr>
          <w:position w:val="-4"/>
        </w:rPr>
        <w:object w:dxaOrig="279" w:dyaOrig="260">
          <v:shape id="_x0000_i1651" type="#_x0000_t75" style="width:14.05pt;height:12.6pt" o:ole="">
            <v:imagedata r:id="rId1141" o:title=""/>
          </v:shape>
          <o:OLEObject Type="Embed" ProgID="Equation.3" ShapeID="_x0000_i1651" DrawAspect="Content" ObjectID="_1535132632" r:id="rId1183"/>
        </w:object>
      </w:r>
      <w:r w:rsidRPr="001A6C40">
        <w:t xml:space="preserve"> одержує значення </w:t>
      </w:r>
      <w:r w:rsidRPr="001A6C40">
        <w:rPr>
          <w:position w:val="-6"/>
        </w:rPr>
        <w:object w:dxaOrig="200" w:dyaOrig="220">
          <v:shape id="_x0000_i1652" type="#_x0000_t75" style="width:9.8pt;height:11.2pt" o:ole="">
            <v:imagedata r:id="rId1171" o:title=""/>
          </v:shape>
          <o:OLEObject Type="Embed" ProgID="Equation.3" ShapeID="_x0000_i1652" DrawAspect="Content" ObjectID="_1535132633" r:id="rId1184"/>
        </w:object>
      </w:r>
      <w:r w:rsidRPr="001A6C40">
        <w:t>, називається величина</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74"/>
        <w:gridCol w:w="1812"/>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30"/>
              </w:rPr>
              <w:object w:dxaOrig="4860" w:dyaOrig="740">
                <v:shape id="_x0000_i1653" type="#_x0000_t75" style="width:242.2pt;height:36.95pt" o:ole="">
                  <v:imagedata r:id="rId1185" o:title=""/>
                </v:shape>
                <o:OLEObject Type="Embed" ProgID="Equation.3" ShapeID="_x0000_i1653" DrawAspect="Content" ObjectID="_1535132634" r:id="rId1186"/>
              </w:object>
            </w:r>
          </w:p>
        </w:tc>
        <w:tc>
          <w:tcPr>
            <w:tcW w:w="1902" w:type="dxa"/>
            <w:vAlign w:val="center"/>
          </w:tcPr>
          <w:p w:rsidR="00FB7278" w:rsidRPr="001A6C40" w:rsidRDefault="00FB7278" w:rsidP="005815D1">
            <w:pPr>
              <w:pStyle w:val="a7"/>
              <w:ind w:firstLine="426"/>
            </w:pPr>
            <w:r w:rsidRPr="001A6C40">
              <w:t>(10)</w:t>
            </w:r>
          </w:p>
        </w:tc>
      </w:tr>
    </w:tbl>
    <w:p w:rsidR="00FB7278" w:rsidRPr="001A6C40" w:rsidRDefault="00FB7278" w:rsidP="005815D1">
      <w:pPr>
        <w:pStyle w:val="a7"/>
        <w:ind w:firstLine="426"/>
      </w:pPr>
      <w:r w:rsidRPr="001A6C40">
        <w:t>Аналогічно:</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74"/>
        <w:gridCol w:w="1812"/>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30"/>
              </w:rPr>
              <w:object w:dxaOrig="4800" w:dyaOrig="740">
                <v:shape id="_x0000_i1654" type="#_x0000_t75" style="width:240.3pt;height:36.95pt" o:ole="">
                  <v:imagedata r:id="rId1187" o:title=""/>
                </v:shape>
                <o:OLEObject Type="Embed" ProgID="Equation.3" ShapeID="_x0000_i1654" DrawAspect="Content" ObjectID="_1535132635" r:id="rId1188"/>
              </w:object>
            </w:r>
          </w:p>
        </w:tc>
        <w:tc>
          <w:tcPr>
            <w:tcW w:w="1902" w:type="dxa"/>
            <w:vAlign w:val="center"/>
          </w:tcPr>
          <w:p w:rsidR="00FB7278" w:rsidRPr="001A6C40" w:rsidRDefault="00FB7278" w:rsidP="005815D1">
            <w:pPr>
              <w:pStyle w:val="a7"/>
              <w:ind w:firstLine="426"/>
            </w:pPr>
            <w:r w:rsidRPr="001A6C40">
              <w:t>(11)</w:t>
            </w:r>
          </w:p>
        </w:tc>
      </w:tr>
    </w:tbl>
    <w:p w:rsidR="00FB7278" w:rsidRPr="001A6C40" w:rsidRDefault="00FB7278" w:rsidP="005815D1">
      <w:pPr>
        <w:pStyle w:val="a7"/>
        <w:ind w:firstLine="426"/>
      </w:pPr>
      <w:r w:rsidRPr="001A6C40">
        <w:t>В багатьох задачах теорії ймовірностей, наприклад, в задачах стохастичного прогнозування, доводиться розглядати умовне математичне сподівання і умовну дисперсію не як функції детермінованої змінної, а як функції випадкової величини.</w:t>
      </w:r>
    </w:p>
    <w:p w:rsidR="00FB7278" w:rsidRPr="001A6C40" w:rsidRDefault="00FB7278" w:rsidP="005815D1">
      <w:pPr>
        <w:pStyle w:val="a7"/>
        <w:ind w:firstLine="426"/>
      </w:pPr>
      <w:r w:rsidRPr="001A6C40">
        <w:t xml:space="preserve">Як функція від випадкової величини умова на математичне сподівання </w:t>
      </w:r>
      <w:r w:rsidRPr="001A6C40">
        <w:rPr>
          <w:position w:val="-10"/>
        </w:rPr>
        <w:object w:dxaOrig="1740" w:dyaOrig="380">
          <v:shape id="_x0000_i1655" type="#_x0000_t75" style="width:86.95pt;height:18.7pt" o:ole="">
            <v:imagedata r:id="rId1189" o:title=""/>
          </v:shape>
          <o:OLEObject Type="Embed" ProgID="Equation.3" ShapeID="_x0000_i1655" DrawAspect="Content" ObjectID="_1535132636" r:id="rId1190"/>
        </w:object>
      </w:r>
      <w:r w:rsidRPr="001A6C40">
        <w:t xml:space="preserve"> теж є випадковою величиною, і тому можна говорити про її математичне сподівання. Доведемо, що</w:t>
      </w:r>
    </w:p>
    <w:p w:rsidR="00FB7278" w:rsidRPr="001A6C40" w:rsidRDefault="00FB7278" w:rsidP="005815D1">
      <w:pPr>
        <w:pStyle w:val="a7"/>
        <w:ind w:firstLine="426"/>
        <w:jc w:val="center"/>
      </w:pPr>
      <w:r w:rsidRPr="001A6C40">
        <w:rPr>
          <w:position w:val="-10"/>
        </w:rPr>
        <w:object w:dxaOrig="2799" w:dyaOrig="380">
          <v:shape id="_x0000_i1656" type="#_x0000_t75" style="width:139.8pt;height:18.7pt" o:ole="">
            <v:imagedata r:id="rId1191" o:title=""/>
          </v:shape>
          <o:OLEObject Type="Embed" ProgID="Equation.3" ShapeID="_x0000_i1656" DrawAspect="Content" ObjectID="_1535132637" r:id="rId1192"/>
        </w:object>
      </w:r>
      <w:r w:rsidRPr="001A6C40">
        <w:t>.</w:t>
      </w:r>
    </w:p>
    <w:p w:rsidR="00FB7278" w:rsidRPr="001A6C40" w:rsidRDefault="00FB7278" w:rsidP="005815D1">
      <w:pPr>
        <w:pStyle w:val="a7"/>
        <w:ind w:firstLine="426"/>
      </w:pPr>
      <w:r w:rsidRPr="001A6C40">
        <w:t xml:space="preserve">Ця формула має назву </w:t>
      </w:r>
      <w:r w:rsidRPr="001A6C40">
        <w:rPr>
          <w:u w:val="single"/>
        </w:rPr>
        <w:t>формули повного математичного сподівання.</w:t>
      </w:r>
    </w:p>
    <w:p w:rsidR="00FB7278" w:rsidRPr="001A6C40" w:rsidRDefault="00FB7278" w:rsidP="005815D1">
      <w:pPr>
        <w:pStyle w:val="a7"/>
        <w:ind w:firstLine="426"/>
      </w:pPr>
      <w:r w:rsidRPr="001A6C40">
        <w:t>Дійсно, врахувавши (6), маємо:</w:t>
      </w:r>
    </w:p>
    <w:p w:rsidR="00FB7278" w:rsidRPr="001A6C40" w:rsidRDefault="00FB7278" w:rsidP="005815D1">
      <w:pPr>
        <w:pStyle w:val="a7"/>
        <w:ind w:firstLine="426"/>
        <w:jc w:val="center"/>
      </w:pPr>
      <w:r w:rsidRPr="001A6C40">
        <w:rPr>
          <w:position w:val="-34"/>
        </w:rPr>
        <w:object w:dxaOrig="5260" w:dyaOrig="780">
          <v:shape id="_x0000_i1657" type="#_x0000_t75" style="width:263.2pt;height:39.25pt" o:ole="">
            <v:imagedata r:id="rId1193" o:title=""/>
          </v:shape>
          <o:OLEObject Type="Embed" ProgID="Equation.3" ShapeID="_x0000_i1657" DrawAspect="Content" ObjectID="_1535132638" r:id="rId1194"/>
        </w:object>
      </w:r>
    </w:p>
    <w:p w:rsidR="00FB7278" w:rsidRPr="001A6C40" w:rsidRDefault="00FB7278" w:rsidP="005815D1">
      <w:pPr>
        <w:pStyle w:val="a7"/>
        <w:ind w:firstLine="426"/>
        <w:jc w:val="center"/>
      </w:pPr>
      <w:r w:rsidRPr="001A6C40">
        <w:rPr>
          <w:position w:val="-34"/>
        </w:rPr>
        <w:object w:dxaOrig="4720" w:dyaOrig="800">
          <v:shape id="_x0000_i1658" type="#_x0000_t75" style="width:236.1pt;height:39.25pt" o:ole="">
            <v:imagedata r:id="rId1195" o:title=""/>
          </v:shape>
          <o:OLEObject Type="Embed" ProgID="Equation.3" ShapeID="_x0000_i1658" DrawAspect="Content" ObjectID="_1535132639" r:id="rId1196"/>
        </w:object>
      </w:r>
      <w:r w:rsidRPr="001A6C40">
        <w:t>.</w:t>
      </w:r>
    </w:p>
    <w:p w:rsidR="00FB7278" w:rsidRPr="001A6C40" w:rsidRDefault="00FB7278" w:rsidP="005815D1">
      <w:pPr>
        <w:pStyle w:val="a7"/>
        <w:ind w:firstLine="426"/>
      </w:pPr>
      <w:r w:rsidRPr="001A6C40">
        <w:lastRenderedPageBreak/>
        <w:t xml:space="preserve">Пропонуємо самостійно довести формулу повного математичного сподівання для дискретної випадкової величини </w:t>
      </w:r>
      <w:r w:rsidRPr="001A6C40">
        <w:rPr>
          <w:position w:val="-10"/>
        </w:rPr>
        <w:object w:dxaOrig="680" w:dyaOrig="320">
          <v:shape id="_x0000_i1659" type="#_x0000_t75" style="width:34.6pt;height:16.85pt" o:ole="">
            <v:imagedata r:id="rId1197" o:title=""/>
          </v:shape>
          <o:OLEObject Type="Embed" ProgID="Equation.3" ShapeID="_x0000_i1659" DrawAspect="Content" ObjectID="_1535132640" r:id="rId1198"/>
        </w:object>
      </w:r>
      <w:r w:rsidRPr="001A6C40">
        <w:t>.</w:t>
      </w:r>
    </w:p>
    <w:p w:rsidR="00FB7278" w:rsidRPr="001A6C40" w:rsidRDefault="00FB7278" w:rsidP="005815D1">
      <w:pPr>
        <w:pStyle w:val="a7"/>
        <w:ind w:firstLine="426"/>
      </w:pPr>
      <w:r w:rsidRPr="001A6C40">
        <w:rPr>
          <w:b/>
          <w:bCs/>
          <w:u w:val="single"/>
        </w:rPr>
        <w:t>Приклад 3.</w:t>
      </w:r>
      <w:r w:rsidRPr="001A6C40">
        <w:t xml:space="preserve"> Нехай випадкова величина </w:t>
      </w:r>
      <w:r w:rsidRPr="001A6C40">
        <w:rPr>
          <w:position w:val="-10"/>
        </w:rPr>
        <w:object w:dxaOrig="680" w:dyaOrig="320">
          <v:shape id="_x0000_i1660" type="#_x0000_t75" style="width:34.6pt;height:16.85pt" o:ole="">
            <v:imagedata r:id="rId1199" o:title=""/>
          </v:shape>
          <o:OLEObject Type="Embed" ProgID="Equation.3" ShapeID="_x0000_i1660" DrawAspect="Content" ObjectID="_1535132641" r:id="rId1200"/>
        </w:object>
      </w:r>
      <w:r w:rsidRPr="001A6C40">
        <w:t xml:space="preserve"> має рівномірний розподіл у трикутнику </w:t>
      </w:r>
      <w:r w:rsidRPr="001A6C40">
        <w:rPr>
          <w:position w:val="-6"/>
        </w:rPr>
        <w:object w:dxaOrig="260" w:dyaOrig="279">
          <v:shape id="_x0000_i1661" type="#_x0000_t75" style="width:12.6pt;height:14.05pt" o:ole="">
            <v:imagedata r:id="rId1201" o:title=""/>
          </v:shape>
          <o:OLEObject Type="Embed" ProgID="Equation.3" ShapeID="_x0000_i1661" DrawAspect="Content" ObjectID="_1535132642" r:id="rId1202"/>
        </w:object>
      </w:r>
      <w:r w:rsidRPr="001A6C40">
        <w:t xml:space="preserve"> з вершинами у точках (0; 0), (0; 1), (2; 0).</w:t>
      </w:r>
    </w:p>
    <w:p w:rsidR="00FB7278" w:rsidRPr="001A6C40" w:rsidRDefault="009A0D60" w:rsidP="005815D1">
      <w:pPr>
        <w:pStyle w:val="a7"/>
        <w:ind w:firstLine="426"/>
      </w:pPr>
      <w:r w:rsidRPr="001A6C40">
        <w:rPr>
          <w:noProof/>
          <w:lang w:eastAsia="uk-UA"/>
        </w:rPr>
        <mc:AlternateContent>
          <mc:Choice Requires="wpc">
            <w:drawing>
              <wp:anchor distT="0" distB="0" distL="114300" distR="114300" simplePos="0" relativeHeight="251662337" behindDoc="0" locked="0" layoutInCell="1" allowOverlap="1" wp14:anchorId="5E7A9645" wp14:editId="1FE3CC81">
                <wp:simplePos x="0" y="0"/>
                <wp:positionH relativeFrom="character">
                  <wp:posOffset>0</wp:posOffset>
                </wp:positionH>
                <wp:positionV relativeFrom="line">
                  <wp:posOffset>0</wp:posOffset>
                </wp:positionV>
                <wp:extent cx="5829300" cy="1866265"/>
                <wp:effectExtent l="0" t="0" r="1905" b="1905"/>
                <wp:wrapNone/>
                <wp:docPr id="2044" name="Полотно 204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27" name="Line 2046"/>
                        <wps:cNvCnPr/>
                        <wps:spPr bwMode="auto">
                          <a:xfrm flipV="1">
                            <a:off x="2057257" y="104475"/>
                            <a:ext cx="810" cy="13619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28" name="Line 2047"/>
                        <wps:cNvCnPr/>
                        <wps:spPr bwMode="auto">
                          <a:xfrm>
                            <a:off x="1714786" y="1361930"/>
                            <a:ext cx="2628852" cy="75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29" name="AutoShape 2048" descr="Светлый диагональный 2"/>
                        <wps:cNvSpPr>
                          <a:spLocks noChangeArrowheads="1"/>
                        </wps:cNvSpPr>
                        <wps:spPr bwMode="auto">
                          <a:xfrm>
                            <a:off x="2057257" y="628352"/>
                            <a:ext cx="1714786" cy="732827"/>
                          </a:xfrm>
                          <a:prstGeom prst="rtTriangle">
                            <a:avLst/>
                          </a:prstGeom>
                          <a:pattFill prst="lt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930" name="Rectangle 2049"/>
                        <wps:cNvSpPr>
                          <a:spLocks noChangeArrowheads="1"/>
                        </wps:cNvSpPr>
                        <wps:spPr bwMode="auto">
                          <a:xfrm>
                            <a:off x="1828943" y="104475"/>
                            <a:ext cx="681990" cy="3981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B0588" w:rsidRPr="0098075D" w:rsidRDefault="008B0588" w:rsidP="00FB7278">
                              <w:pPr>
                                <w:rPr>
                                  <w:lang w:val="en-US"/>
                                </w:rPr>
                              </w:pPr>
                              <w:r w:rsidRPr="00266A92">
                                <w:rPr>
                                  <w:position w:val="-10"/>
                                  <w:lang w:val="en-US"/>
                                </w:rPr>
                                <w:object w:dxaOrig="220" w:dyaOrig="260">
                                  <v:shape id="_x0000_i2276" type="#_x0000_t75" style="width:11.2pt;height:12.6pt" o:ole="">
                                    <v:imagedata r:id="rId1203" o:title=""/>
                                  </v:shape>
                                  <o:OLEObject Type="Embed" ProgID="Equation.3" ShapeID="_x0000_i2276" DrawAspect="Content" ObjectID="_1535133257" r:id="rId1204"/>
                                </w:object>
                              </w:r>
                            </w:p>
                          </w:txbxContent>
                        </wps:txbx>
                        <wps:bodyPr rot="0" vert="horz" wrap="none" lIns="91440" tIns="45720" rIns="91440" bIns="45720" anchor="t" anchorCtr="0" upright="1">
                          <a:spAutoFit/>
                        </wps:bodyPr>
                      </wps:wsp>
                      <wps:wsp>
                        <wps:cNvPr id="1931" name="Rectangle 2050"/>
                        <wps:cNvSpPr>
                          <a:spLocks noChangeArrowheads="1"/>
                        </wps:cNvSpPr>
                        <wps:spPr bwMode="auto">
                          <a:xfrm>
                            <a:off x="1828943" y="1361930"/>
                            <a:ext cx="681990" cy="3981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B0588" w:rsidRPr="0098075D" w:rsidRDefault="008B0588" w:rsidP="00FB7278">
                              <w:pPr>
                                <w:rPr>
                                  <w:lang w:val="en-US"/>
                                </w:rPr>
                              </w:pPr>
                              <w:r w:rsidRPr="00266A92">
                                <w:rPr>
                                  <w:position w:val="-6"/>
                                  <w:lang w:val="en-US"/>
                                </w:rPr>
                                <w:object w:dxaOrig="200" w:dyaOrig="279">
                                  <v:shape id="_x0000_i2277" type="#_x0000_t75" style="width:11.2pt;height:14.05pt" o:ole="">
                                    <v:imagedata r:id="rId1205" o:title=""/>
                                  </v:shape>
                                  <o:OLEObject Type="Embed" ProgID="Equation.3" ShapeID="_x0000_i2277" DrawAspect="Content" ObjectID="_1535133258" r:id="rId1206"/>
                                </w:object>
                              </w:r>
                            </w:p>
                          </w:txbxContent>
                        </wps:txbx>
                        <wps:bodyPr rot="0" vert="horz" wrap="none" lIns="91440" tIns="45720" rIns="91440" bIns="45720" anchor="t" anchorCtr="0" upright="1">
                          <a:spAutoFit/>
                        </wps:bodyPr>
                      </wps:wsp>
                      <wps:wsp>
                        <wps:cNvPr id="1932" name="Rectangle 2051"/>
                        <wps:cNvSpPr>
                          <a:spLocks noChangeArrowheads="1"/>
                        </wps:cNvSpPr>
                        <wps:spPr bwMode="auto">
                          <a:xfrm>
                            <a:off x="4114514" y="1361930"/>
                            <a:ext cx="667385" cy="3981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B0588" w:rsidRPr="0098075D" w:rsidRDefault="008B0588" w:rsidP="00FB7278">
                              <w:pPr>
                                <w:rPr>
                                  <w:lang w:val="en-US"/>
                                </w:rPr>
                              </w:pPr>
                              <w:r w:rsidRPr="00266A92">
                                <w:rPr>
                                  <w:position w:val="-6"/>
                                  <w:lang w:val="en-US"/>
                                </w:rPr>
                                <w:object w:dxaOrig="200" w:dyaOrig="220">
                                  <v:shape id="_x0000_i2278" type="#_x0000_t75" style="width:9.8pt;height:11.2pt" o:ole="">
                                    <v:imagedata r:id="rId1137" o:title=""/>
                                  </v:shape>
                                  <o:OLEObject Type="Embed" ProgID="Equation.3" ShapeID="_x0000_i2278" DrawAspect="Content" ObjectID="_1535133259" r:id="rId1207"/>
                                </w:object>
                              </w:r>
                            </w:p>
                          </w:txbxContent>
                        </wps:txbx>
                        <wps:bodyPr rot="0" vert="horz" wrap="none" lIns="91440" tIns="45720" rIns="91440" bIns="45720" anchor="t" anchorCtr="0" upright="1">
                          <a:spAutoFit/>
                        </wps:bodyPr>
                      </wps:wsp>
                      <wps:wsp>
                        <wps:cNvPr id="1933" name="Rectangle 2052"/>
                        <wps:cNvSpPr>
                          <a:spLocks noChangeArrowheads="1"/>
                        </wps:cNvSpPr>
                        <wps:spPr bwMode="auto">
                          <a:xfrm>
                            <a:off x="2514695" y="523877"/>
                            <a:ext cx="705485" cy="3981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B0588" w:rsidRPr="0098075D" w:rsidRDefault="008B0588" w:rsidP="00FB7278">
                              <w:pPr>
                                <w:rPr>
                                  <w:lang w:val="en-US"/>
                                </w:rPr>
                              </w:pPr>
                              <w:r w:rsidRPr="00266A92">
                                <w:rPr>
                                  <w:position w:val="-6"/>
                                  <w:lang w:val="en-US"/>
                                </w:rPr>
                                <w:object w:dxaOrig="260" w:dyaOrig="279">
                                  <v:shape id="_x0000_i2279" type="#_x0000_t75" style="width:12.6pt;height:14.05pt" o:ole="">
                                    <v:imagedata r:id="rId1208" o:title=""/>
                                  </v:shape>
                                  <o:OLEObject Type="Embed" ProgID="Equation.3" ShapeID="_x0000_i2279" DrawAspect="Content" ObjectID="_1535133260" r:id="rId1209"/>
                                </w:object>
                              </w:r>
                            </w:p>
                          </w:txbxContent>
                        </wps:txbx>
                        <wps:bodyPr rot="0" vert="horz" wrap="none" lIns="91440" tIns="45720" rIns="91440" bIns="45720" anchor="t" anchorCtr="0" upright="1">
                          <a:spAutoFit/>
                        </wps:bodyPr>
                      </wps:wsp>
                      <wps:wsp>
                        <wps:cNvPr id="1934" name="Rectangle 2053"/>
                        <wps:cNvSpPr>
                          <a:spLocks noChangeArrowheads="1"/>
                        </wps:cNvSpPr>
                        <wps:spPr bwMode="auto">
                          <a:xfrm>
                            <a:off x="3657886" y="1371701"/>
                            <a:ext cx="311150" cy="3981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B0588" w:rsidRPr="0098075D" w:rsidRDefault="008B0588" w:rsidP="00FB7278">
                              <w:pPr>
                                <w:rPr>
                                  <w:lang w:val="en-US"/>
                                </w:rPr>
                              </w:pPr>
                              <w:r>
                                <w:rPr>
                                  <w:lang w:val="en-US"/>
                                </w:rPr>
                                <w:t>2</w:t>
                              </w:r>
                            </w:p>
                          </w:txbxContent>
                        </wps:txbx>
                        <wps:bodyPr rot="0" vert="horz" wrap="square" lIns="91440" tIns="45720" rIns="91440" bIns="45720" anchor="t" anchorCtr="0" upright="1">
                          <a:spAutoFit/>
                        </wps:bodyPr>
                      </wps:wsp>
                      <wps:wsp>
                        <wps:cNvPr id="1935" name="Rectangle 2054"/>
                        <wps:cNvSpPr>
                          <a:spLocks noChangeArrowheads="1"/>
                        </wps:cNvSpPr>
                        <wps:spPr bwMode="auto">
                          <a:xfrm>
                            <a:off x="1828943" y="456983"/>
                            <a:ext cx="311150" cy="3981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B0588" w:rsidRPr="0098075D" w:rsidRDefault="008B0588" w:rsidP="00FB7278">
                              <w:pPr>
                                <w:rPr>
                                  <w:lang w:val="en-US"/>
                                </w:rPr>
                              </w:pPr>
                              <w:r>
                                <w:rPr>
                                  <w:lang w:val="en-US"/>
                                </w:rPr>
                                <w:t>1</w:t>
                              </w:r>
                            </w:p>
                          </w:txbxContent>
                        </wps:txbx>
                        <wps:bodyPr rot="0" vert="horz" wrap="square" lIns="91440" tIns="45720" rIns="91440" bIns="45720" anchor="t" anchorCtr="0" upright="1">
                          <a:spAutoFit/>
                        </wps:bodyPr>
                      </wps:wsp>
                    </wpc:wpc>
                  </a:graphicData>
                </a:graphic>
                <wp14:sizeRelH relativeFrom="page">
                  <wp14:pctWidth>0</wp14:pctWidth>
                </wp14:sizeRelH>
                <wp14:sizeRelV relativeFrom="page">
                  <wp14:pctHeight>0</wp14:pctHeight>
                </wp14:sizeRelV>
              </wp:anchor>
            </w:drawing>
          </mc:Choice>
          <mc:Fallback>
            <w:pict>
              <v:group id="Полотно 2044" o:spid="_x0000_s1103" editas="canvas" style="position:absolute;margin-left:0;margin-top:0;width:459pt;height:146.95pt;z-index:251662337;mso-position-horizontal-relative:char;mso-position-vertical-relative:line" coordsize="58293,18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">
                <v:shape id="_x0000_s1104" type="#_x0000_t75" style="position:absolute;width:58293;height:18662;visibility:visible;mso-wrap-style:square">
                  <v:fill o:detectmouseclick="t"/>
                  <v:path o:connecttype="none"/>
                </v:shape>
                <v:line id="Line 2046" o:spid="_x0000_s1105" style="position:absolute;flip:y;visibility:visible;mso-wrap-style:square" from="20572,1044" to="20580,14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8WhMYAAADdAAAADwAAAGRycy9kb3ducmV2LnhtbESPzWvCQBDF7wX/h2WEXoJuVPAjdRX7&#10;IQilB6OHHofsNAnNzobsVNP/visIvc3w3u/Nm/W2d426UBdqzwYm4xQUceFtzaWB82k/WoIKgmyx&#10;8UwGfinAdjN4WGNm/ZWPdMmlVDGEQ4YGKpE20zoUFTkMY98SR+3Ldw4lrl2pbYfXGO4aPU3TuXZY&#10;c7xQYUsvFRXf+Y+LNfYf/DqbJc9OJ8mK3j7lPdVizOOw3z2BEurl33ynDzZyq+kCbt/EEfTm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MvFoTGAAAA3QAAAA8AAAAAAAAA&#10;AAAAAAAAoQIAAGRycy9kb3ducmV2LnhtbFBLBQYAAAAABAAEAPkAAACUAwAAAAA=&#10;">
                  <v:stroke endarrow="block"/>
                </v:line>
                <v:line id="Line 2047" o:spid="_x0000_s1106" style="position:absolute;visibility:visible;mso-wrap-style:square" from="17147,13619" to="43436,136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4aR8YAAADdAAAADwAAAGRycy9kb3ducmV2LnhtbESPT0/DMAzF70h8h8hI3Fi6HRgtyyZE&#10;hcQBJu2PdvYa01Q0TtWELnx7fJjEzdZ7fu/n1Sb7Xk00xi6wgfmsAEXcBNtxa+B4eHt4AhUTssU+&#10;MBn4pQib9e3NCisbLryjaZ9aJSEcKzTgUhoqrWPjyGOchYFYtK8wekyyjq22I14k3Pd6URSP2mPH&#10;0uBwoFdHzff+xxtYunqnl7r+OGzrqZuX+TOfzqUx93f55RlUopz+zdfrdyv45UJw5RsZQa//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keGkfGAAAA3QAAAA8AAAAAAAAA&#10;AAAAAAAAoQIAAGRycy9kb3ducmV2LnhtbFBLBQYAAAAABAAEAPkAAACUAwAAAAA=&#10;">
                  <v:stroke endarrow="block"/>
                </v:line>
                <v:shapetype id="_x0000_t6" coordsize="21600,21600" o:spt="6" path="m,l,21600r21600,xe">
                  <v:stroke joinstyle="miter"/>
                  <v:path gradientshapeok="t" o:connecttype="custom" o:connectlocs="0,0;0,10800;0,21600;10800,21600;21600,21600;10800,10800" textboxrect="1800,12600,12600,19800"/>
                </v:shapetype>
                <v:shape id="AutoShape 2048" o:spid="_x0000_s1107" type="#_x0000_t6" alt="Светлый диагональный 2" style="position:absolute;left:20572;top:6283;width:17148;height:73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iJU8QA&#10;AADdAAAADwAAAGRycy9kb3ducmV2LnhtbERPTWvCQBC9C/0PyxS8lLpRMGh0lVYQrNSDqSDehuw0&#10;Cc3Ohuw2rv/eLRS8zeN9znIdTCN66lxtWcF4lIAgLqyuuVRw+tq+zkA4j6yxsUwKbuRgvXoaLDHT&#10;9spH6nNfihjCLkMFlfdtJqUrKjLoRrYljty37Qz6CLtS6g6vMdw0cpIkqTRYc2yosKVNRcVP/msU&#10;8OdLqBN/CO942bUfeZpO+/NeqeFzeFuA8BT8Q/zv3uk4fz6Zw9838QS5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IiVPEAAAA3QAAAA8AAAAAAAAAAAAAAAAAmAIAAGRycy9k&#10;b3ducmV2LnhtbFBLBQYAAAAABAAEAPUAAACJAwAAAAA=&#10;" fillcolor="black">
                  <v:fill r:id="rId1210" o:title="" type="pattern"/>
                </v:shape>
                <v:rect id="Rectangle 2049" o:spid="_x0000_s1108" style="position:absolute;left:18289;top:1044;width:6820;height:3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YdfMcA&#10;AADdAAAADwAAAGRycy9kb3ducmV2LnhtbESPQW/CMAyF70j7D5En7QYpm4RYISA0aQwOoI3tsKPV&#10;mLZb41RJoOXf4wMSN1vv+b3P82XvGnWmEGvPBsajDBRx4W3NpYGf7/fhFFRMyBYbz2TgQhGWi4fB&#10;HHPrO/6i8yGVSkI45migSqnNtY5FRQ7jyLfEoh19cJhkDaW2ATsJd41+zrKJdlizNFTY0ltFxf/h&#10;5Ax8jreryd9mF9LHZbred7+YrU9ozNNjv5qBStSnu/l2vbGC//oi/PKNjK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2HXzHAAAA3QAAAA8AAAAAAAAAAAAAAAAAmAIAAGRy&#10;cy9kb3ducmV2LnhtbFBLBQYAAAAABAAEAPUAAACMAwAAAAA=&#10;" stroked="f">
                  <v:fill opacity="0"/>
                  <v:textbox style="mso-fit-shape-to-text:t">
                    <w:txbxContent>
                      <w:p w:rsidR="008B0588" w:rsidRPr="0098075D" w:rsidRDefault="008B0588" w:rsidP="00FB7278">
                        <w:pPr>
                          <w:rPr>
                            <w:lang w:val="en-US"/>
                          </w:rPr>
                        </w:pPr>
                        <w:r w:rsidRPr="00266A92">
                          <w:rPr>
                            <w:position w:val="-10"/>
                            <w:lang w:val="en-US"/>
                          </w:rPr>
                          <w:object w:dxaOrig="220" w:dyaOrig="260">
                            <v:shape id="_x0000_i2276" type="#_x0000_t75" style="width:11.2pt;height:12.6pt" o:ole="">
                              <v:imagedata r:id="rId1203" o:title=""/>
                            </v:shape>
                            <o:OLEObject Type="Embed" ProgID="Equation.3" ShapeID="_x0000_i2276" DrawAspect="Content" ObjectID="_1535133257" r:id="rId1211"/>
                          </w:object>
                        </w:r>
                      </w:p>
                    </w:txbxContent>
                  </v:textbox>
                </v:rect>
                <v:rect id="Rectangle 2050" o:spid="_x0000_s1109" style="position:absolute;left:18289;top:13619;width:6820;height:3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458QA&#10;AADdAAAADwAAAGRycy9kb3ducmV2LnhtbERPS2vCQBC+F/wPywi96SYtiEZXEaHWHlp8HTwO2TGJ&#10;ZmfD7mriv+8WhN7m43vObNGZWtzJ+cqygnSYgCDOra64UHA8fAzGIHxA1lhbJgUP8rCY915mmGnb&#10;8o7u+1CIGMI+QwVlCE0mpc9LMuiHtiGO3Nk6gyFCV0jtsI3hppZvSTKSBiuODSU2tCopv+5vRsE2&#10;/VqOLptvFz4f4/VPe8JkfUOlXvvdcgoiUBf+xU/3Rsf5k/cU/r6JJ8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6uOfEAAAA3QAAAA8AAAAAAAAAAAAAAAAAmAIAAGRycy9k&#10;b3ducmV2LnhtbFBLBQYAAAAABAAEAPUAAACJAwAAAAA=&#10;" stroked="f">
                  <v:fill opacity="0"/>
                  <v:textbox style="mso-fit-shape-to-text:t">
                    <w:txbxContent>
                      <w:p w:rsidR="008B0588" w:rsidRPr="0098075D" w:rsidRDefault="008B0588" w:rsidP="00FB7278">
                        <w:pPr>
                          <w:rPr>
                            <w:lang w:val="en-US"/>
                          </w:rPr>
                        </w:pPr>
                        <w:r w:rsidRPr="00266A92">
                          <w:rPr>
                            <w:position w:val="-6"/>
                            <w:lang w:val="en-US"/>
                          </w:rPr>
                          <w:object w:dxaOrig="200" w:dyaOrig="279">
                            <v:shape id="_x0000_i2277" type="#_x0000_t75" style="width:11.2pt;height:14.05pt" o:ole="">
                              <v:imagedata r:id="rId1205" o:title=""/>
                            </v:shape>
                            <o:OLEObject Type="Embed" ProgID="Equation.3" ShapeID="_x0000_i2277" DrawAspect="Content" ObjectID="_1535133258" r:id="rId1212"/>
                          </w:object>
                        </w:r>
                      </w:p>
                    </w:txbxContent>
                  </v:textbox>
                </v:rect>
                <v:rect id="Rectangle 2051" o:spid="_x0000_s1110" style="position:absolute;left:41145;top:13619;width:6673;height:3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mkMQA&#10;AADdAAAADwAAAGRycy9kb3ducmV2LnhtbERPTWvCQBC9C/0PyxR6qxsVxEY3IoWqPVja1IPHITsm&#10;abOzYXdj4r93CwVv83ifs1oPphEXcr62rGAyTkAQF1bXXCo4fr89L0D4gKyxsUwKruRhnT2MVphq&#10;2/MXXfJQihjCPkUFVQhtKqUvKjLox7YljtzZOoMhQldK7bCP4aaR0ySZS4M1x4YKW3qtqPjNO6Pg&#10;c/K+mf/sDy7srovtR3/CZNuhUk+Pw2YJItAQ7uJ/917H+S+zKfx9E0+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oJpDEAAAA3QAAAA8AAAAAAAAAAAAAAAAAmAIAAGRycy9k&#10;b3ducmV2LnhtbFBLBQYAAAAABAAEAPUAAACJAwAAAAA=&#10;" stroked="f">
                  <v:fill opacity="0"/>
                  <v:textbox style="mso-fit-shape-to-text:t">
                    <w:txbxContent>
                      <w:p w:rsidR="008B0588" w:rsidRPr="0098075D" w:rsidRDefault="008B0588" w:rsidP="00FB7278">
                        <w:pPr>
                          <w:rPr>
                            <w:lang w:val="en-US"/>
                          </w:rPr>
                        </w:pPr>
                        <w:r w:rsidRPr="00266A92">
                          <w:rPr>
                            <w:position w:val="-6"/>
                            <w:lang w:val="en-US"/>
                          </w:rPr>
                          <w:object w:dxaOrig="200" w:dyaOrig="220">
                            <v:shape id="_x0000_i2278" type="#_x0000_t75" style="width:9.8pt;height:11.2pt" o:ole="">
                              <v:imagedata r:id="rId1137" o:title=""/>
                            </v:shape>
                            <o:OLEObject Type="Embed" ProgID="Equation.3" ShapeID="_x0000_i2278" DrawAspect="Content" ObjectID="_1535133259" r:id="rId1213"/>
                          </w:object>
                        </w:r>
                      </w:p>
                    </w:txbxContent>
                  </v:textbox>
                </v:rect>
                <v:rect id="Rectangle 2052" o:spid="_x0000_s1111" style="position:absolute;left:25146;top:5238;width:7055;height:3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SDC8QA&#10;AADdAAAADwAAAGRycy9kb3ducmV2LnhtbERPTWvCQBC9C/0PyxR6qxsVxEY3IoWqPVja1IPHITsm&#10;abOzYXdj4r93CwVv83ifs1oPphEXcr62rGAyTkAQF1bXXCo4fr89L0D4gKyxsUwKruRhnT2MVphq&#10;2/MXXfJQihjCPkUFVQhtKqUvKjLox7YljtzZOoMhQldK7bCP4aaR0ySZS4M1x4YKW3qtqPjNO6Pg&#10;c/K+mf/sDy7srovtR3/CZNuhUk+Pw2YJItAQ7uJ/917H+S+zGfx9E0+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kgwvEAAAA3QAAAA8AAAAAAAAAAAAAAAAAmAIAAGRycy9k&#10;b3ducmV2LnhtbFBLBQYAAAAABAAEAPUAAACJAwAAAAA=&#10;" stroked="f">
                  <v:fill opacity="0"/>
                  <v:textbox style="mso-fit-shape-to-text:t">
                    <w:txbxContent>
                      <w:p w:rsidR="008B0588" w:rsidRPr="0098075D" w:rsidRDefault="008B0588" w:rsidP="00FB7278">
                        <w:pPr>
                          <w:rPr>
                            <w:lang w:val="en-US"/>
                          </w:rPr>
                        </w:pPr>
                        <w:r w:rsidRPr="00266A92">
                          <w:rPr>
                            <w:position w:val="-6"/>
                            <w:lang w:val="en-US"/>
                          </w:rPr>
                          <w:object w:dxaOrig="260" w:dyaOrig="279">
                            <v:shape id="_x0000_i2279" type="#_x0000_t75" style="width:12.6pt;height:14.05pt" o:ole="">
                              <v:imagedata r:id="rId1208" o:title=""/>
                            </v:shape>
                            <o:OLEObject Type="Embed" ProgID="Equation.3" ShapeID="_x0000_i2279" DrawAspect="Content" ObjectID="_1535133260" r:id="rId1214"/>
                          </w:object>
                        </w:r>
                      </w:p>
                    </w:txbxContent>
                  </v:textbox>
                </v:rect>
                <v:rect id="Rectangle 2053" o:spid="_x0000_s1112" style="position:absolute;left:36578;top:13717;width:3112;height:3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moA8cA&#10;AADdAAAADwAAAGRycy9kb3ducmV2LnhtbESPW2sCMRCF3wv9D2EKvtWsF0RXo3hBEV9KrQi+DZvZ&#10;S7uZLEnU9d83BaFvM5xzvjkzW7SmFjdyvrKsoNdNQBBnVldcKDh9bd/HIHxA1lhbJgUP8rCYv77M&#10;MNX2zp90O4ZCRAj7FBWUITSplD4ryaDv2oY4arl1BkNcXSG1w3uEm1r2k2QkDVYcL5TY0Lqk7Od4&#10;NZGSX2Tve3JdnUe7w/jhiny9+ZBKdd7a5RREoDb8m5/pvY71J4Mh/H0TR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cZqAPHAAAA3QAAAA8AAAAAAAAAAAAAAAAAmAIAAGRy&#10;cy9kb3ducmV2LnhtbFBLBQYAAAAABAAEAPUAAACMAwAAAAA=&#10;" stroked="f">
                  <v:fill opacity="0"/>
                  <v:textbox style="mso-fit-shape-to-text:t">
                    <w:txbxContent>
                      <w:p w:rsidR="008B0588" w:rsidRPr="0098075D" w:rsidRDefault="008B0588" w:rsidP="00FB7278">
                        <w:pPr>
                          <w:rPr>
                            <w:lang w:val="en-US"/>
                          </w:rPr>
                        </w:pPr>
                        <w:r>
                          <w:rPr>
                            <w:lang w:val="en-US"/>
                          </w:rPr>
                          <w:t>2</w:t>
                        </w:r>
                      </w:p>
                    </w:txbxContent>
                  </v:textbox>
                </v:rect>
                <v:rect id="Rectangle 2054" o:spid="_x0000_s1113" style="position:absolute;left:18289;top:4569;width:3111;height:3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UNmMcA&#10;AADdAAAADwAAAGRycy9kb3ducmV2LnhtbESPW2sCMRCF3wv9D2EKvtWsiqKrUbygiC+lVgTfhs3s&#10;pd1MliTq+u+bgtC3Gc4535yZLVpTixs5X1lW0OsmIIgzqysuFJy+tu9jED4ga6wtk4IHeVjMX19m&#10;mGp750+6HUMhIoR9igrKEJpUSp+VZNB3bUMctdw6gyGurpDa4T3CTS37STKSBiuOF0psaF1S9nO8&#10;mkjJL7L3PbmuzqPdYfxwRb7efEilOm/tcgoiUBv+zc/0Xsf6k8EQ/r6JI8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VDZjHAAAA3QAAAA8AAAAAAAAAAAAAAAAAmAIAAGRy&#10;cy9kb3ducmV2LnhtbFBLBQYAAAAABAAEAPUAAACMAwAAAAA=&#10;" stroked="f">
                  <v:fill opacity="0"/>
                  <v:textbox style="mso-fit-shape-to-text:t">
                    <w:txbxContent>
                      <w:p w:rsidR="008B0588" w:rsidRPr="0098075D" w:rsidRDefault="008B0588" w:rsidP="00FB7278">
                        <w:pPr>
                          <w:rPr>
                            <w:lang w:val="en-US"/>
                          </w:rPr>
                        </w:pPr>
                        <w:r>
                          <w:rPr>
                            <w:lang w:val="en-US"/>
                          </w:rPr>
                          <w:t>1</w:t>
                        </w:r>
                      </w:p>
                    </w:txbxContent>
                  </v:textbox>
                </v:rect>
                <w10:wrap anchory="line"/>
              </v:group>
            </w:pict>
          </mc:Fallback>
        </mc:AlternateContent>
      </w:r>
      <w:r w:rsidRPr="001A6C40">
        <w:rPr>
          <w:noProof/>
          <w:lang w:eastAsia="uk-UA"/>
        </w:rPr>
        <mc:AlternateContent>
          <mc:Choice Requires="wps">
            <w:drawing>
              <wp:inline distT="0" distB="0" distL="0" distR="0" wp14:anchorId="012938E0" wp14:editId="25778BD8">
                <wp:extent cx="5829300" cy="1828800"/>
                <wp:effectExtent l="0" t="0" r="0" b="0"/>
                <wp:docPr id="60" name="AutoShape 3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293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315" o:spid="_x0000_s1026" style="width:459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" filled="f" stroked="f">
                <o:lock v:ext="edit" aspectratio="t"/>
                <w10:anchorlock/>
              </v:rect>
            </w:pict>
          </mc:Fallback>
        </mc:AlternateContent>
      </w:r>
    </w:p>
    <w:p w:rsidR="00FB7278" w:rsidRPr="001A6C40" w:rsidRDefault="00FB7278" w:rsidP="005815D1">
      <w:pPr>
        <w:pStyle w:val="a7"/>
        <w:ind w:firstLine="426"/>
      </w:pPr>
      <w:r w:rsidRPr="001A6C40">
        <w:t xml:space="preserve">Це означає, що щільність розподілу </w:t>
      </w:r>
      <w:r w:rsidRPr="001A6C40">
        <w:rPr>
          <w:position w:val="-10"/>
        </w:rPr>
        <w:object w:dxaOrig="680" w:dyaOrig="320">
          <v:shape id="_x0000_i1662" type="#_x0000_t75" style="width:34.6pt;height:16.85pt" o:ole="">
            <v:imagedata r:id="rId1199" o:title=""/>
          </v:shape>
          <o:OLEObject Type="Embed" ProgID="Equation.3" ShapeID="_x0000_i1662" DrawAspect="Content" ObjectID="_1535132643" r:id="rId1215"/>
        </w:object>
      </w:r>
      <w:r w:rsidRPr="001A6C40">
        <w:t xml:space="preserve"> дорівнює</w:t>
      </w:r>
    </w:p>
    <w:p w:rsidR="00FB7278" w:rsidRPr="001A6C40" w:rsidRDefault="00FB7278" w:rsidP="005815D1">
      <w:pPr>
        <w:pStyle w:val="a7"/>
        <w:ind w:firstLine="426"/>
        <w:jc w:val="center"/>
      </w:pPr>
      <w:r w:rsidRPr="001A6C40">
        <w:rPr>
          <w:position w:val="-44"/>
        </w:rPr>
        <w:object w:dxaOrig="2760" w:dyaOrig="999">
          <v:shape id="_x0000_i1663" type="#_x0000_t75" style="width:137.9pt;height:49.55pt" o:ole="">
            <v:imagedata r:id="rId1216" o:title=""/>
          </v:shape>
          <o:OLEObject Type="Embed" ProgID="Equation.3" ShapeID="_x0000_i1663" DrawAspect="Content" ObjectID="_1535132644" r:id="rId1217"/>
        </w:object>
      </w:r>
    </w:p>
    <w:p w:rsidR="00FB7278" w:rsidRPr="001A6C40" w:rsidRDefault="00FB7278" w:rsidP="005815D1">
      <w:pPr>
        <w:pStyle w:val="a7"/>
        <w:ind w:firstLine="426"/>
      </w:pPr>
      <w:r w:rsidRPr="001A6C40">
        <w:t xml:space="preserve">де </w:t>
      </w:r>
      <w:r w:rsidRPr="001A6C40">
        <w:rPr>
          <w:position w:val="-12"/>
        </w:rPr>
        <w:object w:dxaOrig="320" w:dyaOrig="360">
          <v:shape id="_x0000_i1664" type="#_x0000_t75" style="width:16.85pt;height:18.7pt" o:ole="">
            <v:imagedata r:id="rId1218" o:title=""/>
          </v:shape>
          <o:OLEObject Type="Embed" ProgID="Equation.3" ShapeID="_x0000_i1664" DrawAspect="Content" ObjectID="_1535132645" r:id="rId1219"/>
        </w:object>
      </w:r>
      <w:r w:rsidRPr="001A6C40">
        <w:t xml:space="preserve"> – площа області </w:t>
      </w:r>
      <w:r w:rsidRPr="001A6C40">
        <w:rPr>
          <w:position w:val="-6"/>
        </w:rPr>
        <w:object w:dxaOrig="260" w:dyaOrig="279">
          <v:shape id="_x0000_i1665" type="#_x0000_t75" style="width:12.6pt;height:14.05pt" o:ole="">
            <v:imagedata r:id="rId1208" o:title=""/>
          </v:shape>
          <o:OLEObject Type="Embed" ProgID="Equation.3" ShapeID="_x0000_i1665" DrawAspect="Content" ObjectID="_1535132646" r:id="rId1220"/>
        </w:object>
      </w:r>
      <w:r w:rsidRPr="001A6C40">
        <w:t>.</w:t>
      </w:r>
    </w:p>
    <w:p w:rsidR="00FB7278" w:rsidRPr="001A6C40" w:rsidRDefault="00FB7278" w:rsidP="005815D1">
      <w:pPr>
        <w:pStyle w:val="a7"/>
        <w:ind w:firstLine="426"/>
      </w:pPr>
      <w:r w:rsidRPr="001A6C40">
        <w:t xml:space="preserve">В нашому випадку </w:t>
      </w:r>
      <w:r w:rsidRPr="001A6C40">
        <w:rPr>
          <w:position w:val="-12"/>
        </w:rPr>
        <w:object w:dxaOrig="680" w:dyaOrig="360">
          <v:shape id="_x0000_i1666" type="#_x0000_t75" style="width:34.6pt;height:18.7pt" o:ole="">
            <v:imagedata r:id="rId1221" o:title=""/>
          </v:shape>
          <o:OLEObject Type="Embed" ProgID="Equation.3" ShapeID="_x0000_i1666" DrawAspect="Content" ObjectID="_1535132647" r:id="rId1222"/>
        </w:object>
      </w:r>
      <w:r w:rsidRPr="001A6C40">
        <w:t xml:space="preserve"> і, таким чином,</w:t>
      </w:r>
    </w:p>
    <w:p w:rsidR="00FB7278" w:rsidRPr="001A6C40" w:rsidRDefault="00FB7278" w:rsidP="005815D1">
      <w:pPr>
        <w:pStyle w:val="a7"/>
        <w:ind w:firstLine="426"/>
        <w:jc w:val="center"/>
      </w:pPr>
      <w:r w:rsidRPr="001A6C40">
        <w:rPr>
          <w:position w:val="-30"/>
        </w:rPr>
        <w:object w:dxaOrig="2540" w:dyaOrig="720">
          <v:shape id="_x0000_i1667" type="#_x0000_t75" style="width:125.75pt;height:36.95pt" o:ole="">
            <v:imagedata r:id="rId1223" o:title=""/>
          </v:shape>
          <o:OLEObject Type="Embed" ProgID="Equation.3" ShapeID="_x0000_i1667" DrawAspect="Content" ObjectID="_1535132648" r:id="rId1224"/>
        </w:object>
      </w:r>
    </w:p>
    <w:p w:rsidR="00FB7278" w:rsidRPr="001A6C40" w:rsidRDefault="00FB7278" w:rsidP="005815D1">
      <w:pPr>
        <w:pStyle w:val="a7"/>
        <w:ind w:firstLine="426"/>
      </w:pPr>
      <w:r w:rsidRPr="001A6C40">
        <w:t xml:space="preserve">Треба обчислити маргінальні щільності розподілу </w:t>
      </w:r>
      <w:r w:rsidRPr="001A6C40">
        <w:rPr>
          <w:position w:val="-10"/>
        </w:rPr>
        <w:object w:dxaOrig="639" w:dyaOrig="340">
          <v:shape id="_x0000_i1668" type="#_x0000_t75" style="width:32.75pt;height:17.3pt" o:ole="">
            <v:imagedata r:id="rId1225" o:title=""/>
          </v:shape>
          <o:OLEObject Type="Embed" ProgID="Equation.3" ShapeID="_x0000_i1668" DrawAspect="Content" ObjectID="_1535132649" r:id="rId1226"/>
        </w:object>
      </w:r>
      <w:r w:rsidRPr="001A6C40">
        <w:t xml:space="preserve">, </w:t>
      </w:r>
      <w:r w:rsidRPr="001A6C40">
        <w:rPr>
          <w:position w:val="-10"/>
        </w:rPr>
        <w:object w:dxaOrig="620" w:dyaOrig="340">
          <v:shape id="_x0000_i1669" type="#_x0000_t75" style="width:31.8pt;height:17.3pt" o:ole="">
            <v:imagedata r:id="rId1227" o:title=""/>
          </v:shape>
          <o:OLEObject Type="Embed" ProgID="Equation.3" ShapeID="_x0000_i1669" DrawAspect="Content" ObjectID="_1535132650" r:id="rId1228"/>
        </w:object>
      </w:r>
      <w:r w:rsidRPr="001A6C40">
        <w:t xml:space="preserve">, умовні щільності </w:t>
      </w:r>
      <w:r w:rsidRPr="001A6C40">
        <w:rPr>
          <w:position w:val="-14"/>
        </w:rPr>
        <w:object w:dxaOrig="1100" w:dyaOrig="380">
          <v:shape id="_x0000_i1670" type="#_x0000_t75" style="width:54.7pt;height:18.7pt" o:ole="">
            <v:imagedata r:id="rId1229" o:title=""/>
          </v:shape>
          <o:OLEObject Type="Embed" ProgID="Equation.3" ShapeID="_x0000_i1670" DrawAspect="Content" ObjectID="_1535132651" r:id="rId1230"/>
        </w:object>
      </w:r>
      <w:r w:rsidRPr="001A6C40">
        <w:t xml:space="preserve">, </w:t>
      </w:r>
      <w:r w:rsidRPr="001A6C40">
        <w:rPr>
          <w:position w:val="-12"/>
        </w:rPr>
        <w:object w:dxaOrig="1060" w:dyaOrig="360">
          <v:shape id="_x0000_i1671" type="#_x0000_t75" style="width:52.35pt;height:18.7pt" o:ole="">
            <v:imagedata r:id="rId1231" o:title=""/>
          </v:shape>
          <o:OLEObject Type="Embed" ProgID="Equation.3" ShapeID="_x0000_i1671" DrawAspect="Content" ObjectID="_1535132652" r:id="rId1232"/>
        </w:object>
      </w:r>
      <w:r w:rsidRPr="001A6C40">
        <w:t xml:space="preserve">, умовні математичні сподівання </w:t>
      </w:r>
      <w:r w:rsidRPr="001A6C40">
        <w:rPr>
          <w:position w:val="-10"/>
        </w:rPr>
        <w:object w:dxaOrig="499" w:dyaOrig="380">
          <v:shape id="_x0000_i1672" type="#_x0000_t75" style="width:24.8pt;height:18.7pt" o:ole="">
            <v:imagedata r:id="rId1175" o:title=""/>
          </v:shape>
          <o:OLEObject Type="Embed" ProgID="Equation.3" ShapeID="_x0000_i1672" DrawAspect="Content" ObjectID="_1535132653" r:id="rId1233"/>
        </w:object>
      </w:r>
      <w:r w:rsidRPr="001A6C40">
        <w:t xml:space="preserve">, </w:t>
      </w:r>
      <w:r w:rsidRPr="001A6C40">
        <w:rPr>
          <w:position w:val="-10"/>
        </w:rPr>
        <w:object w:dxaOrig="499" w:dyaOrig="380">
          <v:shape id="_x0000_i1673" type="#_x0000_t75" style="width:24.8pt;height:18.7pt" o:ole="">
            <v:imagedata r:id="rId1234" o:title=""/>
          </v:shape>
          <o:OLEObject Type="Embed" ProgID="Equation.3" ShapeID="_x0000_i1673" DrawAspect="Content" ObjectID="_1535132654" r:id="rId1235"/>
        </w:object>
      </w:r>
      <w:r w:rsidRPr="001A6C40">
        <w:t xml:space="preserve"> та умовні дисперсії </w:t>
      </w:r>
      <w:r w:rsidRPr="001A6C40">
        <w:rPr>
          <w:position w:val="-14"/>
        </w:rPr>
        <w:object w:dxaOrig="600" w:dyaOrig="420">
          <v:shape id="_x0000_i1674" type="#_x0000_t75" style="width:29.9pt;height:21.95pt" o:ole="">
            <v:imagedata r:id="rId1236" o:title=""/>
          </v:shape>
          <o:OLEObject Type="Embed" ProgID="Equation.3" ShapeID="_x0000_i1674" DrawAspect="Content" ObjectID="_1535132655" r:id="rId1237"/>
        </w:object>
      </w:r>
      <w:r w:rsidRPr="001A6C40">
        <w:t xml:space="preserve">, </w:t>
      </w:r>
      <w:r w:rsidRPr="001A6C40">
        <w:rPr>
          <w:position w:val="-12"/>
        </w:rPr>
        <w:object w:dxaOrig="560" w:dyaOrig="400">
          <v:shape id="_x0000_i1675" type="#_x0000_t75" style="width:27.6pt;height:20.1pt" o:ole="">
            <v:imagedata r:id="rId1238" o:title=""/>
          </v:shape>
          <o:OLEObject Type="Embed" ProgID="Equation.3" ShapeID="_x0000_i1675" DrawAspect="Content" ObjectID="_1535132656" r:id="rId1239"/>
        </w:object>
      </w:r>
      <w:r w:rsidRPr="001A6C40">
        <w:t>.</w:t>
      </w:r>
    </w:p>
    <w:p w:rsidR="00FB7278" w:rsidRPr="001A6C40" w:rsidRDefault="00FB7278" w:rsidP="005815D1">
      <w:pPr>
        <w:pStyle w:val="a7"/>
        <w:ind w:firstLine="426"/>
      </w:pPr>
      <w:r w:rsidRPr="001A6C40">
        <w:t xml:space="preserve">Враховуючи те, що рівняння прямої, що проходить через точки (2; 0) та (0; 1), має вигляд </w:t>
      </w:r>
      <w:r w:rsidRPr="001A6C40">
        <w:rPr>
          <w:position w:val="-24"/>
        </w:rPr>
        <w:object w:dxaOrig="940" w:dyaOrig="620">
          <v:shape id="_x0000_i1676" type="#_x0000_t75" style="width:47.2pt;height:31.8pt" o:ole="">
            <v:imagedata r:id="rId1240" o:title=""/>
          </v:shape>
          <o:OLEObject Type="Embed" ProgID="Equation.3" ShapeID="_x0000_i1676" DrawAspect="Content" ObjectID="_1535132657" r:id="rId1241"/>
        </w:object>
      </w:r>
      <w:r w:rsidRPr="001A6C40">
        <w:t>, одержуємо:</w:t>
      </w:r>
    </w:p>
    <w:p w:rsidR="00FB7278" w:rsidRPr="001A6C40" w:rsidRDefault="00FB7278" w:rsidP="005815D1">
      <w:pPr>
        <w:pStyle w:val="a7"/>
        <w:ind w:firstLine="426"/>
      </w:pPr>
      <w:r w:rsidRPr="001A6C40">
        <w:rPr>
          <w:position w:val="-56"/>
        </w:rPr>
        <w:object w:dxaOrig="3420" w:dyaOrig="1240">
          <v:shape id="_x0000_i1677" type="#_x0000_t75" style="width:170.65pt;height:62.2pt" o:ole="">
            <v:imagedata r:id="rId1242" o:title=""/>
          </v:shape>
          <o:OLEObject Type="Embed" ProgID="Equation.3" ShapeID="_x0000_i1677" DrawAspect="Content" ObjectID="_1535132658" r:id="rId1243"/>
        </w:object>
      </w:r>
    </w:p>
    <w:p w:rsidR="00FB7278" w:rsidRPr="001A6C40" w:rsidRDefault="00FB7278" w:rsidP="005815D1">
      <w:pPr>
        <w:pStyle w:val="a7"/>
        <w:ind w:firstLine="426"/>
      </w:pPr>
      <w:r w:rsidRPr="001A6C40">
        <w:rPr>
          <w:position w:val="-48"/>
        </w:rPr>
        <w:object w:dxaOrig="3620" w:dyaOrig="1080">
          <v:shape id="_x0000_i1678" type="#_x0000_t75" style="width:180.95pt;height:54.7pt" o:ole="">
            <v:imagedata r:id="rId1244" o:title=""/>
          </v:shape>
          <o:OLEObject Type="Embed" ProgID="Equation.3" ShapeID="_x0000_i1678" DrawAspect="Content" ObjectID="_1535132659" r:id="rId1245"/>
        </w:object>
      </w:r>
    </w:p>
    <w:p w:rsidR="00FB7278" w:rsidRPr="001A6C40" w:rsidRDefault="00FB7278" w:rsidP="005815D1">
      <w:pPr>
        <w:pStyle w:val="a7"/>
        <w:ind w:firstLine="426"/>
      </w:pPr>
      <w:r w:rsidRPr="001A6C40">
        <w:t>Умовні щільності розподілу, які обчислюються за формулами (6) та (7), дорівнюють</w:t>
      </w:r>
    </w:p>
    <w:p w:rsidR="00FB7278" w:rsidRPr="001A6C40" w:rsidRDefault="00FB7278" w:rsidP="005815D1">
      <w:pPr>
        <w:pStyle w:val="a7"/>
        <w:ind w:firstLine="426"/>
      </w:pPr>
      <w:r w:rsidRPr="001A6C40">
        <w:rPr>
          <w:position w:val="-44"/>
        </w:rPr>
        <w:object w:dxaOrig="4920" w:dyaOrig="999">
          <v:shape id="_x0000_i1679" type="#_x0000_t75" style="width:245.9pt;height:49.55pt" o:ole="">
            <v:imagedata r:id="rId1246" o:title=""/>
          </v:shape>
          <o:OLEObject Type="Embed" ProgID="Equation.3" ShapeID="_x0000_i1679" DrawAspect="Content" ObjectID="_1535132660" r:id="rId1247"/>
        </w:object>
      </w:r>
    </w:p>
    <w:p w:rsidR="00FB7278" w:rsidRPr="001A6C40" w:rsidRDefault="00FB7278" w:rsidP="005815D1">
      <w:pPr>
        <w:pStyle w:val="a7"/>
        <w:ind w:firstLine="426"/>
      </w:pPr>
      <w:r w:rsidRPr="001A6C40">
        <w:rPr>
          <w:position w:val="-56"/>
        </w:rPr>
        <w:object w:dxaOrig="4400" w:dyaOrig="1240">
          <v:shape id="_x0000_i1680" type="#_x0000_t75" style="width:220.2pt;height:62.2pt" o:ole="">
            <v:imagedata r:id="rId1248" o:title=""/>
          </v:shape>
          <o:OLEObject Type="Embed" ProgID="Equation.3" ShapeID="_x0000_i1680" DrawAspect="Content" ObjectID="_1535132661" r:id="rId1249"/>
        </w:object>
      </w:r>
    </w:p>
    <w:p w:rsidR="00FB7278" w:rsidRPr="001A6C40" w:rsidRDefault="00FB7278" w:rsidP="005815D1">
      <w:pPr>
        <w:pStyle w:val="a7"/>
        <w:ind w:firstLine="426"/>
      </w:pPr>
      <w:r w:rsidRPr="001A6C40">
        <w:t xml:space="preserve">При </w:t>
      </w:r>
      <w:r w:rsidRPr="001A6C40">
        <w:rPr>
          <w:position w:val="-10"/>
        </w:rPr>
        <w:object w:dxaOrig="840" w:dyaOrig="320">
          <v:shape id="_x0000_i1681" type="#_x0000_t75" style="width:42.1pt;height:16.85pt" o:ole="">
            <v:imagedata r:id="rId1250" o:title=""/>
          </v:shape>
          <o:OLEObject Type="Embed" ProgID="Equation.3" ShapeID="_x0000_i1681" DrawAspect="Content" ObjectID="_1535132662" r:id="rId1251"/>
        </w:object>
      </w:r>
      <w:r w:rsidRPr="001A6C40">
        <w:t xml:space="preserve"> та </w:t>
      </w:r>
      <w:r w:rsidRPr="001A6C40">
        <w:rPr>
          <w:position w:val="-10"/>
        </w:rPr>
        <w:object w:dxaOrig="880" w:dyaOrig="320">
          <v:shape id="_x0000_i1682" type="#_x0000_t75" style="width:44.4pt;height:16.85pt" o:ole="">
            <v:imagedata r:id="rId1252" o:title=""/>
          </v:shape>
          <o:OLEObject Type="Embed" ProgID="Equation.3" ShapeID="_x0000_i1682" DrawAspect="Content" ObjectID="_1535132663" r:id="rId1253"/>
        </w:object>
      </w:r>
      <w:r w:rsidRPr="001A6C40">
        <w:t xml:space="preserve"> умовні розподіли </w:t>
      </w:r>
      <w:r w:rsidRPr="001A6C40">
        <w:rPr>
          <w:position w:val="-14"/>
        </w:rPr>
        <w:object w:dxaOrig="1100" w:dyaOrig="380">
          <v:shape id="_x0000_i1683" type="#_x0000_t75" style="width:54.7pt;height:18.7pt" o:ole="">
            <v:imagedata r:id="rId1229" o:title=""/>
          </v:shape>
          <o:OLEObject Type="Embed" ProgID="Equation.3" ShapeID="_x0000_i1683" DrawAspect="Content" ObjectID="_1535132664" r:id="rId1254"/>
        </w:object>
      </w:r>
      <w:r w:rsidRPr="001A6C40">
        <w:t xml:space="preserve"> та </w:t>
      </w:r>
      <w:r w:rsidRPr="001A6C40">
        <w:rPr>
          <w:position w:val="-12"/>
        </w:rPr>
        <w:object w:dxaOrig="1060" w:dyaOrig="360">
          <v:shape id="_x0000_i1684" type="#_x0000_t75" style="width:52.35pt;height:18.7pt" o:ole="">
            <v:imagedata r:id="rId1231" o:title=""/>
          </v:shape>
          <o:OLEObject Type="Embed" ProgID="Equation.3" ShapeID="_x0000_i1684" DrawAspect="Content" ObjectID="_1535132665" r:id="rId1255"/>
        </w:object>
      </w:r>
      <w:r w:rsidRPr="001A6C40">
        <w:t xml:space="preserve"> не означені (знаменники в (6) та (7) дорівнюють нулю).</w:t>
      </w:r>
    </w:p>
    <w:p w:rsidR="00FB7278" w:rsidRPr="001A6C40" w:rsidRDefault="00FB7278" w:rsidP="005815D1">
      <w:pPr>
        <w:pStyle w:val="a7"/>
        <w:ind w:firstLine="426"/>
      </w:pPr>
      <w:r w:rsidRPr="001A6C40">
        <w:t>Умовні математичні сподівання обчислюємо за формулами (8), (9):</w:t>
      </w:r>
    </w:p>
    <w:p w:rsidR="00FB7278" w:rsidRPr="001A6C40" w:rsidRDefault="00FB7278" w:rsidP="005815D1">
      <w:pPr>
        <w:pStyle w:val="a7"/>
        <w:ind w:firstLine="426"/>
      </w:pPr>
      <w:r w:rsidRPr="001A6C40">
        <w:rPr>
          <w:position w:val="-32"/>
        </w:rPr>
        <w:object w:dxaOrig="4180" w:dyaOrig="800">
          <v:shape id="_x0000_i1685" type="#_x0000_t75" style="width:208.5pt;height:39.25pt" o:ole="">
            <v:imagedata r:id="rId1256" o:title=""/>
          </v:shape>
          <o:OLEObject Type="Embed" ProgID="Equation.3" ShapeID="_x0000_i1685" DrawAspect="Content" ObjectID="_1535132666" r:id="rId1257"/>
        </w:object>
      </w:r>
    </w:p>
    <w:p w:rsidR="00FB7278" w:rsidRPr="001A6C40" w:rsidRDefault="00FB7278" w:rsidP="005815D1">
      <w:pPr>
        <w:pStyle w:val="a7"/>
        <w:ind w:firstLine="426"/>
      </w:pPr>
      <w:r w:rsidRPr="001A6C40">
        <w:rPr>
          <w:position w:val="-32"/>
        </w:rPr>
        <w:object w:dxaOrig="3540" w:dyaOrig="840">
          <v:shape id="_x0000_i1686" type="#_x0000_t75" style="width:176.75pt;height:42.1pt" o:ole="">
            <v:imagedata r:id="rId1258" o:title=""/>
          </v:shape>
          <o:OLEObject Type="Embed" ProgID="Equation.3" ShapeID="_x0000_i1686" DrawAspect="Content" ObjectID="_1535132667" r:id="rId1259"/>
        </w:object>
      </w:r>
    </w:p>
    <w:p w:rsidR="00FB7278" w:rsidRPr="001A6C40" w:rsidRDefault="00FB7278" w:rsidP="005815D1">
      <w:pPr>
        <w:pStyle w:val="a7"/>
        <w:ind w:firstLine="426"/>
      </w:pPr>
      <w:r w:rsidRPr="001A6C40">
        <w:t>Умовні дисперсії обчислюємо за формулами (10), (11):</w:t>
      </w:r>
    </w:p>
    <w:p w:rsidR="00FB7278" w:rsidRPr="001A6C40" w:rsidRDefault="00FB7278" w:rsidP="005815D1">
      <w:pPr>
        <w:pStyle w:val="a7"/>
        <w:ind w:firstLine="426"/>
      </w:pPr>
      <w:r w:rsidRPr="001A6C40">
        <w:rPr>
          <w:position w:val="-32"/>
        </w:rPr>
        <w:object w:dxaOrig="3820" w:dyaOrig="760">
          <v:shape id="_x0000_i1687" type="#_x0000_t75" style="width:190.3pt;height:37.4pt" o:ole="">
            <v:imagedata r:id="rId1260" o:title=""/>
          </v:shape>
          <o:OLEObject Type="Embed" ProgID="Equation.3" ShapeID="_x0000_i1687" DrawAspect="Content" ObjectID="_1535132668" r:id="rId1261"/>
        </w:object>
      </w:r>
    </w:p>
    <w:p w:rsidR="00FB7278" w:rsidRPr="001A6C40" w:rsidRDefault="00FB7278" w:rsidP="005815D1">
      <w:pPr>
        <w:pStyle w:val="a7"/>
        <w:ind w:firstLine="426"/>
      </w:pPr>
      <w:r w:rsidRPr="001A6C40">
        <w:rPr>
          <w:position w:val="-32"/>
        </w:rPr>
        <w:object w:dxaOrig="4000" w:dyaOrig="840">
          <v:shape id="_x0000_i1688" type="#_x0000_t75" style="width:199.65pt;height:42.1pt" o:ole="">
            <v:imagedata r:id="rId1262" o:title=""/>
          </v:shape>
          <o:OLEObject Type="Embed" ProgID="Equation.3" ShapeID="_x0000_i1688" DrawAspect="Content" ObjectID="_1535132669" r:id="rId1263"/>
        </w:object>
      </w:r>
    </w:p>
    <w:p w:rsidR="00FB7278" w:rsidRPr="001A6C40" w:rsidRDefault="000A27F5" w:rsidP="0023503B">
      <w:pPr>
        <w:pStyle w:val="3"/>
      </w:pPr>
      <w:r w:rsidRPr="001A6C40">
        <w:lastRenderedPageBreak/>
        <w:t xml:space="preserve"> </w:t>
      </w:r>
      <w:bookmarkStart w:id="39" w:name="_Toc326313565"/>
      <w:r w:rsidR="00FB7278" w:rsidRPr="001A6C40">
        <w:t>Незалежні випадкові величини</w:t>
      </w:r>
      <w:bookmarkEnd w:id="39"/>
    </w:p>
    <w:p w:rsidR="00FB7278" w:rsidRPr="001A6C40" w:rsidRDefault="00FB7278" w:rsidP="005815D1">
      <w:pPr>
        <w:pStyle w:val="a7"/>
        <w:ind w:firstLine="426"/>
      </w:pPr>
      <w:r w:rsidRPr="001A6C40">
        <w:rPr>
          <w:b/>
          <w:bCs/>
          <w:u w:val="single"/>
        </w:rPr>
        <w:t>Означення.</w:t>
      </w:r>
      <w:r w:rsidRPr="001A6C40">
        <w:t xml:space="preserve"> Випадкові величини </w:t>
      </w:r>
      <w:r w:rsidRPr="001A6C40">
        <w:rPr>
          <w:position w:val="-4"/>
        </w:rPr>
        <w:object w:dxaOrig="279" w:dyaOrig="260">
          <v:shape id="_x0000_i1689" type="#_x0000_t75" style="width:14.05pt;height:12.6pt" o:ole="">
            <v:imagedata r:id="rId1141" o:title=""/>
          </v:shape>
          <o:OLEObject Type="Embed" ProgID="Equation.3" ShapeID="_x0000_i1689" DrawAspect="Content" ObjectID="_1535132670" r:id="rId1264"/>
        </w:object>
      </w:r>
      <w:r w:rsidRPr="001A6C40">
        <w:t xml:space="preserve"> та </w:t>
      </w:r>
      <w:r w:rsidRPr="001A6C40">
        <w:rPr>
          <w:position w:val="-4"/>
        </w:rPr>
        <w:object w:dxaOrig="220" w:dyaOrig="260">
          <v:shape id="_x0000_i1690" type="#_x0000_t75" style="width:11.2pt;height:12.6pt" o:ole="">
            <v:imagedata r:id="rId1143" o:title=""/>
          </v:shape>
          <o:OLEObject Type="Embed" ProgID="Equation.3" ShapeID="_x0000_i1690" DrawAspect="Content" ObjectID="_1535132671" r:id="rId1265"/>
        </w:object>
      </w:r>
      <w:r w:rsidRPr="001A6C40">
        <w:t xml:space="preserve"> (або компоненти двовимірної випадкової величини </w:t>
      </w:r>
      <w:r w:rsidRPr="001A6C40">
        <w:rPr>
          <w:position w:val="-10"/>
        </w:rPr>
        <w:object w:dxaOrig="680" w:dyaOrig="320">
          <v:shape id="_x0000_i1691" type="#_x0000_t75" style="width:34.6pt;height:16.85pt" o:ole="">
            <v:imagedata r:id="rId1266" o:title=""/>
          </v:shape>
          <o:OLEObject Type="Embed" ProgID="Equation.3" ShapeID="_x0000_i1691" DrawAspect="Content" ObjectID="_1535132672" r:id="rId1267"/>
        </w:object>
      </w:r>
      <w:r w:rsidRPr="001A6C40">
        <w:t xml:space="preserve">), що задані на одному ймовірнісному просторі, називаються </w:t>
      </w:r>
      <w:r w:rsidRPr="001A6C40">
        <w:rPr>
          <w:u w:val="single"/>
        </w:rPr>
        <w:t>незалежними</w:t>
      </w:r>
      <w:r w:rsidRPr="001A6C40">
        <w:t xml:space="preserve">, якщо для довільних </w:t>
      </w:r>
      <w:r w:rsidRPr="001A6C40">
        <w:rPr>
          <w:position w:val="-6"/>
        </w:rPr>
        <w:object w:dxaOrig="200" w:dyaOrig="220">
          <v:shape id="_x0000_i1692" type="#_x0000_t75" style="width:9.8pt;height:11.2pt" o:ole="">
            <v:imagedata r:id="rId1171" o:title=""/>
          </v:shape>
          <o:OLEObject Type="Embed" ProgID="Equation.3" ShapeID="_x0000_i1692" DrawAspect="Content" ObjectID="_1535132673" r:id="rId1268"/>
        </w:object>
      </w:r>
      <w:r w:rsidRPr="001A6C40">
        <w:t xml:space="preserve">, </w:t>
      </w:r>
      <w:r w:rsidRPr="001A6C40">
        <w:rPr>
          <w:position w:val="-10"/>
        </w:rPr>
        <w:object w:dxaOrig="220" w:dyaOrig="260">
          <v:shape id="_x0000_i1693" type="#_x0000_t75" style="width:11.2pt;height:12.6pt" o:ole="">
            <v:imagedata r:id="rId1269" o:title=""/>
          </v:shape>
          <o:OLEObject Type="Embed" ProgID="Equation.3" ShapeID="_x0000_i1693" DrawAspect="Content" ObjectID="_1535132674" r:id="rId1270"/>
        </w:object>
      </w:r>
      <w:r w:rsidRPr="001A6C40">
        <w:t xml:space="preserve"> має місце</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35"/>
        <w:gridCol w:w="1751"/>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10"/>
              </w:rPr>
              <w:object w:dxaOrig="6280" w:dyaOrig="340">
                <v:shape id="_x0000_i1694" type="#_x0000_t75" style="width:312.8pt;height:17.3pt" o:ole="">
                  <v:imagedata r:id="rId1271" o:title=""/>
                </v:shape>
                <o:OLEObject Type="Embed" ProgID="Equation.3" ShapeID="_x0000_i1694" DrawAspect="Content" ObjectID="_1535132675" r:id="rId1272"/>
              </w:object>
            </w:r>
            <w:r w:rsidRPr="001A6C40">
              <w:t>,</w:t>
            </w:r>
          </w:p>
        </w:tc>
        <w:tc>
          <w:tcPr>
            <w:tcW w:w="1902" w:type="dxa"/>
            <w:vAlign w:val="center"/>
          </w:tcPr>
          <w:p w:rsidR="00FB7278" w:rsidRPr="001A6C40" w:rsidRDefault="00FB7278" w:rsidP="005815D1">
            <w:pPr>
              <w:pStyle w:val="a7"/>
              <w:ind w:firstLine="426"/>
            </w:pPr>
            <w:r w:rsidRPr="001A6C40">
              <w:t>(1)</w:t>
            </w:r>
          </w:p>
        </w:tc>
      </w:tr>
    </w:tbl>
    <w:p w:rsidR="00FB7278" w:rsidRPr="001A6C40" w:rsidRDefault="00FB7278" w:rsidP="005815D1">
      <w:pPr>
        <w:pStyle w:val="a7"/>
        <w:ind w:firstLine="426"/>
      </w:pPr>
      <w:r w:rsidRPr="001A6C40">
        <w:t xml:space="preserve">тобто сумісна функція розподілу розпадається на добуток функцій розподілу компонент. В протилежному випадку </w:t>
      </w:r>
      <w:r w:rsidRPr="001A6C40">
        <w:rPr>
          <w:position w:val="-4"/>
        </w:rPr>
        <w:object w:dxaOrig="279" w:dyaOrig="260">
          <v:shape id="_x0000_i1695" type="#_x0000_t75" style="width:14.05pt;height:12.6pt" o:ole="">
            <v:imagedata r:id="rId1141" o:title=""/>
          </v:shape>
          <o:OLEObject Type="Embed" ProgID="Equation.3" ShapeID="_x0000_i1695" DrawAspect="Content" ObjectID="_1535132676" r:id="rId1273"/>
        </w:object>
      </w:r>
      <w:r w:rsidRPr="001A6C40">
        <w:t xml:space="preserve"> та </w:t>
      </w:r>
      <w:r w:rsidRPr="001A6C40">
        <w:rPr>
          <w:position w:val="-4"/>
        </w:rPr>
        <w:object w:dxaOrig="220" w:dyaOrig="260">
          <v:shape id="_x0000_i1696" type="#_x0000_t75" style="width:11.2pt;height:12.6pt" o:ole="">
            <v:imagedata r:id="rId1143" o:title=""/>
          </v:shape>
          <o:OLEObject Type="Embed" ProgID="Equation.3" ShapeID="_x0000_i1696" DrawAspect="Content" ObjectID="_1535132677" r:id="rId1274"/>
        </w:object>
      </w:r>
      <w:r w:rsidRPr="001A6C40">
        <w:rPr>
          <w:u w:val="single"/>
        </w:rPr>
        <w:t>залежні</w:t>
      </w:r>
      <w:r w:rsidRPr="001A6C40">
        <w:t xml:space="preserve">. </w:t>
      </w:r>
    </w:p>
    <w:p w:rsidR="00FB7278" w:rsidRPr="001A6C40" w:rsidRDefault="00FB7278" w:rsidP="005815D1">
      <w:pPr>
        <w:pStyle w:val="a7"/>
        <w:ind w:firstLine="426"/>
      </w:pPr>
      <w:r w:rsidRPr="001A6C40">
        <w:t xml:space="preserve">Бачимо, що випадкові величини </w:t>
      </w:r>
      <w:r w:rsidRPr="001A6C40">
        <w:rPr>
          <w:position w:val="-4"/>
        </w:rPr>
        <w:object w:dxaOrig="279" w:dyaOrig="260">
          <v:shape id="_x0000_i1697" type="#_x0000_t75" style="width:14.05pt;height:12.6pt" o:ole="">
            <v:imagedata r:id="rId1141" o:title=""/>
          </v:shape>
          <o:OLEObject Type="Embed" ProgID="Equation.3" ShapeID="_x0000_i1697" DrawAspect="Content" ObjectID="_1535132678" r:id="rId1275"/>
        </w:object>
      </w:r>
      <w:r w:rsidRPr="001A6C40">
        <w:t xml:space="preserve"> та </w:t>
      </w:r>
      <w:r w:rsidRPr="001A6C40">
        <w:rPr>
          <w:position w:val="-4"/>
        </w:rPr>
        <w:object w:dxaOrig="220" w:dyaOrig="260">
          <v:shape id="_x0000_i1698" type="#_x0000_t75" style="width:11.2pt;height:12.6pt" o:ole="">
            <v:imagedata r:id="rId1143" o:title=""/>
          </v:shape>
          <o:OLEObject Type="Embed" ProgID="Equation.3" ShapeID="_x0000_i1698" DrawAspect="Content" ObjectID="_1535132679" r:id="rId1276"/>
        </w:object>
      </w:r>
      <w:r w:rsidRPr="001A6C40">
        <w:t xml:space="preserve"> незалежні, коли для довільних </w:t>
      </w:r>
      <w:r w:rsidRPr="001A6C40">
        <w:rPr>
          <w:position w:val="-10"/>
        </w:rPr>
        <w:object w:dxaOrig="420" w:dyaOrig="260">
          <v:shape id="_x0000_i1699" type="#_x0000_t75" style="width:21.95pt;height:12.6pt" o:ole="">
            <v:imagedata r:id="rId1277" o:title=""/>
          </v:shape>
          <o:OLEObject Type="Embed" ProgID="Equation.3" ShapeID="_x0000_i1699" DrawAspect="Content" ObjectID="_1535132680" r:id="rId1278"/>
        </w:object>
      </w:r>
      <w:r w:rsidRPr="001A6C40">
        <w:t xml:space="preserve"> незалежними є події </w:t>
      </w:r>
      <w:r w:rsidRPr="001A6C40">
        <w:rPr>
          <w:position w:val="-10"/>
        </w:rPr>
        <w:object w:dxaOrig="800" w:dyaOrig="340">
          <v:shape id="_x0000_i1700" type="#_x0000_t75" style="width:39.25pt;height:17.3pt" o:ole="">
            <v:imagedata r:id="rId1279" o:title=""/>
          </v:shape>
          <o:OLEObject Type="Embed" ProgID="Equation.3" ShapeID="_x0000_i1700" DrawAspect="Content" ObjectID="_1535132681" r:id="rId1280"/>
        </w:object>
      </w:r>
      <w:r w:rsidRPr="001A6C40">
        <w:t xml:space="preserve"> та </w:t>
      </w:r>
      <w:r w:rsidRPr="001A6C40">
        <w:rPr>
          <w:position w:val="-10"/>
        </w:rPr>
        <w:object w:dxaOrig="760" w:dyaOrig="340">
          <v:shape id="_x0000_i1701" type="#_x0000_t75" style="width:37.4pt;height:17.3pt" o:ole="">
            <v:imagedata r:id="rId1281" o:title=""/>
          </v:shape>
          <o:OLEObject Type="Embed" ProgID="Equation.3" ShapeID="_x0000_i1701" DrawAspect="Content" ObjectID="_1535132682" r:id="rId1282"/>
        </w:object>
      </w:r>
      <w:r w:rsidRPr="001A6C40">
        <w:t>.</w:t>
      </w:r>
    </w:p>
    <w:p w:rsidR="00FB7278" w:rsidRPr="001A6C40" w:rsidRDefault="00FB7278" w:rsidP="005815D1">
      <w:pPr>
        <w:pStyle w:val="a7"/>
        <w:ind w:firstLine="426"/>
      </w:pPr>
      <w:r w:rsidRPr="001A6C40">
        <w:t xml:space="preserve">З означення виходить, що і всі події </w:t>
      </w:r>
      <w:r w:rsidRPr="001A6C40">
        <w:rPr>
          <w:position w:val="-10"/>
        </w:rPr>
        <w:object w:dxaOrig="1300" w:dyaOrig="340">
          <v:shape id="_x0000_i1702" type="#_x0000_t75" style="width:64.5pt;height:17.3pt" o:ole="">
            <v:imagedata r:id="rId1283" o:title=""/>
          </v:shape>
          <o:OLEObject Type="Embed" ProgID="Equation.3" ShapeID="_x0000_i1702" DrawAspect="Content" ObjectID="_1535132683" r:id="rId1284"/>
        </w:object>
      </w:r>
      <w:r w:rsidRPr="001A6C40">
        <w:t xml:space="preserve"> та </w:t>
      </w:r>
      <w:r w:rsidRPr="001A6C40">
        <w:rPr>
          <w:position w:val="-10"/>
        </w:rPr>
        <w:object w:dxaOrig="1300" w:dyaOrig="340">
          <v:shape id="_x0000_i1703" type="#_x0000_t75" style="width:64.5pt;height:17.3pt" o:ole="">
            <v:imagedata r:id="rId1285" o:title=""/>
          </v:shape>
          <o:OLEObject Type="Embed" ProgID="Equation.3" ShapeID="_x0000_i1703" DrawAspect="Content" ObjectID="_1535132684" r:id="rId1286"/>
        </w:object>
      </w:r>
      <w:r w:rsidRPr="001A6C40">
        <w:t xml:space="preserve"> незалежні. Дійсно, </w:t>
      </w:r>
    </w:p>
    <w:p w:rsidR="00FB7278" w:rsidRPr="001A6C40" w:rsidRDefault="00FB7278" w:rsidP="005815D1">
      <w:pPr>
        <w:pStyle w:val="a7"/>
        <w:ind w:firstLine="426"/>
        <w:jc w:val="center"/>
      </w:pPr>
      <w:r w:rsidRPr="001A6C40">
        <w:rPr>
          <w:position w:val="-10"/>
        </w:rPr>
        <w:object w:dxaOrig="7180" w:dyaOrig="340">
          <v:shape id="_x0000_i1704" type="#_x0000_t75" style="width:359.55pt;height:17.3pt" o:ole="">
            <v:imagedata r:id="rId1287" o:title=""/>
          </v:shape>
          <o:OLEObject Type="Embed" ProgID="Equation.3" ShapeID="_x0000_i1704" DrawAspect="Content" ObjectID="_1535132685" r:id="rId1288"/>
        </w:object>
      </w:r>
    </w:p>
    <w:p w:rsidR="00FB7278" w:rsidRPr="001A6C40" w:rsidRDefault="00FB7278" w:rsidP="005815D1">
      <w:pPr>
        <w:pStyle w:val="a7"/>
        <w:ind w:firstLine="426"/>
        <w:jc w:val="center"/>
      </w:pPr>
      <w:r w:rsidRPr="001A6C40">
        <w:rPr>
          <w:position w:val="-10"/>
        </w:rPr>
        <w:object w:dxaOrig="6340" w:dyaOrig="340">
          <v:shape id="_x0000_i1705" type="#_x0000_t75" style="width:317.45pt;height:17.3pt" o:ole="">
            <v:imagedata r:id="rId1289" o:title=""/>
          </v:shape>
          <o:OLEObject Type="Embed" ProgID="Equation.3" ShapeID="_x0000_i1705" DrawAspect="Content" ObjectID="_1535132686" r:id="rId1290"/>
        </w:object>
      </w:r>
    </w:p>
    <w:p w:rsidR="00FB7278" w:rsidRPr="001A6C40" w:rsidRDefault="00FB7278" w:rsidP="005815D1">
      <w:pPr>
        <w:pStyle w:val="a7"/>
        <w:ind w:firstLine="426"/>
        <w:jc w:val="center"/>
      </w:pPr>
      <w:r w:rsidRPr="001A6C40">
        <w:rPr>
          <w:position w:val="-10"/>
        </w:rPr>
        <w:object w:dxaOrig="6759" w:dyaOrig="340">
          <v:shape id="_x0000_i1706" type="#_x0000_t75" style="width:337.55pt;height:17.3pt" o:ole="">
            <v:imagedata r:id="rId1291" o:title=""/>
          </v:shape>
          <o:OLEObject Type="Embed" ProgID="Equation.3" ShapeID="_x0000_i1706" DrawAspect="Content" ObjectID="_1535132687" r:id="rId1292"/>
        </w:object>
      </w:r>
      <w:r w:rsidRPr="001A6C40">
        <w:t>,</w:t>
      </w:r>
    </w:p>
    <w:p w:rsidR="00FB7278" w:rsidRPr="001A6C40" w:rsidRDefault="00FB7278" w:rsidP="005815D1">
      <w:pPr>
        <w:pStyle w:val="a7"/>
        <w:ind w:firstLine="426"/>
      </w:pPr>
      <w:r w:rsidRPr="001A6C40">
        <w:t xml:space="preserve">тобто </w:t>
      </w:r>
      <w:r w:rsidRPr="001A6C40">
        <w:rPr>
          <w:position w:val="-10"/>
        </w:rPr>
        <w:object w:dxaOrig="1300" w:dyaOrig="340">
          <v:shape id="_x0000_i1707" type="#_x0000_t75" style="width:64.5pt;height:17.3pt" o:ole="">
            <v:imagedata r:id="rId1283" o:title=""/>
          </v:shape>
          <o:OLEObject Type="Embed" ProgID="Equation.3" ShapeID="_x0000_i1707" DrawAspect="Content" ObjectID="_1535132688" r:id="rId1293"/>
        </w:object>
      </w:r>
      <w:r w:rsidRPr="001A6C40">
        <w:t xml:space="preserve"> та </w:t>
      </w:r>
      <w:r w:rsidRPr="001A6C40">
        <w:rPr>
          <w:position w:val="-10"/>
        </w:rPr>
        <w:object w:dxaOrig="1300" w:dyaOrig="340">
          <v:shape id="_x0000_i1708" type="#_x0000_t75" style="width:64.5pt;height:17.3pt" o:ole="">
            <v:imagedata r:id="rId1285" o:title=""/>
          </v:shape>
          <o:OLEObject Type="Embed" ProgID="Equation.3" ShapeID="_x0000_i1708" DrawAspect="Content" ObjectID="_1535132689" r:id="rId1294"/>
        </w:object>
      </w:r>
      <w:r w:rsidRPr="001A6C40">
        <w:t xml:space="preserve"> незалежні.</w:t>
      </w:r>
    </w:p>
    <w:p w:rsidR="00FB7278" w:rsidRPr="001A6C40" w:rsidRDefault="00FB7278" w:rsidP="005815D1">
      <w:pPr>
        <w:pStyle w:val="a7"/>
        <w:ind w:firstLine="426"/>
      </w:pPr>
      <w:r w:rsidRPr="001A6C40">
        <w:t xml:space="preserve">Ясно, що вірне й протилежне: якщо для довільних </w:t>
      </w:r>
      <w:r w:rsidRPr="001A6C40">
        <w:rPr>
          <w:position w:val="-10"/>
        </w:rPr>
        <w:object w:dxaOrig="1140" w:dyaOrig="340">
          <v:shape id="_x0000_i1709" type="#_x0000_t75" style="width:57.05pt;height:17.3pt" o:ole="">
            <v:imagedata r:id="rId1295" o:title=""/>
          </v:shape>
          <o:OLEObject Type="Embed" ProgID="Equation.3" ShapeID="_x0000_i1709" DrawAspect="Content" ObjectID="_1535132690" r:id="rId1296"/>
        </w:object>
      </w:r>
      <w:r w:rsidRPr="001A6C40">
        <w:t xml:space="preserve"> події </w:t>
      </w:r>
      <w:r w:rsidRPr="001A6C40">
        <w:rPr>
          <w:position w:val="-10"/>
        </w:rPr>
        <w:object w:dxaOrig="1300" w:dyaOrig="340">
          <v:shape id="_x0000_i1710" type="#_x0000_t75" style="width:64.5pt;height:17.3pt" o:ole="">
            <v:imagedata r:id="rId1283" o:title=""/>
          </v:shape>
          <o:OLEObject Type="Embed" ProgID="Equation.3" ShapeID="_x0000_i1710" DrawAspect="Content" ObjectID="_1535132691" r:id="rId1297"/>
        </w:object>
      </w:r>
      <w:r w:rsidRPr="001A6C40">
        <w:t xml:space="preserve"> та </w:t>
      </w:r>
      <w:r w:rsidRPr="001A6C40">
        <w:rPr>
          <w:position w:val="-10"/>
        </w:rPr>
        <w:object w:dxaOrig="1300" w:dyaOrig="340">
          <v:shape id="_x0000_i1711" type="#_x0000_t75" style="width:64.5pt;height:17.3pt" o:ole="">
            <v:imagedata r:id="rId1285" o:title=""/>
          </v:shape>
          <o:OLEObject Type="Embed" ProgID="Equation.3" ShapeID="_x0000_i1711" DrawAspect="Content" ObjectID="_1535132692" r:id="rId1298"/>
        </w:object>
      </w:r>
      <w:r w:rsidRPr="001A6C40">
        <w:t xml:space="preserve"> незалежні, то </w:t>
      </w:r>
      <w:r w:rsidRPr="001A6C40">
        <w:rPr>
          <w:position w:val="-4"/>
        </w:rPr>
        <w:object w:dxaOrig="279" w:dyaOrig="260">
          <v:shape id="_x0000_i1712" type="#_x0000_t75" style="width:14.05pt;height:12.6pt" o:ole="">
            <v:imagedata r:id="rId1141" o:title=""/>
          </v:shape>
          <o:OLEObject Type="Embed" ProgID="Equation.3" ShapeID="_x0000_i1712" DrawAspect="Content" ObjectID="_1535132693" r:id="rId1299"/>
        </w:object>
      </w:r>
      <w:r w:rsidRPr="001A6C40">
        <w:t xml:space="preserve"> та </w:t>
      </w:r>
      <w:r w:rsidRPr="001A6C40">
        <w:rPr>
          <w:position w:val="-4"/>
        </w:rPr>
        <w:object w:dxaOrig="220" w:dyaOrig="260">
          <v:shape id="_x0000_i1713" type="#_x0000_t75" style="width:11.2pt;height:12.6pt" o:ole="">
            <v:imagedata r:id="rId1143" o:title=""/>
          </v:shape>
          <o:OLEObject Type="Embed" ProgID="Equation.3" ShapeID="_x0000_i1713" DrawAspect="Content" ObjectID="_1535132694" r:id="rId1300"/>
        </w:object>
      </w:r>
      <w:r w:rsidRPr="001A6C40">
        <w:t xml:space="preserve"> – незалежні випадкові величини.</w:t>
      </w:r>
    </w:p>
    <w:p w:rsidR="00FB7278" w:rsidRPr="001A6C40" w:rsidRDefault="00FB7278" w:rsidP="005815D1">
      <w:pPr>
        <w:pStyle w:val="a7"/>
        <w:ind w:firstLine="426"/>
      </w:pPr>
      <w:r w:rsidRPr="001A6C40">
        <w:t xml:space="preserve">Можна довести і більш загальний результат: випадкові величини </w:t>
      </w:r>
      <w:r w:rsidRPr="001A6C40">
        <w:rPr>
          <w:position w:val="-4"/>
        </w:rPr>
        <w:object w:dxaOrig="279" w:dyaOrig="260">
          <v:shape id="_x0000_i1714" type="#_x0000_t75" style="width:14.05pt;height:12.6pt" o:ole="">
            <v:imagedata r:id="rId1141" o:title=""/>
          </v:shape>
          <o:OLEObject Type="Embed" ProgID="Equation.3" ShapeID="_x0000_i1714" DrawAspect="Content" ObjectID="_1535132695" r:id="rId1301"/>
        </w:object>
      </w:r>
      <w:r w:rsidRPr="001A6C40">
        <w:t xml:space="preserve"> та </w:t>
      </w:r>
      <w:r w:rsidRPr="001A6C40">
        <w:rPr>
          <w:position w:val="-4"/>
        </w:rPr>
        <w:object w:dxaOrig="220" w:dyaOrig="260">
          <v:shape id="_x0000_i1715" type="#_x0000_t75" style="width:11.2pt;height:12.6pt" o:ole="">
            <v:imagedata r:id="rId1143" o:title=""/>
          </v:shape>
          <o:OLEObject Type="Embed" ProgID="Equation.3" ShapeID="_x0000_i1715" DrawAspect="Content" ObjectID="_1535132696" r:id="rId1302"/>
        </w:object>
      </w:r>
      <w:r w:rsidRPr="001A6C40">
        <w:t xml:space="preserve"> незалежні тоді і тільки тоді, коли незалежними є події </w:t>
      </w:r>
      <w:r w:rsidRPr="001A6C40">
        <w:rPr>
          <w:position w:val="-10"/>
        </w:rPr>
        <w:object w:dxaOrig="920" w:dyaOrig="340">
          <v:shape id="_x0000_i1716" type="#_x0000_t75" style="width:47.2pt;height:17.3pt" o:ole="">
            <v:imagedata r:id="rId1303" o:title=""/>
          </v:shape>
          <o:OLEObject Type="Embed" ProgID="Equation.3" ShapeID="_x0000_i1716" DrawAspect="Content" ObjectID="_1535132697" r:id="rId1304"/>
        </w:object>
      </w:r>
      <w:r w:rsidRPr="001A6C40">
        <w:t xml:space="preserve"> та </w:t>
      </w:r>
      <w:r w:rsidRPr="001A6C40">
        <w:rPr>
          <w:position w:val="-10"/>
        </w:rPr>
        <w:object w:dxaOrig="880" w:dyaOrig="340">
          <v:shape id="_x0000_i1717" type="#_x0000_t75" style="width:44.4pt;height:17.3pt" o:ole="">
            <v:imagedata r:id="rId1305" o:title=""/>
          </v:shape>
          <o:OLEObject Type="Embed" ProgID="Equation.3" ShapeID="_x0000_i1717" DrawAspect="Content" ObjectID="_1535132698" r:id="rId1306"/>
        </w:object>
      </w:r>
      <w:r w:rsidRPr="001A6C40">
        <w:t xml:space="preserve"> для довільних борелевих множин </w:t>
      </w:r>
      <w:r w:rsidRPr="001A6C40">
        <w:rPr>
          <w:position w:val="-10"/>
        </w:rPr>
        <w:object w:dxaOrig="300" w:dyaOrig="340">
          <v:shape id="_x0000_i1718" type="#_x0000_t75" style="width:14.95pt;height:17.3pt" o:ole="">
            <v:imagedata r:id="rId1307" o:title=""/>
          </v:shape>
          <o:OLEObject Type="Embed" ProgID="Equation.3" ShapeID="_x0000_i1718" DrawAspect="Content" ObjectID="_1535132699" r:id="rId1308"/>
        </w:object>
      </w:r>
      <w:r w:rsidRPr="001A6C40">
        <w:t xml:space="preserve"> та </w:t>
      </w:r>
      <w:r w:rsidRPr="001A6C40">
        <w:rPr>
          <w:position w:val="-10"/>
        </w:rPr>
        <w:object w:dxaOrig="320" w:dyaOrig="340">
          <v:shape id="_x0000_i1719" type="#_x0000_t75" style="width:16.85pt;height:17.3pt" o:ole="">
            <v:imagedata r:id="rId1309" o:title=""/>
          </v:shape>
          <o:OLEObject Type="Embed" ProgID="Equation.3" ShapeID="_x0000_i1719" DrawAspect="Content" ObjectID="_1535132700" r:id="rId1310"/>
        </w:object>
      </w:r>
      <w:r w:rsidRPr="001A6C40">
        <w:t xml:space="preserve"> на відповідних осях.</w:t>
      </w:r>
    </w:p>
    <w:p w:rsidR="00FB7278" w:rsidRPr="001A6C40" w:rsidRDefault="00FB7278" w:rsidP="005815D1">
      <w:pPr>
        <w:pStyle w:val="a7"/>
        <w:ind w:firstLine="426"/>
      </w:pPr>
      <w:r w:rsidRPr="001A6C40">
        <w:t xml:space="preserve">Нехай </w:t>
      </w:r>
      <w:r w:rsidRPr="001A6C40">
        <w:rPr>
          <w:i/>
        </w:rPr>
        <w:t>X</w:t>
      </w:r>
      <w:r w:rsidRPr="001A6C40">
        <w:t xml:space="preserve"> та </w:t>
      </w:r>
      <w:r w:rsidRPr="001A6C40">
        <w:rPr>
          <w:i/>
        </w:rPr>
        <w:t>Y</w:t>
      </w:r>
      <w:r w:rsidRPr="001A6C40">
        <w:t xml:space="preserve"> – незалежні випадкові величини, а </w:t>
      </w:r>
      <w:r w:rsidRPr="001A6C40">
        <w:rPr>
          <w:i/>
        </w:rPr>
        <w:t>φ</w:t>
      </w:r>
      <w:r w:rsidRPr="001A6C40">
        <w:rPr>
          <w:i/>
          <w:vertAlign w:val="subscript"/>
        </w:rPr>
        <w:t>1</w:t>
      </w:r>
      <w:r w:rsidRPr="001A6C40">
        <w:t>(</w:t>
      </w:r>
      <w:r w:rsidRPr="001A6C40">
        <w:rPr>
          <w:i/>
        </w:rPr>
        <w:t>x</w:t>
      </w:r>
      <w:r w:rsidRPr="001A6C40">
        <w:t>), φ</w:t>
      </w:r>
      <w:r w:rsidRPr="001A6C40">
        <w:rPr>
          <w:vertAlign w:val="subscript"/>
        </w:rPr>
        <w:t>2</w:t>
      </w:r>
      <w:r w:rsidRPr="001A6C40">
        <w:t>(</w:t>
      </w:r>
      <w:r w:rsidRPr="001A6C40">
        <w:rPr>
          <w:i/>
        </w:rPr>
        <w:t>y</w:t>
      </w:r>
      <w:r w:rsidRPr="001A6C40">
        <w:t xml:space="preserve">) – борелеві функції. Тоді випадкові величини </w:t>
      </w:r>
      <w:r w:rsidRPr="001A6C40">
        <w:rPr>
          <w:i/>
        </w:rPr>
        <w:t>φ</w:t>
      </w:r>
      <w:r w:rsidRPr="001A6C40">
        <w:rPr>
          <w:i/>
          <w:vertAlign w:val="subscript"/>
        </w:rPr>
        <w:t>1</w:t>
      </w:r>
      <w:r w:rsidRPr="001A6C40">
        <w:t>(</w:t>
      </w:r>
      <w:r w:rsidRPr="001A6C40">
        <w:rPr>
          <w:i/>
        </w:rPr>
        <w:t>X</w:t>
      </w:r>
      <w:r w:rsidRPr="001A6C40">
        <w:t xml:space="preserve">), </w:t>
      </w:r>
      <w:r w:rsidRPr="001A6C40">
        <w:rPr>
          <w:i/>
        </w:rPr>
        <w:t>φ</w:t>
      </w:r>
      <w:r w:rsidRPr="001A6C40">
        <w:rPr>
          <w:i/>
          <w:vertAlign w:val="subscript"/>
        </w:rPr>
        <w:t>2</w:t>
      </w:r>
      <w:r w:rsidRPr="001A6C40">
        <w:t>(</w:t>
      </w:r>
      <w:r w:rsidRPr="001A6C40">
        <w:rPr>
          <w:i/>
        </w:rPr>
        <w:t>Y</w:t>
      </w:r>
      <w:r w:rsidRPr="001A6C40">
        <w:t>) теж незалежні.</w:t>
      </w:r>
    </w:p>
    <w:p w:rsidR="00FB7278" w:rsidRPr="001A6C40" w:rsidRDefault="00FB7278" w:rsidP="005815D1">
      <w:pPr>
        <w:pStyle w:val="a7"/>
        <w:ind w:firstLine="426"/>
      </w:pPr>
      <w:r w:rsidRPr="001A6C40">
        <w:t xml:space="preserve">Дійсно, позначимо </w:t>
      </w:r>
      <w:r w:rsidRPr="001A6C40">
        <w:rPr>
          <w:position w:val="-10"/>
        </w:rPr>
        <w:object w:dxaOrig="4120" w:dyaOrig="340">
          <v:shape id="_x0000_i1720" type="#_x0000_t75" style="width:206.2pt;height:17.3pt" o:ole="">
            <v:imagedata r:id="rId1311" o:title=""/>
          </v:shape>
          <o:OLEObject Type="Embed" ProgID="Equation.3" ShapeID="_x0000_i1720" DrawAspect="Content" ObjectID="_1535132701" r:id="rId1312"/>
        </w:object>
      </w:r>
      <w:r w:rsidRPr="001A6C40">
        <w:t>. Це борелеві множини і тому</w:t>
      </w:r>
    </w:p>
    <w:p w:rsidR="00FB7278" w:rsidRPr="001A6C40" w:rsidRDefault="00FB7278" w:rsidP="005815D1">
      <w:pPr>
        <w:pStyle w:val="a7"/>
        <w:ind w:firstLine="426"/>
        <w:jc w:val="center"/>
        <w:rPr>
          <w:i/>
        </w:rPr>
      </w:pPr>
      <w:r w:rsidRPr="001A6C40">
        <w:rPr>
          <w:i/>
          <w:position w:val="-30"/>
        </w:rPr>
        <w:object w:dxaOrig="5360" w:dyaOrig="720">
          <v:shape id="_x0000_i1721" type="#_x0000_t75" style="width:267.9pt;height:36.95pt" o:ole="">
            <v:imagedata r:id="rId1313" o:title=""/>
          </v:shape>
          <o:OLEObject Type="Embed" ProgID="Equation.3" ShapeID="_x0000_i1721" DrawAspect="Content" ObjectID="_1535132702" r:id="rId1314"/>
        </w:object>
      </w:r>
    </w:p>
    <w:p w:rsidR="00FB7278" w:rsidRPr="001A6C40" w:rsidRDefault="00FB7278" w:rsidP="005815D1">
      <w:pPr>
        <w:pStyle w:val="a7"/>
        <w:ind w:firstLine="426"/>
      </w:pPr>
      <w:r w:rsidRPr="001A6C40">
        <w:t xml:space="preserve">що і означає незалежність </w:t>
      </w:r>
      <w:r w:rsidRPr="001A6C40">
        <w:rPr>
          <w:i/>
        </w:rPr>
        <w:t>φ</w:t>
      </w:r>
      <w:r w:rsidRPr="001A6C40">
        <w:rPr>
          <w:i/>
          <w:vertAlign w:val="subscript"/>
        </w:rPr>
        <w:t>1</w:t>
      </w:r>
      <w:r w:rsidRPr="001A6C40">
        <w:t>(</w:t>
      </w:r>
      <w:r w:rsidRPr="001A6C40">
        <w:rPr>
          <w:i/>
        </w:rPr>
        <w:t>X</w:t>
      </w:r>
      <w:r w:rsidRPr="001A6C40">
        <w:t xml:space="preserve">), </w:t>
      </w:r>
      <w:r w:rsidRPr="001A6C40">
        <w:rPr>
          <w:i/>
        </w:rPr>
        <w:t>φ</w:t>
      </w:r>
      <w:r w:rsidRPr="001A6C40">
        <w:rPr>
          <w:i/>
          <w:vertAlign w:val="subscript"/>
        </w:rPr>
        <w:t>2</w:t>
      </w:r>
      <w:r w:rsidRPr="001A6C40">
        <w:t>(</w:t>
      </w:r>
      <w:r w:rsidRPr="001A6C40">
        <w:rPr>
          <w:i/>
        </w:rPr>
        <w:t>Y</w:t>
      </w:r>
      <w:r w:rsidRPr="001A6C40">
        <w:t>).</w:t>
      </w:r>
    </w:p>
    <w:p w:rsidR="00FB7278" w:rsidRPr="001A6C40" w:rsidRDefault="00FB7278" w:rsidP="005815D1">
      <w:pPr>
        <w:pStyle w:val="a7"/>
        <w:ind w:firstLine="426"/>
      </w:pPr>
      <w:r w:rsidRPr="001A6C40">
        <w:t>Розглянемо дискретний та неперервний випадок величини (</w:t>
      </w:r>
      <w:r w:rsidRPr="001A6C40">
        <w:rPr>
          <w:i/>
        </w:rPr>
        <w:t>X</w:t>
      </w:r>
      <w:r w:rsidRPr="001A6C40">
        <w:t>,</w:t>
      </w:r>
      <w:r w:rsidRPr="001A6C40">
        <w:rPr>
          <w:i/>
        </w:rPr>
        <w:t>Y</w:t>
      </w:r>
      <w:r w:rsidRPr="001A6C40">
        <w:t>).</w:t>
      </w:r>
    </w:p>
    <w:p w:rsidR="00FB7278" w:rsidRPr="001A6C40" w:rsidRDefault="00FB7278" w:rsidP="00DB5582">
      <w:pPr>
        <w:pStyle w:val="a7"/>
        <w:ind w:firstLine="426"/>
        <w:rPr>
          <w:b/>
          <w:u w:val="single"/>
        </w:rPr>
      </w:pPr>
      <w:r w:rsidRPr="001A6C40">
        <w:rPr>
          <w:b/>
          <w:u w:val="single"/>
        </w:rPr>
        <w:t>Дискретний випадок</w:t>
      </w:r>
    </w:p>
    <w:p w:rsidR="00FB7278" w:rsidRPr="001A6C40" w:rsidRDefault="00FB7278" w:rsidP="005815D1">
      <w:pPr>
        <w:pStyle w:val="a7"/>
        <w:ind w:firstLine="426"/>
      </w:pPr>
      <w:r w:rsidRPr="001A6C40">
        <w:t xml:space="preserve">Нехай </w:t>
      </w:r>
      <w:r w:rsidRPr="001A6C40">
        <w:rPr>
          <w:i/>
        </w:rPr>
        <w:t>X</w:t>
      </w:r>
      <w:r w:rsidRPr="001A6C40">
        <w:t xml:space="preserve"> та </w:t>
      </w:r>
      <w:r w:rsidRPr="001A6C40">
        <w:rPr>
          <w:i/>
        </w:rPr>
        <w:t>Y</w:t>
      </w:r>
      <w:r w:rsidRPr="001A6C40">
        <w:t xml:space="preserve"> – дискретні випадкові величини, що приймають значення </w:t>
      </w:r>
      <w:r w:rsidRPr="001A6C40">
        <w:rPr>
          <w:i/>
        </w:rPr>
        <w:t>x</w:t>
      </w:r>
      <w:r w:rsidRPr="001A6C40">
        <w:rPr>
          <w:i/>
          <w:vertAlign w:val="subscript"/>
        </w:rPr>
        <w:t>i</w:t>
      </w:r>
      <w:r w:rsidRPr="001A6C40">
        <w:t xml:space="preserve">, </w:t>
      </w:r>
      <w:r w:rsidRPr="001A6C40">
        <w:rPr>
          <w:i/>
        </w:rPr>
        <w:t>i=1..s</w:t>
      </w:r>
      <w:r w:rsidRPr="001A6C40">
        <w:t xml:space="preserve"> та </w:t>
      </w:r>
      <w:r w:rsidRPr="001A6C40">
        <w:rPr>
          <w:i/>
        </w:rPr>
        <w:t>y</w:t>
      </w:r>
      <w:r w:rsidRPr="001A6C40">
        <w:rPr>
          <w:i/>
          <w:vertAlign w:val="subscript"/>
        </w:rPr>
        <w:t>j</w:t>
      </w:r>
      <w:r w:rsidRPr="001A6C40">
        <w:t xml:space="preserve">, </w:t>
      </w:r>
      <w:r w:rsidRPr="001A6C40">
        <w:rPr>
          <w:i/>
        </w:rPr>
        <w:t>j=1..m</w:t>
      </w:r>
      <w:r w:rsidRPr="001A6C40">
        <w:t xml:space="preserve"> відповідно. Сумісний розподіл їх задано ймовірностями </w:t>
      </w:r>
    </w:p>
    <w:p w:rsidR="00FB7278" w:rsidRPr="001A6C40" w:rsidRDefault="00FB7278" w:rsidP="005815D1">
      <w:pPr>
        <w:pStyle w:val="a7"/>
        <w:ind w:firstLine="426"/>
        <w:jc w:val="center"/>
      </w:pPr>
      <w:r w:rsidRPr="001A6C40">
        <w:rPr>
          <w:i/>
        </w:rPr>
        <w:t>p</w:t>
      </w:r>
      <w:r w:rsidRPr="001A6C40">
        <w:t>(</w:t>
      </w:r>
      <w:r w:rsidRPr="001A6C40">
        <w:rPr>
          <w:i/>
        </w:rPr>
        <w:t>x</w:t>
      </w:r>
      <w:r w:rsidRPr="001A6C40">
        <w:rPr>
          <w:i/>
          <w:vertAlign w:val="subscript"/>
        </w:rPr>
        <w:t>i</w:t>
      </w:r>
      <w:r w:rsidRPr="001A6C40">
        <w:t>,</w:t>
      </w:r>
      <w:r w:rsidRPr="001A6C40">
        <w:rPr>
          <w:i/>
        </w:rPr>
        <w:t>y</w:t>
      </w:r>
      <w:r w:rsidRPr="001A6C40">
        <w:rPr>
          <w:i/>
          <w:vertAlign w:val="subscript"/>
        </w:rPr>
        <w:t>j</w:t>
      </w:r>
      <w:r w:rsidRPr="001A6C40">
        <w:t>)</w:t>
      </w:r>
      <w:r w:rsidRPr="001A6C40">
        <w:rPr>
          <w:i/>
        </w:rPr>
        <w:t>=p</w:t>
      </w:r>
      <w:r w:rsidRPr="001A6C40">
        <w:rPr>
          <w:i/>
          <w:vertAlign w:val="subscript"/>
        </w:rPr>
        <w:t>X</w:t>
      </w:r>
      <w:r w:rsidRPr="001A6C40">
        <w:t>(</w:t>
      </w:r>
      <w:r w:rsidRPr="001A6C40">
        <w:rPr>
          <w:i/>
        </w:rPr>
        <w:t>x</w:t>
      </w:r>
      <w:r w:rsidRPr="001A6C40">
        <w:rPr>
          <w:i/>
          <w:vertAlign w:val="subscript"/>
        </w:rPr>
        <w:t>i</w:t>
      </w:r>
      <w:r w:rsidRPr="001A6C40">
        <w:t>)·</w:t>
      </w:r>
      <w:r w:rsidRPr="001A6C40">
        <w:rPr>
          <w:i/>
        </w:rPr>
        <w:t xml:space="preserve"> p</w:t>
      </w:r>
      <w:r w:rsidRPr="001A6C40">
        <w:rPr>
          <w:i/>
          <w:vertAlign w:val="subscript"/>
        </w:rPr>
        <w:t>Y</w:t>
      </w:r>
      <w:r w:rsidRPr="001A6C40">
        <w:t>(</w:t>
      </w:r>
      <w:r w:rsidRPr="001A6C40">
        <w:rPr>
          <w:i/>
        </w:rPr>
        <w:t>y</w:t>
      </w:r>
      <w:r w:rsidRPr="001A6C40">
        <w:rPr>
          <w:i/>
          <w:vertAlign w:val="subscript"/>
        </w:rPr>
        <w:t>j</w:t>
      </w:r>
      <w:r w:rsidRPr="001A6C40">
        <w:t>) (2)</w:t>
      </w:r>
    </w:p>
    <w:p w:rsidR="00FB7278" w:rsidRPr="001A6C40" w:rsidRDefault="00FB7278" w:rsidP="005815D1">
      <w:pPr>
        <w:pStyle w:val="a7"/>
        <w:ind w:firstLine="426"/>
      </w:pPr>
      <w:r w:rsidRPr="001A6C40">
        <w:t>для всіх i та j.</w:t>
      </w:r>
    </w:p>
    <w:p w:rsidR="00FB7278" w:rsidRPr="001A6C40" w:rsidRDefault="00FB7278" w:rsidP="005815D1">
      <w:pPr>
        <w:pStyle w:val="a7"/>
        <w:ind w:firstLine="426"/>
      </w:pPr>
      <w:r w:rsidRPr="001A6C40">
        <w:t>Дійсно, з урахуванням (2), сумісна функція розподілу їх може бути подана у вигляді</w:t>
      </w:r>
    </w:p>
    <w:p w:rsidR="00FB7278" w:rsidRPr="001A6C40" w:rsidRDefault="00FB7278" w:rsidP="005815D1">
      <w:pPr>
        <w:pStyle w:val="a7"/>
        <w:ind w:firstLine="426"/>
        <w:jc w:val="center"/>
      </w:pPr>
      <w:r w:rsidRPr="001A6C40">
        <w:rPr>
          <w:position w:val="-70"/>
        </w:rPr>
        <w:object w:dxaOrig="4880" w:dyaOrig="1579">
          <v:shape id="_x0000_i1722" type="#_x0000_t75" style="width:243.6pt;height:78.55pt" o:ole="">
            <v:imagedata r:id="rId1315" o:title=""/>
          </v:shape>
          <o:OLEObject Type="Embed" ProgID="Equation.3" ShapeID="_x0000_i1722" DrawAspect="Content" ObjectID="_1535132703" r:id="rId1316"/>
        </w:object>
      </w:r>
    </w:p>
    <w:p w:rsidR="00FB7278" w:rsidRPr="001A6C40" w:rsidRDefault="00FB7278" w:rsidP="005815D1">
      <w:pPr>
        <w:pStyle w:val="a7"/>
        <w:ind w:firstLine="426"/>
      </w:pPr>
      <w:r w:rsidRPr="001A6C40">
        <w:t xml:space="preserve">а це, згідно з (1), і означає незалежність </w:t>
      </w:r>
      <w:r w:rsidRPr="001A6C40">
        <w:rPr>
          <w:i/>
        </w:rPr>
        <w:t>X</w:t>
      </w:r>
      <w:r w:rsidRPr="001A6C40">
        <w:t xml:space="preserve"> та </w:t>
      </w:r>
      <w:r w:rsidRPr="001A6C40">
        <w:rPr>
          <w:i/>
        </w:rPr>
        <w:t>Y</w:t>
      </w:r>
      <w:r w:rsidRPr="001A6C40">
        <w:t>.</w:t>
      </w:r>
    </w:p>
    <w:p w:rsidR="00FB7278" w:rsidRPr="001A6C40" w:rsidRDefault="00FB7278" w:rsidP="005815D1">
      <w:pPr>
        <w:pStyle w:val="a7"/>
        <w:ind w:firstLine="426"/>
      </w:pPr>
      <w:r w:rsidRPr="001A6C40">
        <w:t xml:space="preserve">Навпаки, з незалежності </w:t>
      </w:r>
      <w:r w:rsidRPr="001A6C40">
        <w:rPr>
          <w:i/>
        </w:rPr>
        <w:t>X</w:t>
      </w:r>
      <w:r w:rsidRPr="001A6C40">
        <w:t xml:space="preserve"> та </w:t>
      </w:r>
      <w:r w:rsidRPr="001A6C40">
        <w:rPr>
          <w:i/>
        </w:rPr>
        <w:t>Y</w:t>
      </w:r>
      <w:r w:rsidRPr="001A6C40">
        <w:t xml:space="preserve"> виходить незалежність подій {</w:t>
      </w:r>
      <w:r w:rsidRPr="001A6C40">
        <w:rPr>
          <w:i/>
        </w:rPr>
        <w:t>X=x</w:t>
      </w:r>
      <w:r w:rsidRPr="001A6C40">
        <w:rPr>
          <w:i/>
          <w:vertAlign w:val="subscript"/>
        </w:rPr>
        <w:t>i</w:t>
      </w:r>
      <w:r w:rsidRPr="001A6C40">
        <w:t>} і {</w:t>
      </w:r>
      <w:r w:rsidRPr="001A6C40">
        <w:rPr>
          <w:i/>
        </w:rPr>
        <w:t>Y=y</w:t>
      </w:r>
      <w:r w:rsidRPr="001A6C40">
        <w:rPr>
          <w:i/>
          <w:vertAlign w:val="subscript"/>
        </w:rPr>
        <w:t>j</w:t>
      </w:r>
      <w:r w:rsidRPr="001A6C40">
        <w:t>} (одноточкові множини є борелевими), тобто має місце (2).</w:t>
      </w:r>
    </w:p>
    <w:p w:rsidR="00FB7278" w:rsidRPr="001A6C40" w:rsidRDefault="00FB7278" w:rsidP="005815D1">
      <w:pPr>
        <w:pStyle w:val="a7"/>
        <w:ind w:firstLine="426"/>
      </w:pPr>
      <w:r w:rsidRPr="001A6C40">
        <w:t>Переконайтеся самостійно, що умовні розподіли та умовні моменти цих випадкових величин співпадають з безумовними:</w:t>
      </w:r>
    </w:p>
    <w:p w:rsidR="00FB7278" w:rsidRPr="001A6C40" w:rsidRDefault="00FB7278" w:rsidP="005815D1">
      <w:pPr>
        <w:pStyle w:val="a7"/>
        <w:ind w:firstLine="426"/>
        <w:jc w:val="center"/>
      </w:pPr>
      <w:r w:rsidRPr="001A6C40">
        <w:rPr>
          <w:position w:val="-60"/>
        </w:rPr>
        <w:object w:dxaOrig="3940" w:dyaOrig="1280">
          <v:shape id="_x0000_i1723" type="#_x0000_t75" style="width:196.35pt;height:64.5pt" o:ole="">
            <v:imagedata r:id="rId1317" o:title=""/>
          </v:shape>
          <o:OLEObject Type="Embed" ProgID="Equation.3" ShapeID="_x0000_i1723" DrawAspect="Content" ObjectID="_1535132704" r:id="rId1318"/>
        </w:object>
      </w:r>
    </w:p>
    <w:p w:rsidR="00FB7278" w:rsidRPr="001A6C40" w:rsidRDefault="00FB7278" w:rsidP="005815D1">
      <w:pPr>
        <w:pStyle w:val="a7"/>
        <w:ind w:firstLine="426"/>
      </w:pPr>
      <w:r w:rsidRPr="001A6C40">
        <w:rPr>
          <w:b/>
          <w:u w:val="single"/>
        </w:rPr>
        <w:t>Приклад 1</w:t>
      </w:r>
      <w:r w:rsidRPr="001A6C40">
        <w:t xml:space="preserve">. Підкидається гральний кубик два рази, </w:t>
      </w:r>
      <w:r w:rsidRPr="001A6C40">
        <w:rPr>
          <w:i/>
        </w:rPr>
        <w:t>X</w:t>
      </w:r>
      <w:r w:rsidRPr="001A6C40">
        <w:t xml:space="preserve"> – кількість точок на верхній грані при першому підкиданні, </w:t>
      </w:r>
      <w:r w:rsidRPr="001A6C40">
        <w:rPr>
          <w:i/>
        </w:rPr>
        <w:t>Y</w:t>
      </w:r>
      <w:r w:rsidRPr="001A6C40">
        <w:t xml:space="preserve"> – при другому. Двовимірна випадкова величина (</w:t>
      </w:r>
      <w:r w:rsidRPr="001A6C40">
        <w:rPr>
          <w:i/>
        </w:rPr>
        <w:t>X</w:t>
      </w:r>
      <w:r w:rsidRPr="001A6C40">
        <w:t>,</w:t>
      </w:r>
      <w:r w:rsidRPr="001A6C40">
        <w:rPr>
          <w:i/>
        </w:rPr>
        <w:t>Y</w:t>
      </w:r>
      <w:r w:rsidRPr="001A6C40">
        <w:t>) приймає 36 різних рівноможливих значень (</w:t>
      </w:r>
      <w:r w:rsidRPr="001A6C40">
        <w:rPr>
          <w:i/>
        </w:rPr>
        <w:t>x</w:t>
      </w:r>
      <w:r w:rsidRPr="001A6C40">
        <w:rPr>
          <w:i/>
          <w:vertAlign w:val="subscript"/>
        </w:rPr>
        <w:t>i</w:t>
      </w:r>
      <w:r w:rsidRPr="001A6C40">
        <w:t>,</w:t>
      </w:r>
      <w:r w:rsidRPr="001A6C40">
        <w:rPr>
          <w:i/>
        </w:rPr>
        <w:t>y</w:t>
      </w:r>
      <w:r w:rsidRPr="001A6C40">
        <w:rPr>
          <w:i/>
          <w:vertAlign w:val="subscript"/>
        </w:rPr>
        <w:t>j</w:t>
      </w:r>
      <w:r w:rsidRPr="001A6C40">
        <w:t xml:space="preserve">), де </w:t>
      </w:r>
      <w:r w:rsidRPr="001A6C40">
        <w:rPr>
          <w:position w:val="-12"/>
        </w:rPr>
        <w:object w:dxaOrig="780" w:dyaOrig="400">
          <v:shape id="_x0000_i1724" type="#_x0000_t75" style="width:39.75pt;height:20.1pt" o:ole="">
            <v:imagedata r:id="rId1319" o:title=""/>
          </v:shape>
          <o:OLEObject Type="Embed" ProgID="Equation.3" ShapeID="_x0000_i1724" DrawAspect="Content" ObjectID="_1535132705" r:id="rId1320"/>
        </w:object>
      </w:r>
      <w:r w:rsidRPr="001A6C40">
        <w:t xml:space="preserve">, </w:t>
      </w:r>
      <w:r w:rsidRPr="001A6C40">
        <w:rPr>
          <w:position w:val="-14"/>
        </w:rPr>
        <w:object w:dxaOrig="800" w:dyaOrig="420">
          <v:shape id="_x0000_i1725" type="#_x0000_t75" style="width:39.75pt;height:21.95pt" o:ole="">
            <v:imagedata r:id="rId1321" o:title=""/>
          </v:shape>
          <o:OLEObject Type="Embed" ProgID="Equation.3" ShapeID="_x0000_i1725" DrawAspect="Content" ObjectID="_1535132706" r:id="rId1322"/>
        </w:object>
      </w:r>
      <w:r w:rsidRPr="001A6C40">
        <w:t>. Тому</w:t>
      </w:r>
    </w:p>
    <w:p w:rsidR="00FB7278" w:rsidRPr="001A6C40" w:rsidRDefault="00FB7278" w:rsidP="005815D1">
      <w:pPr>
        <w:pStyle w:val="a7"/>
        <w:ind w:firstLine="426"/>
        <w:jc w:val="center"/>
      </w:pPr>
      <w:r w:rsidRPr="001A6C40">
        <w:rPr>
          <w:position w:val="-24"/>
        </w:rPr>
        <w:object w:dxaOrig="2360" w:dyaOrig="620">
          <v:shape id="_x0000_i1726" type="#_x0000_t75" style="width:119.2pt;height:31.8pt" o:ole="">
            <v:imagedata r:id="rId1323" o:title=""/>
          </v:shape>
          <o:OLEObject Type="Embed" ProgID="Equation.3" ShapeID="_x0000_i1726" DrawAspect="Content" ObjectID="_1535132707" r:id="rId1324"/>
        </w:object>
      </w:r>
      <w:r w:rsidRPr="001A6C40">
        <w:t>.</w:t>
      </w:r>
    </w:p>
    <w:p w:rsidR="00FB7278" w:rsidRPr="001A6C40" w:rsidRDefault="00FB7278" w:rsidP="005815D1">
      <w:pPr>
        <w:pStyle w:val="a7"/>
        <w:ind w:firstLine="426"/>
      </w:pPr>
      <w:r w:rsidRPr="001A6C40">
        <w:t xml:space="preserve">З іншого боку, </w:t>
      </w:r>
      <w:r w:rsidRPr="001A6C40">
        <w:rPr>
          <w:position w:val="-24"/>
        </w:rPr>
        <w:object w:dxaOrig="2400" w:dyaOrig="620">
          <v:shape id="_x0000_i1727" type="#_x0000_t75" style="width:119.7pt;height:31.8pt" o:ole="">
            <v:imagedata r:id="rId1325" o:title=""/>
          </v:shape>
          <o:OLEObject Type="Embed" ProgID="Equation.3" ShapeID="_x0000_i1727" DrawAspect="Content" ObjectID="_1535132708" r:id="rId1326"/>
        </w:object>
      </w:r>
      <w:r w:rsidRPr="001A6C40">
        <w:t xml:space="preserve">. І, таким чином, </w:t>
      </w:r>
      <w:r w:rsidRPr="001A6C40">
        <w:rPr>
          <w:position w:val="-14"/>
        </w:rPr>
        <w:object w:dxaOrig="2700" w:dyaOrig="380">
          <v:shape id="_x0000_i1728" type="#_x0000_t75" style="width:135.6pt;height:18.7pt" o:ole="">
            <v:imagedata r:id="rId1327" o:title=""/>
          </v:shape>
          <o:OLEObject Type="Embed" ProgID="Equation.3" ShapeID="_x0000_i1728" DrawAspect="Content" ObjectID="_1535132709" r:id="rId1328"/>
        </w:object>
      </w:r>
      <w:r w:rsidRPr="001A6C40">
        <w:t xml:space="preserve">, тобто </w:t>
      </w:r>
      <w:r w:rsidRPr="001A6C40">
        <w:rPr>
          <w:i/>
        </w:rPr>
        <w:t xml:space="preserve">X </w:t>
      </w:r>
      <w:r w:rsidRPr="001A6C40">
        <w:t xml:space="preserve">та </w:t>
      </w:r>
      <w:r w:rsidRPr="001A6C40">
        <w:rPr>
          <w:i/>
        </w:rPr>
        <w:t>Y</w:t>
      </w:r>
      <w:r w:rsidRPr="001A6C40">
        <w:t xml:space="preserve"> – незалежні.</w:t>
      </w:r>
    </w:p>
    <w:p w:rsidR="00FB7278" w:rsidRPr="001A6C40" w:rsidRDefault="00FB7278" w:rsidP="005815D1">
      <w:pPr>
        <w:pStyle w:val="a7"/>
        <w:ind w:firstLine="426"/>
      </w:pPr>
      <w:r w:rsidRPr="001A6C40">
        <w:rPr>
          <w:b/>
          <w:u w:val="single"/>
        </w:rPr>
        <w:t>Приклад 2</w:t>
      </w:r>
      <w:r w:rsidRPr="001A6C40">
        <w:t>. Підкидається монета. Розглянемо дві випадкові величини</w:t>
      </w:r>
    </w:p>
    <w:p w:rsidR="00FB7278" w:rsidRPr="001A6C40" w:rsidRDefault="00FB7278" w:rsidP="005815D1">
      <w:pPr>
        <w:pStyle w:val="a7"/>
        <w:ind w:firstLine="426"/>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2390"/>
        <w:gridCol w:w="6896"/>
      </w:tblGrid>
      <w:tr w:rsidR="00FB7278" w:rsidRPr="001A6C40" w:rsidTr="00FB7278">
        <w:tc>
          <w:tcPr>
            <w:tcW w:w="2448" w:type="dxa"/>
            <w:vMerge w:val="restart"/>
            <w:vAlign w:val="center"/>
          </w:tcPr>
          <w:p w:rsidR="00FB7278" w:rsidRPr="001A6C40" w:rsidRDefault="00FB7278" w:rsidP="005815D1">
            <w:pPr>
              <w:pStyle w:val="a7"/>
              <w:ind w:firstLine="426"/>
              <w:jc w:val="right"/>
              <w:rPr>
                <w:i/>
              </w:rPr>
            </w:pPr>
            <w:r w:rsidRPr="001A6C40">
              <w:rPr>
                <w:i/>
                <w:position w:val="-30"/>
              </w:rPr>
              <w:object w:dxaOrig="760" w:dyaOrig="720">
                <v:shape id="_x0000_i1729" type="#_x0000_t75" style="width:37.4pt;height:36.95pt" o:ole="">
                  <v:imagedata r:id="rId1329" o:title=""/>
                </v:shape>
                <o:OLEObject Type="Embed" ProgID="Equation.3" ShapeID="_x0000_i1729" DrawAspect="Content" ObjectID="_1535132710" r:id="rId1330"/>
              </w:object>
            </w:r>
          </w:p>
        </w:tc>
        <w:tc>
          <w:tcPr>
            <w:tcW w:w="7123" w:type="dxa"/>
            <w:vAlign w:val="center"/>
          </w:tcPr>
          <w:p w:rsidR="00FB7278" w:rsidRPr="001A6C40" w:rsidRDefault="00FB7278" w:rsidP="005815D1">
            <w:pPr>
              <w:pStyle w:val="a7"/>
              <w:ind w:firstLine="426"/>
            </w:pPr>
            <w:r w:rsidRPr="001A6C40">
              <w:t>1, якщо зверху „орел”;</w:t>
            </w:r>
          </w:p>
        </w:tc>
      </w:tr>
      <w:tr w:rsidR="00FB7278" w:rsidRPr="001A6C40" w:rsidTr="00FB7278">
        <w:tc>
          <w:tcPr>
            <w:tcW w:w="2448" w:type="dxa"/>
            <w:vMerge/>
          </w:tcPr>
          <w:p w:rsidR="00FB7278" w:rsidRPr="001A6C40" w:rsidRDefault="00FB7278" w:rsidP="005815D1">
            <w:pPr>
              <w:pStyle w:val="a7"/>
              <w:ind w:firstLine="426"/>
            </w:pPr>
          </w:p>
        </w:tc>
        <w:tc>
          <w:tcPr>
            <w:tcW w:w="7123" w:type="dxa"/>
            <w:vAlign w:val="center"/>
          </w:tcPr>
          <w:p w:rsidR="00FB7278" w:rsidRPr="001A6C40" w:rsidRDefault="00FB7278" w:rsidP="005815D1">
            <w:pPr>
              <w:pStyle w:val="a7"/>
              <w:ind w:firstLine="426"/>
            </w:pPr>
            <w:r w:rsidRPr="001A6C40">
              <w:t>0, якщо зверху „решка”,</w:t>
            </w:r>
          </w:p>
        </w:tc>
      </w:tr>
      <w:tr w:rsidR="00FB7278" w:rsidRPr="001A6C40" w:rsidTr="00FB727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448" w:type="dxa"/>
            <w:vMerge w:val="restart"/>
            <w:tcBorders>
              <w:top w:val="nil"/>
              <w:left w:val="nil"/>
              <w:bottom w:val="nil"/>
              <w:right w:val="nil"/>
            </w:tcBorders>
          </w:tcPr>
          <w:p w:rsidR="00FB7278" w:rsidRPr="001A6C40" w:rsidRDefault="00FB7278" w:rsidP="005815D1">
            <w:pPr>
              <w:pStyle w:val="a7"/>
              <w:ind w:firstLine="426"/>
              <w:jc w:val="right"/>
              <w:rPr>
                <w:i/>
              </w:rPr>
            </w:pPr>
            <w:r w:rsidRPr="001A6C40">
              <w:rPr>
                <w:i/>
                <w:position w:val="-30"/>
              </w:rPr>
              <w:object w:dxaOrig="700" w:dyaOrig="720">
                <v:shape id="_x0000_i1730" type="#_x0000_t75" style="width:35.05pt;height:36.95pt" o:ole="">
                  <v:imagedata r:id="rId1331" o:title=""/>
                </v:shape>
                <o:OLEObject Type="Embed" ProgID="Equation.3" ShapeID="_x0000_i1730" DrawAspect="Content" ObjectID="_1535132711" r:id="rId1332"/>
              </w:object>
            </w:r>
          </w:p>
        </w:tc>
        <w:tc>
          <w:tcPr>
            <w:tcW w:w="7123" w:type="dxa"/>
            <w:tcBorders>
              <w:top w:val="nil"/>
              <w:left w:val="nil"/>
              <w:bottom w:val="nil"/>
              <w:right w:val="nil"/>
            </w:tcBorders>
            <w:vAlign w:val="center"/>
          </w:tcPr>
          <w:p w:rsidR="00FB7278" w:rsidRPr="001A6C40" w:rsidRDefault="00FB7278" w:rsidP="005815D1">
            <w:pPr>
              <w:pStyle w:val="a7"/>
              <w:ind w:firstLine="426"/>
            </w:pPr>
            <w:r w:rsidRPr="001A6C40">
              <w:t>1, якщо знизу „орел”;</w:t>
            </w:r>
          </w:p>
        </w:tc>
      </w:tr>
      <w:tr w:rsidR="00FB7278" w:rsidRPr="001A6C40" w:rsidTr="00FB727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448" w:type="dxa"/>
            <w:vMerge/>
            <w:tcBorders>
              <w:top w:val="nil"/>
              <w:left w:val="nil"/>
              <w:bottom w:val="nil"/>
              <w:right w:val="nil"/>
            </w:tcBorders>
          </w:tcPr>
          <w:p w:rsidR="00FB7278" w:rsidRPr="001A6C40" w:rsidRDefault="00FB7278" w:rsidP="005815D1">
            <w:pPr>
              <w:pStyle w:val="a7"/>
              <w:ind w:firstLine="426"/>
            </w:pPr>
          </w:p>
        </w:tc>
        <w:tc>
          <w:tcPr>
            <w:tcW w:w="7123" w:type="dxa"/>
            <w:tcBorders>
              <w:top w:val="nil"/>
              <w:left w:val="nil"/>
              <w:bottom w:val="nil"/>
              <w:right w:val="nil"/>
            </w:tcBorders>
            <w:vAlign w:val="center"/>
          </w:tcPr>
          <w:p w:rsidR="00FB7278" w:rsidRPr="001A6C40" w:rsidRDefault="00FB7278" w:rsidP="005815D1">
            <w:pPr>
              <w:pStyle w:val="a7"/>
              <w:ind w:firstLine="426"/>
            </w:pPr>
            <w:r w:rsidRPr="001A6C40">
              <w:t>0, якщо знизу „решка”.</w:t>
            </w:r>
          </w:p>
        </w:tc>
      </w:tr>
    </w:tbl>
    <w:p w:rsidR="00FB7278" w:rsidRPr="001A6C40" w:rsidRDefault="00FB7278" w:rsidP="005815D1">
      <w:pPr>
        <w:pStyle w:val="a7"/>
        <w:ind w:firstLine="426"/>
      </w:pPr>
      <w:r w:rsidRPr="001A6C40">
        <w:t xml:space="preserve">Таблиця сумісного розподілу </w:t>
      </w:r>
      <w:r w:rsidRPr="001A6C40">
        <w:rPr>
          <w:i/>
        </w:rPr>
        <w:t>P</w:t>
      </w:r>
      <w:r w:rsidRPr="001A6C40">
        <w:t>(</w:t>
      </w:r>
      <w:r w:rsidRPr="001A6C40">
        <w:rPr>
          <w:i/>
        </w:rPr>
        <w:t>x</w:t>
      </w:r>
      <w:r w:rsidRPr="001A6C40">
        <w:rPr>
          <w:i/>
          <w:vertAlign w:val="subscript"/>
        </w:rPr>
        <w:t>i</w:t>
      </w:r>
      <w:r w:rsidRPr="001A6C40">
        <w:t>,</w:t>
      </w:r>
      <w:r w:rsidRPr="001A6C40">
        <w:rPr>
          <w:i/>
        </w:rPr>
        <w:t>y</w:t>
      </w:r>
      <w:r w:rsidRPr="001A6C40">
        <w:rPr>
          <w:i/>
          <w:vertAlign w:val="subscript"/>
        </w:rPr>
        <w:t>j</w:t>
      </w:r>
      <w:r w:rsidRPr="001A6C40">
        <w:t>) у даному випадку має вигляд</w:t>
      </w:r>
    </w:p>
    <w:tbl>
      <w:tblPr>
        <w:tblStyle w:val="a6"/>
        <w:tblW w:w="0" w:type="auto"/>
        <w:tblInd w:w="1008" w:type="dxa"/>
        <w:tblLook w:val="01E0" w:firstRow="1" w:lastRow="1" w:firstColumn="1" w:lastColumn="1" w:noHBand="0" w:noVBand="0"/>
      </w:tblPr>
      <w:tblGrid>
        <w:gridCol w:w="567"/>
        <w:gridCol w:w="567"/>
        <w:gridCol w:w="1134"/>
        <w:gridCol w:w="1134"/>
      </w:tblGrid>
      <w:tr w:rsidR="00FB7278" w:rsidRPr="001A6C40" w:rsidTr="00FB7278">
        <w:trPr>
          <w:trHeight w:val="567"/>
        </w:trPr>
        <w:tc>
          <w:tcPr>
            <w:tcW w:w="567" w:type="dxa"/>
            <w:tcBorders>
              <w:top w:val="single" w:sz="4" w:space="0" w:color="auto"/>
              <w:left w:val="single" w:sz="4" w:space="0" w:color="auto"/>
              <w:bottom w:val="nil"/>
              <w:right w:val="nil"/>
              <w:tl2br w:val="single" w:sz="4" w:space="0" w:color="auto"/>
            </w:tcBorders>
            <w:vAlign w:val="center"/>
          </w:tcPr>
          <w:p w:rsidR="00FB7278" w:rsidRPr="001A6C40" w:rsidRDefault="00FB7278" w:rsidP="00DB5582">
            <w:pPr>
              <w:pStyle w:val="a7"/>
              <w:ind w:firstLine="0"/>
              <w:jc w:val="center"/>
              <w:rPr>
                <w:i/>
              </w:rPr>
            </w:pPr>
          </w:p>
        </w:tc>
        <w:tc>
          <w:tcPr>
            <w:tcW w:w="567" w:type="dxa"/>
            <w:tcBorders>
              <w:top w:val="single" w:sz="4" w:space="0" w:color="auto"/>
              <w:left w:val="nil"/>
              <w:bottom w:val="nil"/>
              <w:right w:val="single" w:sz="4" w:space="0" w:color="auto"/>
            </w:tcBorders>
            <w:vAlign w:val="center"/>
          </w:tcPr>
          <w:p w:rsidR="00FB7278" w:rsidRPr="001A6C40" w:rsidRDefault="00FB7278" w:rsidP="00DB5582">
            <w:pPr>
              <w:pStyle w:val="a7"/>
              <w:ind w:firstLine="0"/>
              <w:jc w:val="center"/>
              <w:rPr>
                <w:i/>
              </w:rPr>
            </w:pPr>
            <w:r w:rsidRPr="001A6C40">
              <w:rPr>
                <w:i/>
              </w:rPr>
              <w:t>X</w:t>
            </w:r>
          </w:p>
        </w:tc>
        <w:tc>
          <w:tcPr>
            <w:tcW w:w="1134" w:type="dxa"/>
            <w:vMerge w:val="restart"/>
            <w:tcBorders>
              <w:left w:val="single" w:sz="4" w:space="0" w:color="auto"/>
            </w:tcBorders>
            <w:vAlign w:val="center"/>
          </w:tcPr>
          <w:p w:rsidR="00FB7278" w:rsidRPr="001A6C40" w:rsidRDefault="00FB7278" w:rsidP="00DB5582">
            <w:pPr>
              <w:pStyle w:val="a7"/>
              <w:ind w:firstLine="0"/>
              <w:jc w:val="center"/>
              <w:rPr>
                <w:i/>
              </w:rPr>
            </w:pPr>
            <w:r w:rsidRPr="001A6C40">
              <w:rPr>
                <w:i/>
              </w:rPr>
              <w:t>0</w:t>
            </w:r>
          </w:p>
        </w:tc>
        <w:tc>
          <w:tcPr>
            <w:tcW w:w="1134" w:type="dxa"/>
            <w:vMerge w:val="restart"/>
            <w:vAlign w:val="center"/>
          </w:tcPr>
          <w:p w:rsidR="00FB7278" w:rsidRPr="001A6C40" w:rsidRDefault="00FB7278" w:rsidP="005815D1">
            <w:pPr>
              <w:pStyle w:val="a7"/>
              <w:ind w:firstLine="426"/>
              <w:jc w:val="center"/>
              <w:rPr>
                <w:i/>
              </w:rPr>
            </w:pPr>
            <w:r w:rsidRPr="001A6C40">
              <w:rPr>
                <w:i/>
              </w:rPr>
              <w:t>1</w:t>
            </w:r>
          </w:p>
        </w:tc>
      </w:tr>
      <w:tr w:rsidR="00FB7278" w:rsidRPr="001A6C40" w:rsidTr="00FB7278">
        <w:trPr>
          <w:trHeight w:val="567"/>
        </w:trPr>
        <w:tc>
          <w:tcPr>
            <w:tcW w:w="567" w:type="dxa"/>
            <w:tcBorders>
              <w:top w:val="nil"/>
              <w:left w:val="single" w:sz="4" w:space="0" w:color="auto"/>
              <w:bottom w:val="single" w:sz="4" w:space="0" w:color="auto"/>
              <w:right w:val="nil"/>
            </w:tcBorders>
            <w:vAlign w:val="center"/>
          </w:tcPr>
          <w:p w:rsidR="00FB7278" w:rsidRPr="001A6C40" w:rsidRDefault="00FB7278" w:rsidP="00DB5582">
            <w:pPr>
              <w:pStyle w:val="a7"/>
              <w:ind w:firstLine="0"/>
              <w:jc w:val="center"/>
              <w:rPr>
                <w:i/>
              </w:rPr>
            </w:pPr>
            <w:r w:rsidRPr="001A6C40">
              <w:rPr>
                <w:i/>
              </w:rPr>
              <w:t>Y</w:t>
            </w:r>
          </w:p>
        </w:tc>
        <w:tc>
          <w:tcPr>
            <w:tcW w:w="567" w:type="dxa"/>
            <w:tcBorders>
              <w:top w:val="nil"/>
              <w:left w:val="nil"/>
              <w:bottom w:val="single" w:sz="4" w:space="0" w:color="auto"/>
              <w:right w:val="single" w:sz="4" w:space="0" w:color="auto"/>
              <w:tl2br w:val="single" w:sz="4" w:space="0" w:color="auto"/>
            </w:tcBorders>
            <w:vAlign w:val="center"/>
          </w:tcPr>
          <w:p w:rsidR="00FB7278" w:rsidRPr="001A6C40" w:rsidRDefault="00FB7278" w:rsidP="00DB5582">
            <w:pPr>
              <w:pStyle w:val="a7"/>
              <w:ind w:firstLine="0"/>
              <w:jc w:val="center"/>
              <w:rPr>
                <w:i/>
              </w:rPr>
            </w:pPr>
          </w:p>
        </w:tc>
        <w:tc>
          <w:tcPr>
            <w:tcW w:w="1134" w:type="dxa"/>
            <w:vMerge/>
            <w:tcBorders>
              <w:left w:val="single" w:sz="4" w:space="0" w:color="auto"/>
            </w:tcBorders>
            <w:vAlign w:val="center"/>
          </w:tcPr>
          <w:p w:rsidR="00FB7278" w:rsidRPr="001A6C40" w:rsidRDefault="00FB7278" w:rsidP="00DB5582">
            <w:pPr>
              <w:pStyle w:val="a7"/>
              <w:ind w:firstLine="0"/>
              <w:jc w:val="center"/>
              <w:rPr>
                <w:i/>
              </w:rPr>
            </w:pPr>
          </w:p>
        </w:tc>
        <w:tc>
          <w:tcPr>
            <w:tcW w:w="1134" w:type="dxa"/>
            <w:vMerge/>
            <w:vAlign w:val="center"/>
          </w:tcPr>
          <w:p w:rsidR="00FB7278" w:rsidRPr="001A6C40" w:rsidRDefault="00FB7278" w:rsidP="005815D1">
            <w:pPr>
              <w:pStyle w:val="a7"/>
              <w:ind w:firstLine="426"/>
              <w:jc w:val="center"/>
              <w:rPr>
                <w:i/>
              </w:rPr>
            </w:pPr>
          </w:p>
        </w:tc>
      </w:tr>
      <w:tr w:rsidR="00FB7278" w:rsidRPr="001A6C40" w:rsidTr="00FB7278">
        <w:trPr>
          <w:trHeight w:val="1134"/>
        </w:trPr>
        <w:tc>
          <w:tcPr>
            <w:tcW w:w="1134" w:type="dxa"/>
            <w:gridSpan w:val="2"/>
            <w:tcBorders>
              <w:top w:val="single" w:sz="4" w:space="0" w:color="auto"/>
            </w:tcBorders>
            <w:vAlign w:val="center"/>
          </w:tcPr>
          <w:p w:rsidR="00FB7278" w:rsidRPr="001A6C40" w:rsidRDefault="00FB7278" w:rsidP="00DB5582">
            <w:pPr>
              <w:pStyle w:val="a7"/>
              <w:ind w:firstLine="0"/>
              <w:jc w:val="center"/>
              <w:rPr>
                <w:i/>
              </w:rPr>
            </w:pPr>
            <w:r w:rsidRPr="001A6C40">
              <w:rPr>
                <w:i/>
              </w:rPr>
              <w:t>0</w:t>
            </w:r>
          </w:p>
        </w:tc>
        <w:tc>
          <w:tcPr>
            <w:tcW w:w="1134" w:type="dxa"/>
            <w:vAlign w:val="center"/>
          </w:tcPr>
          <w:p w:rsidR="00FB7278" w:rsidRPr="001A6C40" w:rsidRDefault="00FB7278" w:rsidP="00DB5582">
            <w:pPr>
              <w:pStyle w:val="a7"/>
              <w:ind w:firstLine="0"/>
              <w:jc w:val="center"/>
              <w:rPr>
                <w:i/>
              </w:rPr>
            </w:pPr>
            <w:r w:rsidRPr="001A6C40">
              <w:rPr>
                <w:i/>
              </w:rPr>
              <w:t>0</w:t>
            </w:r>
          </w:p>
        </w:tc>
        <w:tc>
          <w:tcPr>
            <w:tcW w:w="1134" w:type="dxa"/>
            <w:vAlign w:val="center"/>
          </w:tcPr>
          <w:p w:rsidR="00FB7278" w:rsidRPr="001A6C40" w:rsidRDefault="00FB7278" w:rsidP="005815D1">
            <w:pPr>
              <w:pStyle w:val="a7"/>
              <w:ind w:firstLine="426"/>
              <w:jc w:val="center"/>
              <w:rPr>
                <w:i/>
              </w:rPr>
            </w:pPr>
            <w:r w:rsidRPr="001A6C40">
              <w:rPr>
                <w:i/>
                <w:position w:val="-24"/>
              </w:rPr>
              <w:object w:dxaOrig="240" w:dyaOrig="620">
                <v:shape id="_x0000_i1731" type="#_x0000_t75" style="width:11.2pt;height:31.8pt" o:ole="">
                  <v:imagedata r:id="rId1333" o:title=""/>
                </v:shape>
                <o:OLEObject Type="Embed" ProgID="Equation.3" ShapeID="_x0000_i1731" DrawAspect="Content" ObjectID="_1535132712" r:id="rId1334"/>
              </w:object>
            </w:r>
          </w:p>
        </w:tc>
      </w:tr>
      <w:tr w:rsidR="00FB7278" w:rsidRPr="001A6C40" w:rsidTr="00FB7278">
        <w:trPr>
          <w:trHeight w:val="1134"/>
        </w:trPr>
        <w:tc>
          <w:tcPr>
            <w:tcW w:w="1134" w:type="dxa"/>
            <w:gridSpan w:val="2"/>
            <w:vAlign w:val="center"/>
          </w:tcPr>
          <w:p w:rsidR="00FB7278" w:rsidRPr="001A6C40" w:rsidRDefault="00FB7278" w:rsidP="00DB5582">
            <w:pPr>
              <w:pStyle w:val="a7"/>
              <w:ind w:firstLine="0"/>
              <w:jc w:val="center"/>
              <w:rPr>
                <w:i/>
              </w:rPr>
            </w:pPr>
            <w:r w:rsidRPr="001A6C40">
              <w:rPr>
                <w:i/>
              </w:rPr>
              <w:t>1</w:t>
            </w:r>
          </w:p>
        </w:tc>
        <w:tc>
          <w:tcPr>
            <w:tcW w:w="1134" w:type="dxa"/>
            <w:vAlign w:val="center"/>
          </w:tcPr>
          <w:p w:rsidR="00FB7278" w:rsidRPr="001A6C40" w:rsidRDefault="00FB7278" w:rsidP="00DB5582">
            <w:pPr>
              <w:pStyle w:val="a7"/>
              <w:ind w:firstLine="0"/>
              <w:jc w:val="center"/>
              <w:rPr>
                <w:i/>
              </w:rPr>
            </w:pPr>
            <w:r w:rsidRPr="001A6C40">
              <w:rPr>
                <w:i/>
                <w:position w:val="-24"/>
              </w:rPr>
              <w:object w:dxaOrig="240" w:dyaOrig="620">
                <v:shape id="_x0000_i1732" type="#_x0000_t75" style="width:11.2pt;height:31.8pt" o:ole="">
                  <v:imagedata r:id="rId1335" o:title=""/>
                </v:shape>
                <o:OLEObject Type="Embed" ProgID="Equation.3" ShapeID="_x0000_i1732" DrawAspect="Content" ObjectID="_1535132713" r:id="rId1336"/>
              </w:object>
            </w:r>
          </w:p>
        </w:tc>
        <w:tc>
          <w:tcPr>
            <w:tcW w:w="1134" w:type="dxa"/>
            <w:vAlign w:val="center"/>
          </w:tcPr>
          <w:p w:rsidR="00FB7278" w:rsidRPr="001A6C40" w:rsidRDefault="00FB7278" w:rsidP="005815D1">
            <w:pPr>
              <w:pStyle w:val="a7"/>
              <w:ind w:firstLine="426"/>
              <w:jc w:val="center"/>
              <w:rPr>
                <w:i/>
              </w:rPr>
            </w:pPr>
            <w:r w:rsidRPr="001A6C40">
              <w:rPr>
                <w:i/>
              </w:rPr>
              <w:t>0</w:t>
            </w:r>
          </w:p>
        </w:tc>
      </w:tr>
    </w:tbl>
    <w:p w:rsidR="00FB7278" w:rsidRPr="001A6C40" w:rsidRDefault="00FB7278" w:rsidP="005815D1">
      <w:pPr>
        <w:pStyle w:val="a7"/>
        <w:ind w:firstLine="426"/>
      </w:pPr>
      <w:r w:rsidRPr="001A6C40">
        <w:t xml:space="preserve">Але </w:t>
      </w:r>
      <w:r w:rsidRPr="001A6C40">
        <w:rPr>
          <w:position w:val="-24"/>
        </w:rPr>
        <w:object w:dxaOrig="3500" w:dyaOrig="620">
          <v:shape id="_x0000_i1733" type="#_x0000_t75" style="width:175.8pt;height:31.8pt" o:ole="">
            <v:imagedata r:id="rId1337" o:title=""/>
          </v:shape>
          <o:OLEObject Type="Embed" ProgID="Equation.3" ShapeID="_x0000_i1733" DrawAspect="Content" ObjectID="_1535132714" r:id="rId1338"/>
        </w:object>
      </w:r>
      <w:r w:rsidRPr="001A6C40">
        <w:t xml:space="preserve">, і тому </w:t>
      </w:r>
      <w:r w:rsidRPr="001A6C40">
        <w:rPr>
          <w:position w:val="-14"/>
        </w:rPr>
        <w:object w:dxaOrig="2659" w:dyaOrig="380">
          <v:shape id="_x0000_i1734" type="#_x0000_t75" style="width:132.8pt;height:18.7pt" o:ole="">
            <v:imagedata r:id="rId1339" o:title=""/>
          </v:shape>
          <o:OLEObject Type="Embed" ProgID="Equation.3" ShapeID="_x0000_i1734" DrawAspect="Content" ObjectID="_1535132715" r:id="rId1340"/>
        </w:object>
      </w:r>
      <w:r w:rsidRPr="001A6C40">
        <w:t xml:space="preserve"> тобто </w:t>
      </w:r>
      <w:r w:rsidRPr="001A6C40">
        <w:rPr>
          <w:i/>
        </w:rPr>
        <w:t>X</w:t>
      </w:r>
      <w:r w:rsidRPr="001A6C40">
        <w:t xml:space="preserve"> та </w:t>
      </w:r>
      <w:r w:rsidRPr="001A6C40">
        <w:rPr>
          <w:i/>
        </w:rPr>
        <w:t>Y</w:t>
      </w:r>
      <w:r w:rsidRPr="001A6C40">
        <w:t xml:space="preserve"> – залежні.</w:t>
      </w:r>
    </w:p>
    <w:p w:rsidR="00FB7278" w:rsidRPr="001A6C40" w:rsidRDefault="00FB7278" w:rsidP="005815D1">
      <w:pPr>
        <w:pStyle w:val="a7"/>
        <w:ind w:firstLine="426"/>
      </w:pPr>
    </w:p>
    <w:p w:rsidR="00FB7278" w:rsidRPr="001A6C40" w:rsidRDefault="00FB7278" w:rsidP="005815D1">
      <w:pPr>
        <w:pStyle w:val="a7"/>
        <w:ind w:firstLine="426"/>
        <w:rPr>
          <w:b/>
          <w:u w:val="single"/>
        </w:rPr>
      </w:pPr>
      <w:r w:rsidRPr="001A6C40">
        <w:rPr>
          <w:b/>
          <w:u w:val="single"/>
        </w:rPr>
        <w:t>Неперервний випадок</w:t>
      </w:r>
    </w:p>
    <w:p w:rsidR="00FB7278" w:rsidRPr="001A6C40" w:rsidRDefault="00FB7278" w:rsidP="005815D1">
      <w:pPr>
        <w:pStyle w:val="a7"/>
        <w:ind w:firstLine="426"/>
      </w:pPr>
      <w:r w:rsidRPr="001A6C40">
        <w:t>Нехай випадкова величина (</w:t>
      </w:r>
      <w:r w:rsidRPr="001A6C40">
        <w:rPr>
          <w:i/>
        </w:rPr>
        <w:t>X</w:t>
      </w:r>
      <w:r w:rsidRPr="001A6C40">
        <w:t>,</w:t>
      </w:r>
      <w:r w:rsidRPr="001A6C40">
        <w:rPr>
          <w:i/>
        </w:rPr>
        <w:t>Y</w:t>
      </w:r>
      <w:r w:rsidRPr="001A6C40">
        <w:t xml:space="preserve">) – неперервна з функцією розподілу </w:t>
      </w:r>
      <w:r w:rsidRPr="001A6C40">
        <w:rPr>
          <w:i/>
        </w:rPr>
        <w:t>F</w:t>
      </w:r>
      <w:r w:rsidRPr="001A6C40">
        <w:t>(</w:t>
      </w:r>
      <w:r w:rsidRPr="001A6C40">
        <w:rPr>
          <w:i/>
        </w:rPr>
        <w:t>x</w:t>
      </w:r>
      <w:r w:rsidRPr="001A6C40">
        <w:t>,</w:t>
      </w:r>
      <w:r w:rsidRPr="001A6C40">
        <w:rPr>
          <w:i/>
        </w:rPr>
        <w:t>y</w:t>
      </w:r>
      <w:r w:rsidRPr="001A6C40">
        <w:t xml:space="preserve">) та щільності </w:t>
      </w:r>
      <w:r w:rsidRPr="001A6C40">
        <w:rPr>
          <w:i/>
        </w:rPr>
        <w:t>f</w:t>
      </w:r>
      <w:r w:rsidRPr="001A6C40">
        <w:t>(</w:t>
      </w:r>
      <w:r w:rsidRPr="001A6C40">
        <w:rPr>
          <w:i/>
        </w:rPr>
        <w:t>x</w:t>
      </w:r>
      <w:r w:rsidRPr="001A6C40">
        <w:t>,</w:t>
      </w:r>
      <w:r w:rsidRPr="001A6C40">
        <w:rPr>
          <w:i/>
        </w:rPr>
        <w:t>y</w:t>
      </w:r>
      <w:r w:rsidRPr="001A6C40">
        <w:t>).</w:t>
      </w:r>
    </w:p>
    <w:p w:rsidR="00FB7278" w:rsidRPr="001A6C40" w:rsidRDefault="00FB7278" w:rsidP="005815D1">
      <w:pPr>
        <w:pStyle w:val="a7"/>
        <w:ind w:firstLine="426"/>
      </w:pPr>
      <w:r w:rsidRPr="001A6C40">
        <w:t xml:space="preserve">Випадкові величини </w:t>
      </w:r>
      <w:r w:rsidRPr="001A6C40">
        <w:rPr>
          <w:i/>
        </w:rPr>
        <w:t>X</w:t>
      </w:r>
      <w:r w:rsidRPr="001A6C40">
        <w:t xml:space="preserve"> та </w:t>
      </w:r>
      <w:r w:rsidRPr="001A6C40">
        <w:rPr>
          <w:i/>
        </w:rPr>
        <w:t>Y</w:t>
      </w:r>
      <w:r w:rsidRPr="001A6C40">
        <w:t xml:space="preserve"> незалежні тоді та й тільки тоді, коли</w:t>
      </w:r>
    </w:p>
    <w:p w:rsidR="00FB7278" w:rsidRPr="001A6C40" w:rsidRDefault="00FB7278" w:rsidP="005815D1">
      <w:pPr>
        <w:pStyle w:val="a7"/>
        <w:tabs>
          <w:tab w:val="left" w:pos="8280"/>
        </w:tabs>
        <w:ind w:firstLine="426"/>
        <w:jc w:val="center"/>
      </w:pPr>
      <w:r w:rsidRPr="001A6C40">
        <w:rPr>
          <w:position w:val="-10"/>
        </w:rPr>
        <w:object w:dxaOrig="2299" w:dyaOrig="340">
          <v:shape id="_x0000_i1735" type="#_x0000_t75" style="width:114.55pt;height:17.3pt" o:ole="">
            <v:imagedata r:id="rId1341" o:title=""/>
          </v:shape>
          <o:OLEObject Type="Embed" ProgID="Equation.3" ShapeID="_x0000_i1735" DrawAspect="Content" ObjectID="_1535132716" r:id="rId1342"/>
        </w:object>
      </w:r>
      <w:r w:rsidRPr="001A6C40">
        <w:t>, (3)</w:t>
      </w:r>
    </w:p>
    <w:p w:rsidR="00FB7278" w:rsidRPr="001A6C40" w:rsidRDefault="00FB7278" w:rsidP="005815D1">
      <w:pPr>
        <w:pStyle w:val="a7"/>
        <w:ind w:firstLine="426"/>
      </w:pPr>
      <w:r w:rsidRPr="001A6C40">
        <w:lastRenderedPageBreak/>
        <w:t>тобто сумісна щільність розподілу розпадається на добуток щільностей компонент.</w:t>
      </w:r>
    </w:p>
    <w:p w:rsidR="00FB7278" w:rsidRPr="001A6C40" w:rsidRDefault="00FB7278" w:rsidP="005815D1">
      <w:pPr>
        <w:pStyle w:val="a7"/>
        <w:ind w:firstLine="426"/>
      </w:pPr>
      <w:r w:rsidRPr="001A6C40">
        <w:t xml:space="preserve">Дійсно, нехай </w:t>
      </w:r>
      <w:r w:rsidRPr="001A6C40">
        <w:rPr>
          <w:i/>
        </w:rPr>
        <w:t>X</w:t>
      </w:r>
      <w:r w:rsidRPr="001A6C40">
        <w:t xml:space="preserve"> та </w:t>
      </w:r>
      <w:r w:rsidRPr="001A6C40">
        <w:rPr>
          <w:i/>
        </w:rPr>
        <w:t>Y</w:t>
      </w:r>
      <w:r w:rsidRPr="001A6C40">
        <w:t xml:space="preserve"> – незалежні. Тоді </w:t>
      </w:r>
    </w:p>
    <w:p w:rsidR="00FB7278" w:rsidRPr="001A6C40" w:rsidRDefault="00FB7278" w:rsidP="005815D1">
      <w:pPr>
        <w:pStyle w:val="a7"/>
        <w:ind w:firstLine="426"/>
        <w:jc w:val="center"/>
      </w:pPr>
      <w:r w:rsidRPr="001A6C40">
        <w:rPr>
          <w:position w:val="-70"/>
        </w:rPr>
        <w:object w:dxaOrig="4400" w:dyaOrig="1520">
          <v:shape id="_x0000_i1736" type="#_x0000_t75" style="width:220.2pt;height:76.2pt" o:ole="">
            <v:imagedata r:id="rId1343" o:title=""/>
          </v:shape>
          <o:OLEObject Type="Embed" ProgID="Equation.3" ShapeID="_x0000_i1736" DrawAspect="Content" ObjectID="_1535132717" r:id="rId1344"/>
        </w:object>
      </w:r>
    </w:p>
    <w:p w:rsidR="00FB7278" w:rsidRPr="001A6C40" w:rsidRDefault="00FB7278" w:rsidP="005815D1">
      <w:pPr>
        <w:pStyle w:val="a7"/>
        <w:ind w:firstLine="426"/>
      </w:pPr>
      <w:r w:rsidRPr="001A6C40">
        <w:t xml:space="preserve">для довільних </w:t>
      </w:r>
      <w:r w:rsidRPr="001A6C40">
        <w:rPr>
          <w:i/>
        </w:rPr>
        <w:t>x</w:t>
      </w:r>
      <w:r w:rsidRPr="001A6C40">
        <w:t xml:space="preserve"> та </w:t>
      </w:r>
      <w:r w:rsidRPr="001A6C40">
        <w:rPr>
          <w:i/>
        </w:rPr>
        <w:t>y</w:t>
      </w:r>
      <w:r w:rsidRPr="001A6C40">
        <w:t>. Така рівність можлива за рівності підінтегральних функцій, тобто коли має місце (3). Навпаки, припускаючи (3), одержуємо (1) (для доведення використовуємо останні рівності у зворотному порядку).</w:t>
      </w:r>
    </w:p>
    <w:p w:rsidR="00FB7278" w:rsidRPr="001A6C40" w:rsidRDefault="00FB7278" w:rsidP="005815D1">
      <w:pPr>
        <w:pStyle w:val="a7"/>
        <w:ind w:firstLine="426"/>
      </w:pPr>
      <w:r w:rsidRPr="001A6C40">
        <w:rPr>
          <w:b/>
          <w:u w:val="single"/>
        </w:rPr>
        <w:t>Приклад 3</w:t>
      </w:r>
      <w:r w:rsidRPr="001A6C40">
        <w:t>. Випадкова величина (</w:t>
      </w:r>
      <w:r w:rsidRPr="001A6C40">
        <w:rPr>
          <w:i/>
        </w:rPr>
        <w:t>X</w:t>
      </w:r>
      <w:r w:rsidRPr="001A6C40">
        <w:t>,</w:t>
      </w:r>
      <w:r w:rsidRPr="001A6C40">
        <w:rPr>
          <w:i/>
        </w:rPr>
        <w:t>Y</w:t>
      </w:r>
      <w:r w:rsidRPr="001A6C40">
        <w:t>) має щільність розподілу</w:t>
      </w:r>
    </w:p>
    <w:p w:rsidR="00FB7278" w:rsidRPr="001A6C40" w:rsidRDefault="00FB7278" w:rsidP="005815D1">
      <w:pPr>
        <w:pStyle w:val="a7"/>
        <w:ind w:firstLine="426"/>
        <w:jc w:val="center"/>
      </w:pPr>
      <w:r w:rsidRPr="001A6C40">
        <w:rPr>
          <w:position w:val="-24"/>
        </w:rPr>
        <w:object w:dxaOrig="4360" w:dyaOrig="700">
          <v:shape id="_x0000_i1737" type="#_x0000_t75" style="width:219.25pt;height:35.05pt" o:ole="">
            <v:imagedata r:id="rId1345" o:title=""/>
          </v:shape>
          <o:OLEObject Type="Embed" ProgID="Equation.3" ShapeID="_x0000_i1737" DrawAspect="Content" ObjectID="_1535132718" r:id="rId1346"/>
        </w:object>
      </w:r>
      <w:r w:rsidRPr="001A6C40">
        <w:t>.</w:t>
      </w:r>
    </w:p>
    <w:p w:rsidR="00FB7278" w:rsidRPr="001A6C40" w:rsidRDefault="00FB7278" w:rsidP="005815D1">
      <w:pPr>
        <w:pStyle w:val="a7"/>
        <w:ind w:firstLine="426"/>
      </w:pPr>
      <w:r w:rsidRPr="001A6C40">
        <w:t>Тоді</w:t>
      </w:r>
    </w:p>
    <w:p w:rsidR="00FB7278" w:rsidRPr="001A6C40" w:rsidRDefault="00FB7278" w:rsidP="005815D1">
      <w:pPr>
        <w:pStyle w:val="a7"/>
        <w:ind w:firstLine="426"/>
        <w:jc w:val="center"/>
      </w:pPr>
      <w:r w:rsidRPr="001A6C40">
        <w:rPr>
          <w:position w:val="-28"/>
        </w:rPr>
        <w:object w:dxaOrig="4340" w:dyaOrig="740">
          <v:shape id="_x0000_i1738" type="#_x0000_t75" style="width:216.95pt;height:36.95pt" o:ole="">
            <v:imagedata r:id="rId1347" o:title=""/>
          </v:shape>
          <o:OLEObject Type="Embed" ProgID="Equation.3" ShapeID="_x0000_i1738" DrawAspect="Content" ObjectID="_1535132719" r:id="rId1348"/>
        </w:object>
      </w:r>
      <w:r w:rsidRPr="001A6C40">
        <w:t>,</w:t>
      </w:r>
    </w:p>
    <w:p w:rsidR="00FB7278" w:rsidRPr="001A6C40" w:rsidRDefault="00FB7278" w:rsidP="005815D1">
      <w:pPr>
        <w:pStyle w:val="a7"/>
        <w:ind w:firstLine="426"/>
      </w:pPr>
      <w:r w:rsidRPr="001A6C40">
        <w:t xml:space="preserve">тобто </w:t>
      </w:r>
      <w:r w:rsidRPr="001A6C40">
        <w:rPr>
          <w:i/>
        </w:rPr>
        <w:t>X</w:t>
      </w:r>
      <w:r w:rsidRPr="001A6C40">
        <w:t xml:space="preserve"> та </w:t>
      </w:r>
      <w:r w:rsidRPr="001A6C40">
        <w:rPr>
          <w:i/>
        </w:rPr>
        <w:t>Y</w:t>
      </w:r>
      <w:r w:rsidRPr="001A6C40">
        <w:t xml:space="preserve"> – незалежні.</w:t>
      </w:r>
    </w:p>
    <w:p w:rsidR="00FB7278" w:rsidRPr="001A6C40" w:rsidRDefault="00FB7278" w:rsidP="005815D1">
      <w:pPr>
        <w:pStyle w:val="a7"/>
        <w:ind w:firstLine="426"/>
      </w:pPr>
      <w:r w:rsidRPr="001A6C40">
        <w:t>Переконатися самостійно, що і у випадку незалежних неперервних випадкових величин умовні розподіли та умовні моменти співпадають з безумовними.</w:t>
      </w:r>
    </w:p>
    <w:p w:rsidR="00FB7278" w:rsidRPr="001A6C40" w:rsidRDefault="00FB7278" w:rsidP="005815D1">
      <w:pPr>
        <w:pStyle w:val="a7"/>
        <w:ind w:firstLine="426"/>
      </w:pPr>
    </w:p>
    <w:p w:rsidR="00FB7278" w:rsidRPr="001A6C40" w:rsidRDefault="00FB7278" w:rsidP="005815D1">
      <w:pPr>
        <w:pStyle w:val="a7"/>
        <w:ind w:firstLine="426"/>
      </w:pPr>
      <w:r w:rsidRPr="001A6C40">
        <w:t>Розглянемо багатовимірний випадок.</w:t>
      </w:r>
    </w:p>
    <w:p w:rsidR="00FB7278" w:rsidRPr="001A6C40" w:rsidRDefault="00FB7278" w:rsidP="005815D1">
      <w:pPr>
        <w:pStyle w:val="a7"/>
        <w:ind w:firstLine="426"/>
      </w:pPr>
      <w:r w:rsidRPr="001A6C40">
        <w:t xml:space="preserve">Маємо </w:t>
      </w:r>
      <w:r w:rsidRPr="001A6C40">
        <w:rPr>
          <w:i/>
        </w:rPr>
        <w:t>n</w:t>
      </w:r>
      <w:r w:rsidRPr="001A6C40">
        <w:t xml:space="preserve"> випадкових величин </w:t>
      </w:r>
      <w:r w:rsidRPr="001A6C40">
        <w:rPr>
          <w:i/>
        </w:rPr>
        <w:t>X</w:t>
      </w:r>
      <w:r w:rsidRPr="001A6C40">
        <w:rPr>
          <w:i/>
          <w:vertAlign w:val="subscript"/>
        </w:rPr>
        <w:t>1</w:t>
      </w:r>
      <w:r w:rsidRPr="001A6C40">
        <w:t>,</w:t>
      </w:r>
      <w:r w:rsidRPr="001A6C40">
        <w:rPr>
          <w:i/>
        </w:rPr>
        <w:t>X</w:t>
      </w:r>
      <w:r w:rsidRPr="001A6C40">
        <w:rPr>
          <w:i/>
          <w:vertAlign w:val="subscript"/>
        </w:rPr>
        <w:t>2</w:t>
      </w:r>
      <w:r w:rsidRPr="001A6C40">
        <w:t>,…,</w:t>
      </w:r>
      <w:r w:rsidRPr="001A6C40">
        <w:rPr>
          <w:i/>
        </w:rPr>
        <w:t>X</w:t>
      </w:r>
      <w:r w:rsidRPr="001A6C40">
        <w:rPr>
          <w:i/>
          <w:vertAlign w:val="subscript"/>
        </w:rPr>
        <w:t>n</w:t>
      </w:r>
      <w:r w:rsidRPr="001A6C40">
        <w:t>, що задані на одному ймовірнісному просторі.</w:t>
      </w:r>
    </w:p>
    <w:p w:rsidR="00FB7278" w:rsidRPr="001A6C40" w:rsidRDefault="00FB7278" w:rsidP="005815D1">
      <w:pPr>
        <w:pStyle w:val="a7"/>
        <w:ind w:firstLine="426"/>
      </w:pPr>
      <w:r w:rsidRPr="001A6C40">
        <w:rPr>
          <w:b/>
          <w:u w:val="single"/>
        </w:rPr>
        <w:t>Означення.</w:t>
      </w:r>
      <w:r w:rsidRPr="001A6C40">
        <w:t xml:space="preserve"> Випадкові величини</w:t>
      </w:r>
      <w:r w:rsidRPr="001A6C40">
        <w:rPr>
          <w:i/>
        </w:rPr>
        <w:t xml:space="preserve"> X</w:t>
      </w:r>
      <w:r w:rsidRPr="001A6C40">
        <w:rPr>
          <w:i/>
          <w:vertAlign w:val="subscript"/>
        </w:rPr>
        <w:t>1</w:t>
      </w:r>
      <w:r w:rsidRPr="001A6C40">
        <w:t>,</w:t>
      </w:r>
      <w:r w:rsidRPr="001A6C40">
        <w:rPr>
          <w:i/>
        </w:rPr>
        <w:t>X</w:t>
      </w:r>
      <w:r w:rsidRPr="001A6C40">
        <w:rPr>
          <w:i/>
          <w:vertAlign w:val="subscript"/>
        </w:rPr>
        <w:t>2</w:t>
      </w:r>
      <w:r w:rsidRPr="001A6C40">
        <w:t>,…,</w:t>
      </w:r>
      <w:r w:rsidRPr="001A6C40">
        <w:rPr>
          <w:i/>
        </w:rPr>
        <w:t>X</w:t>
      </w:r>
      <w:r w:rsidRPr="001A6C40">
        <w:rPr>
          <w:i/>
          <w:vertAlign w:val="subscript"/>
        </w:rPr>
        <w:t>n</w:t>
      </w:r>
      <w:r w:rsidRPr="001A6C40">
        <w:t xml:space="preserve">, </w:t>
      </w:r>
      <w:r w:rsidRPr="001A6C40">
        <w:rPr>
          <w:u w:val="single"/>
        </w:rPr>
        <w:t>незалежні</w:t>
      </w:r>
      <w:r w:rsidRPr="001A6C40">
        <w:t xml:space="preserve">, якщо сумісна функція розподілу розпадається на добуток функцій розподілу цих випадкових величин, тобто для довільних </w:t>
      </w:r>
      <w:r w:rsidRPr="001A6C40">
        <w:rPr>
          <w:i/>
        </w:rPr>
        <w:t>x</w:t>
      </w:r>
      <w:r w:rsidRPr="001A6C40">
        <w:rPr>
          <w:i/>
          <w:vertAlign w:val="subscript"/>
        </w:rPr>
        <w:t>1</w:t>
      </w:r>
      <w:r w:rsidRPr="001A6C40">
        <w:t>,</w:t>
      </w:r>
      <w:r w:rsidRPr="001A6C40">
        <w:rPr>
          <w:i/>
        </w:rPr>
        <w:t>x</w:t>
      </w:r>
      <w:r w:rsidRPr="001A6C40">
        <w:rPr>
          <w:i/>
          <w:vertAlign w:val="subscript"/>
        </w:rPr>
        <w:t>2</w:t>
      </w:r>
      <w:r w:rsidRPr="001A6C40">
        <w:t>,…,</w:t>
      </w:r>
      <w:r w:rsidRPr="001A6C40">
        <w:rPr>
          <w:i/>
        </w:rPr>
        <w:t>x</w:t>
      </w:r>
      <w:r w:rsidRPr="001A6C40">
        <w:rPr>
          <w:i/>
          <w:vertAlign w:val="subscript"/>
        </w:rPr>
        <w:t>n</w:t>
      </w:r>
      <w:r w:rsidRPr="001A6C40">
        <w:t xml:space="preserve"> має місце</w:t>
      </w:r>
    </w:p>
    <w:p w:rsidR="00FB7278" w:rsidRPr="001A6C40" w:rsidRDefault="00FB7278" w:rsidP="005815D1">
      <w:pPr>
        <w:pStyle w:val="a7"/>
        <w:ind w:firstLine="426"/>
        <w:jc w:val="center"/>
      </w:pPr>
      <w:r w:rsidRPr="001A6C40">
        <w:rPr>
          <w:position w:val="-28"/>
        </w:rPr>
        <w:object w:dxaOrig="2740" w:dyaOrig="680">
          <v:shape id="_x0000_i1739" type="#_x0000_t75" style="width:136.5pt;height:34.4pt" o:ole="">
            <v:imagedata r:id="rId1349" o:title=""/>
          </v:shape>
          <o:OLEObject Type="Embed" ProgID="Equation.3" ShapeID="_x0000_i1739" DrawAspect="Content" ObjectID="_1535132720" r:id="rId1350"/>
        </w:object>
      </w:r>
      <w:r w:rsidRPr="001A6C40">
        <w:t>,</w:t>
      </w:r>
    </w:p>
    <w:p w:rsidR="00FB7278" w:rsidRPr="001A6C40" w:rsidRDefault="00FB7278" w:rsidP="005815D1">
      <w:pPr>
        <w:pStyle w:val="a7"/>
        <w:ind w:firstLine="426"/>
      </w:pPr>
      <w:r w:rsidRPr="001A6C40">
        <w:t>або</w:t>
      </w:r>
    </w:p>
    <w:p w:rsidR="00FB7278" w:rsidRPr="001A6C40" w:rsidRDefault="00FB7278" w:rsidP="005815D1">
      <w:pPr>
        <w:pStyle w:val="a7"/>
        <w:ind w:firstLine="426"/>
        <w:jc w:val="center"/>
      </w:pPr>
      <w:r w:rsidRPr="001A6C40">
        <w:rPr>
          <w:position w:val="-12"/>
        </w:rPr>
        <w:object w:dxaOrig="7260" w:dyaOrig="360">
          <v:shape id="_x0000_i1740" type="#_x0000_t75" style="width:363.15pt;height:18.6pt" o:ole="">
            <v:imagedata r:id="rId1351" o:title=""/>
          </v:shape>
          <o:OLEObject Type="Embed" ProgID="Equation.3" ShapeID="_x0000_i1740" DrawAspect="Content" ObjectID="_1535132721" r:id="rId1352"/>
        </w:object>
      </w:r>
    </w:p>
    <w:p w:rsidR="00FB7278" w:rsidRPr="001A6C40" w:rsidRDefault="00FB7278" w:rsidP="005815D1">
      <w:pPr>
        <w:pStyle w:val="a7"/>
        <w:ind w:firstLine="426"/>
      </w:pPr>
      <w:r w:rsidRPr="001A6C40">
        <w:t>тобто події {</w:t>
      </w:r>
      <w:r w:rsidRPr="001A6C40">
        <w:rPr>
          <w:i/>
        </w:rPr>
        <w:t>X</w:t>
      </w:r>
      <w:r w:rsidRPr="001A6C40">
        <w:rPr>
          <w:i/>
          <w:vertAlign w:val="subscript"/>
        </w:rPr>
        <w:t>1</w:t>
      </w:r>
      <w:r w:rsidRPr="001A6C40">
        <w:rPr>
          <w:i/>
        </w:rPr>
        <w:t>&lt;x</w:t>
      </w:r>
      <w:r w:rsidRPr="001A6C40">
        <w:rPr>
          <w:i/>
          <w:vertAlign w:val="subscript"/>
        </w:rPr>
        <w:t>1</w:t>
      </w:r>
      <w:r w:rsidRPr="001A6C40">
        <w:t>},…,{</w:t>
      </w:r>
      <w:r w:rsidRPr="001A6C40">
        <w:rPr>
          <w:i/>
        </w:rPr>
        <w:t>X</w:t>
      </w:r>
      <w:r w:rsidRPr="001A6C40">
        <w:rPr>
          <w:i/>
          <w:vertAlign w:val="subscript"/>
        </w:rPr>
        <w:t>n</w:t>
      </w:r>
      <w:r w:rsidRPr="001A6C40">
        <w:rPr>
          <w:i/>
        </w:rPr>
        <w:t>&lt;x</w:t>
      </w:r>
      <w:r w:rsidRPr="001A6C40">
        <w:rPr>
          <w:i/>
          <w:vertAlign w:val="subscript"/>
        </w:rPr>
        <w:t>n</w:t>
      </w:r>
      <w:r w:rsidRPr="001A6C40">
        <w:t>} – незалежні.</w:t>
      </w:r>
    </w:p>
    <w:p w:rsidR="00FB7278" w:rsidRPr="001A6C40" w:rsidRDefault="00FB7278" w:rsidP="005815D1">
      <w:pPr>
        <w:pStyle w:val="a7"/>
        <w:ind w:firstLine="426"/>
      </w:pPr>
      <w:r w:rsidRPr="001A6C40">
        <w:t xml:space="preserve">Ясно, що йдеться про незалежність у сукупності. Дійсно, якщо покласти деякі </w:t>
      </w:r>
      <w:r w:rsidRPr="001A6C40">
        <w:rPr>
          <w:i/>
        </w:rPr>
        <w:t>x</w:t>
      </w:r>
      <w:r w:rsidRPr="001A6C40">
        <w:rPr>
          <w:i/>
          <w:vertAlign w:val="subscript"/>
        </w:rPr>
        <w:t>i</w:t>
      </w:r>
      <w:r w:rsidRPr="001A6C40">
        <w:t xml:space="preserve"> рівними +∞ та використати </w:t>
      </w:r>
      <w:r w:rsidRPr="001A6C40">
        <w:rPr>
          <w:position w:val="-14"/>
        </w:rPr>
        <w:object w:dxaOrig="2380" w:dyaOrig="380">
          <v:shape id="_x0000_i1741" type="#_x0000_t75" style="width:119.1pt;height:18.6pt" o:ole="">
            <v:imagedata r:id="rId1353" o:title=""/>
          </v:shape>
          <o:OLEObject Type="Embed" ProgID="Equation.3" ShapeID="_x0000_i1741" DrawAspect="Content" ObjectID="_1535132722" r:id="rId1354"/>
        </w:object>
      </w:r>
      <w:r w:rsidRPr="001A6C40">
        <w:t>, одержимо</w:t>
      </w:r>
    </w:p>
    <w:p w:rsidR="00FB7278" w:rsidRPr="001A6C40" w:rsidRDefault="00FB7278" w:rsidP="005815D1">
      <w:pPr>
        <w:pStyle w:val="a7"/>
        <w:ind w:firstLine="426"/>
        <w:jc w:val="center"/>
        <w:rPr>
          <w:vertAlign w:val="subscript"/>
        </w:rPr>
      </w:pPr>
      <w:r w:rsidRPr="001A6C40">
        <w:rPr>
          <w:position w:val="-32"/>
        </w:rPr>
        <w:object w:dxaOrig="5260" w:dyaOrig="760">
          <v:shape id="_x0000_i1742" type="#_x0000_t75" style="width:263.1pt;height:37.6pt" o:ole="">
            <v:imagedata r:id="rId1355" o:title=""/>
          </v:shape>
          <o:OLEObject Type="Embed" ProgID="Equation.3" ShapeID="_x0000_i1742" DrawAspect="Content" ObjectID="_1535132723" r:id="rId1356"/>
        </w:object>
      </w:r>
    </w:p>
    <w:p w:rsidR="00FB7278" w:rsidRPr="001A6C40" w:rsidRDefault="00FB7278" w:rsidP="005815D1">
      <w:pPr>
        <w:pStyle w:val="a7"/>
        <w:ind w:firstLine="426"/>
      </w:pPr>
      <w:r w:rsidRPr="001A6C40">
        <w:t>На багатовимірні випадкові величини розповсюджуються результати, що одержані для двовимірних випадкових величин (</w:t>
      </w:r>
      <w:r w:rsidRPr="001A6C40">
        <w:rPr>
          <w:i/>
        </w:rPr>
        <w:t>X</w:t>
      </w:r>
      <w:r w:rsidRPr="001A6C40">
        <w:t>,</w:t>
      </w:r>
      <w:r w:rsidRPr="001A6C40">
        <w:rPr>
          <w:i/>
        </w:rPr>
        <w:t>Y</w:t>
      </w:r>
      <w:r w:rsidRPr="001A6C40">
        <w:t>).</w:t>
      </w:r>
    </w:p>
    <w:p w:rsidR="00FB7278" w:rsidRPr="001A6C40" w:rsidRDefault="00FB7278" w:rsidP="005815D1">
      <w:pPr>
        <w:pStyle w:val="a7"/>
        <w:ind w:firstLine="426"/>
      </w:pPr>
      <w:r w:rsidRPr="001A6C40">
        <w:t xml:space="preserve">А саме </w:t>
      </w:r>
      <w:r w:rsidRPr="001A6C40">
        <w:rPr>
          <w:position w:val="-12"/>
        </w:rPr>
        <w:object w:dxaOrig="1040" w:dyaOrig="400">
          <v:shape id="_x0000_i1743" type="#_x0000_t75" style="width:51.8pt;height:20.2pt" o:ole="">
            <v:imagedata r:id="rId1357" o:title=""/>
          </v:shape>
          <o:OLEObject Type="Embed" ProgID="Equation.3" ShapeID="_x0000_i1743" DrawAspect="Content" ObjectID="_1535132724" r:id="rId1358"/>
        </w:object>
      </w:r>
      <w:r w:rsidRPr="001A6C40">
        <w:t>, є дискретні незалежні випадкові величини, тоді та й тільки тоді, коли</w:t>
      </w:r>
    </w:p>
    <w:p w:rsidR="00FB7278" w:rsidRPr="001A6C40" w:rsidRDefault="00FB7278" w:rsidP="005815D1">
      <w:pPr>
        <w:pStyle w:val="a7"/>
        <w:ind w:firstLine="426"/>
        <w:jc w:val="center"/>
      </w:pPr>
      <w:r w:rsidRPr="001A6C40">
        <w:rPr>
          <w:position w:val="-12"/>
        </w:rPr>
        <w:object w:dxaOrig="7240" w:dyaOrig="360">
          <v:shape id="_x0000_i1744" type="#_x0000_t75" style="width:363.15pt;height:18.6pt" o:ole="">
            <v:imagedata r:id="rId1359" o:title=""/>
          </v:shape>
          <o:OLEObject Type="Embed" ProgID="Equation.3" ShapeID="_x0000_i1744" DrawAspect="Content" ObjectID="_1535132725" r:id="rId1360"/>
        </w:object>
      </w:r>
    </w:p>
    <w:p w:rsidR="00FB7278" w:rsidRPr="001A6C40" w:rsidRDefault="00FB7278" w:rsidP="005815D1">
      <w:pPr>
        <w:pStyle w:val="a7"/>
        <w:ind w:firstLine="426"/>
      </w:pPr>
      <w:r w:rsidRPr="001A6C40">
        <w:t xml:space="preserve">для різних можливих </w:t>
      </w:r>
      <w:r w:rsidRPr="001A6C40">
        <w:rPr>
          <w:i/>
        </w:rPr>
        <w:t>x</w:t>
      </w:r>
      <w:r w:rsidRPr="001A6C40">
        <w:rPr>
          <w:i/>
          <w:vertAlign w:val="subscript"/>
        </w:rPr>
        <w:t>1</w:t>
      </w:r>
      <w:r w:rsidRPr="001A6C40">
        <w:t>,</w:t>
      </w:r>
      <w:r w:rsidRPr="001A6C40">
        <w:rPr>
          <w:i/>
        </w:rPr>
        <w:t>x</w:t>
      </w:r>
      <w:r w:rsidRPr="001A6C40">
        <w:rPr>
          <w:i/>
          <w:vertAlign w:val="subscript"/>
        </w:rPr>
        <w:t>2</w:t>
      </w:r>
      <w:r w:rsidRPr="001A6C40">
        <w:t>,…,</w:t>
      </w:r>
      <w:r w:rsidRPr="001A6C40">
        <w:rPr>
          <w:i/>
        </w:rPr>
        <w:t>x</w:t>
      </w:r>
      <w:r w:rsidRPr="001A6C40">
        <w:rPr>
          <w:i/>
          <w:vertAlign w:val="subscript"/>
        </w:rPr>
        <w:t>n</w:t>
      </w:r>
      <w:r w:rsidRPr="001A6C40">
        <w:t>.</w:t>
      </w:r>
    </w:p>
    <w:p w:rsidR="00FB7278" w:rsidRPr="001A6C40" w:rsidRDefault="00FB7278" w:rsidP="005815D1">
      <w:pPr>
        <w:pStyle w:val="a7"/>
        <w:ind w:firstLine="426"/>
      </w:pPr>
      <w:r w:rsidRPr="001A6C40">
        <w:t xml:space="preserve">Неперервні випадкові величини </w:t>
      </w:r>
      <w:r w:rsidRPr="001A6C40">
        <w:rPr>
          <w:position w:val="-12"/>
        </w:rPr>
        <w:object w:dxaOrig="1020" w:dyaOrig="400">
          <v:shape id="_x0000_i1745" type="#_x0000_t75" style="width:50.25pt;height:20.2pt" o:ole="">
            <v:imagedata r:id="rId1361" o:title=""/>
          </v:shape>
          <o:OLEObject Type="Embed" ProgID="Equation.3" ShapeID="_x0000_i1745" DrawAspect="Content" ObjectID="_1535132726" r:id="rId1362"/>
        </w:object>
      </w:r>
      <w:r w:rsidRPr="001A6C40">
        <w:t xml:space="preserve">, незалежні тоді та й тільки тоді, коли сумісна щільність розподілу </w:t>
      </w:r>
      <w:r w:rsidRPr="001A6C40">
        <w:rPr>
          <w:i/>
        </w:rPr>
        <w:t>f</w:t>
      </w:r>
      <w:r w:rsidRPr="001A6C40">
        <w:t>(</w:t>
      </w:r>
      <w:r w:rsidRPr="001A6C40">
        <w:rPr>
          <w:i/>
        </w:rPr>
        <w:t>x</w:t>
      </w:r>
      <w:r w:rsidRPr="001A6C40">
        <w:rPr>
          <w:i/>
          <w:vertAlign w:val="subscript"/>
        </w:rPr>
        <w:t>1</w:t>
      </w:r>
      <w:r w:rsidRPr="001A6C40">
        <w:t>,</w:t>
      </w:r>
      <w:r w:rsidRPr="001A6C40">
        <w:rPr>
          <w:i/>
        </w:rPr>
        <w:t xml:space="preserve"> x</w:t>
      </w:r>
      <w:r w:rsidRPr="001A6C40">
        <w:rPr>
          <w:i/>
          <w:vertAlign w:val="subscript"/>
        </w:rPr>
        <w:t>2</w:t>
      </w:r>
      <w:r w:rsidRPr="001A6C40">
        <w:t>,…,</w:t>
      </w:r>
      <w:r w:rsidRPr="001A6C40">
        <w:rPr>
          <w:i/>
        </w:rPr>
        <w:t xml:space="preserve"> x</w:t>
      </w:r>
      <w:r w:rsidRPr="001A6C40">
        <w:rPr>
          <w:i/>
          <w:vertAlign w:val="subscript"/>
        </w:rPr>
        <w:t>n</w:t>
      </w:r>
      <w:r w:rsidRPr="001A6C40">
        <w:t xml:space="preserve">) розпадається на добуток маргинальних щільностей </w:t>
      </w:r>
      <w:r w:rsidRPr="001A6C40">
        <w:rPr>
          <w:position w:val="-14"/>
        </w:rPr>
        <w:object w:dxaOrig="780" w:dyaOrig="380">
          <v:shape id="_x0000_i1746" type="#_x0000_t75" style="width:39.55pt;height:18.6pt" o:ole="">
            <v:imagedata r:id="rId1363" o:title=""/>
          </v:shape>
          <o:OLEObject Type="Embed" ProgID="Equation.3" ShapeID="_x0000_i1746" DrawAspect="Content" ObjectID="_1535132727" r:id="rId1364"/>
        </w:object>
      </w:r>
      <w:r w:rsidRPr="001A6C40">
        <w:t>:</w:t>
      </w:r>
    </w:p>
    <w:p w:rsidR="00FB7278" w:rsidRPr="001A6C40" w:rsidRDefault="00FB7278" w:rsidP="005815D1">
      <w:pPr>
        <w:pStyle w:val="a7"/>
        <w:ind w:firstLine="426"/>
        <w:jc w:val="center"/>
      </w:pPr>
      <w:r w:rsidRPr="001A6C40">
        <w:rPr>
          <w:position w:val="-28"/>
        </w:rPr>
        <w:object w:dxaOrig="2760" w:dyaOrig="680">
          <v:shape id="_x0000_i1747" type="#_x0000_t75" style="width:138.05pt;height:34.4pt" o:ole="">
            <v:imagedata r:id="rId1365" o:title=""/>
          </v:shape>
          <o:OLEObject Type="Embed" ProgID="Equation.3" ShapeID="_x0000_i1747" DrawAspect="Content" ObjectID="_1535132728" r:id="rId1366"/>
        </w:object>
      </w:r>
    </w:p>
    <w:p w:rsidR="00FB7278" w:rsidRPr="001A6C40" w:rsidRDefault="00FB7278" w:rsidP="005815D1">
      <w:pPr>
        <w:pStyle w:val="a7"/>
        <w:ind w:firstLine="426"/>
      </w:pPr>
      <w:r w:rsidRPr="001A6C40">
        <w:t xml:space="preserve">для довільних можливих </w:t>
      </w:r>
      <w:r w:rsidRPr="001A6C40">
        <w:rPr>
          <w:i/>
        </w:rPr>
        <w:t>x</w:t>
      </w:r>
      <w:r w:rsidRPr="001A6C40">
        <w:rPr>
          <w:i/>
          <w:vertAlign w:val="subscript"/>
        </w:rPr>
        <w:t>1</w:t>
      </w:r>
      <w:r w:rsidRPr="001A6C40">
        <w:t xml:space="preserve">, </w:t>
      </w:r>
      <w:r w:rsidRPr="001A6C40">
        <w:rPr>
          <w:i/>
        </w:rPr>
        <w:t>x</w:t>
      </w:r>
      <w:r w:rsidRPr="001A6C40">
        <w:rPr>
          <w:i/>
          <w:vertAlign w:val="subscript"/>
        </w:rPr>
        <w:t>2</w:t>
      </w:r>
      <w:r w:rsidRPr="001A6C40">
        <w:t xml:space="preserve">,…, </w:t>
      </w:r>
      <w:r w:rsidRPr="001A6C40">
        <w:rPr>
          <w:i/>
        </w:rPr>
        <w:t>x</w:t>
      </w:r>
      <w:r w:rsidRPr="001A6C40">
        <w:rPr>
          <w:i/>
          <w:vertAlign w:val="subscript"/>
        </w:rPr>
        <w:t>n</w:t>
      </w:r>
      <w:r w:rsidRPr="001A6C40">
        <w:t>.</w:t>
      </w:r>
    </w:p>
    <w:p w:rsidR="00FB7278" w:rsidRPr="001A6C40" w:rsidRDefault="00FB7278" w:rsidP="005815D1">
      <w:pPr>
        <w:pStyle w:val="a7"/>
        <w:ind w:firstLine="426"/>
      </w:pPr>
      <w:r w:rsidRPr="001A6C40">
        <w:t xml:space="preserve">Випадкові величини </w:t>
      </w:r>
      <w:r w:rsidRPr="001A6C40">
        <w:rPr>
          <w:i/>
        </w:rPr>
        <w:t>X</w:t>
      </w:r>
      <w:r w:rsidRPr="001A6C40">
        <w:rPr>
          <w:i/>
          <w:vertAlign w:val="subscript"/>
        </w:rPr>
        <w:t>1</w:t>
      </w:r>
      <w:r w:rsidRPr="001A6C40">
        <w:t>,</w:t>
      </w:r>
      <w:r w:rsidRPr="001A6C40">
        <w:rPr>
          <w:i/>
        </w:rPr>
        <w:t>X</w:t>
      </w:r>
      <w:r w:rsidRPr="001A6C40">
        <w:rPr>
          <w:i/>
          <w:vertAlign w:val="subscript"/>
        </w:rPr>
        <w:t>2</w:t>
      </w:r>
      <w:r w:rsidRPr="001A6C40">
        <w:t>,…,</w:t>
      </w:r>
      <w:r w:rsidRPr="001A6C40">
        <w:rPr>
          <w:i/>
        </w:rPr>
        <w:t>X</w:t>
      </w:r>
      <w:r w:rsidRPr="001A6C40">
        <w:rPr>
          <w:i/>
          <w:vertAlign w:val="subscript"/>
        </w:rPr>
        <w:t>n</w:t>
      </w:r>
      <w:r w:rsidRPr="001A6C40">
        <w:t xml:space="preserve"> незалежні тоді і тільки тоді, коли для довільних борелевих множин </w:t>
      </w:r>
      <w:r w:rsidRPr="001A6C40">
        <w:rPr>
          <w:i/>
        </w:rPr>
        <w:t>G</w:t>
      </w:r>
      <w:r w:rsidRPr="001A6C40">
        <w:rPr>
          <w:i/>
          <w:vertAlign w:val="subscript"/>
        </w:rPr>
        <w:t>1</w:t>
      </w:r>
      <w:r w:rsidRPr="001A6C40">
        <w:t>,</w:t>
      </w:r>
      <w:r w:rsidRPr="001A6C40">
        <w:rPr>
          <w:i/>
        </w:rPr>
        <w:t xml:space="preserve"> G</w:t>
      </w:r>
      <w:r w:rsidRPr="001A6C40">
        <w:rPr>
          <w:i/>
          <w:vertAlign w:val="subscript"/>
        </w:rPr>
        <w:t>2</w:t>
      </w:r>
      <w:r w:rsidRPr="001A6C40">
        <w:t>,…,</w:t>
      </w:r>
      <w:r w:rsidRPr="001A6C40">
        <w:rPr>
          <w:i/>
        </w:rPr>
        <w:t xml:space="preserve"> G</w:t>
      </w:r>
      <w:r w:rsidRPr="001A6C40">
        <w:rPr>
          <w:i/>
          <w:vertAlign w:val="subscript"/>
        </w:rPr>
        <w:t>n</w:t>
      </w:r>
    </w:p>
    <w:p w:rsidR="00FB7278" w:rsidRPr="001A6C40" w:rsidRDefault="00FB7278" w:rsidP="005815D1">
      <w:pPr>
        <w:pStyle w:val="a7"/>
        <w:ind w:firstLine="426"/>
        <w:jc w:val="center"/>
      </w:pPr>
      <w:r w:rsidRPr="001A6C40">
        <w:rPr>
          <w:position w:val="-30"/>
        </w:rPr>
        <w:object w:dxaOrig="3280" w:dyaOrig="720">
          <v:shape id="_x0000_i1748" type="#_x0000_t75" style="width:164.2pt;height:36.8pt" o:ole="">
            <v:imagedata r:id="rId1367" o:title=""/>
          </v:shape>
          <o:OLEObject Type="Embed" ProgID="Equation.3" ShapeID="_x0000_i1748" DrawAspect="Content" ObjectID="_1535132729" r:id="rId1368"/>
        </w:object>
      </w:r>
    </w:p>
    <w:p w:rsidR="00FB7278" w:rsidRPr="001A6C40" w:rsidRDefault="00FB7278" w:rsidP="005815D1">
      <w:pPr>
        <w:pStyle w:val="a7"/>
        <w:ind w:firstLine="426"/>
      </w:pPr>
      <w:r w:rsidRPr="001A6C40">
        <w:t>(без доведення).</w:t>
      </w:r>
    </w:p>
    <w:p w:rsidR="00FB7278" w:rsidRPr="001A6C40" w:rsidRDefault="00FB7278" w:rsidP="005815D1">
      <w:pPr>
        <w:pStyle w:val="a7"/>
        <w:ind w:firstLine="426"/>
      </w:pPr>
      <w:r w:rsidRPr="001A6C40">
        <w:lastRenderedPageBreak/>
        <w:t xml:space="preserve">Якщо </w:t>
      </w:r>
      <w:r w:rsidRPr="001A6C40">
        <w:rPr>
          <w:i/>
        </w:rPr>
        <w:t>X</w:t>
      </w:r>
      <w:r w:rsidRPr="001A6C40">
        <w:rPr>
          <w:i/>
          <w:vertAlign w:val="subscript"/>
        </w:rPr>
        <w:t>1</w:t>
      </w:r>
      <w:r w:rsidRPr="001A6C40">
        <w:t>,</w:t>
      </w:r>
      <w:r w:rsidRPr="001A6C40">
        <w:rPr>
          <w:i/>
        </w:rPr>
        <w:t>X</w:t>
      </w:r>
      <w:r w:rsidRPr="001A6C40">
        <w:rPr>
          <w:i/>
          <w:vertAlign w:val="subscript"/>
        </w:rPr>
        <w:t>2</w:t>
      </w:r>
      <w:r w:rsidRPr="001A6C40">
        <w:t>,…,</w:t>
      </w:r>
      <w:r w:rsidRPr="001A6C40">
        <w:rPr>
          <w:i/>
        </w:rPr>
        <w:t>X</w:t>
      </w:r>
      <w:r w:rsidRPr="001A6C40">
        <w:rPr>
          <w:i/>
          <w:vertAlign w:val="subscript"/>
        </w:rPr>
        <w:t>n</w:t>
      </w:r>
      <w:r w:rsidRPr="001A6C40">
        <w:t xml:space="preserve"> – незалежні випадкові величини, а </w:t>
      </w:r>
      <w:r w:rsidRPr="001A6C40">
        <w:rPr>
          <w:position w:val="-12"/>
        </w:rPr>
        <w:object w:dxaOrig="2380" w:dyaOrig="360">
          <v:shape id="_x0000_i1749" type="#_x0000_t75" style="width:119.1pt;height:18.6pt" o:ole="">
            <v:imagedata r:id="rId1369" o:title=""/>
          </v:shape>
          <o:OLEObject Type="Embed" ProgID="Equation.3" ShapeID="_x0000_i1749" DrawAspect="Content" ObjectID="_1535132730" r:id="rId1370"/>
        </w:object>
      </w:r>
      <w:r w:rsidRPr="001A6C40">
        <w:t xml:space="preserve"> – борелеві</w:t>
      </w:r>
      <w:r w:rsidR="00107E16" w:rsidRPr="001A6C40">
        <w:t xml:space="preserve"> </w:t>
      </w:r>
      <w:r w:rsidRPr="001A6C40">
        <w:t xml:space="preserve">функції, то і випадкові величини </w:t>
      </w:r>
      <w:r w:rsidRPr="001A6C40">
        <w:rPr>
          <w:position w:val="-12"/>
        </w:rPr>
        <w:object w:dxaOrig="2620" w:dyaOrig="360">
          <v:shape id="_x0000_i1750" type="#_x0000_t75" style="width:131.35pt;height:18.6pt" o:ole="">
            <v:imagedata r:id="rId1371" o:title=""/>
          </v:shape>
          <o:OLEObject Type="Embed" ProgID="Equation.3" ShapeID="_x0000_i1750" DrawAspect="Content" ObjectID="_1535132731" r:id="rId1372"/>
        </w:object>
      </w:r>
      <w:r w:rsidRPr="001A6C40">
        <w:t xml:space="preserve"> також незалежні (доведення цього факту повторює доведення у двовимірному випадку).</w:t>
      </w:r>
    </w:p>
    <w:p w:rsidR="00FB7278" w:rsidRPr="001A6C40" w:rsidRDefault="00FB7278" w:rsidP="005815D1">
      <w:pPr>
        <w:pStyle w:val="a7"/>
        <w:ind w:firstLine="426"/>
      </w:pPr>
    </w:p>
    <w:p w:rsidR="00FB7278" w:rsidRPr="001A6C40" w:rsidRDefault="000A27F5" w:rsidP="0023503B">
      <w:pPr>
        <w:pStyle w:val="3"/>
      </w:pPr>
      <w:r w:rsidRPr="001A6C40">
        <w:t xml:space="preserve"> </w:t>
      </w:r>
      <w:bookmarkStart w:id="40" w:name="_Toc326313566"/>
      <w:r w:rsidR="00FB7278" w:rsidRPr="001A6C40">
        <w:t>Математичне сподівання функцій декількох випадкових величин</w:t>
      </w:r>
      <w:bookmarkEnd w:id="40"/>
    </w:p>
    <w:p w:rsidR="00FB7278" w:rsidRPr="001A6C40" w:rsidRDefault="00FB7278" w:rsidP="005815D1">
      <w:pPr>
        <w:pStyle w:val="a7"/>
        <w:tabs>
          <w:tab w:val="num" w:pos="360"/>
        </w:tabs>
        <w:ind w:firstLine="426"/>
      </w:pPr>
      <w:r w:rsidRPr="001A6C40">
        <w:t xml:space="preserve">Розглянемо спочатку скалярну функцію </w:t>
      </w:r>
      <w:r w:rsidRPr="001A6C40">
        <w:rPr>
          <w:i/>
        </w:rPr>
        <w:t>φ</w:t>
      </w:r>
      <w:r w:rsidRPr="001A6C40">
        <w:t>(</w:t>
      </w:r>
      <w:r w:rsidRPr="001A6C40">
        <w:rPr>
          <w:i/>
        </w:rPr>
        <w:t>X</w:t>
      </w:r>
      <w:r w:rsidRPr="001A6C40">
        <w:t>,</w:t>
      </w:r>
      <w:r w:rsidRPr="001A6C40">
        <w:rPr>
          <w:i/>
        </w:rPr>
        <w:t>Y</w:t>
      </w:r>
      <w:r w:rsidRPr="001A6C40">
        <w:t xml:space="preserve">) від двох випадкових величин </w:t>
      </w:r>
      <w:r w:rsidRPr="001A6C40">
        <w:rPr>
          <w:i/>
        </w:rPr>
        <w:t>X</w:t>
      </w:r>
      <w:r w:rsidRPr="001A6C40">
        <w:t xml:space="preserve">, </w:t>
      </w:r>
      <w:r w:rsidRPr="001A6C40">
        <w:rPr>
          <w:i/>
        </w:rPr>
        <w:t>Y</w:t>
      </w:r>
      <w:r w:rsidRPr="001A6C40">
        <w:t xml:space="preserve">, тобто деякі відображення </w:t>
      </w:r>
      <w:r w:rsidRPr="001A6C40">
        <w:rPr>
          <w:i/>
        </w:rPr>
        <w:t>φ</w:t>
      </w:r>
      <w:r w:rsidRPr="001A6C40">
        <w:t>(</w:t>
      </w:r>
      <w:r w:rsidRPr="001A6C40">
        <w:rPr>
          <w:i/>
        </w:rPr>
        <w:t>x</w:t>
      </w:r>
      <w:r w:rsidRPr="001A6C40">
        <w:t>,</w:t>
      </w:r>
      <w:r w:rsidRPr="001A6C40">
        <w:rPr>
          <w:i/>
        </w:rPr>
        <w:t>y</w:t>
      </w:r>
      <w:r w:rsidRPr="001A6C40">
        <w:t xml:space="preserve">): </w:t>
      </w:r>
      <w:r w:rsidRPr="001A6C40">
        <w:rPr>
          <w:i/>
        </w:rPr>
        <w:t>R</w:t>
      </w:r>
      <w:r w:rsidRPr="001A6C40">
        <w:rPr>
          <w:i/>
          <w:vertAlign w:val="superscript"/>
        </w:rPr>
        <w:t>2</w:t>
      </w:r>
      <w:r w:rsidRPr="001A6C40">
        <w:rPr>
          <w:i/>
        </w:rPr>
        <w:t>→R</w:t>
      </w:r>
      <w:r w:rsidRPr="001A6C40">
        <w:rPr>
          <w:i/>
          <w:vertAlign w:val="superscript"/>
        </w:rPr>
        <w:t>1</w:t>
      </w:r>
      <w:r w:rsidRPr="001A6C40">
        <w:rPr>
          <w:i/>
        </w:rPr>
        <w:t xml:space="preserve">. </w:t>
      </w:r>
      <w:r w:rsidRPr="001A6C40">
        <w:t xml:space="preserve">Якщо функція </w:t>
      </w:r>
      <w:r w:rsidRPr="001A6C40">
        <w:rPr>
          <w:i/>
        </w:rPr>
        <w:t>φ</w:t>
      </w:r>
      <w:r w:rsidRPr="001A6C40">
        <w:t>(</w:t>
      </w:r>
      <w:r w:rsidRPr="001A6C40">
        <w:rPr>
          <w:i/>
        </w:rPr>
        <w:t>x</w:t>
      </w:r>
      <w:r w:rsidRPr="001A6C40">
        <w:t>,</w:t>
      </w:r>
      <w:r w:rsidRPr="001A6C40">
        <w:rPr>
          <w:i/>
        </w:rPr>
        <w:t>y</w:t>
      </w:r>
      <w:r w:rsidRPr="001A6C40">
        <w:t xml:space="preserve">) борелева, то </w:t>
      </w:r>
      <w:r w:rsidRPr="001A6C40">
        <w:rPr>
          <w:i/>
        </w:rPr>
        <w:t>Z=φ</w:t>
      </w:r>
      <w:r w:rsidRPr="001A6C40">
        <w:t>(</w:t>
      </w:r>
      <w:r w:rsidRPr="001A6C40">
        <w:rPr>
          <w:i/>
        </w:rPr>
        <w:t>X</w:t>
      </w:r>
      <w:r w:rsidRPr="001A6C40">
        <w:t>,</w:t>
      </w:r>
      <w:r w:rsidRPr="001A6C40">
        <w:rPr>
          <w:i/>
        </w:rPr>
        <w:t>Y</w:t>
      </w:r>
      <w:r w:rsidRPr="001A6C40">
        <w:t>) є випадковою величиною і можна говорити про її розподіл, моменти тощо.</w:t>
      </w:r>
    </w:p>
    <w:p w:rsidR="00FB7278" w:rsidRPr="001A6C40" w:rsidRDefault="00FB7278" w:rsidP="005815D1">
      <w:pPr>
        <w:pStyle w:val="a7"/>
        <w:tabs>
          <w:tab w:val="num" w:pos="360"/>
        </w:tabs>
        <w:ind w:firstLine="426"/>
      </w:pPr>
      <w:r w:rsidRPr="001A6C40">
        <w:t>Нехай (</w:t>
      </w:r>
      <w:r w:rsidRPr="001A6C40">
        <w:rPr>
          <w:i/>
        </w:rPr>
        <w:t>X</w:t>
      </w:r>
      <w:r w:rsidRPr="001A6C40">
        <w:t>,</w:t>
      </w:r>
      <w:r w:rsidRPr="001A6C40">
        <w:rPr>
          <w:i/>
        </w:rPr>
        <w:t>Y</w:t>
      </w:r>
      <w:r w:rsidRPr="001A6C40">
        <w:t xml:space="preserve">) – дискретна випадкова величина і заданий її сумісний розподіл </w:t>
      </w:r>
      <w:r w:rsidRPr="001A6C40">
        <w:rPr>
          <w:position w:val="-12"/>
        </w:rPr>
        <w:object w:dxaOrig="2400" w:dyaOrig="400">
          <v:shape id="_x0000_i1751" type="#_x0000_t75" style="width:119.85pt;height:20.2pt" o:ole="">
            <v:imagedata r:id="rId1373" o:title=""/>
          </v:shape>
          <o:OLEObject Type="Embed" ProgID="Equation.3" ShapeID="_x0000_i1751" DrawAspect="Content" ObjectID="_1535132732" r:id="rId1374"/>
        </w:object>
      </w:r>
      <w:r w:rsidRPr="001A6C40">
        <w:t>.</w:t>
      </w:r>
    </w:p>
    <w:p w:rsidR="00FB7278" w:rsidRPr="001A6C40" w:rsidRDefault="00FB7278" w:rsidP="005815D1">
      <w:pPr>
        <w:pStyle w:val="a7"/>
        <w:tabs>
          <w:tab w:val="num" w:pos="360"/>
        </w:tabs>
        <w:ind w:firstLine="426"/>
      </w:pPr>
      <w:r w:rsidRPr="001A6C40">
        <w:rPr>
          <w:b/>
          <w:u w:val="single"/>
        </w:rPr>
        <w:t>Означення.</w:t>
      </w:r>
      <w:r w:rsidRPr="001A6C40">
        <w:rPr>
          <w:u w:val="single"/>
        </w:rPr>
        <w:t>Математичним сподіванням</w:t>
      </w:r>
      <w:r w:rsidRPr="001A6C40">
        <w:t xml:space="preserve"> функції </w:t>
      </w:r>
      <w:r w:rsidRPr="001A6C40">
        <w:rPr>
          <w:i/>
        </w:rPr>
        <w:t>Z</w:t>
      </w:r>
      <w:r w:rsidRPr="001A6C40">
        <w:t>=</w:t>
      </w:r>
      <w:r w:rsidRPr="001A6C40">
        <w:rPr>
          <w:i/>
        </w:rPr>
        <w:t>φ</w:t>
      </w:r>
      <w:r w:rsidRPr="001A6C40">
        <w:t>(</w:t>
      </w:r>
      <w:r w:rsidRPr="001A6C40">
        <w:rPr>
          <w:i/>
        </w:rPr>
        <w:t>X</w:t>
      </w:r>
      <w:r w:rsidRPr="001A6C40">
        <w:t>,</w:t>
      </w:r>
      <w:r w:rsidRPr="001A6C40">
        <w:rPr>
          <w:i/>
        </w:rPr>
        <w:t>Y</w:t>
      </w:r>
      <w:r w:rsidRPr="001A6C40">
        <w:t>) називається величина</w:t>
      </w:r>
    </w:p>
    <w:p w:rsidR="00FB7278" w:rsidRPr="001A6C40" w:rsidRDefault="00FB7278" w:rsidP="005815D1">
      <w:pPr>
        <w:pStyle w:val="a7"/>
        <w:tabs>
          <w:tab w:val="num" w:pos="360"/>
        </w:tabs>
        <w:ind w:firstLine="426"/>
        <w:jc w:val="center"/>
      </w:pPr>
      <w:r w:rsidRPr="001A6C40">
        <w:rPr>
          <w:i/>
          <w:position w:val="-30"/>
        </w:rPr>
        <w:object w:dxaOrig="4220" w:dyaOrig="700">
          <v:shape id="_x0000_i1752" type="#_x0000_t75" style="width:210.85pt;height:35.2pt" o:ole="">
            <v:imagedata r:id="rId1375" o:title=""/>
          </v:shape>
          <o:OLEObject Type="Embed" ProgID="Equation.3" ShapeID="_x0000_i1752" DrawAspect="Content" ObjectID="_1535132733" r:id="rId1376"/>
        </w:object>
      </w:r>
      <w:r w:rsidRPr="001A6C40">
        <w:t>, (1)</w:t>
      </w:r>
    </w:p>
    <w:p w:rsidR="00FB7278" w:rsidRPr="001A6C40" w:rsidRDefault="00FB7278" w:rsidP="005815D1">
      <w:pPr>
        <w:pStyle w:val="a7"/>
        <w:tabs>
          <w:tab w:val="num" w:pos="360"/>
        </w:tabs>
        <w:ind w:firstLine="426"/>
      </w:pPr>
      <w:r w:rsidRPr="001A6C40">
        <w:t xml:space="preserve">за умови збіжності рядів, коли </w:t>
      </w:r>
      <w:r w:rsidRPr="001A6C40">
        <w:rPr>
          <w:i/>
        </w:rPr>
        <w:t>s</w:t>
      </w:r>
      <w:r w:rsidRPr="001A6C40">
        <w:t>,</w:t>
      </w:r>
      <w:r w:rsidRPr="001A6C40">
        <w:rPr>
          <w:i/>
        </w:rPr>
        <w:t>m</w:t>
      </w:r>
      <w:r w:rsidRPr="001A6C40">
        <w:t xml:space="preserve"> нескінчені.</w:t>
      </w:r>
    </w:p>
    <w:p w:rsidR="00FB7278" w:rsidRPr="001A6C40" w:rsidRDefault="00FB7278" w:rsidP="005815D1">
      <w:pPr>
        <w:pStyle w:val="a7"/>
        <w:tabs>
          <w:tab w:val="num" w:pos="360"/>
        </w:tabs>
        <w:ind w:firstLine="426"/>
      </w:pPr>
      <w:r w:rsidRPr="001A6C40">
        <w:t xml:space="preserve">Бачимо, що це означення узгоджене з означенням математичного сподівання одновимірної дискретної випадкової величини тому, що сумуються всі можливі значення величин </w:t>
      </w:r>
      <w:r w:rsidRPr="001A6C40">
        <w:rPr>
          <w:i/>
        </w:rPr>
        <w:t>Z</w:t>
      </w:r>
      <w:r w:rsidRPr="001A6C40">
        <w:t xml:space="preserve"> з вагами, що дорівнюють імовірностям, з якими приймаються ці значення.</w:t>
      </w:r>
    </w:p>
    <w:p w:rsidR="00FB7278" w:rsidRPr="001A6C40" w:rsidRDefault="00FB7278" w:rsidP="005815D1">
      <w:pPr>
        <w:pStyle w:val="a7"/>
        <w:tabs>
          <w:tab w:val="num" w:pos="360"/>
        </w:tabs>
        <w:ind w:firstLine="426"/>
      </w:pPr>
      <w:r w:rsidRPr="001A6C40">
        <w:t>Якщо (</w:t>
      </w:r>
      <w:r w:rsidRPr="001A6C40">
        <w:rPr>
          <w:i/>
        </w:rPr>
        <w:t>X</w:t>
      </w:r>
      <w:r w:rsidRPr="001A6C40">
        <w:t>,</w:t>
      </w:r>
      <w:r w:rsidRPr="001A6C40">
        <w:rPr>
          <w:i/>
        </w:rPr>
        <w:t>Y</w:t>
      </w:r>
      <w:r w:rsidRPr="001A6C40">
        <w:t xml:space="preserve">) – неперервна двовимірна випадкова величина із щільністю розподілу </w:t>
      </w:r>
      <w:r w:rsidRPr="001A6C40">
        <w:rPr>
          <w:i/>
        </w:rPr>
        <w:t>f</w:t>
      </w:r>
      <w:r w:rsidRPr="001A6C40">
        <w:t>(</w:t>
      </w:r>
      <w:r w:rsidRPr="001A6C40">
        <w:rPr>
          <w:i/>
        </w:rPr>
        <w:t>x</w:t>
      </w:r>
      <w:r w:rsidRPr="001A6C40">
        <w:t>,</w:t>
      </w:r>
      <w:r w:rsidRPr="001A6C40">
        <w:rPr>
          <w:i/>
        </w:rPr>
        <w:t>y</w:t>
      </w:r>
      <w:r w:rsidRPr="001A6C40">
        <w:t xml:space="preserve">) та скалярна функція </w:t>
      </w:r>
      <w:r w:rsidRPr="001A6C40">
        <w:rPr>
          <w:i/>
        </w:rPr>
        <w:t>z=φ</w:t>
      </w:r>
      <w:r w:rsidRPr="001A6C40">
        <w:t>(</w:t>
      </w:r>
      <w:r w:rsidRPr="001A6C40">
        <w:rPr>
          <w:i/>
        </w:rPr>
        <w:t>x</w:t>
      </w:r>
      <w:r w:rsidRPr="001A6C40">
        <w:t>,</w:t>
      </w:r>
      <w:r w:rsidRPr="001A6C40">
        <w:rPr>
          <w:i/>
        </w:rPr>
        <w:t>y</w:t>
      </w:r>
      <w:r w:rsidRPr="001A6C40">
        <w:t>) є борелевою, то приходимо до означення.</w:t>
      </w:r>
    </w:p>
    <w:p w:rsidR="00FB7278" w:rsidRPr="001A6C40" w:rsidRDefault="00FB7278" w:rsidP="005815D1">
      <w:pPr>
        <w:pStyle w:val="a7"/>
        <w:tabs>
          <w:tab w:val="num" w:pos="360"/>
        </w:tabs>
        <w:ind w:firstLine="426"/>
      </w:pPr>
      <w:r w:rsidRPr="001A6C40">
        <w:rPr>
          <w:b/>
          <w:u w:val="single"/>
        </w:rPr>
        <w:lastRenderedPageBreak/>
        <w:t>Означення.</w:t>
      </w:r>
      <w:r w:rsidRPr="001A6C40">
        <w:rPr>
          <w:u w:val="single"/>
        </w:rPr>
        <w:t>Математичним сподіванням</w:t>
      </w:r>
      <w:r w:rsidRPr="001A6C40">
        <w:t xml:space="preserve"> функції </w:t>
      </w:r>
      <w:r w:rsidRPr="001A6C40">
        <w:rPr>
          <w:i/>
        </w:rPr>
        <w:t>Z</w:t>
      </w:r>
      <w:r w:rsidRPr="001A6C40">
        <w:rPr>
          <w:vertAlign w:val="subscript"/>
        </w:rPr>
        <w:t>1</w:t>
      </w:r>
      <w:r w:rsidRPr="001A6C40">
        <w:t>=</w:t>
      </w:r>
      <w:r w:rsidRPr="001A6C40">
        <w:rPr>
          <w:i/>
        </w:rPr>
        <w:t>φ</w:t>
      </w:r>
      <w:r w:rsidRPr="001A6C40">
        <w:t>(</w:t>
      </w:r>
      <w:r w:rsidRPr="001A6C40">
        <w:rPr>
          <w:i/>
        </w:rPr>
        <w:t>X</w:t>
      </w:r>
      <w:r w:rsidRPr="001A6C40">
        <w:t>,</w:t>
      </w:r>
      <w:r w:rsidRPr="001A6C40">
        <w:rPr>
          <w:i/>
        </w:rPr>
        <w:t>Y</w:t>
      </w:r>
      <w:r w:rsidRPr="001A6C40">
        <w:t>) називається величина</w:t>
      </w:r>
    </w:p>
    <w:p w:rsidR="00FB7278" w:rsidRPr="001A6C40" w:rsidRDefault="00FB7278" w:rsidP="005815D1">
      <w:pPr>
        <w:pStyle w:val="a7"/>
        <w:tabs>
          <w:tab w:val="num" w:pos="360"/>
        </w:tabs>
        <w:ind w:firstLine="426"/>
        <w:jc w:val="center"/>
      </w:pPr>
      <w:r w:rsidRPr="001A6C40">
        <w:rPr>
          <w:i/>
          <w:position w:val="-30"/>
        </w:rPr>
        <w:object w:dxaOrig="4099" w:dyaOrig="740">
          <v:shape id="_x0000_i1753" type="#_x0000_t75" style="width:206.1pt;height:36.8pt" o:ole="">
            <v:imagedata r:id="rId1377" o:title=""/>
          </v:shape>
          <o:OLEObject Type="Embed" ProgID="Equation.3" ShapeID="_x0000_i1753" DrawAspect="Content" ObjectID="_1535132734" r:id="rId1378"/>
        </w:object>
      </w:r>
      <w:r w:rsidRPr="001A6C40">
        <w:t>, (2)</w:t>
      </w:r>
    </w:p>
    <w:p w:rsidR="00FB7278" w:rsidRPr="001A6C40" w:rsidRDefault="00FB7278" w:rsidP="005815D1">
      <w:pPr>
        <w:pStyle w:val="a7"/>
        <w:tabs>
          <w:tab w:val="num" w:pos="360"/>
        </w:tabs>
        <w:ind w:firstLine="426"/>
      </w:pPr>
      <w:r w:rsidRPr="001A6C40">
        <w:t>якщо інтеграл у правій частині останньої рівності існує.</w:t>
      </w:r>
    </w:p>
    <w:p w:rsidR="00FB7278" w:rsidRPr="001A6C40" w:rsidRDefault="00FB7278" w:rsidP="005815D1">
      <w:pPr>
        <w:pStyle w:val="a7"/>
        <w:tabs>
          <w:tab w:val="num" w:pos="360"/>
        </w:tabs>
        <w:ind w:firstLine="426"/>
      </w:pPr>
      <w:r w:rsidRPr="001A6C40">
        <w:t>Мотивацію цього означення можна одержати з таких міркувань.</w:t>
      </w:r>
    </w:p>
    <w:p w:rsidR="00FB7278" w:rsidRPr="001A6C40" w:rsidRDefault="00FB7278" w:rsidP="005815D1">
      <w:pPr>
        <w:pStyle w:val="a7"/>
        <w:tabs>
          <w:tab w:val="num" w:pos="360"/>
        </w:tabs>
        <w:ind w:firstLine="426"/>
      </w:pPr>
      <w:r w:rsidRPr="001A6C40">
        <w:t xml:space="preserve">Розіб’ємо площину </w:t>
      </w:r>
      <w:r w:rsidRPr="001A6C40">
        <w:rPr>
          <w:i/>
        </w:rPr>
        <w:t>x</w:t>
      </w:r>
      <w:r w:rsidRPr="001A6C40">
        <w:t>,</w:t>
      </w:r>
      <w:r w:rsidRPr="001A6C40">
        <w:rPr>
          <w:i/>
        </w:rPr>
        <w:t>y</w:t>
      </w:r>
      <w:r w:rsidRPr="001A6C40">
        <w:t xml:space="preserve"> на маленькі прямокутники зі сторонами, що визначені координатами </w:t>
      </w:r>
      <w:r w:rsidRPr="001A6C40">
        <w:rPr>
          <w:position w:val="-12"/>
        </w:rPr>
        <w:object w:dxaOrig="2620" w:dyaOrig="360">
          <v:shape id="_x0000_i1754" type="#_x0000_t75" style="width:131.35pt;height:18.6pt" o:ole="">
            <v:imagedata r:id="rId1379" o:title=""/>
          </v:shape>
          <o:OLEObject Type="Embed" ProgID="Equation.3" ShapeID="_x0000_i1754" DrawAspect="Content" ObjectID="_1535132735" r:id="rId1380"/>
        </w:object>
      </w:r>
      <w:r w:rsidRPr="001A6C40">
        <w:t>.</w:t>
      </w:r>
    </w:p>
    <w:p w:rsidR="00FB7278" w:rsidRPr="001A6C40" w:rsidRDefault="009A0D60" w:rsidP="005815D1">
      <w:pPr>
        <w:pStyle w:val="a7"/>
        <w:tabs>
          <w:tab w:val="num" w:pos="360"/>
        </w:tabs>
        <w:ind w:firstLine="426"/>
      </w:pPr>
      <w:r w:rsidRPr="001A6C40">
        <w:rPr>
          <w:noProof/>
          <w:lang w:eastAsia="uk-UA"/>
        </w:rPr>
        <mc:AlternateContent>
          <mc:Choice Requires="wpc">
            <w:drawing>
              <wp:inline distT="0" distB="0" distL="0" distR="0" wp14:anchorId="763CA639" wp14:editId="0FC1CC5D">
                <wp:extent cx="5486400" cy="1889125"/>
                <wp:effectExtent l="0" t="0" r="1905" b="0"/>
                <wp:docPr id="1911" name="Полотно 19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332" name="Text Box 1913"/>
                        <wps:cNvSpPr txBox="1">
                          <a:spLocks noChangeArrowheads="1"/>
                        </wps:cNvSpPr>
                        <wps:spPr bwMode="auto">
                          <a:xfrm>
                            <a:off x="414655" y="0"/>
                            <a:ext cx="384810" cy="370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0588" w:rsidRPr="009E6619" w:rsidRDefault="008B0588" w:rsidP="00FB7278">
                              <w:pPr>
                                <w:rPr>
                                  <w:vertAlign w:val="subscript"/>
                                  <w:lang w:val="en-US"/>
                                </w:rPr>
                              </w:pPr>
                              <w:r>
                                <w:rPr>
                                  <w:lang w:val="en-US"/>
                                </w:rPr>
                                <w:t>y</w:t>
                              </w:r>
                            </w:p>
                          </w:txbxContent>
                        </wps:txbx>
                        <wps:bodyPr rot="0" vert="horz" wrap="square" lIns="91440" tIns="45720" rIns="91440" bIns="45720" anchor="t" anchorCtr="0" upright="1">
                          <a:noAutofit/>
                        </wps:bodyPr>
                      </wps:wsp>
                      <wps:wsp>
                        <wps:cNvPr id="1333" name="Text Box 1914"/>
                        <wps:cNvSpPr txBox="1">
                          <a:spLocks noChangeArrowheads="1"/>
                        </wps:cNvSpPr>
                        <wps:spPr bwMode="auto">
                          <a:xfrm>
                            <a:off x="0" y="457200"/>
                            <a:ext cx="1087120" cy="411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0588" w:rsidRPr="009E6619" w:rsidRDefault="008B0588" w:rsidP="00FB7278">
                              <w:r w:rsidRPr="009E6619">
                                <w:rPr>
                                  <w:position w:val="-14"/>
                                </w:rPr>
                                <w:object w:dxaOrig="900" w:dyaOrig="380">
                                  <v:shape id="_x0000_i2280" type="#_x0000_t75" style="width:42.75pt;height:17.4pt" o:ole="">
                                    <v:imagedata r:id="rId1381" o:title=""/>
                                  </v:shape>
                                  <o:OLEObject Type="Embed" ProgID="Equation.3" ShapeID="_x0000_i2280" DrawAspect="Content" ObjectID="_1535133261" r:id="rId1382"/>
                                </w:object>
                              </w:r>
                            </w:p>
                          </w:txbxContent>
                        </wps:txbx>
                        <wps:bodyPr rot="0" vert="horz" wrap="none" lIns="91440" tIns="45720" rIns="91440" bIns="45720" anchor="t" anchorCtr="0" upright="1">
                          <a:spAutoFit/>
                        </wps:bodyPr>
                      </wps:wsp>
                      <wps:wsp>
                        <wps:cNvPr id="1334" name="Text Box 1915"/>
                        <wps:cNvSpPr txBox="1">
                          <a:spLocks noChangeArrowheads="1"/>
                        </wps:cNvSpPr>
                        <wps:spPr bwMode="auto">
                          <a:xfrm>
                            <a:off x="2416175" y="1405890"/>
                            <a:ext cx="1055370" cy="411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0588" w:rsidRPr="009E6619" w:rsidRDefault="008B0588" w:rsidP="00FB7278">
                              <w:r w:rsidRPr="009E6619">
                                <w:rPr>
                                  <w:position w:val="-12"/>
                                </w:rPr>
                                <w:object w:dxaOrig="820" w:dyaOrig="360">
                                  <v:shape id="_x0000_i2281" type="#_x0000_t75" style="width:40.35pt;height:17.4pt" o:ole="">
                                    <v:imagedata r:id="rId1383" o:title=""/>
                                  </v:shape>
                                  <o:OLEObject Type="Embed" ProgID="Equation.3" ShapeID="_x0000_i2281" DrawAspect="Content" ObjectID="_1535133262" r:id="rId1384"/>
                                </w:object>
                              </w:r>
                            </w:p>
                          </w:txbxContent>
                        </wps:txbx>
                        <wps:bodyPr rot="0" vert="horz" wrap="none" lIns="91440" tIns="45720" rIns="91440" bIns="45720" anchor="t" anchorCtr="0" upright="1">
                          <a:spAutoFit/>
                        </wps:bodyPr>
                      </wps:wsp>
                      <wpg:wgp>
                        <wpg:cNvPr id="1335" name="Group 1916"/>
                        <wpg:cNvGrpSpPr>
                          <a:grpSpLocks/>
                        </wpg:cNvGrpSpPr>
                        <wpg:grpSpPr bwMode="auto">
                          <a:xfrm>
                            <a:off x="114300" y="144780"/>
                            <a:ext cx="3828415" cy="1641475"/>
                            <a:chOff x="2601" y="9275"/>
                            <a:chExt cx="6029" cy="2585"/>
                          </a:xfrm>
                        </wpg:grpSpPr>
                        <wps:wsp>
                          <wps:cNvPr id="1336" name="Rectangle 1917" descr="Широкий диагональный 2"/>
                          <wps:cNvSpPr>
                            <a:spLocks noChangeArrowheads="1"/>
                          </wps:cNvSpPr>
                          <wps:spPr bwMode="auto">
                            <a:xfrm>
                              <a:off x="4322" y="10037"/>
                              <a:ext cx="2329" cy="680"/>
                            </a:xfrm>
                            <a:prstGeom prst="rect">
                              <a:avLst/>
                            </a:prstGeom>
                            <a:pattFill prst="wdUpDiag">
                              <a:fgClr>
                                <a:srgbClr val="969696"/>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7" name="Line 1918"/>
                          <wps:cNvCnPr/>
                          <wps:spPr bwMode="auto">
                            <a:xfrm>
                              <a:off x="3499" y="9275"/>
                              <a:ext cx="1" cy="2520"/>
                            </a:xfrm>
                            <a:prstGeom prst="line">
                              <a:avLst/>
                            </a:prstGeom>
                            <a:noFill/>
                            <a:ln w="9525">
                              <a:solidFill>
                                <a:srgbClr val="000000"/>
                              </a:solidFill>
                              <a:round/>
                              <a:headEnd type="stealth" w="med" len="lg"/>
                              <a:tailEnd/>
                            </a:ln>
                            <a:extLst>
                              <a:ext uri="{909E8E84-426E-40DD-AFC4-6F175D3DCCD1}">
                                <a14:hiddenFill xmlns:a14="http://schemas.microsoft.com/office/drawing/2010/main">
                                  <a:noFill/>
                                </a14:hiddenFill>
                              </a:ext>
                            </a:extLst>
                          </wps:spPr>
                          <wps:bodyPr/>
                        </wps:wsp>
                        <wps:wsp>
                          <wps:cNvPr id="1338" name="Line 1919"/>
                          <wps:cNvCnPr/>
                          <wps:spPr bwMode="auto">
                            <a:xfrm>
                              <a:off x="2601" y="11255"/>
                              <a:ext cx="5579" cy="0"/>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1339" name="Text Box 1920"/>
                          <wps:cNvSpPr txBox="1">
                            <a:spLocks noChangeArrowheads="1"/>
                          </wps:cNvSpPr>
                          <wps:spPr bwMode="auto">
                            <a:xfrm>
                              <a:off x="8024" y="11207"/>
                              <a:ext cx="606" cy="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0588" w:rsidRPr="002D181B" w:rsidRDefault="008B0588" w:rsidP="00FB7278">
                                <w:pPr>
                                  <w:rPr>
                                    <w:vertAlign w:val="subscript"/>
                                    <w:lang w:val="en-US"/>
                                  </w:rPr>
                                </w:pPr>
                                <w:r>
                                  <w:rPr>
                                    <w:lang w:val="en-US"/>
                                  </w:rPr>
                                  <w:t>x</w:t>
                                </w:r>
                              </w:p>
                            </w:txbxContent>
                          </wps:txbx>
                          <wps:bodyPr rot="0" vert="horz" wrap="square" lIns="91440" tIns="45720" rIns="91440" bIns="45720" anchor="t" anchorCtr="0" upright="1">
                            <a:noAutofit/>
                          </wps:bodyPr>
                        </wps:wsp>
                        <wps:wsp>
                          <wps:cNvPr id="1340" name="Line 1921"/>
                          <wps:cNvCnPr/>
                          <wps:spPr bwMode="auto">
                            <a:xfrm flipV="1">
                              <a:off x="4304" y="10020"/>
                              <a:ext cx="1" cy="130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1" name="Line 1922"/>
                          <wps:cNvCnPr/>
                          <wps:spPr bwMode="auto">
                            <a:xfrm flipV="1">
                              <a:off x="6667" y="10011"/>
                              <a:ext cx="1" cy="13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2" name="Line 1923"/>
                          <wps:cNvCnPr/>
                          <wps:spPr bwMode="auto">
                            <a:xfrm>
                              <a:off x="3464" y="10018"/>
                              <a:ext cx="320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3" name="Line 1924"/>
                          <wps:cNvCnPr/>
                          <wps:spPr bwMode="auto">
                            <a:xfrm>
                              <a:off x="3464" y="10735"/>
                              <a:ext cx="3203"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20" name="Oval 1925"/>
                          <wps:cNvSpPr>
                            <a:spLocks noChangeAspect="1" noChangeArrowheads="1"/>
                          </wps:cNvSpPr>
                          <wps:spPr bwMode="auto">
                            <a:xfrm>
                              <a:off x="4289" y="10007"/>
                              <a:ext cx="27" cy="2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921" name="Oval 1926"/>
                          <wps:cNvSpPr>
                            <a:spLocks noChangeAspect="1" noChangeArrowheads="1"/>
                          </wps:cNvSpPr>
                          <wps:spPr bwMode="auto">
                            <a:xfrm>
                              <a:off x="4289" y="10717"/>
                              <a:ext cx="27" cy="2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922" name="Oval 1927"/>
                          <wps:cNvSpPr>
                            <a:spLocks noChangeAspect="1" noChangeArrowheads="1"/>
                          </wps:cNvSpPr>
                          <wps:spPr bwMode="auto">
                            <a:xfrm>
                              <a:off x="6657" y="10003"/>
                              <a:ext cx="29" cy="2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923" name="Oval 1928"/>
                          <wps:cNvSpPr>
                            <a:spLocks noChangeAspect="1" noChangeArrowheads="1"/>
                          </wps:cNvSpPr>
                          <wps:spPr bwMode="auto">
                            <a:xfrm>
                              <a:off x="6657" y="10728"/>
                              <a:ext cx="29" cy="29"/>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924" name="Text Box 1929"/>
                          <wps:cNvSpPr txBox="1">
                            <a:spLocks noChangeArrowheads="1"/>
                          </wps:cNvSpPr>
                          <wps:spPr bwMode="auto">
                            <a:xfrm>
                              <a:off x="3099" y="11201"/>
                              <a:ext cx="605" cy="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0588" w:rsidRPr="002D181B" w:rsidRDefault="008B0588" w:rsidP="00FB7278">
                                <w:pPr>
                                  <w:rPr>
                                    <w:vertAlign w:val="subscript"/>
                                    <w:lang w:val="en-US"/>
                                  </w:rPr>
                                </w:pPr>
                                <w:r>
                                  <w:rPr>
                                    <w:lang w:val="en-US"/>
                                  </w:rPr>
                                  <w:t>0</w:t>
                                </w:r>
                              </w:p>
                            </w:txbxContent>
                          </wps:txbx>
                          <wps:bodyPr rot="0" vert="horz" wrap="square" lIns="91440" tIns="45720" rIns="91440" bIns="45720" anchor="t" anchorCtr="0" upright="1">
                            <a:noAutofit/>
                          </wps:bodyPr>
                        </wps:wsp>
                        <wps:wsp>
                          <wps:cNvPr id="1925" name="Text Box 1930"/>
                          <wps:cNvSpPr txBox="1">
                            <a:spLocks noChangeArrowheads="1"/>
                          </wps:cNvSpPr>
                          <wps:spPr bwMode="auto">
                            <a:xfrm>
                              <a:off x="2961" y="10487"/>
                              <a:ext cx="1147" cy="6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0588" w:rsidRPr="009E6619" w:rsidRDefault="008B0588" w:rsidP="00FB7278">
                                <w:r w:rsidRPr="009E6619">
                                  <w:rPr>
                                    <w:position w:val="-14"/>
                                  </w:rPr>
                                  <w:object w:dxaOrig="300" w:dyaOrig="380">
                                    <v:shape id="_x0000_i2282" type="#_x0000_t75" style="width:14.25pt;height:17.4pt" o:ole="">
                                      <v:imagedata r:id="rId1385" o:title=""/>
                                    </v:shape>
                                    <o:OLEObject Type="Embed" ProgID="Equation.3" ShapeID="_x0000_i2282" DrawAspect="Content" ObjectID="_1535133263" r:id="rId1386"/>
                                  </w:object>
                                </w:r>
                              </w:p>
                            </w:txbxContent>
                          </wps:txbx>
                          <wps:bodyPr rot="0" vert="horz" wrap="none" lIns="91440" tIns="45720" rIns="91440" bIns="45720" anchor="t" anchorCtr="0" upright="1">
                            <a:spAutoFit/>
                          </wps:bodyPr>
                        </wps:wsp>
                        <wps:wsp>
                          <wps:cNvPr id="1926" name="Text Box 1931"/>
                          <wps:cNvSpPr txBox="1">
                            <a:spLocks noChangeArrowheads="1"/>
                          </wps:cNvSpPr>
                          <wps:spPr bwMode="auto">
                            <a:xfrm>
                              <a:off x="4017" y="11210"/>
                              <a:ext cx="1081" cy="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0588" w:rsidRPr="009E6619" w:rsidRDefault="008B0588" w:rsidP="00FB7278">
                                <w:r w:rsidRPr="009E6619">
                                  <w:rPr>
                                    <w:position w:val="-12"/>
                                  </w:rPr>
                                  <w:object w:dxaOrig="240" w:dyaOrig="360">
                                    <v:shape id="_x0000_i2283" type="#_x0000_t75" style="width:11.1pt;height:17.4pt" o:ole="">
                                      <v:imagedata r:id="rId1387" o:title=""/>
                                    </v:shape>
                                    <o:OLEObject Type="Embed" ProgID="Equation.3" ShapeID="_x0000_i2283" DrawAspect="Content" ObjectID="_1535133264" r:id="rId1388"/>
                                  </w:object>
                                </w:r>
                              </w:p>
                            </w:txbxContent>
                          </wps:txbx>
                          <wps:bodyPr rot="0" vert="horz" wrap="none" lIns="91440" tIns="45720" rIns="91440" bIns="45720" anchor="t" anchorCtr="0" upright="1">
                            <a:spAutoFit/>
                          </wps:bodyPr>
                        </wps:wsp>
                      </wpg:wgp>
                    </wpc:wpc>
                  </a:graphicData>
                </a:graphic>
              </wp:inline>
            </w:drawing>
          </mc:Choice>
          <mc:Fallback>
            <w:pict>
              <v:group id="Полотно 1911" o:spid="_x0000_s1114" editas="canvas" style="width:6in;height:148.75pt;mso-position-horizontal-relative:char;mso-position-vertical-relative:line" coordsize="54864,18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">
                <v:shape id="_x0000_s1115" type="#_x0000_t75" style="position:absolute;width:54864;height:18891;visibility:visible;mso-wrap-style:square">
                  <v:fill o:detectmouseclick="t"/>
                  <v:path o:connecttype="none"/>
                </v:shape>
                <v:shape id="Text Box 1913" o:spid="_x0000_s1116" type="#_x0000_t202" style="position:absolute;left:4146;width:3848;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73BsMA&#10;AADdAAAADwAAAGRycy9kb3ducmV2LnhtbERPS2vCQBC+C/6HZYTedFdtRaOriKXQU4vxAd6G7JgE&#10;s7MhuzXpv+8WBG/z8T1ntelsJe7U+NKxhvFIgSDOnCk513A8fAznIHxANlg5Jg2/5GGz7vdWmBjX&#10;8p7uachFDGGfoIYihDqR0mcFWfQjVxNH7uoaiyHCJpemwTaG20pOlJpJiyXHhgJr2hWU3dIfq+H0&#10;db2cX9V3/m7f6tZ1SrJdSK1fBt12CSJQF57ih/vTxPnT6QT+v4kn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v73BsMAAADdAAAADwAAAAAAAAAAAAAAAACYAgAAZHJzL2Rv&#10;d25yZXYueG1sUEsFBgAAAAAEAAQA9QAAAIgDAAAAAA==&#10;" filled="f" stroked="f">
                  <v:textbox>
                    <w:txbxContent>
                      <w:p w:rsidR="008B0588" w:rsidRPr="009E6619" w:rsidRDefault="008B0588" w:rsidP="00FB7278">
                        <w:pPr>
                          <w:rPr>
                            <w:vertAlign w:val="subscript"/>
                            <w:lang w:val="en-US"/>
                          </w:rPr>
                        </w:pPr>
                        <w:r>
                          <w:rPr>
                            <w:lang w:val="en-US"/>
                          </w:rPr>
                          <w:t>y</w:t>
                        </w:r>
                      </w:p>
                    </w:txbxContent>
                  </v:textbox>
                </v:shape>
                <v:shape id="Text Box 1914" o:spid="_x0000_s1117" type="#_x0000_t202" style="position:absolute;top:4572;width:10871;height:411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EjCcMA&#10;AADdAAAADwAAAGRycy9kb3ducmV2LnhtbERPzWrCQBC+C32HZQre6iZGi6ZupGiF3rTqAwzZMZsm&#10;OxuyW0379N1Cwdt8fL+zWg+2FVfqfe1YQTpJQBCXTtdcKTifdk8LED4ga2wdk4Jv8rAuHkYrzLW7&#10;8Qddj6ESMYR9jgpMCF0upS8NWfQT1xFH7uJ6iyHCvpK6x1sMt62cJsmztFhzbDDY0cZQ2Ry/rIJF&#10;YvdNs5wevJ39pHOz2bq37lOp8ePw+gIi0BDu4n/3u47zsyyDv2/iCbL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3EjCcMAAADdAAAADwAAAAAAAAAAAAAAAACYAgAAZHJzL2Rv&#10;d25yZXYueG1sUEsFBgAAAAAEAAQA9QAAAIgDAAAAAA==&#10;" filled="f" stroked="f">
                  <v:textbox style="mso-fit-shape-to-text:t">
                    <w:txbxContent>
                      <w:p w:rsidR="008B0588" w:rsidRPr="009E6619" w:rsidRDefault="008B0588" w:rsidP="00FB7278">
                        <w:r w:rsidRPr="009E6619">
                          <w:rPr>
                            <w:position w:val="-14"/>
                          </w:rPr>
                          <w:object w:dxaOrig="900" w:dyaOrig="380">
                            <v:shape id="_x0000_i2280" type="#_x0000_t75" style="width:42.75pt;height:17.4pt" o:ole="">
                              <v:imagedata r:id="rId1381" o:title=""/>
                            </v:shape>
                            <o:OLEObject Type="Embed" ProgID="Equation.3" ShapeID="_x0000_i2280" DrawAspect="Content" ObjectID="_1535133261" r:id="rId1389"/>
                          </w:object>
                        </w:r>
                      </w:p>
                    </w:txbxContent>
                  </v:textbox>
                </v:shape>
                <v:shape id="Text Box 1915" o:spid="_x0000_s1118" type="#_x0000_t202" style="position:absolute;left:24161;top:14058;width:10554;height:411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i7fcMA&#10;AADdAAAADwAAAGRycy9kb3ducmV2LnhtbERPyW7CMBC9V+IfrEHqDZywVDTEIESL1BtL+wGjeIhD&#10;4nEUuxD69XUlpN7m6a2Tr3vbiCt1vnKsIB0nIIgLpysuFXx97kYLED4ga2wck4I7eVivBk85Ztrd&#10;+EjXUyhFDGGfoQITQptJ6QtDFv3YtcSRO7vOYoiwK6Xu8BbDbSMnSfIiLVYcGwy2tDVU1Kdvq2CR&#10;2H1dv04O3s5+0rnZvrn39qLU87DfLEEE6sO/+OH+0HH+dDqDv2/iC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Ji7fcMAAADdAAAADwAAAAAAAAAAAAAAAACYAgAAZHJzL2Rv&#10;d25yZXYueG1sUEsFBgAAAAAEAAQA9QAAAIgDAAAAAA==&#10;" filled="f" stroked="f">
                  <v:textbox style="mso-fit-shape-to-text:t">
                    <w:txbxContent>
                      <w:p w:rsidR="008B0588" w:rsidRPr="009E6619" w:rsidRDefault="008B0588" w:rsidP="00FB7278">
                        <w:r w:rsidRPr="009E6619">
                          <w:rPr>
                            <w:position w:val="-12"/>
                          </w:rPr>
                          <w:object w:dxaOrig="820" w:dyaOrig="360">
                            <v:shape id="_x0000_i2281" type="#_x0000_t75" style="width:40.35pt;height:17.4pt" o:ole="">
                              <v:imagedata r:id="rId1383" o:title=""/>
                            </v:shape>
                            <o:OLEObject Type="Embed" ProgID="Equation.3" ShapeID="_x0000_i2281" DrawAspect="Content" ObjectID="_1535133262" r:id="rId1390"/>
                          </w:object>
                        </w:r>
                      </w:p>
                    </w:txbxContent>
                  </v:textbox>
                </v:shape>
                <v:group id="Group 1916" o:spid="_x0000_s1119" style="position:absolute;left:1143;top:1447;width:38284;height:16415" coordorigin="2601,9275" coordsize="6029,25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qRhOsMAAADdAAAADwAAAGRycy9kb3ducmV2LnhtbERPTYvCMBC9L/gfwgje&#10;1rQWF6lGEVHxIAurgngbmrEtNpPSxLb+e7OwsLd5vM9ZrHpTiZYaV1pWEI8jEMSZ1SXnCi7n3ecM&#10;hPPIGivLpOBFDlbLwccCU207/qH25HMRQtilqKDwvk6ldFlBBt3Y1sSBu9vGoA+wyaVusAvhppKT&#10;KPqSBksODQXWtCkoe5yeRsG+w26dxNv2+LhvXrfz9Pt6jEmp0bBfz0F46v2/+M990GF+kkzh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pGE6wwAAAN0AAAAP&#10;AAAAAAAAAAAAAAAAAKoCAABkcnMvZG93bnJldi54bWxQSwUGAAAAAAQABAD6AAAAmgMAAAAA&#10;">
                  <v:rect id="Rectangle 1917" o:spid="_x0000_s1120" alt="Широкий диагональный 2" style="position:absolute;left:4322;top:10037;width:2329;height: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CH1cEA&#10;AADdAAAADwAAAGRycy9kb3ducmV2LnhtbERPTWuDQBC9F/Iflgn01qxpQMRklRAItJeU2tbz4E5c&#10;0Z0Vd03sv+8WCr3N433OoVzsIG40+c6xgu0mAUHcON1xq+Dz4/yUgfABWePgmBR8k4eyWD0cMNfu&#10;zu90q0IrYgj7HBWYEMZcSt8Ysug3biSO3NVNFkOEUyv1hPcYbgf5nCSptNhxbDA40slQ01ezVYAN&#10;vUo3Jj1/1aG6vNWXzPSzUo/r5bgHEWgJ/+I/94uO83e7FH6/iSfI4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gh9XBAAAA3QAAAA8AAAAAAAAAAAAAAAAAmAIAAGRycy9kb3du&#10;cmV2LnhtbFBLBQYAAAAABAAEAPUAAACGAwAAAAA=&#10;" fillcolor="#969696" stroked="f">
                    <v:fill r:id="rId1022" o:title="" type="pattern"/>
                  </v:rect>
                  <v:line id="Line 1918" o:spid="_x0000_s1121" style="position:absolute;visibility:visible;mso-wrap-style:square" from="3499,9275" to="3500,117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eT8QAAADdAAAADwAAAGRycy9kb3ducmV2LnhtbERP22rCQBB9L/Qflin0RcxGA9WkriIG&#10;RUQUbT9gyE4uNDsbsltN/74rFPo2h3OdxWowrbhR7xrLCiZRDIK4sLrhSsHnx3Y8B+E8ssbWMin4&#10;IQer5fPTAjNt73yh29VXIoSwy1BB7X2XSemKmgy6yHbEgSttb9AH2FdS93gP4aaV0zh+kwYbDg01&#10;drSpqfi6fhsF6S4uabQ/lKP8nCd5d9LHUqZKvb4M63cQngb/L/5z73WYnyQzeHwTTp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SR5PxAAAAN0AAAAPAAAAAAAAAAAA&#10;AAAAAKECAABkcnMvZG93bnJldi54bWxQSwUGAAAAAAQABAD5AAAAkgMAAAAA&#10;">
                    <v:stroke startarrow="classic" startarrowlength="long"/>
                  </v:line>
                  <v:line id="Line 1919" o:spid="_x0000_s1122" style="position:absolute;visibility:visible;mso-wrap-style:square" from="2601,11255" to="8180,112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b4usUAAADdAAAADwAAAGRycy9kb3ducmV2LnhtbESPQWvDMAyF74P+B6PCbqvdBrqS1S2h&#10;ENi12UbZTcRqEhrLIXbT7N9Ph8FuEu/pvU/74+x7NdEYu8AW1isDirgOruPGwudH+bIDFROywz4w&#10;WfihCMfD4mmPuQsPPtNUpUZJCMccLbQpDbnWsW7JY1yFgVi0axg9JlnHRrsRHxLue70xZqs9diwN&#10;LQ50aqm+VXdv4VLtymL6vphrNp27wrx+bU9lb+3zci7eQCWa07/57/rdCX6WCa58IyPow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hb4usUAAADdAAAADwAAAAAAAAAA&#10;AAAAAAChAgAAZHJzL2Rvd25yZXYueG1sUEsFBgAAAAAEAAQA+QAAAJMDAAAAAA==&#10;">
                    <v:stroke endarrow="classic" endarrowlength="long"/>
                  </v:line>
                  <v:shape id="Text Box 1920" o:spid="_x0000_s1123" type="#_x0000_t202" style="position:absolute;left:8024;top:11207;width:606;height:5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pld8IA&#10;AADdAAAADwAAAGRycy9kb3ducmV2LnhtbERPS2vCQBC+F/wPywjedNfaikY3QSqFnlp8grchOybB&#10;7GzIbk3677sFobf5+J6zznpbizu1vnKsYTpRIIhzZyouNBwP7+MFCB+QDdaOScMPecjSwdMaE+M6&#10;3tF9HwoRQ9gnqKEMoUmk9HlJFv3ENcSRu7rWYoiwLaRpsYvhtpbPSs2lxYpjQ4kNvZWU3/bfVsPp&#10;83o5v6ivYmtfm871SrJdSq1Hw36zAhGoD//ih/vDxPmz2RL+voknyP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WmV3wgAAAN0AAAAPAAAAAAAAAAAAAAAAAJgCAABkcnMvZG93&#10;bnJldi54bWxQSwUGAAAAAAQABAD1AAAAhwMAAAAA&#10;" filled="f" stroked="f">
                    <v:textbox>
                      <w:txbxContent>
                        <w:p w:rsidR="008B0588" w:rsidRPr="002D181B" w:rsidRDefault="008B0588" w:rsidP="00FB7278">
                          <w:pPr>
                            <w:rPr>
                              <w:vertAlign w:val="subscript"/>
                              <w:lang w:val="en-US"/>
                            </w:rPr>
                          </w:pPr>
                          <w:r>
                            <w:rPr>
                              <w:lang w:val="en-US"/>
                            </w:rPr>
                            <w:t>x</w:t>
                          </w:r>
                        </w:p>
                      </w:txbxContent>
                    </v:textbox>
                  </v:shape>
                  <v:line id="Line 1921" o:spid="_x0000_s1124" style="position:absolute;flip:y;visibility:visible;mso-wrap-style:square" from="4304,10020" to="4305,113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oh2MgAAADdAAAADwAAAGRycy9kb3ducmV2LnhtbESPQUsDMRCF70L/Q5iCF7FZtZS6Ni1F&#10;EDz0Ylu2eBs342bZzWRNYrv+e+cgeJvhvXnvm9Vm9L06U0xtYAN3swIUcR1sy42B4+HldgkqZWSL&#10;fWAy8EMJNuvJ1QpLGy78Rud9bpSEcCrRgMt5KLVOtSOPaRYGYtE+Q/SYZY2NthEvEu57fV8UC+2x&#10;ZWlwONCzo7rbf3sDerm7+Yrbj3lXdafTo6vqanjfGXM9HbdPoDKN+d/8d/1qBf9hLvzyjYyg1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goh2MgAAADdAAAADwAAAAAA&#10;AAAAAAAAAAChAgAAZHJzL2Rvd25yZXYueG1sUEsFBgAAAAAEAAQA+QAAAJYDAAAAAA==&#10;"/>
                  <v:line id="Line 1922" o:spid="_x0000_s1125" style="position:absolute;flip:y;visibility:visible;mso-wrap-style:square" from="6667,10011" to="6668,11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aEQ8UAAADdAAAADwAAAGRycy9kb3ducmV2LnhtbERPTWsCMRC9F/ofwhS8FM1qpejWKFIQ&#10;evCilhVv42a6WXYz2SZRt/++EQq9zeN9zmLV21ZcyYfasYLxKANBXDpdc6Xg87AZzkCEiKyxdUwK&#10;fijAavn4sMBcuxvv6LqPlUghHHJUYGLscilDachiGLmOOHFfzluMCfpKao+3FG5bOcmyV2mx5tRg&#10;sKN3Q2Wzv1gFcrZ9/vbr87QpmuNxboqy6E5bpQZP/foNRKQ+/ov/3B86zX+ZjuH+TTpB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aEQ8UAAADdAAAADwAAAAAAAAAA&#10;AAAAAAChAgAAZHJzL2Rvd25yZXYueG1sUEsFBgAAAAAEAAQA+QAAAJMDAAAAAA==&#10;"/>
                  <v:line id="Line 1923" o:spid="_x0000_s1126" style="position:absolute;visibility:visible;mso-wrap-style:square" from="3464,10018" to="6667,100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X9qy8UAAADdAAAADwAAAGRycy9kb3ducmV2LnhtbERPS2vCQBC+C/0PyxR60021BEldRVoK&#10;6qH4KLTHMTsmsdnZsLsm6b93C4K3+fieM1v0phYtOV9ZVvA8SkAQ51ZXXCj4OnwMpyB8QNZYWyYF&#10;f+RhMX8YzDDTtuMdtftQiBjCPkMFZQhNJqXPSzLoR7YhjtzJOoMhQldI7bCL4aaW4yRJpcGKY0OJ&#10;Db2VlP/uL0bB52Sbtsv1ZtV/r9Nj/r47/pw7p9TTY798BRGoD3fxzb3Scf7kZQz/38QT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X9qy8UAAADdAAAADwAAAAAAAAAA&#10;AAAAAAChAgAAZHJzL2Rvd25yZXYueG1sUEsFBgAAAAAEAAQA+QAAAJMDAAAAAA==&#10;"/>
                  <v:line id="Line 1924" o:spid="_x0000_s1127" style="position:absolute;visibility:visible;mso-wrap-style:square" from="3464,10735" to="6667,10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PPUMYAAADdAAAADwAAAGRycy9kb3ducmV2LnhtbERPS2vCQBC+F/oflil4q5s2JUh0FWkR&#10;tIdSH6DHMTsmabOzYXebpP++WxC8zcf3nNliMI3oyPnasoKncQKCuLC65lLBYb96nIDwAVljY5kU&#10;/JKHxfz+boa5tj1vqduFUsQQ9jkqqEJocyl9UZFBP7YtceQu1hkMEbpSaod9DDeNfE6STBqsOTZU&#10;2NJrRcX37sco+Eg/s265eV8Px012Lt6259NX75QaPQzLKYhAQ7iJr+61jvPTlxT+v4kny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zz1DGAAAA3QAAAA8AAAAAAAAA&#10;AAAAAAAAoQIAAGRycy9kb3ducmV2LnhtbFBLBQYAAAAABAAEAPkAAACUAwAAAAA=&#10;"/>
                  <v:oval id="Oval 1925" o:spid="_x0000_s1128" style="position:absolute;left:4289;top:10007;width:27;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63WsUA&#10;AADdAAAADwAAAGRycy9kb3ducmV2LnhtbESPQWvCQBCF74X+h2UKvRTdKFQ0dZUSsHht6sHjmB2T&#10;0Oxs2N2a5N87B6G3Gd6b977Z7kfXqRuF2Ho2sJhnoIgrb1uuDZx+DrM1qJiQLXaeycBEEfa756ct&#10;5tYP/E23MtVKQjjmaKBJqc+1jlVDDuPc98SiXX1wmGQNtbYBBwl3nV5m2Uo7bFkaGuypaKj6Lf+c&#10;gfDWT8V0LA6LC3+V78Panlcna8zry/j5ASrRmP7Nj+ujFfzNUvjlGxlB7+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7rdaxQAAAN0AAAAPAAAAAAAAAAAAAAAAAJgCAABkcnMv&#10;ZG93bnJldi54bWxQSwUGAAAAAAQABAD1AAAAigMAAAAA&#10;" fillcolor="black">
                    <o:lock v:ext="edit" aspectratio="t"/>
                  </v:oval>
                  <v:oval id="Oval 1926" o:spid="_x0000_s1129" style="position:absolute;left:4289;top:10717;width:27;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ISwcIA&#10;AADdAAAADwAAAGRycy9kb3ducmV2LnhtbERPTYvCMBC9L/gfwgheFk0rrGg1ihRcvNr1sMfZZmyL&#10;zaQkWdv+eyMs7G0e73N2h8G04kHON5YVpIsEBHFpdcOVguvXab4G4QOyxtYyKRjJw2E/edthpm3P&#10;F3oUoRIxhH2GCuoQukxKX9Zk0C9sRxy5m3UGQ4SuktphH8NNK5dJspIGG44NNXaU11Tei1+jwL13&#10;Yz6e81P6w5/FR7/W36urVmo2HY5bEIGG8C/+c591nL9ZpvD6Jp4g9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ohLBwgAAAN0AAAAPAAAAAAAAAAAAAAAAAJgCAABkcnMvZG93&#10;bnJldi54bWxQSwUGAAAAAAQABAD1AAAAhwMAAAAA&#10;" fillcolor="black">
                    <o:lock v:ext="edit" aspectratio="t"/>
                  </v:oval>
                  <v:oval id="Oval 1927" o:spid="_x0000_s1130" style="position:absolute;left:6657;top:10003;width:29;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CMtsIA&#10;AADdAAAADwAAAGRycy9kb3ducmV2LnhtbERPTYvCMBC9L/gfwgheFk0trGg1ihRcvNr1sMfZZmyL&#10;zaQkWdv+eyMs7G0e73N2h8G04kHON5YVLBcJCOLS6oYrBdev03wNwgdkja1lUjCSh8N+8rbDTNue&#10;L/QoQiViCPsMFdQhdJmUvqzJoF/YjjhyN+sMhghdJbXDPoabVqZJspIGG44NNXaU11Tei1+jwL13&#10;Yz6e89Pyhz+Lj36tv1dXrdRsOhy3IAIN4V/85z7rOH+TpvD6Jp4g9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cIy2wgAAAN0AAAAPAAAAAAAAAAAAAAAAAJgCAABkcnMvZG93&#10;bnJldi54bWxQSwUGAAAAAAQABAD1AAAAhwMAAAAA&#10;" fillcolor="black">
                    <o:lock v:ext="edit" aspectratio="t"/>
                  </v:oval>
                  <v:oval id="Oval 1928" o:spid="_x0000_s1131" style="position:absolute;left:6657;top:10728;width:29;height: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wpLcMA&#10;AADdAAAADwAAAGRycy9kb3ducmV2LnhtbERPTWvCQBC9F/wPyxR6KbrRUtHoJkjA4rXRg8cxOyah&#10;2dmwuzXJv+8WCr3N433OPh9NJx7kfGtZwXKRgCCurG65VnA5H+cbED4ga+wsk4KJPOTZ7GmPqbYD&#10;f9KjDLWIIexTVNCE0KdS+qohg35he+LI3a0zGCJ0tdQOhxhuOrlKkrU02HJsaLCnoqHqq/w2Ctxr&#10;PxXTqTgub/xRvg8bfV1ftFIvz+NhByLQGP7Ff+6TjvO3qzf4/Sae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DwpLcMAAADdAAAADwAAAAAAAAAAAAAAAACYAgAAZHJzL2Rv&#10;d25yZXYueG1sUEsFBgAAAAAEAAQA9QAAAIgDAAAAAA==&#10;" fillcolor="black">
                    <o:lock v:ext="edit" aspectratio="t"/>
                  </v:oval>
                  <v:shape id="Text Box 1929" o:spid="_x0000_s1132" type="#_x0000_t202" style="position:absolute;left:3099;top:11201;width:605;height:5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hr5sMA&#10;AADdAAAADwAAAGRycy9kb3ducmV2LnhtbERPTWvCQBC9F/wPywje6q5ii0Y3QSxCTy1NVfA2ZMck&#10;mJ0N2W2S/vtuodDbPN7n7LLRNqKnzteONSzmCgRx4UzNpYbT5/FxDcIHZIONY9LwTR6ydPKww8S4&#10;gT+oz0MpYgj7BDVUIbSJlL6oyKKfu5Y4cjfXWQwRdqU0HQ4x3DZyqdSztFhzbKiwpUNFxT3/shrO&#10;b7frZaXeyxf71A5uVJLtRmo9m477LYhAY/gX/7lfTZy/Wa7g95t4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hr5sMAAADdAAAADwAAAAAAAAAAAAAAAACYAgAAZHJzL2Rv&#10;d25yZXYueG1sUEsFBgAAAAAEAAQA9QAAAIgDAAAAAA==&#10;" filled="f" stroked="f">
                    <v:textbox>
                      <w:txbxContent>
                        <w:p w:rsidR="008B0588" w:rsidRPr="002D181B" w:rsidRDefault="008B0588" w:rsidP="00FB7278">
                          <w:pPr>
                            <w:rPr>
                              <w:vertAlign w:val="subscript"/>
                              <w:lang w:val="en-US"/>
                            </w:rPr>
                          </w:pPr>
                          <w:r>
                            <w:rPr>
                              <w:lang w:val="en-US"/>
                            </w:rPr>
                            <w:t>0</w:t>
                          </w:r>
                        </w:p>
                      </w:txbxContent>
                    </v:textbox>
                  </v:shape>
                  <v:shape id="Text Box 1930" o:spid="_x0000_s1133" type="#_x0000_t202" style="position:absolute;left:2961;top:10487;width:1147;height:6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e/6cIA&#10;AADdAAAADwAAAGRycy9kb3ducmV2LnhtbERPzWrCQBC+F/oOyxS81Y1Bi0ZXKdaCN9vUBxiyYzYm&#10;Oxuyq6Y+vSsI3ubj+53FqreNOFPnK8cKRsMEBHHhdMWlgv3f9/sUhA/IGhvHpOCfPKyWry8LzLS7&#10;8C+d81CKGMI+QwUmhDaT0heGLPqha4kjd3CdxRBhV0rd4SWG20amSfIhLVYcGwy2tDZU1PnJKpgm&#10;dlfXs/TH2/F1NDHrL7dpj0oN3vrPOYhAfXiKH+6tjvNn6QTu38QT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17/pwgAAAN0AAAAPAAAAAAAAAAAAAAAAAJgCAABkcnMvZG93&#10;bnJldi54bWxQSwUGAAAAAAQABAD1AAAAhwMAAAAA&#10;" filled="f" stroked="f">
                    <v:textbox style="mso-fit-shape-to-text:t">
                      <w:txbxContent>
                        <w:p w:rsidR="008B0588" w:rsidRPr="009E6619" w:rsidRDefault="008B0588" w:rsidP="00FB7278">
                          <w:r w:rsidRPr="009E6619">
                            <w:rPr>
                              <w:position w:val="-14"/>
                            </w:rPr>
                            <w:object w:dxaOrig="300" w:dyaOrig="380">
                              <v:shape id="_x0000_i2282" type="#_x0000_t75" style="width:14.25pt;height:17.4pt" o:ole="">
                                <v:imagedata r:id="rId1385" o:title=""/>
                              </v:shape>
                              <o:OLEObject Type="Embed" ProgID="Equation.3" ShapeID="_x0000_i2282" DrawAspect="Content" ObjectID="_1535133263" r:id="rId1391"/>
                            </w:object>
                          </w:r>
                        </w:p>
                      </w:txbxContent>
                    </v:textbox>
                  </v:shape>
                  <v:shape id="Text Box 1931" o:spid="_x0000_s1134" type="#_x0000_t202" style="position:absolute;left:4017;top:11210;width:1081;height:6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UhnsIA&#10;AADdAAAADwAAAGRycy9kb3ducmV2LnhtbERPzWrCQBC+C32HZQredGNQ0egqxVrozTb1AYbsmI3J&#10;zobsqmmf3hUK3ubj+531treNuFLnK8cKJuMEBHHhdMWlguPPx2gBwgdkjY1jUvBLHrabl8EaM+1u&#10;/E3XPJQihrDPUIEJoc2k9IUhi37sWuLInVxnMUTYlVJ3eIvhtpFpksylxYpjg8GWdoaKOr9YBYvE&#10;Hup6mX55O/2bzMzu3e3bs1LD1/5tBSJQH57if/enjvOX6Rwe38QT5OY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BSGewgAAAN0AAAAPAAAAAAAAAAAAAAAAAJgCAABkcnMvZG93&#10;bnJldi54bWxQSwUGAAAAAAQABAD1AAAAhwMAAAAA&#10;" filled="f" stroked="f">
                    <v:textbox style="mso-fit-shape-to-text:t">
                      <w:txbxContent>
                        <w:p w:rsidR="008B0588" w:rsidRPr="009E6619" w:rsidRDefault="008B0588" w:rsidP="00FB7278">
                          <w:r w:rsidRPr="009E6619">
                            <w:rPr>
                              <w:position w:val="-12"/>
                            </w:rPr>
                            <w:object w:dxaOrig="240" w:dyaOrig="360">
                              <v:shape id="_x0000_i2283" type="#_x0000_t75" style="width:11.1pt;height:17.4pt" o:ole="">
                                <v:imagedata r:id="rId1387" o:title=""/>
                              </v:shape>
                              <o:OLEObject Type="Embed" ProgID="Equation.3" ShapeID="_x0000_i2283" DrawAspect="Content" ObjectID="_1535133264" r:id="rId1392"/>
                            </w:object>
                          </w:r>
                        </w:p>
                      </w:txbxContent>
                    </v:textbox>
                  </v:shape>
                </v:group>
                <w10:anchorlock/>
              </v:group>
            </w:pict>
          </mc:Fallback>
        </mc:AlternateContent>
      </w:r>
    </w:p>
    <w:p w:rsidR="00FB7278" w:rsidRPr="001A6C40" w:rsidRDefault="00FB7278" w:rsidP="005815D1">
      <w:pPr>
        <w:pStyle w:val="a7"/>
        <w:tabs>
          <w:tab w:val="num" w:pos="360"/>
        </w:tabs>
        <w:ind w:firstLine="426"/>
      </w:pPr>
      <w:r w:rsidRPr="001A6C40">
        <w:t xml:space="preserve">Розглянемо дискретну випадкову величину </w:t>
      </w:r>
      <w:r w:rsidRPr="001A6C40">
        <w:rPr>
          <w:position w:val="-10"/>
        </w:rPr>
        <w:object w:dxaOrig="920" w:dyaOrig="360">
          <v:shape id="_x0000_i1755" type="#_x0000_t75" style="width:47.1pt;height:18.6pt" o:ole="">
            <v:imagedata r:id="rId1393" o:title=""/>
          </v:shape>
          <o:OLEObject Type="Embed" ProgID="Equation.3" ShapeID="_x0000_i1755" DrawAspect="Content" ObjectID="_1535132736" r:id="rId1394"/>
        </w:object>
      </w:r>
      <w:r w:rsidRPr="001A6C40">
        <w:t xml:space="preserve">, яка приймає значення </w:t>
      </w:r>
      <w:r w:rsidRPr="001A6C40">
        <w:rPr>
          <w:position w:val="-12"/>
        </w:rPr>
        <w:object w:dxaOrig="2000" w:dyaOrig="380">
          <v:shape id="_x0000_i1756" type="#_x0000_t75" style="width:99.7pt;height:18.6pt" o:ole="">
            <v:imagedata r:id="rId1395" o:title=""/>
          </v:shape>
          <o:OLEObject Type="Embed" ProgID="Equation.3" ShapeID="_x0000_i1756" DrawAspect="Content" ObjectID="_1535132737" r:id="rId1396"/>
        </w:object>
      </w:r>
      <w:r w:rsidRPr="001A6C40">
        <w:t xml:space="preserve"> якщо неперервна випадкова величина (</w:t>
      </w:r>
      <w:r w:rsidRPr="001A6C40">
        <w:rPr>
          <w:i/>
        </w:rPr>
        <w:t>X</w:t>
      </w:r>
      <w:r w:rsidRPr="001A6C40">
        <w:t>,</w:t>
      </w:r>
      <w:r w:rsidRPr="001A6C40">
        <w:rPr>
          <w:i/>
        </w:rPr>
        <w:t>Y</w:t>
      </w:r>
      <w:r w:rsidRPr="001A6C40">
        <w:t xml:space="preserve">) попадає у вказаний прямокутник. Як зазначалось раніш, імовірність відповідної події (у точках неперервності </w:t>
      </w:r>
      <w:r w:rsidRPr="001A6C40">
        <w:rPr>
          <w:i/>
        </w:rPr>
        <w:t>f</w:t>
      </w:r>
      <w:r w:rsidRPr="001A6C40">
        <w:t>(</w:t>
      </w:r>
      <w:r w:rsidRPr="001A6C40">
        <w:rPr>
          <w:i/>
        </w:rPr>
        <w:t>x</w:t>
      </w:r>
      <w:r w:rsidRPr="001A6C40">
        <w:t>,</w:t>
      </w:r>
      <w:r w:rsidRPr="001A6C40">
        <w:rPr>
          <w:i/>
        </w:rPr>
        <w:t>y</w:t>
      </w:r>
      <w:r w:rsidRPr="001A6C40">
        <w:t>)) дорівнює</w:t>
      </w:r>
    </w:p>
    <w:p w:rsidR="00FB7278" w:rsidRPr="001A6C40" w:rsidRDefault="00FB7278" w:rsidP="005815D1">
      <w:pPr>
        <w:pStyle w:val="a7"/>
        <w:tabs>
          <w:tab w:val="num" w:pos="360"/>
        </w:tabs>
        <w:ind w:firstLine="426"/>
        <w:jc w:val="center"/>
      </w:pPr>
      <w:r w:rsidRPr="001A6C40">
        <w:rPr>
          <w:position w:val="-14"/>
        </w:rPr>
        <w:object w:dxaOrig="2820" w:dyaOrig="380">
          <v:shape id="_x0000_i1757" type="#_x0000_t75" style="width:141.65pt;height:18.6pt" o:ole="">
            <v:imagedata r:id="rId1397" o:title=""/>
          </v:shape>
          <o:OLEObject Type="Embed" ProgID="Equation.3" ShapeID="_x0000_i1757" DrawAspect="Content" ObjectID="_1535132738" r:id="rId1398"/>
        </w:object>
      </w:r>
      <w:r w:rsidRPr="001A6C40">
        <w:t>.</w:t>
      </w:r>
    </w:p>
    <w:p w:rsidR="00FB7278" w:rsidRPr="001A6C40" w:rsidRDefault="00FB7278" w:rsidP="005815D1">
      <w:pPr>
        <w:pStyle w:val="a7"/>
        <w:tabs>
          <w:tab w:val="num" w:pos="360"/>
        </w:tabs>
        <w:ind w:firstLine="426"/>
      </w:pPr>
      <w:r w:rsidRPr="001A6C40">
        <w:t xml:space="preserve">Математичне сподівання величини </w:t>
      </w:r>
      <w:r w:rsidRPr="001A6C40">
        <w:rPr>
          <w:position w:val="-10"/>
        </w:rPr>
        <w:object w:dxaOrig="920" w:dyaOrig="360">
          <v:shape id="_x0000_i1758" type="#_x0000_t75" style="width:47.1pt;height:18.6pt" o:ole="">
            <v:imagedata r:id="rId1393" o:title=""/>
          </v:shape>
          <o:OLEObject Type="Embed" ProgID="Equation.3" ShapeID="_x0000_i1758" DrawAspect="Content" ObjectID="_1535132739" r:id="rId1399"/>
        </w:object>
      </w:r>
      <w:r w:rsidRPr="001A6C40">
        <w:t xml:space="preserve"> слід шукати як</w:t>
      </w:r>
    </w:p>
    <w:p w:rsidR="00FB7278" w:rsidRPr="001A6C40" w:rsidRDefault="00FB7278" w:rsidP="005815D1">
      <w:pPr>
        <w:pStyle w:val="a7"/>
        <w:tabs>
          <w:tab w:val="num" w:pos="360"/>
        </w:tabs>
        <w:ind w:firstLine="426"/>
        <w:jc w:val="center"/>
      </w:pPr>
      <w:r w:rsidRPr="001A6C40">
        <w:rPr>
          <w:position w:val="-30"/>
        </w:rPr>
        <w:object w:dxaOrig="5020" w:dyaOrig="560">
          <v:shape id="_x0000_i1759" type="#_x0000_t75" style="width:251.2pt;height:27.7pt" o:ole="">
            <v:imagedata r:id="rId1400" o:title=""/>
          </v:shape>
          <o:OLEObject Type="Embed" ProgID="Equation.3" ShapeID="_x0000_i1759" DrawAspect="Content" ObjectID="_1535132740" r:id="rId1401"/>
        </w:object>
      </w:r>
      <w:r w:rsidRPr="001A6C40">
        <w:t>.</w:t>
      </w:r>
    </w:p>
    <w:p w:rsidR="00FB7278" w:rsidRPr="001A6C40" w:rsidRDefault="00FB7278" w:rsidP="005815D1">
      <w:pPr>
        <w:pStyle w:val="a7"/>
        <w:tabs>
          <w:tab w:val="num" w:pos="360"/>
        </w:tabs>
        <w:ind w:firstLine="426"/>
      </w:pPr>
      <w:r w:rsidRPr="001A6C40">
        <w:t xml:space="preserve">Звідси стає зрозумілою доцільність означення (2), якщо існує границя правої частини останньої рівності при </w:t>
      </w:r>
      <w:r w:rsidRPr="001A6C40">
        <w:rPr>
          <w:position w:val="-14"/>
        </w:rPr>
        <w:object w:dxaOrig="1860" w:dyaOrig="380">
          <v:shape id="_x0000_i1760" type="#_x0000_t75" style="width:93.75pt;height:18.6pt" o:ole="">
            <v:imagedata r:id="rId1402" o:title=""/>
          </v:shape>
          <o:OLEObject Type="Embed" ProgID="Equation.3" ShapeID="_x0000_i1760" DrawAspect="Content" ObjectID="_1535132741" r:id="rId1403"/>
        </w:object>
      </w:r>
      <w:r w:rsidRPr="001A6C40">
        <w:t>(границя інтегральної суми).</w:t>
      </w:r>
    </w:p>
    <w:p w:rsidR="00FB7278" w:rsidRPr="001A6C40" w:rsidRDefault="00FB7278" w:rsidP="005815D1">
      <w:pPr>
        <w:pStyle w:val="a7"/>
        <w:tabs>
          <w:tab w:val="num" w:pos="360"/>
        </w:tabs>
        <w:ind w:firstLine="426"/>
      </w:pPr>
      <w:r w:rsidRPr="001A6C40">
        <w:lastRenderedPageBreak/>
        <w:t xml:space="preserve">Більш загальний випадок – це випадок, коли маємо </w:t>
      </w:r>
      <w:r w:rsidRPr="001A6C40">
        <w:rPr>
          <w:i/>
        </w:rPr>
        <w:t>n</w:t>
      </w:r>
      <w:r w:rsidRPr="001A6C40">
        <w:t>-вимірну випадкову величину (</w:t>
      </w:r>
      <w:r w:rsidRPr="001A6C40">
        <w:rPr>
          <w:i/>
        </w:rPr>
        <w:t>X</w:t>
      </w:r>
      <w:r w:rsidRPr="001A6C40">
        <w:rPr>
          <w:i/>
          <w:vertAlign w:val="subscript"/>
        </w:rPr>
        <w:t>1</w:t>
      </w:r>
      <w:r w:rsidRPr="001A6C40">
        <w:t>,</w:t>
      </w:r>
      <w:r w:rsidRPr="001A6C40">
        <w:rPr>
          <w:i/>
        </w:rPr>
        <w:t xml:space="preserve"> X</w:t>
      </w:r>
      <w:r w:rsidRPr="001A6C40">
        <w:rPr>
          <w:i/>
          <w:vertAlign w:val="subscript"/>
        </w:rPr>
        <w:t>2</w:t>
      </w:r>
      <w:r w:rsidRPr="001A6C40">
        <w:t>,…,</w:t>
      </w:r>
      <w:r w:rsidRPr="001A6C40">
        <w:rPr>
          <w:i/>
        </w:rPr>
        <w:t xml:space="preserve"> X</w:t>
      </w:r>
      <w:r w:rsidRPr="001A6C40">
        <w:rPr>
          <w:i/>
          <w:vertAlign w:val="subscript"/>
        </w:rPr>
        <w:t>n</w:t>
      </w:r>
      <w:r w:rsidRPr="001A6C40">
        <w:t xml:space="preserve">) та скалярну борелеву функцію </w:t>
      </w:r>
      <w:r w:rsidRPr="001A6C40">
        <w:rPr>
          <w:position w:val="-12"/>
        </w:rPr>
        <w:object w:dxaOrig="1660" w:dyaOrig="360">
          <v:shape id="_x0000_i1761" type="#_x0000_t75" style="width:83.1pt;height:18.6pt" o:ole="">
            <v:imagedata r:id="rId1404" o:title=""/>
          </v:shape>
          <o:OLEObject Type="Embed" ProgID="Equation.3" ShapeID="_x0000_i1761" DrawAspect="Content" ObjectID="_1535132742" r:id="rId1405"/>
        </w:object>
      </w:r>
      <w:r w:rsidRPr="001A6C40">
        <w:t>.</w:t>
      </w:r>
    </w:p>
    <w:p w:rsidR="00FB7278" w:rsidRPr="001A6C40" w:rsidRDefault="00FB7278" w:rsidP="005815D1">
      <w:pPr>
        <w:pStyle w:val="a7"/>
        <w:tabs>
          <w:tab w:val="num" w:pos="360"/>
        </w:tabs>
        <w:ind w:firstLine="426"/>
      </w:pPr>
      <w:r w:rsidRPr="001A6C40">
        <w:t>Для дискретної випадкової величини (</w:t>
      </w:r>
      <w:r w:rsidRPr="001A6C40">
        <w:rPr>
          <w:i/>
        </w:rPr>
        <w:t>X</w:t>
      </w:r>
      <w:r w:rsidRPr="001A6C40">
        <w:rPr>
          <w:i/>
          <w:vertAlign w:val="subscript"/>
        </w:rPr>
        <w:t>1</w:t>
      </w:r>
      <w:r w:rsidRPr="001A6C40">
        <w:t>,</w:t>
      </w:r>
      <w:r w:rsidRPr="001A6C40">
        <w:rPr>
          <w:i/>
        </w:rPr>
        <w:t xml:space="preserve"> X</w:t>
      </w:r>
      <w:r w:rsidRPr="001A6C40">
        <w:rPr>
          <w:i/>
          <w:vertAlign w:val="subscript"/>
        </w:rPr>
        <w:t>2</w:t>
      </w:r>
      <w:r w:rsidRPr="001A6C40">
        <w:t>,…,</w:t>
      </w:r>
      <w:r w:rsidRPr="001A6C40">
        <w:rPr>
          <w:i/>
        </w:rPr>
        <w:t xml:space="preserve"> X</w:t>
      </w:r>
      <w:r w:rsidRPr="001A6C40">
        <w:rPr>
          <w:i/>
          <w:vertAlign w:val="subscript"/>
        </w:rPr>
        <w:t>n</w:t>
      </w:r>
      <w:r w:rsidRPr="001A6C40">
        <w:t xml:space="preserve">) можливі значення позначимо </w:t>
      </w:r>
      <w:r w:rsidRPr="001A6C40">
        <w:rPr>
          <w:position w:val="-14"/>
        </w:rPr>
        <w:object w:dxaOrig="1359" w:dyaOrig="400">
          <v:shape id="_x0000_i1762" type="#_x0000_t75" style="width:67.65pt;height:20.2pt" o:ole="">
            <v:imagedata r:id="rId1406" o:title=""/>
          </v:shape>
          <o:OLEObject Type="Embed" ProgID="Equation.3" ShapeID="_x0000_i1762" DrawAspect="Content" ObjectID="_1535132743" r:id="rId1407"/>
        </w:object>
      </w:r>
      <w:r w:rsidRPr="001A6C40">
        <w:t xml:space="preserve">, де </w:t>
      </w:r>
      <w:r w:rsidRPr="001A6C40">
        <w:rPr>
          <w:position w:val="-16"/>
        </w:rPr>
        <w:object w:dxaOrig="1200" w:dyaOrig="440">
          <v:shape id="_x0000_i1763" type="#_x0000_t75" style="width:60.9pt;height:21.75pt" o:ole="">
            <v:imagedata r:id="rId1408" o:title=""/>
          </v:shape>
          <o:OLEObject Type="Embed" ProgID="Equation.3" ShapeID="_x0000_i1763" DrawAspect="Content" ObjectID="_1535132744" r:id="rId1409"/>
        </w:object>
      </w:r>
      <w:r w:rsidRPr="001A6C40">
        <w:t xml:space="preserve">, - можливі значення </w:t>
      </w:r>
      <w:r w:rsidRPr="001A6C40">
        <w:rPr>
          <w:i/>
        </w:rPr>
        <w:t>j</w:t>
      </w:r>
      <w:r w:rsidRPr="001A6C40">
        <w:t xml:space="preserve">-ої компоненти </w:t>
      </w:r>
      <w:r w:rsidRPr="001A6C40">
        <w:rPr>
          <w:position w:val="-14"/>
        </w:rPr>
        <w:object w:dxaOrig="1100" w:dyaOrig="420">
          <v:shape id="_x0000_i1764" type="#_x0000_t75" style="width:54.6pt;height:21.75pt" o:ole="">
            <v:imagedata r:id="rId1410" o:title=""/>
          </v:shape>
          <o:OLEObject Type="Embed" ProgID="Equation.3" ShapeID="_x0000_i1764" DrawAspect="Content" ObjectID="_1535132745" r:id="rId1411"/>
        </w:object>
      </w:r>
      <w:r w:rsidRPr="001A6C40">
        <w:t xml:space="preserve">. Сумісний розподіл задається ймовірностями </w:t>
      </w:r>
      <w:r w:rsidRPr="001A6C40">
        <w:rPr>
          <w:position w:val="-14"/>
        </w:rPr>
        <w:object w:dxaOrig="4800" w:dyaOrig="400">
          <v:shape id="_x0000_i1765" type="#_x0000_t75" style="width:240.15pt;height:20.2pt" o:ole="">
            <v:imagedata r:id="rId1412" o:title=""/>
          </v:shape>
          <o:OLEObject Type="Embed" ProgID="Equation.3" ShapeID="_x0000_i1765" DrawAspect="Content" ObjectID="_1535132746" r:id="rId1413"/>
        </w:object>
      </w:r>
      <w:r w:rsidRPr="001A6C40">
        <w:t>.</w:t>
      </w:r>
    </w:p>
    <w:p w:rsidR="00FB7278" w:rsidRPr="001A6C40" w:rsidRDefault="00FB7278" w:rsidP="005815D1">
      <w:pPr>
        <w:pStyle w:val="a7"/>
        <w:tabs>
          <w:tab w:val="num" w:pos="360"/>
        </w:tabs>
        <w:ind w:firstLine="426"/>
      </w:pPr>
      <w:r w:rsidRPr="001A6C40">
        <w:rPr>
          <w:b/>
          <w:u w:val="single"/>
        </w:rPr>
        <w:t>Означення.</w:t>
      </w:r>
      <w:r w:rsidRPr="001A6C40">
        <w:rPr>
          <w:u w:val="single"/>
        </w:rPr>
        <w:t>Математичним сподіванням</w:t>
      </w:r>
      <w:r w:rsidRPr="001A6C40">
        <w:t xml:space="preserve"> функції </w:t>
      </w:r>
      <w:r w:rsidRPr="001A6C40">
        <w:rPr>
          <w:i/>
        </w:rPr>
        <w:t>φ</w:t>
      </w:r>
      <w:r w:rsidRPr="001A6C40">
        <w:t xml:space="preserve"> дискретної випадкової величини (</w:t>
      </w:r>
      <w:r w:rsidRPr="001A6C40">
        <w:rPr>
          <w:i/>
        </w:rPr>
        <w:t>X</w:t>
      </w:r>
      <w:r w:rsidRPr="001A6C40">
        <w:rPr>
          <w:i/>
          <w:vertAlign w:val="subscript"/>
        </w:rPr>
        <w:t>1</w:t>
      </w:r>
      <w:r w:rsidRPr="001A6C40">
        <w:t>,</w:t>
      </w:r>
      <w:r w:rsidRPr="001A6C40">
        <w:rPr>
          <w:i/>
        </w:rPr>
        <w:t xml:space="preserve"> X</w:t>
      </w:r>
      <w:r w:rsidRPr="001A6C40">
        <w:rPr>
          <w:i/>
          <w:vertAlign w:val="subscript"/>
        </w:rPr>
        <w:t>2</w:t>
      </w:r>
      <w:r w:rsidRPr="001A6C40">
        <w:t>,…,</w:t>
      </w:r>
      <w:r w:rsidRPr="001A6C40">
        <w:rPr>
          <w:i/>
        </w:rPr>
        <w:t xml:space="preserve"> X</w:t>
      </w:r>
      <w:r w:rsidRPr="001A6C40">
        <w:rPr>
          <w:i/>
          <w:vertAlign w:val="subscript"/>
        </w:rPr>
        <w:t>n</w:t>
      </w:r>
      <w:r w:rsidRPr="001A6C40">
        <w:t>) називається величина</w:t>
      </w:r>
    </w:p>
    <w:p w:rsidR="00FB7278" w:rsidRPr="001A6C40" w:rsidRDefault="00FB7278" w:rsidP="005815D1">
      <w:pPr>
        <w:pStyle w:val="a7"/>
        <w:tabs>
          <w:tab w:val="num" w:pos="360"/>
        </w:tabs>
        <w:ind w:firstLine="426"/>
        <w:jc w:val="center"/>
      </w:pPr>
      <w:r w:rsidRPr="001A6C40">
        <w:rPr>
          <w:position w:val="-32"/>
        </w:rPr>
        <w:object w:dxaOrig="4660" w:dyaOrig="740">
          <v:shape id="_x0000_i1766" type="#_x0000_t75" style="width:233.8pt;height:36.8pt" o:ole="">
            <v:imagedata r:id="rId1414" o:title=""/>
          </v:shape>
          <o:OLEObject Type="Embed" ProgID="Equation.3" ShapeID="_x0000_i1766" DrawAspect="Content" ObjectID="_1535132747" r:id="rId1415"/>
        </w:object>
      </w:r>
      <w:r w:rsidRPr="001A6C40">
        <w:t>, (3)</w:t>
      </w:r>
    </w:p>
    <w:p w:rsidR="0054354C" w:rsidRPr="001A6C40" w:rsidRDefault="00FB7278" w:rsidP="005815D1">
      <w:pPr>
        <w:ind w:firstLine="426"/>
        <w:rPr>
          <w:szCs w:val="28"/>
          <w:lang w:val="uk-UA"/>
        </w:rPr>
      </w:pPr>
      <w:r w:rsidRPr="001A6C40">
        <w:rPr>
          <w:szCs w:val="28"/>
          <w:lang w:val="uk-UA"/>
        </w:rPr>
        <w:t>якщо права частина (3) існує.</w:t>
      </w:r>
    </w:p>
    <w:p w:rsidR="00FB7278" w:rsidRPr="001A6C40" w:rsidRDefault="00FB7278" w:rsidP="005815D1">
      <w:pPr>
        <w:ind w:firstLine="426"/>
        <w:rPr>
          <w:szCs w:val="28"/>
          <w:lang w:val="uk-UA"/>
        </w:rPr>
      </w:pPr>
      <w:r w:rsidRPr="001A6C40">
        <w:rPr>
          <w:szCs w:val="28"/>
          <w:lang w:val="uk-UA"/>
        </w:rPr>
        <w:t xml:space="preserve">Для функції </w:t>
      </w:r>
      <w:r w:rsidRPr="001A6C40">
        <w:rPr>
          <w:position w:val="-12"/>
          <w:szCs w:val="28"/>
          <w:lang w:val="uk-UA"/>
        </w:rPr>
        <w:object w:dxaOrig="1260" w:dyaOrig="360">
          <v:shape id="_x0000_i1767" type="#_x0000_t75" style="width:63.7pt;height:18.6pt" o:ole="">
            <v:imagedata r:id="rId1416" o:title=""/>
          </v:shape>
          <o:OLEObject Type="Embed" ProgID="Equation.3" ShapeID="_x0000_i1767" DrawAspect="Content" ObjectID="_1535132748" r:id="rId1417"/>
        </w:object>
      </w:r>
      <w:r w:rsidRPr="001A6C40">
        <w:rPr>
          <w:szCs w:val="28"/>
          <w:lang w:val="uk-UA"/>
        </w:rPr>
        <w:t xml:space="preserve"> від неперервної випадкової величини </w:t>
      </w:r>
      <w:r w:rsidRPr="001A6C40">
        <w:rPr>
          <w:position w:val="-12"/>
          <w:szCs w:val="28"/>
          <w:lang w:val="uk-UA"/>
        </w:rPr>
        <w:object w:dxaOrig="1120" w:dyaOrig="360">
          <v:shape id="_x0000_i1768" type="#_x0000_t75" style="width:55.4pt;height:18.6pt" o:ole="">
            <v:imagedata r:id="rId1418" o:title=""/>
          </v:shape>
          <o:OLEObject Type="Embed" ProgID="Equation.3" ShapeID="_x0000_i1768" DrawAspect="Content" ObjectID="_1535132749" r:id="rId1419"/>
        </w:object>
      </w:r>
      <w:r w:rsidRPr="001A6C40">
        <w:rPr>
          <w:szCs w:val="28"/>
          <w:lang w:val="uk-UA"/>
        </w:rPr>
        <w:t xml:space="preserve"> із щільністю розподілу </w:t>
      </w:r>
      <w:r w:rsidRPr="001A6C40">
        <w:rPr>
          <w:position w:val="-12"/>
          <w:szCs w:val="28"/>
          <w:lang w:val="uk-UA"/>
        </w:rPr>
        <w:object w:dxaOrig="1140" w:dyaOrig="360">
          <v:shape id="_x0000_i1769" type="#_x0000_t75" style="width:57.75pt;height:18.6pt" o:ole="">
            <v:imagedata r:id="rId1420" o:title=""/>
          </v:shape>
          <o:OLEObject Type="Embed" ProgID="Equation.3" ShapeID="_x0000_i1769" DrawAspect="Content" ObjectID="_1535132750" r:id="rId1421"/>
        </w:object>
      </w:r>
      <w:r w:rsidRPr="001A6C40">
        <w:rPr>
          <w:szCs w:val="28"/>
          <w:lang w:val="uk-UA"/>
        </w:rPr>
        <w:t xml:space="preserve"> маємо таке означення.</w:t>
      </w:r>
    </w:p>
    <w:p w:rsidR="00FB7278" w:rsidRPr="001A6C40" w:rsidRDefault="00FB7278" w:rsidP="005815D1">
      <w:pPr>
        <w:ind w:firstLine="426"/>
        <w:rPr>
          <w:szCs w:val="28"/>
          <w:lang w:val="uk-UA"/>
        </w:rPr>
      </w:pPr>
      <w:r w:rsidRPr="001A6C40">
        <w:rPr>
          <w:b/>
          <w:szCs w:val="28"/>
          <w:u w:val="single"/>
          <w:lang w:val="uk-UA"/>
        </w:rPr>
        <w:t>Означення.</w:t>
      </w:r>
      <w:r w:rsidRPr="001A6C40">
        <w:rPr>
          <w:szCs w:val="28"/>
          <w:lang w:val="uk-UA"/>
        </w:rPr>
        <w:t xml:space="preserve"> Математичним сподіванням функції </w:t>
      </w:r>
      <w:r w:rsidRPr="001A6C40">
        <w:rPr>
          <w:position w:val="-10"/>
          <w:szCs w:val="28"/>
          <w:lang w:val="uk-UA"/>
        </w:rPr>
        <w:object w:dxaOrig="220" w:dyaOrig="260">
          <v:shape id="_x0000_i1770" type="#_x0000_t75" style="width:11.1pt;height:12.65pt" o:ole="">
            <v:imagedata r:id="rId1422" o:title=""/>
          </v:shape>
          <o:OLEObject Type="Embed" ProgID="Equation.3" ShapeID="_x0000_i1770" DrawAspect="Content" ObjectID="_1535132751" r:id="rId1423"/>
        </w:object>
      </w:r>
      <w:r w:rsidRPr="001A6C40">
        <w:rPr>
          <w:szCs w:val="28"/>
          <w:lang w:val="uk-UA"/>
        </w:rPr>
        <w:t xml:space="preserve"> неперервної випадкової величини </w:t>
      </w:r>
      <w:r w:rsidRPr="001A6C40">
        <w:rPr>
          <w:position w:val="-12"/>
          <w:szCs w:val="28"/>
          <w:lang w:val="uk-UA"/>
        </w:rPr>
        <w:object w:dxaOrig="1120" w:dyaOrig="360">
          <v:shape id="_x0000_i1771" type="#_x0000_t75" style="width:55.4pt;height:18.6pt" o:ole="">
            <v:imagedata r:id="rId1424" o:title=""/>
          </v:shape>
          <o:OLEObject Type="Embed" ProgID="Equation.3" ShapeID="_x0000_i1771" DrawAspect="Content" ObjectID="_1535132752" r:id="rId1425"/>
        </w:object>
      </w:r>
      <w:r w:rsidRPr="001A6C40">
        <w:rPr>
          <w:szCs w:val="28"/>
          <w:lang w:val="uk-UA"/>
        </w:rPr>
        <w:t xml:space="preserve"> називається величина</w:t>
      </w:r>
    </w:p>
    <w:p w:rsidR="00FB7278" w:rsidRPr="001A6C40" w:rsidRDefault="00FB7278" w:rsidP="005815D1">
      <w:pPr>
        <w:ind w:firstLine="426"/>
        <w:jc w:val="center"/>
        <w:rPr>
          <w:lang w:val="uk-UA"/>
        </w:rPr>
      </w:pPr>
      <w:r w:rsidRPr="001A6C40">
        <w:rPr>
          <w:position w:val="-30"/>
          <w:lang w:val="uk-UA"/>
        </w:rPr>
        <w:object w:dxaOrig="5179" w:dyaOrig="740">
          <v:shape id="_x0000_i1772" type="#_x0000_t75" style="width:258.75pt;height:36.8pt" o:ole="">
            <v:imagedata r:id="rId1426" o:title=""/>
          </v:shape>
          <o:OLEObject Type="Embed" ProgID="Equation.3" ShapeID="_x0000_i1772" DrawAspect="Content" ObjectID="_1535132753" r:id="rId1427"/>
        </w:object>
      </w:r>
      <w:r w:rsidRPr="001A6C40">
        <w:rPr>
          <w:lang w:val="uk-UA"/>
        </w:rPr>
        <w:t>, (4)</w:t>
      </w:r>
    </w:p>
    <w:p w:rsidR="00FB7278" w:rsidRPr="001A6C40" w:rsidRDefault="00FB7278" w:rsidP="005815D1">
      <w:pPr>
        <w:ind w:firstLine="426"/>
        <w:rPr>
          <w:szCs w:val="28"/>
          <w:lang w:val="uk-UA"/>
        </w:rPr>
      </w:pPr>
      <w:r w:rsidRPr="001A6C40">
        <w:rPr>
          <w:szCs w:val="28"/>
          <w:lang w:val="uk-UA"/>
        </w:rPr>
        <w:t>якщо інтеграл у правій частині (4) існує.</w:t>
      </w:r>
    </w:p>
    <w:p w:rsidR="00FB7278" w:rsidRPr="001A6C40" w:rsidRDefault="00FB7278" w:rsidP="005815D1">
      <w:pPr>
        <w:ind w:firstLine="426"/>
        <w:rPr>
          <w:szCs w:val="28"/>
          <w:lang w:val="uk-UA"/>
        </w:rPr>
      </w:pPr>
      <w:r w:rsidRPr="001A6C40">
        <w:rPr>
          <w:szCs w:val="28"/>
          <w:lang w:val="uk-UA"/>
        </w:rPr>
        <w:t>Як ми вже домовилися, питання збіжності рядів та існування невластивих інтегралів обговорювати не будемо.</w:t>
      </w:r>
    </w:p>
    <w:p w:rsidR="00FB7278" w:rsidRPr="001A6C40" w:rsidRDefault="00FB7278" w:rsidP="005815D1">
      <w:pPr>
        <w:ind w:firstLine="426"/>
        <w:rPr>
          <w:szCs w:val="28"/>
          <w:lang w:val="uk-UA"/>
        </w:rPr>
      </w:pPr>
      <w:r w:rsidRPr="001A6C40">
        <w:rPr>
          <w:szCs w:val="28"/>
          <w:lang w:val="uk-UA"/>
        </w:rPr>
        <w:t>Далі розглянемо найпростіші функції випадкових величин: сумування та множення.</w:t>
      </w:r>
    </w:p>
    <w:p w:rsidR="00FB7278" w:rsidRPr="001A6C40" w:rsidRDefault="00FB7278" w:rsidP="005815D1">
      <w:pPr>
        <w:ind w:firstLine="426"/>
        <w:rPr>
          <w:szCs w:val="28"/>
          <w:lang w:val="uk-UA"/>
        </w:rPr>
      </w:pPr>
      <w:r w:rsidRPr="001A6C40">
        <w:rPr>
          <w:b/>
          <w:szCs w:val="28"/>
          <w:u w:val="single"/>
          <w:lang w:val="uk-UA"/>
        </w:rPr>
        <w:t>Теорема.</w:t>
      </w:r>
      <w:r w:rsidRPr="001A6C40">
        <w:rPr>
          <w:szCs w:val="28"/>
          <w:lang w:val="uk-UA"/>
        </w:rPr>
        <w:t xml:space="preserve"> Математичне сподівання суми випадкових величин дорівнює сумі їхніх математичних сподівань (за умови їх існування).</w:t>
      </w:r>
    </w:p>
    <w:p w:rsidR="00FB7278" w:rsidRPr="001A6C40" w:rsidRDefault="00FB7278" w:rsidP="005815D1">
      <w:pPr>
        <w:ind w:firstLine="426"/>
        <w:rPr>
          <w:szCs w:val="28"/>
          <w:lang w:val="uk-UA"/>
        </w:rPr>
      </w:pPr>
      <w:r w:rsidRPr="001A6C40">
        <w:rPr>
          <w:szCs w:val="28"/>
          <w:lang w:val="uk-UA"/>
        </w:rPr>
        <w:t xml:space="preserve">Обмежимось випадком двох доданків </w:t>
      </w:r>
      <w:r w:rsidRPr="001A6C40">
        <w:rPr>
          <w:i/>
          <w:szCs w:val="28"/>
          <w:lang w:val="uk-UA"/>
        </w:rPr>
        <w:t>X</w:t>
      </w:r>
      <w:r w:rsidRPr="001A6C40">
        <w:rPr>
          <w:szCs w:val="28"/>
          <w:lang w:val="uk-UA"/>
        </w:rPr>
        <w:t xml:space="preserve"> та </w:t>
      </w:r>
      <w:r w:rsidRPr="001A6C40">
        <w:rPr>
          <w:i/>
          <w:szCs w:val="28"/>
          <w:lang w:val="uk-UA"/>
        </w:rPr>
        <w:t xml:space="preserve">Y </w:t>
      </w:r>
      <w:r w:rsidRPr="001A6C40">
        <w:rPr>
          <w:szCs w:val="28"/>
          <w:lang w:val="uk-UA"/>
        </w:rPr>
        <w:t xml:space="preserve">(узагальнення на випадок n доданків очевидно). </w:t>
      </w:r>
    </w:p>
    <w:p w:rsidR="00FB7278" w:rsidRPr="001A6C40" w:rsidRDefault="00FB7278" w:rsidP="000C1C2C">
      <w:pPr>
        <w:numPr>
          <w:ilvl w:val="0"/>
          <w:numId w:val="52"/>
        </w:numPr>
        <w:ind w:left="0" w:firstLine="426"/>
        <w:rPr>
          <w:szCs w:val="28"/>
          <w:lang w:val="uk-UA"/>
        </w:rPr>
      </w:pPr>
      <w:r w:rsidRPr="001A6C40">
        <w:rPr>
          <w:szCs w:val="28"/>
          <w:lang w:val="uk-UA"/>
        </w:rPr>
        <w:lastRenderedPageBreak/>
        <w:t xml:space="preserve">Нехай </w:t>
      </w:r>
      <w:r w:rsidRPr="001A6C40">
        <w:rPr>
          <w:position w:val="-10"/>
          <w:szCs w:val="28"/>
          <w:lang w:val="uk-UA"/>
        </w:rPr>
        <w:object w:dxaOrig="660" w:dyaOrig="340">
          <v:shape id="_x0000_i1773" type="#_x0000_t75" style="width:33.65pt;height:17.4pt" o:ole="">
            <v:imagedata r:id="rId1428" o:title=""/>
          </v:shape>
          <o:OLEObject Type="Embed" ProgID="Equation.3" ShapeID="_x0000_i1773" DrawAspect="Content" ObjectID="_1535132754" r:id="rId1429"/>
        </w:object>
      </w:r>
      <w:r w:rsidRPr="001A6C40">
        <w:rPr>
          <w:szCs w:val="28"/>
          <w:lang w:val="uk-UA"/>
        </w:rPr>
        <w:t xml:space="preserve"> - дискретна випадкова величина. За означенням </w:t>
      </w:r>
    </w:p>
    <w:p w:rsidR="00FB7278" w:rsidRPr="001A6C40" w:rsidRDefault="00FB7278" w:rsidP="005815D1">
      <w:pPr>
        <w:ind w:firstLine="426"/>
        <w:jc w:val="center"/>
        <w:rPr>
          <w:u w:val="single"/>
          <w:lang w:val="uk-UA"/>
        </w:rPr>
      </w:pPr>
      <w:r w:rsidRPr="001A6C40">
        <w:rPr>
          <w:position w:val="-66"/>
          <w:lang w:val="uk-UA"/>
        </w:rPr>
        <w:object w:dxaOrig="7580" w:dyaOrig="1440">
          <v:shape id="_x0000_i1774" type="#_x0000_t75" style="width:379.4pt;height:1in" o:ole="">
            <v:imagedata r:id="rId1430" o:title=""/>
          </v:shape>
          <o:OLEObject Type="Embed" ProgID="Equation.3" ShapeID="_x0000_i1774" DrawAspect="Content" ObjectID="_1535132755" r:id="rId1431"/>
        </w:object>
      </w:r>
    </w:p>
    <w:p w:rsidR="00FB7278" w:rsidRPr="001A6C40" w:rsidRDefault="00FB7278" w:rsidP="000C1C2C">
      <w:pPr>
        <w:numPr>
          <w:ilvl w:val="0"/>
          <w:numId w:val="52"/>
        </w:numPr>
        <w:ind w:left="0" w:firstLine="426"/>
        <w:rPr>
          <w:szCs w:val="28"/>
          <w:lang w:val="uk-UA"/>
        </w:rPr>
      </w:pPr>
      <w:r w:rsidRPr="001A6C40">
        <w:rPr>
          <w:szCs w:val="28"/>
          <w:lang w:val="uk-UA"/>
        </w:rPr>
        <w:t xml:space="preserve">Нехай </w:t>
      </w:r>
      <w:r w:rsidRPr="001A6C40">
        <w:rPr>
          <w:position w:val="-10"/>
          <w:szCs w:val="28"/>
          <w:lang w:val="uk-UA"/>
        </w:rPr>
        <w:object w:dxaOrig="660" w:dyaOrig="340">
          <v:shape id="_x0000_i1775" type="#_x0000_t75" style="width:33.65pt;height:17.4pt" o:ole="">
            <v:imagedata r:id="rId1428" o:title=""/>
          </v:shape>
          <o:OLEObject Type="Embed" ProgID="Equation.3" ShapeID="_x0000_i1775" DrawAspect="Content" ObjectID="_1535132756" r:id="rId1432"/>
        </w:object>
      </w:r>
      <w:r w:rsidRPr="001A6C40">
        <w:rPr>
          <w:szCs w:val="28"/>
          <w:lang w:val="uk-UA"/>
        </w:rPr>
        <w:t xml:space="preserve"> - неперервна випадкова величина зі щільністю розподілу </w:t>
      </w:r>
      <w:r w:rsidRPr="001A6C40">
        <w:rPr>
          <w:position w:val="-10"/>
          <w:szCs w:val="28"/>
          <w:lang w:val="uk-UA"/>
        </w:rPr>
        <w:object w:dxaOrig="740" w:dyaOrig="340">
          <v:shape id="_x0000_i1776" type="#_x0000_t75" style="width:36.8pt;height:17.4pt" o:ole="">
            <v:imagedata r:id="rId1433" o:title=""/>
          </v:shape>
          <o:OLEObject Type="Embed" ProgID="Equation.3" ShapeID="_x0000_i1776" DrawAspect="Content" ObjectID="_1535132757" r:id="rId1434"/>
        </w:object>
      </w:r>
      <w:r w:rsidRPr="001A6C40">
        <w:rPr>
          <w:szCs w:val="28"/>
          <w:lang w:val="uk-UA"/>
        </w:rPr>
        <w:t xml:space="preserve">. Тоді </w:t>
      </w:r>
    </w:p>
    <w:p w:rsidR="00FB7278" w:rsidRPr="001A6C40" w:rsidRDefault="00FB7278" w:rsidP="005815D1">
      <w:pPr>
        <w:ind w:firstLine="426"/>
        <w:jc w:val="center"/>
        <w:rPr>
          <w:lang w:val="uk-UA"/>
        </w:rPr>
      </w:pPr>
      <w:r w:rsidRPr="001A6C40">
        <w:rPr>
          <w:position w:val="-70"/>
          <w:lang w:val="uk-UA"/>
        </w:rPr>
        <w:object w:dxaOrig="7180" w:dyaOrig="1520">
          <v:shape id="_x0000_i1777" type="#_x0000_t75" style="width:359.2pt;height:76.35pt" o:ole="">
            <v:imagedata r:id="rId1435" o:title=""/>
          </v:shape>
          <o:OLEObject Type="Embed" ProgID="Equation.3" ShapeID="_x0000_i1777" DrawAspect="Content" ObjectID="_1535132758" r:id="rId1436"/>
        </w:object>
      </w:r>
    </w:p>
    <w:p w:rsidR="00FB7278" w:rsidRPr="001A6C40" w:rsidRDefault="00FB7278" w:rsidP="005815D1">
      <w:pPr>
        <w:ind w:firstLine="426"/>
        <w:rPr>
          <w:szCs w:val="28"/>
          <w:lang w:val="uk-UA"/>
        </w:rPr>
      </w:pPr>
      <w:r w:rsidRPr="001A6C40">
        <w:rPr>
          <w:szCs w:val="28"/>
          <w:lang w:val="uk-UA"/>
        </w:rPr>
        <w:t>Зауважимо, що ця теорема має місце для залежних і незалежних випадкових величин.</w:t>
      </w:r>
    </w:p>
    <w:p w:rsidR="00FB7278" w:rsidRPr="001A6C40" w:rsidRDefault="00FB7278" w:rsidP="005815D1">
      <w:pPr>
        <w:ind w:firstLine="426"/>
        <w:rPr>
          <w:szCs w:val="28"/>
          <w:lang w:val="uk-UA"/>
        </w:rPr>
      </w:pPr>
      <w:r w:rsidRPr="001A6C40">
        <w:rPr>
          <w:szCs w:val="28"/>
          <w:lang w:val="uk-UA"/>
        </w:rPr>
        <w:t>Розглянемо функцію множення.</w:t>
      </w:r>
    </w:p>
    <w:p w:rsidR="00FB7278" w:rsidRPr="001A6C40" w:rsidRDefault="00FB7278" w:rsidP="005815D1">
      <w:pPr>
        <w:ind w:firstLine="426"/>
        <w:rPr>
          <w:szCs w:val="28"/>
          <w:lang w:val="uk-UA"/>
        </w:rPr>
      </w:pPr>
      <w:r w:rsidRPr="001A6C40">
        <w:rPr>
          <w:b/>
          <w:szCs w:val="28"/>
          <w:u w:val="single"/>
          <w:lang w:val="uk-UA"/>
        </w:rPr>
        <w:t>Теорема.</w:t>
      </w:r>
      <w:r w:rsidRPr="001A6C40">
        <w:rPr>
          <w:szCs w:val="28"/>
          <w:lang w:val="uk-UA"/>
        </w:rPr>
        <w:t xml:space="preserve"> Математичне сподівання добутку незалежних випадкових величин дорівнює добутку їхніх математичних сподівань (за умови їх існування).</w:t>
      </w:r>
    </w:p>
    <w:p w:rsidR="00FB7278" w:rsidRPr="001A6C40" w:rsidRDefault="00FB7278" w:rsidP="005815D1">
      <w:pPr>
        <w:ind w:firstLine="426"/>
        <w:rPr>
          <w:szCs w:val="28"/>
          <w:lang w:val="uk-UA"/>
        </w:rPr>
      </w:pPr>
      <w:r w:rsidRPr="001A6C40">
        <w:rPr>
          <w:szCs w:val="28"/>
          <w:lang w:val="uk-UA"/>
        </w:rPr>
        <w:t>Знову обмежимось випадком двох співмножників.</w:t>
      </w:r>
    </w:p>
    <w:p w:rsidR="00FB7278" w:rsidRPr="001A6C40" w:rsidRDefault="00FB7278" w:rsidP="000C1C2C">
      <w:pPr>
        <w:numPr>
          <w:ilvl w:val="0"/>
          <w:numId w:val="53"/>
        </w:numPr>
        <w:tabs>
          <w:tab w:val="clear" w:pos="720"/>
          <w:tab w:val="num" w:pos="342"/>
        </w:tabs>
        <w:ind w:left="0" w:firstLine="426"/>
        <w:rPr>
          <w:szCs w:val="28"/>
          <w:lang w:val="uk-UA"/>
        </w:rPr>
      </w:pPr>
      <w:r w:rsidRPr="001A6C40">
        <w:rPr>
          <w:szCs w:val="28"/>
          <w:lang w:val="uk-UA"/>
        </w:rPr>
        <w:t xml:space="preserve">Для дискретної випадкової величини </w:t>
      </w:r>
      <w:r w:rsidRPr="001A6C40">
        <w:rPr>
          <w:position w:val="-10"/>
          <w:szCs w:val="28"/>
          <w:lang w:val="uk-UA"/>
        </w:rPr>
        <w:object w:dxaOrig="660" w:dyaOrig="340">
          <v:shape id="_x0000_i1778" type="#_x0000_t75" style="width:33.65pt;height:17.4pt" o:ole="">
            <v:imagedata r:id="rId1437" o:title=""/>
          </v:shape>
          <o:OLEObject Type="Embed" ProgID="Equation.3" ShapeID="_x0000_i1778" DrawAspect="Content" ObjectID="_1535132759" r:id="rId1438"/>
        </w:object>
      </w:r>
      <w:r w:rsidRPr="001A6C40">
        <w:rPr>
          <w:szCs w:val="28"/>
          <w:lang w:val="uk-UA"/>
        </w:rPr>
        <w:t xml:space="preserve"> маємо:</w:t>
      </w:r>
    </w:p>
    <w:p w:rsidR="00FB7278" w:rsidRPr="001A6C40" w:rsidRDefault="00FB7278" w:rsidP="005815D1">
      <w:pPr>
        <w:tabs>
          <w:tab w:val="num" w:pos="342"/>
        </w:tabs>
        <w:ind w:firstLine="426"/>
        <w:jc w:val="center"/>
        <w:rPr>
          <w:lang w:val="uk-UA"/>
        </w:rPr>
      </w:pPr>
      <w:r w:rsidRPr="001A6C40">
        <w:rPr>
          <w:position w:val="-30"/>
          <w:lang w:val="uk-UA"/>
        </w:rPr>
        <w:object w:dxaOrig="8760" w:dyaOrig="700">
          <v:shape id="_x0000_i1779" type="#_x0000_t75" style="width:437.95pt;height:35.2pt" o:ole="">
            <v:imagedata r:id="rId1439" o:title=""/>
          </v:shape>
          <o:OLEObject Type="Embed" ProgID="Equation.3" ShapeID="_x0000_i1779" DrawAspect="Content" ObjectID="_1535132760" r:id="rId1440"/>
        </w:object>
      </w:r>
    </w:p>
    <w:p w:rsidR="00FB7278" w:rsidRPr="001A6C40" w:rsidRDefault="00FB7278" w:rsidP="000C1C2C">
      <w:pPr>
        <w:numPr>
          <w:ilvl w:val="0"/>
          <w:numId w:val="53"/>
        </w:numPr>
        <w:tabs>
          <w:tab w:val="clear" w:pos="720"/>
          <w:tab w:val="num" w:pos="342"/>
        </w:tabs>
        <w:ind w:left="0" w:firstLine="426"/>
        <w:rPr>
          <w:szCs w:val="28"/>
          <w:lang w:val="uk-UA"/>
        </w:rPr>
      </w:pPr>
      <w:r w:rsidRPr="001A6C40">
        <w:rPr>
          <w:szCs w:val="28"/>
          <w:lang w:val="uk-UA"/>
        </w:rPr>
        <w:t>У неперервному випадку</w:t>
      </w:r>
    </w:p>
    <w:p w:rsidR="00FB7278" w:rsidRPr="001A6C40" w:rsidRDefault="00FB7278" w:rsidP="005815D1">
      <w:pPr>
        <w:tabs>
          <w:tab w:val="num" w:pos="342"/>
        </w:tabs>
        <w:ind w:firstLine="426"/>
        <w:jc w:val="center"/>
        <w:rPr>
          <w:lang w:val="uk-UA"/>
        </w:rPr>
      </w:pPr>
      <w:r w:rsidRPr="001A6C40">
        <w:rPr>
          <w:position w:val="-30"/>
          <w:lang w:val="uk-UA"/>
        </w:rPr>
        <w:object w:dxaOrig="8280" w:dyaOrig="740">
          <v:shape id="_x0000_i1780" type="#_x0000_t75" style="width:413pt;height:36.8pt" o:ole="">
            <v:imagedata r:id="rId1441" o:title=""/>
          </v:shape>
          <o:OLEObject Type="Embed" ProgID="Equation.3" ShapeID="_x0000_i1780" DrawAspect="Content" ObjectID="_1535132761" r:id="rId1442"/>
        </w:object>
      </w:r>
    </w:p>
    <w:p w:rsidR="00FB7278" w:rsidRPr="001A6C40" w:rsidRDefault="00FB7278" w:rsidP="005815D1">
      <w:pPr>
        <w:ind w:firstLine="426"/>
        <w:rPr>
          <w:szCs w:val="28"/>
          <w:lang w:val="uk-UA"/>
        </w:rPr>
      </w:pPr>
      <w:r w:rsidRPr="001A6C40">
        <w:rPr>
          <w:szCs w:val="28"/>
          <w:lang w:val="uk-UA"/>
        </w:rPr>
        <w:t xml:space="preserve">Випадок </w:t>
      </w:r>
      <w:r w:rsidRPr="001A6C40">
        <w:rPr>
          <w:i/>
          <w:szCs w:val="28"/>
          <w:lang w:val="uk-UA"/>
        </w:rPr>
        <w:t xml:space="preserve">n </w:t>
      </w:r>
      <w:r w:rsidRPr="001A6C40">
        <w:rPr>
          <w:szCs w:val="28"/>
          <w:lang w:val="uk-UA"/>
        </w:rPr>
        <w:t>співмножників пропонуємо дослідити самостійно.</w:t>
      </w:r>
    </w:p>
    <w:p w:rsidR="00FB7278" w:rsidRPr="001A6C40" w:rsidRDefault="00FB7278" w:rsidP="005815D1">
      <w:pPr>
        <w:ind w:firstLine="426"/>
        <w:rPr>
          <w:szCs w:val="28"/>
          <w:lang w:val="uk-UA"/>
        </w:rPr>
      </w:pPr>
      <w:r w:rsidRPr="001A6C40">
        <w:rPr>
          <w:szCs w:val="28"/>
          <w:lang w:val="uk-UA"/>
        </w:rPr>
        <w:t>Зробимо один важливий висновок: якщо математичне сподівання добутку випадкових величин не дорівнює добутку математичних сподівань співмножників, то випадкові величини</w:t>
      </w:r>
      <w:r w:rsidR="00107E16" w:rsidRPr="001A6C40">
        <w:rPr>
          <w:szCs w:val="28"/>
          <w:lang w:val="uk-UA"/>
        </w:rPr>
        <w:t xml:space="preserve"> </w:t>
      </w:r>
      <w:r w:rsidRPr="001A6C40">
        <w:rPr>
          <w:szCs w:val="28"/>
          <w:lang w:val="uk-UA"/>
        </w:rPr>
        <w:t>- залежні.</w:t>
      </w:r>
    </w:p>
    <w:p w:rsidR="00FB7278" w:rsidRPr="001A6C40" w:rsidRDefault="00FB7278" w:rsidP="005815D1">
      <w:pPr>
        <w:ind w:firstLine="426"/>
        <w:rPr>
          <w:szCs w:val="28"/>
          <w:lang w:val="uk-UA"/>
        </w:rPr>
      </w:pPr>
      <w:r w:rsidRPr="001A6C40">
        <w:rPr>
          <w:szCs w:val="28"/>
          <w:u w:val="single"/>
          <w:lang w:val="uk-UA"/>
        </w:rPr>
        <w:lastRenderedPageBreak/>
        <w:t>Приклад</w:t>
      </w:r>
      <w:r w:rsidRPr="001A6C40">
        <w:rPr>
          <w:szCs w:val="28"/>
          <w:lang w:val="uk-UA"/>
        </w:rPr>
        <w:t xml:space="preserve">. Розглянемо випадкові величини </w:t>
      </w:r>
      <w:r w:rsidRPr="001A6C40">
        <w:rPr>
          <w:i/>
          <w:szCs w:val="28"/>
          <w:lang w:val="uk-UA"/>
        </w:rPr>
        <w:t>X</w:t>
      </w:r>
      <w:r w:rsidRPr="001A6C40">
        <w:rPr>
          <w:szCs w:val="28"/>
          <w:lang w:val="uk-UA"/>
        </w:rPr>
        <w:t xml:space="preserve"> та </w:t>
      </w:r>
      <w:r w:rsidRPr="001A6C40">
        <w:rPr>
          <w:position w:val="-4"/>
          <w:szCs w:val="28"/>
          <w:lang w:val="uk-UA"/>
        </w:rPr>
        <w:object w:dxaOrig="1040" w:dyaOrig="260">
          <v:shape id="_x0000_i1781" type="#_x0000_t75" style="width:51.8pt;height:12.65pt" o:ole="">
            <v:imagedata r:id="rId1443" o:title=""/>
          </v:shape>
          <o:OLEObject Type="Embed" ProgID="Equation.3" ShapeID="_x0000_i1781" DrawAspect="Content" ObjectID="_1535132762" r:id="rId1444"/>
        </w:object>
      </w:r>
      <w:r w:rsidRPr="001A6C40">
        <w:rPr>
          <w:szCs w:val="28"/>
          <w:lang w:val="uk-UA"/>
        </w:rPr>
        <w:t xml:space="preserve">, де </w:t>
      </w:r>
      <w:r w:rsidRPr="001A6C40">
        <w:rPr>
          <w:i/>
          <w:szCs w:val="28"/>
          <w:lang w:val="uk-UA"/>
        </w:rPr>
        <w:t>X</w:t>
      </w:r>
      <w:r w:rsidRPr="001A6C40">
        <w:rPr>
          <w:szCs w:val="28"/>
          <w:lang w:val="uk-UA"/>
        </w:rPr>
        <w:t xml:space="preserve"> і </w:t>
      </w:r>
      <w:r w:rsidRPr="001A6C40">
        <w:rPr>
          <w:i/>
          <w:szCs w:val="28"/>
          <w:lang w:val="uk-UA"/>
        </w:rPr>
        <w:t>Y</w:t>
      </w:r>
      <w:r w:rsidRPr="001A6C40">
        <w:rPr>
          <w:szCs w:val="28"/>
          <w:lang w:val="uk-UA"/>
        </w:rPr>
        <w:t xml:space="preserve"> – незалежні випадкові величини. Маємо</w:t>
      </w:r>
    </w:p>
    <w:p w:rsidR="00FB7278" w:rsidRPr="001A6C40" w:rsidRDefault="00FB7278" w:rsidP="005815D1">
      <w:pPr>
        <w:ind w:firstLine="426"/>
        <w:jc w:val="center"/>
        <w:rPr>
          <w:lang w:val="uk-UA"/>
        </w:rPr>
      </w:pPr>
      <w:r w:rsidRPr="001A6C40">
        <w:rPr>
          <w:position w:val="-10"/>
          <w:lang w:val="uk-UA"/>
        </w:rPr>
        <w:object w:dxaOrig="4020" w:dyaOrig="360">
          <v:shape id="_x0000_i1782" type="#_x0000_t75" style="width:201.75pt;height:18.6pt" o:ole="">
            <v:imagedata r:id="rId1445" o:title=""/>
          </v:shape>
          <o:OLEObject Type="Embed" ProgID="Equation.3" ShapeID="_x0000_i1782" DrawAspect="Content" ObjectID="_1535132763" r:id="rId1446"/>
        </w:object>
      </w:r>
    </w:p>
    <w:p w:rsidR="00FB7278" w:rsidRPr="001A6C40" w:rsidRDefault="00FB7278" w:rsidP="005815D1">
      <w:pPr>
        <w:ind w:firstLine="426"/>
        <w:rPr>
          <w:szCs w:val="28"/>
          <w:lang w:val="uk-UA"/>
        </w:rPr>
      </w:pPr>
      <w:r w:rsidRPr="001A6C40">
        <w:rPr>
          <w:szCs w:val="28"/>
          <w:lang w:val="uk-UA"/>
        </w:rPr>
        <w:t xml:space="preserve">І, таким чином, якщо </w:t>
      </w:r>
      <w:r w:rsidRPr="001A6C40">
        <w:rPr>
          <w:position w:val="-6"/>
          <w:szCs w:val="28"/>
          <w:lang w:val="uk-UA"/>
        </w:rPr>
        <w:object w:dxaOrig="940" w:dyaOrig="320">
          <v:shape id="_x0000_i1783" type="#_x0000_t75" style="width:47.1pt;height:16.6pt" o:ole="">
            <v:imagedata r:id="rId1447" o:title=""/>
          </v:shape>
          <o:OLEObject Type="Embed" ProgID="Equation.3" ShapeID="_x0000_i1783" DrawAspect="Content" ObjectID="_1535132764" r:id="rId1448"/>
        </w:object>
      </w:r>
      <w:r w:rsidRPr="001A6C40">
        <w:rPr>
          <w:szCs w:val="28"/>
          <w:lang w:val="uk-UA"/>
        </w:rPr>
        <w:t xml:space="preserve">, то </w:t>
      </w:r>
      <w:r w:rsidRPr="001A6C40">
        <w:rPr>
          <w:i/>
          <w:szCs w:val="28"/>
          <w:lang w:val="uk-UA"/>
        </w:rPr>
        <w:t>X</w:t>
      </w:r>
      <w:r w:rsidRPr="001A6C40">
        <w:rPr>
          <w:szCs w:val="28"/>
          <w:lang w:val="uk-UA"/>
        </w:rPr>
        <w:t xml:space="preserve"> та</w:t>
      </w:r>
      <w:r w:rsidRPr="001A6C40">
        <w:rPr>
          <w:i/>
          <w:szCs w:val="28"/>
          <w:lang w:val="uk-UA"/>
        </w:rPr>
        <w:t xml:space="preserve"> Z</w:t>
      </w:r>
      <w:r w:rsidRPr="001A6C40">
        <w:rPr>
          <w:szCs w:val="28"/>
          <w:lang w:val="uk-UA"/>
        </w:rPr>
        <w:t xml:space="preserve"> – залежні.</w:t>
      </w:r>
    </w:p>
    <w:p w:rsidR="00FB7278" w:rsidRPr="001A6C40" w:rsidRDefault="00FB7278" w:rsidP="005815D1">
      <w:pPr>
        <w:ind w:firstLine="426"/>
        <w:rPr>
          <w:szCs w:val="28"/>
          <w:lang w:val="uk-UA"/>
        </w:rPr>
      </w:pPr>
      <w:r w:rsidRPr="001A6C40">
        <w:rPr>
          <w:szCs w:val="28"/>
          <w:u w:val="single"/>
          <w:lang w:val="uk-UA"/>
        </w:rPr>
        <w:t>Зауваження</w:t>
      </w:r>
      <w:r w:rsidRPr="001A6C40">
        <w:rPr>
          <w:szCs w:val="28"/>
          <w:lang w:val="uk-UA"/>
        </w:rPr>
        <w:t>: якщо математичне сподівання добутку випадкових величин дорівнює добутку їхніх математичних сподівань, то це ще не означає їх незалежність.</w:t>
      </w:r>
    </w:p>
    <w:p w:rsidR="00FB7278" w:rsidRPr="001A6C40" w:rsidRDefault="00FB7278" w:rsidP="005815D1">
      <w:pPr>
        <w:ind w:firstLine="426"/>
        <w:rPr>
          <w:lang w:val="uk-UA"/>
        </w:rPr>
      </w:pPr>
    </w:p>
    <w:p w:rsidR="00FB7278" w:rsidRPr="001A6C40" w:rsidRDefault="000A27F5" w:rsidP="0023503B">
      <w:pPr>
        <w:pStyle w:val="3"/>
      </w:pPr>
      <w:r w:rsidRPr="001A6C40">
        <w:t xml:space="preserve"> </w:t>
      </w:r>
      <w:bookmarkStart w:id="41" w:name="_Toc326313567"/>
      <w:r w:rsidR="00FB7278" w:rsidRPr="001A6C40">
        <w:t>Характеристики стохастичного зв’язку між випадковими величинами</w:t>
      </w:r>
      <w:bookmarkEnd w:id="41"/>
    </w:p>
    <w:p w:rsidR="00FB7278" w:rsidRPr="001A6C40" w:rsidRDefault="00FB7278" w:rsidP="005815D1">
      <w:pPr>
        <w:ind w:firstLine="426"/>
        <w:rPr>
          <w:szCs w:val="28"/>
          <w:lang w:val="uk-UA"/>
        </w:rPr>
      </w:pPr>
      <w:r w:rsidRPr="001A6C40">
        <w:rPr>
          <w:szCs w:val="28"/>
          <w:lang w:val="uk-UA"/>
        </w:rPr>
        <w:t>Для характеризації зв’язку між випадковими величинами використовуються такі числові характеристики як коваріація та коефіцієнт корреляції.</w:t>
      </w:r>
    </w:p>
    <w:p w:rsidR="00FB7278" w:rsidRPr="001A6C40" w:rsidRDefault="00FB7278" w:rsidP="005815D1">
      <w:pPr>
        <w:ind w:firstLine="426"/>
        <w:rPr>
          <w:szCs w:val="28"/>
          <w:lang w:val="uk-UA"/>
        </w:rPr>
      </w:pPr>
      <w:r w:rsidRPr="001A6C40">
        <w:rPr>
          <w:szCs w:val="28"/>
          <w:u w:val="single"/>
          <w:lang w:val="uk-UA"/>
        </w:rPr>
        <w:t>Означення</w:t>
      </w:r>
      <w:r w:rsidRPr="001A6C40">
        <w:rPr>
          <w:szCs w:val="28"/>
          <w:lang w:val="uk-UA"/>
        </w:rPr>
        <w:t xml:space="preserve">. Коваріацією випадкових величин </w:t>
      </w:r>
      <w:r w:rsidRPr="001A6C40">
        <w:rPr>
          <w:i/>
          <w:szCs w:val="28"/>
          <w:lang w:val="uk-UA"/>
        </w:rPr>
        <w:t>X</w:t>
      </w:r>
      <w:r w:rsidRPr="001A6C40">
        <w:rPr>
          <w:szCs w:val="28"/>
          <w:lang w:val="uk-UA"/>
        </w:rPr>
        <w:t xml:space="preserve"> та </w:t>
      </w:r>
      <w:r w:rsidRPr="001A6C40">
        <w:rPr>
          <w:i/>
          <w:szCs w:val="28"/>
          <w:lang w:val="uk-UA"/>
        </w:rPr>
        <w:t>Y</w:t>
      </w:r>
      <w:r w:rsidRPr="001A6C40">
        <w:rPr>
          <w:szCs w:val="28"/>
          <w:lang w:val="uk-UA"/>
        </w:rPr>
        <w:t xml:space="preserve"> називається величина</w:t>
      </w:r>
    </w:p>
    <w:p w:rsidR="00FB7278" w:rsidRPr="001A6C40" w:rsidRDefault="00FB7278" w:rsidP="005815D1">
      <w:pPr>
        <w:ind w:firstLine="426"/>
        <w:jc w:val="center"/>
        <w:rPr>
          <w:szCs w:val="28"/>
          <w:lang w:val="uk-UA"/>
        </w:rPr>
      </w:pPr>
      <w:r w:rsidRPr="001A6C40">
        <w:rPr>
          <w:position w:val="-10"/>
          <w:szCs w:val="28"/>
          <w:lang w:val="uk-UA"/>
        </w:rPr>
        <w:object w:dxaOrig="3460" w:dyaOrig="340">
          <v:shape id="_x0000_i1784" type="#_x0000_t75" style="width:173.25pt;height:17.4pt" o:ole="">
            <v:imagedata r:id="rId1449" o:title=""/>
          </v:shape>
          <o:OLEObject Type="Embed" ProgID="Equation.3" ShapeID="_x0000_i1784" DrawAspect="Content" ObjectID="_1535132765" r:id="rId1450"/>
        </w:object>
      </w:r>
    </w:p>
    <w:p w:rsidR="00FB7278" w:rsidRPr="001A6C40" w:rsidRDefault="00FB7278" w:rsidP="005815D1">
      <w:pPr>
        <w:ind w:firstLine="426"/>
        <w:rPr>
          <w:szCs w:val="28"/>
          <w:lang w:val="uk-UA"/>
        </w:rPr>
      </w:pPr>
      <w:r w:rsidRPr="001A6C40">
        <w:rPr>
          <w:szCs w:val="28"/>
          <w:lang w:val="uk-UA"/>
        </w:rPr>
        <w:t>Розглянемо деякі властивості коваріації.</w:t>
      </w:r>
    </w:p>
    <w:p w:rsidR="00FB7278" w:rsidRPr="001A6C40" w:rsidRDefault="00FB7278" w:rsidP="000C1C2C">
      <w:pPr>
        <w:numPr>
          <w:ilvl w:val="0"/>
          <w:numId w:val="54"/>
        </w:numPr>
        <w:tabs>
          <w:tab w:val="clear" w:pos="720"/>
          <w:tab w:val="num" w:pos="855"/>
        </w:tabs>
        <w:ind w:left="0" w:firstLine="426"/>
        <w:rPr>
          <w:szCs w:val="28"/>
          <w:u w:val="single"/>
          <w:lang w:val="uk-UA"/>
        </w:rPr>
      </w:pPr>
      <w:r w:rsidRPr="001A6C40">
        <w:rPr>
          <w:szCs w:val="28"/>
          <w:lang w:val="uk-UA"/>
        </w:rPr>
        <w:t>Тривіально виходить з означення, що</w:t>
      </w:r>
    </w:p>
    <w:p w:rsidR="00FB7278" w:rsidRPr="001A6C40" w:rsidRDefault="00FB7278" w:rsidP="005815D1">
      <w:pPr>
        <w:tabs>
          <w:tab w:val="num" w:pos="855"/>
        </w:tabs>
        <w:ind w:firstLine="426"/>
        <w:jc w:val="center"/>
        <w:rPr>
          <w:szCs w:val="28"/>
          <w:lang w:val="uk-UA"/>
        </w:rPr>
      </w:pPr>
      <w:r w:rsidRPr="001A6C40">
        <w:rPr>
          <w:position w:val="-10"/>
          <w:szCs w:val="28"/>
          <w:lang w:val="uk-UA"/>
        </w:rPr>
        <w:object w:dxaOrig="2200" w:dyaOrig="340">
          <v:shape id="_x0000_i1785" type="#_x0000_t75" style="width:109.6pt;height:17.4pt" o:ole="">
            <v:imagedata r:id="rId1451" o:title=""/>
          </v:shape>
          <o:OLEObject Type="Embed" ProgID="Equation.3" ShapeID="_x0000_i1785" DrawAspect="Content" ObjectID="_1535132766" r:id="rId1452"/>
        </w:object>
      </w:r>
    </w:p>
    <w:p w:rsidR="00FB7278" w:rsidRPr="001A6C40" w:rsidRDefault="00FB7278" w:rsidP="000C1C2C">
      <w:pPr>
        <w:numPr>
          <w:ilvl w:val="0"/>
          <w:numId w:val="54"/>
        </w:numPr>
        <w:tabs>
          <w:tab w:val="clear" w:pos="720"/>
          <w:tab w:val="num" w:pos="855"/>
        </w:tabs>
        <w:ind w:left="0" w:firstLine="426"/>
        <w:rPr>
          <w:szCs w:val="28"/>
          <w:u w:val="single"/>
          <w:lang w:val="uk-UA"/>
        </w:rPr>
      </w:pPr>
      <w:r w:rsidRPr="001A6C40">
        <w:rPr>
          <w:szCs w:val="28"/>
          <w:lang w:val="uk-UA"/>
        </w:rPr>
        <w:t>Аналогічно,</w:t>
      </w:r>
    </w:p>
    <w:p w:rsidR="00FB7278" w:rsidRPr="001A6C40" w:rsidRDefault="00FB7278" w:rsidP="005815D1">
      <w:pPr>
        <w:ind w:firstLine="426"/>
        <w:jc w:val="center"/>
        <w:rPr>
          <w:szCs w:val="28"/>
          <w:u w:val="single"/>
          <w:lang w:val="uk-UA"/>
        </w:rPr>
      </w:pPr>
      <w:r w:rsidRPr="001A6C40">
        <w:rPr>
          <w:position w:val="-10"/>
          <w:szCs w:val="28"/>
          <w:lang w:val="uk-UA"/>
        </w:rPr>
        <w:object w:dxaOrig="1700" w:dyaOrig="340">
          <v:shape id="_x0000_i1786" type="#_x0000_t75" style="width:84.65pt;height:17.4pt" o:ole="">
            <v:imagedata r:id="rId1453" o:title=""/>
          </v:shape>
          <o:OLEObject Type="Embed" ProgID="Equation.3" ShapeID="_x0000_i1786" DrawAspect="Content" ObjectID="_1535132767" r:id="rId1454"/>
        </w:object>
      </w:r>
    </w:p>
    <w:p w:rsidR="00FB7278" w:rsidRPr="001A6C40" w:rsidRDefault="00FB7278" w:rsidP="000C1C2C">
      <w:pPr>
        <w:numPr>
          <w:ilvl w:val="0"/>
          <w:numId w:val="54"/>
        </w:numPr>
        <w:tabs>
          <w:tab w:val="clear" w:pos="720"/>
          <w:tab w:val="num" w:pos="855"/>
        </w:tabs>
        <w:ind w:left="0" w:firstLine="426"/>
        <w:rPr>
          <w:szCs w:val="28"/>
          <w:lang w:val="uk-UA"/>
        </w:rPr>
      </w:pPr>
      <w:r w:rsidRPr="001A6C40">
        <w:rPr>
          <w:szCs w:val="28"/>
          <w:lang w:val="uk-UA"/>
        </w:rPr>
        <w:t>Має місце формула</w:t>
      </w:r>
    </w:p>
    <w:p w:rsidR="00FB7278" w:rsidRPr="001A6C40" w:rsidRDefault="00FB7278" w:rsidP="005815D1">
      <w:pPr>
        <w:ind w:firstLine="426"/>
        <w:jc w:val="center"/>
        <w:rPr>
          <w:szCs w:val="28"/>
          <w:lang w:val="uk-UA"/>
        </w:rPr>
      </w:pPr>
      <w:r w:rsidRPr="001A6C40">
        <w:rPr>
          <w:position w:val="-10"/>
          <w:szCs w:val="28"/>
          <w:lang w:val="uk-UA"/>
        </w:rPr>
        <w:object w:dxaOrig="2920" w:dyaOrig="340">
          <v:shape id="_x0000_i1787" type="#_x0000_t75" style="width:146.35pt;height:17.4pt" o:ole="">
            <v:imagedata r:id="rId1455" o:title=""/>
          </v:shape>
          <o:OLEObject Type="Embed" ProgID="Equation.3" ShapeID="_x0000_i1787" DrawAspect="Content" ObjectID="_1535132768" r:id="rId1456"/>
        </w:object>
      </w:r>
    </w:p>
    <w:p w:rsidR="00FB7278" w:rsidRPr="001A6C40" w:rsidRDefault="00FB7278" w:rsidP="005815D1">
      <w:pPr>
        <w:ind w:firstLine="426"/>
        <w:rPr>
          <w:szCs w:val="28"/>
          <w:lang w:val="uk-UA"/>
        </w:rPr>
      </w:pPr>
      <w:r w:rsidRPr="001A6C40">
        <w:rPr>
          <w:szCs w:val="28"/>
          <w:lang w:val="uk-UA"/>
        </w:rPr>
        <w:t>Дійсно (розкриваємо дужки та користуємось властивостями математичного сподівання):</w:t>
      </w:r>
    </w:p>
    <w:p w:rsidR="00FB7278" w:rsidRPr="001A6C40" w:rsidRDefault="00FB7278" w:rsidP="005815D1">
      <w:pPr>
        <w:ind w:firstLine="426"/>
        <w:jc w:val="center"/>
        <w:rPr>
          <w:szCs w:val="28"/>
          <w:lang w:val="uk-UA"/>
        </w:rPr>
      </w:pPr>
      <w:r w:rsidRPr="001A6C40">
        <w:rPr>
          <w:position w:val="-10"/>
          <w:szCs w:val="28"/>
          <w:lang w:val="uk-UA"/>
        </w:rPr>
        <w:object w:dxaOrig="9060" w:dyaOrig="340">
          <v:shape id="_x0000_i1788" type="#_x0000_t75" style="width:454.55pt;height:17.4pt" o:ole="">
            <v:imagedata r:id="rId1457" o:title=""/>
          </v:shape>
          <o:OLEObject Type="Embed" ProgID="Equation.3" ShapeID="_x0000_i1788" DrawAspect="Content" ObjectID="_1535132769" r:id="rId1458"/>
        </w:object>
      </w:r>
    </w:p>
    <w:p w:rsidR="00FB7278" w:rsidRPr="001A6C40" w:rsidRDefault="00FB7278" w:rsidP="000C1C2C">
      <w:pPr>
        <w:numPr>
          <w:ilvl w:val="0"/>
          <w:numId w:val="54"/>
        </w:numPr>
        <w:tabs>
          <w:tab w:val="clear" w:pos="720"/>
          <w:tab w:val="num" w:pos="855"/>
        </w:tabs>
        <w:ind w:left="0" w:firstLine="426"/>
        <w:rPr>
          <w:szCs w:val="28"/>
          <w:lang w:val="uk-UA"/>
        </w:rPr>
      </w:pPr>
      <w:r w:rsidRPr="001A6C40">
        <w:rPr>
          <w:szCs w:val="28"/>
          <w:lang w:val="uk-UA"/>
        </w:rPr>
        <w:t xml:space="preserve">Коваріація незалежних випадкових величин X та Y дорівнює нулеві. Дійсно, з незалежності </w:t>
      </w:r>
      <w:r w:rsidRPr="001A6C40">
        <w:rPr>
          <w:i/>
          <w:szCs w:val="28"/>
          <w:lang w:val="uk-UA"/>
        </w:rPr>
        <w:t>X</w:t>
      </w:r>
      <w:r w:rsidRPr="001A6C40">
        <w:rPr>
          <w:szCs w:val="28"/>
          <w:lang w:val="uk-UA"/>
        </w:rPr>
        <w:t xml:space="preserve"> та </w:t>
      </w:r>
      <w:r w:rsidRPr="001A6C40">
        <w:rPr>
          <w:i/>
          <w:szCs w:val="28"/>
          <w:lang w:val="uk-UA"/>
        </w:rPr>
        <w:t>Y</w:t>
      </w:r>
      <w:r w:rsidRPr="001A6C40">
        <w:rPr>
          <w:szCs w:val="28"/>
          <w:lang w:val="uk-UA"/>
        </w:rPr>
        <w:t xml:space="preserve"> виходить незалежність </w:t>
      </w:r>
      <w:r w:rsidRPr="001A6C40">
        <w:rPr>
          <w:position w:val="-10"/>
          <w:szCs w:val="28"/>
          <w:lang w:val="uk-UA"/>
        </w:rPr>
        <w:object w:dxaOrig="1020" w:dyaOrig="340">
          <v:shape id="_x0000_i1789" type="#_x0000_t75" style="width:50.25pt;height:17.4pt" o:ole="">
            <v:imagedata r:id="rId1459" o:title=""/>
          </v:shape>
          <o:OLEObject Type="Embed" ProgID="Equation.3" ShapeID="_x0000_i1789" DrawAspect="Content" ObjectID="_1535132770" r:id="rId1460"/>
        </w:object>
      </w:r>
      <w:r w:rsidRPr="001A6C40">
        <w:rPr>
          <w:szCs w:val="28"/>
          <w:lang w:val="uk-UA"/>
        </w:rPr>
        <w:t xml:space="preserve"> та </w:t>
      </w:r>
      <w:r w:rsidRPr="001A6C40">
        <w:rPr>
          <w:position w:val="-10"/>
          <w:szCs w:val="28"/>
          <w:lang w:val="uk-UA"/>
        </w:rPr>
        <w:object w:dxaOrig="940" w:dyaOrig="340">
          <v:shape id="_x0000_i1790" type="#_x0000_t75" style="width:47.1pt;height:17.4pt" o:ole="">
            <v:imagedata r:id="rId1461" o:title=""/>
          </v:shape>
          <o:OLEObject Type="Embed" ProgID="Equation.3" ShapeID="_x0000_i1790" DrawAspect="Content" ObjectID="_1535132771" r:id="rId1462"/>
        </w:object>
      </w:r>
      <w:r w:rsidRPr="001A6C40">
        <w:rPr>
          <w:szCs w:val="28"/>
          <w:lang w:val="uk-UA"/>
        </w:rPr>
        <w:t xml:space="preserve"> (перевірте самостійно). А тому</w:t>
      </w:r>
    </w:p>
    <w:p w:rsidR="00FB7278" w:rsidRPr="001A6C40" w:rsidRDefault="00FB7278" w:rsidP="005815D1">
      <w:pPr>
        <w:ind w:firstLine="426"/>
        <w:jc w:val="center"/>
        <w:rPr>
          <w:szCs w:val="28"/>
          <w:lang w:val="uk-UA"/>
        </w:rPr>
      </w:pPr>
      <w:r w:rsidRPr="001A6C40">
        <w:rPr>
          <w:position w:val="-10"/>
          <w:szCs w:val="28"/>
          <w:lang w:val="uk-UA"/>
        </w:rPr>
        <w:object w:dxaOrig="6360" w:dyaOrig="340">
          <v:shape id="_x0000_i1791" type="#_x0000_t75" style="width:318.05pt;height:17.4pt" o:ole="">
            <v:imagedata r:id="rId1463" o:title=""/>
          </v:shape>
          <o:OLEObject Type="Embed" ProgID="Equation.3" ShapeID="_x0000_i1791" DrawAspect="Content" ObjectID="_1535132772" r:id="rId1464"/>
        </w:object>
      </w:r>
    </w:p>
    <w:p w:rsidR="00FB7278" w:rsidRPr="001A6C40" w:rsidRDefault="00FB7278" w:rsidP="005815D1">
      <w:pPr>
        <w:ind w:firstLine="426"/>
        <w:rPr>
          <w:szCs w:val="28"/>
          <w:lang w:val="uk-UA"/>
        </w:rPr>
      </w:pPr>
      <w:r w:rsidRPr="001A6C40">
        <w:rPr>
          <w:szCs w:val="28"/>
          <w:lang w:val="uk-UA"/>
        </w:rPr>
        <w:t>Зворотне твердження в загальному випадку невірне: з рівності нулеві коваріації ще не виходить незалежність випадкових величин.</w:t>
      </w:r>
    </w:p>
    <w:p w:rsidR="00FB7278" w:rsidRPr="001A6C40" w:rsidRDefault="00FB7278" w:rsidP="005815D1">
      <w:pPr>
        <w:ind w:firstLine="426"/>
        <w:rPr>
          <w:szCs w:val="28"/>
          <w:lang w:val="uk-UA"/>
        </w:rPr>
      </w:pPr>
      <w:r w:rsidRPr="001A6C40">
        <w:rPr>
          <w:b/>
          <w:szCs w:val="28"/>
          <w:u w:val="single"/>
          <w:lang w:val="uk-UA"/>
        </w:rPr>
        <w:t>Приклад</w:t>
      </w:r>
      <w:r w:rsidRPr="001A6C40">
        <w:rPr>
          <w:b/>
          <w:szCs w:val="28"/>
          <w:lang w:val="uk-UA"/>
        </w:rPr>
        <w:t>.</w:t>
      </w:r>
      <w:r w:rsidRPr="001A6C40">
        <w:rPr>
          <w:szCs w:val="28"/>
          <w:lang w:val="uk-UA"/>
        </w:rPr>
        <w:t xml:space="preserve"> Випадкова величина </w:t>
      </w:r>
      <w:r w:rsidRPr="001A6C40">
        <w:rPr>
          <w:i/>
          <w:szCs w:val="28"/>
          <w:lang w:val="uk-UA"/>
        </w:rPr>
        <w:t xml:space="preserve">X </w:t>
      </w:r>
      <w:r w:rsidRPr="001A6C40">
        <w:rPr>
          <w:szCs w:val="28"/>
          <w:lang w:val="uk-UA"/>
        </w:rPr>
        <w:t xml:space="preserve">має нормальний розподіл з нульовим математичним сподіванням, тобто її щільність є </w:t>
      </w:r>
      <w:r w:rsidRPr="001A6C40">
        <w:rPr>
          <w:position w:val="-10"/>
          <w:szCs w:val="28"/>
          <w:lang w:val="uk-UA"/>
        </w:rPr>
        <w:object w:dxaOrig="920" w:dyaOrig="340">
          <v:shape id="_x0000_i1792" type="#_x0000_t75" style="width:47.1pt;height:17.4pt" o:ole="">
            <v:imagedata r:id="rId1465" o:title=""/>
          </v:shape>
          <o:OLEObject Type="Embed" ProgID="Equation.3" ShapeID="_x0000_i1792" DrawAspect="Content" ObjectID="_1535132773" r:id="rId1466"/>
        </w:object>
      </w:r>
    </w:p>
    <w:p w:rsidR="00FB7278" w:rsidRPr="001A6C40" w:rsidRDefault="00FB7278" w:rsidP="005815D1">
      <w:pPr>
        <w:ind w:firstLine="426"/>
        <w:rPr>
          <w:szCs w:val="28"/>
          <w:lang w:val="uk-UA"/>
        </w:rPr>
      </w:pPr>
      <w:r w:rsidRPr="001A6C40">
        <w:rPr>
          <w:szCs w:val="28"/>
          <w:lang w:val="uk-UA"/>
        </w:rPr>
        <w:t xml:space="preserve">Нехай </w:t>
      </w:r>
      <w:r w:rsidRPr="001A6C40">
        <w:rPr>
          <w:position w:val="-6"/>
          <w:szCs w:val="28"/>
          <w:lang w:val="uk-UA"/>
        </w:rPr>
        <w:object w:dxaOrig="820" w:dyaOrig="320">
          <v:shape id="_x0000_i1793" type="#_x0000_t75" style="width:40.35pt;height:16.6pt" o:ole="">
            <v:imagedata r:id="rId1467" o:title=""/>
          </v:shape>
          <o:OLEObject Type="Embed" ProgID="Equation.3" ShapeID="_x0000_i1793" DrawAspect="Content" ObjectID="_1535132774" r:id="rId1468"/>
        </w:object>
      </w:r>
      <w:r w:rsidRPr="001A6C40">
        <w:rPr>
          <w:szCs w:val="28"/>
          <w:lang w:val="uk-UA"/>
        </w:rPr>
        <w:t xml:space="preserve"> Випадкова величина </w:t>
      </w:r>
      <w:r w:rsidRPr="001A6C40">
        <w:rPr>
          <w:i/>
          <w:szCs w:val="28"/>
          <w:lang w:val="uk-UA"/>
        </w:rPr>
        <w:t>X</w:t>
      </w:r>
      <w:r w:rsidRPr="001A6C40">
        <w:rPr>
          <w:szCs w:val="28"/>
          <w:lang w:val="uk-UA"/>
        </w:rPr>
        <w:t xml:space="preserve"> та </w:t>
      </w:r>
      <w:r w:rsidRPr="001A6C40">
        <w:rPr>
          <w:i/>
          <w:szCs w:val="28"/>
          <w:lang w:val="uk-UA"/>
        </w:rPr>
        <w:t>Y</w:t>
      </w:r>
      <w:r w:rsidRPr="001A6C40">
        <w:rPr>
          <w:szCs w:val="28"/>
          <w:lang w:val="uk-UA"/>
        </w:rPr>
        <w:t xml:space="preserve"> залежні.</w:t>
      </w:r>
    </w:p>
    <w:p w:rsidR="00FB7278" w:rsidRPr="001A6C40" w:rsidRDefault="00FB7278" w:rsidP="005815D1">
      <w:pPr>
        <w:ind w:firstLine="426"/>
        <w:rPr>
          <w:szCs w:val="28"/>
          <w:lang w:val="uk-UA"/>
        </w:rPr>
      </w:pPr>
      <w:r w:rsidRPr="001A6C40">
        <w:rPr>
          <w:szCs w:val="28"/>
          <w:lang w:val="uk-UA"/>
        </w:rPr>
        <w:t xml:space="preserve">Але, </w:t>
      </w:r>
    </w:p>
    <w:p w:rsidR="00FB7278" w:rsidRPr="001A6C40" w:rsidRDefault="00FB7278" w:rsidP="005815D1">
      <w:pPr>
        <w:ind w:firstLine="426"/>
        <w:jc w:val="center"/>
        <w:rPr>
          <w:szCs w:val="28"/>
          <w:lang w:val="uk-UA"/>
        </w:rPr>
      </w:pPr>
      <w:r w:rsidRPr="001A6C40">
        <w:rPr>
          <w:position w:val="-10"/>
          <w:szCs w:val="28"/>
          <w:lang w:val="uk-UA"/>
        </w:rPr>
        <w:object w:dxaOrig="6880" w:dyaOrig="360">
          <v:shape id="_x0000_i1794" type="#_x0000_t75" style="width:343.8pt;height:18.6pt" o:ole="">
            <v:imagedata r:id="rId1469" o:title=""/>
          </v:shape>
          <o:OLEObject Type="Embed" ProgID="Equation.3" ShapeID="_x0000_i1794" DrawAspect="Content" ObjectID="_1535132775" r:id="rId1470"/>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якщо згадати, що неперервні початкові моменти випадкової величини </w:t>
      </w:r>
      <w:r w:rsidRPr="001A6C40">
        <w:rPr>
          <w:i/>
          <w:szCs w:val="28"/>
          <w:lang w:val="uk-UA"/>
        </w:rPr>
        <w:t>X</w:t>
      </w:r>
      <w:r w:rsidRPr="001A6C40">
        <w:rPr>
          <w:szCs w:val="28"/>
          <w:lang w:val="uk-UA"/>
        </w:rPr>
        <w:t xml:space="preserve"> дорівнюють нулеві.</w:t>
      </w:r>
    </w:p>
    <w:p w:rsidR="00FB7278" w:rsidRPr="001A6C40" w:rsidRDefault="00FB7278" w:rsidP="005815D1">
      <w:pPr>
        <w:ind w:firstLine="426"/>
        <w:rPr>
          <w:szCs w:val="28"/>
          <w:lang w:val="uk-UA"/>
        </w:rPr>
      </w:pPr>
      <w:r w:rsidRPr="001A6C40">
        <w:rPr>
          <w:szCs w:val="28"/>
          <w:lang w:val="uk-UA"/>
        </w:rPr>
        <w:t xml:space="preserve">Розглянемо нормовані випадкові величини </w:t>
      </w:r>
      <w:r w:rsidRPr="001A6C40">
        <w:rPr>
          <w:i/>
          <w:szCs w:val="28"/>
          <w:lang w:val="uk-UA"/>
        </w:rPr>
        <w:t>X</w:t>
      </w:r>
      <w:r w:rsidRPr="001A6C40">
        <w:rPr>
          <w:szCs w:val="28"/>
          <w:lang w:val="uk-UA"/>
        </w:rPr>
        <w:t xml:space="preserve"> та </w:t>
      </w:r>
      <w:r w:rsidRPr="001A6C40">
        <w:rPr>
          <w:i/>
          <w:szCs w:val="28"/>
          <w:lang w:val="uk-UA"/>
        </w:rPr>
        <w:t>Y</w:t>
      </w:r>
      <w:r w:rsidRPr="001A6C40">
        <w:rPr>
          <w:szCs w:val="28"/>
          <w:lang w:val="uk-UA"/>
        </w:rPr>
        <w:t xml:space="preserve">, тобто величини </w:t>
      </w:r>
      <w:r w:rsidRPr="001A6C40">
        <w:rPr>
          <w:position w:val="-30"/>
          <w:szCs w:val="28"/>
          <w:lang w:val="uk-UA"/>
        </w:rPr>
        <w:object w:dxaOrig="1460" w:dyaOrig="680">
          <v:shape id="_x0000_i1795" type="#_x0000_t75" style="width:73.6pt;height:34.4pt" o:ole="">
            <v:imagedata r:id="rId1471" o:title=""/>
          </v:shape>
          <o:OLEObject Type="Embed" ProgID="Equation.3" ShapeID="_x0000_i1795" DrawAspect="Content" ObjectID="_1535132776" r:id="rId1472"/>
        </w:object>
      </w:r>
      <w:r w:rsidRPr="001A6C40">
        <w:rPr>
          <w:szCs w:val="28"/>
          <w:lang w:val="uk-UA"/>
        </w:rPr>
        <w:t>,</w:t>
      </w:r>
    </w:p>
    <w:p w:rsidR="00FB7278" w:rsidRPr="001A6C40" w:rsidRDefault="00FB7278" w:rsidP="005815D1">
      <w:pPr>
        <w:ind w:firstLine="426"/>
        <w:rPr>
          <w:szCs w:val="28"/>
          <w:lang w:val="uk-UA"/>
        </w:rPr>
      </w:pPr>
      <w:r w:rsidRPr="001A6C40">
        <w:rPr>
          <w:position w:val="-30"/>
          <w:szCs w:val="28"/>
          <w:lang w:val="uk-UA"/>
        </w:rPr>
        <w:object w:dxaOrig="1359" w:dyaOrig="680">
          <v:shape id="_x0000_i1796" type="#_x0000_t75" style="width:67.65pt;height:34.4pt" o:ole="">
            <v:imagedata r:id="rId1473" o:title=""/>
          </v:shape>
          <o:OLEObject Type="Embed" ProgID="Equation.3" ShapeID="_x0000_i1796" DrawAspect="Content" ObjectID="_1535132777" r:id="rId1474"/>
        </w:object>
      </w:r>
      <w:r w:rsidRPr="001A6C40">
        <w:rPr>
          <w:szCs w:val="28"/>
          <w:lang w:val="uk-UA"/>
        </w:rPr>
        <w:t>. Їх математичне сподівання дорівнює нулеві, а дисперсія одиниці. Дійсно, наприклад,</w:t>
      </w:r>
    </w:p>
    <w:p w:rsidR="00FB7278" w:rsidRPr="001A6C40" w:rsidRDefault="00FB7278" w:rsidP="005815D1">
      <w:pPr>
        <w:ind w:firstLine="426"/>
        <w:jc w:val="center"/>
        <w:rPr>
          <w:szCs w:val="28"/>
          <w:lang w:val="uk-UA"/>
        </w:rPr>
      </w:pPr>
      <w:r w:rsidRPr="001A6C40">
        <w:rPr>
          <w:position w:val="-32"/>
          <w:szCs w:val="28"/>
          <w:lang w:val="uk-UA"/>
        </w:rPr>
        <w:object w:dxaOrig="3560" w:dyaOrig="760">
          <v:shape id="_x0000_i1797" type="#_x0000_t75" style="width:178.4pt;height:37.6pt" o:ole="">
            <v:imagedata r:id="rId1475" o:title=""/>
          </v:shape>
          <o:OLEObject Type="Embed" ProgID="Equation.3" ShapeID="_x0000_i1797" DrawAspect="Content" ObjectID="_1535132778" r:id="rId1476"/>
        </w:object>
      </w:r>
      <w:r w:rsidRPr="001A6C40">
        <w:rPr>
          <w:szCs w:val="28"/>
          <w:lang w:val="uk-UA"/>
        </w:rPr>
        <w:t>,</w:t>
      </w:r>
    </w:p>
    <w:p w:rsidR="00FB7278" w:rsidRPr="001A6C40" w:rsidRDefault="00FB7278" w:rsidP="005815D1">
      <w:pPr>
        <w:ind w:firstLine="426"/>
        <w:jc w:val="center"/>
        <w:rPr>
          <w:szCs w:val="28"/>
          <w:lang w:val="uk-UA"/>
        </w:rPr>
      </w:pPr>
      <w:r w:rsidRPr="001A6C40">
        <w:rPr>
          <w:position w:val="-32"/>
          <w:szCs w:val="28"/>
          <w:lang w:val="uk-UA"/>
        </w:rPr>
        <w:object w:dxaOrig="4099" w:dyaOrig="760">
          <v:shape id="_x0000_i1798" type="#_x0000_t75" style="width:206.1pt;height:37.6pt" o:ole="">
            <v:imagedata r:id="rId1477" o:title=""/>
          </v:shape>
          <o:OLEObject Type="Embed" ProgID="Equation.3" ShapeID="_x0000_i1798" DrawAspect="Content" ObjectID="_1535132779" r:id="rId1478"/>
        </w:object>
      </w:r>
    </w:p>
    <w:p w:rsidR="00FB7278" w:rsidRPr="001A6C40" w:rsidRDefault="00FB7278" w:rsidP="005815D1">
      <w:pPr>
        <w:ind w:firstLine="426"/>
        <w:rPr>
          <w:szCs w:val="28"/>
          <w:lang w:val="uk-UA"/>
        </w:rPr>
      </w:pPr>
      <w:r w:rsidRPr="001A6C40">
        <w:rPr>
          <w:b/>
          <w:szCs w:val="28"/>
          <w:u w:val="single"/>
          <w:lang w:val="uk-UA"/>
        </w:rPr>
        <w:t>Означення</w:t>
      </w:r>
      <w:r w:rsidRPr="001A6C40">
        <w:rPr>
          <w:b/>
          <w:szCs w:val="28"/>
          <w:lang w:val="uk-UA"/>
        </w:rPr>
        <w:t>.</w:t>
      </w:r>
      <w:r w:rsidRPr="001A6C40">
        <w:rPr>
          <w:szCs w:val="28"/>
          <w:lang w:val="uk-UA"/>
        </w:rPr>
        <w:t xml:space="preserve"> Коефіцієнтом корреляції випадкових величин </w:t>
      </w:r>
      <w:r w:rsidRPr="001A6C40">
        <w:rPr>
          <w:i/>
          <w:szCs w:val="28"/>
          <w:lang w:val="uk-UA"/>
        </w:rPr>
        <w:t>X</w:t>
      </w:r>
      <w:r w:rsidRPr="001A6C40">
        <w:rPr>
          <w:szCs w:val="28"/>
          <w:lang w:val="uk-UA"/>
        </w:rPr>
        <w:t xml:space="preserve"> та </w:t>
      </w:r>
      <w:r w:rsidRPr="001A6C40">
        <w:rPr>
          <w:i/>
          <w:szCs w:val="28"/>
          <w:lang w:val="uk-UA"/>
        </w:rPr>
        <w:t>Y</w:t>
      </w:r>
      <w:r w:rsidRPr="001A6C40">
        <w:rPr>
          <w:szCs w:val="28"/>
          <w:lang w:val="uk-UA"/>
        </w:rPr>
        <w:t xml:space="preserve"> зветься коваріація величин </w:t>
      </w:r>
      <w:r w:rsidRPr="001A6C40">
        <w:rPr>
          <w:position w:val="-4"/>
          <w:szCs w:val="28"/>
          <w:lang w:val="uk-UA"/>
        </w:rPr>
        <w:object w:dxaOrig="360" w:dyaOrig="300">
          <v:shape id="_x0000_i1799" type="#_x0000_t75" style="width:18.6pt;height:15.05pt" o:ole="">
            <v:imagedata r:id="rId1479" o:title=""/>
          </v:shape>
          <o:OLEObject Type="Embed" ProgID="Equation.3" ShapeID="_x0000_i1799" DrawAspect="Content" ObjectID="_1535132780" r:id="rId1480"/>
        </w:object>
      </w:r>
      <w:r w:rsidRPr="001A6C40">
        <w:rPr>
          <w:szCs w:val="28"/>
          <w:lang w:val="uk-UA"/>
        </w:rPr>
        <w:t xml:space="preserve"> та </w:t>
      </w:r>
      <w:r w:rsidRPr="001A6C40">
        <w:rPr>
          <w:position w:val="-4"/>
          <w:szCs w:val="28"/>
          <w:lang w:val="uk-UA"/>
        </w:rPr>
        <w:object w:dxaOrig="300" w:dyaOrig="300">
          <v:shape id="_x0000_i1800" type="#_x0000_t75" style="width:15.05pt;height:15.05pt" o:ole="">
            <v:imagedata r:id="rId1481" o:title=""/>
          </v:shape>
          <o:OLEObject Type="Embed" ProgID="Equation.3" ShapeID="_x0000_i1800" DrawAspect="Content" ObjectID="_1535132781" r:id="rId1482"/>
        </w:object>
      </w:r>
      <w:r w:rsidRPr="001A6C40">
        <w:rPr>
          <w:szCs w:val="28"/>
          <w:lang w:val="uk-UA"/>
        </w:rPr>
        <w:t>, тобто</w:t>
      </w:r>
    </w:p>
    <w:p w:rsidR="00FB7278" w:rsidRPr="001A6C40" w:rsidRDefault="00FB7278" w:rsidP="005815D1">
      <w:pPr>
        <w:ind w:firstLine="426"/>
        <w:jc w:val="center"/>
        <w:rPr>
          <w:szCs w:val="28"/>
          <w:lang w:val="uk-UA"/>
        </w:rPr>
      </w:pPr>
      <w:r w:rsidRPr="001A6C40">
        <w:rPr>
          <w:position w:val="-32"/>
          <w:szCs w:val="28"/>
          <w:lang w:val="uk-UA"/>
        </w:rPr>
        <w:object w:dxaOrig="6740" w:dyaOrig="760">
          <v:shape id="_x0000_i1801" type="#_x0000_t75" style="width:337.45pt;height:37.6pt" o:ole="">
            <v:imagedata r:id="rId1483" o:title=""/>
          </v:shape>
          <o:OLEObject Type="Embed" ProgID="Equation.3" ShapeID="_x0000_i1801" DrawAspect="Content" ObjectID="_1535132782" r:id="rId1484"/>
        </w:object>
      </w:r>
    </w:p>
    <w:p w:rsidR="00FB7278" w:rsidRPr="001A6C40" w:rsidRDefault="00FB7278" w:rsidP="005815D1">
      <w:pPr>
        <w:ind w:firstLine="426"/>
        <w:rPr>
          <w:szCs w:val="28"/>
          <w:lang w:val="uk-UA"/>
        </w:rPr>
      </w:pPr>
      <w:r w:rsidRPr="001A6C40">
        <w:rPr>
          <w:szCs w:val="28"/>
          <w:lang w:val="uk-UA"/>
        </w:rPr>
        <w:t>Інакше, коефіцієнт корреляції є частка від ділення коваріації на добуток середніх квадратичних відхилень випадкових величин.</w:t>
      </w:r>
    </w:p>
    <w:p w:rsidR="00FB7278" w:rsidRPr="001A6C40" w:rsidRDefault="00FB7278" w:rsidP="005815D1">
      <w:pPr>
        <w:ind w:firstLine="426"/>
        <w:rPr>
          <w:szCs w:val="28"/>
          <w:lang w:val="uk-UA"/>
        </w:rPr>
      </w:pPr>
      <w:r w:rsidRPr="001A6C40">
        <w:rPr>
          <w:szCs w:val="28"/>
          <w:lang w:val="uk-UA"/>
        </w:rPr>
        <w:t>Мають місце такі властивості коефіцієнта корреляції (перші три доводяться тривіально).</w:t>
      </w:r>
    </w:p>
    <w:p w:rsidR="00FB7278" w:rsidRPr="001A6C40" w:rsidRDefault="00FB7278" w:rsidP="000C1C2C">
      <w:pPr>
        <w:numPr>
          <w:ilvl w:val="0"/>
          <w:numId w:val="55"/>
        </w:numPr>
        <w:tabs>
          <w:tab w:val="num" w:pos="285"/>
        </w:tabs>
        <w:ind w:left="0" w:firstLine="426"/>
        <w:rPr>
          <w:szCs w:val="28"/>
          <w:u w:val="single"/>
          <w:lang w:val="uk-UA"/>
        </w:rPr>
      </w:pPr>
      <w:r w:rsidRPr="001A6C40">
        <w:rPr>
          <w:position w:val="-10"/>
          <w:szCs w:val="28"/>
          <w:lang w:val="uk-UA"/>
        </w:rPr>
        <w:object w:dxaOrig="1080" w:dyaOrig="340">
          <v:shape id="_x0000_i1802" type="#_x0000_t75" style="width:54.6pt;height:17.4pt" o:ole="">
            <v:imagedata r:id="rId1485" o:title=""/>
          </v:shape>
          <o:OLEObject Type="Embed" ProgID="Equation.3" ShapeID="_x0000_i1802" DrawAspect="Content" ObjectID="_1535132783" r:id="rId1486"/>
        </w:object>
      </w:r>
    </w:p>
    <w:p w:rsidR="00FB7278" w:rsidRPr="001A6C40" w:rsidRDefault="00FB7278" w:rsidP="000C1C2C">
      <w:pPr>
        <w:numPr>
          <w:ilvl w:val="0"/>
          <w:numId w:val="55"/>
        </w:numPr>
        <w:tabs>
          <w:tab w:val="num" w:pos="285"/>
        </w:tabs>
        <w:ind w:left="0" w:firstLine="426"/>
        <w:rPr>
          <w:szCs w:val="28"/>
          <w:u w:val="single"/>
          <w:lang w:val="uk-UA"/>
        </w:rPr>
      </w:pPr>
      <w:r w:rsidRPr="001A6C40">
        <w:rPr>
          <w:position w:val="-10"/>
          <w:szCs w:val="28"/>
          <w:lang w:val="uk-UA"/>
        </w:rPr>
        <w:object w:dxaOrig="840" w:dyaOrig="340">
          <v:shape id="_x0000_i1803" type="#_x0000_t75" style="width:41.95pt;height:17.4pt" o:ole="">
            <v:imagedata r:id="rId1487" o:title=""/>
          </v:shape>
          <o:OLEObject Type="Embed" ProgID="Equation.3" ShapeID="_x0000_i1803" DrawAspect="Content" ObjectID="_1535132784" r:id="rId1488"/>
        </w:object>
      </w:r>
    </w:p>
    <w:p w:rsidR="00FB7278" w:rsidRPr="001A6C40" w:rsidRDefault="00FB7278" w:rsidP="000C1C2C">
      <w:pPr>
        <w:numPr>
          <w:ilvl w:val="0"/>
          <w:numId w:val="55"/>
        </w:numPr>
        <w:tabs>
          <w:tab w:val="num" w:pos="285"/>
        </w:tabs>
        <w:ind w:left="0" w:firstLine="426"/>
        <w:rPr>
          <w:szCs w:val="28"/>
          <w:u w:val="single"/>
          <w:lang w:val="uk-UA"/>
        </w:rPr>
      </w:pPr>
      <w:r w:rsidRPr="001A6C40">
        <w:rPr>
          <w:szCs w:val="28"/>
          <w:lang w:val="uk-UA"/>
        </w:rPr>
        <w:t xml:space="preserve">Для незалежних </w:t>
      </w:r>
      <w:r w:rsidRPr="001A6C40">
        <w:rPr>
          <w:i/>
          <w:szCs w:val="28"/>
          <w:lang w:val="uk-UA"/>
        </w:rPr>
        <w:t>X</w:t>
      </w:r>
      <w:r w:rsidRPr="001A6C40">
        <w:rPr>
          <w:szCs w:val="28"/>
          <w:lang w:val="uk-UA"/>
        </w:rPr>
        <w:t xml:space="preserve"> та </w:t>
      </w:r>
      <w:r w:rsidRPr="001A6C40">
        <w:rPr>
          <w:i/>
          <w:szCs w:val="28"/>
          <w:lang w:val="uk-UA"/>
        </w:rPr>
        <w:t>Y</w:t>
      </w:r>
      <w:r w:rsidRPr="001A6C40">
        <w:rPr>
          <w:position w:val="-10"/>
          <w:szCs w:val="28"/>
          <w:lang w:val="uk-UA"/>
        </w:rPr>
        <w:object w:dxaOrig="800" w:dyaOrig="340">
          <v:shape id="_x0000_i1804" type="#_x0000_t75" style="width:39.15pt;height:17.4pt" o:ole="">
            <v:imagedata r:id="rId1489" o:title=""/>
          </v:shape>
          <o:OLEObject Type="Embed" ProgID="Equation.3" ShapeID="_x0000_i1804" DrawAspect="Content" ObjectID="_1535132785" r:id="rId1490"/>
        </w:object>
      </w:r>
      <w:r w:rsidRPr="001A6C40">
        <w:rPr>
          <w:szCs w:val="28"/>
          <w:lang w:val="uk-UA"/>
        </w:rPr>
        <w:t>.</w:t>
      </w:r>
    </w:p>
    <w:p w:rsidR="00FB7278" w:rsidRPr="001A6C40" w:rsidRDefault="00FB7278" w:rsidP="005815D1">
      <w:pPr>
        <w:tabs>
          <w:tab w:val="left" w:pos="684"/>
        </w:tabs>
        <w:ind w:firstLine="426"/>
        <w:rPr>
          <w:szCs w:val="28"/>
          <w:lang w:val="uk-UA"/>
        </w:rPr>
      </w:pPr>
      <w:r w:rsidRPr="001A6C40">
        <w:rPr>
          <w:szCs w:val="28"/>
          <w:lang w:val="uk-UA"/>
        </w:rPr>
        <w:t xml:space="preserve">До того як перейти до інших властивостей доведемо дуже важливу формулу для дисперсії суми (різниці) випадкових величин </w:t>
      </w:r>
      <w:r w:rsidRPr="001A6C40">
        <w:rPr>
          <w:i/>
          <w:szCs w:val="28"/>
          <w:lang w:val="uk-UA"/>
        </w:rPr>
        <w:t>X</w:t>
      </w:r>
      <w:r w:rsidRPr="001A6C40">
        <w:rPr>
          <w:szCs w:val="28"/>
          <w:lang w:val="uk-UA"/>
        </w:rPr>
        <w:t xml:space="preserve"> та </w:t>
      </w:r>
      <w:r w:rsidRPr="001A6C40">
        <w:rPr>
          <w:i/>
          <w:szCs w:val="28"/>
          <w:lang w:val="uk-UA"/>
        </w:rPr>
        <w:t>Y</w:t>
      </w:r>
      <w:r w:rsidRPr="001A6C40">
        <w:rPr>
          <w:szCs w:val="28"/>
          <w:lang w:val="uk-UA"/>
        </w:rPr>
        <w:t>:</w:t>
      </w:r>
    </w:p>
    <w:p w:rsidR="00FB7278" w:rsidRPr="001A6C40" w:rsidRDefault="00FB7278" w:rsidP="005815D1">
      <w:pPr>
        <w:tabs>
          <w:tab w:val="left" w:pos="684"/>
        </w:tabs>
        <w:ind w:firstLine="426"/>
        <w:jc w:val="center"/>
        <w:rPr>
          <w:szCs w:val="28"/>
          <w:lang w:val="uk-UA"/>
        </w:rPr>
      </w:pPr>
      <w:r w:rsidRPr="001A6C40">
        <w:rPr>
          <w:position w:val="-10"/>
          <w:szCs w:val="28"/>
          <w:lang w:val="uk-UA"/>
        </w:rPr>
        <w:object w:dxaOrig="3460" w:dyaOrig="340">
          <v:shape id="_x0000_i1805" type="#_x0000_t75" style="width:173.25pt;height:17.4pt" o:ole="">
            <v:imagedata r:id="rId1491" o:title=""/>
          </v:shape>
          <o:OLEObject Type="Embed" ProgID="Equation.3" ShapeID="_x0000_i1805" DrawAspect="Content" ObjectID="_1535132786" r:id="rId1492"/>
        </w:object>
      </w:r>
    </w:p>
    <w:p w:rsidR="00FB7278" w:rsidRPr="001A6C40" w:rsidRDefault="00FB7278" w:rsidP="005815D1">
      <w:pPr>
        <w:tabs>
          <w:tab w:val="left" w:pos="684"/>
        </w:tabs>
        <w:ind w:firstLine="426"/>
        <w:rPr>
          <w:szCs w:val="28"/>
          <w:lang w:val="uk-UA"/>
        </w:rPr>
      </w:pPr>
      <w:r w:rsidRPr="001A6C40">
        <w:rPr>
          <w:szCs w:val="28"/>
          <w:lang w:val="uk-UA"/>
        </w:rPr>
        <w:t xml:space="preserve">Дійсно, </w:t>
      </w:r>
    </w:p>
    <w:p w:rsidR="00FB7278" w:rsidRPr="001A6C40" w:rsidRDefault="00FB7278" w:rsidP="005815D1">
      <w:pPr>
        <w:tabs>
          <w:tab w:val="left" w:pos="684"/>
        </w:tabs>
        <w:ind w:firstLine="426"/>
        <w:jc w:val="center"/>
        <w:rPr>
          <w:szCs w:val="28"/>
          <w:lang w:val="uk-UA"/>
        </w:rPr>
      </w:pPr>
      <w:r w:rsidRPr="001A6C40">
        <w:rPr>
          <w:position w:val="-32"/>
          <w:szCs w:val="28"/>
          <w:lang w:val="uk-UA"/>
        </w:rPr>
        <w:object w:dxaOrig="9480" w:dyaOrig="760">
          <v:shape id="_x0000_i1806" type="#_x0000_t75" style="width:442.7pt;height:39.15pt" o:ole="">
            <v:imagedata r:id="rId1493" o:title=""/>
          </v:shape>
          <o:OLEObject Type="Embed" ProgID="Equation.3" ShapeID="_x0000_i1806" DrawAspect="Content" ObjectID="_1535132787" r:id="rId1494"/>
        </w:object>
      </w:r>
    </w:p>
    <w:p w:rsidR="00FB7278" w:rsidRPr="001A6C40" w:rsidRDefault="00FB7278" w:rsidP="005815D1">
      <w:pPr>
        <w:tabs>
          <w:tab w:val="left" w:pos="684"/>
        </w:tabs>
        <w:ind w:firstLine="426"/>
        <w:rPr>
          <w:szCs w:val="28"/>
          <w:lang w:val="uk-UA"/>
        </w:rPr>
      </w:pPr>
      <w:r w:rsidRPr="001A6C40">
        <w:rPr>
          <w:szCs w:val="28"/>
          <w:lang w:val="uk-UA"/>
        </w:rPr>
        <w:t xml:space="preserve">З цього виходить: для незалежних </w:t>
      </w:r>
      <w:r w:rsidRPr="001A6C40">
        <w:rPr>
          <w:i/>
          <w:szCs w:val="28"/>
          <w:lang w:val="uk-UA"/>
        </w:rPr>
        <w:t>X</w:t>
      </w:r>
      <w:r w:rsidRPr="001A6C40">
        <w:rPr>
          <w:szCs w:val="28"/>
          <w:lang w:val="uk-UA"/>
        </w:rPr>
        <w:t xml:space="preserve"> та </w:t>
      </w:r>
      <w:r w:rsidRPr="001A6C40">
        <w:rPr>
          <w:i/>
          <w:szCs w:val="28"/>
          <w:lang w:val="uk-UA"/>
        </w:rPr>
        <w:t>Y</w:t>
      </w:r>
      <w:r w:rsidRPr="001A6C40">
        <w:rPr>
          <w:szCs w:val="28"/>
          <w:lang w:val="uk-UA"/>
        </w:rPr>
        <w:t xml:space="preserve">, або коли </w:t>
      </w:r>
      <w:r w:rsidRPr="001A6C40">
        <w:rPr>
          <w:position w:val="-10"/>
          <w:szCs w:val="28"/>
          <w:lang w:val="uk-UA"/>
        </w:rPr>
        <w:object w:dxaOrig="1359" w:dyaOrig="340">
          <v:shape id="_x0000_i1807" type="#_x0000_t75" style="width:67.65pt;height:17.4pt" o:ole="">
            <v:imagedata r:id="rId1495" o:title=""/>
          </v:shape>
          <o:OLEObject Type="Embed" ProgID="Equation.3" ShapeID="_x0000_i1807" DrawAspect="Content" ObjectID="_1535132788" r:id="rId1496"/>
        </w:object>
      </w:r>
      <w:r w:rsidRPr="001A6C40">
        <w:rPr>
          <w:szCs w:val="28"/>
          <w:lang w:val="uk-UA"/>
        </w:rPr>
        <w:t>, дисперсія суми (різниці) цих випадкових величин дорівнює сумі дисперсій.</w:t>
      </w:r>
    </w:p>
    <w:p w:rsidR="00FB7278" w:rsidRPr="001A6C40" w:rsidRDefault="00FB7278" w:rsidP="005815D1">
      <w:pPr>
        <w:tabs>
          <w:tab w:val="left" w:pos="684"/>
        </w:tabs>
        <w:ind w:firstLine="426"/>
        <w:rPr>
          <w:szCs w:val="28"/>
          <w:lang w:val="uk-UA"/>
        </w:rPr>
      </w:pPr>
      <w:r w:rsidRPr="001A6C40">
        <w:rPr>
          <w:szCs w:val="28"/>
          <w:lang w:val="uk-UA"/>
        </w:rPr>
        <w:t xml:space="preserve">Пропонуємо самостійно переконатися, що для суми </w:t>
      </w:r>
      <w:r w:rsidRPr="001A6C40">
        <w:rPr>
          <w:i/>
          <w:szCs w:val="28"/>
          <w:lang w:val="uk-UA"/>
        </w:rPr>
        <w:t>n</w:t>
      </w:r>
      <w:r w:rsidRPr="001A6C40">
        <w:rPr>
          <w:szCs w:val="28"/>
          <w:lang w:val="uk-UA"/>
        </w:rPr>
        <w:t xml:space="preserve"> випадкових величин має місце формула </w:t>
      </w:r>
    </w:p>
    <w:p w:rsidR="00FB7278" w:rsidRPr="001A6C40" w:rsidRDefault="00FB7278" w:rsidP="005815D1">
      <w:pPr>
        <w:tabs>
          <w:tab w:val="left" w:pos="684"/>
        </w:tabs>
        <w:ind w:firstLine="426"/>
        <w:jc w:val="center"/>
        <w:rPr>
          <w:szCs w:val="28"/>
          <w:lang w:val="uk-UA"/>
        </w:rPr>
      </w:pPr>
      <w:r w:rsidRPr="001A6C40">
        <w:rPr>
          <w:position w:val="-30"/>
          <w:szCs w:val="28"/>
          <w:lang w:val="uk-UA"/>
        </w:rPr>
        <w:object w:dxaOrig="3600" w:dyaOrig="720">
          <v:shape id="_x0000_i1808" type="#_x0000_t75" style="width:180.8pt;height:36.8pt" o:ole="">
            <v:imagedata r:id="rId1497" o:title=""/>
          </v:shape>
          <o:OLEObject Type="Embed" ProgID="Equation.3" ShapeID="_x0000_i1808" DrawAspect="Content" ObjectID="_1535132789" r:id="rId1498"/>
        </w:object>
      </w:r>
      <w:r w:rsidRPr="001A6C40">
        <w:rPr>
          <w:szCs w:val="28"/>
          <w:lang w:val="uk-UA"/>
        </w:rPr>
        <w:t>.</w:t>
      </w:r>
    </w:p>
    <w:p w:rsidR="00FB7278" w:rsidRPr="001A6C40" w:rsidRDefault="00FB7278" w:rsidP="005815D1">
      <w:pPr>
        <w:tabs>
          <w:tab w:val="left" w:pos="684"/>
        </w:tabs>
        <w:ind w:firstLine="426"/>
        <w:rPr>
          <w:szCs w:val="28"/>
          <w:lang w:val="uk-UA"/>
        </w:rPr>
      </w:pPr>
      <w:r w:rsidRPr="001A6C40">
        <w:rPr>
          <w:szCs w:val="28"/>
          <w:lang w:val="uk-UA"/>
        </w:rPr>
        <w:t>Для цього розкладіть вираз</w:t>
      </w:r>
    </w:p>
    <w:p w:rsidR="00FB7278" w:rsidRPr="001A6C40" w:rsidRDefault="00FB7278" w:rsidP="005815D1">
      <w:pPr>
        <w:tabs>
          <w:tab w:val="left" w:pos="684"/>
        </w:tabs>
        <w:ind w:firstLine="426"/>
        <w:jc w:val="center"/>
        <w:rPr>
          <w:szCs w:val="28"/>
          <w:lang w:val="uk-UA"/>
        </w:rPr>
      </w:pPr>
      <w:r w:rsidRPr="001A6C40">
        <w:rPr>
          <w:position w:val="-30"/>
          <w:szCs w:val="28"/>
          <w:lang w:val="uk-UA"/>
        </w:rPr>
        <w:object w:dxaOrig="3720" w:dyaOrig="760">
          <v:shape id="_x0000_i1809" type="#_x0000_t75" style="width:185.95pt;height:37.6pt" o:ole="">
            <v:imagedata r:id="rId1499" o:title=""/>
          </v:shape>
          <o:OLEObject Type="Embed" ProgID="Equation.3" ShapeID="_x0000_i1809" DrawAspect="Content" ObjectID="_1535132790" r:id="rId1500"/>
        </w:object>
      </w:r>
    </w:p>
    <w:p w:rsidR="00FB7278" w:rsidRPr="001A6C40" w:rsidRDefault="00FB7278" w:rsidP="005815D1">
      <w:pPr>
        <w:tabs>
          <w:tab w:val="left" w:pos="684"/>
        </w:tabs>
        <w:ind w:firstLine="426"/>
        <w:rPr>
          <w:szCs w:val="28"/>
          <w:lang w:val="uk-UA"/>
        </w:rPr>
      </w:pPr>
      <w:r w:rsidRPr="001A6C40">
        <w:rPr>
          <w:szCs w:val="28"/>
          <w:lang w:val="uk-UA"/>
        </w:rPr>
        <w:t>на суму відповідних співмножників та візьміть від неї математичне сподівання.</w:t>
      </w:r>
    </w:p>
    <w:p w:rsidR="00FB7278" w:rsidRPr="001A6C40" w:rsidRDefault="00FB7278" w:rsidP="005815D1">
      <w:pPr>
        <w:tabs>
          <w:tab w:val="left" w:pos="684"/>
        </w:tabs>
        <w:ind w:firstLine="426"/>
        <w:rPr>
          <w:szCs w:val="28"/>
          <w:lang w:val="uk-UA"/>
        </w:rPr>
      </w:pPr>
      <w:r w:rsidRPr="001A6C40">
        <w:rPr>
          <w:szCs w:val="28"/>
          <w:lang w:val="uk-UA"/>
        </w:rPr>
        <w:lastRenderedPageBreak/>
        <w:t xml:space="preserve">Бачимо, що для незалежних </w:t>
      </w:r>
      <w:r w:rsidRPr="001A6C40">
        <w:rPr>
          <w:i/>
          <w:szCs w:val="28"/>
          <w:lang w:val="uk-UA"/>
        </w:rPr>
        <w:t>X</w:t>
      </w:r>
      <w:r w:rsidRPr="001A6C40">
        <w:rPr>
          <w:i/>
          <w:szCs w:val="28"/>
          <w:vertAlign w:val="subscript"/>
          <w:lang w:val="uk-UA"/>
        </w:rPr>
        <w:t>i</w:t>
      </w:r>
      <w:r w:rsidRPr="001A6C40">
        <w:rPr>
          <w:szCs w:val="28"/>
          <w:lang w:val="uk-UA"/>
        </w:rPr>
        <w:t xml:space="preserve">, </w:t>
      </w:r>
      <w:r w:rsidRPr="001A6C40">
        <w:rPr>
          <w:position w:val="-10"/>
          <w:szCs w:val="28"/>
          <w:lang w:val="uk-UA"/>
        </w:rPr>
        <w:object w:dxaOrig="680" w:dyaOrig="380">
          <v:shape id="_x0000_i1810" type="#_x0000_t75" style="width:34.4pt;height:18.6pt" o:ole="">
            <v:imagedata r:id="rId1501" o:title=""/>
          </v:shape>
          <o:OLEObject Type="Embed" ProgID="Equation.3" ShapeID="_x0000_i1810" DrawAspect="Content" ObjectID="_1535132791" r:id="rId1502"/>
        </w:object>
      </w:r>
      <w:r w:rsidRPr="001A6C40">
        <w:rPr>
          <w:szCs w:val="28"/>
          <w:lang w:val="uk-UA"/>
        </w:rPr>
        <w:t xml:space="preserve">, (або коли </w:t>
      </w:r>
      <w:r w:rsidRPr="001A6C40">
        <w:rPr>
          <w:position w:val="-14"/>
          <w:szCs w:val="28"/>
          <w:lang w:val="uk-UA"/>
        </w:rPr>
        <w:object w:dxaOrig="2079" w:dyaOrig="380">
          <v:shape id="_x0000_i1811" type="#_x0000_t75" style="width:104.85pt;height:18.6pt" o:ole="">
            <v:imagedata r:id="rId1503" o:title=""/>
          </v:shape>
          <o:OLEObject Type="Embed" ProgID="Equation.3" ShapeID="_x0000_i1811" DrawAspect="Content" ObjectID="_1535132792" r:id="rId1504"/>
        </w:object>
      </w:r>
      <w:r w:rsidRPr="001A6C40">
        <w:rPr>
          <w:szCs w:val="28"/>
          <w:lang w:val="uk-UA"/>
        </w:rPr>
        <w:t>) виходить</w:t>
      </w:r>
    </w:p>
    <w:p w:rsidR="00FB7278" w:rsidRPr="001A6C40" w:rsidRDefault="00FB7278" w:rsidP="005815D1">
      <w:pPr>
        <w:tabs>
          <w:tab w:val="left" w:pos="684"/>
        </w:tabs>
        <w:ind w:firstLine="426"/>
        <w:jc w:val="center"/>
        <w:rPr>
          <w:szCs w:val="28"/>
          <w:lang w:val="uk-UA"/>
        </w:rPr>
      </w:pPr>
      <w:r w:rsidRPr="001A6C40">
        <w:rPr>
          <w:position w:val="-30"/>
          <w:szCs w:val="28"/>
          <w:lang w:val="uk-UA"/>
        </w:rPr>
        <w:object w:dxaOrig="2020" w:dyaOrig="720">
          <v:shape id="_x0000_i1812" type="#_x0000_t75" style="width:101.25pt;height:36.8pt" o:ole="">
            <v:imagedata r:id="rId1505" o:title=""/>
          </v:shape>
          <o:OLEObject Type="Embed" ProgID="Equation.3" ShapeID="_x0000_i1812" DrawAspect="Content" ObjectID="_1535132793" r:id="rId1506"/>
        </w:object>
      </w:r>
    </w:p>
    <w:p w:rsidR="00FB7278" w:rsidRPr="001A6C40" w:rsidRDefault="00FB7278" w:rsidP="005815D1">
      <w:pPr>
        <w:tabs>
          <w:tab w:val="left" w:pos="684"/>
        </w:tabs>
        <w:ind w:firstLine="426"/>
        <w:rPr>
          <w:szCs w:val="28"/>
          <w:lang w:val="uk-UA"/>
        </w:rPr>
      </w:pPr>
      <w:r w:rsidRPr="001A6C40">
        <w:rPr>
          <w:szCs w:val="28"/>
          <w:lang w:val="uk-UA"/>
        </w:rPr>
        <w:t>А тепер повернемось до вивчення властивостей коефіцієнта корреляції.</w:t>
      </w:r>
    </w:p>
    <w:p w:rsidR="00FB7278" w:rsidRPr="001A6C40" w:rsidRDefault="00FB7278" w:rsidP="000C1C2C">
      <w:pPr>
        <w:numPr>
          <w:ilvl w:val="0"/>
          <w:numId w:val="55"/>
        </w:numPr>
        <w:tabs>
          <w:tab w:val="num" w:pos="285"/>
        </w:tabs>
        <w:ind w:left="0" w:firstLine="426"/>
        <w:rPr>
          <w:szCs w:val="28"/>
          <w:lang w:val="uk-UA"/>
        </w:rPr>
      </w:pPr>
      <w:r w:rsidRPr="001A6C40">
        <w:rPr>
          <w:position w:val="-14"/>
          <w:szCs w:val="28"/>
          <w:lang w:val="uk-UA"/>
        </w:rPr>
        <w:object w:dxaOrig="900" w:dyaOrig="400">
          <v:shape id="_x0000_i1813" type="#_x0000_t75" style="width:45.1pt;height:20.2pt" o:ole="">
            <v:imagedata r:id="rId1507" o:title=""/>
          </v:shape>
          <o:OLEObject Type="Embed" ProgID="Equation.3" ShapeID="_x0000_i1813" DrawAspect="Content" ObjectID="_1535132794" r:id="rId1508"/>
        </w:object>
      </w:r>
    </w:p>
    <w:p w:rsidR="00FB7278" w:rsidRPr="001A6C40" w:rsidRDefault="00FB7278" w:rsidP="005815D1">
      <w:pPr>
        <w:ind w:firstLine="426"/>
        <w:rPr>
          <w:szCs w:val="28"/>
          <w:lang w:val="uk-UA"/>
        </w:rPr>
      </w:pPr>
      <w:r w:rsidRPr="001A6C40">
        <w:rPr>
          <w:szCs w:val="28"/>
          <w:lang w:val="uk-UA"/>
        </w:rPr>
        <w:t xml:space="preserve">Для доведення цієї властивості зазначимо, що дисперсія не може бути від’ємною та </w:t>
      </w:r>
    </w:p>
    <w:p w:rsidR="00FB7278" w:rsidRPr="001A6C40" w:rsidRDefault="00FB7278" w:rsidP="005815D1">
      <w:pPr>
        <w:ind w:firstLine="426"/>
        <w:jc w:val="center"/>
        <w:rPr>
          <w:szCs w:val="28"/>
          <w:lang w:val="uk-UA"/>
        </w:rPr>
      </w:pPr>
      <w:r w:rsidRPr="001A6C40">
        <w:rPr>
          <w:position w:val="-10"/>
          <w:szCs w:val="28"/>
          <w:lang w:val="uk-UA"/>
        </w:rPr>
        <w:object w:dxaOrig="2620" w:dyaOrig="360">
          <v:shape id="_x0000_i1814" type="#_x0000_t75" style="width:131.35pt;height:18.6pt" o:ole="">
            <v:imagedata r:id="rId1509" o:title=""/>
          </v:shape>
          <o:OLEObject Type="Embed" ProgID="Equation.3" ShapeID="_x0000_i1814" DrawAspect="Content" ObjectID="_1535132795" r:id="rId1510"/>
        </w:object>
      </w:r>
      <w:r w:rsidRPr="001A6C40">
        <w:rPr>
          <w:szCs w:val="28"/>
          <w:lang w:val="uk-UA"/>
        </w:rPr>
        <w:t xml:space="preserve"> (1)</w:t>
      </w:r>
    </w:p>
    <w:p w:rsidR="00FB7278" w:rsidRPr="001A6C40" w:rsidRDefault="00FB7278" w:rsidP="005815D1">
      <w:pPr>
        <w:ind w:firstLine="426"/>
        <w:rPr>
          <w:szCs w:val="28"/>
          <w:lang w:val="uk-UA"/>
        </w:rPr>
      </w:pPr>
      <w:r w:rsidRPr="001A6C40">
        <w:rPr>
          <w:szCs w:val="28"/>
          <w:lang w:val="uk-UA"/>
        </w:rPr>
        <w:t>Звідси маємо</w:t>
      </w:r>
    </w:p>
    <w:p w:rsidR="00FB7278" w:rsidRPr="001A6C40" w:rsidRDefault="00FB7278" w:rsidP="005815D1">
      <w:pPr>
        <w:ind w:firstLine="426"/>
        <w:jc w:val="center"/>
        <w:rPr>
          <w:szCs w:val="28"/>
          <w:lang w:val="uk-UA"/>
        </w:rPr>
      </w:pPr>
      <w:r w:rsidRPr="001A6C40">
        <w:rPr>
          <w:position w:val="-10"/>
          <w:szCs w:val="28"/>
          <w:lang w:val="uk-UA"/>
        </w:rPr>
        <w:object w:dxaOrig="1300" w:dyaOrig="340">
          <v:shape id="_x0000_i1815" type="#_x0000_t75" style="width:64.5pt;height:17.4pt" o:ole="">
            <v:imagedata r:id="rId1511" o:title=""/>
          </v:shape>
          <o:OLEObject Type="Embed" ProgID="Equation.3" ShapeID="_x0000_i1815" DrawAspect="Content" ObjectID="_1535132796" r:id="rId1512"/>
        </w:object>
      </w:r>
    </w:p>
    <w:p w:rsidR="00FB7278" w:rsidRPr="001A6C40" w:rsidRDefault="00FB7278" w:rsidP="000C1C2C">
      <w:pPr>
        <w:numPr>
          <w:ilvl w:val="0"/>
          <w:numId w:val="55"/>
        </w:numPr>
        <w:tabs>
          <w:tab w:val="num" w:pos="285"/>
        </w:tabs>
        <w:ind w:left="0" w:firstLine="426"/>
        <w:rPr>
          <w:szCs w:val="28"/>
          <w:lang w:val="uk-UA"/>
        </w:rPr>
      </w:pPr>
      <w:r w:rsidRPr="001A6C40">
        <w:rPr>
          <w:szCs w:val="28"/>
          <w:lang w:val="uk-UA"/>
        </w:rPr>
        <w:t xml:space="preserve">Якщо </w:t>
      </w:r>
      <w:r w:rsidRPr="001A6C40">
        <w:rPr>
          <w:position w:val="-10"/>
          <w:szCs w:val="28"/>
          <w:lang w:val="uk-UA"/>
        </w:rPr>
        <w:object w:dxaOrig="1160" w:dyaOrig="320">
          <v:shape id="_x0000_i1816" type="#_x0000_t75" style="width:57.75pt;height:16.6pt" o:ole="">
            <v:imagedata r:id="rId1513" o:title=""/>
          </v:shape>
          <o:OLEObject Type="Embed" ProgID="Equation.3" ShapeID="_x0000_i1816" DrawAspect="Content" ObjectID="_1535132797" r:id="rId1514"/>
        </w:object>
      </w:r>
      <w:r w:rsidRPr="001A6C40">
        <w:rPr>
          <w:szCs w:val="28"/>
          <w:lang w:val="uk-UA"/>
        </w:rPr>
        <w:t xml:space="preserve">, </w:t>
      </w:r>
      <w:r w:rsidRPr="001A6C40">
        <w:rPr>
          <w:position w:val="-6"/>
          <w:szCs w:val="28"/>
          <w:lang w:val="uk-UA"/>
        </w:rPr>
        <w:object w:dxaOrig="600" w:dyaOrig="279">
          <v:shape id="_x0000_i1817" type="#_x0000_t75" style="width:30.05pt;height:14.25pt" o:ole="">
            <v:imagedata r:id="rId1515" o:title=""/>
          </v:shape>
          <o:OLEObject Type="Embed" ProgID="Equation.3" ShapeID="_x0000_i1817" DrawAspect="Content" ObjectID="_1535132798" r:id="rId1516"/>
        </w:object>
      </w:r>
      <w:r w:rsidRPr="001A6C40">
        <w:rPr>
          <w:szCs w:val="28"/>
          <w:lang w:val="uk-UA"/>
        </w:rPr>
        <w:t xml:space="preserve"> (тобто </w:t>
      </w:r>
      <w:r w:rsidRPr="001A6C40">
        <w:rPr>
          <w:i/>
          <w:szCs w:val="28"/>
          <w:lang w:val="uk-UA"/>
        </w:rPr>
        <w:t>X</w:t>
      </w:r>
      <w:r w:rsidRPr="001A6C40">
        <w:rPr>
          <w:szCs w:val="28"/>
          <w:lang w:val="uk-UA"/>
        </w:rPr>
        <w:t xml:space="preserve"> та </w:t>
      </w:r>
      <w:r w:rsidRPr="001A6C40">
        <w:rPr>
          <w:i/>
          <w:szCs w:val="28"/>
          <w:lang w:val="uk-UA"/>
        </w:rPr>
        <w:t>Y</w:t>
      </w:r>
      <w:r w:rsidRPr="001A6C40">
        <w:rPr>
          <w:szCs w:val="28"/>
          <w:lang w:val="uk-UA"/>
        </w:rPr>
        <w:t xml:space="preserve"> пов’язані лінійно), то </w:t>
      </w:r>
      <w:r w:rsidRPr="001A6C40">
        <w:rPr>
          <w:position w:val="-14"/>
          <w:szCs w:val="28"/>
          <w:lang w:val="uk-UA"/>
        </w:rPr>
        <w:object w:dxaOrig="900" w:dyaOrig="400">
          <v:shape id="_x0000_i1818" type="#_x0000_t75" style="width:45.1pt;height:20.2pt" o:ole="">
            <v:imagedata r:id="rId1517" o:title=""/>
          </v:shape>
          <o:OLEObject Type="Embed" ProgID="Equation.3" ShapeID="_x0000_i1818" DrawAspect="Content" ObjectID="_1535132799" r:id="rId1518"/>
        </w:object>
      </w:r>
    </w:p>
    <w:p w:rsidR="00FB7278" w:rsidRPr="001A6C40" w:rsidRDefault="00FB7278" w:rsidP="005815D1">
      <w:pPr>
        <w:ind w:firstLine="426"/>
        <w:rPr>
          <w:szCs w:val="28"/>
          <w:lang w:val="uk-UA"/>
        </w:rPr>
      </w:pPr>
      <w:r w:rsidRPr="001A6C40">
        <w:rPr>
          <w:szCs w:val="28"/>
          <w:lang w:val="uk-UA"/>
        </w:rPr>
        <w:t xml:space="preserve">Дійсно, у цьому випадку </w:t>
      </w:r>
      <w:r w:rsidRPr="001A6C40">
        <w:rPr>
          <w:position w:val="-6"/>
          <w:szCs w:val="28"/>
          <w:lang w:val="uk-UA"/>
        </w:rPr>
        <w:object w:dxaOrig="1280" w:dyaOrig="320">
          <v:shape id="_x0000_i1819" type="#_x0000_t75" style="width:64.5pt;height:16.6pt" o:ole="">
            <v:imagedata r:id="rId1519" o:title=""/>
          </v:shape>
          <o:OLEObject Type="Embed" ProgID="Equation.3" ShapeID="_x0000_i1819" DrawAspect="Content" ObjectID="_1535132800" r:id="rId1520"/>
        </w:object>
      </w:r>
      <w:r w:rsidRPr="001A6C40">
        <w:rPr>
          <w:szCs w:val="28"/>
          <w:lang w:val="uk-UA"/>
        </w:rPr>
        <w:t xml:space="preserve">, </w:t>
      </w:r>
      <w:r w:rsidRPr="001A6C40">
        <w:rPr>
          <w:position w:val="-14"/>
          <w:szCs w:val="28"/>
          <w:lang w:val="uk-UA"/>
        </w:rPr>
        <w:object w:dxaOrig="1100" w:dyaOrig="400">
          <v:shape id="_x0000_i1820" type="#_x0000_t75" style="width:54.6pt;height:20.2pt" o:ole="">
            <v:imagedata r:id="rId1521" o:title=""/>
          </v:shape>
          <o:OLEObject Type="Embed" ProgID="Equation.3" ShapeID="_x0000_i1820" DrawAspect="Content" ObjectID="_1535132801" r:id="rId1522"/>
        </w:object>
      </w:r>
      <w:r w:rsidRPr="001A6C40">
        <w:rPr>
          <w:szCs w:val="28"/>
          <w:lang w:val="uk-UA"/>
        </w:rPr>
        <w:t xml:space="preserve"> і</w:t>
      </w:r>
    </w:p>
    <w:p w:rsidR="00FB7278" w:rsidRPr="001A6C40" w:rsidRDefault="00FB7278" w:rsidP="005815D1">
      <w:pPr>
        <w:ind w:firstLine="426"/>
        <w:rPr>
          <w:szCs w:val="28"/>
          <w:lang w:val="uk-UA"/>
        </w:rPr>
      </w:pPr>
      <w:r w:rsidRPr="001A6C40">
        <w:rPr>
          <w:position w:val="-10"/>
          <w:szCs w:val="28"/>
          <w:lang w:val="uk-UA"/>
        </w:rPr>
        <w:object w:dxaOrig="180" w:dyaOrig="340">
          <v:shape id="_x0000_i1821" type="#_x0000_t75" style="width:9.1pt;height:17.4pt" o:ole="">
            <v:imagedata r:id="rId16" o:title=""/>
          </v:shape>
          <o:OLEObject Type="Embed" ProgID="Equation.3" ShapeID="_x0000_i1821" DrawAspect="Content" ObjectID="_1535132802" r:id="rId1523"/>
        </w:object>
      </w:r>
      <w:r w:rsidRPr="001A6C40">
        <w:rPr>
          <w:position w:val="-66"/>
          <w:szCs w:val="28"/>
          <w:lang w:val="uk-UA"/>
        </w:rPr>
        <w:object w:dxaOrig="7839" w:dyaOrig="1440">
          <v:shape id="_x0000_i1822" type="#_x0000_t75" style="width:394pt;height:1in" o:ole="">
            <v:imagedata r:id="rId1524" o:title=""/>
          </v:shape>
          <o:OLEObject Type="Embed" ProgID="Equation.3" ShapeID="_x0000_i1822" DrawAspect="Content" ObjectID="_1535132803" r:id="rId1525"/>
        </w:object>
      </w:r>
    </w:p>
    <w:p w:rsidR="00FB7278" w:rsidRPr="001A6C40" w:rsidRDefault="00FB7278" w:rsidP="000C1C2C">
      <w:pPr>
        <w:numPr>
          <w:ilvl w:val="0"/>
          <w:numId w:val="55"/>
        </w:numPr>
        <w:tabs>
          <w:tab w:val="num" w:pos="285"/>
        </w:tabs>
        <w:ind w:left="0" w:firstLine="426"/>
        <w:rPr>
          <w:szCs w:val="28"/>
          <w:lang w:val="uk-UA"/>
        </w:rPr>
      </w:pPr>
      <w:r w:rsidRPr="001A6C40">
        <w:rPr>
          <w:szCs w:val="28"/>
          <w:lang w:val="uk-UA"/>
        </w:rPr>
        <w:t xml:space="preserve">Навпаки, коли </w:t>
      </w:r>
      <w:r w:rsidRPr="001A6C40">
        <w:rPr>
          <w:position w:val="-14"/>
          <w:szCs w:val="28"/>
          <w:lang w:val="uk-UA"/>
        </w:rPr>
        <w:object w:dxaOrig="820" w:dyaOrig="400">
          <v:shape id="_x0000_i1823" type="#_x0000_t75" style="width:40.35pt;height:20.2pt" o:ole="">
            <v:imagedata r:id="rId1526" o:title=""/>
          </v:shape>
          <o:OLEObject Type="Embed" ProgID="Equation.3" ShapeID="_x0000_i1823" DrawAspect="Content" ObjectID="_1535132804" r:id="rId1527"/>
        </w:object>
      </w:r>
      <w:r w:rsidRPr="001A6C40">
        <w:rPr>
          <w:szCs w:val="28"/>
          <w:lang w:val="uk-UA"/>
        </w:rPr>
        <w:t xml:space="preserve">, то існують </w:t>
      </w:r>
      <w:r w:rsidRPr="001A6C40">
        <w:rPr>
          <w:position w:val="-6"/>
          <w:szCs w:val="28"/>
          <w:lang w:val="uk-UA"/>
        </w:rPr>
        <w:object w:dxaOrig="600" w:dyaOrig="279">
          <v:shape id="_x0000_i1824" type="#_x0000_t75" style="width:30.05pt;height:14.25pt" o:ole="">
            <v:imagedata r:id="rId1528" o:title=""/>
          </v:shape>
          <o:OLEObject Type="Embed" ProgID="Equation.3" ShapeID="_x0000_i1824" DrawAspect="Content" ObjectID="_1535132805" r:id="rId1529"/>
        </w:object>
      </w:r>
      <w:r w:rsidRPr="001A6C40">
        <w:rPr>
          <w:szCs w:val="28"/>
          <w:lang w:val="uk-UA"/>
        </w:rPr>
        <w:t xml:space="preserve"> і </w:t>
      </w:r>
      <w:r w:rsidRPr="001A6C40">
        <w:rPr>
          <w:position w:val="-10"/>
          <w:szCs w:val="28"/>
          <w:lang w:val="uk-UA"/>
        </w:rPr>
        <w:object w:dxaOrig="240" w:dyaOrig="320">
          <v:shape id="_x0000_i1825" type="#_x0000_t75" style="width:11.1pt;height:16.6pt" o:ole="">
            <v:imagedata r:id="rId1530" o:title=""/>
          </v:shape>
          <o:OLEObject Type="Embed" ProgID="Equation.3" ShapeID="_x0000_i1825" DrawAspect="Content" ObjectID="_1535132806" r:id="rId1531"/>
        </w:object>
      </w:r>
      <w:r w:rsidRPr="001A6C40">
        <w:rPr>
          <w:szCs w:val="28"/>
          <w:lang w:val="uk-UA"/>
        </w:rPr>
        <w:t xml:space="preserve"> такі, що з імовірністю одиниця </w:t>
      </w:r>
    </w:p>
    <w:p w:rsidR="00FB7278" w:rsidRPr="001A6C40" w:rsidRDefault="00FB7278" w:rsidP="005815D1">
      <w:pPr>
        <w:ind w:firstLine="426"/>
        <w:jc w:val="center"/>
        <w:rPr>
          <w:szCs w:val="28"/>
          <w:lang w:val="uk-UA"/>
        </w:rPr>
      </w:pPr>
      <w:r w:rsidRPr="001A6C40">
        <w:rPr>
          <w:position w:val="-10"/>
          <w:szCs w:val="28"/>
          <w:lang w:val="uk-UA"/>
        </w:rPr>
        <w:object w:dxaOrig="1200" w:dyaOrig="320">
          <v:shape id="_x0000_i1826" type="#_x0000_t75" style="width:60.9pt;height:16.6pt" o:ole="">
            <v:imagedata r:id="rId1532" o:title=""/>
          </v:shape>
          <o:OLEObject Type="Embed" ProgID="Equation.3" ShapeID="_x0000_i1826" DrawAspect="Content" ObjectID="_1535132807" r:id="rId1533"/>
        </w:object>
      </w:r>
    </w:p>
    <w:p w:rsidR="00FB7278" w:rsidRPr="001A6C40" w:rsidRDefault="00FB7278" w:rsidP="005815D1">
      <w:pPr>
        <w:ind w:firstLine="426"/>
        <w:rPr>
          <w:szCs w:val="28"/>
          <w:lang w:val="uk-UA"/>
        </w:rPr>
      </w:pPr>
      <w:r w:rsidRPr="001A6C40">
        <w:rPr>
          <w:szCs w:val="28"/>
          <w:lang w:val="uk-UA"/>
        </w:rPr>
        <w:t xml:space="preserve">Нехай </w:t>
      </w:r>
      <w:r w:rsidRPr="001A6C40">
        <w:rPr>
          <w:position w:val="-10"/>
          <w:szCs w:val="28"/>
          <w:lang w:val="uk-UA"/>
        </w:rPr>
        <w:object w:dxaOrig="840" w:dyaOrig="340">
          <v:shape id="_x0000_i1827" type="#_x0000_t75" style="width:41.95pt;height:17.4pt" o:ole="">
            <v:imagedata r:id="rId1534" o:title=""/>
          </v:shape>
          <o:OLEObject Type="Embed" ProgID="Equation.3" ShapeID="_x0000_i1827" DrawAspect="Content" ObjectID="_1535132808" r:id="rId1535"/>
        </w:object>
      </w:r>
      <w:r w:rsidRPr="001A6C40">
        <w:rPr>
          <w:szCs w:val="28"/>
          <w:lang w:val="uk-UA"/>
        </w:rPr>
        <w:t xml:space="preserve"> Тоді з (1) виходить</w:t>
      </w:r>
    </w:p>
    <w:p w:rsidR="00FB7278" w:rsidRPr="001A6C40" w:rsidRDefault="00FB7278" w:rsidP="005815D1">
      <w:pPr>
        <w:ind w:firstLine="426"/>
        <w:jc w:val="center"/>
        <w:rPr>
          <w:szCs w:val="28"/>
          <w:lang w:val="uk-UA"/>
        </w:rPr>
      </w:pPr>
      <w:r w:rsidRPr="001A6C40">
        <w:rPr>
          <w:position w:val="-10"/>
          <w:szCs w:val="28"/>
          <w:lang w:val="uk-UA"/>
        </w:rPr>
        <w:object w:dxaOrig="2920" w:dyaOrig="360">
          <v:shape id="_x0000_i1828" type="#_x0000_t75" style="width:146.35pt;height:18.6pt" o:ole="">
            <v:imagedata r:id="rId1536" o:title=""/>
          </v:shape>
          <o:OLEObject Type="Embed" ProgID="Equation.3" ShapeID="_x0000_i1828" DrawAspect="Content" ObjectID="_1535132809" r:id="rId1537"/>
        </w:object>
      </w:r>
    </w:p>
    <w:p w:rsidR="00FB7278" w:rsidRPr="001A6C40" w:rsidRDefault="00FB7278" w:rsidP="005815D1">
      <w:pPr>
        <w:ind w:firstLine="426"/>
        <w:rPr>
          <w:szCs w:val="28"/>
          <w:lang w:val="uk-UA"/>
        </w:rPr>
      </w:pPr>
      <w:r w:rsidRPr="001A6C40">
        <w:rPr>
          <w:szCs w:val="28"/>
          <w:lang w:val="uk-UA"/>
        </w:rPr>
        <w:t xml:space="preserve">Випадкова величина </w:t>
      </w:r>
      <w:r w:rsidRPr="001A6C40">
        <w:rPr>
          <w:position w:val="-10"/>
          <w:szCs w:val="28"/>
          <w:lang w:val="uk-UA"/>
        </w:rPr>
        <w:object w:dxaOrig="1440" w:dyaOrig="420">
          <v:shape id="_x0000_i1829" type="#_x0000_t75" style="width:1in;height:21.75pt" o:ole="">
            <v:imagedata r:id="rId1538" o:title=""/>
          </v:shape>
          <o:OLEObject Type="Embed" ProgID="Equation.3" ShapeID="_x0000_i1829" DrawAspect="Content" ObjectID="_1535132810" r:id="rId1539"/>
        </w:object>
      </w:r>
      <w:r w:rsidRPr="001A6C40">
        <w:rPr>
          <w:szCs w:val="28"/>
          <w:lang w:val="uk-UA"/>
        </w:rPr>
        <w:t xml:space="preserve"> - невід’ємна, тобто </w:t>
      </w:r>
      <w:r w:rsidRPr="001A6C40">
        <w:rPr>
          <w:position w:val="-10"/>
          <w:szCs w:val="28"/>
          <w:lang w:val="uk-UA"/>
        </w:rPr>
        <w:object w:dxaOrig="1200" w:dyaOrig="340">
          <v:shape id="_x0000_i1830" type="#_x0000_t75" style="width:60.9pt;height:17.4pt" o:ole="">
            <v:imagedata r:id="rId1540" o:title=""/>
          </v:shape>
          <o:OLEObject Type="Embed" ProgID="Equation.3" ShapeID="_x0000_i1830" DrawAspect="Content" ObjectID="_1535132811" r:id="rId1541"/>
        </w:object>
      </w:r>
      <w:r w:rsidRPr="001A6C40">
        <w:rPr>
          <w:szCs w:val="28"/>
          <w:lang w:val="uk-UA"/>
        </w:rPr>
        <w:t xml:space="preserve">, а її математичне сподівання </w:t>
      </w:r>
      <w:r w:rsidRPr="001A6C40">
        <w:rPr>
          <w:position w:val="-6"/>
          <w:szCs w:val="28"/>
          <w:lang w:val="uk-UA"/>
        </w:rPr>
        <w:object w:dxaOrig="840" w:dyaOrig="279">
          <v:shape id="_x0000_i1831" type="#_x0000_t75" style="width:41.95pt;height:14.25pt" o:ole="">
            <v:imagedata r:id="rId1542" o:title=""/>
          </v:shape>
          <o:OLEObject Type="Embed" ProgID="Equation.3" ShapeID="_x0000_i1831" DrawAspect="Content" ObjectID="_1535132812" r:id="rId1543"/>
        </w:object>
      </w:r>
      <w:r w:rsidRPr="001A6C40">
        <w:rPr>
          <w:szCs w:val="28"/>
          <w:lang w:val="uk-UA"/>
        </w:rPr>
        <w:t xml:space="preserve"> Це може бути тільки у тому випадку, коли </w:t>
      </w:r>
      <w:r w:rsidRPr="001A6C40">
        <w:rPr>
          <w:position w:val="-10"/>
          <w:szCs w:val="28"/>
          <w:lang w:val="uk-UA"/>
        </w:rPr>
        <w:object w:dxaOrig="1200" w:dyaOrig="340">
          <v:shape id="_x0000_i1832" type="#_x0000_t75" style="width:60.9pt;height:17.4pt" o:ole="">
            <v:imagedata r:id="rId1544" o:title=""/>
          </v:shape>
          <o:OLEObject Type="Embed" ProgID="Equation.3" ShapeID="_x0000_i1832" DrawAspect="Content" ObjectID="_1535132813" r:id="rId1545"/>
        </w:object>
      </w:r>
      <w:r w:rsidRPr="001A6C40">
        <w:rPr>
          <w:szCs w:val="28"/>
          <w:lang w:val="uk-UA"/>
        </w:rPr>
        <w:t xml:space="preserve">. Дійсно, наприклад, </w:t>
      </w:r>
      <w:r w:rsidRPr="001A6C40">
        <w:rPr>
          <w:i/>
          <w:szCs w:val="28"/>
          <w:lang w:val="uk-UA"/>
        </w:rPr>
        <w:t>Z</w:t>
      </w:r>
      <w:r w:rsidRPr="001A6C40">
        <w:rPr>
          <w:szCs w:val="28"/>
          <w:lang w:val="uk-UA"/>
        </w:rPr>
        <w:t xml:space="preserve"> – дискретна невід’ємна випадкова величина з можливими різними значеннями </w:t>
      </w:r>
      <w:r w:rsidRPr="001A6C40">
        <w:rPr>
          <w:position w:val="-12"/>
          <w:szCs w:val="28"/>
          <w:lang w:val="uk-UA"/>
        </w:rPr>
        <w:object w:dxaOrig="240" w:dyaOrig="360">
          <v:shape id="_x0000_i1833" type="#_x0000_t75" style="width:11.1pt;height:18.6pt" o:ole="">
            <v:imagedata r:id="rId1546" o:title=""/>
          </v:shape>
          <o:OLEObject Type="Embed" ProgID="Equation.3" ShapeID="_x0000_i1833" DrawAspect="Content" ObjectID="_1535132814" r:id="rId1547"/>
        </w:object>
      </w:r>
      <w:r w:rsidRPr="001A6C40">
        <w:rPr>
          <w:szCs w:val="28"/>
          <w:lang w:val="uk-UA"/>
        </w:rPr>
        <w:t xml:space="preserve">, </w:t>
      </w:r>
      <w:r w:rsidRPr="001A6C40">
        <w:rPr>
          <w:position w:val="-10"/>
          <w:szCs w:val="28"/>
          <w:lang w:val="uk-UA"/>
        </w:rPr>
        <w:object w:dxaOrig="660" w:dyaOrig="380">
          <v:shape id="_x0000_i1834" type="#_x0000_t75" style="width:32.85pt;height:18.6pt" o:ole="">
            <v:imagedata r:id="rId1548" o:title=""/>
          </v:shape>
          <o:OLEObject Type="Embed" ProgID="Equation.3" ShapeID="_x0000_i1834" DrawAspect="Content" ObjectID="_1535132815" r:id="rId1549"/>
        </w:object>
      </w:r>
      <w:r w:rsidRPr="001A6C40">
        <w:rPr>
          <w:szCs w:val="28"/>
          <w:lang w:val="uk-UA"/>
        </w:rPr>
        <w:t xml:space="preserve">. Тоді рівність </w:t>
      </w:r>
    </w:p>
    <w:p w:rsidR="00FB7278" w:rsidRPr="001A6C40" w:rsidRDefault="00FB7278" w:rsidP="005815D1">
      <w:pPr>
        <w:ind w:firstLine="426"/>
        <w:jc w:val="center"/>
        <w:rPr>
          <w:szCs w:val="28"/>
          <w:lang w:val="uk-UA"/>
        </w:rPr>
      </w:pPr>
      <w:r w:rsidRPr="001A6C40">
        <w:rPr>
          <w:position w:val="-28"/>
          <w:szCs w:val="28"/>
          <w:lang w:val="uk-UA"/>
        </w:rPr>
        <w:object w:dxaOrig="1700" w:dyaOrig="680">
          <v:shape id="_x0000_i1835" type="#_x0000_t75" style="width:84.65pt;height:34.4pt" o:ole="">
            <v:imagedata r:id="rId1550" o:title=""/>
          </v:shape>
          <o:OLEObject Type="Embed" ProgID="Equation.3" ShapeID="_x0000_i1835" DrawAspect="Content" ObjectID="_1535132816" r:id="rId1551"/>
        </w:object>
      </w:r>
    </w:p>
    <w:p w:rsidR="00FB7278" w:rsidRPr="001A6C40" w:rsidRDefault="00FB7278" w:rsidP="005815D1">
      <w:pPr>
        <w:ind w:firstLine="426"/>
        <w:rPr>
          <w:szCs w:val="28"/>
          <w:lang w:val="uk-UA"/>
        </w:rPr>
      </w:pPr>
      <w:r w:rsidRPr="001A6C40">
        <w:rPr>
          <w:szCs w:val="28"/>
          <w:lang w:val="uk-UA"/>
        </w:rPr>
        <w:t xml:space="preserve">означає, що одне </w:t>
      </w:r>
      <w:r w:rsidRPr="001A6C40">
        <w:rPr>
          <w:position w:val="-12"/>
          <w:szCs w:val="28"/>
          <w:lang w:val="uk-UA"/>
        </w:rPr>
        <w:object w:dxaOrig="620" w:dyaOrig="360">
          <v:shape id="_x0000_i1836" type="#_x0000_t75" style="width:31.65pt;height:18.6pt" o:ole="">
            <v:imagedata r:id="rId1552" o:title=""/>
          </v:shape>
          <o:OLEObject Type="Embed" ProgID="Equation.3" ShapeID="_x0000_i1836" DrawAspect="Content" ObjectID="_1535132817" r:id="rId1553"/>
        </w:object>
      </w:r>
      <w:r w:rsidRPr="001A6C40">
        <w:rPr>
          <w:szCs w:val="28"/>
          <w:lang w:val="uk-UA"/>
        </w:rPr>
        <w:t xml:space="preserve">, а </w:t>
      </w:r>
      <w:r w:rsidRPr="001A6C40">
        <w:rPr>
          <w:position w:val="-12"/>
          <w:szCs w:val="28"/>
          <w:lang w:val="uk-UA"/>
        </w:rPr>
        <w:object w:dxaOrig="1800" w:dyaOrig="360">
          <v:shape id="_x0000_i1837" type="#_x0000_t75" style="width:90.2pt;height:18.6pt" o:ole="">
            <v:imagedata r:id="rId1554" o:title=""/>
          </v:shape>
          <o:OLEObject Type="Embed" ProgID="Equation.3" ShapeID="_x0000_i1837" DrawAspect="Content" ObjectID="_1535132818" r:id="rId1555"/>
        </w:object>
      </w:r>
      <w:r w:rsidRPr="001A6C40">
        <w:rPr>
          <w:szCs w:val="28"/>
          <w:lang w:val="uk-UA"/>
        </w:rPr>
        <w:t xml:space="preserve"> Для інших </w:t>
      </w:r>
      <w:r w:rsidRPr="001A6C40">
        <w:rPr>
          <w:position w:val="-14"/>
          <w:szCs w:val="28"/>
          <w:lang w:val="uk-UA"/>
        </w:rPr>
        <w:object w:dxaOrig="920" w:dyaOrig="380">
          <v:shape id="_x0000_i1838" type="#_x0000_t75" style="width:47.1pt;height:18.6pt" o:ole="">
            <v:imagedata r:id="rId1556" o:title=""/>
          </v:shape>
          <o:OLEObject Type="Embed" ProgID="Equation.3" ShapeID="_x0000_i1838" DrawAspect="Content" ObjectID="_1535132819" r:id="rId1557"/>
        </w:object>
      </w:r>
      <w:r w:rsidRPr="001A6C40">
        <w:rPr>
          <w:szCs w:val="28"/>
          <w:lang w:val="uk-UA"/>
        </w:rPr>
        <w:t xml:space="preserve"> повинно бути </w:t>
      </w:r>
      <w:r w:rsidRPr="001A6C40">
        <w:rPr>
          <w:position w:val="-14"/>
          <w:szCs w:val="28"/>
          <w:lang w:val="uk-UA"/>
        </w:rPr>
        <w:object w:dxaOrig="740" w:dyaOrig="380">
          <v:shape id="_x0000_i1839" type="#_x0000_t75" style="width:36.8pt;height:18.6pt" o:ole="">
            <v:imagedata r:id="rId1558" o:title=""/>
          </v:shape>
          <o:OLEObject Type="Embed" ProgID="Equation.3" ShapeID="_x0000_i1839" DrawAspect="Content" ObjectID="_1535132820" r:id="rId1559"/>
        </w:object>
      </w:r>
    </w:p>
    <w:p w:rsidR="00FB7278" w:rsidRPr="001A6C40" w:rsidRDefault="00FB7278" w:rsidP="005815D1">
      <w:pPr>
        <w:ind w:firstLine="426"/>
        <w:rPr>
          <w:szCs w:val="28"/>
          <w:lang w:val="uk-UA"/>
        </w:rPr>
      </w:pPr>
      <w:r w:rsidRPr="001A6C40">
        <w:rPr>
          <w:szCs w:val="28"/>
          <w:lang w:val="uk-UA"/>
        </w:rPr>
        <w:t xml:space="preserve">Далі, з </w:t>
      </w:r>
      <w:r w:rsidRPr="001A6C40">
        <w:rPr>
          <w:position w:val="-10"/>
          <w:szCs w:val="28"/>
          <w:lang w:val="uk-UA"/>
        </w:rPr>
        <w:object w:dxaOrig="1200" w:dyaOrig="340">
          <v:shape id="_x0000_i1840" type="#_x0000_t75" style="width:60.9pt;height:17.4pt" o:ole="">
            <v:imagedata r:id="rId1560" o:title=""/>
          </v:shape>
          <o:OLEObject Type="Embed" ProgID="Equation.3" ShapeID="_x0000_i1840" DrawAspect="Content" ObjectID="_1535132821" r:id="rId1561"/>
        </w:object>
      </w:r>
      <w:r w:rsidRPr="001A6C40">
        <w:rPr>
          <w:szCs w:val="28"/>
          <w:lang w:val="uk-UA"/>
        </w:rPr>
        <w:t xml:space="preserve"> виходить, що і </w:t>
      </w:r>
      <w:r w:rsidRPr="001A6C40">
        <w:rPr>
          <w:position w:val="-10"/>
          <w:szCs w:val="28"/>
          <w:lang w:val="uk-UA"/>
        </w:rPr>
        <w:object w:dxaOrig="1920" w:dyaOrig="360">
          <v:shape id="_x0000_i1841" type="#_x0000_t75" style="width:96.15pt;height:18.6pt" o:ole="">
            <v:imagedata r:id="rId1562" o:title=""/>
          </v:shape>
          <o:OLEObject Type="Embed" ProgID="Equation.3" ShapeID="_x0000_i1841" DrawAspect="Content" ObjectID="_1535132822" r:id="rId1563"/>
        </w:object>
      </w:r>
      <w:r w:rsidRPr="001A6C40">
        <w:rPr>
          <w:szCs w:val="28"/>
          <w:lang w:val="uk-UA"/>
        </w:rPr>
        <w:t xml:space="preserve">, тобто </w:t>
      </w:r>
    </w:p>
    <w:p w:rsidR="00FB7278" w:rsidRPr="001A6C40" w:rsidRDefault="00FB7278" w:rsidP="005815D1">
      <w:pPr>
        <w:ind w:firstLine="426"/>
        <w:jc w:val="center"/>
        <w:rPr>
          <w:szCs w:val="28"/>
          <w:lang w:val="uk-UA"/>
        </w:rPr>
      </w:pPr>
      <w:r w:rsidRPr="001A6C40">
        <w:rPr>
          <w:position w:val="-32"/>
          <w:szCs w:val="28"/>
          <w:lang w:val="uk-UA"/>
        </w:rPr>
        <w:object w:dxaOrig="2700" w:dyaOrig="760">
          <v:shape id="_x0000_i1842" type="#_x0000_t75" style="width:134.9pt;height:37.6pt" o:ole="">
            <v:imagedata r:id="rId1564" o:title=""/>
          </v:shape>
          <o:OLEObject Type="Embed" ProgID="Equation.3" ShapeID="_x0000_i1842" DrawAspect="Content" ObjectID="_1535132823" r:id="rId1565"/>
        </w:object>
      </w:r>
    </w:p>
    <w:p w:rsidR="00FB7278" w:rsidRPr="001A6C40" w:rsidRDefault="00FB7278" w:rsidP="005815D1">
      <w:pPr>
        <w:ind w:firstLine="426"/>
        <w:rPr>
          <w:szCs w:val="28"/>
          <w:lang w:val="uk-UA"/>
        </w:rPr>
      </w:pPr>
      <w:r w:rsidRPr="001A6C40">
        <w:rPr>
          <w:szCs w:val="28"/>
          <w:lang w:val="uk-UA"/>
        </w:rPr>
        <w:t xml:space="preserve">Переходячи до позначень </w:t>
      </w:r>
      <w:r w:rsidRPr="001A6C40">
        <w:rPr>
          <w:position w:val="-10"/>
          <w:szCs w:val="28"/>
          <w:lang w:val="uk-UA"/>
        </w:rPr>
        <w:object w:dxaOrig="980" w:dyaOrig="340">
          <v:shape id="_x0000_i1843" type="#_x0000_t75" style="width:49.45pt;height:17.4pt" o:ole="">
            <v:imagedata r:id="rId1566" o:title=""/>
          </v:shape>
          <o:OLEObject Type="Embed" ProgID="Equation.3" ShapeID="_x0000_i1843" DrawAspect="Content" ObjectID="_1535132824" r:id="rId1567"/>
        </w:object>
      </w:r>
      <w:r w:rsidRPr="001A6C40">
        <w:rPr>
          <w:szCs w:val="28"/>
          <w:lang w:val="uk-UA"/>
        </w:rPr>
        <w:t xml:space="preserve">, </w:t>
      </w:r>
      <w:r w:rsidRPr="001A6C40">
        <w:rPr>
          <w:position w:val="-10"/>
          <w:szCs w:val="28"/>
          <w:lang w:val="uk-UA"/>
        </w:rPr>
        <w:object w:dxaOrig="920" w:dyaOrig="340">
          <v:shape id="_x0000_i1844" type="#_x0000_t75" style="width:47.1pt;height:17.4pt" o:ole="">
            <v:imagedata r:id="rId1568" o:title=""/>
          </v:shape>
          <o:OLEObject Type="Embed" ProgID="Equation.3" ShapeID="_x0000_i1844" DrawAspect="Content" ObjectID="_1535132825" r:id="rId1569"/>
        </w:object>
      </w:r>
      <w:r w:rsidRPr="001A6C40">
        <w:rPr>
          <w:szCs w:val="28"/>
          <w:lang w:val="uk-UA"/>
        </w:rPr>
        <w:t>, маємо</w:t>
      </w:r>
    </w:p>
    <w:p w:rsidR="00FB7278" w:rsidRPr="001A6C40" w:rsidRDefault="00FB7278" w:rsidP="005815D1">
      <w:pPr>
        <w:ind w:firstLine="426"/>
        <w:jc w:val="center"/>
        <w:rPr>
          <w:szCs w:val="28"/>
          <w:lang w:val="uk-UA"/>
        </w:rPr>
      </w:pPr>
      <w:r w:rsidRPr="001A6C40">
        <w:rPr>
          <w:position w:val="-32"/>
          <w:szCs w:val="28"/>
          <w:lang w:val="uk-UA"/>
        </w:rPr>
        <w:object w:dxaOrig="3120" w:dyaOrig="760">
          <v:shape id="_x0000_i1845" type="#_x0000_t75" style="width:155.1pt;height:37.6pt" o:ole="">
            <v:imagedata r:id="rId1570" o:title=""/>
          </v:shape>
          <o:OLEObject Type="Embed" ProgID="Equation.3" ShapeID="_x0000_i1845" DrawAspect="Content" ObjectID="_1535132826" r:id="rId1571"/>
        </w:object>
      </w:r>
    </w:p>
    <w:p w:rsidR="00FB7278" w:rsidRPr="001A6C40" w:rsidRDefault="00FB7278" w:rsidP="005815D1">
      <w:pPr>
        <w:ind w:firstLine="426"/>
        <w:rPr>
          <w:szCs w:val="28"/>
          <w:lang w:val="uk-UA"/>
        </w:rPr>
      </w:pPr>
      <w:r w:rsidRPr="001A6C40">
        <w:rPr>
          <w:szCs w:val="28"/>
          <w:lang w:val="uk-UA"/>
        </w:rPr>
        <w:t xml:space="preserve">Твердження доведено з </w:t>
      </w:r>
      <w:r w:rsidRPr="001A6C40">
        <w:rPr>
          <w:position w:val="-30"/>
          <w:szCs w:val="28"/>
          <w:lang w:val="uk-UA"/>
        </w:rPr>
        <w:object w:dxaOrig="820" w:dyaOrig="680">
          <v:shape id="_x0000_i1846" type="#_x0000_t75" style="width:40.35pt;height:34.4pt" o:ole="">
            <v:imagedata r:id="rId1572" o:title=""/>
          </v:shape>
          <o:OLEObject Type="Embed" ProgID="Equation.3" ShapeID="_x0000_i1846" DrawAspect="Content" ObjectID="_1535132827" r:id="rId1573"/>
        </w:object>
      </w:r>
      <w:r w:rsidRPr="001A6C40">
        <w:rPr>
          <w:szCs w:val="28"/>
          <w:lang w:val="uk-UA"/>
        </w:rPr>
        <w:t xml:space="preserve">, </w:t>
      </w:r>
      <w:r w:rsidRPr="001A6C40">
        <w:rPr>
          <w:position w:val="-30"/>
          <w:szCs w:val="28"/>
          <w:lang w:val="uk-UA"/>
        </w:rPr>
        <w:object w:dxaOrig="1620" w:dyaOrig="680">
          <v:shape id="_x0000_i1847" type="#_x0000_t75" style="width:81.1pt;height:34.4pt" o:ole="">
            <v:imagedata r:id="rId1574" o:title=""/>
          </v:shape>
          <o:OLEObject Type="Embed" ProgID="Equation.3" ShapeID="_x0000_i1847" DrawAspect="Content" ObjectID="_1535132828" r:id="rId1575"/>
        </w:object>
      </w:r>
    </w:p>
    <w:p w:rsidR="00FB7278" w:rsidRPr="001A6C40" w:rsidRDefault="00FB7278" w:rsidP="005815D1">
      <w:pPr>
        <w:ind w:firstLine="426"/>
        <w:rPr>
          <w:szCs w:val="28"/>
          <w:lang w:val="uk-UA"/>
        </w:rPr>
      </w:pPr>
      <w:r w:rsidRPr="001A6C40">
        <w:rPr>
          <w:szCs w:val="28"/>
          <w:lang w:val="uk-UA"/>
        </w:rPr>
        <w:t xml:space="preserve">Випадок </w:t>
      </w:r>
      <w:r w:rsidRPr="001A6C40">
        <w:rPr>
          <w:position w:val="-10"/>
          <w:szCs w:val="28"/>
          <w:lang w:val="uk-UA"/>
        </w:rPr>
        <w:object w:dxaOrig="920" w:dyaOrig="340">
          <v:shape id="_x0000_i1848" type="#_x0000_t75" style="width:47.1pt;height:17.4pt" o:ole="">
            <v:imagedata r:id="rId1576" o:title=""/>
          </v:shape>
          <o:OLEObject Type="Embed" ProgID="Equation.3" ShapeID="_x0000_i1848" DrawAspect="Content" ObjectID="_1535132829" r:id="rId1577"/>
        </w:object>
      </w:r>
      <w:r w:rsidRPr="001A6C40">
        <w:rPr>
          <w:szCs w:val="28"/>
          <w:lang w:val="uk-UA"/>
        </w:rPr>
        <w:t xml:space="preserve"> пропонуємо розглянути самостійно. Для цього у якості </w:t>
      </w:r>
      <w:r w:rsidRPr="001A6C40">
        <w:rPr>
          <w:i/>
          <w:szCs w:val="28"/>
          <w:lang w:val="uk-UA"/>
        </w:rPr>
        <w:t>Z</w:t>
      </w:r>
      <w:r w:rsidRPr="001A6C40">
        <w:rPr>
          <w:szCs w:val="28"/>
          <w:lang w:val="uk-UA"/>
        </w:rPr>
        <w:t xml:space="preserve"> візьміть </w:t>
      </w:r>
      <w:r w:rsidRPr="001A6C40">
        <w:rPr>
          <w:position w:val="-10"/>
          <w:szCs w:val="28"/>
          <w:lang w:val="uk-UA"/>
        </w:rPr>
        <w:object w:dxaOrig="1460" w:dyaOrig="420">
          <v:shape id="_x0000_i1849" type="#_x0000_t75" style="width:73.6pt;height:21.75pt" o:ole="">
            <v:imagedata r:id="rId1578" o:title=""/>
          </v:shape>
          <o:OLEObject Type="Embed" ProgID="Equation.3" ShapeID="_x0000_i1849" DrawAspect="Content" ObjectID="_1535132830" r:id="rId1579"/>
        </w:object>
      </w:r>
      <w:r w:rsidRPr="001A6C40">
        <w:rPr>
          <w:szCs w:val="28"/>
          <w:lang w:val="uk-UA"/>
        </w:rPr>
        <w:t>, скористайтеся (1) з плюсами, та доведіть</w:t>
      </w:r>
    </w:p>
    <w:p w:rsidR="00FB7278" w:rsidRPr="001A6C40" w:rsidRDefault="00FB7278" w:rsidP="005815D1">
      <w:pPr>
        <w:ind w:firstLine="426"/>
        <w:jc w:val="center"/>
        <w:rPr>
          <w:szCs w:val="28"/>
          <w:lang w:val="uk-UA"/>
        </w:rPr>
      </w:pPr>
      <w:r w:rsidRPr="001A6C40">
        <w:rPr>
          <w:position w:val="-32"/>
          <w:szCs w:val="28"/>
          <w:lang w:val="uk-UA"/>
        </w:rPr>
        <w:object w:dxaOrig="3280" w:dyaOrig="760">
          <v:shape id="_x0000_i1850" type="#_x0000_t75" style="width:164.2pt;height:37.6pt" o:ole="">
            <v:imagedata r:id="rId1580" o:title=""/>
          </v:shape>
          <o:OLEObject Type="Embed" ProgID="Equation.3" ShapeID="_x0000_i1850" DrawAspect="Content" ObjectID="_1535132831" r:id="rId1581"/>
        </w:object>
      </w:r>
    </w:p>
    <w:p w:rsidR="00FB7278" w:rsidRPr="001A6C40" w:rsidRDefault="00FB7278" w:rsidP="005815D1">
      <w:pPr>
        <w:ind w:firstLine="426"/>
        <w:rPr>
          <w:szCs w:val="28"/>
          <w:lang w:val="uk-UA"/>
        </w:rPr>
      </w:pPr>
      <w:r w:rsidRPr="001A6C40">
        <w:rPr>
          <w:szCs w:val="28"/>
          <w:lang w:val="uk-UA"/>
        </w:rPr>
        <w:t>Якщо проаналізувати властивості коваріації та коефіцієнта корреляції, то можна зробити наступні корисні висновки.</w:t>
      </w:r>
    </w:p>
    <w:p w:rsidR="00FB7278" w:rsidRPr="001A6C40" w:rsidRDefault="00FB7278" w:rsidP="000C1C2C">
      <w:pPr>
        <w:numPr>
          <w:ilvl w:val="0"/>
          <w:numId w:val="56"/>
        </w:numPr>
        <w:tabs>
          <w:tab w:val="clear" w:pos="1080"/>
          <w:tab w:val="num" w:pos="684"/>
        </w:tabs>
        <w:ind w:left="0" w:firstLine="426"/>
        <w:rPr>
          <w:szCs w:val="28"/>
          <w:lang w:val="uk-UA"/>
        </w:rPr>
      </w:pPr>
      <w:r w:rsidRPr="001A6C40">
        <w:rPr>
          <w:szCs w:val="28"/>
          <w:lang w:val="uk-UA"/>
        </w:rPr>
        <w:t xml:space="preserve">Коли </w:t>
      </w:r>
      <w:r w:rsidRPr="001A6C40">
        <w:rPr>
          <w:position w:val="-10"/>
          <w:szCs w:val="28"/>
          <w:lang w:val="uk-UA"/>
        </w:rPr>
        <w:object w:dxaOrig="1359" w:dyaOrig="340">
          <v:shape id="_x0000_i1851" type="#_x0000_t75" style="width:67.65pt;height:17.4pt" o:ole="">
            <v:imagedata r:id="rId1582" o:title=""/>
          </v:shape>
          <o:OLEObject Type="Embed" ProgID="Equation.3" ShapeID="_x0000_i1851" DrawAspect="Content" ObjectID="_1535132832" r:id="rId1583"/>
        </w:object>
      </w:r>
      <w:r w:rsidRPr="001A6C40">
        <w:rPr>
          <w:szCs w:val="28"/>
          <w:lang w:val="uk-UA"/>
        </w:rPr>
        <w:t xml:space="preserve">, а отже і </w:t>
      </w:r>
      <w:r w:rsidRPr="001A6C40">
        <w:rPr>
          <w:position w:val="-10"/>
          <w:szCs w:val="28"/>
          <w:lang w:val="uk-UA"/>
        </w:rPr>
        <w:object w:dxaOrig="800" w:dyaOrig="340">
          <v:shape id="_x0000_i1852" type="#_x0000_t75" style="width:39.15pt;height:17.4pt" o:ole="">
            <v:imagedata r:id="rId1584" o:title=""/>
          </v:shape>
          <o:OLEObject Type="Embed" ProgID="Equation.3" ShapeID="_x0000_i1852" DrawAspect="Content" ObjectID="_1535132833" r:id="rId1585"/>
        </w:object>
      </w:r>
      <w:r w:rsidRPr="001A6C40">
        <w:rPr>
          <w:szCs w:val="28"/>
          <w:lang w:val="uk-UA"/>
        </w:rPr>
        <w:t xml:space="preserve">, то випадкові величини </w:t>
      </w:r>
      <w:r w:rsidRPr="001A6C40">
        <w:rPr>
          <w:i/>
          <w:szCs w:val="28"/>
          <w:lang w:val="uk-UA"/>
        </w:rPr>
        <w:t>X</w:t>
      </w:r>
      <w:r w:rsidRPr="001A6C40">
        <w:rPr>
          <w:szCs w:val="28"/>
          <w:lang w:val="uk-UA"/>
        </w:rPr>
        <w:t xml:space="preserve"> та </w:t>
      </w:r>
      <w:r w:rsidRPr="001A6C40">
        <w:rPr>
          <w:i/>
          <w:szCs w:val="28"/>
          <w:lang w:val="uk-UA"/>
        </w:rPr>
        <w:t>Y</w:t>
      </w:r>
      <w:r w:rsidRPr="001A6C40">
        <w:rPr>
          <w:szCs w:val="28"/>
          <w:lang w:val="uk-UA"/>
        </w:rPr>
        <w:t xml:space="preserve"> обов’язково залежні.</w:t>
      </w:r>
    </w:p>
    <w:p w:rsidR="00FB7278" w:rsidRPr="001A6C40" w:rsidRDefault="00FB7278" w:rsidP="000C1C2C">
      <w:pPr>
        <w:numPr>
          <w:ilvl w:val="0"/>
          <w:numId w:val="56"/>
        </w:numPr>
        <w:tabs>
          <w:tab w:val="clear" w:pos="1080"/>
          <w:tab w:val="num" w:pos="684"/>
        </w:tabs>
        <w:ind w:left="0" w:firstLine="426"/>
        <w:rPr>
          <w:szCs w:val="28"/>
          <w:lang w:val="uk-UA"/>
        </w:rPr>
      </w:pPr>
      <w:r w:rsidRPr="001A6C40">
        <w:rPr>
          <w:szCs w:val="28"/>
          <w:lang w:val="uk-UA"/>
        </w:rPr>
        <w:t>Рівність нулеві коваріації (або коефіцієнта корреляції) не означає незалежність випадкових величин. Це є необхідна умова незалежності, але не є достатньою. Неформально кажучи, величини з нульовою коваріацією є «підозрілими» на незалежність.</w:t>
      </w:r>
    </w:p>
    <w:p w:rsidR="00FB7278" w:rsidRPr="001A6C40" w:rsidRDefault="00FB7278" w:rsidP="000C1C2C">
      <w:pPr>
        <w:numPr>
          <w:ilvl w:val="0"/>
          <w:numId w:val="56"/>
        </w:numPr>
        <w:tabs>
          <w:tab w:val="clear" w:pos="1080"/>
          <w:tab w:val="num" w:pos="684"/>
        </w:tabs>
        <w:ind w:left="0" w:firstLine="426"/>
        <w:rPr>
          <w:szCs w:val="28"/>
          <w:lang w:val="uk-UA"/>
        </w:rPr>
      </w:pPr>
      <w:r w:rsidRPr="001A6C40">
        <w:rPr>
          <w:szCs w:val="28"/>
          <w:lang w:val="uk-UA"/>
        </w:rPr>
        <w:t xml:space="preserve">Близькість </w:t>
      </w:r>
      <w:r w:rsidRPr="001A6C40">
        <w:rPr>
          <w:position w:val="-14"/>
          <w:szCs w:val="28"/>
          <w:lang w:val="uk-UA"/>
        </w:rPr>
        <w:object w:dxaOrig="520" w:dyaOrig="400">
          <v:shape id="_x0000_i1853" type="#_x0000_t75" style="width:24.9pt;height:20.2pt" o:ole="">
            <v:imagedata r:id="rId1586" o:title=""/>
          </v:shape>
          <o:OLEObject Type="Embed" ProgID="Equation.3" ShapeID="_x0000_i1853" DrawAspect="Content" ObjectID="_1535132834" r:id="rId1587"/>
        </w:object>
      </w:r>
      <w:r w:rsidRPr="001A6C40">
        <w:rPr>
          <w:szCs w:val="28"/>
          <w:lang w:val="uk-UA"/>
        </w:rPr>
        <w:t xml:space="preserve"> до одиниці свідчить про те, що між випадковими величинами </w:t>
      </w:r>
      <w:r w:rsidRPr="001A6C40">
        <w:rPr>
          <w:i/>
          <w:szCs w:val="28"/>
          <w:lang w:val="uk-UA"/>
        </w:rPr>
        <w:t>X</w:t>
      </w:r>
      <w:r w:rsidRPr="001A6C40">
        <w:rPr>
          <w:szCs w:val="28"/>
          <w:lang w:val="uk-UA"/>
        </w:rPr>
        <w:t xml:space="preserve"> та </w:t>
      </w:r>
      <w:r w:rsidRPr="001A6C40">
        <w:rPr>
          <w:i/>
          <w:szCs w:val="28"/>
          <w:lang w:val="uk-UA"/>
        </w:rPr>
        <w:t>Y</w:t>
      </w:r>
      <w:r w:rsidRPr="001A6C40">
        <w:rPr>
          <w:szCs w:val="28"/>
          <w:lang w:val="uk-UA"/>
        </w:rPr>
        <w:t xml:space="preserve"> з великою ймовірністю існує лінійна залежність. Коли </w:t>
      </w:r>
      <w:r w:rsidRPr="001A6C40">
        <w:rPr>
          <w:position w:val="-10"/>
          <w:szCs w:val="28"/>
          <w:lang w:val="uk-UA"/>
        </w:rPr>
        <w:object w:dxaOrig="760" w:dyaOrig="340">
          <v:shape id="_x0000_i1854" type="#_x0000_t75" style="width:37.6pt;height:17.4pt" o:ole="">
            <v:imagedata r:id="rId1588" o:title=""/>
          </v:shape>
          <o:OLEObject Type="Embed" ProgID="Equation.3" ShapeID="_x0000_i1854" DrawAspect="Content" ObjectID="_1535132835" r:id="rId1589"/>
        </w:object>
      </w:r>
      <w:r w:rsidRPr="001A6C40">
        <w:rPr>
          <w:szCs w:val="28"/>
          <w:lang w:val="uk-UA"/>
        </w:rPr>
        <w:t xml:space="preserve">, то це лінійно зростаюча залежність, коли </w:t>
      </w:r>
      <w:r w:rsidRPr="001A6C40">
        <w:rPr>
          <w:position w:val="-10"/>
          <w:szCs w:val="28"/>
          <w:lang w:val="uk-UA"/>
        </w:rPr>
        <w:object w:dxaOrig="940" w:dyaOrig="340">
          <v:shape id="_x0000_i1855" type="#_x0000_t75" style="width:47.1pt;height:17.4pt" o:ole="">
            <v:imagedata r:id="rId1590" o:title=""/>
          </v:shape>
          <o:OLEObject Type="Embed" ProgID="Equation.3" ShapeID="_x0000_i1855" DrawAspect="Content" ObjectID="_1535132836" r:id="rId1591"/>
        </w:object>
      </w:r>
      <w:r w:rsidRPr="001A6C40">
        <w:rPr>
          <w:szCs w:val="28"/>
          <w:lang w:val="uk-UA"/>
        </w:rPr>
        <w:t xml:space="preserve"> це лінійно спадна </w:t>
      </w:r>
      <w:r w:rsidRPr="001A6C40">
        <w:rPr>
          <w:szCs w:val="28"/>
          <w:lang w:val="uk-UA"/>
        </w:rPr>
        <w:lastRenderedPageBreak/>
        <w:t xml:space="preserve">залежність. За великої кількості випробувань реалізації точки </w:t>
      </w:r>
      <w:r w:rsidRPr="001A6C40">
        <w:rPr>
          <w:position w:val="-10"/>
          <w:szCs w:val="28"/>
          <w:lang w:val="uk-UA"/>
        </w:rPr>
        <w:object w:dxaOrig="660" w:dyaOrig="340">
          <v:shape id="_x0000_i1856" type="#_x0000_t75" style="width:32.85pt;height:17.4pt" o:ole="">
            <v:imagedata r:id="rId1592" o:title=""/>
          </v:shape>
          <o:OLEObject Type="Embed" ProgID="Equation.3" ShapeID="_x0000_i1856" DrawAspect="Content" ObjectID="_1535132837" r:id="rId1593"/>
        </w:object>
      </w:r>
      <w:r w:rsidRPr="001A6C40">
        <w:rPr>
          <w:szCs w:val="28"/>
          <w:lang w:val="uk-UA"/>
        </w:rPr>
        <w:t xml:space="preserve"> повинні групуватися навколо деяких прямих </w:t>
      </w:r>
      <w:r w:rsidRPr="001A6C40">
        <w:rPr>
          <w:position w:val="-10"/>
          <w:szCs w:val="28"/>
          <w:lang w:val="uk-UA"/>
        </w:rPr>
        <w:object w:dxaOrig="1120" w:dyaOrig="320">
          <v:shape id="_x0000_i1857" type="#_x0000_t75" style="width:55.4pt;height:16.6pt" o:ole="">
            <v:imagedata r:id="rId1594" o:title=""/>
          </v:shape>
          <o:OLEObject Type="Embed" ProgID="Equation.3" ShapeID="_x0000_i1857" DrawAspect="Content" ObjectID="_1535132838" r:id="rId1595"/>
        </w:object>
      </w:r>
    </w:p>
    <w:p w:rsidR="00FB7278" w:rsidRPr="001A6C40" w:rsidRDefault="00FB7278" w:rsidP="005815D1">
      <w:pPr>
        <w:tabs>
          <w:tab w:val="num" w:pos="684"/>
        </w:tabs>
        <w:ind w:firstLine="426"/>
        <w:rPr>
          <w:szCs w:val="28"/>
          <w:lang w:val="uk-UA"/>
        </w:rPr>
      </w:pPr>
    </w:p>
    <w:p w:rsidR="00FB7278" w:rsidRPr="001A6C40" w:rsidRDefault="009A0D60" w:rsidP="005815D1">
      <w:pPr>
        <w:ind w:firstLine="426"/>
        <w:rPr>
          <w:lang w:val="uk-UA"/>
        </w:rPr>
      </w:pPr>
      <w:r w:rsidRPr="001A6C40">
        <w:rPr>
          <w:noProof/>
          <w:lang w:val="uk-UA" w:eastAsia="uk-UA"/>
        </w:rPr>
        <mc:AlternateContent>
          <mc:Choice Requires="wpc">
            <w:drawing>
              <wp:inline distT="0" distB="0" distL="0" distR="0" wp14:anchorId="18C9BA05" wp14:editId="0DF20811">
                <wp:extent cx="2858770" cy="1971040"/>
                <wp:effectExtent l="0" t="1905" r="635" b="0"/>
                <wp:docPr id="2005" name="Полотно 200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1311" name="Group 2007"/>
                        <wpg:cNvGrpSpPr>
                          <a:grpSpLocks/>
                        </wpg:cNvGrpSpPr>
                        <wpg:grpSpPr bwMode="auto">
                          <a:xfrm>
                            <a:off x="114935" y="84455"/>
                            <a:ext cx="2644140" cy="1723390"/>
                            <a:chOff x="3030" y="9001"/>
                            <a:chExt cx="3184" cy="2082"/>
                          </a:xfrm>
                        </wpg:grpSpPr>
                        <wps:wsp>
                          <wps:cNvPr id="1312" name="Line 2008"/>
                          <wps:cNvCnPr/>
                          <wps:spPr bwMode="auto">
                            <a:xfrm flipV="1">
                              <a:off x="3307" y="9001"/>
                              <a:ext cx="1" cy="2082"/>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13" name="Line 2009"/>
                          <wps:cNvCnPr/>
                          <wps:spPr bwMode="auto">
                            <a:xfrm>
                              <a:off x="3030" y="10805"/>
                              <a:ext cx="3183" cy="1"/>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14" name="Freeform 2010"/>
                          <wps:cNvSpPr>
                            <a:spLocks/>
                          </wps:cNvSpPr>
                          <wps:spPr bwMode="auto">
                            <a:xfrm>
                              <a:off x="3168" y="9833"/>
                              <a:ext cx="2768" cy="833"/>
                            </a:xfrm>
                            <a:custGeom>
                              <a:avLst/>
                              <a:gdLst>
                                <a:gd name="T0" fmla="*/ 0 w 3620"/>
                                <a:gd name="T1" fmla="*/ 1116 h 1116"/>
                                <a:gd name="T2" fmla="*/ 905 w 3620"/>
                                <a:gd name="T3" fmla="*/ 935 h 1116"/>
                                <a:gd name="T4" fmla="*/ 1267 w 3620"/>
                                <a:gd name="T5" fmla="*/ 573 h 1116"/>
                                <a:gd name="T6" fmla="*/ 1448 w 3620"/>
                                <a:gd name="T7" fmla="*/ 211 h 1116"/>
                                <a:gd name="T8" fmla="*/ 1629 w 3620"/>
                                <a:gd name="T9" fmla="*/ 30 h 1116"/>
                                <a:gd name="T10" fmla="*/ 1991 w 3620"/>
                                <a:gd name="T11" fmla="*/ 30 h 1116"/>
                                <a:gd name="T12" fmla="*/ 2172 w 3620"/>
                                <a:gd name="T13" fmla="*/ 211 h 1116"/>
                                <a:gd name="T14" fmla="*/ 2353 w 3620"/>
                                <a:gd name="T15" fmla="*/ 573 h 1116"/>
                                <a:gd name="T16" fmla="*/ 2715 w 3620"/>
                                <a:gd name="T17" fmla="*/ 935 h 1116"/>
                                <a:gd name="T18" fmla="*/ 3620 w 3620"/>
                                <a:gd name="T19" fmla="*/ 1116 h 11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620" h="1116">
                                  <a:moveTo>
                                    <a:pt x="0" y="1116"/>
                                  </a:moveTo>
                                  <a:cubicBezTo>
                                    <a:pt x="347" y="1071"/>
                                    <a:pt x="694" y="1026"/>
                                    <a:pt x="905" y="935"/>
                                  </a:cubicBezTo>
                                  <a:cubicBezTo>
                                    <a:pt x="1116" y="844"/>
                                    <a:pt x="1177" y="694"/>
                                    <a:pt x="1267" y="573"/>
                                  </a:cubicBezTo>
                                  <a:cubicBezTo>
                                    <a:pt x="1357" y="452"/>
                                    <a:pt x="1388" y="302"/>
                                    <a:pt x="1448" y="211"/>
                                  </a:cubicBezTo>
                                  <a:cubicBezTo>
                                    <a:pt x="1508" y="120"/>
                                    <a:pt x="1539" y="60"/>
                                    <a:pt x="1629" y="30"/>
                                  </a:cubicBezTo>
                                  <a:cubicBezTo>
                                    <a:pt x="1719" y="0"/>
                                    <a:pt x="1901" y="0"/>
                                    <a:pt x="1991" y="30"/>
                                  </a:cubicBezTo>
                                  <a:cubicBezTo>
                                    <a:pt x="2081" y="60"/>
                                    <a:pt x="2112" y="120"/>
                                    <a:pt x="2172" y="211"/>
                                  </a:cubicBezTo>
                                  <a:cubicBezTo>
                                    <a:pt x="2232" y="302"/>
                                    <a:pt x="2263" y="452"/>
                                    <a:pt x="2353" y="573"/>
                                  </a:cubicBezTo>
                                  <a:cubicBezTo>
                                    <a:pt x="2443" y="694"/>
                                    <a:pt x="2504" y="844"/>
                                    <a:pt x="2715" y="935"/>
                                  </a:cubicBezTo>
                                  <a:cubicBezTo>
                                    <a:pt x="2926" y="1026"/>
                                    <a:pt x="3273" y="1071"/>
                                    <a:pt x="3620" y="1116"/>
                                  </a:cubicBez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round/>
                                  <a:headEnd/>
                                  <a:tailEnd/>
                                </a14:hiddenLine>
                              </a:ext>
                            </a:extLst>
                          </wps:spPr>
                          <wps:bodyPr rot="0" vert="horz" wrap="square" lIns="91440" tIns="45720" rIns="91440" bIns="45720" anchor="t" anchorCtr="0" upright="1">
                            <a:noAutofit/>
                          </wps:bodyPr>
                        </wps:wsp>
                        <wps:wsp>
                          <wps:cNvPr id="1315" name="Line 2011"/>
                          <wps:cNvCnPr/>
                          <wps:spPr bwMode="auto">
                            <a:xfrm>
                              <a:off x="4552" y="9833"/>
                              <a:ext cx="0" cy="972"/>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3175">
                                  <a:solidFill>
                                    <a:srgbClr val="000000"/>
                                  </a:solidFill>
                                  <a:round/>
                                  <a:headEnd/>
                                  <a:tailEnd/>
                                </a14:hiddenLine>
                              </a:ext>
                            </a:extLst>
                          </wps:spPr>
                          <wps:bodyPr/>
                        </wps:wsp>
                        <wps:wsp>
                          <wps:cNvPr id="1316" name="Text Box 2012"/>
                          <wps:cNvSpPr txBox="1">
                            <a:spLocks noChangeArrowheads="1"/>
                          </wps:cNvSpPr>
                          <wps:spPr bwMode="auto">
                            <a:xfrm>
                              <a:off x="4414" y="10805"/>
                              <a:ext cx="277"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0588" w:rsidRPr="00C80B06" w:rsidRDefault="008B0588" w:rsidP="00FB7278">
                                <w:pPr>
                                  <w:rPr>
                                    <w:sz w:val="20"/>
                                    <w:szCs w:val="20"/>
                                    <w:lang w:val="en-US"/>
                                  </w:rPr>
                                </w:pPr>
                              </w:p>
                            </w:txbxContent>
                          </wps:txbx>
                          <wps:bodyPr rot="0" vert="horz" wrap="square" lIns="91440" tIns="45720" rIns="91440" bIns="45720" anchor="t" anchorCtr="0" upright="1">
                            <a:noAutofit/>
                          </wps:bodyPr>
                        </wps:wsp>
                        <wps:wsp>
                          <wps:cNvPr id="1317" name="Text Box 2013"/>
                          <wps:cNvSpPr txBox="1">
                            <a:spLocks noChangeArrowheads="1"/>
                          </wps:cNvSpPr>
                          <wps:spPr bwMode="auto">
                            <a:xfrm>
                              <a:off x="5936" y="10805"/>
                              <a:ext cx="278"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0588" w:rsidRPr="0072343A" w:rsidRDefault="008B0588" w:rsidP="00FB7278">
                                <w:pPr>
                                  <w:rPr>
                                    <w:i/>
                                    <w:sz w:val="20"/>
                                    <w:szCs w:val="20"/>
                                    <w:lang w:val="en-US"/>
                                  </w:rPr>
                                </w:pPr>
                                <w:r>
                                  <w:rPr>
                                    <w:i/>
                                    <w:sz w:val="20"/>
                                    <w:szCs w:val="20"/>
                                    <w:lang w:val="en-US"/>
                                  </w:rPr>
                                  <w:t>x</w:t>
                                </w:r>
                              </w:p>
                            </w:txbxContent>
                          </wps:txbx>
                          <wps:bodyPr rot="0" vert="horz" wrap="square" lIns="91440" tIns="45720" rIns="91440" bIns="45720" anchor="t" anchorCtr="0" upright="1">
                            <a:noAutofit/>
                          </wps:bodyPr>
                        </wps:wsp>
                        <wps:wsp>
                          <wps:cNvPr id="1318" name="Text Box 2014"/>
                          <wps:cNvSpPr txBox="1">
                            <a:spLocks noChangeArrowheads="1"/>
                          </wps:cNvSpPr>
                          <wps:spPr bwMode="auto">
                            <a:xfrm>
                              <a:off x="3308" y="9001"/>
                              <a:ext cx="829"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0588" w:rsidRPr="00810696" w:rsidRDefault="008B0588" w:rsidP="00FB7278">
                                <w:pPr>
                                  <w:rPr>
                                    <w:i/>
                                    <w:sz w:val="20"/>
                                    <w:szCs w:val="20"/>
                                    <w:lang w:val="en-US"/>
                                  </w:rPr>
                                </w:pPr>
                                <w:r>
                                  <w:rPr>
                                    <w:i/>
                                    <w:sz w:val="20"/>
                                    <w:szCs w:val="20"/>
                                    <w:lang w:val="en-US"/>
                                  </w:rPr>
                                  <w:t>y</w:t>
                                </w:r>
                              </w:p>
                            </w:txbxContent>
                          </wps:txbx>
                          <wps:bodyPr rot="0" vert="horz" wrap="square" lIns="91440" tIns="45720" rIns="91440" bIns="45720" anchor="t" anchorCtr="0" upright="1">
                            <a:noAutofit/>
                          </wps:bodyPr>
                        </wps:wsp>
                      </wpg:wgp>
                      <wps:wsp>
                        <wps:cNvPr id="1319" name="AutoShape 2015"/>
                        <wps:cNvCnPr>
                          <a:cxnSpLocks noChangeShapeType="1"/>
                        </wps:cNvCnPr>
                        <wps:spPr bwMode="auto">
                          <a:xfrm>
                            <a:off x="114935" y="1694180"/>
                            <a:ext cx="63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0" name="Text Box 2016"/>
                        <wps:cNvSpPr txBox="1">
                          <a:spLocks noChangeArrowheads="1"/>
                        </wps:cNvSpPr>
                        <wps:spPr bwMode="auto">
                          <a:xfrm>
                            <a:off x="1378585" y="198755"/>
                            <a:ext cx="114300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0588" w:rsidRDefault="008B0588" w:rsidP="00FB7278">
                              <w:r w:rsidRPr="009D4459">
                                <w:rPr>
                                  <w:position w:val="-10"/>
                                </w:rPr>
                                <w:object w:dxaOrig="940" w:dyaOrig="340">
                                  <v:shape id="_x0000_i2284" type="#_x0000_t75" style="width:47.1pt;height:17.4pt" o:ole="">
                                    <v:imagedata r:id="rId1596" o:title=""/>
                                  </v:shape>
                                  <o:OLEObject Type="Embed" ProgID="Equation.3" ShapeID="_x0000_i2284" DrawAspect="Content" ObjectID="_1535133265" r:id="rId1597"/>
                                </w:object>
                              </w:r>
                            </w:p>
                          </w:txbxContent>
                        </wps:txbx>
                        <wps:bodyPr rot="0" vert="horz" wrap="none" lIns="91440" tIns="45720" rIns="91440" bIns="45720" anchor="t" anchorCtr="0" upright="1">
                          <a:spAutoFit/>
                        </wps:bodyPr>
                      </wps:wsp>
                      <wps:wsp>
                        <wps:cNvPr id="1321" name="Line 2017"/>
                        <wps:cNvCnPr/>
                        <wps:spPr bwMode="auto">
                          <a:xfrm>
                            <a:off x="114935" y="437515"/>
                            <a:ext cx="1942465" cy="137096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22" name="Text Box 2018"/>
                        <wps:cNvSpPr txBox="1">
                          <a:spLocks noChangeArrowheads="1"/>
                        </wps:cNvSpPr>
                        <wps:spPr bwMode="auto">
                          <a:xfrm>
                            <a:off x="114300" y="1530350"/>
                            <a:ext cx="342900"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0588" w:rsidRPr="009D4459" w:rsidRDefault="008B0588" w:rsidP="00FB7278">
                              <w:pPr>
                                <w:rPr>
                                  <w:lang w:val="en-US"/>
                                </w:rPr>
                              </w:pPr>
                              <w:r>
                                <w:rPr>
                                  <w:lang w:val="en-US"/>
                                </w:rPr>
                                <w:t>0</w:t>
                              </w:r>
                            </w:p>
                          </w:txbxContent>
                        </wps:txbx>
                        <wps:bodyPr rot="0" vert="horz" wrap="square" lIns="91440" tIns="45720" rIns="91440" bIns="45720" anchor="t" anchorCtr="0" upright="1">
                          <a:noAutofit/>
                        </wps:bodyPr>
                      </wps:wsp>
                      <wps:wsp>
                        <wps:cNvPr id="1323" name="Oval 2019"/>
                        <wps:cNvSpPr>
                          <a:spLocks noChangeArrowheads="1"/>
                        </wps:cNvSpPr>
                        <wps:spPr bwMode="auto">
                          <a:xfrm flipH="1" flipV="1">
                            <a:off x="201930" y="57785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4" name="Oval 2020"/>
                        <wps:cNvSpPr>
                          <a:spLocks noChangeArrowheads="1"/>
                        </wps:cNvSpPr>
                        <wps:spPr bwMode="auto">
                          <a:xfrm flipH="1" flipV="1">
                            <a:off x="455295" y="57785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5" name="Oval 2021"/>
                        <wps:cNvSpPr>
                          <a:spLocks noChangeArrowheads="1"/>
                        </wps:cNvSpPr>
                        <wps:spPr bwMode="auto">
                          <a:xfrm flipH="1" flipV="1">
                            <a:off x="563880" y="65024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6" name="Oval 2022"/>
                        <wps:cNvSpPr>
                          <a:spLocks noChangeArrowheads="1"/>
                        </wps:cNvSpPr>
                        <wps:spPr bwMode="auto">
                          <a:xfrm flipH="1" flipV="1">
                            <a:off x="563880" y="831215"/>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7" name="Oval 2023"/>
                        <wps:cNvSpPr>
                          <a:spLocks noChangeArrowheads="1"/>
                        </wps:cNvSpPr>
                        <wps:spPr bwMode="auto">
                          <a:xfrm flipH="1" flipV="1">
                            <a:off x="781050" y="831215"/>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8" name="Oval 2024"/>
                        <wps:cNvSpPr>
                          <a:spLocks noChangeArrowheads="1"/>
                        </wps:cNvSpPr>
                        <wps:spPr bwMode="auto">
                          <a:xfrm flipH="1" flipV="1">
                            <a:off x="781050" y="975995"/>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9" name="Oval 2025"/>
                        <wps:cNvSpPr>
                          <a:spLocks noChangeArrowheads="1"/>
                        </wps:cNvSpPr>
                        <wps:spPr bwMode="auto">
                          <a:xfrm flipH="1" flipV="1">
                            <a:off x="962025" y="108458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0" name="Oval 2026"/>
                        <wps:cNvSpPr>
                          <a:spLocks noChangeArrowheads="1"/>
                        </wps:cNvSpPr>
                        <wps:spPr bwMode="auto">
                          <a:xfrm flipH="1" flipV="1">
                            <a:off x="1143000" y="108458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1" name="Oval 2027"/>
                        <wps:cNvSpPr>
                          <a:spLocks noChangeArrowheads="1"/>
                        </wps:cNvSpPr>
                        <wps:spPr bwMode="auto">
                          <a:xfrm flipH="1" flipV="1">
                            <a:off x="1143000" y="122936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inline>
            </w:drawing>
          </mc:Choice>
          <mc:Fallback>
            <w:pict>
              <v:group id="Полотно 2005" o:spid="_x0000_s1135" editas="canvas" style="width:225.1pt;height:155.2pt;mso-position-horizontal-relative:char;mso-position-vertical-relative:line" coordsize="28587,19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">
                <v:shape id="_x0000_s1136" type="#_x0000_t75" style="position:absolute;width:28587;height:19710;visibility:visible;mso-wrap-style:square">
                  <v:fill o:detectmouseclick="t"/>
                  <v:path o:connecttype="none"/>
                </v:shape>
                <v:group id="Group 2007" o:spid="_x0000_s1137" style="position:absolute;left:1149;top:844;width:26441;height:17234" coordorigin="3030,9001" coordsize="3184,20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eKjtZwwAAAN0AAAAP&#10;AAAAAAAAAAAAAAAAAKoCAABkcnMvZG93bnJldi54bWxQSwUGAAAAAAQABAD6AAAAmgMAAAAA&#10;">
                  <v:line id="Line 2008" o:spid="_x0000_s1138" style="position:absolute;flip:y;visibility:visible;mso-wrap-style:square" from="3307,9001" to="3308,110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EwGsMAAADdAAAADwAAAGRycy9kb3ducmV2LnhtbERPTWsCMRC9C/0PYQreNNGypa5GqdIW&#10;r9pSPI6b6e5qMlk20d3++0YoeJvH+5zFqndWXKkNtWcNk7ECQVx4U3Op4evzffQCIkRkg9Yzafil&#10;AKvlw2CBufEd7+i6j6VIIRxy1FDF2ORShqIih2HsG+LE/fjWYUywLaVpsUvhzsqpUs/SYc2pocKG&#10;NhUV5/3FafhQ23V3mmVqc8qO39m6t+e3g9V6+Ni/zkFE6uNd/O/emjT/aTKF2zfpBL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DRMBrDAAAA3QAAAA8AAAAAAAAAAAAA&#10;AAAAoQIAAGRycy9kb3ducmV2LnhtbFBLBQYAAAAABAAEAPkAAACRAwAAAAA=&#10;" strokeweight="1.5pt">
                    <v:stroke endarrow="block"/>
                  </v:line>
                  <v:line id="Line 2009" o:spid="_x0000_s1139" style="position:absolute;visibility:visible;mso-wrap-style:square" from="3030,10805" to="6213,108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aasMQAAADdAAAADwAAAGRycy9kb3ducmV2LnhtbERPTWvCQBC9C/0PyxR6000alRJdpQRa&#10;c+nBtId6G7JjkjY7G7LbJP57tyB4m8f7nO1+Mq0YqHeNZQXxIgJBXFrdcKXg6/Nt/gLCeWSNrWVS&#10;cCEH+93DbIuptiMfaSh8JUIIuxQV1N53qZSurMmgW9iOOHBn2xv0AfaV1D2OIdy08jmK1tJgw6Gh&#10;xo6ymsrf4s8oWGGyro4f3/6cL08/U0YcvxcHpZ4ep9cNCE+Tv4tv7lyH+UmcwP834QS5u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lpqwxAAAAN0AAAAPAAAAAAAAAAAA&#10;AAAAAKECAABkcnMvZG93bnJldi54bWxQSwUGAAAAAAQABAD5AAAAkgMAAAAA&#10;" strokeweight="1.5pt">
                    <v:stroke endarrow="block"/>
                  </v:line>
                  <v:shape id="Freeform 2010" o:spid="_x0000_s1140" style="position:absolute;left:3168;top:9833;width:2768;height:833;visibility:visible;mso-wrap-style:square;v-text-anchor:top" coordsize="3620,1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uPIcQA&#10;AADdAAAADwAAAGRycy9kb3ducmV2LnhtbERPS2sCMRC+F/wPYQreata2FFmNImLt1pMvhN6GzXSz&#10;dDPZJtHd/ntTKPQ2H99zZoveNuJKPtSOFYxHGQji0umaKwWn4+vDBESIyBobx6TghwIs5oO7Geba&#10;dbyn6yFWIoVwyFGBibHNpQylIYth5FrixH06bzEm6CupPXYp3DbyMctepMWaU4PBllaGyq/DxSrI&#10;trTpyp05L78/2tXm/a1YO18oNbzvl1MQkfr4L/5zFzrNfxo/w+836QQ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7jyHEAAAA3QAAAA8AAAAAAAAAAAAAAAAAmAIAAGRycy9k&#10;b3ducmV2LnhtbFBLBQYAAAAABAAEAPUAAACJAwAAAAA=&#10;" path="m,1116v347,-45,694,-90,905,-181c1116,844,1177,694,1267,573v90,-121,121,-271,181,-362c1508,120,1539,60,1629,30,1719,,1901,,1991,30v90,30,121,90,181,181c2232,302,2263,452,2353,573v90,121,151,271,362,362c2926,1026,3273,1071,3620,1116e" filled="f" stroked="f" strokeweight="1pt">
                    <v:path arrowok="t" o:connecttype="custom" o:connectlocs="0,833;692,698;969,428;1107,157;1246,22;1522,22;1661,157;1799,428;2076,698;2768,833" o:connectangles="0,0,0,0,0,0,0,0,0,0"/>
                  </v:shape>
                  <v:line id="Line 2011" o:spid="_x0000_s1141" style="position:absolute;visibility:visible;mso-wrap-style:square" from="4552,9833" to="4552,108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jy08QAAADdAAAADwAAAGRycy9kb3ducmV2LnhtbERP22rCQBB9L/gPywi+1U2UFkldxQuB&#10;YKFglD4P2WmSmp2N2dWkf98tFHybw7nOcj2YRtypc7VlBfE0AkFcWF1zqeB8Sp8XIJxH1thYJgU/&#10;5GC9Gj0tMdG25yPdc1+KEMIuQQWV920ipSsqMuimtiUO3JftDPoAu1LqDvsQbho5i6JXabDm0FBh&#10;S7uKikt+MwrS/aKffe+yYfueUX74/Iiv532q1GQ8bN5AeBr8Q/zvznSYP49f4O+bcIJ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6PLTxAAAAN0AAAAPAAAAAAAAAAAA&#10;AAAAAKECAABkcnMvZG93bnJldi54bWxQSwUGAAAAAAQABAD5AAAAkgMAAAAA&#10;" stroked="f" strokeweight=".25pt"/>
                  <v:shape id="Text Box 2012" o:spid="_x0000_s1142" type="#_x0000_t202" style="position:absolute;left:4414;top:10805;width:277;height: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CtZcMA&#10;AADdAAAADwAAAGRycy9kb3ducmV2LnhtbERPS2vCQBC+F/wPywi91V1rKxqzEakIniz1Bd6G7JgE&#10;s7MhuzXpv3cLhd7m43tOuuxtLe7U+sqxhvFIgSDOnam40HA8bF5mIHxANlg7Jg0/5GGZDZ5STIzr&#10;+Ivu+1CIGMI+QQ1lCE0ipc9LsuhHriGO3NW1FkOEbSFNi10Mt7V8VWoqLVYcG0ps6KOk/Lb/thpO&#10;u+vl/KY+i7V9bzrXK8l2LrV+HvarBYhAffgX/7m3Js6fjKfw+008QW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nCtZcMAAADdAAAADwAAAAAAAAAAAAAAAACYAgAAZHJzL2Rv&#10;d25yZXYueG1sUEsFBgAAAAAEAAQA9QAAAIgDAAAAAA==&#10;" filled="f" stroked="f">
                    <v:textbox>
                      <w:txbxContent>
                        <w:p w:rsidR="008B0588" w:rsidRPr="00C80B06" w:rsidRDefault="008B0588" w:rsidP="00FB7278">
                          <w:pPr>
                            <w:rPr>
                              <w:sz w:val="20"/>
                              <w:szCs w:val="20"/>
                              <w:lang w:val="en-US"/>
                            </w:rPr>
                          </w:pPr>
                        </w:p>
                      </w:txbxContent>
                    </v:textbox>
                  </v:shape>
                  <v:shape id="Text Box 2013" o:spid="_x0000_s1143" type="#_x0000_t202" style="position:absolute;left:5936;top:10805;width:278;height: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wI/sMA&#10;AADdAAAADwAAAGRycy9kb3ducmV2LnhtbERPS2sCMRC+C/6HMIK3mqi11XWjiKXQU0ttFbwNm9kH&#10;bibLJnW3/74RCt7m43tOuu1tLa7U+sqxhulEgSDOnKm40PD99fqwBOEDssHaMWn4JQ/bzXCQYmJc&#10;x590PYRCxBD2CWooQ2gSKX1WkkU/cQ1x5HLXWgwRtoU0LXYx3NZyptSTtFhxbCixoX1J2eXwYzUc&#10;3/Pz6VF9FC920XSuV5LtSmo9HvW7NYhAfbiL/91vJs6fT5/h9k08QW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wI/sMAAADdAAAADwAAAAAAAAAAAAAAAACYAgAAZHJzL2Rv&#10;d25yZXYueG1sUEsFBgAAAAAEAAQA9QAAAIgDAAAAAA==&#10;" filled="f" stroked="f">
                    <v:textbox>
                      <w:txbxContent>
                        <w:p w:rsidR="008B0588" w:rsidRPr="0072343A" w:rsidRDefault="008B0588" w:rsidP="00FB7278">
                          <w:pPr>
                            <w:rPr>
                              <w:i/>
                              <w:sz w:val="20"/>
                              <w:szCs w:val="20"/>
                              <w:lang w:val="en-US"/>
                            </w:rPr>
                          </w:pPr>
                          <w:r>
                            <w:rPr>
                              <w:i/>
                              <w:sz w:val="20"/>
                              <w:szCs w:val="20"/>
                              <w:lang w:val="en-US"/>
                            </w:rPr>
                            <w:t>x</w:t>
                          </w:r>
                        </w:p>
                      </w:txbxContent>
                    </v:textbox>
                  </v:shape>
                  <v:shape id="Text Box 2014" o:spid="_x0000_s1144" type="#_x0000_t202" style="position:absolute;left:3308;top:9001;width:829;height: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OcjMUA&#10;AADdAAAADwAAAGRycy9kb3ducmV2LnhtbESPT2vCQBDF70K/wzIFb7qrVmlTVymK4Kmi/QO9Ddkx&#10;Cc3Ohuxq0m/fOQjeZnhv3vvNct37Wl2pjVVgC5OxAUWcB1dxYeHzYzd6BhUTssM6MFn4owjr1cNg&#10;iZkLHR/pekqFkhCOGVooU2oyrWNeksc4Dg2xaOfQekyytoV2LXYS7ms9NWahPVYsDSU2tCkp/z1d&#10;vIWv9/PP95M5FFs/b7rQG83+RVs7fOzfXkEl6tPdfLveO8GfTQRXvpER9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o5yMxQAAAN0AAAAPAAAAAAAAAAAAAAAAAJgCAABkcnMv&#10;ZG93bnJldi54bWxQSwUGAAAAAAQABAD1AAAAigMAAAAA&#10;" filled="f" stroked="f">
                    <v:textbox>
                      <w:txbxContent>
                        <w:p w:rsidR="008B0588" w:rsidRPr="00810696" w:rsidRDefault="008B0588" w:rsidP="00FB7278">
                          <w:pPr>
                            <w:rPr>
                              <w:i/>
                              <w:sz w:val="20"/>
                              <w:szCs w:val="20"/>
                              <w:lang w:val="en-US"/>
                            </w:rPr>
                          </w:pPr>
                          <w:r>
                            <w:rPr>
                              <w:i/>
                              <w:sz w:val="20"/>
                              <w:szCs w:val="20"/>
                              <w:lang w:val="en-US"/>
                            </w:rPr>
                            <w:t>y</w:t>
                          </w:r>
                        </w:p>
                      </w:txbxContent>
                    </v:textbox>
                  </v:shape>
                </v:group>
                <v:shapetype id="_x0000_t32" coordsize="21600,21600" o:spt="32" o:oned="t" path="m,l21600,21600e" filled="f">
                  <v:path arrowok="t" fillok="f" o:connecttype="none"/>
                  <o:lock v:ext="edit" shapetype="t"/>
                </v:shapetype>
                <v:shape id="AutoShape 2015" o:spid="_x0000_s1145" type="#_x0000_t32" style="position:absolute;left:1149;top:16941;width:6;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eg2MUAAADdAAAADwAAAGRycy9kb3ducmV2LnhtbERPS2sCMRC+F/ofwhR6KZpdS4tujbIV&#10;hFrw4Os+3Uw3oZvJdhN1+++NIPQ2H99zpvPeNeJEXbCeFeTDDARx5bXlWsF+txyMQYSIrLHxTAr+&#10;KMB8dn83xUL7M2/otI21SCEcClRgYmwLKUNlyGEY+pY4cd++cxgT7GqpOzyncNfIUZa9SoeWU4PB&#10;lhaGqp/t0SlYr/L38svY1efm165flmVzrJ8OSj0+9OUbiEh9/Bff3B86zX/OJ3D9Jp0gZ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ueg2MUAAADdAAAADwAAAAAAAAAA&#10;AAAAAAChAgAAZHJzL2Rvd25yZXYueG1sUEsFBgAAAAAEAAQA+QAAAJMDAAAAAA==&#10;"/>
                <v:shape id="Text Box 2016" o:spid="_x0000_s1146" type="#_x0000_t202" style="position:absolute;left:13785;top:1987;width:11430;height:41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oro8YA&#10;AADdAAAADwAAAGRycy9kb3ducmV2LnhtbESPQW/CMAyF75P2HyJP2m2klG2CQkATDGm3MeAHWI1p&#10;ShunajIo+/XzYdJutt7ze58Xq8G36kJ9rAMbGI8yUMRlsDVXBo6H7dMUVEzIFtvAZOBGEVbL+7sF&#10;FjZc+Ysu+1QpCeFYoAGXUldoHUtHHuModMSinULvMcnaV9r2eJVw3+o8y161x5qlwWFHa0dls//2&#10;BqaZ/2yaWb6L/vln/OLWm/DenY15fBje5qASDenf/Hf9YQV/kgu/fCMj6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noro8YAAADdAAAADwAAAAAAAAAAAAAAAACYAgAAZHJz&#10;L2Rvd25yZXYueG1sUEsFBgAAAAAEAAQA9QAAAIsDAAAAAA==&#10;" filled="f" stroked="f">
                  <v:textbox style="mso-fit-shape-to-text:t">
                    <w:txbxContent>
                      <w:p w:rsidR="008B0588" w:rsidRDefault="008B0588" w:rsidP="00FB7278">
                        <w:r w:rsidRPr="009D4459">
                          <w:rPr>
                            <w:position w:val="-10"/>
                          </w:rPr>
                          <w:object w:dxaOrig="940" w:dyaOrig="340">
                            <v:shape id="_x0000_i2284" type="#_x0000_t75" style="width:47.1pt;height:17.4pt" o:ole="">
                              <v:imagedata r:id="rId1596" o:title=""/>
                            </v:shape>
                            <o:OLEObject Type="Embed" ProgID="Equation.3" ShapeID="_x0000_i2284" DrawAspect="Content" ObjectID="_1535133265" r:id="rId1598"/>
                          </w:object>
                        </w:r>
                      </w:p>
                    </w:txbxContent>
                  </v:textbox>
                </v:shape>
                <v:line id="Line 2017" o:spid="_x0000_s1147" style="position:absolute;visibility:visible;mso-wrap-style:square" from="1149,4375" to="20574,180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rOgsMAAADdAAAADwAAAGRycy9kb3ducmV2LnhtbERPS2vCQBC+F/oflil4qxsViqSuIoIP&#10;vDVKwNuQHZM02dm4u9H477uFQm/z8T1nsRpMK+7kfG1ZwWScgCAurK65VHA+bd/nIHxA1thaJgVP&#10;8rBavr4sMNX2wV90z0IpYgj7FBVUIXSplL6oyKAf2444clfrDIYIXSm1w0cMN62cJsmHNFhzbKiw&#10;o01FRZP1RkHeZ3z5brauxX6331/zW+NnR6VGb8P6E0SgIfyL/9wHHefPphP4/SaeIJ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8KzoLDAAAA3QAAAA8AAAAAAAAAAAAA&#10;AAAAoQIAAGRycy9kb3ducmV2LnhtbFBLBQYAAAAABAAEAPkAAACRAwAAAAA=&#10;" strokeweight="1.5pt"/>
                <v:shape id="Text Box 2018" o:spid="_x0000_s1148" type="#_x0000_t202" style="position:absolute;left:1143;top:15303;width:3429;height:2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dh28IA&#10;AADdAAAADwAAAGRycy9kb3ducmV2LnhtbERPTWvCQBC9C/0PyxS86W5jKzV1laIIPVnUKngbsmMS&#10;mp0N2dXEf+8Kgrd5vM+ZzjtbiQs1vnSs4W2oQBBnzpSca/jbrQafIHxANlg5Jg1X8jCfvfSmmBrX&#10;8oYu25CLGMI+RQ1FCHUqpc8KsuiHriaO3Mk1FkOETS5Ng20Mt5VMlBpLiyXHhgJrWhSU/W/PVsN+&#10;fToe3tVvvrQfdes6JdlOpNb91+77C0SgLjzFD/ePifNHSQL3b+IJcnY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2HbwgAAAN0AAAAPAAAAAAAAAAAAAAAAAJgCAABkcnMvZG93&#10;bnJldi54bWxQSwUGAAAAAAQABAD1AAAAhwMAAAAA&#10;" filled="f" stroked="f">
                  <v:textbox>
                    <w:txbxContent>
                      <w:p w:rsidR="008B0588" w:rsidRPr="009D4459" w:rsidRDefault="008B0588" w:rsidP="00FB7278">
                        <w:pPr>
                          <w:rPr>
                            <w:lang w:val="en-US"/>
                          </w:rPr>
                        </w:pPr>
                        <w:r>
                          <w:rPr>
                            <w:lang w:val="en-US"/>
                          </w:rPr>
                          <w:t>0</w:t>
                        </w:r>
                      </w:p>
                    </w:txbxContent>
                  </v:textbox>
                </v:shape>
                <v:oval id="Oval 2019" o:spid="_x0000_s1149" style="position:absolute;left:2019;top:5778;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NyoMUA&#10;AADdAAAADwAAAGRycy9kb3ducmV2LnhtbERPTU8CMRC9m/gfmjHhJl1BhawUQpQ1JniAhYu3yXbc&#10;Lmynm7bC6q+3Jibc5uV9zmzR21acyIfGsYK7YQaCuHK64VrBflfcTkGEiKyxdUwKvinAYn59NcNc&#10;uzNv6VTGWqQQDjkqMDF2uZShMmQxDF1HnLhP5y3GBH0ttcdzCretHGXZo7TYcGow2NGzoepYflkF&#10;96/+8DL5+HHFqjiWD7h536xNpdTgpl8+gYjUx4v43/2m0/zxaAx/36QT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M3KgxQAAAN0AAAAPAAAAAAAAAAAAAAAAAJgCAABkcnMv&#10;ZG93bnJldi54bWxQSwUGAAAAAAQABAD1AAAAigMAAAAA&#10;" fillcolor="black" stroked="f"/>
                <v:oval id="Oval 2020" o:spid="_x0000_s1150" style="position:absolute;left:4552;top:5778;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rq1MUA&#10;AADdAAAADwAAAGRycy9kb3ducmV2LnhtbERPTU8CMRC9m/gfmjHxJl0RxawUQtQlJHjAxYu3yXbc&#10;Lmynm7bCwq+nJCbe5uV9zmTW21bsyYfGsYL7QQaCuHK64VrB16a4ewYRIrLG1jEpOFKA2fT6aoK5&#10;dgf+pH0Za5FCOOSowMTY5VKGypDFMHAdceJ+nLcYE/S11B4PKdy2cphlT9Jiw6nBYEevhqpd+WsV&#10;jBZ++zb+PrnivdiVj7j+WK9MpdTtTT9/ARGpj//iP/dSp/kPwxFcvkknyOk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2urUxQAAAN0AAAAPAAAAAAAAAAAAAAAAAJgCAABkcnMv&#10;ZG93bnJldi54bWxQSwUGAAAAAAQABAD1AAAAigMAAAAA&#10;" fillcolor="black" stroked="f"/>
                <v:oval id="Oval 2021" o:spid="_x0000_s1151" style="position:absolute;left:5638;top:6502;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ZPT8UA&#10;AADdAAAADwAAAGRycy9kb3ducmV2LnhtbERPTU8CMRC9k/gfmjHxBl1RxKwUQtQlJnjAxYu3yXbc&#10;Lmynm7bCwq+3JCbe5uV9zmzR21YcyIfGsYLbUQaCuHK64VrB57YYPoIIEVlj65gUnCjAYn41mGGu&#10;3ZE/6FDGWqQQDjkqMDF2uZShMmQxjFxHnLhv5y3GBH0ttcdjCretHGfZg7TYcGow2NGzoWpf/lgF&#10;9yu/e5l+nV3xWuzLCW7eN2tTKXVz3S+fQETq47/4z/2m0/y78QQu36QT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lk9PxQAAAN0AAAAPAAAAAAAAAAAAAAAAAJgCAABkcnMv&#10;ZG93bnJldi54bWxQSwUGAAAAAAQABAD1AAAAigMAAAAA&#10;" fillcolor="black" stroked="f"/>
                <v:oval id="Oval 2022" o:spid="_x0000_s1152" style="position:absolute;left:5638;top:8312;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TROMUA&#10;AADdAAAADwAAAGRycy9kb3ducmV2LnhtbERPTU8CMRC9m/gfmjHxJl0RwawUQtQlJnjAxYu3yXbc&#10;Lmynm7bCwq+nJCbe5uV9znTe21bsyYfGsYL7QQaCuHK64VrB16a4ewIRIrLG1jEpOFKA+ez6aoq5&#10;dgf+pH0Za5FCOOSowMTY5VKGypDFMHAdceJ+nLcYE/S11B4PKdy2cphlY2mx4dRgsKMXQ9Wu/LUK&#10;Rku/fZ18n1zxVuzKR1x/rFemUur2pl88g4jUx3/xn/tdp/kPwzFcvkknyNk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RNE4xQAAAN0AAAAPAAAAAAAAAAAAAAAAAJgCAABkcnMv&#10;ZG93bnJldi54bWxQSwUGAAAAAAQABAD1AAAAigMAAAAA&#10;" fillcolor="black" stroked="f"/>
                <v:oval id="Oval 2023" o:spid="_x0000_s1153" style="position:absolute;left:7810;top:8312;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h0o8UA&#10;AADdAAAADwAAAGRycy9kb3ducmV2LnhtbERPTU8CMRC9m/gfmjHhJl0RhawUYpQlJnjAxYu3yXbc&#10;rmynm7bAwq+nJibe5uV9zmzR21YcyIfGsYK7YQaCuHK64VrB57a4nYIIEVlj65gUnCjAYn59NcNc&#10;uyN/0KGMtUghHHJUYGLscilDZchiGLqOOHHfzluMCfpaao/HFG5bOcqyR2mx4dRgsKMXQ9Wu3FsF&#10;45X/eZ18nV2xLHblA27eN2tTKTW46Z+fQETq47/4z/2m0/z70QR+v0kny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CHSjxQAAAN0AAAAPAAAAAAAAAAAAAAAAAJgCAABkcnMv&#10;ZG93bnJldi54bWxQSwUGAAAAAAQABAD1AAAAigMAAAAA&#10;" fillcolor="black" stroked="f"/>
                <v:oval id="Oval 2024" o:spid="_x0000_s1154" style="position:absolute;left:7810;top:9759;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fg0ccA&#10;AADdAAAADwAAAGRycy9kb3ducmV2LnhtbESPQU/DMAyF70j7D5GRuLGUAQOVZRMCipC2wyhcuFmN&#10;abo1TpWErfDr8QGJm633/N7nxWr0vTpQTF1gAxfTAhRxE2zHrYH3t+r8FlTKyBb7wGTgmxKslpOT&#10;BZY2HPmVDnVulYRwKtGAy3kotU6NI49pGgZi0T5D9Jhlja22EY8S7ns9K4q59tixNDgc6MFRs6+/&#10;vIGr57h7vPn4CdVTta+vcbvZrl1jzNnpeH8HKtOY/81/1y9W8C9ngivfyAh6+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X4NHHAAAA3QAAAA8AAAAAAAAAAAAAAAAAmAIAAGRy&#10;cy9kb3ducmV2LnhtbFBLBQYAAAAABAAEAPUAAACMAwAAAAA=&#10;" fillcolor="black" stroked="f"/>
                <v:oval id="Oval 2025" o:spid="_x0000_s1155" style="position:absolute;left:9620;top:10845;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tFSsYA&#10;AADdAAAADwAAAGRycy9kb3ducmV2LnhtbERPS08CMRC+m/gfmjHhJl3xAa4UYsQ1JHKAxYu3yXbc&#10;rmynm7bAyq+3Jibc5sv3nOm8t604kA+NYwU3wwwEceV0w7WCj21xPQERIrLG1jEp+KEA89nlxRRz&#10;7Y68oUMZa5FCOOSowMTY5VKGypDFMHQdceK+nLcYE/S11B6PKdy2cpRlD9Jiw6nBYEcvhqpdubcK&#10;7t7892L8eXLFa7Er73G9Wr+bSqnBVf/8BCJSH8/if/dSp/m3o0f4+yad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ttFSsYAAADdAAAADwAAAAAAAAAAAAAAAACYAgAAZHJz&#10;L2Rvd25yZXYueG1sUEsFBgAAAAAEAAQA9QAAAIsDAAAAAA==&#10;" fillcolor="black" stroked="f"/>
                <v:oval id="Oval 2026" o:spid="_x0000_s1156" style="position:absolute;left:11430;top:10845;width:450;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h6CscA&#10;AADdAAAADwAAAGRycy9kb3ducmV2LnhtbESPQU/DMAyF70j7D5GRuLEUBgOVZRMCipC2wyhcuFmN&#10;abo1TpWErfDr8QGJm633/N7nxWr0vTpQTF1gAxfTAhRxE2zHrYH3t+r8FlTKyBb7wGTgmxKslpOT&#10;BZY2HPmVDnVulYRwKtGAy3kotU6NI49pGgZi0T5D9Jhlja22EY8S7nt9WRRz7bFjaXA40IOjZl9/&#10;eQNXz3H3ePPxE6qnal9f43azXbvGmLPT8f4OVKYx/5v/rl+s4M9mwi/fyAh6+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44egrHAAAA3QAAAA8AAAAAAAAAAAAAAAAAmAIAAGRy&#10;cy9kb3ducmV2LnhtbFBLBQYAAAAABAAEAPUAAACMAwAAAAA=&#10;" fillcolor="black" stroked="f"/>
                <v:oval id="Oval 2027" o:spid="_x0000_s1157" style="position:absolute;left:11430;top:12293;width:450;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TfkcYA&#10;AADdAAAADwAAAGRycy9kb3ducmV2LnhtbERPTU8CMRC9m/gfmjHx5nYBEbNSCFHXkOABFy/eJttx&#10;u7KdbtoKq7/ekpB4m5f3OfPlYDtxIB9axwpGWQ6CuHa65UbB+668uQcRIrLGzjEp+KEAy8XlxRwL&#10;7Y78RocqNiKFcChQgYmxL6QMtSGLIXM9ceI+nbcYE/SN1B6PKdx2cpznd9Jiy6nBYE+Phup99W0V&#10;3L74r6fZx68rn8t9NcXt63ZjaqWur4bVA4hIQ/wXn91rneZPJiM4fZNO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XTfkcYAAADdAAAADwAAAAAAAAAAAAAAAACYAgAAZHJz&#10;L2Rvd25yZXYueG1sUEsFBgAAAAAEAAQA9QAAAIsDAAAAAA==&#10;" fillcolor="black" stroked="f"/>
                <w10:anchorlock/>
              </v:group>
            </w:pict>
          </mc:Fallback>
        </mc:AlternateContent>
      </w:r>
      <w:r w:rsidRPr="001A6C40">
        <w:rPr>
          <w:noProof/>
          <w:lang w:val="uk-UA" w:eastAsia="uk-UA"/>
        </w:rPr>
        <mc:AlternateContent>
          <mc:Choice Requires="wpc">
            <w:drawing>
              <wp:inline distT="0" distB="0" distL="0" distR="0" wp14:anchorId="192C3B23" wp14:editId="50E561B7">
                <wp:extent cx="2858770" cy="1971040"/>
                <wp:effectExtent l="3810" t="1905" r="4445" b="0"/>
                <wp:docPr id="1983" name="Полотно 19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1290" name="Group 1985"/>
                        <wpg:cNvGrpSpPr>
                          <a:grpSpLocks/>
                        </wpg:cNvGrpSpPr>
                        <wpg:grpSpPr bwMode="auto">
                          <a:xfrm>
                            <a:off x="114935" y="84455"/>
                            <a:ext cx="2644140" cy="1723390"/>
                            <a:chOff x="3030" y="9001"/>
                            <a:chExt cx="3184" cy="2082"/>
                          </a:xfrm>
                        </wpg:grpSpPr>
                        <wps:wsp>
                          <wps:cNvPr id="1292" name="Line 1986"/>
                          <wps:cNvCnPr/>
                          <wps:spPr bwMode="auto">
                            <a:xfrm flipV="1">
                              <a:off x="3307" y="9001"/>
                              <a:ext cx="1" cy="2082"/>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93" name="Line 1987"/>
                          <wps:cNvCnPr/>
                          <wps:spPr bwMode="auto">
                            <a:xfrm>
                              <a:off x="3030" y="10805"/>
                              <a:ext cx="3183" cy="1"/>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94" name="Freeform 1988"/>
                          <wps:cNvSpPr>
                            <a:spLocks/>
                          </wps:cNvSpPr>
                          <wps:spPr bwMode="auto">
                            <a:xfrm>
                              <a:off x="3168" y="9833"/>
                              <a:ext cx="2768" cy="833"/>
                            </a:xfrm>
                            <a:custGeom>
                              <a:avLst/>
                              <a:gdLst>
                                <a:gd name="T0" fmla="*/ 0 w 3620"/>
                                <a:gd name="T1" fmla="*/ 1116 h 1116"/>
                                <a:gd name="T2" fmla="*/ 905 w 3620"/>
                                <a:gd name="T3" fmla="*/ 935 h 1116"/>
                                <a:gd name="T4" fmla="*/ 1267 w 3620"/>
                                <a:gd name="T5" fmla="*/ 573 h 1116"/>
                                <a:gd name="T6" fmla="*/ 1448 w 3620"/>
                                <a:gd name="T7" fmla="*/ 211 h 1116"/>
                                <a:gd name="T8" fmla="*/ 1629 w 3620"/>
                                <a:gd name="T9" fmla="*/ 30 h 1116"/>
                                <a:gd name="T10" fmla="*/ 1991 w 3620"/>
                                <a:gd name="T11" fmla="*/ 30 h 1116"/>
                                <a:gd name="T12" fmla="*/ 2172 w 3620"/>
                                <a:gd name="T13" fmla="*/ 211 h 1116"/>
                                <a:gd name="T14" fmla="*/ 2353 w 3620"/>
                                <a:gd name="T15" fmla="*/ 573 h 1116"/>
                                <a:gd name="T16" fmla="*/ 2715 w 3620"/>
                                <a:gd name="T17" fmla="*/ 935 h 1116"/>
                                <a:gd name="T18" fmla="*/ 3620 w 3620"/>
                                <a:gd name="T19" fmla="*/ 1116 h 11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620" h="1116">
                                  <a:moveTo>
                                    <a:pt x="0" y="1116"/>
                                  </a:moveTo>
                                  <a:cubicBezTo>
                                    <a:pt x="347" y="1071"/>
                                    <a:pt x="694" y="1026"/>
                                    <a:pt x="905" y="935"/>
                                  </a:cubicBezTo>
                                  <a:cubicBezTo>
                                    <a:pt x="1116" y="844"/>
                                    <a:pt x="1177" y="694"/>
                                    <a:pt x="1267" y="573"/>
                                  </a:cubicBezTo>
                                  <a:cubicBezTo>
                                    <a:pt x="1357" y="452"/>
                                    <a:pt x="1388" y="302"/>
                                    <a:pt x="1448" y="211"/>
                                  </a:cubicBezTo>
                                  <a:cubicBezTo>
                                    <a:pt x="1508" y="120"/>
                                    <a:pt x="1539" y="60"/>
                                    <a:pt x="1629" y="30"/>
                                  </a:cubicBezTo>
                                  <a:cubicBezTo>
                                    <a:pt x="1719" y="0"/>
                                    <a:pt x="1901" y="0"/>
                                    <a:pt x="1991" y="30"/>
                                  </a:cubicBezTo>
                                  <a:cubicBezTo>
                                    <a:pt x="2081" y="60"/>
                                    <a:pt x="2112" y="120"/>
                                    <a:pt x="2172" y="211"/>
                                  </a:cubicBezTo>
                                  <a:cubicBezTo>
                                    <a:pt x="2232" y="302"/>
                                    <a:pt x="2263" y="452"/>
                                    <a:pt x="2353" y="573"/>
                                  </a:cubicBezTo>
                                  <a:cubicBezTo>
                                    <a:pt x="2443" y="694"/>
                                    <a:pt x="2504" y="844"/>
                                    <a:pt x="2715" y="935"/>
                                  </a:cubicBezTo>
                                  <a:cubicBezTo>
                                    <a:pt x="2926" y="1026"/>
                                    <a:pt x="3273" y="1071"/>
                                    <a:pt x="3620" y="1116"/>
                                  </a:cubicBez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round/>
                                  <a:headEnd/>
                                  <a:tailEnd/>
                                </a14:hiddenLine>
                              </a:ext>
                            </a:extLst>
                          </wps:spPr>
                          <wps:bodyPr rot="0" vert="horz" wrap="square" lIns="91440" tIns="45720" rIns="91440" bIns="45720" anchor="t" anchorCtr="0" upright="1">
                            <a:noAutofit/>
                          </wps:bodyPr>
                        </wps:wsp>
                        <wps:wsp>
                          <wps:cNvPr id="1295" name="Line 1989"/>
                          <wps:cNvCnPr/>
                          <wps:spPr bwMode="auto">
                            <a:xfrm>
                              <a:off x="4552" y="9833"/>
                              <a:ext cx="0" cy="972"/>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3175">
                                  <a:solidFill>
                                    <a:srgbClr val="000000"/>
                                  </a:solidFill>
                                  <a:round/>
                                  <a:headEnd/>
                                  <a:tailEnd/>
                                </a14:hiddenLine>
                              </a:ext>
                            </a:extLst>
                          </wps:spPr>
                          <wps:bodyPr/>
                        </wps:wsp>
                        <wps:wsp>
                          <wps:cNvPr id="1296" name="Text Box 1990"/>
                          <wps:cNvSpPr txBox="1">
                            <a:spLocks noChangeArrowheads="1"/>
                          </wps:cNvSpPr>
                          <wps:spPr bwMode="auto">
                            <a:xfrm>
                              <a:off x="4414" y="10805"/>
                              <a:ext cx="277"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0588" w:rsidRPr="00C80B06" w:rsidRDefault="008B0588" w:rsidP="00FB7278">
                                <w:pPr>
                                  <w:rPr>
                                    <w:sz w:val="20"/>
                                    <w:szCs w:val="20"/>
                                    <w:lang w:val="en-US"/>
                                  </w:rPr>
                                </w:pPr>
                              </w:p>
                            </w:txbxContent>
                          </wps:txbx>
                          <wps:bodyPr rot="0" vert="horz" wrap="square" lIns="91440" tIns="45720" rIns="91440" bIns="45720" anchor="t" anchorCtr="0" upright="1">
                            <a:noAutofit/>
                          </wps:bodyPr>
                        </wps:wsp>
                        <wps:wsp>
                          <wps:cNvPr id="1297" name="Text Box 1991"/>
                          <wps:cNvSpPr txBox="1">
                            <a:spLocks noChangeArrowheads="1"/>
                          </wps:cNvSpPr>
                          <wps:spPr bwMode="auto">
                            <a:xfrm>
                              <a:off x="5936" y="10805"/>
                              <a:ext cx="278"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0588" w:rsidRPr="0072343A" w:rsidRDefault="008B0588" w:rsidP="00FB7278">
                                <w:pPr>
                                  <w:rPr>
                                    <w:i/>
                                    <w:sz w:val="20"/>
                                    <w:szCs w:val="20"/>
                                    <w:lang w:val="en-US"/>
                                  </w:rPr>
                                </w:pPr>
                                <w:r>
                                  <w:rPr>
                                    <w:i/>
                                    <w:sz w:val="20"/>
                                    <w:szCs w:val="20"/>
                                    <w:lang w:val="en-US"/>
                                  </w:rPr>
                                  <w:t>x</w:t>
                                </w:r>
                              </w:p>
                            </w:txbxContent>
                          </wps:txbx>
                          <wps:bodyPr rot="0" vert="horz" wrap="square" lIns="91440" tIns="45720" rIns="91440" bIns="45720" anchor="t" anchorCtr="0" upright="1">
                            <a:noAutofit/>
                          </wps:bodyPr>
                        </wps:wsp>
                        <wps:wsp>
                          <wps:cNvPr id="1298" name="Text Box 1992"/>
                          <wps:cNvSpPr txBox="1">
                            <a:spLocks noChangeArrowheads="1"/>
                          </wps:cNvSpPr>
                          <wps:spPr bwMode="auto">
                            <a:xfrm>
                              <a:off x="3308" y="9001"/>
                              <a:ext cx="829"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0588" w:rsidRPr="00810696" w:rsidRDefault="008B0588" w:rsidP="00FB7278">
                                <w:pPr>
                                  <w:rPr>
                                    <w:i/>
                                    <w:sz w:val="20"/>
                                    <w:szCs w:val="20"/>
                                    <w:lang w:val="en-US"/>
                                  </w:rPr>
                                </w:pPr>
                                <w:r>
                                  <w:rPr>
                                    <w:i/>
                                    <w:sz w:val="20"/>
                                    <w:szCs w:val="20"/>
                                    <w:lang w:val="en-US"/>
                                  </w:rPr>
                                  <w:t>y</w:t>
                                </w:r>
                              </w:p>
                            </w:txbxContent>
                          </wps:txbx>
                          <wps:bodyPr rot="0" vert="horz" wrap="square" lIns="91440" tIns="45720" rIns="91440" bIns="45720" anchor="t" anchorCtr="0" upright="1">
                            <a:noAutofit/>
                          </wps:bodyPr>
                        </wps:wsp>
                      </wpg:wgp>
                      <wps:wsp>
                        <wps:cNvPr id="1299" name="Line 1993"/>
                        <wps:cNvCnPr/>
                        <wps:spPr bwMode="auto">
                          <a:xfrm flipV="1">
                            <a:off x="114935" y="74930"/>
                            <a:ext cx="1028700" cy="160845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00" name="AutoShape 1994"/>
                        <wps:cNvCnPr>
                          <a:cxnSpLocks noChangeShapeType="1"/>
                          <a:stCxn id="1299" idx="0"/>
                          <a:endCxn id="1299" idx="0"/>
                        </wps:cNvCnPr>
                        <wps:spPr bwMode="auto">
                          <a:xfrm>
                            <a:off x="114935" y="1693545"/>
                            <a:ext cx="63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01" name="Text Box 1995"/>
                        <wps:cNvSpPr txBox="1">
                          <a:spLocks noChangeArrowheads="1"/>
                        </wps:cNvSpPr>
                        <wps:spPr bwMode="auto">
                          <a:xfrm>
                            <a:off x="1378585" y="198755"/>
                            <a:ext cx="101981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0588" w:rsidRDefault="008B0588" w:rsidP="00FB7278">
                              <w:r w:rsidRPr="009D4459">
                                <w:rPr>
                                  <w:position w:val="-10"/>
                                </w:rPr>
                                <w:object w:dxaOrig="760" w:dyaOrig="340">
                                  <v:shape id="_x0000_i2285" type="#_x0000_t75" style="width:37.6pt;height:17.4pt" o:ole="">
                                    <v:imagedata r:id="rId1599" o:title=""/>
                                  </v:shape>
                                  <o:OLEObject Type="Embed" ProgID="Equation.3" ShapeID="_x0000_i2285" DrawAspect="Content" ObjectID="_1535133266" r:id="rId1600"/>
                                </w:object>
                              </w:r>
                            </w:p>
                          </w:txbxContent>
                        </wps:txbx>
                        <wps:bodyPr rot="0" vert="horz" wrap="none" lIns="91440" tIns="45720" rIns="91440" bIns="45720" anchor="t" anchorCtr="0" upright="1">
                          <a:spAutoFit/>
                        </wps:bodyPr>
                      </wps:wsp>
                      <wps:wsp>
                        <wps:cNvPr id="1302" name="Text Box 1996"/>
                        <wps:cNvSpPr txBox="1">
                          <a:spLocks noChangeArrowheads="1"/>
                        </wps:cNvSpPr>
                        <wps:spPr bwMode="auto">
                          <a:xfrm>
                            <a:off x="115570" y="1522095"/>
                            <a:ext cx="342900"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0588" w:rsidRPr="009D4459" w:rsidRDefault="008B0588" w:rsidP="00FB7278">
                              <w:pPr>
                                <w:rPr>
                                  <w:lang w:val="en-US"/>
                                </w:rPr>
                              </w:pPr>
                              <w:r>
                                <w:rPr>
                                  <w:lang w:val="en-US"/>
                                </w:rPr>
                                <w:t>0</w:t>
                              </w:r>
                            </w:p>
                          </w:txbxContent>
                        </wps:txbx>
                        <wps:bodyPr rot="0" vert="horz" wrap="square" lIns="91440" tIns="45720" rIns="91440" bIns="45720" anchor="t" anchorCtr="0" upright="1">
                          <a:noAutofit/>
                        </wps:bodyPr>
                      </wps:wsp>
                      <wps:wsp>
                        <wps:cNvPr id="1303" name="Oval 1997"/>
                        <wps:cNvSpPr>
                          <a:spLocks noChangeArrowheads="1"/>
                        </wps:cNvSpPr>
                        <wps:spPr bwMode="auto">
                          <a:xfrm flipH="1" flipV="1">
                            <a:off x="441325" y="122936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4" name="Oval 1998"/>
                        <wps:cNvSpPr>
                          <a:spLocks noChangeArrowheads="1"/>
                        </wps:cNvSpPr>
                        <wps:spPr bwMode="auto">
                          <a:xfrm flipH="1" flipV="1">
                            <a:off x="441325" y="101219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5" name="Oval 1999"/>
                        <wps:cNvSpPr>
                          <a:spLocks noChangeArrowheads="1"/>
                        </wps:cNvSpPr>
                        <wps:spPr bwMode="auto">
                          <a:xfrm flipH="1" flipV="1">
                            <a:off x="586105" y="101219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6" name="Oval 2000"/>
                        <wps:cNvSpPr>
                          <a:spLocks noChangeArrowheads="1"/>
                        </wps:cNvSpPr>
                        <wps:spPr bwMode="auto">
                          <a:xfrm flipH="1" flipV="1">
                            <a:off x="622300" y="93980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7" name="Oval 2001"/>
                        <wps:cNvSpPr>
                          <a:spLocks noChangeArrowheads="1"/>
                        </wps:cNvSpPr>
                        <wps:spPr bwMode="auto">
                          <a:xfrm flipH="1" flipV="1">
                            <a:off x="622300" y="72263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8" name="Oval 2002"/>
                        <wps:cNvSpPr>
                          <a:spLocks noChangeArrowheads="1"/>
                        </wps:cNvSpPr>
                        <wps:spPr bwMode="auto">
                          <a:xfrm flipH="1" flipV="1">
                            <a:off x="767080" y="72263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9" name="Oval 2003"/>
                        <wps:cNvSpPr>
                          <a:spLocks noChangeArrowheads="1"/>
                        </wps:cNvSpPr>
                        <wps:spPr bwMode="auto">
                          <a:xfrm flipH="1" flipV="1">
                            <a:off x="767080" y="469265"/>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0" name="Oval 2004"/>
                        <wps:cNvSpPr>
                          <a:spLocks noChangeArrowheads="1"/>
                        </wps:cNvSpPr>
                        <wps:spPr bwMode="auto">
                          <a:xfrm flipH="1" flipV="1">
                            <a:off x="948055" y="469265"/>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inline>
            </w:drawing>
          </mc:Choice>
          <mc:Fallback>
            <w:pict>
              <v:group id="Полотно 1983" o:spid="_x0000_s1158" editas="canvas" style="width:225.1pt;height:155.2pt;mso-position-horizontal-relative:char;mso-position-vertical-relative:line" coordsize="28587,19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">
                <v:shape id="_x0000_s1159" type="#_x0000_t75" style="position:absolute;width:28587;height:19710;visibility:visible;mso-wrap-style:square">
                  <v:fill o:detectmouseclick="t"/>
                  <v:path o:connecttype="none"/>
                </v:shape>
                <v:group id="Group 1985" o:spid="_x0000_s1160" style="position:absolute;left:1149;top:844;width:26441;height:17234" coordorigin="3030,9001" coordsize="3184,20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lSSBccAAADd&#10;AAAADwAAAAAAAAAAAAAAAACqAgAAZHJzL2Rvd25yZXYueG1sUEsFBgAAAAAEAAQA+gAAAJ4DAAAA&#10;AA==&#10;">
                  <v:line id="Line 1986" o:spid="_x0000_s1161" style="position:absolute;flip:y;visibility:visible;mso-wrap-style:square" from="3307,9001" to="3308,110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83cMAAADdAAAADwAAAGRycy9kb3ducmV2LnhtbERP32vCMBB+H/g/hBP2NhMLlVmNMsUN&#10;X+fG2OPZ3NpqcilNZut/vwjC3u7j+3nL9eCsuFAXGs8aphMFgrj0puFKw+fH69MziBCRDVrPpOFK&#10;Adar0cMSC+N7fqfLIVYihXAoUEMdY1tIGcqaHIaJb4kT9+M7hzHBrpKmwz6FOyszpWbSYcOpocaW&#10;tjWV58Ov0/Cm9pv+NM/V9pQfv/LNYM+7b6v143h4WYCINMR/8d29N2l+Ns/g9k06Qa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vjPN3DAAAA3QAAAA8AAAAAAAAAAAAA&#10;AAAAoQIAAGRycy9kb3ducmV2LnhtbFBLBQYAAAAABAAEAPkAAACRAwAAAAA=&#10;" strokeweight="1.5pt">
                    <v:stroke endarrow="block"/>
                  </v:line>
                  <v:line id="Line 1987" o:spid="_x0000_s1162" style="position:absolute;visibility:visible;mso-wrap-style:square" from="3030,10805" to="6213,108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SWd8MAAADdAAAADwAAAGRycy9kb3ducmV2LnhtbERPS4vCMBC+C/6HMII3TX2suF2jiODj&#10;sgerh93b0IxttZmUJmr990YQvM3H95zZojGluFHtCssKBv0IBHFqdcGZguNh3ZuCcB5ZY2mZFDzI&#10;wWLebs0w1vbOe7olPhMhhF2MCnLvq1hKl+Zk0PVtRRy4k60N+gDrTOoa7yHclHIYRRNpsODQkGNF&#10;q5zSS3I1Cr5wNMn2v3/+tBv/n5sV8WCTbJXqdprlDwhPjf+I3+6dDvOH3yN4fRNOkPM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WklnfDAAAA3QAAAA8AAAAAAAAAAAAA&#10;AAAAoQIAAGRycy9kb3ducmV2LnhtbFBLBQYAAAAABAAEAPkAAACRAwAAAAA=&#10;" strokeweight="1.5pt">
                    <v:stroke endarrow="block"/>
                  </v:line>
                  <v:shape id="Freeform 1988" o:spid="_x0000_s1163" style="position:absolute;left:3168;top:9833;width:2768;height:833;visibility:visible;mso-wrap-style:square;v-text-anchor:top" coordsize="3620,1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D5sQA&#10;AADdAAAADwAAAGRycy9kb3ducmV2LnhtbERPTWsCMRC9F/wPYYTearZSSrsaRcTa1ZNVEXobNtPN&#10;0s1kTVJ3/femUOhtHu9zpvPeNuJCPtSOFTyOMhDEpdM1VwqOh7eHFxAhImtsHJOCKwWYzwZ3U8y1&#10;6/iDLvtYiRTCIUcFJsY2lzKUhiyGkWuJE/flvMWYoK+k9tilcNvIcZY9S4s1pwaDLS0Nld/7H6sg&#10;29K6K3fmtDh/tsv15r1YOV8odT/sFxMQkfr4L/5zFzrNH78+we836QQ5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Jg+bEAAAA3QAAAA8AAAAAAAAAAAAAAAAAmAIAAGRycy9k&#10;b3ducmV2LnhtbFBLBQYAAAAABAAEAPUAAACJAwAAAAA=&#10;" path="m,1116v347,-45,694,-90,905,-181c1116,844,1177,694,1267,573v90,-121,121,-271,181,-362c1508,120,1539,60,1629,30,1719,,1901,,1991,30v90,30,121,90,181,181c2232,302,2263,452,2353,573v90,121,151,271,362,362c2926,1026,3273,1071,3620,1116e" filled="f" stroked="f" strokeweight="1pt">
                    <v:path arrowok="t" o:connecttype="custom" o:connectlocs="0,833;692,698;969,428;1107,157;1246,22;1522,22;1661,157;1799,428;2076,698;2768,833" o:connectangles="0,0,0,0,0,0,0,0,0,0"/>
                  </v:shape>
                  <v:line id="Line 1989" o:spid="_x0000_s1164" style="position:absolute;visibility:visible;mso-wrap-style:square" from="4552,9833" to="4552,108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r+FMQAAADdAAAADwAAAGRycy9kb3ducmV2LnhtbERP22rCQBB9L/Qflin0TTcGWmx0FS8E&#10;QgsF0+DzkB2TaHY2Zrcm/ftuQejbHM51luvRtOJGvWssK5hNIxDEpdUNVwqKr3QyB+E8ssbWMin4&#10;IQfr1ePDEhNtBz7QLfeVCCHsElRQe98lUrqyJoNuajviwJ1sb9AH2FdS9ziEcNPKOIpepcGGQ0ON&#10;He1qKi/5t1GQ7udDfN5l4/Yjo/z9+Dm7FvtUqeencbMA4Wn0/+K7O9Nhfvz2An/fhBPk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2v4UxAAAAN0AAAAPAAAAAAAAAAAA&#10;AAAAAKECAABkcnMvZG93bnJldi54bWxQSwUGAAAAAAQABAD5AAAAkgMAAAAA&#10;" stroked="f" strokeweight=".25pt"/>
                  <v:shape id="Text Box 1990" o:spid="_x0000_s1165" type="#_x0000_t202" style="position:absolute;left:4414;top:10805;width:277;height: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KhosEA&#10;AADdAAAADwAAAGRycy9kb3ducmV2LnhtbERPTYvCMBC9C/sfwix402RFZa1GEUXwpKi7C96GZmzL&#10;NpPSRFv/vREEb/N4nzNbtLYUN6p94VjDV1+BIE6dKTjT8HPa9L5B+IBssHRMGu7kYTH/6MwwMa7h&#10;A92OIRMxhH2CGvIQqkRKn+Zk0fddRRy5i6sthgjrTJoamxhuSzlQaiwtFhwbcqxolVP6f7xaDb+7&#10;y/lvqPbZ2o6qxrVKsp1Irbuf7XIKIlAb3uKXe2vi/MFkDM9v4gl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CoaLBAAAA3QAAAA8AAAAAAAAAAAAAAAAAmAIAAGRycy9kb3du&#10;cmV2LnhtbFBLBQYAAAAABAAEAPUAAACGAwAAAAA=&#10;" filled="f" stroked="f">
                    <v:textbox>
                      <w:txbxContent>
                        <w:p w:rsidR="008B0588" w:rsidRPr="00C80B06" w:rsidRDefault="008B0588" w:rsidP="00FB7278">
                          <w:pPr>
                            <w:rPr>
                              <w:sz w:val="20"/>
                              <w:szCs w:val="20"/>
                              <w:lang w:val="en-US"/>
                            </w:rPr>
                          </w:pPr>
                        </w:p>
                      </w:txbxContent>
                    </v:textbox>
                  </v:shape>
                  <v:shape id="Text Box 1991" o:spid="_x0000_s1166" type="#_x0000_t202" style="position:absolute;left:5936;top:10805;width:278;height: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4EOcMA&#10;AADdAAAADwAAAGRycy9kb3ducmV2LnhtbERPS2vCQBC+C/6HZQRvdVexPqKriFLoqWJaBW9DdkyC&#10;2dmQ3Zr033cLBW/z8T1nve1sJR7U+NKxhvFIgSDOnCk51/D1+fayAOEDssHKMWn4IQ/bTb+3xsS4&#10;lk/0SEMuYgj7BDUUIdSJlD4ryKIfuZo4cjfXWAwRNrk0DbYx3FZyotRMWiw5NhRY076g7J5+Ww3n&#10;j9v1MlXH/GBf69Z1SrJdSq2Hg263AhGoC0/xv/vdxPmT5Rz+vokn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4EOcMAAADdAAAADwAAAAAAAAAAAAAAAACYAgAAZHJzL2Rv&#10;d25yZXYueG1sUEsFBgAAAAAEAAQA9QAAAIgDAAAAAA==&#10;" filled="f" stroked="f">
                    <v:textbox>
                      <w:txbxContent>
                        <w:p w:rsidR="008B0588" w:rsidRPr="0072343A" w:rsidRDefault="008B0588" w:rsidP="00FB7278">
                          <w:pPr>
                            <w:rPr>
                              <w:i/>
                              <w:sz w:val="20"/>
                              <w:szCs w:val="20"/>
                              <w:lang w:val="en-US"/>
                            </w:rPr>
                          </w:pPr>
                          <w:r>
                            <w:rPr>
                              <w:i/>
                              <w:sz w:val="20"/>
                              <w:szCs w:val="20"/>
                              <w:lang w:val="en-US"/>
                            </w:rPr>
                            <w:t>x</w:t>
                          </w:r>
                        </w:p>
                      </w:txbxContent>
                    </v:textbox>
                  </v:shape>
                  <v:shape id="Text Box 1992" o:spid="_x0000_s1167" type="#_x0000_t202" style="position:absolute;left:3308;top:9001;width:829;height: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GQS8UA&#10;AADdAAAADwAAAGRycy9kb3ducmV2LnhtbESPQWvCQBCF74X+h2UK3upuRYtGVyktBU9KtRW8Ddkx&#10;CWZnQ3Zr4r93DoK3Gd6b975ZrHpfqwu1sQps4W1oQBHnwVVcWPjdf79OQcWE7LAOTBauFGG1fH5a&#10;YOZCxz902aVCSQjHDC2UKTWZ1jEvyWMchoZYtFNoPSZZ20K7FjsJ97UeGfOuPVYsDSU29FlSft79&#10;ewt/m9PxMDbb4stPmi70RrOfaWsHL/3HHFSiPj3M9+u1E/zRTHDlGxlBL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kZBLxQAAAN0AAAAPAAAAAAAAAAAAAAAAAJgCAABkcnMv&#10;ZG93bnJldi54bWxQSwUGAAAAAAQABAD1AAAAigMAAAAA&#10;" filled="f" stroked="f">
                    <v:textbox>
                      <w:txbxContent>
                        <w:p w:rsidR="008B0588" w:rsidRPr="00810696" w:rsidRDefault="008B0588" w:rsidP="00FB7278">
                          <w:pPr>
                            <w:rPr>
                              <w:i/>
                              <w:sz w:val="20"/>
                              <w:szCs w:val="20"/>
                              <w:lang w:val="en-US"/>
                            </w:rPr>
                          </w:pPr>
                          <w:r>
                            <w:rPr>
                              <w:i/>
                              <w:sz w:val="20"/>
                              <w:szCs w:val="20"/>
                              <w:lang w:val="en-US"/>
                            </w:rPr>
                            <w:t>y</w:t>
                          </w:r>
                        </w:p>
                      </w:txbxContent>
                    </v:textbox>
                  </v:shape>
                </v:group>
                <v:line id="Line 1993" o:spid="_x0000_s1168" style="position:absolute;flip:y;visibility:visible;mso-wrap-style:square" from="1149,749" to="11436,16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M1x8IAAADdAAAADwAAAGRycy9kb3ducmV2LnhtbERPTWvCQBC9C/6HZQRvumkOoqmrSEFQ&#10;2kOrgV6H7CQbzM6G3a2J/75bEHqbx/uc7X60nbiTD61jBS/LDARx5XTLjYLyelysQYSIrLFzTAoe&#10;FGC/m062WGg38BfdL7ERKYRDgQpMjH0hZagMWQxL1xMnrnbeYkzQN1J7HFK47WSeZStpseXUYLCn&#10;N0PV7fJjFcjz+/Dpj3lZN/Wpd99n87EaRqXms/HwCiLSGP/FT/dJp/n5ZgN/36QT5O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FM1x8IAAADdAAAADwAAAAAAAAAAAAAA&#10;AAChAgAAZHJzL2Rvd25yZXYueG1sUEsFBgAAAAAEAAQA+QAAAJADAAAAAA==&#10;" strokeweight="1.5pt"/>
                <v:shape id="AutoShape 1994" o:spid="_x0000_s1169" type="#_x0000_t32" style="position:absolute;left:1149;top:16935;width: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SfmMcAAADdAAAADwAAAGRycy9kb3ducmV2LnhtbESPQU8CMRCF7yb+h2ZMvBjoopGYlUIW&#10;ExIx4QDIfdyO28btdNkWWP+9czDhNpP35r1vZoshtOpMffKRDUzGBSjiOlrPjYHP/Wr0AiplZItt&#10;ZDLwSwkW89ubGZY2XnhL511ulIRwKtGAy7krtU61o4BpHDti0b5jHzDL2jfa9niR8NDqx6KY6oCe&#10;pcFhR2+O6p/dKRjYrCfL6sv59cf26DfPq6o9NQ8HY+7vhuoVVKYhX83/1+9W8J8K4ZdvZAQ9/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KBJ+YxwAAAN0AAAAPAAAAAAAA&#10;AAAAAAAAAKECAABkcnMvZG93bnJldi54bWxQSwUGAAAAAAQABAD5AAAAlQMAAAAA&#10;"/>
                <v:shape id="Text Box 1995" o:spid="_x0000_s1170" type="#_x0000_t202" style="position:absolute;left:13785;top:1987;width:10198;height:41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PSWMMA&#10;AADdAAAADwAAAGRycy9kb3ducmV2LnhtbERPzWoCMRC+F3yHMIK3mqy2oqtRxLbgra36AMNm3Ky7&#10;mSybVLd9+kYo9DYf3++sNr1rxJW6UHnWkI0VCOLCm4pLDafj2+McRIjIBhvPpOGbAmzWg4cV5sbf&#10;+JOuh1iKFMIhRw02xjaXMhSWHIaxb4kTd/adw5hgV0rT4S2Fu0ZOlJpJhxWnBost7SwV9eHLaZgr&#10;917Xi8lHcE8/2bPdvfjX9qL1aNhvlyAi9fFf/OfemzR/qjK4f5NO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PSWMMAAADdAAAADwAAAAAAAAAAAAAAAACYAgAAZHJzL2Rv&#10;d25yZXYueG1sUEsFBgAAAAAEAAQA9QAAAIgDAAAAAA==&#10;" filled="f" stroked="f">
                  <v:textbox style="mso-fit-shape-to-text:t">
                    <w:txbxContent>
                      <w:p w:rsidR="008B0588" w:rsidRDefault="008B0588" w:rsidP="00FB7278">
                        <w:r w:rsidRPr="009D4459">
                          <w:rPr>
                            <w:position w:val="-10"/>
                          </w:rPr>
                          <w:object w:dxaOrig="760" w:dyaOrig="340">
                            <v:shape id="_x0000_i2285" type="#_x0000_t75" style="width:37.6pt;height:17.4pt" o:ole="">
                              <v:imagedata r:id="rId1599" o:title=""/>
                            </v:shape>
                            <o:OLEObject Type="Embed" ProgID="Equation.3" ShapeID="_x0000_i2285" DrawAspect="Content" ObjectID="_1535133266" r:id="rId1601"/>
                          </w:object>
                        </w:r>
                      </w:p>
                    </w:txbxContent>
                  </v:textbox>
                </v:shape>
                <v:shape id="Text Box 1996" o:spid="_x0000_s1171" type="#_x0000_t202" style="position:absolute;left:1155;top:15220;width:3429;height:2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I9u8MA&#10;AADdAAAADwAAAGRycy9kb3ducmV2LnhtbERPTWvCQBC9F/oflil4092qLW2ajRRF8GQxrUJvQ3ZM&#10;QrOzIbua+O9dQehtHu9z0sVgG3GmzteONTxPFAjiwpmaSw0/3+vxGwgfkA02jknDhTwssseHFBPj&#10;et7ROQ+liCHsE9RQhdAmUvqiIot+4lriyB1dZzFE2JXSdNjHcNvIqVKv0mLNsaHClpYVFX/5yWrY&#10;b4+/h7n6Klf2pe3doCTbd6n16Gn4/AARaAj/4rt7Y+L8mZrC7Zt4gsy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JI9u8MAAADdAAAADwAAAAAAAAAAAAAAAACYAgAAZHJzL2Rv&#10;d25yZXYueG1sUEsFBgAAAAAEAAQA9QAAAIgDAAAAAA==&#10;" filled="f" stroked="f">
                  <v:textbox>
                    <w:txbxContent>
                      <w:p w:rsidR="008B0588" w:rsidRPr="009D4459" w:rsidRDefault="008B0588" w:rsidP="00FB7278">
                        <w:pPr>
                          <w:rPr>
                            <w:lang w:val="en-US"/>
                          </w:rPr>
                        </w:pPr>
                        <w:r>
                          <w:rPr>
                            <w:lang w:val="en-US"/>
                          </w:rPr>
                          <w:t>0</w:t>
                        </w:r>
                      </w:p>
                    </w:txbxContent>
                  </v:textbox>
                </v:shape>
                <v:oval id="Oval 1997" o:spid="_x0000_s1172" style="position:absolute;left:4413;top:12293;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YuwMUA&#10;AADdAAAADwAAAGRycy9kb3ducmV2LnhtbERPTU8CMRC9k/AfmjHxBl1FhSwUYtQ1JnqAxYu3yXbY&#10;Lmynm7bCwq+3Jibe5uV9zmLV21YcyYfGsYKbcQaCuHK64VrB57YYzUCEiKyxdUwKzhRgtRwOFphr&#10;d+INHctYixTCIUcFJsYulzJUhiyGseuIE7dz3mJM0NdSezylcNvK2yx7kBYbTg0GO3oyVB3Kb6vg&#10;7tXvn6dfF1e8FIfyHtcf63dTKXV91T/OQUTq47/4z/2m0/xJNoHfb9IJ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hi7AxQAAAN0AAAAPAAAAAAAAAAAAAAAAAJgCAABkcnMv&#10;ZG93bnJldi54bWxQSwUGAAAAAAQABAD1AAAAigMAAAAA&#10;" fillcolor="black" stroked="f"/>
                <v:oval id="Oval 1998" o:spid="_x0000_s1173" style="position:absolute;left:4413;top:10121;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2tMYA&#10;AADdAAAADwAAAGRycy9kb3ducmV2LnhtbERPS08CMRC+k/gfmjHxBl0VH1koxIBLSOCAqxdvk+2w&#10;XdlON22F1V9PSUy8zZfvOdN5b1txJB8axwpuRxkI4srphmsFH+/F8BlEiMgaW8ek4IcCzGdXgynm&#10;2p34jY5lrEUK4ZCjAhNjl0sZKkMWw8h1xInbO28xJuhrqT2eUrht5V2WPUqLDacGgx0tDFWH8tsq&#10;GK/81/Lp89cVr8WhfMDddrcxlVI31/3LBESkPv6L/9xrnebfZ2O4fJNOkLM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2+2tMYAAADdAAAADwAAAAAAAAAAAAAAAACYAgAAZHJz&#10;L2Rvd25yZXYueG1sUEsFBgAAAAAEAAQA9QAAAIsDAAAAAA==&#10;" fillcolor="black" stroked="f"/>
                <v:oval id="Oval 1999" o:spid="_x0000_s1174" style="position:absolute;left:5861;top:10121;width:450;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MTL8UA&#10;AADdAAAADwAAAGRycy9kb3ducmV2LnhtbERPTU8CMRC9m/gfmjHxJl0R1CwUQsAlJHrA1Yu3yXbY&#10;rmynm7bC4q+nJiTe5uV9znTe21YcyIfGsYL7QQaCuHK64VrB50dx9wwiRGSNrWNScKIA89n11RRz&#10;7Y78Tocy1iKFcMhRgYmxy6UMlSGLYeA64sTtnLcYE/S11B6PKdy2cphlj9Jiw6nBYEdLQ9W+/LEK&#10;Rmv/vXr6+nXFS7Evx7h9276aSqnbm34xARGpj//ii3uj0/yHbAx/36QT5OwM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IxMvxQAAAN0AAAAPAAAAAAAAAAAAAAAAAJgCAABkcnMv&#10;ZG93bnJldi54bWxQSwUGAAAAAAQABAD1AAAAigMAAAAA&#10;" fillcolor="black" stroked="f"/>
                <v:oval id="Oval 2000" o:spid="_x0000_s1175" style="position:absolute;left:6223;top:9398;width:450;height:450;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GNWMUA&#10;AADdAAAADwAAAGRycy9kb3ducmV2LnhtbERPTU8CMRC9k/gfmjHxBl1R0CwUQsAlJHrA1Yu3yXbY&#10;rmynm7bC4q+3Jibe5uV9znzZ21acyIfGsYLbUQaCuHK64VrB+1sxfAQRIrLG1jEpuFCA5eJqMMdc&#10;uzO/0qmMtUghHHJUYGLscilDZchiGLmOOHEH5y3GBH0ttcdzCretHGfZVFpsODUY7GhtqDqWX1bB&#10;/dZ/bh4+vl3xVBzLCe5f9s+mUurmul/NQETq47/4z73Taf5dNoXfb9IJc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8Y1YxQAAAN0AAAAPAAAAAAAAAAAAAAAAAJgCAABkcnMv&#10;ZG93bnJldi54bWxQSwUGAAAAAAQABAD1AAAAigMAAAAA&#10;" fillcolor="black" stroked="f"/>
                <v:oval id="Oval 2001" o:spid="_x0000_s1176" style="position:absolute;left:6223;top:7226;width:450;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0ow8UA&#10;AADdAAAADwAAAGRycy9kb3ducmV2LnhtbERPTU8CMRC9k/AfmiHhBl0RxSwUYpA1JnrA1Qu3yXbc&#10;rmynm7bA6q+3Jibe5uV9zmrT21acyYfGsYKraQaCuHK64VrB+1sxuQMRIrLG1jEp+KIAm/VwsMJc&#10;uwu/0rmMtUghHHJUYGLscilDZchimLqOOHEfzluMCfpaao+XFG5bOcuyW2mx4dRgsKOtoepYnqyC&#10;+aP/fFgcvl2xK47lDe5f9s+mUmo86u+XICL18V/8537Saf51toDfb9IJ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vSjDxQAAAN0AAAAPAAAAAAAAAAAAAAAAAJgCAABkcnMv&#10;ZG93bnJldi54bWxQSwUGAAAAAAQABAD1AAAAigMAAAAA&#10;" fillcolor="black" stroked="f"/>
                <v:oval id="Oval 2002" o:spid="_x0000_s1177" style="position:absolute;left:7670;top:7226;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8sccA&#10;AADdAAAADwAAAGRycy9kb3ducmV2LnhtbESPT0/DMAzF70j7DpEncWMp/6du2YSAIiQ4jLLLblZj&#10;mrLGqZKwFT49PiBxs/We3/t5uR59rw4UUxfYwPmsAEXcBNtxa2D7Xp3NQaWMbLEPTAa+KcF6NTlZ&#10;YmnDkd/oUOdWSQinEg24nIdS69Q48phmYSAW7SNEj1nW2Gob8SjhvtcXRXGjPXYsDQ4HunfU7Osv&#10;b+DqKX4+3O5+QvVY7etr3LxuXlxjzOl0vFuAyjTmf/Pf9bMV/MtCcOUbGUG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4ivLHHAAAA3QAAAA8AAAAAAAAAAAAAAAAAmAIAAGRy&#10;cy9kb3ducmV2LnhtbFBLBQYAAAAABAAEAPUAAACMAwAAAAA=&#10;" fillcolor="black" stroked="f"/>
                <v:oval id="Oval 2003" o:spid="_x0000_s1178" style="position:absolute;left:7670;top:4692;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4ZKsUA&#10;AADdAAAADwAAAGRycy9kb3ducmV2LnhtbERPS08CMRC+m/AfmjHxJl1fKAuFGGWNiR5w4cJtsh22&#10;C9vppq2w+uupiQm3+fI9ZzrvbSsO5EPjWMHNMANBXDndcK1gvSqun0CEiKyxdUwKfijAfDa4mGKu&#10;3ZG/6FDGWqQQDjkqMDF2uZShMmQxDF1HnLit8xZjgr6W2uMxhdtW3mbZSFpsODUY7OjFULUvv62C&#10;+ze/e33c/LpiUezLB1x+Lj9MpdTVZf88ARGpj2fxv/tdp/l32Rj+vkknyNk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bhkqxQAAAN0AAAAPAAAAAAAAAAAAAAAAAJgCAABkcnMv&#10;ZG93bnJldi54bWxQSwUGAAAAAAQABAD1AAAAigMAAAAA&#10;" fillcolor="black" stroked="f"/>
                <v:oval id="Oval 2004" o:spid="_x0000_s1179" style="position:absolute;left:9480;top:4692;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0mascA&#10;AADdAAAADwAAAGRycy9kb3ducmV2LnhtbESPT0/DMAzF70j7DpEncWPp+K9u2YSAIqRxGIULN6vx&#10;mrLGqZKwFT49PiBxs/We3/t5uR59rw4UUxfYwHxWgCJugu24NfD+Vp3dgkoZ2WIfmAx8U4L1anKy&#10;xNKGI7/Soc6tkhBOJRpwOQ+l1qlx5DHNwkAs2i5Ej1nW2Gob8SjhvtfnRXGtPXYsDQ4HunfU7Osv&#10;b+DyKX4+3Hz8hOqx2tdXuH3ZblxjzOl0vFuAyjTmf/Pf9bMV/Iu58Ms3MoJ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WNJmrHAAAA3QAAAA8AAAAAAAAAAAAAAAAAmAIAAGRy&#10;cy9kb3ducmV2LnhtbFBLBQYAAAAABAAEAPUAAACMAwAAAAA=&#10;" fillcolor="black" stroked="f"/>
                <w10:anchorlock/>
              </v:group>
            </w:pict>
          </mc:Fallback>
        </mc:AlternateContent>
      </w:r>
    </w:p>
    <w:p w:rsidR="00FB7278" w:rsidRPr="001A6C40" w:rsidRDefault="00FB7278" w:rsidP="005815D1">
      <w:pPr>
        <w:ind w:firstLine="426"/>
        <w:rPr>
          <w:szCs w:val="28"/>
          <w:lang w:val="uk-UA"/>
        </w:rPr>
      </w:pPr>
    </w:p>
    <w:p w:rsidR="00FB7278" w:rsidRPr="001A6C40" w:rsidRDefault="00FB7278" w:rsidP="005815D1">
      <w:pPr>
        <w:pStyle w:val="Standart"/>
        <w:ind w:firstLine="426"/>
        <w:rPr>
          <w:lang w:val="uk-UA"/>
        </w:rPr>
      </w:pPr>
      <w:r w:rsidRPr="001A6C40">
        <w:rPr>
          <w:b/>
          <w:u w:val="single"/>
          <w:lang w:val="uk-UA"/>
        </w:rPr>
        <w:t>Означення.</w:t>
      </w:r>
      <w:r w:rsidRPr="001A6C40">
        <w:rPr>
          <w:lang w:val="uk-UA"/>
        </w:rPr>
        <w:t xml:space="preserve"> Коли </w:t>
      </w:r>
      <w:r w:rsidRPr="001A6C40">
        <w:rPr>
          <w:position w:val="-10"/>
          <w:lang w:val="uk-UA"/>
        </w:rPr>
        <w:object w:dxaOrig="840" w:dyaOrig="340">
          <v:shape id="_x0000_i1858" type="#_x0000_t75" style="width:41.95pt;height:17.4pt" o:ole="">
            <v:imagedata r:id="rId1602" o:title=""/>
          </v:shape>
          <o:OLEObject Type="Embed" ProgID="Equation.3" ShapeID="_x0000_i1858" DrawAspect="Content" ObjectID="_1535132839" r:id="rId1603"/>
        </w:object>
      </w:r>
      <w:r w:rsidRPr="001A6C40">
        <w:rPr>
          <w:lang w:val="uk-UA"/>
        </w:rPr>
        <w:t xml:space="preserve">, то випадкові величини </w:t>
      </w:r>
      <w:r w:rsidRPr="001A6C40">
        <w:rPr>
          <w:i/>
          <w:lang w:val="uk-UA"/>
        </w:rPr>
        <w:t>X</w:t>
      </w:r>
      <w:r w:rsidRPr="001A6C40">
        <w:rPr>
          <w:lang w:val="uk-UA"/>
        </w:rPr>
        <w:t xml:space="preserve"> та </w:t>
      </w:r>
      <w:r w:rsidRPr="001A6C40">
        <w:rPr>
          <w:i/>
          <w:lang w:val="uk-UA"/>
        </w:rPr>
        <w:t>Y</w:t>
      </w:r>
      <w:r w:rsidRPr="001A6C40">
        <w:rPr>
          <w:lang w:val="uk-UA"/>
        </w:rPr>
        <w:t xml:space="preserve"> називаються</w:t>
      </w:r>
      <w:r w:rsidRPr="001A6C40">
        <w:rPr>
          <w:u w:val="single"/>
          <w:lang w:val="uk-UA"/>
        </w:rPr>
        <w:t xml:space="preserve"> некоррельованими</w:t>
      </w:r>
      <w:r w:rsidRPr="001A6C40">
        <w:rPr>
          <w:lang w:val="uk-UA"/>
        </w:rPr>
        <w:t xml:space="preserve">; у випадку </w:t>
      </w:r>
      <w:r w:rsidRPr="001A6C40">
        <w:rPr>
          <w:position w:val="-10"/>
          <w:lang w:val="uk-UA"/>
        </w:rPr>
        <w:object w:dxaOrig="840" w:dyaOrig="340">
          <v:shape id="_x0000_i1859" type="#_x0000_t75" style="width:41.95pt;height:17.4pt" o:ole="">
            <v:imagedata r:id="rId1604" o:title=""/>
          </v:shape>
          <o:OLEObject Type="Embed" ProgID="Equation.3" ShapeID="_x0000_i1859" DrawAspect="Content" ObjectID="_1535132840" r:id="rId1605"/>
        </w:object>
      </w:r>
      <w:r w:rsidRPr="001A6C40">
        <w:rPr>
          <w:lang w:val="uk-UA"/>
        </w:rPr>
        <w:t xml:space="preserve"> вони називаються </w:t>
      </w:r>
      <w:r w:rsidRPr="001A6C40">
        <w:rPr>
          <w:u w:val="single"/>
          <w:lang w:val="uk-UA"/>
        </w:rPr>
        <w:t>додатно коррельованими</w:t>
      </w:r>
      <w:r w:rsidRPr="001A6C40">
        <w:rPr>
          <w:lang w:val="uk-UA"/>
        </w:rPr>
        <w:t xml:space="preserve">; у випадку </w:t>
      </w:r>
      <w:r w:rsidRPr="001A6C40">
        <w:rPr>
          <w:position w:val="-10"/>
          <w:lang w:val="uk-UA"/>
        </w:rPr>
        <w:object w:dxaOrig="820" w:dyaOrig="340">
          <v:shape id="_x0000_i1860" type="#_x0000_t75" style="width:40.35pt;height:17.4pt" o:ole="">
            <v:imagedata r:id="rId1606" o:title=""/>
          </v:shape>
          <o:OLEObject Type="Embed" ProgID="Equation.3" ShapeID="_x0000_i1860" DrawAspect="Content" ObjectID="_1535132841" r:id="rId1607"/>
        </w:object>
      </w:r>
      <w:r w:rsidRPr="001A6C40">
        <w:rPr>
          <w:lang w:val="uk-UA"/>
        </w:rPr>
        <w:t xml:space="preserve"> - </w:t>
      </w:r>
      <w:r w:rsidRPr="001A6C40">
        <w:rPr>
          <w:u w:val="single"/>
          <w:lang w:val="uk-UA"/>
        </w:rPr>
        <w:t>від’ємно коррельованими</w:t>
      </w:r>
      <w:r w:rsidRPr="001A6C40">
        <w:rPr>
          <w:lang w:val="uk-UA"/>
        </w:rPr>
        <w:t>.</w:t>
      </w:r>
    </w:p>
    <w:p w:rsidR="00FB7278" w:rsidRPr="001A6C40" w:rsidRDefault="00FB7278" w:rsidP="005815D1">
      <w:pPr>
        <w:pStyle w:val="Standart"/>
        <w:ind w:firstLine="426"/>
        <w:rPr>
          <w:lang w:val="uk-UA"/>
        </w:rPr>
      </w:pPr>
      <w:r w:rsidRPr="001A6C40">
        <w:rPr>
          <w:lang w:val="uk-UA"/>
        </w:rPr>
        <w:t>Розглянемо багатовимірну випадкову величину (</w:t>
      </w:r>
      <w:r w:rsidRPr="001A6C40">
        <w:rPr>
          <w:i/>
          <w:lang w:val="uk-UA"/>
        </w:rPr>
        <w:t>X</w:t>
      </w:r>
      <w:r w:rsidRPr="001A6C40">
        <w:rPr>
          <w:vertAlign w:val="subscript"/>
          <w:lang w:val="uk-UA"/>
        </w:rPr>
        <w:t>1</w:t>
      </w:r>
      <w:r w:rsidRPr="001A6C40">
        <w:rPr>
          <w:lang w:val="uk-UA"/>
        </w:rPr>
        <w:t xml:space="preserve">, </w:t>
      </w:r>
      <w:r w:rsidRPr="001A6C40">
        <w:rPr>
          <w:i/>
          <w:lang w:val="uk-UA"/>
        </w:rPr>
        <w:t>X</w:t>
      </w:r>
      <w:r w:rsidRPr="001A6C40">
        <w:rPr>
          <w:vertAlign w:val="subscript"/>
          <w:lang w:val="uk-UA"/>
        </w:rPr>
        <w:t>2</w:t>
      </w:r>
      <w:r w:rsidRPr="001A6C40">
        <w:rPr>
          <w:lang w:val="uk-UA"/>
        </w:rPr>
        <w:t xml:space="preserve">, … , </w:t>
      </w:r>
      <w:r w:rsidRPr="001A6C40">
        <w:rPr>
          <w:i/>
          <w:lang w:val="uk-UA"/>
        </w:rPr>
        <w:t>X</w:t>
      </w:r>
      <w:r w:rsidRPr="001A6C40">
        <w:rPr>
          <w:vertAlign w:val="subscript"/>
          <w:lang w:val="uk-UA"/>
        </w:rPr>
        <w:t>n</w:t>
      </w:r>
      <w:r w:rsidRPr="001A6C40">
        <w:rPr>
          <w:lang w:val="uk-UA"/>
        </w:rPr>
        <w:t>). Коваріації cov(</w:t>
      </w:r>
      <w:r w:rsidRPr="001A6C40">
        <w:rPr>
          <w:i/>
          <w:lang w:val="uk-UA"/>
        </w:rPr>
        <w:t>X</w:t>
      </w:r>
      <w:r w:rsidRPr="001A6C40">
        <w:rPr>
          <w:i/>
          <w:vertAlign w:val="subscript"/>
          <w:lang w:val="uk-UA"/>
        </w:rPr>
        <w:t>i</w:t>
      </w:r>
      <w:r w:rsidRPr="001A6C40">
        <w:rPr>
          <w:lang w:val="uk-UA"/>
        </w:rPr>
        <w:t xml:space="preserve">, </w:t>
      </w:r>
      <w:r w:rsidRPr="001A6C40">
        <w:rPr>
          <w:i/>
          <w:lang w:val="uk-UA"/>
        </w:rPr>
        <w:t>X</w:t>
      </w:r>
      <w:r w:rsidRPr="001A6C40">
        <w:rPr>
          <w:i/>
          <w:vertAlign w:val="subscript"/>
          <w:lang w:val="uk-UA"/>
        </w:rPr>
        <w:t>j</w:t>
      </w:r>
      <w:r w:rsidRPr="001A6C40">
        <w:rPr>
          <w:lang w:val="uk-UA"/>
        </w:rPr>
        <w:t xml:space="preserve">) утворюють матрицю </w:t>
      </w:r>
      <w:r w:rsidRPr="001A6C40">
        <w:rPr>
          <w:position w:val="-16"/>
          <w:lang w:val="uk-UA"/>
        </w:rPr>
        <w:object w:dxaOrig="1840" w:dyaOrig="440">
          <v:shape id="_x0000_i1861" type="#_x0000_t75" style="width:92.2pt;height:21.75pt" o:ole="">
            <v:imagedata r:id="rId1608" o:title=""/>
          </v:shape>
          <o:OLEObject Type="Embed" ProgID="Equation.3" ShapeID="_x0000_i1861" DrawAspect="Content" ObjectID="_1535132842" r:id="rId1609"/>
        </w:object>
      </w:r>
      <w:r w:rsidRPr="001A6C40">
        <w:rPr>
          <w:lang w:val="uk-UA"/>
        </w:rPr>
        <w:t xml:space="preserve">, яка називається </w:t>
      </w:r>
      <w:r w:rsidRPr="001A6C40">
        <w:rPr>
          <w:u w:val="single"/>
          <w:lang w:val="uk-UA"/>
        </w:rPr>
        <w:t>матрицею коваріацій</w:t>
      </w:r>
      <w:r w:rsidRPr="001A6C40">
        <w:rPr>
          <w:lang w:val="uk-UA"/>
        </w:rPr>
        <w:t xml:space="preserve">. З властивостей коваріації виходить, що ця матриця – симетрична, тобто </w:t>
      </w:r>
      <w:r w:rsidRPr="001A6C40">
        <w:rPr>
          <w:i/>
          <w:lang w:val="uk-UA"/>
        </w:rPr>
        <w:t>B</w:t>
      </w:r>
      <w:r w:rsidRPr="001A6C40">
        <w:rPr>
          <w:i/>
          <w:vertAlign w:val="superscript"/>
          <w:lang w:val="uk-UA"/>
        </w:rPr>
        <w:t>T</w:t>
      </w:r>
      <w:r w:rsidRPr="001A6C40">
        <w:rPr>
          <w:lang w:val="uk-UA"/>
        </w:rPr>
        <w:t>=</w:t>
      </w:r>
      <w:r w:rsidRPr="001A6C40">
        <w:rPr>
          <w:i/>
          <w:lang w:val="uk-UA"/>
        </w:rPr>
        <w:t>B</w:t>
      </w:r>
      <w:r w:rsidRPr="001A6C40">
        <w:rPr>
          <w:lang w:val="uk-UA"/>
        </w:rPr>
        <w:t>. На головній діагоналі цієї матриці знаходяться дисперсії компонент. Якщо компоненти некоррельовані, тобто cov(</w:t>
      </w:r>
      <w:r w:rsidRPr="001A6C40">
        <w:rPr>
          <w:i/>
          <w:lang w:val="uk-UA"/>
        </w:rPr>
        <w:t>X</w:t>
      </w:r>
      <w:r w:rsidRPr="001A6C40">
        <w:rPr>
          <w:i/>
          <w:vertAlign w:val="subscript"/>
          <w:lang w:val="uk-UA"/>
        </w:rPr>
        <w:t>i</w:t>
      </w:r>
      <w:r w:rsidRPr="001A6C40">
        <w:rPr>
          <w:lang w:val="uk-UA"/>
        </w:rPr>
        <w:t xml:space="preserve">, </w:t>
      </w:r>
      <w:r w:rsidRPr="001A6C40">
        <w:rPr>
          <w:i/>
          <w:lang w:val="uk-UA"/>
        </w:rPr>
        <w:t>X</w:t>
      </w:r>
      <w:r w:rsidRPr="001A6C40">
        <w:rPr>
          <w:i/>
          <w:vertAlign w:val="subscript"/>
          <w:lang w:val="uk-UA"/>
        </w:rPr>
        <w:t>j</w:t>
      </w:r>
      <w:r w:rsidRPr="001A6C40">
        <w:rPr>
          <w:lang w:val="uk-UA"/>
        </w:rPr>
        <w:t xml:space="preserve">)=0, </w:t>
      </w:r>
      <w:r w:rsidRPr="001A6C40">
        <w:rPr>
          <w:position w:val="-10"/>
          <w:lang w:val="uk-UA"/>
        </w:rPr>
        <w:object w:dxaOrig="520" w:dyaOrig="300">
          <v:shape id="_x0000_i1862" type="#_x0000_t75" style="width:24.9pt;height:15.8pt" o:ole="">
            <v:imagedata r:id="rId1610" o:title=""/>
          </v:shape>
          <o:OLEObject Type="Embed" ProgID="Equation.3" ShapeID="_x0000_i1862" DrawAspect="Content" ObjectID="_1535132843" r:id="rId1611"/>
        </w:object>
      </w:r>
      <w:r w:rsidRPr="001A6C40">
        <w:rPr>
          <w:lang w:val="uk-UA"/>
        </w:rPr>
        <w:t xml:space="preserve"> (а тим паче незалежні), то матриця </w:t>
      </w:r>
      <w:r w:rsidRPr="001A6C40">
        <w:rPr>
          <w:i/>
          <w:lang w:val="uk-UA"/>
        </w:rPr>
        <w:t>B</w:t>
      </w:r>
      <w:r w:rsidRPr="001A6C40">
        <w:rPr>
          <w:lang w:val="uk-UA"/>
        </w:rPr>
        <w:t xml:space="preserve"> – діагональна.</w:t>
      </w:r>
    </w:p>
    <w:p w:rsidR="00FB7278" w:rsidRPr="001A6C40" w:rsidRDefault="00FB7278" w:rsidP="005815D1">
      <w:pPr>
        <w:pStyle w:val="Standart"/>
        <w:ind w:firstLine="426"/>
        <w:rPr>
          <w:lang w:val="uk-UA"/>
        </w:rPr>
      </w:pPr>
      <w:r w:rsidRPr="001A6C40">
        <w:rPr>
          <w:lang w:val="uk-UA"/>
        </w:rPr>
        <w:lastRenderedPageBreak/>
        <w:t xml:space="preserve">Коефіцієнти кореляції </w:t>
      </w:r>
      <w:r w:rsidRPr="001A6C40">
        <w:rPr>
          <w:position w:val="-16"/>
          <w:lang w:val="uk-UA"/>
        </w:rPr>
        <w:object w:dxaOrig="1100" w:dyaOrig="400">
          <v:shape id="_x0000_i1863" type="#_x0000_t75" style="width:54.6pt;height:20.2pt" o:ole="">
            <v:imagedata r:id="rId1612" o:title=""/>
          </v:shape>
          <o:OLEObject Type="Embed" ProgID="Equation.3" ShapeID="_x0000_i1863" DrawAspect="Content" ObjectID="_1535132844" r:id="rId1613"/>
        </w:object>
      </w:r>
      <w:r w:rsidRPr="001A6C40">
        <w:rPr>
          <w:lang w:val="uk-UA"/>
        </w:rPr>
        <w:t xml:space="preserve"> теж утворюють матрицю </w:t>
      </w:r>
      <w:r w:rsidRPr="001A6C40">
        <w:rPr>
          <w:position w:val="-16"/>
          <w:lang w:val="uk-UA"/>
        </w:rPr>
        <w:object w:dxaOrig="900" w:dyaOrig="440">
          <v:shape id="_x0000_i1864" type="#_x0000_t75" style="width:45.9pt;height:21.75pt" o:ole="">
            <v:imagedata r:id="rId1614" o:title=""/>
          </v:shape>
          <o:OLEObject Type="Embed" ProgID="Equation.3" ShapeID="_x0000_i1864" DrawAspect="Content" ObjectID="_1535132845" r:id="rId1615"/>
        </w:object>
      </w:r>
      <w:r w:rsidRPr="001A6C40">
        <w:rPr>
          <w:lang w:val="uk-UA"/>
        </w:rPr>
        <w:t xml:space="preserve">, яку будемо називати матрицею коефіцієнтів </w:t>
      </w:r>
      <w:r w:rsidRPr="001A6C40">
        <w:rPr>
          <w:u w:val="single"/>
          <w:lang w:val="uk-UA"/>
        </w:rPr>
        <w:t>корреляції</w:t>
      </w:r>
      <w:r w:rsidRPr="001A6C40">
        <w:rPr>
          <w:lang w:val="uk-UA"/>
        </w:rPr>
        <w:t xml:space="preserve"> або </w:t>
      </w:r>
      <w:r w:rsidRPr="001A6C40">
        <w:rPr>
          <w:u w:val="single"/>
          <w:lang w:val="uk-UA"/>
        </w:rPr>
        <w:t>корреляційною матрицею</w:t>
      </w:r>
      <w:r w:rsidRPr="001A6C40">
        <w:rPr>
          <w:lang w:val="uk-UA"/>
        </w:rPr>
        <w:t>. Вона теж симетрична, на головній її діагоналі знаходяться одиниці, поза головною діагоналлю – елементи (додатні, або від’ємні, або нульові), які за модулем не перевищують одиниці. У випадку некоррельованих компонент вона співпадає з одиничною матрицею.</w:t>
      </w:r>
    </w:p>
    <w:p w:rsidR="00FB7278" w:rsidRPr="001A6C40" w:rsidRDefault="00FB7278" w:rsidP="005815D1">
      <w:pPr>
        <w:pStyle w:val="Standart"/>
        <w:ind w:firstLine="426"/>
        <w:rPr>
          <w:lang w:val="uk-UA"/>
        </w:rPr>
      </w:pPr>
      <w:r w:rsidRPr="001A6C40">
        <w:rPr>
          <w:b/>
          <w:u w:val="single"/>
          <w:lang w:val="uk-UA"/>
        </w:rPr>
        <w:t>Приклад.</w:t>
      </w:r>
      <w:r w:rsidRPr="001A6C40">
        <w:rPr>
          <w:lang w:val="uk-UA"/>
        </w:rPr>
        <w:t xml:space="preserve"> Дано матрицю коваріацій випадкових величин </w:t>
      </w:r>
      <w:r w:rsidRPr="001A6C40">
        <w:rPr>
          <w:i/>
          <w:lang w:val="uk-UA"/>
        </w:rPr>
        <w:t>X</w:t>
      </w:r>
      <w:r w:rsidRPr="001A6C40">
        <w:rPr>
          <w:vertAlign w:val="subscript"/>
          <w:lang w:val="uk-UA"/>
        </w:rPr>
        <w:t>1</w:t>
      </w:r>
      <w:r w:rsidRPr="001A6C40">
        <w:rPr>
          <w:lang w:val="uk-UA"/>
        </w:rPr>
        <w:t xml:space="preserve">, </w:t>
      </w:r>
      <w:r w:rsidRPr="001A6C40">
        <w:rPr>
          <w:i/>
          <w:lang w:val="uk-UA"/>
        </w:rPr>
        <w:t>X</w:t>
      </w:r>
      <w:r w:rsidRPr="001A6C40">
        <w:rPr>
          <w:vertAlign w:val="subscript"/>
          <w:lang w:val="uk-UA"/>
        </w:rPr>
        <w:t>2</w:t>
      </w:r>
      <w:r w:rsidRPr="001A6C40">
        <w:rPr>
          <w:lang w:val="uk-UA"/>
        </w:rPr>
        <w:t xml:space="preserve">, </w:t>
      </w:r>
      <w:r w:rsidRPr="001A6C40">
        <w:rPr>
          <w:i/>
          <w:lang w:val="uk-UA"/>
        </w:rPr>
        <w:t>X</w:t>
      </w:r>
      <w:r w:rsidRPr="001A6C40">
        <w:rPr>
          <w:vertAlign w:val="subscript"/>
          <w:lang w:val="uk-UA"/>
        </w:rPr>
        <w:t>3</w:t>
      </w:r>
      <w:r w:rsidRPr="001A6C40">
        <w:rPr>
          <w:lang w:val="uk-UA"/>
        </w:rPr>
        <w:t>:</w:t>
      </w:r>
    </w:p>
    <w:p w:rsidR="00FB7278" w:rsidRPr="001A6C40" w:rsidRDefault="00FB7278" w:rsidP="005815D1">
      <w:pPr>
        <w:pStyle w:val="Standart"/>
        <w:spacing w:before="120" w:after="120"/>
        <w:ind w:firstLine="426"/>
        <w:jc w:val="center"/>
        <w:rPr>
          <w:lang w:val="uk-UA"/>
        </w:rPr>
      </w:pPr>
      <w:r w:rsidRPr="001A6C40">
        <w:rPr>
          <w:position w:val="-50"/>
          <w:lang w:val="uk-UA"/>
        </w:rPr>
        <w:object w:dxaOrig="2260" w:dyaOrig="1120">
          <v:shape id="_x0000_i1865" type="#_x0000_t75" style="width:112.35pt;height:55.4pt" o:ole="">
            <v:imagedata r:id="rId1616" o:title=""/>
          </v:shape>
          <o:OLEObject Type="Embed" ProgID="Equation.3" ShapeID="_x0000_i1865" DrawAspect="Content" ObjectID="_1535132846" r:id="rId1617"/>
        </w:object>
      </w:r>
      <w:r w:rsidRPr="001A6C40">
        <w:rPr>
          <w:lang w:val="uk-UA"/>
        </w:rPr>
        <w:t>.</w:t>
      </w:r>
    </w:p>
    <w:p w:rsidR="00FB7278" w:rsidRPr="001A6C40" w:rsidRDefault="00FB7278" w:rsidP="005815D1">
      <w:pPr>
        <w:pStyle w:val="Standart"/>
        <w:ind w:firstLine="426"/>
        <w:rPr>
          <w:lang w:val="uk-UA"/>
        </w:rPr>
      </w:pPr>
      <w:r w:rsidRPr="001A6C40">
        <w:rPr>
          <w:lang w:val="uk-UA"/>
        </w:rPr>
        <w:t xml:space="preserve">Треба побудувати корреляційну матрицю </w:t>
      </w:r>
      <w:r w:rsidRPr="001A6C40">
        <w:rPr>
          <w:i/>
          <w:lang w:val="uk-UA"/>
        </w:rPr>
        <w:t>R</w:t>
      </w:r>
      <w:r w:rsidRPr="001A6C40">
        <w:rPr>
          <w:lang w:val="uk-UA"/>
        </w:rPr>
        <w:t>.</w:t>
      </w:r>
    </w:p>
    <w:p w:rsidR="00FB7278" w:rsidRPr="001A6C40" w:rsidRDefault="00FB7278" w:rsidP="005815D1">
      <w:pPr>
        <w:pStyle w:val="Standart"/>
        <w:ind w:firstLine="426"/>
        <w:rPr>
          <w:lang w:val="uk-UA"/>
        </w:rPr>
      </w:pPr>
      <w:r w:rsidRPr="001A6C40">
        <w:rPr>
          <w:lang w:val="uk-UA"/>
        </w:rPr>
        <w:t xml:space="preserve">З того, що на головній діагоналі матриці </w:t>
      </w:r>
      <w:r w:rsidRPr="001A6C40">
        <w:rPr>
          <w:i/>
          <w:lang w:val="uk-UA"/>
        </w:rPr>
        <w:t>В</w:t>
      </w:r>
      <w:r w:rsidRPr="001A6C40">
        <w:rPr>
          <w:lang w:val="uk-UA"/>
        </w:rPr>
        <w:t xml:space="preserve"> знаходяться дисперсії відповідних випадкових величин, одержуємо:</w:t>
      </w:r>
    </w:p>
    <w:p w:rsidR="00FB7278" w:rsidRPr="001A6C40" w:rsidRDefault="00FB7278" w:rsidP="005815D1">
      <w:pPr>
        <w:pStyle w:val="Standart"/>
        <w:ind w:firstLine="426"/>
        <w:jc w:val="center"/>
        <w:rPr>
          <w:lang w:val="uk-UA"/>
        </w:rPr>
      </w:pPr>
      <w:r w:rsidRPr="001A6C40">
        <w:rPr>
          <w:position w:val="-14"/>
          <w:lang w:val="uk-UA"/>
        </w:rPr>
        <w:object w:dxaOrig="2920" w:dyaOrig="380">
          <v:shape id="_x0000_i1866" type="#_x0000_t75" style="width:146.35pt;height:18.6pt" o:ole="">
            <v:imagedata r:id="rId1618" o:title=""/>
          </v:shape>
          <o:OLEObject Type="Embed" ProgID="Equation.3" ShapeID="_x0000_i1866" DrawAspect="Content" ObjectID="_1535132847" r:id="rId1619"/>
        </w:object>
      </w:r>
    </w:p>
    <w:p w:rsidR="00FB7278" w:rsidRPr="001A6C40" w:rsidRDefault="00FB7278" w:rsidP="005815D1">
      <w:pPr>
        <w:pStyle w:val="Standart"/>
        <w:ind w:firstLine="426"/>
        <w:rPr>
          <w:lang w:val="uk-UA"/>
        </w:rPr>
      </w:pPr>
      <w:r w:rsidRPr="001A6C40">
        <w:rPr>
          <w:lang w:val="uk-UA"/>
        </w:rPr>
        <w:t xml:space="preserve">Тепер, для того, щоб обчислити, наприклад, елемент </w:t>
      </w:r>
      <w:r w:rsidRPr="001A6C40">
        <w:rPr>
          <w:position w:val="-12"/>
          <w:lang w:val="uk-UA"/>
        </w:rPr>
        <w:object w:dxaOrig="380" w:dyaOrig="360">
          <v:shape id="_x0000_i1867" type="#_x0000_t75" style="width:18.6pt;height:18.6pt" o:ole="">
            <v:imagedata r:id="rId1620" o:title=""/>
          </v:shape>
          <o:OLEObject Type="Embed" ProgID="Equation.3" ShapeID="_x0000_i1867" DrawAspect="Content" ObjectID="_1535132848" r:id="rId1621"/>
        </w:object>
      </w:r>
      <w:r w:rsidRPr="001A6C40">
        <w:rPr>
          <w:lang w:val="uk-UA"/>
        </w:rPr>
        <w:t xml:space="preserve"> матриці </w:t>
      </w:r>
      <w:r w:rsidRPr="001A6C40">
        <w:rPr>
          <w:i/>
          <w:lang w:val="uk-UA"/>
        </w:rPr>
        <w:t>R</w:t>
      </w:r>
      <w:r w:rsidRPr="001A6C40">
        <w:rPr>
          <w:lang w:val="uk-UA"/>
        </w:rPr>
        <w:t>, треба поділити cov(</w:t>
      </w:r>
      <w:r w:rsidRPr="001A6C40">
        <w:rPr>
          <w:i/>
          <w:lang w:val="uk-UA"/>
        </w:rPr>
        <w:t>X</w:t>
      </w:r>
      <w:r w:rsidRPr="001A6C40">
        <w:rPr>
          <w:vertAlign w:val="subscript"/>
          <w:lang w:val="uk-UA"/>
        </w:rPr>
        <w:t>2</w:t>
      </w:r>
      <w:r w:rsidRPr="001A6C40">
        <w:rPr>
          <w:lang w:val="uk-UA"/>
        </w:rPr>
        <w:t xml:space="preserve">, </w:t>
      </w:r>
      <w:r w:rsidRPr="001A6C40">
        <w:rPr>
          <w:i/>
          <w:lang w:val="uk-UA"/>
        </w:rPr>
        <w:t>X</w:t>
      </w:r>
      <w:r w:rsidRPr="001A6C40">
        <w:rPr>
          <w:vertAlign w:val="subscript"/>
          <w:lang w:val="uk-UA"/>
        </w:rPr>
        <w:t>3</w:t>
      </w:r>
      <w:r w:rsidRPr="001A6C40">
        <w:rPr>
          <w:lang w:val="uk-UA"/>
        </w:rPr>
        <w:t xml:space="preserve">)=-21 на добуток </w:t>
      </w:r>
      <w:r w:rsidRPr="001A6C40">
        <w:rPr>
          <w:position w:val="-14"/>
          <w:lang w:val="uk-UA"/>
        </w:rPr>
        <w:object w:dxaOrig="1300" w:dyaOrig="380">
          <v:shape id="_x0000_i1868" type="#_x0000_t75" style="width:64.5pt;height:18.6pt" o:ole="">
            <v:imagedata r:id="rId1622" o:title=""/>
          </v:shape>
          <o:OLEObject Type="Embed" ProgID="Equation.3" ShapeID="_x0000_i1868" DrawAspect="Content" ObjectID="_1535132849" r:id="rId1623"/>
        </w:object>
      </w:r>
      <w:r w:rsidRPr="001A6C40">
        <w:rPr>
          <w:lang w:val="uk-UA"/>
        </w:rPr>
        <w:t xml:space="preserve">. Одержуємо </w:t>
      </w:r>
      <w:r w:rsidRPr="001A6C40">
        <w:rPr>
          <w:position w:val="-24"/>
          <w:lang w:val="uk-UA"/>
        </w:rPr>
        <w:object w:dxaOrig="1680" w:dyaOrig="620">
          <v:shape id="_x0000_i1869" type="#_x0000_t75" style="width:83.1pt;height:31.65pt" o:ole="">
            <v:imagedata r:id="rId1624" o:title=""/>
          </v:shape>
          <o:OLEObject Type="Embed" ProgID="Equation.3" ShapeID="_x0000_i1869" DrawAspect="Content" ObjectID="_1535132850" r:id="rId1625"/>
        </w:object>
      </w:r>
      <w:r w:rsidRPr="001A6C40">
        <w:rPr>
          <w:lang w:val="uk-UA"/>
        </w:rPr>
        <w:t>. Аналогічно обчислюються інші елементи матриці R. Остаточно,</w:t>
      </w:r>
    </w:p>
    <w:p w:rsidR="00FB7278" w:rsidRPr="001A6C40" w:rsidRDefault="00FB7278" w:rsidP="005815D1">
      <w:pPr>
        <w:pStyle w:val="Standart"/>
        <w:spacing w:before="120" w:after="120"/>
        <w:ind w:firstLine="426"/>
        <w:jc w:val="center"/>
        <w:rPr>
          <w:lang w:val="uk-UA"/>
        </w:rPr>
      </w:pPr>
      <w:r w:rsidRPr="001A6C40">
        <w:rPr>
          <w:position w:val="-84"/>
          <w:lang w:val="uk-UA"/>
        </w:rPr>
        <w:object w:dxaOrig="2079" w:dyaOrig="1800">
          <v:shape id="_x0000_i1870" type="#_x0000_t75" style="width:104.45pt;height:90.2pt" o:ole="">
            <v:imagedata r:id="rId1626" o:title=""/>
          </v:shape>
          <o:OLEObject Type="Embed" ProgID="Equation.3" ShapeID="_x0000_i1870" DrawAspect="Content" ObjectID="_1535132851" r:id="rId1627"/>
        </w:object>
      </w:r>
      <w:r w:rsidRPr="001A6C40">
        <w:rPr>
          <w:lang w:val="uk-UA"/>
        </w:rPr>
        <w:t>.</w:t>
      </w:r>
    </w:p>
    <w:p w:rsidR="00FB7278" w:rsidRPr="001A6C40" w:rsidRDefault="00FB7278" w:rsidP="005815D1">
      <w:pPr>
        <w:pStyle w:val="Standart"/>
        <w:ind w:firstLine="426"/>
        <w:rPr>
          <w:lang w:val="uk-UA"/>
        </w:rPr>
      </w:pPr>
      <w:r w:rsidRPr="001A6C40">
        <w:rPr>
          <w:b/>
          <w:u w:val="single"/>
          <w:lang w:val="uk-UA"/>
        </w:rPr>
        <w:t>Приклад.</w:t>
      </w:r>
      <w:r w:rsidRPr="001A6C40">
        <w:rPr>
          <w:lang w:val="uk-UA"/>
        </w:rPr>
        <w:t xml:space="preserve"> Визначити матрицю коваріацій випадкових величин </w:t>
      </w:r>
      <w:r w:rsidRPr="001A6C40">
        <w:rPr>
          <w:i/>
          <w:lang w:val="uk-UA"/>
        </w:rPr>
        <w:t>X</w:t>
      </w:r>
      <w:r w:rsidRPr="001A6C40">
        <w:rPr>
          <w:lang w:val="uk-UA"/>
        </w:rPr>
        <w:t xml:space="preserve"> та </w:t>
      </w:r>
      <w:r w:rsidRPr="001A6C40">
        <w:rPr>
          <w:i/>
          <w:lang w:val="uk-UA"/>
        </w:rPr>
        <w:t>Y</w:t>
      </w:r>
      <w:r w:rsidRPr="001A6C40">
        <w:rPr>
          <w:lang w:val="uk-UA"/>
        </w:rPr>
        <w:t>, сумісний розподіл яких задано щільністю:</w:t>
      </w:r>
    </w:p>
    <w:p w:rsidR="00FB7278" w:rsidRPr="001A6C40" w:rsidRDefault="00DB5582" w:rsidP="005815D1">
      <w:pPr>
        <w:pStyle w:val="Standart"/>
        <w:ind w:firstLine="426"/>
        <w:jc w:val="center"/>
        <w:rPr>
          <w:lang w:val="uk-UA"/>
        </w:rPr>
      </w:pPr>
      <w:r w:rsidRPr="001A6C40">
        <w:rPr>
          <w:i/>
          <w:position w:val="-46"/>
          <w:lang w:val="uk-UA"/>
        </w:rPr>
        <w:object w:dxaOrig="5480" w:dyaOrig="1040">
          <v:shape id="_x0000_i1871" type="#_x0000_t75" style="width:273.75pt;height:51.8pt" o:ole="">
            <v:imagedata r:id="rId1628" o:title=""/>
          </v:shape>
          <o:OLEObject Type="Embed" ProgID="Equation.3" ShapeID="_x0000_i1871" DrawAspect="Content" ObjectID="_1535132852" r:id="rId1629"/>
        </w:object>
      </w:r>
    </w:p>
    <w:p w:rsidR="00FB7278" w:rsidRPr="001A6C40" w:rsidRDefault="00FB7278" w:rsidP="005815D1">
      <w:pPr>
        <w:pStyle w:val="Standart"/>
        <w:ind w:firstLine="426"/>
        <w:rPr>
          <w:lang w:val="uk-UA"/>
        </w:rPr>
      </w:pPr>
      <w:r w:rsidRPr="001A6C40">
        <w:rPr>
          <w:lang w:val="uk-UA"/>
        </w:rPr>
        <w:t xml:space="preserve">Бачимо, що сумісна щільність розподілу </w:t>
      </w:r>
      <w:r w:rsidRPr="001A6C40">
        <w:rPr>
          <w:i/>
          <w:lang w:val="uk-UA"/>
        </w:rPr>
        <w:t>f(x,y)</w:t>
      </w:r>
      <w:r w:rsidRPr="001A6C40">
        <w:rPr>
          <w:lang w:val="uk-UA"/>
        </w:rPr>
        <w:t xml:space="preserve"> розпадається на добуток щільностей компонент:</w:t>
      </w:r>
    </w:p>
    <w:p w:rsidR="00FB7278" w:rsidRPr="001A6C40" w:rsidRDefault="00FB7278" w:rsidP="005815D1">
      <w:pPr>
        <w:pStyle w:val="Standart"/>
        <w:ind w:firstLine="426"/>
        <w:jc w:val="center"/>
        <w:rPr>
          <w:lang w:val="uk-UA"/>
        </w:rPr>
      </w:pPr>
      <w:r w:rsidRPr="001A6C40">
        <w:rPr>
          <w:position w:val="-66"/>
          <w:lang w:val="uk-UA"/>
        </w:rPr>
        <w:object w:dxaOrig="2640" w:dyaOrig="1440">
          <v:shape id="_x0000_i1872" type="#_x0000_t75" style="width:132.9pt;height:1in" o:ole="">
            <v:imagedata r:id="rId1630" o:title=""/>
          </v:shape>
          <o:OLEObject Type="Embed" ProgID="Equation.3" ShapeID="_x0000_i1872" DrawAspect="Content" ObjectID="_1535132853" r:id="rId1631"/>
        </w:object>
      </w:r>
    </w:p>
    <w:p w:rsidR="00FB7278" w:rsidRPr="001A6C40" w:rsidRDefault="00FB7278" w:rsidP="005815D1">
      <w:pPr>
        <w:pStyle w:val="Standart"/>
        <w:ind w:firstLine="426"/>
        <w:jc w:val="center"/>
        <w:rPr>
          <w:lang w:val="uk-UA"/>
        </w:rPr>
      </w:pPr>
      <w:r w:rsidRPr="001A6C40">
        <w:rPr>
          <w:position w:val="-66"/>
          <w:lang w:val="uk-UA"/>
        </w:rPr>
        <w:object w:dxaOrig="2659" w:dyaOrig="1440">
          <v:shape id="_x0000_i1873" type="#_x0000_t75" style="width:132.55pt;height:1in" o:ole="">
            <v:imagedata r:id="rId1632" o:title=""/>
          </v:shape>
          <o:OLEObject Type="Embed" ProgID="Equation.3" ShapeID="_x0000_i1873" DrawAspect="Content" ObjectID="_1535132854" r:id="rId1633"/>
        </w:object>
      </w:r>
    </w:p>
    <w:p w:rsidR="00FB7278" w:rsidRPr="001A6C40" w:rsidRDefault="00FB7278" w:rsidP="005815D1">
      <w:pPr>
        <w:pStyle w:val="Standart"/>
        <w:ind w:firstLine="426"/>
        <w:rPr>
          <w:lang w:val="uk-UA"/>
        </w:rPr>
      </w:pPr>
      <w:r w:rsidRPr="001A6C40">
        <w:rPr>
          <w:lang w:val="uk-UA"/>
        </w:rPr>
        <w:t xml:space="preserve">З цього робимо висновок про незалежність </w:t>
      </w:r>
      <w:r w:rsidRPr="001A6C40">
        <w:rPr>
          <w:i/>
          <w:lang w:val="uk-UA"/>
        </w:rPr>
        <w:t xml:space="preserve">X </w:t>
      </w:r>
      <w:r w:rsidRPr="001A6C40">
        <w:rPr>
          <w:lang w:val="uk-UA"/>
        </w:rPr>
        <w:t xml:space="preserve">та </w:t>
      </w:r>
      <w:r w:rsidRPr="001A6C40">
        <w:rPr>
          <w:i/>
          <w:lang w:val="uk-UA"/>
        </w:rPr>
        <w:t>Y</w:t>
      </w:r>
      <w:r w:rsidRPr="001A6C40">
        <w:rPr>
          <w:lang w:val="uk-UA"/>
        </w:rPr>
        <w:t>, отож cov(</w:t>
      </w:r>
      <w:r w:rsidRPr="001A6C40">
        <w:rPr>
          <w:i/>
          <w:lang w:val="uk-UA"/>
        </w:rPr>
        <w:t>X</w:t>
      </w:r>
      <w:r w:rsidRPr="001A6C40">
        <w:rPr>
          <w:lang w:val="uk-UA"/>
        </w:rPr>
        <w:t>,</w:t>
      </w:r>
      <w:r w:rsidRPr="001A6C40">
        <w:rPr>
          <w:i/>
          <w:lang w:val="uk-UA"/>
        </w:rPr>
        <w:t>Y</w:t>
      </w:r>
      <w:r w:rsidRPr="001A6C40">
        <w:rPr>
          <w:lang w:val="uk-UA"/>
        </w:rPr>
        <w:t>)= cov(</w:t>
      </w:r>
      <w:r w:rsidRPr="001A6C40">
        <w:rPr>
          <w:i/>
          <w:lang w:val="uk-UA"/>
        </w:rPr>
        <w:t>Y</w:t>
      </w:r>
      <w:r w:rsidRPr="001A6C40">
        <w:rPr>
          <w:lang w:val="uk-UA"/>
        </w:rPr>
        <w:t>,</w:t>
      </w:r>
      <w:r w:rsidRPr="001A6C40">
        <w:rPr>
          <w:i/>
          <w:lang w:val="uk-UA"/>
        </w:rPr>
        <w:t>X</w:t>
      </w:r>
      <w:r w:rsidRPr="001A6C40">
        <w:rPr>
          <w:lang w:val="uk-UA"/>
        </w:rPr>
        <w:t>)=0.</w:t>
      </w:r>
    </w:p>
    <w:p w:rsidR="00FB7278" w:rsidRPr="001A6C40" w:rsidRDefault="00FB7278" w:rsidP="005815D1">
      <w:pPr>
        <w:pStyle w:val="Standart"/>
        <w:ind w:firstLine="426"/>
        <w:rPr>
          <w:lang w:val="uk-UA"/>
        </w:rPr>
      </w:pPr>
      <w:r w:rsidRPr="001A6C40">
        <w:rPr>
          <w:lang w:val="uk-UA"/>
        </w:rPr>
        <w:t>Треба ще визначити cov(</w:t>
      </w:r>
      <w:r w:rsidRPr="001A6C40">
        <w:rPr>
          <w:i/>
          <w:lang w:val="uk-UA"/>
        </w:rPr>
        <w:t>X</w:t>
      </w:r>
      <w:r w:rsidRPr="001A6C40">
        <w:rPr>
          <w:lang w:val="uk-UA"/>
        </w:rPr>
        <w:t>,</w:t>
      </w:r>
      <w:r w:rsidRPr="001A6C40">
        <w:rPr>
          <w:i/>
          <w:lang w:val="uk-UA"/>
        </w:rPr>
        <w:t>X</w:t>
      </w:r>
      <w:r w:rsidRPr="001A6C40">
        <w:rPr>
          <w:lang w:val="uk-UA"/>
        </w:rPr>
        <w:t>)=</w:t>
      </w:r>
      <w:r w:rsidRPr="001A6C40">
        <w:rPr>
          <w:i/>
          <w:lang w:val="uk-UA"/>
        </w:rPr>
        <w:t>DX</w:t>
      </w:r>
      <w:r w:rsidRPr="001A6C40">
        <w:rPr>
          <w:lang w:val="uk-UA"/>
        </w:rPr>
        <w:t xml:space="preserve"> та cov(</w:t>
      </w:r>
      <w:r w:rsidRPr="001A6C40">
        <w:rPr>
          <w:i/>
          <w:lang w:val="uk-UA"/>
        </w:rPr>
        <w:t>Y,Y</w:t>
      </w:r>
      <w:r w:rsidRPr="001A6C40">
        <w:rPr>
          <w:lang w:val="uk-UA"/>
        </w:rPr>
        <w:t>)=</w:t>
      </w:r>
      <w:r w:rsidRPr="001A6C40">
        <w:rPr>
          <w:i/>
          <w:lang w:val="uk-UA"/>
        </w:rPr>
        <w:t>DY</w:t>
      </w:r>
      <w:r w:rsidRPr="001A6C40">
        <w:rPr>
          <w:lang w:val="uk-UA"/>
        </w:rPr>
        <w:t>.</w:t>
      </w:r>
    </w:p>
    <w:p w:rsidR="00FB7278" w:rsidRPr="001A6C40" w:rsidRDefault="00FB7278" w:rsidP="005815D1">
      <w:pPr>
        <w:pStyle w:val="Standart"/>
        <w:ind w:firstLine="426"/>
        <w:rPr>
          <w:lang w:val="uk-UA"/>
        </w:rPr>
      </w:pPr>
      <w:r w:rsidRPr="001A6C40">
        <w:rPr>
          <w:lang w:val="uk-UA"/>
        </w:rPr>
        <w:t xml:space="preserve">Обчислюємо </w:t>
      </w:r>
      <w:r w:rsidRPr="001A6C40">
        <w:rPr>
          <w:i/>
          <w:lang w:val="uk-UA"/>
        </w:rPr>
        <w:t>MX</w:t>
      </w:r>
      <w:r w:rsidRPr="001A6C40">
        <w:rPr>
          <w:lang w:val="uk-UA"/>
        </w:rPr>
        <w:t xml:space="preserve"> (інтегруємо за частинами):</w:t>
      </w:r>
    </w:p>
    <w:p w:rsidR="00FB7278" w:rsidRPr="001A6C40" w:rsidRDefault="00FB7278" w:rsidP="005815D1">
      <w:pPr>
        <w:pStyle w:val="Standart"/>
        <w:ind w:firstLine="426"/>
        <w:jc w:val="center"/>
        <w:rPr>
          <w:lang w:val="uk-UA"/>
        </w:rPr>
      </w:pPr>
      <w:r w:rsidRPr="001A6C40">
        <w:rPr>
          <w:position w:val="-32"/>
          <w:lang w:val="uk-UA"/>
        </w:rPr>
        <w:object w:dxaOrig="8320" w:dyaOrig="940">
          <v:shape id="_x0000_i1874" type="#_x0000_t75" style="width:416.2pt;height:47.1pt" o:ole="">
            <v:imagedata r:id="rId1634" o:title=""/>
          </v:shape>
          <o:OLEObject Type="Embed" ProgID="Equation.3" ShapeID="_x0000_i1874" DrawAspect="Content" ObjectID="_1535132855" r:id="rId1635"/>
        </w:object>
      </w:r>
      <w:r w:rsidRPr="001A6C40">
        <w:rPr>
          <w:lang w:val="uk-UA"/>
        </w:rPr>
        <w:t>.</w:t>
      </w:r>
    </w:p>
    <w:p w:rsidR="00FB7278" w:rsidRPr="001A6C40" w:rsidRDefault="00FB7278" w:rsidP="005815D1">
      <w:pPr>
        <w:pStyle w:val="Standart"/>
        <w:ind w:firstLine="426"/>
        <w:rPr>
          <w:lang w:val="uk-UA"/>
        </w:rPr>
      </w:pPr>
      <w:r w:rsidRPr="001A6C40">
        <w:rPr>
          <w:lang w:val="uk-UA"/>
        </w:rPr>
        <w:t xml:space="preserve">Обчислюємо </w:t>
      </w:r>
      <w:r w:rsidRPr="001A6C40">
        <w:rPr>
          <w:i/>
          <w:lang w:val="uk-UA"/>
        </w:rPr>
        <w:t>MX</w:t>
      </w:r>
      <w:r w:rsidRPr="001A6C40">
        <w:rPr>
          <w:i/>
          <w:vertAlign w:val="superscript"/>
          <w:lang w:val="uk-UA"/>
        </w:rPr>
        <w:t>2</w:t>
      </w:r>
      <w:r w:rsidRPr="001A6C40">
        <w:rPr>
          <w:lang w:val="uk-UA"/>
        </w:rPr>
        <w:t xml:space="preserve"> (теж за частинами двічі):</w:t>
      </w:r>
    </w:p>
    <w:p w:rsidR="00FB7278" w:rsidRPr="001A6C40" w:rsidRDefault="00FB7278" w:rsidP="005815D1">
      <w:pPr>
        <w:pStyle w:val="Standart"/>
        <w:ind w:firstLine="426"/>
        <w:jc w:val="center"/>
        <w:rPr>
          <w:lang w:val="uk-UA"/>
        </w:rPr>
      </w:pPr>
      <w:r w:rsidRPr="001A6C40">
        <w:rPr>
          <w:position w:val="-32"/>
          <w:lang w:val="uk-UA"/>
        </w:rPr>
        <w:object w:dxaOrig="9859" w:dyaOrig="940">
          <v:shape id="_x0000_i1875" type="#_x0000_t75" style="width:447.45pt;height:42.75pt" o:ole="">
            <v:imagedata r:id="rId1636" o:title=""/>
          </v:shape>
          <o:OLEObject Type="Embed" ProgID="Equation.3" ShapeID="_x0000_i1875" DrawAspect="Content" ObjectID="_1535132856" r:id="rId1637"/>
        </w:object>
      </w:r>
      <w:r w:rsidRPr="001A6C40">
        <w:rPr>
          <w:lang w:val="uk-UA"/>
        </w:rPr>
        <w:t>.</w:t>
      </w:r>
    </w:p>
    <w:p w:rsidR="00FB7278" w:rsidRPr="001A6C40" w:rsidRDefault="00FB7278" w:rsidP="005815D1">
      <w:pPr>
        <w:pStyle w:val="Standart"/>
        <w:ind w:firstLine="426"/>
        <w:rPr>
          <w:lang w:val="uk-UA"/>
        </w:rPr>
      </w:pPr>
      <w:r w:rsidRPr="001A6C40">
        <w:rPr>
          <w:lang w:val="uk-UA"/>
        </w:rPr>
        <w:t xml:space="preserve">Застосовуємо формулу </w:t>
      </w:r>
      <w:r w:rsidRPr="001A6C40">
        <w:rPr>
          <w:i/>
          <w:lang w:val="uk-UA"/>
        </w:rPr>
        <w:t>DX=MX</w:t>
      </w:r>
      <w:r w:rsidRPr="001A6C40">
        <w:rPr>
          <w:i/>
          <w:vertAlign w:val="superscript"/>
          <w:lang w:val="uk-UA"/>
        </w:rPr>
        <w:t>2</w:t>
      </w:r>
      <w:r w:rsidRPr="001A6C40">
        <w:rPr>
          <w:i/>
          <w:lang w:val="uk-UA"/>
        </w:rPr>
        <w:t>-(MX)</w:t>
      </w:r>
      <w:r w:rsidRPr="001A6C40">
        <w:rPr>
          <w:i/>
          <w:vertAlign w:val="superscript"/>
          <w:lang w:val="uk-UA"/>
        </w:rPr>
        <w:t>2</w:t>
      </w:r>
      <w:r w:rsidRPr="001A6C40">
        <w:rPr>
          <w:lang w:val="uk-UA"/>
        </w:rPr>
        <w:t xml:space="preserve"> та одержуємо </w:t>
      </w:r>
      <w:r w:rsidRPr="001A6C40">
        <w:rPr>
          <w:i/>
          <w:lang w:val="uk-UA"/>
        </w:rPr>
        <w:t>DX=π</w:t>
      </w:r>
      <w:r w:rsidRPr="001A6C40">
        <w:rPr>
          <w:lang w:val="uk-UA"/>
        </w:rPr>
        <w:t xml:space="preserve">-3. Зрозуміло, що і </w:t>
      </w:r>
      <w:r w:rsidRPr="001A6C40">
        <w:rPr>
          <w:i/>
          <w:lang w:val="uk-UA"/>
        </w:rPr>
        <w:t>DY=π</w:t>
      </w:r>
      <w:r w:rsidRPr="001A6C40">
        <w:rPr>
          <w:lang w:val="uk-UA"/>
        </w:rPr>
        <w:t>-3. Остаточно, матриця коваріації має вигляд:</w:t>
      </w:r>
    </w:p>
    <w:p w:rsidR="00FB7278" w:rsidRPr="001A6C40" w:rsidRDefault="00FB7278" w:rsidP="005815D1">
      <w:pPr>
        <w:pStyle w:val="Standart"/>
        <w:spacing w:before="120" w:after="120"/>
        <w:ind w:firstLine="426"/>
        <w:jc w:val="center"/>
        <w:rPr>
          <w:lang w:val="uk-UA"/>
        </w:rPr>
      </w:pPr>
      <w:r w:rsidRPr="001A6C40">
        <w:rPr>
          <w:position w:val="-30"/>
          <w:lang w:val="uk-UA"/>
        </w:rPr>
        <w:object w:dxaOrig="1800" w:dyaOrig="720">
          <v:shape id="_x0000_i1876" type="#_x0000_t75" style="width:90.2pt;height:36.8pt" o:ole="">
            <v:imagedata r:id="rId1638" o:title=""/>
          </v:shape>
          <o:OLEObject Type="Embed" ProgID="Equation.3" ShapeID="_x0000_i1876" DrawAspect="Content" ObjectID="_1535132857" r:id="rId1639"/>
        </w:object>
      </w:r>
      <w:r w:rsidRPr="001A6C40">
        <w:rPr>
          <w:lang w:val="uk-UA"/>
        </w:rPr>
        <w:t>.</w:t>
      </w:r>
    </w:p>
    <w:p w:rsidR="00FB7278" w:rsidRPr="001A6C40" w:rsidRDefault="000A27F5" w:rsidP="0023503B">
      <w:pPr>
        <w:pStyle w:val="3"/>
      </w:pPr>
      <w:r w:rsidRPr="001A6C40">
        <w:lastRenderedPageBreak/>
        <w:t xml:space="preserve"> </w:t>
      </w:r>
      <w:bookmarkStart w:id="42" w:name="_Toc326313568"/>
      <w:r w:rsidR="00FB7278" w:rsidRPr="001A6C40">
        <w:t>Розподіл скалярної функції декількох випадкових величин</w:t>
      </w:r>
      <w:bookmarkEnd w:id="42"/>
    </w:p>
    <w:p w:rsidR="00FB7278" w:rsidRPr="001A6C40" w:rsidRDefault="00FB7278" w:rsidP="005815D1">
      <w:pPr>
        <w:pStyle w:val="Standart"/>
        <w:ind w:firstLine="426"/>
        <w:rPr>
          <w:lang w:val="uk-UA"/>
        </w:rPr>
      </w:pPr>
      <w:r w:rsidRPr="001A6C40">
        <w:rPr>
          <w:lang w:val="uk-UA"/>
        </w:rPr>
        <w:t>Раніше ми розглядали деякі числові характеристики функцій випадкових величин. Але в багатьох задачах теорії ймовірностей важливо знати не тільки «бідні тіні» випадкових величин, але й вичерпні їхні характеристики: функцію розподілу, щільність розподілу тощо. Випадок функції одного випадкового аргумента вже зустрічався в 2.1.10. Тут ми будемо цікавитися розподілом функцій декількох випадкових величин.</w:t>
      </w:r>
    </w:p>
    <w:p w:rsidR="00FB7278" w:rsidRPr="001A6C40" w:rsidRDefault="00FB7278" w:rsidP="005815D1">
      <w:pPr>
        <w:pStyle w:val="Standart"/>
        <w:ind w:firstLine="426"/>
        <w:rPr>
          <w:lang w:val="uk-UA"/>
        </w:rPr>
      </w:pPr>
      <w:r w:rsidRPr="001A6C40">
        <w:rPr>
          <w:lang w:val="uk-UA"/>
        </w:rPr>
        <w:t xml:space="preserve">Знову основну ідею розв’язання цієї задачі спочатку доцільно простежити на прикладі скалярної функції </w:t>
      </w:r>
      <w:r w:rsidRPr="001A6C40">
        <w:rPr>
          <w:position w:val="-10"/>
          <w:lang w:val="uk-UA"/>
        </w:rPr>
        <w:object w:dxaOrig="1260" w:dyaOrig="320">
          <v:shape id="_x0000_i1877" type="#_x0000_t75" style="width:63.7pt;height:16.6pt" o:ole="">
            <v:imagedata r:id="rId1640" o:title=""/>
          </v:shape>
          <o:OLEObject Type="Embed" ProgID="Equation.3" ShapeID="_x0000_i1877" DrawAspect="Content" ObjectID="_1535132858" r:id="rId1641"/>
        </w:object>
      </w:r>
      <w:r w:rsidRPr="001A6C40">
        <w:rPr>
          <w:lang w:val="uk-UA"/>
        </w:rPr>
        <w:t xml:space="preserve"> двох випадкових аргументів. Випадкову величину (</w:t>
      </w:r>
      <w:r w:rsidRPr="001A6C40">
        <w:rPr>
          <w:i/>
          <w:lang w:val="uk-UA"/>
        </w:rPr>
        <w:t>X</w:t>
      </w:r>
      <w:r w:rsidRPr="001A6C40">
        <w:rPr>
          <w:lang w:val="uk-UA"/>
        </w:rPr>
        <w:t>,</w:t>
      </w:r>
      <w:r w:rsidRPr="001A6C40">
        <w:rPr>
          <w:i/>
          <w:lang w:val="uk-UA"/>
        </w:rPr>
        <w:t>Y</w:t>
      </w:r>
      <w:r w:rsidRPr="001A6C40">
        <w:rPr>
          <w:lang w:val="uk-UA"/>
        </w:rPr>
        <w:t xml:space="preserve">) будемо вважати неперервною зі щільністю розподілу </w:t>
      </w:r>
      <w:r w:rsidRPr="001A6C40">
        <w:rPr>
          <w:i/>
          <w:lang w:val="uk-UA"/>
        </w:rPr>
        <w:t>f(x,y)</w:t>
      </w:r>
      <w:r w:rsidRPr="001A6C40">
        <w:rPr>
          <w:lang w:val="uk-UA"/>
        </w:rPr>
        <w:t>.</w:t>
      </w:r>
    </w:p>
    <w:p w:rsidR="00FB7278" w:rsidRPr="001A6C40" w:rsidRDefault="00FB7278" w:rsidP="005815D1">
      <w:pPr>
        <w:pStyle w:val="Standart"/>
        <w:ind w:firstLine="426"/>
        <w:rPr>
          <w:lang w:val="uk-UA"/>
        </w:rPr>
      </w:pPr>
      <w:r w:rsidRPr="001A6C40">
        <w:rPr>
          <w:lang w:val="uk-UA"/>
        </w:rPr>
        <w:t>За означенням функції розподілу випадкової величини Z, вона дорівнює:</w:t>
      </w:r>
    </w:p>
    <w:p w:rsidR="00FB7278" w:rsidRPr="001A6C40" w:rsidRDefault="00FB7278" w:rsidP="005815D1">
      <w:pPr>
        <w:pStyle w:val="Standart"/>
        <w:ind w:firstLine="426"/>
        <w:jc w:val="center"/>
        <w:rPr>
          <w:lang w:val="uk-UA"/>
        </w:rPr>
      </w:pPr>
      <w:r w:rsidRPr="001A6C40">
        <w:rPr>
          <w:position w:val="-34"/>
          <w:lang w:val="uk-UA"/>
        </w:rPr>
        <w:object w:dxaOrig="3580" w:dyaOrig="620">
          <v:shape id="_x0000_i1878" type="#_x0000_t75" style="width:179.2pt;height:31.65pt" o:ole="">
            <v:imagedata r:id="rId1642" o:title=""/>
          </v:shape>
          <o:OLEObject Type="Embed" ProgID="Equation.3" ShapeID="_x0000_i1878" DrawAspect="Content" ObjectID="_1535132859" r:id="rId1643"/>
        </w:object>
      </w:r>
      <w:r w:rsidRPr="001A6C40">
        <w:rPr>
          <w:lang w:val="uk-UA"/>
        </w:rPr>
        <w:t>. (1)</w:t>
      </w:r>
    </w:p>
    <w:p w:rsidR="00FB7278" w:rsidRPr="001A6C40" w:rsidRDefault="00FB7278" w:rsidP="005815D1">
      <w:pPr>
        <w:pStyle w:val="Standart"/>
        <w:ind w:firstLine="426"/>
        <w:rPr>
          <w:lang w:val="uk-UA"/>
        </w:rPr>
      </w:pPr>
      <w:r w:rsidRPr="001A6C40">
        <w:rPr>
          <w:lang w:val="uk-UA"/>
        </w:rPr>
        <w:t xml:space="preserve">Обчислення цього інтегралу часто вирішує проблему знаходження функції розподілу </w:t>
      </w:r>
      <w:r w:rsidRPr="001A6C40">
        <w:rPr>
          <w:i/>
          <w:lang w:val="uk-UA"/>
        </w:rPr>
        <w:t>Z</w:t>
      </w:r>
      <w:r w:rsidRPr="001A6C40">
        <w:rPr>
          <w:lang w:val="uk-UA"/>
        </w:rPr>
        <w:t xml:space="preserve">. Щільність розподілу </w:t>
      </w:r>
      <w:r w:rsidRPr="001A6C40">
        <w:rPr>
          <w:i/>
          <w:lang w:val="uk-UA"/>
        </w:rPr>
        <w:t>Z</w:t>
      </w:r>
      <w:r w:rsidRPr="001A6C40">
        <w:rPr>
          <w:lang w:val="uk-UA"/>
        </w:rPr>
        <w:t xml:space="preserve"> обчислюється як похідна </w:t>
      </w:r>
      <w:r w:rsidRPr="001A6C40">
        <w:rPr>
          <w:position w:val="-10"/>
          <w:lang w:val="uk-UA"/>
        </w:rPr>
        <w:object w:dxaOrig="639" w:dyaOrig="360">
          <v:shape id="_x0000_i1879" type="#_x0000_t75" style="width:33.65pt;height:18.6pt" o:ole="">
            <v:imagedata r:id="rId1644" o:title=""/>
          </v:shape>
          <o:OLEObject Type="Embed" ProgID="Equation.3" ShapeID="_x0000_i1879" DrawAspect="Content" ObjectID="_1535132860" r:id="rId1645"/>
        </w:object>
      </w:r>
      <w:r w:rsidRPr="001A6C40">
        <w:rPr>
          <w:lang w:val="uk-UA"/>
        </w:rPr>
        <w:t xml:space="preserve">(для тих </w:t>
      </w:r>
      <w:r w:rsidRPr="001A6C40">
        <w:rPr>
          <w:i/>
          <w:lang w:val="uk-UA"/>
        </w:rPr>
        <w:t>z</w:t>
      </w:r>
      <w:r w:rsidRPr="001A6C40">
        <w:rPr>
          <w:lang w:val="uk-UA"/>
        </w:rPr>
        <w:t>, де вона існує), або зведенням інтегралу в правій частині (1) до вигляду:</w:t>
      </w:r>
    </w:p>
    <w:p w:rsidR="00FB7278" w:rsidRPr="001A6C40" w:rsidRDefault="00FB7278" w:rsidP="005815D1">
      <w:pPr>
        <w:pStyle w:val="Standart"/>
        <w:ind w:firstLine="426"/>
        <w:jc w:val="center"/>
        <w:rPr>
          <w:lang w:val="uk-UA"/>
        </w:rPr>
      </w:pPr>
      <w:r w:rsidRPr="001A6C40">
        <w:rPr>
          <w:position w:val="-30"/>
          <w:lang w:val="uk-UA"/>
        </w:rPr>
        <w:object w:dxaOrig="1880" w:dyaOrig="740">
          <v:shape id="_x0000_i1880" type="#_x0000_t75" style="width:93.75pt;height:36.8pt" o:ole="">
            <v:imagedata r:id="rId1646" o:title=""/>
          </v:shape>
          <o:OLEObject Type="Embed" ProgID="Equation.3" ShapeID="_x0000_i1880" DrawAspect="Content" ObjectID="_1535132861" r:id="rId1647"/>
        </w:object>
      </w:r>
      <w:r w:rsidRPr="001A6C40">
        <w:rPr>
          <w:lang w:val="uk-UA"/>
        </w:rPr>
        <w:t>.</w:t>
      </w:r>
    </w:p>
    <w:p w:rsidR="00FB7278" w:rsidRPr="001A6C40" w:rsidRDefault="00FB7278" w:rsidP="005815D1">
      <w:pPr>
        <w:pStyle w:val="Standart"/>
        <w:ind w:firstLine="426"/>
        <w:rPr>
          <w:lang w:val="uk-UA"/>
        </w:rPr>
      </w:pPr>
      <w:r w:rsidRPr="001A6C40">
        <w:rPr>
          <w:lang w:val="uk-UA"/>
        </w:rPr>
        <w:t xml:space="preserve">Дуже важливою функцією є сумування, тобто функція </w:t>
      </w:r>
      <w:r w:rsidRPr="001A6C40">
        <w:rPr>
          <w:i/>
          <w:lang w:val="uk-UA"/>
        </w:rPr>
        <w:t>Z=X+Y</w:t>
      </w:r>
      <w:r w:rsidRPr="001A6C40">
        <w:rPr>
          <w:lang w:val="uk-UA"/>
        </w:rPr>
        <w:t xml:space="preserve">. Треба обчислити функцію розподілу </w:t>
      </w:r>
      <w:r w:rsidRPr="001A6C40">
        <w:rPr>
          <w:i/>
          <w:lang w:val="uk-UA"/>
        </w:rPr>
        <w:t>F</w:t>
      </w:r>
      <w:r w:rsidRPr="001A6C40">
        <w:rPr>
          <w:i/>
          <w:vertAlign w:val="subscript"/>
          <w:lang w:val="uk-UA"/>
        </w:rPr>
        <w:t>Z</w:t>
      </w:r>
      <w:r w:rsidRPr="001A6C40">
        <w:rPr>
          <w:i/>
          <w:lang w:val="uk-UA"/>
        </w:rPr>
        <w:t>(z)</w:t>
      </w:r>
      <w:r w:rsidRPr="001A6C40">
        <w:rPr>
          <w:lang w:val="uk-UA"/>
        </w:rPr>
        <w:t xml:space="preserve"> та функцію щільності </w:t>
      </w:r>
      <w:r w:rsidRPr="001A6C40">
        <w:rPr>
          <w:i/>
          <w:lang w:val="uk-UA"/>
        </w:rPr>
        <w:t>f</w:t>
      </w:r>
      <w:r w:rsidRPr="001A6C40">
        <w:rPr>
          <w:i/>
          <w:vertAlign w:val="subscript"/>
          <w:lang w:val="uk-UA"/>
        </w:rPr>
        <w:t>Z</w:t>
      </w:r>
      <w:r w:rsidRPr="001A6C40">
        <w:rPr>
          <w:i/>
          <w:lang w:val="uk-UA"/>
        </w:rPr>
        <w:t>(z)</w:t>
      </w:r>
      <w:r w:rsidRPr="001A6C40">
        <w:rPr>
          <w:lang w:val="uk-UA"/>
        </w:rPr>
        <w:t xml:space="preserve">, якщо відома сумісна щільність </w:t>
      </w:r>
      <w:r w:rsidRPr="001A6C40">
        <w:rPr>
          <w:i/>
          <w:lang w:val="uk-UA"/>
        </w:rPr>
        <w:t>f(x,y)</w:t>
      </w:r>
      <w:r w:rsidRPr="001A6C40">
        <w:rPr>
          <w:lang w:val="uk-UA"/>
        </w:rPr>
        <w:t>.</w:t>
      </w:r>
    </w:p>
    <w:p w:rsidR="00FB7278" w:rsidRPr="001A6C40" w:rsidRDefault="00FB7278" w:rsidP="005815D1">
      <w:pPr>
        <w:pStyle w:val="Standart"/>
        <w:ind w:firstLine="426"/>
        <w:rPr>
          <w:lang w:val="uk-UA"/>
        </w:rPr>
      </w:pPr>
      <w:r w:rsidRPr="001A6C40">
        <w:rPr>
          <w:lang w:val="uk-UA"/>
        </w:rPr>
        <w:t>Бачимо, що</w:t>
      </w:r>
    </w:p>
    <w:p w:rsidR="00FB7278" w:rsidRPr="001A6C40" w:rsidRDefault="00FB7278" w:rsidP="005815D1">
      <w:pPr>
        <w:pStyle w:val="Standart"/>
        <w:ind w:firstLine="426"/>
        <w:jc w:val="center"/>
        <w:rPr>
          <w:lang w:val="uk-UA"/>
        </w:rPr>
      </w:pPr>
      <w:r w:rsidRPr="001A6C40">
        <w:rPr>
          <w:position w:val="-34"/>
          <w:lang w:val="uk-UA"/>
        </w:rPr>
        <w:object w:dxaOrig="9060" w:dyaOrig="800">
          <v:shape id="_x0000_i1881" type="#_x0000_t75" style="width:427.65pt;height:37.6pt" o:ole="">
            <v:imagedata r:id="rId1648" o:title=""/>
          </v:shape>
          <o:OLEObject Type="Embed" ProgID="Equation.3" ShapeID="_x0000_i1881" DrawAspect="Content" ObjectID="_1535132862" r:id="rId1649"/>
        </w:object>
      </w:r>
      <w:r w:rsidRPr="001A6C40">
        <w:rPr>
          <w:lang w:val="uk-UA"/>
        </w:rPr>
        <w:t>. (2)</w:t>
      </w:r>
    </w:p>
    <w:p w:rsidR="00FB7278" w:rsidRPr="001A6C40" w:rsidRDefault="00FB7278" w:rsidP="005815D1">
      <w:pPr>
        <w:pStyle w:val="Standart"/>
        <w:ind w:firstLine="426"/>
        <w:rPr>
          <w:lang w:val="uk-UA"/>
        </w:rPr>
      </w:pPr>
      <w:r w:rsidRPr="001A6C40">
        <w:rPr>
          <w:lang w:val="uk-UA"/>
        </w:rPr>
        <w:t xml:space="preserve">В інтегралі </w:t>
      </w:r>
      <w:r w:rsidRPr="001A6C40">
        <w:rPr>
          <w:position w:val="-30"/>
          <w:lang w:val="uk-UA"/>
        </w:rPr>
        <w:object w:dxaOrig="1200" w:dyaOrig="740">
          <v:shape id="_x0000_i1882" type="#_x0000_t75" style="width:60.9pt;height:36.8pt" o:ole="">
            <v:imagedata r:id="rId1650" o:title=""/>
          </v:shape>
          <o:OLEObject Type="Embed" ProgID="Equation.3" ShapeID="_x0000_i1882" DrawAspect="Content" ObjectID="_1535132863" r:id="rId1651"/>
        </w:object>
      </w:r>
      <w:r w:rsidRPr="001A6C40">
        <w:rPr>
          <w:lang w:val="uk-UA"/>
        </w:rPr>
        <w:t xml:space="preserve"> робимо заміну змінних </w:t>
      </w:r>
      <w:r w:rsidRPr="001A6C40">
        <w:rPr>
          <w:i/>
          <w:lang w:val="uk-UA"/>
        </w:rPr>
        <w:t>y=u-x</w:t>
      </w:r>
      <w:r w:rsidRPr="001A6C40">
        <w:rPr>
          <w:lang w:val="uk-UA"/>
        </w:rPr>
        <w:t xml:space="preserve"> та одержуємо </w:t>
      </w:r>
      <w:r w:rsidRPr="001A6C40">
        <w:rPr>
          <w:position w:val="-30"/>
          <w:lang w:val="uk-UA"/>
        </w:rPr>
        <w:object w:dxaOrig="1540" w:dyaOrig="740">
          <v:shape id="_x0000_i1883" type="#_x0000_t75" style="width:77.15pt;height:36.8pt" o:ole="">
            <v:imagedata r:id="rId1652" o:title=""/>
          </v:shape>
          <o:OLEObject Type="Embed" ProgID="Equation.3" ShapeID="_x0000_i1883" DrawAspect="Content" ObjectID="_1535132864" r:id="rId1653"/>
        </w:object>
      </w:r>
      <w:r w:rsidRPr="001A6C40">
        <w:rPr>
          <w:lang w:val="uk-UA"/>
        </w:rPr>
        <w:t>.</w:t>
      </w:r>
    </w:p>
    <w:p w:rsidR="00FB7278" w:rsidRPr="001A6C40" w:rsidRDefault="00FB7278" w:rsidP="005815D1">
      <w:pPr>
        <w:pStyle w:val="Standart"/>
        <w:ind w:firstLine="426"/>
        <w:rPr>
          <w:lang w:val="uk-UA"/>
        </w:rPr>
      </w:pPr>
      <w:r w:rsidRPr="001A6C40">
        <w:rPr>
          <w:lang w:val="uk-UA"/>
        </w:rPr>
        <w:t xml:space="preserve">Далі в інтегралі </w:t>
      </w:r>
      <w:r w:rsidRPr="001A6C40">
        <w:rPr>
          <w:position w:val="-30"/>
          <w:lang w:val="uk-UA"/>
        </w:rPr>
        <w:object w:dxaOrig="1939" w:dyaOrig="740">
          <v:shape id="_x0000_i1884" type="#_x0000_t75" style="width:97.7pt;height:36.8pt" o:ole="">
            <v:imagedata r:id="rId1654" o:title=""/>
          </v:shape>
          <o:OLEObject Type="Embed" ProgID="Equation.3" ShapeID="_x0000_i1884" DrawAspect="Content" ObjectID="_1535132865" r:id="rId1655"/>
        </w:object>
      </w:r>
      <w:r w:rsidRPr="001A6C40">
        <w:rPr>
          <w:lang w:val="uk-UA"/>
        </w:rPr>
        <w:t xml:space="preserve"> міняємо порядок інтегрування і тоді виходить</w:t>
      </w:r>
    </w:p>
    <w:p w:rsidR="00FB7278" w:rsidRPr="001A6C40" w:rsidRDefault="00FB7278" w:rsidP="005815D1">
      <w:pPr>
        <w:pStyle w:val="Standart"/>
        <w:ind w:firstLine="426"/>
        <w:jc w:val="center"/>
        <w:rPr>
          <w:lang w:val="uk-UA"/>
        </w:rPr>
      </w:pPr>
      <w:r w:rsidRPr="001A6C40">
        <w:rPr>
          <w:position w:val="-34"/>
          <w:lang w:val="uk-UA"/>
        </w:rPr>
        <w:object w:dxaOrig="3000" w:dyaOrig="800">
          <v:shape id="_x0000_i1885" type="#_x0000_t75" style="width:149.95pt;height:39.95pt" o:ole="">
            <v:imagedata r:id="rId1656" o:title=""/>
          </v:shape>
          <o:OLEObject Type="Embed" ProgID="Equation.3" ShapeID="_x0000_i1885" DrawAspect="Content" ObjectID="_1535132866" r:id="rId1657"/>
        </w:object>
      </w:r>
    </w:p>
    <w:p w:rsidR="00FB7278" w:rsidRPr="001A6C40" w:rsidRDefault="00FB7278" w:rsidP="005815D1">
      <w:pPr>
        <w:pStyle w:val="Standart"/>
        <w:ind w:firstLine="426"/>
        <w:rPr>
          <w:lang w:val="uk-UA"/>
        </w:rPr>
      </w:pPr>
      <w:r w:rsidRPr="001A6C40">
        <w:rPr>
          <w:lang w:val="uk-UA"/>
        </w:rPr>
        <w:t>За означенням, функція щільності дорівнює</w:t>
      </w:r>
    </w:p>
    <w:p w:rsidR="00FB7278" w:rsidRPr="001A6C40" w:rsidRDefault="00FB7278" w:rsidP="005815D1">
      <w:pPr>
        <w:pStyle w:val="Standart"/>
        <w:ind w:firstLine="426"/>
        <w:jc w:val="center"/>
        <w:rPr>
          <w:lang w:val="uk-UA"/>
        </w:rPr>
      </w:pPr>
      <w:r w:rsidRPr="001A6C40">
        <w:rPr>
          <w:position w:val="-30"/>
          <w:lang w:val="uk-UA"/>
        </w:rPr>
        <w:object w:dxaOrig="2340" w:dyaOrig="740">
          <v:shape id="_x0000_i1886" type="#_x0000_t75" style="width:117.9pt;height:36.8pt" o:ole="">
            <v:imagedata r:id="rId1658" o:title=""/>
          </v:shape>
          <o:OLEObject Type="Embed" ProgID="Equation.3" ShapeID="_x0000_i1886" DrawAspect="Content" ObjectID="_1535132867" r:id="rId1659"/>
        </w:object>
      </w:r>
      <w:r w:rsidRPr="001A6C40">
        <w:rPr>
          <w:lang w:val="uk-UA"/>
        </w:rPr>
        <w:t xml:space="preserve"> (3)</w:t>
      </w:r>
    </w:p>
    <w:p w:rsidR="00FB7278" w:rsidRPr="001A6C40" w:rsidRDefault="00FB7278" w:rsidP="005815D1">
      <w:pPr>
        <w:pStyle w:val="Standart"/>
        <w:ind w:firstLine="426"/>
        <w:rPr>
          <w:lang w:val="uk-UA"/>
        </w:rPr>
      </w:pPr>
      <w:r w:rsidRPr="001A6C40">
        <w:rPr>
          <w:lang w:val="uk-UA"/>
        </w:rPr>
        <w:t>Зовсім аналогічно можна показати, що</w:t>
      </w:r>
    </w:p>
    <w:p w:rsidR="00FB7278" w:rsidRPr="001A6C40" w:rsidRDefault="00FB7278" w:rsidP="005815D1">
      <w:pPr>
        <w:pStyle w:val="Standart"/>
        <w:ind w:firstLine="426"/>
        <w:jc w:val="center"/>
        <w:rPr>
          <w:lang w:val="uk-UA"/>
        </w:rPr>
      </w:pPr>
      <w:r w:rsidRPr="001A6C40">
        <w:rPr>
          <w:position w:val="-30"/>
          <w:lang w:val="uk-UA"/>
        </w:rPr>
        <w:object w:dxaOrig="2340" w:dyaOrig="740">
          <v:shape id="_x0000_i1887" type="#_x0000_t75" style="width:117.9pt;height:36.8pt" o:ole="">
            <v:imagedata r:id="rId1660" o:title=""/>
          </v:shape>
          <o:OLEObject Type="Embed" ProgID="Equation.3" ShapeID="_x0000_i1887" DrawAspect="Content" ObjectID="_1535132868" r:id="rId1661"/>
        </w:object>
      </w:r>
      <w:r w:rsidRPr="001A6C40">
        <w:rPr>
          <w:lang w:val="uk-UA"/>
        </w:rPr>
        <w:t xml:space="preserve"> (4)</w:t>
      </w:r>
    </w:p>
    <w:p w:rsidR="00FB7278" w:rsidRPr="001A6C40" w:rsidRDefault="00FB7278" w:rsidP="005815D1">
      <w:pPr>
        <w:pStyle w:val="Standart"/>
        <w:ind w:firstLine="426"/>
        <w:rPr>
          <w:lang w:val="uk-UA"/>
        </w:rPr>
      </w:pPr>
      <w:r w:rsidRPr="001A6C40">
        <w:rPr>
          <w:lang w:val="uk-UA"/>
        </w:rPr>
        <w:t xml:space="preserve">(для цього зробіть відповідну заміну змінних в інтегралі </w:t>
      </w:r>
      <w:r w:rsidRPr="001A6C40">
        <w:rPr>
          <w:position w:val="-30"/>
          <w:lang w:val="uk-UA"/>
        </w:rPr>
        <w:object w:dxaOrig="1200" w:dyaOrig="740">
          <v:shape id="_x0000_i1888" type="#_x0000_t75" style="width:60.9pt;height:36.8pt" o:ole="">
            <v:imagedata r:id="rId1662" o:title=""/>
          </v:shape>
          <o:OLEObject Type="Embed" ProgID="Equation.3" ShapeID="_x0000_i1888" DrawAspect="Content" ObjectID="_1535132869" r:id="rId1663"/>
        </w:object>
      </w:r>
      <w:r w:rsidRPr="001A6C40">
        <w:rPr>
          <w:lang w:val="uk-UA"/>
        </w:rPr>
        <w:t xml:space="preserve"> і поміняйте порядок інтегрування в правій частині (2) ).</w:t>
      </w:r>
    </w:p>
    <w:p w:rsidR="00FB7278" w:rsidRPr="001A6C40" w:rsidRDefault="00FB7278" w:rsidP="005815D1">
      <w:pPr>
        <w:pStyle w:val="Standart"/>
        <w:ind w:firstLine="426"/>
        <w:rPr>
          <w:lang w:val="uk-UA"/>
        </w:rPr>
      </w:pPr>
      <w:r w:rsidRPr="001A6C40">
        <w:rPr>
          <w:lang w:val="uk-UA"/>
        </w:rPr>
        <w:t xml:space="preserve">Нехай </w:t>
      </w:r>
      <w:r w:rsidRPr="001A6C40">
        <w:rPr>
          <w:i/>
          <w:lang w:val="uk-UA"/>
        </w:rPr>
        <w:t xml:space="preserve">X </w:t>
      </w:r>
      <w:r w:rsidRPr="001A6C40">
        <w:rPr>
          <w:lang w:val="uk-UA"/>
        </w:rPr>
        <w:t>та</w:t>
      </w:r>
      <w:r w:rsidRPr="001A6C40">
        <w:rPr>
          <w:i/>
          <w:lang w:val="uk-UA"/>
        </w:rPr>
        <w:t xml:space="preserve"> Y</w:t>
      </w:r>
      <w:r w:rsidRPr="001A6C40">
        <w:rPr>
          <w:lang w:val="uk-UA"/>
        </w:rPr>
        <w:t xml:space="preserve"> – незалежні випадкові величини, тобто сумісна функція щільності розпадається на добуток маргинальних функцій щільностей</w:t>
      </w:r>
    </w:p>
    <w:p w:rsidR="00FB7278" w:rsidRPr="001A6C40" w:rsidRDefault="00FB7278" w:rsidP="005815D1">
      <w:pPr>
        <w:pStyle w:val="Standart"/>
        <w:spacing w:before="120" w:after="120"/>
        <w:ind w:firstLine="426"/>
        <w:jc w:val="center"/>
        <w:rPr>
          <w:i/>
          <w:lang w:val="uk-UA"/>
        </w:rPr>
      </w:pPr>
      <w:r w:rsidRPr="001A6C40">
        <w:rPr>
          <w:i/>
          <w:lang w:val="uk-UA"/>
        </w:rPr>
        <w:t>f(x,y)=f</w:t>
      </w:r>
      <w:r w:rsidRPr="001A6C40">
        <w:rPr>
          <w:i/>
          <w:vertAlign w:val="subscript"/>
          <w:lang w:val="uk-UA"/>
        </w:rPr>
        <w:t>X</w:t>
      </w:r>
      <w:r w:rsidRPr="001A6C40">
        <w:rPr>
          <w:i/>
          <w:lang w:val="uk-UA"/>
        </w:rPr>
        <w:t>(x)f</w:t>
      </w:r>
      <w:r w:rsidRPr="001A6C40">
        <w:rPr>
          <w:i/>
          <w:vertAlign w:val="subscript"/>
          <w:lang w:val="uk-UA"/>
        </w:rPr>
        <w:t>Y</w:t>
      </w:r>
      <w:r w:rsidRPr="001A6C40">
        <w:rPr>
          <w:i/>
          <w:lang w:val="uk-UA"/>
        </w:rPr>
        <w:t>(y)</w:t>
      </w:r>
    </w:p>
    <w:p w:rsidR="00FB7278" w:rsidRPr="001A6C40" w:rsidRDefault="00FB7278" w:rsidP="005815D1">
      <w:pPr>
        <w:pStyle w:val="Standart"/>
        <w:ind w:firstLine="426"/>
        <w:rPr>
          <w:lang w:val="uk-UA"/>
        </w:rPr>
      </w:pPr>
      <w:r w:rsidRPr="001A6C40">
        <w:rPr>
          <w:lang w:val="uk-UA"/>
        </w:rPr>
        <w:t>Тоді (3), (4) можна записати у вигляді</w:t>
      </w:r>
    </w:p>
    <w:p w:rsidR="00FB7278" w:rsidRPr="001A6C40" w:rsidRDefault="00FB7278" w:rsidP="005815D1">
      <w:pPr>
        <w:pStyle w:val="Standart"/>
        <w:ind w:firstLine="426"/>
        <w:jc w:val="center"/>
        <w:rPr>
          <w:lang w:val="uk-UA"/>
        </w:rPr>
      </w:pPr>
      <w:r w:rsidRPr="001A6C40">
        <w:rPr>
          <w:position w:val="-30"/>
          <w:lang w:val="uk-UA"/>
        </w:rPr>
        <w:object w:dxaOrig="5000" w:dyaOrig="740">
          <v:shape id="_x0000_i1889" type="#_x0000_t75" style="width:250.4pt;height:36.8pt" o:ole="">
            <v:imagedata r:id="rId1664" o:title=""/>
          </v:shape>
          <o:OLEObject Type="Embed" ProgID="Equation.3" ShapeID="_x0000_i1889" DrawAspect="Content" ObjectID="_1535132870" r:id="rId1665"/>
        </w:object>
      </w:r>
      <w:r w:rsidRPr="001A6C40">
        <w:rPr>
          <w:lang w:val="uk-UA"/>
        </w:rPr>
        <w:t xml:space="preserve"> (5)</w:t>
      </w:r>
    </w:p>
    <w:p w:rsidR="00FB7278" w:rsidRPr="001A6C40" w:rsidRDefault="00FB7278" w:rsidP="005815D1">
      <w:pPr>
        <w:pStyle w:val="Standart"/>
        <w:ind w:firstLine="426"/>
        <w:rPr>
          <w:lang w:val="uk-UA"/>
        </w:rPr>
      </w:pPr>
      <w:r w:rsidRPr="001A6C40">
        <w:rPr>
          <w:lang w:val="uk-UA"/>
        </w:rPr>
        <w:lastRenderedPageBreak/>
        <w:t xml:space="preserve">Формули (5) носять назву «згортки» щільностей </w:t>
      </w:r>
      <w:r w:rsidRPr="001A6C40">
        <w:rPr>
          <w:i/>
          <w:lang w:val="uk-UA"/>
        </w:rPr>
        <w:t>f</w:t>
      </w:r>
      <w:r w:rsidRPr="001A6C40">
        <w:rPr>
          <w:i/>
          <w:vertAlign w:val="subscript"/>
          <w:lang w:val="uk-UA"/>
        </w:rPr>
        <w:t>X</w:t>
      </w:r>
      <w:r w:rsidRPr="001A6C40">
        <w:rPr>
          <w:i/>
          <w:lang w:val="uk-UA"/>
        </w:rPr>
        <w:t xml:space="preserve">(x) </w:t>
      </w:r>
      <w:r w:rsidRPr="001A6C40">
        <w:rPr>
          <w:lang w:val="uk-UA"/>
        </w:rPr>
        <w:t>та</w:t>
      </w:r>
      <w:r w:rsidRPr="001A6C40">
        <w:rPr>
          <w:i/>
          <w:lang w:val="uk-UA"/>
        </w:rPr>
        <w:t xml:space="preserve"> f</w:t>
      </w:r>
      <w:r w:rsidRPr="001A6C40">
        <w:rPr>
          <w:i/>
          <w:vertAlign w:val="subscript"/>
          <w:lang w:val="uk-UA"/>
        </w:rPr>
        <w:t>Y</w:t>
      </w:r>
      <w:r w:rsidRPr="001A6C40">
        <w:rPr>
          <w:i/>
          <w:lang w:val="uk-UA"/>
        </w:rPr>
        <w:t>(y)</w:t>
      </w:r>
      <w:r w:rsidRPr="001A6C40">
        <w:rPr>
          <w:lang w:val="uk-UA"/>
        </w:rPr>
        <w:t xml:space="preserve">. Визначення закону розподілу суми незалежних випадкових величин по законам розподілу доданків іноді називають ще </w:t>
      </w:r>
      <w:r w:rsidRPr="001A6C40">
        <w:rPr>
          <w:u w:val="single"/>
          <w:lang w:val="uk-UA"/>
        </w:rPr>
        <w:t>композицією</w:t>
      </w:r>
      <w:r w:rsidRPr="001A6C40">
        <w:rPr>
          <w:lang w:val="uk-UA"/>
        </w:rPr>
        <w:t xml:space="preserve"> законів розподілу.</w:t>
      </w:r>
    </w:p>
    <w:p w:rsidR="00FB7278" w:rsidRPr="001A6C40" w:rsidRDefault="00FB7278" w:rsidP="005815D1">
      <w:pPr>
        <w:pStyle w:val="Standart"/>
        <w:ind w:firstLine="426"/>
        <w:rPr>
          <w:lang w:val="uk-UA"/>
        </w:rPr>
      </w:pPr>
      <w:r w:rsidRPr="001A6C40">
        <w:rPr>
          <w:b/>
          <w:u w:val="single"/>
          <w:lang w:val="uk-UA"/>
        </w:rPr>
        <w:t>Приклад.</w:t>
      </w:r>
      <w:r w:rsidRPr="001A6C40">
        <w:rPr>
          <w:lang w:val="uk-UA"/>
        </w:rPr>
        <w:t xml:space="preserve"> Одержимо щільність розподілу суми двох незалежних випадкових величин </w:t>
      </w:r>
      <w:r w:rsidRPr="001A6C40">
        <w:rPr>
          <w:i/>
          <w:lang w:val="uk-UA"/>
        </w:rPr>
        <w:t xml:space="preserve">X </w:t>
      </w:r>
      <w:r w:rsidRPr="001A6C40">
        <w:rPr>
          <w:lang w:val="uk-UA"/>
        </w:rPr>
        <w:t>та</w:t>
      </w:r>
      <w:r w:rsidRPr="001A6C40">
        <w:rPr>
          <w:i/>
          <w:lang w:val="uk-UA"/>
        </w:rPr>
        <w:t xml:space="preserve"> Y</w:t>
      </w:r>
      <w:r w:rsidRPr="001A6C40">
        <w:rPr>
          <w:lang w:val="uk-UA"/>
        </w:rPr>
        <w:t>, якщо кожна з них має експоненційний розподіл:</w:t>
      </w:r>
    </w:p>
    <w:p w:rsidR="00FB7278" w:rsidRPr="001A6C40" w:rsidRDefault="00FB7278" w:rsidP="005815D1">
      <w:pPr>
        <w:pStyle w:val="Standart"/>
        <w:ind w:firstLine="426"/>
        <w:jc w:val="center"/>
        <w:rPr>
          <w:lang w:val="uk-UA"/>
        </w:rPr>
      </w:pPr>
      <w:r w:rsidRPr="001A6C40">
        <w:rPr>
          <w:position w:val="-32"/>
          <w:lang w:val="uk-UA"/>
        </w:rPr>
        <w:object w:dxaOrig="2320" w:dyaOrig="760">
          <v:shape id="_x0000_i1890" type="#_x0000_t75" style="width:116.3pt;height:37.6pt" o:ole="">
            <v:imagedata r:id="rId1666" o:title=""/>
          </v:shape>
          <o:OLEObject Type="Embed" ProgID="Equation.3" ShapeID="_x0000_i1890" DrawAspect="Content" ObjectID="_1535132871" r:id="rId1667"/>
        </w:object>
      </w:r>
      <w:r w:rsidRPr="001A6C40">
        <w:rPr>
          <w:position w:val="-32"/>
          <w:lang w:val="uk-UA"/>
        </w:rPr>
        <w:object w:dxaOrig="2380" w:dyaOrig="760">
          <v:shape id="_x0000_i1891" type="#_x0000_t75" style="width:119.1pt;height:37.6pt" o:ole="">
            <v:imagedata r:id="rId1668" o:title=""/>
          </v:shape>
          <o:OLEObject Type="Embed" ProgID="Equation.3" ShapeID="_x0000_i1891" DrawAspect="Content" ObjectID="_1535132872" r:id="rId1669"/>
        </w:object>
      </w:r>
    </w:p>
    <w:p w:rsidR="00FB7278" w:rsidRPr="001A6C40" w:rsidRDefault="00FB7278" w:rsidP="005815D1">
      <w:pPr>
        <w:pStyle w:val="Standart"/>
        <w:ind w:firstLine="426"/>
        <w:rPr>
          <w:lang w:val="uk-UA"/>
        </w:rPr>
      </w:pPr>
      <w:r w:rsidRPr="001A6C40">
        <w:rPr>
          <w:lang w:val="uk-UA"/>
        </w:rPr>
        <w:t xml:space="preserve">Для </w:t>
      </w:r>
      <w:r w:rsidRPr="001A6C40">
        <w:rPr>
          <w:position w:val="-6"/>
          <w:lang w:val="uk-UA"/>
        </w:rPr>
        <w:object w:dxaOrig="560" w:dyaOrig="279">
          <v:shape id="_x0000_i1892" type="#_x0000_t75" style="width:27.7pt;height:14.25pt" o:ole="">
            <v:imagedata r:id="rId1670" o:title=""/>
          </v:shape>
          <o:OLEObject Type="Embed" ProgID="Equation.3" ShapeID="_x0000_i1892" DrawAspect="Content" ObjectID="_1535132873" r:id="rId1671"/>
        </w:object>
      </w:r>
      <w:r w:rsidRPr="001A6C40">
        <w:rPr>
          <w:lang w:val="uk-UA"/>
        </w:rPr>
        <w:t xml:space="preserve"> маємо згідно з (5):</w:t>
      </w:r>
    </w:p>
    <w:p w:rsidR="00FB7278" w:rsidRPr="001A6C40" w:rsidRDefault="00FB7278" w:rsidP="005815D1">
      <w:pPr>
        <w:pStyle w:val="Standart"/>
        <w:ind w:firstLine="426"/>
        <w:jc w:val="center"/>
        <w:rPr>
          <w:lang w:val="uk-UA"/>
        </w:rPr>
      </w:pPr>
      <w:r w:rsidRPr="001A6C40">
        <w:rPr>
          <w:position w:val="-70"/>
          <w:lang w:val="uk-UA"/>
        </w:rPr>
        <w:object w:dxaOrig="5160" w:dyaOrig="1520">
          <v:shape id="_x0000_i1893" type="#_x0000_t75" style="width:257.95pt;height:76.35pt" o:ole="">
            <v:imagedata r:id="rId1672" o:title=""/>
          </v:shape>
          <o:OLEObject Type="Embed" ProgID="Equation.3" ShapeID="_x0000_i1893" DrawAspect="Content" ObjectID="_1535132874" r:id="rId1673"/>
        </w:object>
      </w:r>
    </w:p>
    <w:p w:rsidR="00FB7278" w:rsidRPr="001A6C40" w:rsidRDefault="00FB7278" w:rsidP="005815D1">
      <w:pPr>
        <w:pStyle w:val="Standart"/>
        <w:ind w:firstLine="426"/>
        <w:rPr>
          <w:lang w:val="uk-UA"/>
        </w:rPr>
      </w:pPr>
      <w:r w:rsidRPr="001A6C40">
        <w:rPr>
          <w:lang w:val="uk-UA"/>
        </w:rPr>
        <w:t xml:space="preserve">Для </w:t>
      </w:r>
      <w:r w:rsidRPr="001A6C40">
        <w:rPr>
          <w:position w:val="-6"/>
          <w:lang w:val="uk-UA"/>
        </w:rPr>
        <w:object w:dxaOrig="560" w:dyaOrig="279">
          <v:shape id="_x0000_i1894" type="#_x0000_t75" style="width:27.7pt;height:14.25pt" o:ole="">
            <v:imagedata r:id="rId1674" o:title=""/>
          </v:shape>
          <o:OLEObject Type="Embed" ProgID="Equation.3" ShapeID="_x0000_i1894" DrawAspect="Content" ObjectID="_1535132875" r:id="rId1675"/>
        </w:object>
      </w:r>
      <w:r w:rsidRPr="001A6C40">
        <w:rPr>
          <w:position w:val="-10"/>
          <w:lang w:val="uk-UA"/>
        </w:rPr>
        <w:object w:dxaOrig="999" w:dyaOrig="340">
          <v:shape id="_x0000_i1895" type="#_x0000_t75" style="width:49.45pt;height:17.4pt" o:ole="">
            <v:imagedata r:id="rId1676" o:title=""/>
          </v:shape>
          <o:OLEObject Type="Embed" ProgID="Equation.3" ShapeID="_x0000_i1895" DrawAspect="Content" ObjectID="_1535132876" r:id="rId1677"/>
        </w:object>
      </w:r>
      <w:r w:rsidRPr="001A6C40">
        <w:rPr>
          <w:lang w:val="uk-UA"/>
        </w:rPr>
        <w:t>.</w:t>
      </w:r>
    </w:p>
    <w:p w:rsidR="00FB7278" w:rsidRPr="001A6C40" w:rsidRDefault="00FB7278" w:rsidP="005815D1">
      <w:pPr>
        <w:pStyle w:val="Standart"/>
        <w:ind w:firstLine="426"/>
        <w:rPr>
          <w:lang w:val="uk-UA"/>
        </w:rPr>
      </w:pPr>
      <w:r w:rsidRPr="001A6C40">
        <w:rPr>
          <w:lang w:val="uk-UA"/>
        </w:rPr>
        <w:t xml:space="preserve">Зауважимо, що формули (3), (4) можна одержати з (2) формальним диференціюванням інтегралів зі змінною верхньою межею. Проілюструємо цей прийом на задачі знаходження розподілу частки двох випадкових величин </w:t>
      </w:r>
      <w:r w:rsidRPr="001A6C40">
        <w:rPr>
          <w:position w:val="-24"/>
          <w:lang w:val="uk-UA"/>
        </w:rPr>
        <w:object w:dxaOrig="740" w:dyaOrig="620">
          <v:shape id="_x0000_i1896" type="#_x0000_t75" style="width:36.8pt;height:31.65pt" o:ole="">
            <v:imagedata r:id="rId1678" o:title=""/>
          </v:shape>
          <o:OLEObject Type="Embed" ProgID="Equation.3" ShapeID="_x0000_i1896" DrawAspect="Content" ObjectID="_1535132877" r:id="rId1679"/>
        </w:object>
      </w:r>
      <w:r w:rsidRPr="001A6C40">
        <w:rPr>
          <w:lang w:val="uk-UA"/>
        </w:rPr>
        <w:t>, де (</w:t>
      </w:r>
      <w:r w:rsidRPr="001A6C40">
        <w:rPr>
          <w:i/>
          <w:lang w:val="uk-UA"/>
        </w:rPr>
        <w:t>X,Y</w:t>
      </w:r>
      <w:r w:rsidRPr="001A6C40">
        <w:rPr>
          <w:lang w:val="uk-UA"/>
        </w:rPr>
        <w:t xml:space="preserve">) має сумісну щільність розподілу </w:t>
      </w:r>
      <w:r w:rsidRPr="001A6C40">
        <w:rPr>
          <w:i/>
          <w:lang w:val="uk-UA"/>
        </w:rPr>
        <w:t>f(x,y)</w:t>
      </w:r>
      <w:r w:rsidRPr="001A6C40">
        <w:rPr>
          <w:lang w:val="uk-UA"/>
        </w:rPr>
        <w:t>.</w:t>
      </w:r>
    </w:p>
    <w:p w:rsidR="00FB7278" w:rsidRPr="001A6C40" w:rsidRDefault="00FB7278" w:rsidP="005815D1">
      <w:pPr>
        <w:pStyle w:val="Standart"/>
        <w:ind w:firstLine="426"/>
        <w:rPr>
          <w:lang w:val="uk-UA"/>
        </w:rPr>
      </w:pPr>
      <w:r w:rsidRPr="001A6C40">
        <w:rPr>
          <w:lang w:val="uk-UA"/>
        </w:rPr>
        <w:t>За означенням функції розподілу у цьому випадку маємо</w:t>
      </w:r>
    </w:p>
    <w:p w:rsidR="00FB7278" w:rsidRPr="001A6C40" w:rsidRDefault="00FB7278" w:rsidP="005815D1">
      <w:pPr>
        <w:pStyle w:val="Standart"/>
        <w:ind w:firstLine="426"/>
        <w:jc w:val="center"/>
        <w:rPr>
          <w:lang w:val="uk-UA"/>
        </w:rPr>
      </w:pPr>
      <w:r w:rsidRPr="001A6C40">
        <w:rPr>
          <w:position w:val="-52"/>
          <w:lang w:val="uk-UA"/>
        </w:rPr>
        <w:object w:dxaOrig="6220" w:dyaOrig="999">
          <v:shape id="_x0000_i1897" type="#_x0000_t75" style="width:310.55pt;height:49.45pt" o:ole="">
            <v:imagedata r:id="rId1680" o:title=""/>
          </v:shape>
          <o:OLEObject Type="Embed" ProgID="Equation.3" ShapeID="_x0000_i1897" DrawAspect="Content" ObjectID="_1535132878" r:id="rId1681"/>
        </w:object>
      </w:r>
    </w:p>
    <w:p w:rsidR="00FB7278" w:rsidRPr="001A6C40" w:rsidRDefault="00FB7278" w:rsidP="005815D1">
      <w:pPr>
        <w:pStyle w:val="Standart"/>
        <w:ind w:firstLine="426"/>
        <w:rPr>
          <w:lang w:val="uk-UA"/>
        </w:rPr>
      </w:pPr>
      <w:r w:rsidRPr="001A6C40">
        <w:rPr>
          <w:lang w:val="uk-UA"/>
        </w:rPr>
        <w:t xml:space="preserve">Диференціювання по </w:t>
      </w:r>
      <w:r w:rsidRPr="001A6C40">
        <w:rPr>
          <w:i/>
          <w:lang w:val="uk-UA"/>
        </w:rPr>
        <w:t>z</w:t>
      </w:r>
      <w:r w:rsidRPr="001A6C40">
        <w:rPr>
          <w:lang w:val="uk-UA"/>
        </w:rPr>
        <w:t xml:space="preserve"> дає (один інтеграл зі змінною верхньою межею, другий – зі змінною нижньою)</w:t>
      </w:r>
    </w:p>
    <w:p w:rsidR="00FB7278" w:rsidRPr="001A6C40" w:rsidRDefault="00FB7278" w:rsidP="005815D1">
      <w:pPr>
        <w:pStyle w:val="Standart"/>
        <w:ind w:firstLine="426"/>
        <w:jc w:val="center"/>
        <w:rPr>
          <w:lang w:val="uk-UA"/>
        </w:rPr>
      </w:pPr>
      <w:r w:rsidRPr="001A6C40">
        <w:rPr>
          <w:position w:val="-32"/>
          <w:lang w:val="uk-UA"/>
        </w:rPr>
        <w:object w:dxaOrig="3840" w:dyaOrig="760">
          <v:shape id="_x0000_i1898" type="#_x0000_t75" style="width:191.1pt;height:37.6pt" o:ole="">
            <v:imagedata r:id="rId1682" o:title=""/>
          </v:shape>
          <o:OLEObject Type="Embed" ProgID="Equation.3" ShapeID="_x0000_i1898" DrawAspect="Content" ObjectID="_1535132879" r:id="rId1683"/>
        </w:object>
      </w:r>
    </w:p>
    <w:p w:rsidR="00FB7278" w:rsidRPr="001A6C40" w:rsidRDefault="00FB7278" w:rsidP="005815D1">
      <w:pPr>
        <w:pStyle w:val="Standart"/>
        <w:ind w:firstLine="426"/>
        <w:rPr>
          <w:lang w:val="uk-UA"/>
        </w:rPr>
      </w:pPr>
      <w:r w:rsidRPr="001A6C40">
        <w:rPr>
          <w:lang w:val="uk-UA"/>
        </w:rPr>
        <w:lastRenderedPageBreak/>
        <w:t xml:space="preserve">Пропонуємо самостійно одержати вираз для </w:t>
      </w:r>
      <w:r w:rsidRPr="001A6C40">
        <w:rPr>
          <w:position w:val="-10"/>
          <w:lang w:val="uk-UA"/>
        </w:rPr>
        <w:object w:dxaOrig="620" w:dyaOrig="340">
          <v:shape id="_x0000_i1899" type="#_x0000_t75" style="width:31.65pt;height:17.4pt" o:ole="">
            <v:imagedata r:id="rId1684" o:title=""/>
          </v:shape>
          <o:OLEObject Type="Embed" ProgID="Equation.3" ShapeID="_x0000_i1899" DrawAspect="Content" ObjectID="_1535132880" r:id="rId1685"/>
        </w:object>
      </w:r>
      <w:r w:rsidRPr="001A6C40">
        <w:rPr>
          <w:lang w:val="uk-UA"/>
        </w:rPr>
        <w:t xml:space="preserve"> для цієї функції, коли </w:t>
      </w:r>
      <w:r w:rsidRPr="001A6C40">
        <w:rPr>
          <w:i/>
          <w:lang w:val="uk-UA"/>
        </w:rPr>
        <w:t xml:space="preserve">X </w:t>
      </w:r>
      <w:r w:rsidRPr="001A6C40">
        <w:rPr>
          <w:lang w:val="uk-UA"/>
        </w:rPr>
        <w:t>та</w:t>
      </w:r>
      <w:r w:rsidRPr="001A6C40">
        <w:rPr>
          <w:i/>
          <w:lang w:val="uk-UA"/>
        </w:rPr>
        <w:t xml:space="preserve"> Y</w:t>
      </w:r>
      <w:r w:rsidRPr="001A6C40">
        <w:rPr>
          <w:lang w:val="uk-UA"/>
        </w:rPr>
        <w:t xml:space="preserve"> незалежні.</w:t>
      </w:r>
    </w:p>
    <w:p w:rsidR="00FB7278" w:rsidRPr="001A6C40" w:rsidRDefault="00FB7278" w:rsidP="005815D1">
      <w:pPr>
        <w:pStyle w:val="Standart"/>
        <w:ind w:firstLine="426"/>
        <w:rPr>
          <w:lang w:val="uk-UA"/>
        </w:rPr>
      </w:pPr>
      <w:r w:rsidRPr="001A6C40">
        <w:rPr>
          <w:lang w:val="uk-UA"/>
        </w:rPr>
        <w:t xml:space="preserve">Ми зупинилися на відображенні </w:t>
      </w:r>
      <w:r w:rsidRPr="001A6C40">
        <w:rPr>
          <w:position w:val="-6"/>
          <w:lang w:val="uk-UA"/>
        </w:rPr>
        <w:object w:dxaOrig="940" w:dyaOrig="320">
          <v:shape id="_x0000_i1900" type="#_x0000_t75" style="width:47.1pt;height:16.6pt" o:ole="">
            <v:imagedata r:id="rId1686" o:title=""/>
          </v:shape>
          <o:OLEObject Type="Embed" ProgID="Equation.3" ShapeID="_x0000_i1900" DrawAspect="Content" ObjectID="_1535132881" r:id="rId1687"/>
        </w:object>
      </w:r>
      <w:r w:rsidRPr="001A6C40">
        <w:rPr>
          <w:lang w:val="uk-UA"/>
        </w:rPr>
        <w:t>. Більш загальні випадки функціонального зв’язку випадкових величин розглянемо далі при розв’язанні конкретних задач.</w:t>
      </w:r>
    </w:p>
    <w:p w:rsidR="00FB7278" w:rsidRPr="001A6C40" w:rsidRDefault="000A27F5" w:rsidP="0023503B">
      <w:pPr>
        <w:pStyle w:val="3"/>
      </w:pPr>
      <w:r w:rsidRPr="001A6C40">
        <w:t xml:space="preserve"> </w:t>
      </w:r>
      <w:bookmarkStart w:id="43" w:name="_Toc326313569"/>
      <w:r w:rsidR="00FB7278" w:rsidRPr="001A6C40">
        <w:t>Двовимірний нормальний розподіл</w:t>
      </w:r>
      <w:bookmarkEnd w:id="43"/>
    </w:p>
    <w:p w:rsidR="00FB7278" w:rsidRPr="001A6C40" w:rsidRDefault="00FB7278" w:rsidP="005815D1">
      <w:pPr>
        <w:pStyle w:val="Standart"/>
        <w:ind w:firstLine="426"/>
        <w:rPr>
          <w:lang w:val="uk-UA"/>
        </w:rPr>
      </w:pPr>
      <w:r w:rsidRPr="001A6C40">
        <w:rPr>
          <w:b/>
          <w:u w:val="single"/>
          <w:lang w:val="uk-UA"/>
        </w:rPr>
        <w:t>Означення.</w:t>
      </w:r>
      <w:r w:rsidRPr="001A6C40">
        <w:rPr>
          <w:lang w:val="uk-UA"/>
        </w:rPr>
        <w:t xml:space="preserve"> Випадкова величина (</w:t>
      </w:r>
      <w:r w:rsidRPr="001A6C40">
        <w:rPr>
          <w:i/>
          <w:lang w:val="uk-UA"/>
        </w:rPr>
        <w:t>X,Y</w:t>
      </w:r>
      <w:r w:rsidRPr="001A6C40">
        <w:rPr>
          <w:lang w:val="uk-UA"/>
        </w:rPr>
        <w:t xml:space="preserve">) має (невироджений) </w:t>
      </w:r>
      <w:r w:rsidRPr="001A6C40">
        <w:rPr>
          <w:u w:val="single"/>
          <w:lang w:val="uk-UA"/>
        </w:rPr>
        <w:t>двовимірний нормальний розподіл</w:t>
      </w:r>
      <w:r w:rsidRPr="001A6C40">
        <w:rPr>
          <w:lang w:val="uk-UA"/>
        </w:rPr>
        <w:t>, якщо її функція щільності дорівнює:</w:t>
      </w:r>
    </w:p>
    <w:p w:rsidR="00FB7278" w:rsidRPr="001A6C40" w:rsidRDefault="00FB7278" w:rsidP="005815D1">
      <w:pPr>
        <w:pStyle w:val="Standart"/>
        <w:ind w:firstLine="426"/>
        <w:jc w:val="center"/>
        <w:rPr>
          <w:lang w:val="uk-UA"/>
        </w:rPr>
      </w:pPr>
      <w:r w:rsidRPr="001A6C40">
        <w:rPr>
          <w:position w:val="-36"/>
          <w:lang w:val="uk-UA"/>
        </w:rPr>
        <w:object w:dxaOrig="9456" w:dyaOrig="1073">
          <v:shape id="_x0000_i1901" type="#_x0000_t75" style="width:406.7pt;height:47.1pt" o:ole="">
            <v:imagedata r:id="rId1688" o:title=""/>
          </v:shape>
          <o:OLEObject Type="Embed" ProgID="Equation.3" ShapeID="_x0000_i1901" DrawAspect="Content" ObjectID="_1535132882" r:id="rId1689"/>
        </w:object>
      </w:r>
      <w:r w:rsidRPr="001A6C40">
        <w:rPr>
          <w:lang w:val="uk-UA"/>
        </w:rPr>
        <w:t>, (1)</w:t>
      </w:r>
    </w:p>
    <w:p w:rsidR="00FB7278" w:rsidRPr="001A6C40" w:rsidRDefault="00FB7278" w:rsidP="005815D1">
      <w:pPr>
        <w:pStyle w:val="Standart"/>
        <w:ind w:firstLine="426"/>
        <w:rPr>
          <w:lang w:val="uk-UA"/>
        </w:rPr>
      </w:pPr>
      <w:r w:rsidRPr="001A6C40">
        <w:rPr>
          <w:lang w:val="uk-UA"/>
        </w:rPr>
        <w:t xml:space="preserve">де </w:t>
      </w:r>
      <w:r w:rsidRPr="001A6C40">
        <w:rPr>
          <w:position w:val="-10"/>
          <w:lang w:val="uk-UA"/>
        </w:rPr>
        <w:object w:dxaOrig="680" w:dyaOrig="340">
          <v:shape id="_x0000_i1902" type="#_x0000_t75" style="width:34.4pt;height:17.4pt" o:ole="">
            <v:imagedata r:id="rId1690" o:title=""/>
          </v:shape>
          <o:OLEObject Type="Embed" ProgID="Equation.3" ShapeID="_x0000_i1902" DrawAspect="Content" ObjectID="_1535132883" r:id="rId1691"/>
        </w:object>
      </w:r>
      <w:r w:rsidRPr="001A6C40">
        <w:rPr>
          <w:lang w:val="uk-UA"/>
        </w:rPr>
        <w:t xml:space="preserve">, </w:t>
      </w:r>
      <w:r w:rsidRPr="001A6C40">
        <w:rPr>
          <w:position w:val="-10"/>
          <w:lang w:val="uk-UA"/>
        </w:rPr>
        <w:object w:dxaOrig="720" w:dyaOrig="340">
          <v:shape id="_x0000_i1903" type="#_x0000_t75" style="width:36.8pt;height:17.4pt" o:ole="">
            <v:imagedata r:id="rId1692" o:title=""/>
          </v:shape>
          <o:OLEObject Type="Embed" ProgID="Equation.3" ShapeID="_x0000_i1903" DrawAspect="Content" ObjectID="_1535132884" r:id="rId1693"/>
        </w:object>
      </w:r>
      <w:r w:rsidRPr="001A6C40">
        <w:rPr>
          <w:lang w:val="uk-UA"/>
        </w:rPr>
        <w:t xml:space="preserve">, </w:t>
      </w:r>
      <w:r w:rsidRPr="001A6C40">
        <w:rPr>
          <w:position w:val="-14"/>
          <w:lang w:val="uk-UA"/>
        </w:rPr>
        <w:object w:dxaOrig="620" w:dyaOrig="400">
          <v:shape id="_x0000_i1904" type="#_x0000_t75" style="width:31.65pt;height:20.2pt" o:ole="">
            <v:imagedata r:id="rId1694" o:title=""/>
          </v:shape>
          <o:OLEObject Type="Embed" ProgID="Equation.3" ShapeID="_x0000_i1904" DrawAspect="Content" ObjectID="_1535132885" r:id="rId1695"/>
        </w:object>
      </w:r>
      <w:r w:rsidRPr="001A6C40">
        <w:rPr>
          <w:lang w:val="uk-UA"/>
        </w:rPr>
        <w:t xml:space="preserve">, </w:t>
      </w:r>
      <w:r w:rsidRPr="001A6C40">
        <w:rPr>
          <w:position w:val="-6"/>
          <w:lang w:val="uk-UA"/>
        </w:rPr>
        <w:object w:dxaOrig="1219" w:dyaOrig="220">
          <v:shape id="_x0000_i1905" type="#_x0000_t75" style="width:60.9pt;height:11.1pt" o:ole="">
            <v:imagedata r:id="rId1696" o:title=""/>
          </v:shape>
          <o:OLEObject Type="Embed" ProgID="Equation.3" ShapeID="_x0000_i1905" DrawAspect="Content" ObjectID="_1535132886" r:id="rId1697"/>
        </w:object>
      </w:r>
      <w:r w:rsidRPr="001A6C40">
        <w:rPr>
          <w:lang w:val="uk-UA"/>
        </w:rPr>
        <w:t xml:space="preserve">, </w:t>
      </w:r>
      <w:r w:rsidRPr="001A6C40">
        <w:rPr>
          <w:position w:val="-10"/>
          <w:lang w:val="uk-UA"/>
        </w:rPr>
        <w:object w:dxaOrig="1240" w:dyaOrig="260">
          <v:shape id="_x0000_i1906" type="#_x0000_t75" style="width:62.1pt;height:12.65pt" o:ole="">
            <v:imagedata r:id="rId1698" o:title=""/>
          </v:shape>
          <o:OLEObject Type="Embed" ProgID="Equation.3" ShapeID="_x0000_i1906" DrawAspect="Content" ObjectID="_1535132887" r:id="rId1699"/>
        </w:object>
      </w:r>
      <w:r w:rsidRPr="001A6C40">
        <w:rPr>
          <w:lang w:val="uk-UA"/>
        </w:rPr>
        <w:t>.</w:t>
      </w:r>
    </w:p>
    <w:p w:rsidR="00FB7278" w:rsidRPr="001A6C40" w:rsidRDefault="00FB7278" w:rsidP="005815D1">
      <w:pPr>
        <w:pStyle w:val="Standart"/>
        <w:ind w:firstLine="426"/>
        <w:rPr>
          <w:lang w:val="uk-UA"/>
        </w:rPr>
      </w:pPr>
      <w:r w:rsidRPr="001A6C40">
        <w:rPr>
          <w:lang w:val="uk-UA"/>
        </w:rPr>
        <w:t>Для того, щоб переконатися у тому, що (1) дійсно є щільністю розподілу деякої двовимірної випадкової величини (</w:t>
      </w:r>
      <w:r w:rsidRPr="001A6C40">
        <w:rPr>
          <w:i/>
          <w:lang w:val="uk-UA"/>
        </w:rPr>
        <w:t>X,Y</w:t>
      </w:r>
      <w:r w:rsidRPr="001A6C40">
        <w:rPr>
          <w:lang w:val="uk-UA"/>
        </w:rPr>
        <w:t xml:space="preserve">), а також з’ясувати ймовірнісний зміст констант </w:t>
      </w:r>
      <w:r w:rsidRPr="001A6C40">
        <w:rPr>
          <w:position w:val="-10"/>
          <w:lang w:val="uk-UA"/>
        </w:rPr>
        <w:object w:dxaOrig="240" w:dyaOrig="340">
          <v:shape id="_x0000_i1907" type="#_x0000_t75" style="width:11.1pt;height:17.4pt" o:ole="">
            <v:imagedata r:id="rId1700" o:title=""/>
          </v:shape>
          <o:OLEObject Type="Embed" ProgID="Equation.3" ShapeID="_x0000_i1907" DrawAspect="Content" ObjectID="_1535132888" r:id="rId1701"/>
        </w:object>
      </w:r>
      <w:r w:rsidRPr="001A6C40">
        <w:rPr>
          <w:lang w:val="uk-UA"/>
        </w:rPr>
        <w:t xml:space="preserve">, </w:t>
      </w:r>
      <w:r w:rsidRPr="001A6C40">
        <w:rPr>
          <w:position w:val="-10"/>
          <w:lang w:val="uk-UA"/>
        </w:rPr>
        <w:object w:dxaOrig="279" w:dyaOrig="340">
          <v:shape id="_x0000_i1908" type="#_x0000_t75" style="width:14.25pt;height:17.4pt" o:ole="">
            <v:imagedata r:id="rId1702" o:title=""/>
          </v:shape>
          <o:OLEObject Type="Embed" ProgID="Equation.3" ShapeID="_x0000_i1908" DrawAspect="Content" ObjectID="_1535132889" r:id="rId1703"/>
        </w:object>
      </w:r>
      <w:r w:rsidRPr="001A6C40">
        <w:rPr>
          <w:lang w:val="uk-UA"/>
        </w:rPr>
        <w:t xml:space="preserve">, </w:t>
      </w:r>
      <w:r w:rsidRPr="001A6C40">
        <w:rPr>
          <w:position w:val="-10"/>
          <w:lang w:val="uk-UA"/>
        </w:rPr>
        <w:object w:dxaOrig="279" w:dyaOrig="340">
          <v:shape id="_x0000_i1909" type="#_x0000_t75" style="width:14.25pt;height:17.4pt" o:ole="">
            <v:imagedata r:id="rId1704" o:title=""/>
          </v:shape>
          <o:OLEObject Type="Embed" ProgID="Equation.3" ShapeID="_x0000_i1909" DrawAspect="Content" ObjectID="_1535132890" r:id="rId1705"/>
        </w:object>
      </w:r>
      <w:r w:rsidRPr="001A6C40">
        <w:rPr>
          <w:lang w:val="uk-UA"/>
        </w:rPr>
        <w:t xml:space="preserve">, </w:t>
      </w:r>
      <w:r w:rsidRPr="001A6C40">
        <w:rPr>
          <w:position w:val="-10"/>
          <w:lang w:val="uk-UA"/>
        </w:rPr>
        <w:object w:dxaOrig="320" w:dyaOrig="340">
          <v:shape id="_x0000_i1910" type="#_x0000_t75" style="width:16.6pt;height:17.4pt" o:ole="">
            <v:imagedata r:id="rId1706" o:title=""/>
          </v:shape>
          <o:OLEObject Type="Embed" ProgID="Equation.3" ShapeID="_x0000_i1910" DrawAspect="Content" ObjectID="_1535132891" r:id="rId1707"/>
        </w:object>
      </w:r>
      <w:r w:rsidRPr="001A6C40">
        <w:rPr>
          <w:lang w:val="uk-UA"/>
        </w:rPr>
        <w:t xml:space="preserve">, </w:t>
      </w:r>
      <w:r w:rsidRPr="001A6C40">
        <w:rPr>
          <w:position w:val="-10"/>
          <w:lang w:val="uk-UA"/>
        </w:rPr>
        <w:object w:dxaOrig="240" w:dyaOrig="260">
          <v:shape id="_x0000_i1911" type="#_x0000_t75" style="width:11.1pt;height:12.65pt" o:ole="">
            <v:imagedata r:id="rId1708" o:title=""/>
          </v:shape>
          <o:OLEObject Type="Embed" ProgID="Equation.3" ShapeID="_x0000_i1911" DrawAspect="Content" ObjectID="_1535132892" r:id="rId1709"/>
        </w:object>
      </w:r>
      <w:r w:rsidRPr="001A6C40">
        <w:rPr>
          <w:lang w:val="uk-UA"/>
        </w:rPr>
        <w:t xml:space="preserve">, проінтегруємо </w:t>
      </w:r>
      <w:r w:rsidRPr="001A6C40">
        <w:rPr>
          <w:i/>
          <w:lang w:val="uk-UA"/>
        </w:rPr>
        <w:t>f(x,y)</w:t>
      </w:r>
      <w:r w:rsidRPr="001A6C40">
        <w:rPr>
          <w:lang w:val="uk-UA"/>
        </w:rPr>
        <w:t xml:space="preserve"> по змінній </w:t>
      </w:r>
      <w:r w:rsidRPr="001A6C40">
        <w:rPr>
          <w:i/>
          <w:lang w:val="uk-UA"/>
        </w:rPr>
        <w:t>x</w:t>
      </w:r>
      <w:r w:rsidRPr="001A6C40">
        <w:rPr>
          <w:lang w:val="uk-UA"/>
        </w:rPr>
        <w:t xml:space="preserve"> від </w:t>
      </w:r>
      <w:r w:rsidRPr="001A6C40">
        <w:rPr>
          <w:position w:val="-4"/>
          <w:lang w:val="uk-UA"/>
        </w:rPr>
        <w:object w:dxaOrig="420" w:dyaOrig="200">
          <v:shape id="_x0000_i1912" type="#_x0000_t75" style="width:21.75pt;height:9.9pt" o:ole="">
            <v:imagedata r:id="rId1710" o:title=""/>
          </v:shape>
          <o:OLEObject Type="Embed" ProgID="Equation.3" ShapeID="_x0000_i1912" DrawAspect="Content" ObjectID="_1535132893" r:id="rId1711"/>
        </w:object>
      </w:r>
      <w:r w:rsidRPr="001A6C40">
        <w:rPr>
          <w:lang w:val="uk-UA"/>
        </w:rPr>
        <w:t xml:space="preserve"> до </w:t>
      </w:r>
      <w:r w:rsidRPr="001A6C40">
        <w:rPr>
          <w:position w:val="-4"/>
          <w:lang w:val="uk-UA"/>
        </w:rPr>
        <w:object w:dxaOrig="440" w:dyaOrig="220">
          <v:shape id="_x0000_i1913" type="#_x0000_t75" style="width:21.75pt;height:11.1pt" o:ole="">
            <v:imagedata r:id="rId1712" o:title=""/>
          </v:shape>
          <o:OLEObject Type="Embed" ProgID="Equation.3" ShapeID="_x0000_i1913" DrawAspect="Content" ObjectID="_1535132894" r:id="rId1713"/>
        </w:object>
      </w:r>
      <w:r w:rsidRPr="001A6C40">
        <w:rPr>
          <w:lang w:val="uk-UA"/>
        </w:rPr>
        <w:t>. Маємо</w:t>
      </w:r>
    </w:p>
    <w:p w:rsidR="00FB7278" w:rsidRPr="001A6C40" w:rsidRDefault="00FB7278" w:rsidP="005815D1">
      <w:pPr>
        <w:pStyle w:val="Standart"/>
        <w:ind w:firstLine="426"/>
        <w:jc w:val="center"/>
        <w:rPr>
          <w:lang w:val="uk-UA"/>
        </w:rPr>
      </w:pPr>
      <w:r w:rsidRPr="001A6C40">
        <w:rPr>
          <w:position w:val="-34"/>
          <w:lang w:val="uk-UA"/>
        </w:rPr>
        <w:object w:dxaOrig="6820" w:dyaOrig="800">
          <v:shape id="_x0000_i1914" type="#_x0000_t75" style="width:342.2pt;height:39.95pt" o:ole="">
            <v:imagedata r:id="rId1714" o:title=""/>
          </v:shape>
          <o:OLEObject Type="Embed" ProgID="Equation.3" ShapeID="_x0000_i1914" DrawAspect="Content" ObjectID="_1535132895" r:id="rId1715"/>
        </w:object>
      </w:r>
      <w:r w:rsidRPr="001A6C40">
        <w:rPr>
          <w:lang w:val="uk-UA"/>
        </w:rPr>
        <w:t>, (2)</w:t>
      </w:r>
    </w:p>
    <w:p w:rsidR="00FB7278" w:rsidRPr="001A6C40" w:rsidRDefault="00FB7278" w:rsidP="005815D1">
      <w:pPr>
        <w:pStyle w:val="Standart"/>
        <w:ind w:firstLine="426"/>
        <w:rPr>
          <w:lang w:val="uk-UA"/>
        </w:rPr>
      </w:pPr>
      <w:r w:rsidRPr="001A6C40">
        <w:rPr>
          <w:lang w:val="uk-UA"/>
        </w:rPr>
        <w:t xml:space="preserve">де </w:t>
      </w:r>
      <w:r w:rsidRPr="001A6C40">
        <w:rPr>
          <w:position w:val="-36"/>
          <w:lang w:val="uk-UA"/>
        </w:rPr>
        <w:object w:dxaOrig="4700" w:dyaOrig="800">
          <v:shape id="_x0000_i1915" type="#_x0000_t75" style="width:234.2pt;height:39.95pt" o:ole="">
            <v:imagedata r:id="rId1716" o:title=""/>
          </v:shape>
          <o:OLEObject Type="Embed" ProgID="Equation.3" ShapeID="_x0000_i1915" DrawAspect="Content" ObjectID="_1535132896" r:id="rId1717"/>
        </w:object>
      </w:r>
      <w:r w:rsidRPr="001A6C40">
        <w:rPr>
          <w:lang w:val="uk-UA"/>
        </w:rPr>
        <w:t>.</w:t>
      </w:r>
    </w:p>
    <w:p w:rsidR="00FB7278" w:rsidRPr="001A6C40" w:rsidRDefault="00FB7278" w:rsidP="005815D1">
      <w:pPr>
        <w:pStyle w:val="Standart"/>
        <w:ind w:firstLine="426"/>
        <w:rPr>
          <w:lang w:val="uk-UA"/>
        </w:rPr>
      </w:pPr>
      <w:r w:rsidRPr="001A6C40">
        <w:rPr>
          <w:lang w:val="uk-UA"/>
        </w:rPr>
        <w:t>Далі в (2) вираз в квадратних дужках доповнюємо до повного квадрата</w:t>
      </w:r>
    </w:p>
    <w:p w:rsidR="00FB7278" w:rsidRPr="001A6C40" w:rsidRDefault="00FB7278" w:rsidP="005815D1">
      <w:pPr>
        <w:pStyle w:val="Standart"/>
        <w:ind w:firstLine="426"/>
        <w:jc w:val="center"/>
        <w:rPr>
          <w:lang w:val="uk-UA"/>
        </w:rPr>
      </w:pPr>
      <w:r w:rsidRPr="001A6C40">
        <w:rPr>
          <w:position w:val="-32"/>
          <w:lang w:val="uk-UA"/>
        </w:rPr>
        <w:object w:dxaOrig="9680" w:dyaOrig="800">
          <v:shape id="_x0000_i1916" type="#_x0000_t75" style="width:432.4pt;height:35.2pt" o:ole="">
            <v:imagedata r:id="rId1718" o:title=""/>
          </v:shape>
          <o:OLEObject Type="Embed" ProgID="Equation.3" ShapeID="_x0000_i1916" DrawAspect="Content" ObjectID="_1535132897" r:id="rId1719"/>
        </w:object>
      </w:r>
      <w:r w:rsidRPr="001A6C40">
        <w:rPr>
          <w:lang w:val="uk-UA"/>
        </w:rPr>
        <w:t>.</w:t>
      </w:r>
    </w:p>
    <w:p w:rsidR="00FB7278" w:rsidRPr="001A6C40" w:rsidRDefault="00FB7278" w:rsidP="005815D1">
      <w:pPr>
        <w:pStyle w:val="Standart"/>
        <w:ind w:firstLine="426"/>
        <w:rPr>
          <w:lang w:val="uk-UA"/>
        </w:rPr>
      </w:pPr>
      <w:r w:rsidRPr="001A6C40">
        <w:rPr>
          <w:lang w:val="uk-UA"/>
        </w:rPr>
        <w:t>Виносимо з інтеграла</w:t>
      </w:r>
      <w:r w:rsidRPr="001A6C40">
        <w:rPr>
          <w:position w:val="-32"/>
          <w:lang w:val="uk-UA"/>
        </w:rPr>
        <w:object w:dxaOrig="3220" w:dyaOrig="760">
          <v:shape id="_x0000_i1917" type="#_x0000_t75" style="width:161.8pt;height:37.6pt" o:ole="">
            <v:imagedata r:id="rId1720" o:title=""/>
          </v:shape>
          <o:OLEObject Type="Embed" ProgID="Equation.3" ShapeID="_x0000_i1917" DrawAspect="Content" ObjectID="_1535132898" r:id="rId1721"/>
        </w:object>
      </w:r>
      <w:r w:rsidRPr="001A6C40">
        <w:rPr>
          <w:lang w:val="uk-UA"/>
        </w:rPr>
        <w:t>, одержуємо</w:t>
      </w:r>
    </w:p>
    <w:p w:rsidR="00FB7278" w:rsidRPr="001A6C40" w:rsidRDefault="00FB7278" w:rsidP="005815D1">
      <w:pPr>
        <w:pStyle w:val="Standart"/>
        <w:ind w:firstLine="426"/>
        <w:jc w:val="center"/>
        <w:rPr>
          <w:lang w:val="uk-UA"/>
        </w:rPr>
      </w:pPr>
      <w:r w:rsidRPr="001A6C40">
        <w:rPr>
          <w:position w:val="-38"/>
          <w:lang w:val="uk-UA"/>
        </w:rPr>
        <w:object w:dxaOrig="6713" w:dyaOrig="1056">
          <v:shape id="_x0000_i1918" type="#_x0000_t75" style="width:335.85pt;height:53.4pt" o:ole="">
            <v:imagedata r:id="rId1722" o:title=""/>
          </v:shape>
          <o:OLEObject Type="Embed" ProgID="Equation.3" ShapeID="_x0000_i1918" DrawAspect="Content" ObjectID="_1535132899" r:id="rId1723"/>
        </w:object>
      </w:r>
    </w:p>
    <w:p w:rsidR="00FB7278" w:rsidRPr="001A6C40" w:rsidRDefault="00FB7278" w:rsidP="005815D1">
      <w:pPr>
        <w:pStyle w:val="Standart"/>
        <w:ind w:firstLine="426"/>
        <w:rPr>
          <w:lang w:val="uk-UA"/>
        </w:rPr>
      </w:pPr>
      <w:r w:rsidRPr="001A6C40">
        <w:rPr>
          <w:lang w:val="uk-UA"/>
        </w:rPr>
        <w:t>Робимо заміну змінних</w:t>
      </w:r>
    </w:p>
    <w:p w:rsidR="00FB7278" w:rsidRPr="001A6C40" w:rsidRDefault="00FB7278" w:rsidP="005815D1">
      <w:pPr>
        <w:pStyle w:val="Standart"/>
        <w:ind w:firstLine="426"/>
        <w:jc w:val="center"/>
        <w:rPr>
          <w:lang w:val="uk-UA"/>
        </w:rPr>
      </w:pPr>
      <w:r w:rsidRPr="001A6C40">
        <w:rPr>
          <w:position w:val="-36"/>
          <w:lang w:val="uk-UA"/>
        </w:rPr>
        <w:object w:dxaOrig="3280" w:dyaOrig="800">
          <v:shape id="_x0000_i1919" type="#_x0000_t75" style="width:164.2pt;height:39.95pt" o:ole="">
            <v:imagedata r:id="rId1724" o:title=""/>
          </v:shape>
          <o:OLEObject Type="Embed" ProgID="Equation.3" ShapeID="_x0000_i1919" DrawAspect="Content" ObjectID="_1535132900" r:id="rId1725"/>
        </w:object>
      </w:r>
    </w:p>
    <w:p w:rsidR="00FB7278" w:rsidRPr="001A6C40" w:rsidRDefault="00FB7278" w:rsidP="005815D1">
      <w:pPr>
        <w:pStyle w:val="Standart"/>
        <w:ind w:firstLine="426"/>
        <w:rPr>
          <w:lang w:val="uk-UA"/>
        </w:rPr>
      </w:pPr>
      <w:r w:rsidRPr="001A6C40">
        <w:rPr>
          <w:lang w:val="uk-UA"/>
        </w:rPr>
        <w:t xml:space="preserve">та одержуємо (згадуємо інтеграл Лапласа </w:t>
      </w:r>
      <w:r w:rsidRPr="001A6C40">
        <w:rPr>
          <w:position w:val="-30"/>
          <w:lang w:val="uk-UA"/>
        </w:rPr>
        <w:object w:dxaOrig="1620" w:dyaOrig="760">
          <v:shape id="_x0000_i1920" type="#_x0000_t75" style="width:81.9pt;height:37.6pt" o:ole="">
            <v:imagedata r:id="rId1726" o:title=""/>
          </v:shape>
          <o:OLEObject Type="Embed" ProgID="Equation.3" ShapeID="_x0000_i1920" DrawAspect="Content" ObjectID="_1535132901" r:id="rId1727"/>
        </w:object>
      </w:r>
      <w:r w:rsidRPr="001A6C40">
        <w:rPr>
          <w:lang w:val="uk-UA"/>
        </w:rPr>
        <w:t>)</w:t>
      </w:r>
    </w:p>
    <w:p w:rsidR="00FB7278" w:rsidRPr="001A6C40" w:rsidRDefault="00FB7278" w:rsidP="005815D1">
      <w:pPr>
        <w:pStyle w:val="Standart"/>
        <w:ind w:firstLine="426"/>
        <w:jc w:val="center"/>
        <w:rPr>
          <w:lang w:val="uk-UA"/>
        </w:rPr>
      </w:pPr>
      <w:r w:rsidRPr="001A6C40">
        <w:rPr>
          <w:position w:val="-32"/>
          <w:lang w:val="uk-UA"/>
        </w:rPr>
        <w:object w:dxaOrig="5360" w:dyaOrig="840">
          <v:shape id="_x0000_i1921" type="#_x0000_t75" style="width:267.8pt;height:41.95pt" o:ole="">
            <v:imagedata r:id="rId1728" o:title=""/>
          </v:shape>
          <o:OLEObject Type="Embed" ProgID="Equation.3" ShapeID="_x0000_i1921" DrawAspect="Content" ObjectID="_1535132902" r:id="rId1729"/>
        </w:object>
      </w:r>
      <w:r w:rsidRPr="001A6C40">
        <w:rPr>
          <w:lang w:val="uk-UA"/>
        </w:rPr>
        <w:t>.</w:t>
      </w:r>
    </w:p>
    <w:p w:rsidR="00FB7278" w:rsidRPr="001A6C40" w:rsidRDefault="00FB7278" w:rsidP="005815D1">
      <w:pPr>
        <w:pStyle w:val="Standart"/>
        <w:ind w:firstLine="426"/>
        <w:rPr>
          <w:lang w:val="uk-UA"/>
        </w:rPr>
      </w:pPr>
      <w:r w:rsidRPr="001A6C40">
        <w:rPr>
          <w:lang w:val="uk-UA"/>
        </w:rPr>
        <w:t xml:space="preserve">Таким чином, </w:t>
      </w:r>
      <w:r w:rsidRPr="001A6C40">
        <w:rPr>
          <w:position w:val="-30"/>
          <w:lang w:val="uk-UA"/>
        </w:rPr>
        <w:object w:dxaOrig="1180" w:dyaOrig="740">
          <v:shape id="_x0000_i1922" type="#_x0000_t75" style="width:59.35pt;height:36.8pt" o:ole="">
            <v:imagedata r:id="rId1730" o:title=""/>
          </v:shape>
          <o:OLEObject Type="Embed" ProgID="Equation.3" ShapeID="_x0000_i1922" DrawAspect="Content" ObjectID="_1535132903" r:id="rId1731"/>
        </w:object>
      </w:r>
      <w:r w:rsidRPr="001A6C40">
        <w:rPr>
          <w:lang w:val="uk-UA"/>
        </w:rPr>
        <w:t xml:space="preserve"> є щільність нормального розподілу з математичним сподіванням </w:t>
      </w:r>
      <w:r w:rsidRPr="001A6C40">
        <w:rPr>
          <w:position w:val="-10"/>
          <w:lang w:val="uk-UA"/>
        </w:rPr>
        <w:object w:dxaOrig="279" w:dyaOrig="340">
          <v:shape id="_x0000_i1923" type="#_x0000_t75" style="width:14.25pt;height:17.4pt" o:ole="">
            <v:imagedata r:id="rId1732" o:title=""/>
          </v:shape>
          <o:OLEObject Type="Embed" ProgID="Equation.3" ShapeID="_x0000_i1923" DrawAspect="Content" ObjectID="_1535132904" r:id="rId1733"/>
        </w:object>
      </w:r>
      <w:r w:rsidRPr="001A6C40">
        <w:rPr>
          <w:lang w:val="uk-UA"/>
        </w:rPr>
        <w:t xml:space="preserve"> та дисперсією </w:t>
      </w:r>
      <w:r w:rsidRPr="001A6C40">
        <w:rPr>
          <w:position w:val="-10"/>
          <w:lang w:val="uk-UA"/>
        </w:rPr>
        <w:object w:dxaOrig="340" w:dyaOrig="360">
          <v:shape id="_x0000_i1924" type="#_x0000_t75" style="width:17.4pt;height:18.6pt" o:ole="">
            <v:imagedata r:id="rId1734" o:title=""/>
          </v:shape>
          <o:OLEObject Type="Embed" ProgID="Equation.3" ShapeID="_x0000_i1924" DrawAspect="Content" ObjectID="_1535132905" r:id="rId1735"/>
        </w:object>
      </w:r>
      <w:r w:rsidRPr="001A6C40">
        <w:rPr>
          <w:lang w:val="uk-UA"/>
        </w:rPr>
        <w:t>.</w:t>
      </w:r>
    </w:p>
    <w:p w:rsidR="00FB7278" w:rsidRPr="001A6C40" w:rsidRDefault="00FB7278" w:rsidP="005815D1">
      <w:pPr>
        <w:pStyle w:val="Standart"/>
        <w:ind w:firstLine="426"/>
        <w:rPr>
          <w:lang w:val="uk-UA"/>
        </w:rPr>
      </w:pPr>
      <w:r w:rsidRPr="001A6C40">
        <w:rPr>
          <w:lang w:val="uk-UA"/>
        </w:rPr>
        <w:t>Аналогічно,</w:t>
      </w:r>
    </w:p>
    <w:p w:rsidR="00FB7278" w:rsidRPr="001A6C40" w:rsidRDefault="00FB7278" w:rsidP="005815D1">
      <w:pPr>
        <w:pStyle w:val="Standart"/>
        <w:ind w:firstLine="426"/>
        <w:jc w:val="center"/>
        <w:rPr>
          <w:lang w:val="uk-UA"/>
        </w:rPr>
      </w:pPr>
      <w:r w:rsidRPr="001A6C40">
        <w:rPr>
          <w:position w:val="-32"/>
          <w:lang w:val="uk-UA"/>
        </w:rPr>
        <w:object w:dxaOrig="2920" w:dyaOrig="840">
          <v:shape id="_x0000_i1925" type="#_x0000_t75" style="width:146.35pt;height:41.95pt" o:ole="">
            <v:imagedata r:id="rId1736" o:title=""/>
          </v:shape>
          <o:OLEObject Type="Embed" ProgID="Equation.3" ShapeID="_x0000_i1925" DrawAspect="Content" ObjectID="_1535132906" r:id="rId1737"/>
        </w:object>
      </w:r>
      <w:r w:rsidRPr="001A6C40">
        <w:rPr>
          <w:lang w:val="uk-UA"/>
        </w:rPr>
        <w:t>.</w:t>
      </w:r>
    </w:p>
    <w:p w:rsidR="00FB7278" w:rsidRPr="001A6C40" w:rsidRDefault="00FB7278" w:rsidP="005815D1">
      <w:pPr>
        <w:pStyle w:val="Standart"/>
        <w:ind w:firstLine="426"/>
        <w:rPr>
          <w:lang w:val="uk-UA"/>
        </w:rPr>
      </w:pPr>
      <w:r w:rsidRPr="001A6C40">
        <w:rPr>
          <w:lang w:val="uk-UA"/>
        </w:rPr>
        <w:t>Далі тривіально виходить, що</w:t>
      </w:r>
    </w:p>
    <w:p w:rsidR="00FB7278" w:rsidRPr="001A6C40" w:rsidRDefault="00FB7278" w:rsidP="005815D1">
      <w:pPr>
        <w:pStyle w:val="Standart"/>
        <w:ind w:firstLine="426"/>
        <w:jc w:val="center"/>
        <w:rPr>
          <w:lang w:val="uk-UA"/>
        </w:rPr>
      </w:pPr>
      <w:r w:rsidRPr="001A6C40">
        <w:rPr>
          <w:position w:val="-30"/>
          <w:lang w:val="uk-UA"/>
        </w:rPr>
        <w:object w:dxaOrig="1920" w:dyaOrig="740">
          <v:shape id="_x0000_i1926" type="#_x0000_t75" style="width:96.15pt;height:36.8pt" o:ole="">
            <v:imagedata r:id="rId1738" o:title=""/>
          </v:shape>
          <o:OLEObject Type="Embed" ProgID="Equation.3" ShapeID="_x0000_i1926" DrawAspect="Content" ObjectID="_1535132907" r:id="rId1739"/>
        </w:object>
      </w:r>
      <w:r w:rsidRPr="001A6C40">
        <w:rPr>
          <w:lang w:val="uk-UA"/>
        </w:rPr>
        <w:t>.</w:t>
      </w:r>
    </w:p>
    <w:p w:rsidR="00FB7278" w:rsidRPr="001A6C40" w:rsidRDefault="00FB7278" w:rsidP="005815D1">
      <w:pPr>
        <w:pStyle w:val="Standart"/>
        <w:ind w:firstLine="426"/>
        <w:rPr>
          <w:lang w:val="uk-UA"/>
        </w:rPr>
      </w:pPr>
      <w:r w:rsidRPr="001A6C40">
        <w:rPr>
          <w:lang w:val="uk-UA"/>
        </w:rPr>
        <w:t>Останнє свідчить про те, що (1) дійсно задає щільність розподілу деякої випадкової величини (</w:t>
      </w:r>
      <w:r w:rsidRPr="001A6C40">
        <w:rPr>
          <w:i/>
          <w:lang w:val="uk-UA"/>
        </w:rPr>
        <w:t>X,Y</w:t>
      </w:r>
      <w:r w:rsidRPr="001A6C40">
        <w:rPr>
          <w:lang w:val="uk-UA"/>
        </w:rPr>
        <w:t xml:space="preserve">) при прийнятих припущеннях відносно </w:t>
      </w:r>
      <w:r w:rsidRPr="001A6C40">
        <w:rPr>
          <w:position w:val="-10"/>
          <w:lang w:val="uk-UA"/>
        </w:rPr>
        <w:object w:dxaOrig="279" w:dyaOrig="340">
          <v:shape id="_x0000_i1927" type="#_x0000_t75" style="width:14.25pt;height:17.4pt" o:ole="">
            <v:imagedata r:id="rId1740" o:title=""/>
          </v:shape>
          <o:OLEObject Type="Embed" ProgID="Equation.3" ShapeID="_x0000_i1927" DrawAspect="Content" ObjectID="_1535132908" r:id="rId1741"/>
        </w:object>
      </w:r>
      <w:r w:rsidRPr="001A6C40">
        <w:rPr>
          <w:lang w:val="uk-UA"/>
        </w:rPr>
        <w:t xml:space="preserve">, </w:t>
      </w:r>
      <w:r w:rsidRPr="001A6C40">
        <w:rPr>
          <w:position w:val="-10"/>
          <w:lang w:val="uk-UA"/>
        </w:rPr>
        <w:object w:dxaOrig="320" w:dyaOrig="340">
          <v:shape id="_x0000_i1928" type="#_x0000_t75" style="width:16.6pt;height:17.4pt" o:ole="">
            <v:imagedata r:id="rId1742" o:title=""/>
          </v:shape>
          <o:OLEObject Type="Embed" ProgID="Equation.3" ShapeID="_x0000_i1928" DrawAspect="Content" ObjectID="_1535132909" r:id="rId1743"/>
        </w:object>
      </w:r>
      <w:r w:rsidRPr="001A6C40">
        <w:rPr>
          <w:lang w:val="uk-UA"/>
        </w:rPr>
        <w:t xml:space="preserve">, </w:t>
      </w:r>
      <w:r w:rsidRPr="001A6C40">
        <w:rPr>
          <w:position w:val="-10"/>
          <w:lang w:val="uk-UA"/>
        </w:rPr>
        <w:object w:dxaOrig="240" w:dyaOrig="260">
          <v:shape id="_x0000_i1929" type="#_x0000_t75" style="width:11.1pt;height:12.65pt" o:ole="">
            <v:imagedata r:id="rId1744" o:title=""/>
          </v:shape>
          <o:OLEObject Type="Embed" ProgID="Equation.3" ShapeID="_x0000_i1929" DrawAspect="Content" ObjectID="_1535132910" r:id="rId1745"/>
        </w:object>
      </w:r>
      <w:r w:rsidRPr="001A6C40">
        <w:rPr>
          <w:lang w:val="uk-UA"/>
        </w:rPr>
        <w:t xml:space="preserve">. Окрім того можна зробити висновки про те, що компоненти </w:t>
      </w:r>
      <w:r w:rsidRPr="001A6C40">
        <w:rPr>
          <w:i/>
          <w:lang w:val="uk-UA"/>
        </w:rPr>
        <w:t xml:space="preserve">X </w:t>
      </w:r>
      <w:r w:rsidRPr="001A6C40">
        <w:rPr>
          <w:lang w:val="uk-UA"/>
        </w:rPr>
        <w:t>та</w:t>
      </w:r>
      <w:r w:rsidRPr="001A6C40">
        <w:rPr>
          <w:i/>
          <w:lang w:val="uk-UA"/>
        </w:rPr>
        <w:t xml:space="preserve"> Y</w:t>
      </w:r>
      <w:r w:rsidRPr="001A6C40">
        <w:rPr>
          <w:lang w:val="uk-UA"/>
        </w:rPr>
        <w:t xml:space="preserve"> мають нормальний розподіл з параметрами </w:t>
      </w:r>
      <w:r w:rsidRPr="001A6C40">
        <w:rPr>
          <w:position w:val="-10"/>
          <w:lang w:val="uk-UA"/>
        </w:rPr>
        <w:object w:dxaOrig="780" w:dyaOrig="340">
          <v:shape id="_x0000_i1930" type="#_x0000_t75" style="width:39.55pt;height:17.4pt" o:ole="">
            <v:imagedata r:id="rId1746" o:title=""/>
          </v:shape>
          <o:OLEObject Type="Embed" ProgID="Equation.3" ShapeID="_x0000_i1930" DrawAspect="Content" ObjectID="_1535132911" r:id="rId1747"/>
        </w:object>
      </w:r>
      <w:r w:rsidRPr="001A6C40">
        <w:rPr>
          <w:lang w:val="uk-UA"/>
        </w:rPr>
        <w:t xml:space="preserve">, </w:t>
      </w:r>
      <w:r w:rsidRPr="001A6C40">
        <w:rPr>
          <w:position w:val="-10"/>
          <w:lang w:val="uk-UA"/>
        </w:rPr>
        <w:object w:dxaOrig="780" w:dyaOrig="340">
          <v:shape id="_x0000_i1931" type="#_x0000_t75" style="width:39.55pt;height:17.4pt" o:ole="">
            <v:imagedata r:id="rId1748" o:title=""/>
          </v:shape>
          <o:OLEObject Type="Embed" ProgID="Equation.3" ShapeID="_x0000_i1931" DrawAspect="Content" ObjectID="_1535132912" r:id="rId1749"/>
        </w:object>
      </w:r>
      <w:r w:rsidRPr="001A6C40">
        <w:rPr>
          <w:lang w:val="uk-UA"/>
        </w:rPr>
        <w:t xml:space="preserve">, </w:t>
      </w:r>
      <w:r w:rsidRPr="001A6C40">
        <w:rPr>
          <w:position w:val="-10"/>
          <w:lang w:val="uk-UA"/>
        </w:rPr>
        <w:object w:dxaOrig="859" w:dyaOrig="340">
          <v:shape id="_x0000_i1932" type="#_x0000_t75" style="width:42.75pt;height:17.4pt" o:ole="">
            <v:imagedata r:id="rId1750" o:title=""/>
          </v:shape>
          <o:OLEObject Type="Embed" ProgID="Equation.3" ShapeID="_x0000_i1932" DrawAspect="Content" ObjectID="_1535132913" r:id="rId1751"/>
        </w:object>
      </w:r>
      <w:r w:rsidRPr="001A6C40">
        <w:rPr>
          <w:lang w:val="uk-UA"/>
        </w:rPr>
        <w:t xml:space="preserve">, </w:t>
      </w:r>
      <w:r w:rsidRPr="001A6C40">
        <w:rPr>
          <w:position w:val="-10"/>
          <w:lang w:val="uk-UA"/>
        </w:rPr>
        <w:object w:dxaOrig="859" w:dyaOrig="340">
          <v:shape id="_x0000_i1933" type="#_x0000_t75" style="width:42.75pt;height:17.4pt" o:ole="">
            <v:imagedata r:id="rId1752" o:title=""/>
          </v:shape>
          <o:OLEObject Type="Embed" ProgID="Equation.3" ShapeID="_x0000_i1933" DrawAspect="Content" ObjectID="_1535132914" r:id="rId1753"/>
        </w:object>
      </w:r>
      <w:r w:rsidRPr="001A6C40">
        <w:rPr>
          <w:lang w:val="uk-UA"/>
        </w:rPr>
        <w:t xml:space="preserve">. Неважко переконатися у тому (не повторюємо тривіальні, але дещо громіздкі виклади), що </w:t>
      </w:r>
      <w:r w:rsidRPr="001A6C40">
        <w:rPr>
          <w:position w:val="-10"/>
          <w:lang w:val="uk-UA"/>
        </w:rPr>
        <w:object w:dxaOrig="240" w:dyaOrig="260">
          <v:shape id="_x0000_i1934" type="#_x0000_t75" style="width:11.1pt;height:12.65pt" o:ole="">
            <v:imagedata r:id="rId1754" o:title=""/>
          </v:shape>
          <o:OLEObject Type="Embed" ProgID="Equation.3" ShapeID="_x0000_i1934" DrawAspect="Content" ObjectID="_1535132915" r:id="rId1755"/>
        </w:object>
      </w:r>
      <w:r w:rsidRPr="001A6C40">
        <w:rPr>
          <w:lang w:val="uk-UA"/>
        </w:rPr>
        <w:t xml:space="preserve"> в (1) можна інтерпретувати як коефіцієнт корреляції випадкових величин </w:t>
      </w:r>
      <w:r w:rsidRPr="001A6C40">
        <w:rPr>
          <w:i/>
          <w:lang w:val="uk-UA"/>
        </w:rPr>
        <w:t xml:space="preserve">X </w:t>
      </w:r>
      <w:r w:rsidRPr="001A6C40">
        <w:rPr>
          <w:lang w:val="uk-UA"/>
        </w:rPr>
        <w:t>та</w:t>
      </w:r>
      <w:r w:rsidRPr="001A6C40">
        <w:rPr>
          <w:i/>
          <w:lang w:val="uk-UA"/>
        </w:rPr>
        <w:t xml:space="preserve"> Y</w:t>
      </w:r>
      <w:r w:rsidRPr="001A6C40">
        <w:rPr>
          <w:lang w:val="uk-UA"/>
        </w:rPr>
        <w:t xml:space="preserve">, тобто </w:t>
      </w:r>
      <w:r w:rsidRPr="001A6C40">
        <w:rPr>
          <w:position w:val="-10"/>
          <w:lang w:val="uk-UA"/>
        </w:rPr>
        <w:object w:dxaOrig="840" w:dyaOrig="340">
          <v:shape id="_x0000_i1935" type="#_x0000_t75" style="width:41.95pt;height:17.4pt" o:ole="">
            <v:imagedata r:id="rId1756" o:title=""/>
          </v:shape>
          <o:OLEObject Type="Embed" ProgID="Equation.3" ShapeID="_x0000_i1935" DrawAspect="Content" ObjectID="_1535132916" r:id="rId1757"/>
        </w:object>
      </w:r>
      <w:r w:rsidRPr="001A6C40">
        <w:rPr>
          <w:lang w:val="uk-UA"/>
        </w:rPr>
        <w:t>. Тому перепишемо (1) у вигляді:</w:t>
      </w:r>
    </w:p>
    <w:p w:rsidR="00FB7278" w:rsidRPr="001A6C40" w:rsidRDefault="00FB7278" w:rsidP="005815D1">
      <w:pPr>
        <w:pStyle w:val="Standart"/>
        <w:ind w:firstLine="426"/>
        <w:jc w:val="center"/>
        <w:rPr>
          <w:lang w:val="uk-UA"/>
        </w:rPr>
      </w:pPr>
      <w:r w:rsidRPr="001A6C40">
        <w:rPr>
          <w:position w:val="-38"/>
          <w:lang w:val="uk-UA"/>
        </w:rPr>
        <w:object w:dxaOrig="9360" w:dyaOrig="840">
          <v:shape id="_x0000_i1936" type="#_x0000_t75" style="width:6in;height:39.55pt" o:ole="">
            <v:imagedata r:id="rId1758" o:title=""/>
          </v:shape>
          <o:OLEObject Type="Embed" ProgID="Equation.3" ShapeID="_x0000_i1936" DrawAspect="Content" ObjectID="_1535132917" r:id="rId1759"/>
        </w:object>
      </w:r>
      <w:r w:rsidRPr="001A6C40">
        <w:rPr>
          <w:lang w:val="uk-UA"/>
        </w:rPr>
        <w:t>. (3)</w:t>
      </w:r>
    </w:p>
    <w:p w:rsidR="00FB7278" w:rsidRPr="001A6C40" w:rsidRDefault="00FB7278" w:rsidP="005815D1">
      <w:pPr>
        <w:pStyle w:val="Standart"/>
        <w:ind w:firstLine="426"/>
        <w:rPr>
          <w:lang w:val="uk-UA"/>
        </w:rPr>
      </w:pPr>
      <w:r w:rsidRPr="001A6C40">
        <w:rPr>
          <w:lang w:val="uk-UA"/>
        </w:rPr>
        <w:t xml:space="preserve">Бачимо, що коли </w:t>
      </w:r>
      <w:r w:rsidRPr="001A6C40">
        <w:rPr>
          <w:i/>
          <w:lang w:val="uk-UA"/>
        </w:rPr>
        <w:t xml:space="preserve">X </w:t>
      </w:r>
      <w:r w:rsidRPr="001A6C40">
        <w:rPr>
          <w:lang w:val="uk-UA"/>
        </w:rPr>
        <w:t>та</w:t>
      </w:r>
      <w:r w:rsidRPr="001A6C40">
        <w:rPr>
          <w:i/>
          <w:lang w:val="uk-UA"/>
        </w:rPr>
        <w:t xml:space="preserve"> Y</w:t>
      </w:r>
      <w:r w:rsidRPr="001A6C40">
        <w:rPr>
          <w:lang w:val="uk-UA"/>
        </w:rPr>
        <w:t xml:space="preserve"> некоррельовані (</w:t>
      </w:r>
      <w:r w:rsidRPr="001A6C40">
        <w:rPr>
          <w:position w:val="-10"/>
          <w:lang w:val="uk-UA"/>
        </w:rPr>
        <w:object w:dxaOrig="840" w:dyaOrig="340">
          <v:shape id="_x0000_i1937" type="#_x0000_t75" style="width:41.95pt;height:17.4pt" o:ole="">
            <v:imagedata r:id="rId1760" o:title=""/>
          </v:shape>
          <o:OLEObject Type="Embed" ProgID="Equation.3" ShapeID="_x0000_i1937" DrawAspect="Content" ObjectID="_1535132918" r:id="rId1761"/>
        </w:object>
      </w:r>
      <w:r w:rsidRPr="001A6C40">
        <w:rPr>
          <w:lang w:val="uk-UA"/>
        </w:rPr>
        <w:t>) та випадкова величина (</w:t>
      </w:r>
      <w:r w:rsidRPr="001A6C40">
        <w:rPr>
          <w:i/>
          <w:lang w:val="uk-UA"/>
        </w:rPr>
        <w:t>X,Y</w:t>
      </w:r>
      <w:r w:rsidRPr="001A6C40">
        <w:rPr>
          <w:lang w:val="uk-UA"/>
        </w:rPr>
        <w:t xml:space="preserve">) має </w:t>
      </w:r>
      <w:r w:rsidRPr="001A6C40">
        <w:rPr>
          <w:u w:val="single"/>
          <w:lang w:val="uk-UA"/>
        </w:rPr>
        <w:t>двовимірний нормальний розподіл</w:t>
      </w:r>
      <w:r w:rsidRPr="001A6C40">
        <w:rPr>
          <w:lang w:val="uk-UA"/>
        </w:rPr>
        <w:t xml:space="preserve">, то </w:t>
      </w:r>
      <w:r w:rsidRPr="001A6C40">
        <w:rPr>
          <w:i/>
          <w:lang w:val="uk-UA"/>
        </w:rPr>
        <w:t xml:space="preserve">X </w:t>
      </w:r>
      <w:r w:rsidRPr="001A6C40">
        <w:rPr>
          <w:lang w:val="uk-UA"/>
        </w:rPr>
        <w:t>та</w:t>
      </w:r>
      <w:r w:rsidRPr="001A6C40">
        <w:rPr>
          <w:i/>
          <w:lang w:val="uk-UA"/>
        </w:rPr>
        <w:t xml:space="preserve"> Y</w:t>
      </w:r>
      <w:r w:rsidRPr="001A6C40">
        <w:rPr>
          <w:lang w:val="uk-UA"/>
        </w:rPr>
        <w:t xml:space="preserve"> незалежні (</w:t>
      </w:r>
      <w:r w:rsidRPr="001A6C40">
        <w:rPr>
          <w:position w:val="-10"/>
          <w:lang w:val="uk-UA"/>
        </w:rPr>
        <w:object w:dxaOrig="2160" w:dyaOrig="340">
          <v:shape id="_x0000_i1938" type="#_x0000_t75" style="width:108.8pt;height:17.4pt" o:ole="">
            <v:imagedata r:id="rId1762" o:title=""/>
          </v:shape>
          <o:OLEObject Type="Embed" ProgID="Equation.3" ShapeID="_x0000_i1938" DrawAspect="Content" ObjectID="_1535132919" r:id="rId1763"/>
        </w:object>
      </w:r>
      <w:r w:rsidRPr="001A6C40">
        <w:rPr>
          <w:lang w:val="uk-UA"/>
        </w:rPr>
        <w:t>).</w:t>
      </w:r>
    </w:p>
    <w:p w:rsidR="00FB7278" w:rsidRPr="001A6C40" w:rsidRDefault="00FB7278" w:rsidP="005815D1">
      <w:pPr>
        <w:pStyle w:val="Standart"/>
        <w:ind w:firstLine="426"/>
        <w:rPr>
          <w:lang w:val="uk-UA"/>
        </w:rPr>
      </w:pPr>
      <w:r w:rsidRPr="001A6C40">
        <w:rPr>
          <w:b/>
          <w:u w:val="single"/>
          <w:lang w:val="uk-UA"/>
        </w:rPr>
        <w:t>Зауваження.</w:t>
      </w:r>
      <w:r w:rsidRPr="001A6C40">
        <w:rPr>
          <w:lang w:val="uk-UA"/>
        </w:rPr>
        <w:t xml:space="preserve"> Зворотнє твердження </w:t>
      </w:r>
      <w:r w:rsidRPr="001A6C40">
        <w:rPr>
          <w:u w:val="single"/>
          <w:lang w:val="uk-UA"/>
        </w:rPr>
        <w:t>не вірне</w:t>
      </w:r>
      <w:r w:rsidRPr="001A6C40">
        <w:rPr>
          <w:lang w:val="uk-UA"/>
        </w:rPr>
        <w:t xml:space="preserve">: з нормальності розподілу (маргинальної) компонент </w:t>
      </w:r>
      <w:r w:rsidRPr="001A6C40">
        <w:rPr>
          <w:i/>
          <w:lang w:val="uk-UA"/>
        </w:rPr>
        <w:t xml:space="preserve">X </w:t>
      </w:r>
      <w:r w:rsidRPr="001A6C40">
        <w:rPr>
          <w:lang w:val="uk-UA"/>
        </w:rPr>
        <w:t>та</w:t>
      </w:r>
      <w:r w:rsidRPr="001A6C40">
        <w:rPr>
          <w:i/>
          <w:lang w:val="uk-UA"/>
        </w:rPr>
        <w:t xml:space="preserve"> Y </w:t>
      </w:r>
      <w:r w:rsidRPr="001A6C40">
        <w:rPr>
          <w:lang w:val="uk-UA"/>
        </w:rPr>
        <w:t xml:space="preserve">та з </w:t>
      </w:r>
      <w:r w:rsidRPr="001A6C40">
        <w:rPr>
          <w:position w:val="-10"/>
          <w:lang w:val="uk-UA"/>
        </w:rPr>
        <w:object w:dxaOrig="840" w:dyaOrig="340">
          <v:shape id="_x0000_i1939" type="#_x0000_t75" style="width:41.95pt;height:17.4pt" o:ole="">
            <v:imagedata r:id="rId1764" o:title=""/>
          </v:shape>
          <o:OLEObject Type="Embed" ProgID="Equation.3" ShapeID="_x0000_i1939" DrawAspect="Content" ObjectID="_1535132920" r:id="rId1765"/>
        </w:object>
      </w:r>
      <w:r w:rsidRPr="001A6C40">
        <w:rPr>
          <w:u w:val="single"/>
          <w:lang w:val="uk-UA"/>
        </w:rPr>
        <w:t>не виходить</w:t>
      </w:r>
      <w:r w:rsidRPr="001A6C40">
        <w:rPr>
          <w:lang w:val="uk-UA"/>
        </w:rPr>
        <w:t xml:space="preserve"> незалежність </w:t>
      </w:r>
      <w:r w:rsidRPr="001A6C40">
        <w:rPr>
          <w:i/>
          <w:lang w:val="uk-UA"/>
        </w:rPr>
        <w:t xml:space="preserve">X </w:t>
      </w:r>
      <w:r w:rsidRPr="001A6C40">
        <w:rPr>
          <w:lang w:val="uk-UA"/>
        </w:rPr>
        <w:t>та</w:t>
      </w:r>
      <w:r w:rsidRPr="001A6C40">
        <w:rPr>
          <w:i/>
          <w:lang w:val="uk-UA"/>
        </w:rPr>
        <w:t xml:space="preserve"> Y</w:t>
      </w:r>
      <w:r w:rsidRPr="001A6C40">
        <w:rPr>
          <w:lang w:val="uk-UA"/>
        </w:rPr>
        <w:t>.</w:t>
      </w:r>
    </w:p>
    <w:p w:rsidR="00FB7278" w:rsidRPr="001A6C40" w:rsidRDefault="00FB7278" w:rsidP="005815D1">
      <w:pPr>
        <w:pStyle w:val="Standart"/>
        <w:ind w:firstLine="426"/>
        <w:rPr>
          <w:lang w:val="uk-UA"/>
        </w:rPr>
      </w:pPr>
      <w:r w:rsidRPr="001A6C40">
        <w:rPr>
          <w:lang w:val="uk-UA"/>
        </w:rPr>
        <w:t xml:space="preserve">В багатьох задачах важливо знати умовну щільність розподілу величини </w:t>
      </w:r>
      <w:r w:rsidRPr="001A6C40">
        <w:rPr>
          <w:i/>
          <w:lang w:val="uk-UA"/>
        </w:rPr>
        <w:t>Y</w:t>
      </w:r>
      <w:r w:rsidRPr="001A6C40">
        <w:rPr>
          <w:lang w:val="uk-UA"/>
        </w:rPr>
        <w:t xml:space="preserve"> за умови, що випадкова величина </w:t>
      </w:r>
      <w:r w:rsidRPr="001A6C40">
        <w:rPr>
          <w:i/>
          <w:lang w:val="uk-UA"/>
        </w:rPr>
        <w:t>X</w:t>
      </w:r>
      <w:r w:rsidRPr="001A6C40">
        <w:rPr>
          <w:lang w:val="uk-UA"/>
        </w:rPr>
        <w:t xml:space="preserve"> одержує значення </w:t>
      </w:r>
      <w:r w:rsidRPr="001A6C40">
        <w:rPr>
          <w:i/>
          <w:lang w:val="uk-UA"/>
        </w:rPr>
        <w:t>x</w:t>
      </w:r>
      <w:r w:rsidRPr="001A6C40">
        <w:rPr>
          <w:lang w:val="uk-UA"/>
        </w:rPr>
        <w:t>, тобто</w:t>
      </w:r>
    </w:p>
    <w:p w:rsidR="00FB7278" w:rsidRPr="001A6C40" w:rsidRDefault="00FB7278" w:rsidP="005815D1">
      <w:pPr>
        <w:pStyle w:val="Standart"/>
        <w:ind w:firstLine="426"/>
        <w:jc w:val="center"/>
        <w:rPr>
          <w:lang w:val="uk-UA"/>
        </w:rPr>
      </w:pPr>
      <w:r w:rsidRPr="001A6C40">
        <w:rPr>
          <w:position w:val="-30"/>
          <w:lang w:val="uk-UA"/>
        </w:rPr>
        <w:object w:dxaOrig="2040" w:dyaOrig="680">
          <v:shape id="_x0000_i1940" type="#_x0000_t75" style="width:102.05pt;height:34.4pt" o:ole="">
            <v:imagedata r:id="rId1766" o:title=""/>
          </v:shape>
          <o:OLEObject Type="Embed" ProgID="Equation.3" ShapeID="_x0000_i1940" DrawAspect="Content" ObjectID="_1535132921" r:id="rId1767"/>
        </w:object>
      </w:r>
      <w:r w:rsidRPr="001A6C40">
        <w:rPr>
          <w:lang w:val="uk-UA"/>
        </w:rPr>
        <w:t>.</w:t>
      </w:r>
    </w:p>
    <w:p w:rsidR="00FB7278" w:rsidRPr="001A6C40" w:rsidRDefault="00FB7278" w:rsidP="005815D1">
      <w:pPr>
        <w:pStyle w:val="Standart"/>
        <w:ind w:firstLine="426"/>
        <w:rPr>
          <w:lang w:val="uk-UA"/>
        </w:rPr>
      </w:pPr>
      <w:r w:rsidRPr="001A6C40">
        <w:rPr>
          <w:lang w:val="uk-UA"/>
        </w:rPr>
        <w:t>Пропонуємо читачам самостійно переконатися, що у випадку двовимірної нормальної величини</w:t>
      </w:r>
    </w:p>
    <w:p w:rsidR="00FB7278" w:rsidRPr="001A6C40" w:rsidRDefault="00FB7278" w:rsidP="005815D1">
      <w:pPr>
        <w:pStyle w:val="Standart"/>
        <w:ind w:firstLine="426"/>
        <w:jc w:val="center"/>
        <w:rPr>
          <w:lang w:val="uk-UA"/>
        </w:rPr>
      </w:pPr>
      <w:r w:rsidRPr="001A6C40">
        <w:rPr>
          <w:position w:val="-38"/>
          <w:lang w:val="uk-UA"/>
        </w:rPr>
        <w:object w:dxaOrig="4720" w:dyaOrig="1120">
          <v:shape id="_x0000_i1941" type="#_x0000_t75" style="width:236.2pt;height:55.4pt" o:ole="">
            <v:imagedata r:id="rId1768" o:title=""/>
          </v:shape>
          <o:OLEObject Type="Embed" ProgID="Equation.3" ShapeID="_x0000_i1941" DrawAspect="Content" ObjectID="_1535132922" r:id="rId1769"/>
        </w:object>
      </w:r>
      <w:r w:rsidRPr="001A6C40">
        <w:rPr>
          <w:lang w:val="uk-UA"/>
        </w:rPr>
        <w:t>.</w:t>
      </w:r>
    </w:p>
    <w:p w:rsidR="00FB7278" w:rsidRPr="001A6C40" w:rsidRDefault="00FB7278" w:rsidP="005815D1">
      <w:pPr>
        <w:pStyle w:val="Standart"/>
        <w:ind w:firstLine="426"/>
        <w:rPr>
          <w:lang w:val="uk-UA"/>
        </w:rPr>
      </w:pPr>
      <w:r w:rsidRPr="001A6C40">
        <w:rPr>
          <w:lang w:val="uk-UA"/>
        </w:rPr>
        <w:t xml:space="preserve">Останнє означає, що цей умовний розподіл є нормальним, умовне математичне сподівання дорівнює </w:t>
      </w:r>
      <w:r w:rsidRPr="001A6C40">
        <w:rPr>
          <w:position w:val="-30"/>
          <w:lang w:val="uk-UA"/>
        </w:rPr>
        <w:object w:dxaOrig="3700" w:dyaOrig="700">
          <v:shape id="_x0000_i1942" type="#_x0000_t75" style="width:184.35pt;height:35.2pt" o:ole="">
            <v:imagedata r:id="rId1770" o:title=""/>
          </v:shape>
          <o:OLEObject Type="Embed" ProgID="Equation.3" ShapeID="_x0000_i1942" DrawAspect="Content" ObjectID="_1535132923" r:id="rId1771"/>
        </w:object>
      </w:r>
      <w:r w:rsidRPr="001A6C40">
        <w:rPr>
          <w:lang w:val="uk-UA"/>
        </w:rPr>
        <w:t xml:space="preserve">, а умовна дисперсія </w:t>
      </w:r>
      <w:r w:rsidRPr="001A6C40">
        <w:rPr>
          <w:position w:val="-12"/>
          <w:lang w:val="uk-UA"/>
        </w:rPr>
        <w:object w:dxaOrig="1920" w:dyaOrig="380">
          <v:shape id="_x0000_i1943" type="#_x0000_t75" style="width:96.15pt;height:18.6pt" o:ole="">
            <v:imagedata r:id="rId1772" o:title=""/>
          </v:shape>
          <o:OLEObject Type="Embed" ProgID="Equation.3" ShapeID="_x0000_i1943" DrawAspect="Content" ObjectID="_1535132924" r:id="rId1773"/>
        </w:object>
      </w:r>
      <w:r w:rsidRPr="001A6C40">
        <w:rPr>
          <w:lang w:val="uk-UA"/>
        </w:rPr>
        <w:t>.</w:t>
      </w:r>
    </w:p>
    <w:p w:rsidR="00FB7278" w:rsidRPr="001A6C40" w:rsidRDefault="00FB7278" w:rsidP="005815D1">
      <w:pPr>
        <w:pStyle w:val="Standart"/>
        <w:ind w:firstLine="426"/>
        <w:rPr>
          <w:lang w:val="uk-UA"/>
        </w:rPr>
      </w:pPr>
      <w:r w:rsidRPr="001A6C40">
        <w:rPr>
          <w:lang w:val="uk-UA"/>
        </w:rPr>
        <w:t xml:space="preserve">Знову повернемось до (3), та надамо цій рівності матричну форму. Введемо вектор-стовпець змінних </w:t>
      </w:r>
      <w:r w:rsidRPr="001A6C40">
        <w:rPr>
          <w:position w:val="-30"/>
          <w:lang w:val="uk-UA"/>
        </w:rPr>
        <w:object w:dxaOrig="820" w:dyaOrig="720">
          <v:shape id="_x0000_i1944" type="#_x0000_t75" style="width:40.35pt;height:36.8pt" o:ole="">
            <v:imagedata r:id="rId1774" o:title=""/>
          </v:shape>
          <o:OLEObject Type="Embed" ProgID="Equation.3" ShapeID="_x0000_i1944" DrawAspect="Content" ObjectID="_1535132925" r:id="rId1775"/>
        </w:object>
      </w:r>
      <w:r w:rsidRPr="001A6C40">
        <w:rPr>
          <w:lang w:val="uk-UA"/>
        </w:rPr>
        <w:t xml:space="preserve">, вектор-стовпець математичних сподівань </w:t>
      </w:r>
      <w:r w:rsidRPr="001A6C40">
        <w:rPr>
          <w:position w:val="-32"/>
          <w:lang w:val="uk-UA"/>
        </w:rPr>
        <w:object w:dxaOrig="960" w:dyaOrig="760">
          <v:shape id="_x0000_i1945" type="#_x0000_t75" style="width:47.85pt;height:37.6pt" o:ole="">
            <v:imagedata r:id="rId1776" o:title=""/>
          </v:shape>
          <o:OLEObject Type="Embed" ProgID="Equation.3" ShapeID="_x0000_i1945" DrawAspect="Content" ObjectID="_1535132926" r:id="rId1777"/>
        </w:object>
      </w:r>
      <w:r w:rsidRPr="001A6C40">
        <w:rPr>
          <w:lang w:val="uk-UA"/>
        </w:rPr>
        <w:t>. Матрицю коваріацій в даному випадку можна подати у вигляді:</w:t>
      </w:r>
    </w:p>
    <w:p w:rsidR="00FB7278" w:rsidRPr="001A6C40" w:rsidRDefault="00FB7278" w:rsidP="005815D1">
      <w:pPr>
        <w:pStyle w:val="Standart"/>
        <w:ind w:firstLine="426"/>
        <w:jc w:val="center"/>
        <w:rPr>
          <w:lang w:val="uk-UA"/>
        </w:rPr>
      </w:pPr>
      <w:r w:rsidRPr="001A6C40">
        <w:rPr>
          <w:position w:val="-32"/>
          <w:lang w:val="uk-UA"/>
        </w:rPr>
        <w:object w:dxaOrig="2439" w:dyaOrig="760">
          <v:shape id="_x0000_i1946" type="#_x0000_t75" style="width:121.45pt;height:37.6pt" o:ole="">
            <v:imagedata r:id="rId1778" o:title=""/>
          </v:shape>
          <o:OLEObject Type="Embed" ProgID="Equation.3" ShapeID="_x0000_i1946" DrawAspect="Content" ObjectID="_1535132927" r:id="rId1779"/>
        </w:object>
      </w:r>
      <w:r w:rsidRPr="001A6C40">
        <w:rPr>
          <w:lang w:val="uk-UA"/>
        </w:rPr>
        <w:t>.</w:t>
      </w:r>
    </w:p>
    <w:p w:rsidR="00FB7278" w:rsidRPr="001A6C40" w:rsidRDefault="00FB7278" w:rsidP="005815D1">
      <w:pPr>
        <w:pStyle w:val="Standart"/>
        <w:ind w:firstLine="426"/>
        <w:rPr>
          <w:lang w:val="uk-UA"/>
        </w:rPr>
      </w:pPr>
      <w:r w:rsidRPr="001A6C40">
        <w:rPr>
          <w:lang w:val="uk-UA"/>
        </w:rPr>
        <w:t xml:space="preserve">Її визначник </w:t>
      </w:r>
      <w:r w:rsidRPr="001A6C40">
        <w:rPr>
          <w:position w:val="-14"/>
          <w:lang w:val="uk-UA"/>
        </w:rPr>
        <w:object w:dxaOrig="2280" w:dyaOrig="400">
          <v:shape id="_x0000_i1947" type="#_x0000_t75" style="width:113.95pt;height:20.2pt" o:ole="">
            <v:imagedata r:id="rId1780" o:title=""/>
          </v:shape>
          <o:OLEObject Type="Embed" ProgID="Equation.3" ShapeID="_x0000_i1947" DrawAspect="Content" ObjectID="_1535132928" r:id="rId1781"/>
        </w:object>
      </w:r>
      <w:r w:rsidRPr="001A6C40">
        <w:rPr>
          <w:lang w:val="uk-UA"/>
        </w:rPr>
        <w:t>. Обернена до неї дорівнює</w:t>
      </w:r>
    </w:p>
    <w:p w:rsidR="00FB7278" w:rsidRPr="001A6C40" w:rsidRDefault="00FB7278" w:rsidP="005815D1">
      <w:pPr>
        <w:pStyle w:val="Standart"/>
        <w:ind w:firstLine="426"/>
        <w:jc w:val="center"/>
        <w:rPr>
          <w:lang w:val="uk-UA"/>
        </w:rPr>
      </w:pPr>
      <w:r w:rsidRPr="001A6C40">
        <w:rPr>
          <w:position w:val="-62"/>
          <w:lang w:val="uk-UA"/>
        </w:rPr>
        <w:object w:dxaOrig="3400" w:dyaOrig="1359">
          <v:shape id="_x0000_i1948" type="#_x0000_t75" style="width:169.3pt;height:67.65pt" o:ole="">
            <v:imagedata r:id="rId1782" o:title=""/>
          </v:shape>
          <o:OLEObject Type="Embed" ProgID="Equation.3" ShapeID="_x0000_i1948" DrawAspect="Content" ObjectID="_1535132929" r:id="rId1783"/>
        </w:object>
      </w:r>
    </w:p>
    <w:p w:rsidR="00FB7278" w:rsidRPr="001A6C40" w:rsidRDefault="00FB7278" w:rsidP="005815D1">
      <w:pPr>
        <w:pStyle w:val="Standart"/>
        <w:ind w:firstLine="426"/>
        <w:rPr>
          <w:lang w:val="uk-UA"/>
        </w:rPr>
      </w:pPr>
    </w:p>
    <w:p w:rsidR="00FB7278" w:rsidRPr="001A6C40" w:rsidRDefault="00FB7278" w:rsidP="005815D1">
      <w:pPr>
        <w:pStyle w:val="a7"/>
        <w:ind w:firstLine="426"/>
      </w:pPr>
      <w:r w:rsidRPr="001A6C40">
        <w:t>Неважко перевірити, що в матричній формі (3) має вигляд</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52"/>
        <w:gridCol w:w="1834"/>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40"/>
              </w:rPr>
              <w:object w:dxaOrig="3100" w:dyaOrig="840">
                <v:shape id="_x0000_i1949" type="#_x0000_t75" style="width:154.7pt;height:41.95pt" o:ole="">
                  <v:imagedata r:id="rId1784" o:title=""/>
                </v:shape>
                <o:OLEObject Type="Embed" ProgID="Equation.3" ShapeID="_x0000_i1949" DrawAspect="Content" ObjectID="_1535132930" r:id="rId1785"/>
              </w:object>
            </w:r>
          </w:p>
        </w:tc>
        <w:tc>
          <w:tcPr>
            <w:tcW w:w="1902" w:type="dxa"/>
            <w:vAlign w:val="center"/>
          </w:tcPr>
          <w:p w:rsidR="00FB7278" w:rsidRPr="001A6C40" w:rsidRDefault="00FB7278" w:rsidP="005815D1">
            <w:pPr>
              <w:pStyle w:val="a7"/>
              <w:ind w:firstLine="426"/>
            </w:pPr>
            <w:r w:rsidRPr="001A6C40">
              <w:t>(4)</w:t>
            </w:r>
          </w:p>
        </w:tc>
      </w:tr>
    </w:tbl>
    <w:p w:rsidR="00FB7278" w:rsidRPr="001A6C40" w:rsidRDefault="00FB7278" w:rsidP="005815D1">
      <w:pPr>
        <w:pStyle w:val="a7"/>
        <w:ind w:firstLine="426"/>
      </w:pPr>
      <w:r w:rsidRPr="001A6C40">
        <w:t>Сказане дозволяє дати еквівалентне означення.</w:t>
      </w:r>
    </w:p>
    <w:p w:rsidR="00FB7278" w:rsidRPr="001A6C40" w:rsidRDefault="00FB7278" w:rsidP="005815D1">
      <w:pPr>
        <w:pStyle w:val="a7"/>
        <w:ind w:firstLine="426"/>
      </w:pPr>
      <w:r w:rsidRPr="001A6C40">
        <w:rPr>
          <w:b/>
          <w:bCs/>
          <w:u w:val="single"/>
        </w:rPr>
        <w:t xml:space="preserve">Означення. </w:t>
      </w:r>
      <w:r w:rsidRPr="001A6C40">
        <w:t xml:space="preserve">Двовимірна випадкова величина має </w:t>
      </w:r>
      <w:r w:rsidRPr="001A6C40">
        <w:rPr>
          <w:u w:val="single"/>
        </w:rPr>
        <w:t>невироджений нормальний розподіл</w:t>
      </w:r>
      <w:r w:rsidRPr="001A6C40">
        <w:t xml:space="preserve">, якщо її щільність можна подати у вигляді (4) з додатно означеною матрицею коваріацій </w:t>
      </w:r>
      <w:r w:rsidRPr="001A6C40">
        <w:rPr>
          <w:position w:val="-4"/>
        </w:rPr>
        <w:object w:dxaOrig="240" w:dyaOrig="260">
          <v:shape id="_x0000_i1950" type="#_x0000_t75" style="width:11.1pt;height:12.65pt" o:ole="">
            <v:imagedata r:id="rId1786" o:title=""/>
          </v:shape>
          <o:OLEObject Type="Embed" ProgID="Equation.3" ShapeID="_x0000_i1950" DrawAspect="Content" ObjectID="_1535132931" r:id="rId1787"/>
        </w:object>
      </w:r>
      <w:r w:rsidRPr="001A6C40">
        <w:t>.</w:t>
      </w:r>
    </w:p>
    <w:p w:rsidR="00FB7278" w:rsidRPr="001A6C40" w:rsidRDefault="00FB7278" w:rsidP="005815D1">
      <w:pPr>
        <w:pStyle w:val="a7"/>
        <w:ind w:firstLine="426"/>
      </w:pPr>
    </w:p>
    <w:p w:rsidR="00FB7278" w:rsidRPr="001A6C40" w:rsidRDefault="000A27F5" w:rsidP="0023503B">
      <w:pPr>
        <w:pStyle w:val="3"/>
      </w:pPr>
      <w:r w:rsidRPr="001A6C40">
        <w:t xml:space="preserve"> </w:t>
      </w:r>
      <w:bookmarkStart w:id="44" w:name="_Toc326313570"/>
      <w:r w:rsidR="00FB7278" w:rsidRPr="001A6C40">
        <w:t>Багатовимірний нормальний розподіл</w:t>
      </w:r>
      <w:bookmarkEnd w:id="44"/>
    </w:p>
    <w:p w:rsidR="00FB7278" w:rsidRPr="001A6C40" w:rsidRDefault="00FB7278" w:rsidP="005815D1">
      <w:pPr>
        <w:pStyle w:val="a7"/>
        <w:ind w:firstLine="426"/>
      </w:pPr>
      <w:r w:rsidRPr="001A6C40">
        <w:t xml:space="preserve">Розглянемо неперервну </w:t>
      </w:r>
      <w:r w:rsidRPr="001A6C40">
        <w:rPr>
          <w:position w:val="-6"/>
        </w:rPr>
        <w:object w:dxaOrig="200" w:dyaOrig="220">
          <v:shape id="_x0000_i1951" type="#_x0000_t75" style="width:9.9pt;height:11.1pt" o:ole="">
            <v:imagedata r:id="rId1788" o:title=""/>
          </v:shape>
          <o:OLEObject Type="Embed" ProgID="Equation.3" ShapeID="_x0000_i1951" DrawAspect="Content" ObjectID="_1535132932" r:id="rId1789"/>
        </w:object>
      </w:r>
      <w:r w:rsidRPr="001A6C40">
        <w:t xml:space="preserve">-вимірну випадкову величину </w:t>
      </w:r>
    </w:p>
    <w:p w:rsidR="00FB7278" w:rsidRPr="001A6C40" w:rsidRDefault="00FB7278" w:rsidP="005815D1">
      <w:pPr>
        <w:pStyle w:val="a7"/>
        <w:ind w:firstLine="426"/>
        <w:jc w:val="center"/>
      </w:pPr>
      <w:r w:rsidRPr="001A6C40">
        <w:rPr>
          <w:position w:val="-50"/>
        </w:rPr>
        <w:object w:dxaOrig="1060" w:dyaOrig="1120">
          <v:shape id="_x0000_i1952" type="#_x0000_t75" style="width:52.6pt;height:55.4pt" o:ole="">
            <v:imagedata r:id="rId1790" o:title=""/>
          </v:shape>
          <o:OLEObject Type="Embed" ProgID="Equation.3" ShapeID="_x0000_i1952" DrawAspect="Content" ObjectID="_1535132933" r:id="rId1791"/>
        </w:object>
      </w:r>
    </w:p>
    <w:p w:rsidR="00FB7278" w:rsidRPr="001A6C40" w:rsidRDefault="00FB7278" w:rsidP="005815D1">
      <w:pPr>
        <w:pStyle w:val="a7"/>
        <w:ind w:firstLine="426"/>
      </w:pPr>
      <w:r w:rsidRPr="001A6C40">
        <w:t>(надалі нам буде зручно вважати її вектором-стовпцем). Вектор змінних, вектор математичних сподівань і матрицю коваріацій позначимо відповідно:</w:t>
      </w:r>
    </w:p>
    <w:p w:rsidR="00FB7278" w:rsidRPr="001A6C40" w:rsidRDefault="00FB7278" w:rsidP="005815D1">
      <w:pPr>
        <w:pStyle w:val="a7"/>
        <w:ind w:firstLine="426"/>
        <w:jc w:val="center"/>
      </w:pPr>
      <w:r w:rsidRPr="001A6C40">
        <w:rPr>
          <w:position w:val="-50"/>
        </w:rPr>
        <w:object w:dxaOrig="4380" w:dyaOrig="1120">
          <v:shape id="_x0000_i1953" type="#_x0000_t75" style="width:219.55pt;height:55.4pt" o:ole="">
            <v:imagedata r:id="rId1792" o:title=""/>
          </v:shape>
          <o:OLEObject Type="Embed" ProgID="Equation.3" ShapeID="_x0000_i1953" DrawAspect="Content" ObjectID="_1535132934" r:id="rId1793"/>
        </w:object>
      </w:r>
    </w:p>
    <w:p w:rsidR="00FB7278" w:rsidRPr="001A6C40" w:rsidRDefault="00FB7278" w:rsidP="005815D1">
      <w:pPr>
        <w:pStyle w:val="a7"/>
        <w:ind w:firstLine="426"/>
      </w:pPr>
      <w:r w:rsidRPr="001A6C40">
        <w:rPr>
          <w:b/>
          <w:bCs/>
          <w:u w:val="single"/>
        </w:rPr>
        <w:lastRenderedPageBreak/>
        <w:t>Означення.</w:t>
      </w:r>
      <w:r w:rsidRPr="001A6C40">
        <w:t xml:space="preserve"> Випадкова величина </w:t>
      </w:r>
      <w:r w:rsidRPr="001A6C40">
        <w:rPr>
          <w:position w:val="-4"/>
        </w:rPr>
        <w:object w:dxaOrig="279" w:dyaOrig="260">
          <v:shape id="_x0000_i1954" type="#_x0000_t75" style="width:14.25pt;height:12.65pt" o:ole="">
            <v:imagedata r:id="rId1111" o:title=""/>
          </v:shape>
          <o:OLEObject Type="Embed" ProgID="Equation.3" ShapeID="_x0000_i1954" DrawAspect="Content" ObjectID="_1535132935" r:id="rId1794"/>
        </w:object>
      </w:r>
      <w:r w:rsidRPr="001A6C40">
        <w:t xml:space="preserve"> має </w:t>
      </w:r>
      <w:r w:rsidRPr="001A6C40">
        <w:rPr>
          <w:u w:val="single"/>
        </w:rPr>
        <w:t xml:space="preserve">невироджений </w:t>
      </w:r>
      <w:r w:rsidRPr="001A6C40">
        <w:rPr>
          <w:noProof/>
          <w:u w:val="single"/>
          <w:lang w:eastAsia="uk-UA"/>
        </w:rPr>
        <w:drawing>
          <wp:inline distT="0" distB="0" distL="0" distR="0" wp14:anchorId="0AE28592" wp14:editId="2F2AEE95">
            <wp:extent cx="123825" cy="142875"/>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5"/>
                    <pic:cNvPicPr>
                      <a:picLocks noChangeAspect="1" noChangeArrowheads="1"/>
                    </pic:cNvPicPr>
                  </pic:nvPicPr>
                  <pic:blipFill>
                    <a:blip r:embed="rId1795" cstate="print">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Pr="001A6C40">
        <w:rPr>
          <w:u w:val="single"/>
        </w:rPr>
        <w:t>-вимірний нормальний розподіл</w:t>
      </w:r>
      <w:r w:rsidRPr="001A6C40">
        <w:t xml:space="preserve">, коли її щільність розподілу задається у вигляді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97"/>
        <w:gridCol w:w="1789"/>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40"/>
              </w:rPr>
              <w:object w:dxaOrig="5400" w:dyaOrig="840">
                <v:shape id="_x0000_i1955" type="#_x0000_t75" style="width:270.2pt;height:41.95pt" o:ole="">
                  <v:imagedata r:id="rId1796" o:title=""/>
                </v:shape>
                <o:OLEObject Type="Embed" ProgID="Equation.3" ShapeID="_x0000_i1955" DrawAspect="Content" ObjectID="_1535132936" r:id="rId1797"/>
              </w:object>
            </w:r>
          </w:p>
        </w:tc>
        <w:tc>
          <w:tcPr>
            <w:tcW w:w="1902" w:type="dxa"/>
            <w:vAlign w:val="center"/>
          </w:tcPr>
          <w:p w:rsidR="00FB7278" w:rsidRPr="001A6C40" w:rsidRDefault="00FB7278" w:rsidP="005815D1">
            <w:pPr>
              <w:pStyle w:val="a7"/>
              <w:ind w:firstLine="426"/>
            </w:pPr>
            <w:r w:rsidRPr="001A6C40">
              <w:t>(1)</w:t>
            </w:r>
          </w:p>
        </w:tc>
      </w:tr>
    </w:tbl>
    <w:p w:rsidR="00FB7278" w:rsidRPr="001A6C40" w:rsidRDefault="00FB7278" w:rsidP="005815D1">
      <w:pPr>
        <w:pStyle w:val="a7"/>
        <w:ind w:firstLine="426"/>
      </w:pPr>
      <w:r w:rsidRPr="001A6C40">
        <w:t xml:space="preserve">з додатно означеною матрицею коваріацій </w:t>
      </w:r>
      <w:r w:rsidRPr="001A6C40">
        <w:rPr>
          <w:position w:val="-4"/>
        </w:rPr>
        <w:object w:dxaOrig="240" w:dyaOrig="260">
          <v:shape id="_x0000_i1956" type="#_x0000_t75" style="width:11.1pt;height:12.65pt" o:ole="">
            <v:imagedata r:id="rId1786" o:title=""/>
          </v:shape>
          <o:OLEObject Type="Embed" ProgID="Equation.3" ShapeID="_x0000_i1956" DrawAspect="Content" ObjectID="_1535132937" r:id="rId1798"/>
        </w:object>
      </w:r>
      <w:r w:rsidRPr="001A6C40">
        <w:t>. Надалі слово „невироджений” в цьому контексті будемо опускати.</w:t>
      </w:r>
    </w:p>
    <w:p w:rsidR="00FB7278" w:rsidRPr="001A6C40" w:rsidRDefault="00FB7278" w:rsidP="005815D1">
      <w:pPr>
        <w:pStyle w:val="a7"/>
        <w:ind w:firstLine="426"/>
      </w:pPr>
      <w:r w:rsidRPr="001A6C40">
        <w:t xml:space="preserve">Нагадаємо, що симетрична матриця </w:t>
      </w:r>
      <w:r w:rsidRPr="001A6C40">
        <w:rPr>
          <w:position w:val="-4"/>
        </w:rPr>
        <w:object w:dxaOrig="240" w:dyaOrig="260">
          <v:shape id="_x0000_i1957" type="#_x0000_t75" style="width:11.1pt;height:12.65pt" o:ole="">
            <v:imagedata r:id="rId1786" o:title=""/>
          </v:shape>
          <o:OLEObject Type="Embed" ProgID="Equation.3" ShapeID="_x0000_i1957" DrawAspect="Content" ObjectID="_1535132938" r:id="rId1799"/>
        </w:object>
      </w:r>
      <w:r w:rsidRPr="001A6C40">
        <w:t xml:space="preserve"> називається додатно означеною, коли для довільного вектора </w:t>
      </w:r>
      <w:r w:rsidRPr="001A6C40">
        <w:rPr>
          <w:position w:val="-50"/>
        </w:rPr>
        <w:object w:dxaOrig="1280" w:dyaOrig="1120">
          <v:shape id="_x0000_i1958" type="#_x0000_t75" style="width:64.5pt;height:55.4pt" o:ole="">
            <v:imagedata r:id="rId1800" o:title=""/>
          </v:shape>
          <o:OLEObject Type="Embed" ProgID="Equation.3" ShapeID="_x0000_i1958" DrawAspect="Content" ObjectID="_1535132939" r:id="rId1801"/>
        </w:object>
      </w:r>
      <w:r w:rsidRPr="001A6C40">
        <w:t xml:space="preserve"> виконується умова </w:t>
      </w:r>
      <w:r w:rsidRPr="001A6C40">
        <w:rPr>
          <w:position w:val="-10"/>
        </w:rPr>
        <w:object w:dxaOrig="960" w:dyaOrig="360">
          <v:shape id="_x0000_i1959" type="#_x0000_t75" style="width:47.85pt;height:18.6pt" o:ole="">
            <v:imagedata r:id="rId1802" o:title=""/>
          </v:shape>
          <o:OLEObject Type="Embed" ProgID="Equation.3" ShapeID="_x0000_i1959" DrawAspect="Content" ObjectID="_1535132940" r:id="rId1803"/>
        </w:object>
      </w:r>
      <w:r w:rsidRPr="001A6C40">
        <w:t xml:space="preserve">. З курсу алгебри відомо, що додатно означена матриця має додатні всі головні мінори, її визначник </w:t>
      </w:r>
      <w:r w:rsidRPr="001A6C40">
        <w:rPr>
          <w:position w:val="-14"/>
        </w:rPr>
        <w:object w:dxaOrig="660" w:dyaOrig="400">
          <v:shape id="_x0000_i1960" type="#_x0000_t75" style="width:33.65pt;height:20.2pt" o:ole="">
            <v:imagedata r:id="rId1804" o:title=""/>
          </v:shape>
          <o:OLEObject Type="Embed" ProgID="Equation.3" ShapeID="_x0000_i1960" DrawAspect="Content" ObjectID="_1535132941" r:id="rId1805"/>
        </w:object>
      </w:r>
      <w:r w:rsidRPr="001A6C40">
        <w:t xml:space="preserve">, і, таким чином, існує обернена до неї матриця </w:t>
      </w:r>
      <w:r w:rsidRPr="001A6C40">
        <w:rPr>
          <w:position w:val="-4"/>
        </w:rPr>
        <w:object w:dxaOrig="400" w:dyaOrig="300">
          <v:shape id="_x0000_i1961" type="#_x0000_t75" style="width:20.2pt;height:15.8pt" o:ole="">
            <v:imagedata r:id="rId1806" o:title=""/>
          </v:shape>
          <o:OLEObject Type="Embed" ProgID="Equation.3" ShapeID="_x0000_i1961" DrawAspect="Content" ObjectID="_1535132942" r:id="rId1807"/>
        </w:object>
      </w:r>
      <w:r w:rsidRPr="001A6C40">
        <w:t xml:space="preserve"> (яка теж є додатно означеною).</w:t>
      </w:r>
    </w:p>
    <w:p w:rsidR="00FB7278" w:rsidRPr="001A6C40" w:rsidRDefault="00FB7278" w:rsidP="005815D1">
      <w:pPr>
        <w:pStyle w:val="a7"/>
        <w:ind w:firstLine="426"/>
      </w:pPr>
      <w:r w:rsidRPr="001A6C40">
        <w:t xml:space="preserve">Виконуються такі властивості функції </w:t>
      </w:r>
      <w:r w:rsidRPr="001A6C40">
        <w:rPr>
          <w:position w:val="-10"/>
        </w:rPr>
        <w:object w:dxaOrig="1100" w:dyaOrig="340">
          <v:shape id="_x0000_i1962" type="#_x0000_t75" style="width:54.6pt;height:17.4pt" o:ole="">
            <v:imagedata r:id="rId1808" o:title=""/>
          </v:shape>
          <o:OLEObject Type="Embed" ProgID="Equation.3" ShapeID="_x0000_i1962" DrawAspect="Content" ObjectID="_1535132943" r:id="rId1809"/>
        </w:object>
      </w:r>
      <w:r w:rsidRPr="001A6C40">
        <w:t>, які характеризують її як щільність розподілу.</w:t>
      </w:r>
    </w:p>
    <w:p w:rsidR="00FB7278" w:rsidRPr="001A6C40" w:rsidRDefault="00FB7278" w:rsidP="000C1C2C">
      <w:pPr>
        <w:pStyle w:val="a7"/>
        <w:numPr>
          <w:ilvl w:val="0"/>
          <w:numId w:val="57"/>
        </w:numPr>
        <w:ind w:left="0" w:firstLine="426"/>
      </w:pPr>
      <w:r w:rsidRPr="001A6C40">
        <w:t>Без доведення зазначимо, що має місце</w:t>
      </w:r>
    </w:p>
    <w:p w:rsidR="00FB7278" w:rsidRPr="001A6C40" w:rsidRDefault="00FB7278" w:rsidP="005815D1">
      <w:pPr>
        <w:pStyle w:val="a7"/>
        <w:ind w:firstLine="426"/>
        <w:jc w:val="center"/>
      </w:pPr>
      <w:r w:rsidRPr="001A6C40">
        <w:rPr>
          <w:position w:val="-30"/>
        </w:rPr>
        <w:object w:dxaOrig="2900" w:dyaOrig="740">
          <v:shape id="_x0000_i1963" type="#_x0000_t75" style="width:144.8pt;height:36.8pt" o:ole="">
            <v:imagedata r:id="rId1810" o:title=""/>
          </v:shape>
          <o:OLEObject Type="Embed" ProgID="Equation.3" ShapeID="_x0000_i1963" DrawAspect="Content" ObjectID="_1535132944" r:id="rId1811"/>
        </w:object>
      </w:r>
    </w:p>
    <w:p w:rsidR="00FB7278" w:rsidRPr="001A6C40" w:rsidRDefault="00FB7278" w:rsidP="000C1C2C">
      <w:pPr>
        <w:pStyle w:val="a7"/>
        <w:numPr>
          <w:ilvl w:val="0"/>
          <w:numId w:val="57"/>
        </w:numPr>
        <w:ind w:left="0" w:firstLine="426"/>
      </w:pPr>
      <w:r w:rsidRPr="001A6C40">
        <w:t xml:space="preserve">Невід’ємність </w:t>
      </w:r>
      <w:r w:rsidRPr="001A6C40">
        <w:rPr>
          <w:position w:val="-10"/>
        </w:rPr>
        <w:object w:dxaOrig="1100" w:dyaOrig="340">
          <v:shape id="_x0000_i1964" type="#_x0000_t75" style="width:54.6pt;height:17.4pt" o:ole="">
            <v:imagedata r:id="rId1808" o:title=""/>
          </v:shape>
          <o:OLEObject Type="Embed" ProgID="Equation.3" ShapeID="_x0000_i1964" DrawAspect="Content" ObjectID="_1535132945" r:id="rId1812"/>
        </w:object>
      </w:r>
      <w:r w:rsidRPr="001A6C40">
        <w:t xml:space="preserve"> очевидна.</w:t>
      </w:r>
    </w:p>
    <w:p w:rsidR="00FB7278" w:rsidRPr="001A6C40" w:rsidRDefault="00FB7278" w:rsidP="000C1C2C">
      <w:pPr>
        <w:pStyle w:val="a7"/>
        <w:numPr>
          <w:ilvl w:val="0"/>
          <w:numId w:val="57"/>
        </w:numPr>
        <w:ind w:left="0" w:firstLine="426"/>
      </w:pPr>
      <w:r w:rsidRPr="001A6C40">
        <w:t xml:space="preserve">Якщо проінтегрувати </w:t>
      </w:r>
      <w:r w:rsidRPr="001A6C40">
        <w:rPr>
          <w:position w:val="-10"/>
        </w:rPr>
        <w:object w:dxaOrig="1100" w:dyaOrig="340">
          <v:shape id="_x0000_i1965" type="#_x0000_t75" style="width:54.6pt;height:17.4pt" o:ole="">
            <v:imagedata r:id="rId1808" o:title=""/>
          </v:shape>
          <o:OLEObject Type="Embed" ProgID="Equation.3" ShapeID="_x0000_i1965" DrawAspect="Content" ObjectID="_1535132946" r:id="rId1813"/>
        </w:object>
      </w:r>
      <w:r w:rsidRPr="001A6C40">
        <w:t xml:space="preserve">по нескінченним границях по всіх змінних, за виключенням </w:t>
      </w:r>
      <w:r w:rsidRPr="001A6C40">
        <w:rPr>
          <w:position w:val="-14"/>
        </w:rPr>
        <w:object w:dxaOrig="1300" w:dyaOrig="380">
          <v:shape id="_x0000_i1966" type="#_x0000_t75" style="width:64.5pt;height:18.6pt" o:ole="">
            <v:imagedata r:id="rId1814" o:title=""/>
          </v:shape>
          <o:OLEObject Type="Embed" ProgID="Equation.3" ShapeID="_x0000_i1966" DrawAspect="Content" ObjectID="_1535132947" r:id="rId1815"/>
        </w:object>
      </w:r>
      <w:r w:rsidRPr="001A6C40">
        <w:t xml:space="preserve">, то одержимо </w:t>
      </w:r>
      <w:r w:rsidRPr="001A6C40">
        <w:rPr>
          <w:position w:val="-6"/>
        </w:rPr>
        <w:object w:dxaOrig="200" w:dyaOrig="279">
          <v:shape id="_x0000_i1967" type="#_x0000_t75" style="width:9.9pt;height:14.25pt" o:ole="">
            <v:imagedata r:id="rId1816" o:title=""/>
          </v:shape>
          <o:OLEObject Type="Embed" ProgID="Equation.3" ShapeID="_x0000_i1967" DrawAspect="Content" ObjectID="_1535132948" r:id="rId1817"/>
        </w:object>
      </w:r>
      <w:r w:rsidRPr="001A6C40">
        <w:t>-вимірний нормальний розподіл</w:t>
      </w:r>
    </w:p>
    <w:p w:rsidR="00FB7278" w:rsidRPr="001A6C40" w:rsidRDefault="00FB7278" w:rsidP="005815D1">
      <w:pPr>
        <w:pStyle w:val="a7"/>
        <w:ind w:firstLine="426"/>
        <w:jc w:val="center"/>
      </w:pPr>
      <w:r w:rsidRPr="001A6C40">
        <w:rPr>
          <w:position w:val="-14"/>
        </w:rPr>
        <w:object w:dxaOrig="3060" w:dyaOrig="380">
          <v:shape id="_x0000_i1968" type="#_x0000_t75" style="width:153.9pt;height:18.6pt" o:ole="">
            <v:imagedata r:id="rId1818" o:title=""/>
          </v:shape>
          <o:OLEObject Type="Embed" ProgID="Equation.3" ShapeID="_x0000_i1968" DrawAspect="Content" ObjectID="_1535132949" r:id="rId1819"/>
        </w:object>
      </w:r>
      <w:r w:rsidRPr="001A6C40">
        <w:t>, де</w:t>
      </w:r>
    </w:p>
    <w:p w:rsidR="00FB7278" w:rsidRPr="001A6C40" w:rsidRDefault="00FB7278" w:rsidP="005815D1">
      <w:pPr>
        <w:pStyle w:val="a7"/>
        <w:ind w:firstLine="426"/>
        <w:jc w:val="center"/>
      </w:pPr>
      <w:r w:rsidRPr="001A6C40">
        <w:rPr>
          <w:position w:val="-52"/>
        </w:rPr>
        <w:object w:dxaOrig="5780" w:dyaOrig="1160">
          <v:shape id="_x0000_i1969" type="#_x0000_t75" style="width:288.8pt;height:57.75pt" o:ole="">
            <v:imagedata r:id="rId1820" o:title=""/>
          </v:shape>
          <o:OLEObject Type="Embed" ProgID="Equation.3" ShapeID="_x0000_i1969" DrawAspect="Content" ObjectID="_1535132950" r:id="rId1821"/>
        </w:object>
      </w:r>
    </w:p>
    <w:p w:rsidR="00FB7278" w:rsidRPr="001A6C40" w:rsidRDefault="00FB7278" w:rsidP="005815D1">
      <w:pPr>
        <w:pStyle w:val="a7"/>
        <w:ind w:firstLine="426"/>
      </w:pPr>
      <w:r w:rsidRPr="001A6C40">
        <w:lastRenderedPageBreak/>
        <w:t xml:space="preserve">Якщо </w:t>
      </w:r>
      <w:r w:rsidRPr="001A6C40">
        <w:rPr>
          <w:position w:val="-4"/>
        </w:rPr>
        <w:object w:dxaOrig="279" w:dyaOrig="260">
          <v:shape id="_x0000_i1970" type="#_x0000_t75" style="width:14.25pt;height:12.65pt" o:ole="">
            <v:imagedata r:id="rId1141" o:title=""/>
          </v:shape>
          <o:OLEObject Type="Embed" ProgID="Equation.3" ShapeID="_x0000_i1970" DrawAspect="Content" ObjectID="_1535132951" r:id="rId1822"/>
        </w:object>
      </w:r>
      <w:r w:rsidRPr="001A6C40">
        <w:t xml:space="preserve"> має </w:t>
      </w:r>
      <w:r w:rsidRPr="001A6C40">
        <w:rPr>
          <w:noProof/>
          <w:lang w:eastAsia="uk-UA"/>
        </w:rPr>
        <w:drawing>
          <wp:inline distT="0" distB="0" distL="0" distR="0" wp14:anchorId="1D0F9AFB" wp14:editId="7AB94248">
            <wp:extent cx="123825" cy="142875"/>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2"/>
                    <pic:cNvPicPr>
                      <a:picLocks noChangeAspect="1" noChangeArrowheads="1"/>
                    </pic:cNvPicPr>
                  </pic:nvPicPr>
                  <pic:blipFill>
                    <a:blip r:embed="rId1795" cstate="print">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Pr="001A6C40">
        <w:t xml:space="preserve">-вимірний нормальний розподіл та </w:t>
      </w:r>
      <w:r w:rsidRPr="001A6C40">
        <w:rPr>
          <w:position w:val="-14"/>
        </w:rPr>
        <w:object w:dxaOrig="1600" w:dyaOrig="380">
          <v:shape id="_x0000_i1971" type="#_x0000_t75" style="width:79.5pt;height:18.6pt" o:ole="">
            <v:imagedata r:id="rId1823" o:title=""/>
          </v:shape>
          <o:OLEObject Type="Embed" ProgID="Equation.3" ShapeID="_x0000_i1971" DrawAspect="Content" ObjectID="_1535132952" r:id="rId1824"/>
        </w:object>
      </w:r>
      <w:r w:rsidRPr="001A6C40">
        <w:t xml:space="preserve">, для </w:t>
      </w:r>
      <w:r w:rsidRPr="001A6C40">
        <w:rPr>
          <w:position w:val="-10"/>
        </w:rPr>
        <w:object w:dxaOrig="520" w:dyaOrig="300">
          <v:shape id="_x0000_i1972" type="#_x0000_t75" style="width:24.9pt;height:15.8pt" o:ole="">
            <v:imagedata r:id="rId1825" o:title=""/>
          </v:shape>
          <o:OLEObject Type="Embed" ProgID="Equation.3" ShapeID="_x0000_i1972" DrawAspect="Content" ObjectID="_1535132953" r:id="rId1826"/>
        </w:object>
      </w:r>
      <w:r w:rsidRPr="001A6C40">
        <w:t xml:space="preserve">, то випадкові величини </w:t>
      </w:r>
      <w:r w:rsidRPr="001A6C40">
        <w:rPr>
          <w:position w:val="-12"/>
        </w:rPr>
        <w:object w:dxaOrig="1020" w:dyaOrig="360">
          <v:shape id="_x0000_i1973" type="#_x0000_t75" style="width:50.25pt;height:18.6pt" o:ole="">
            <v:imagedata r:id="rId1827" o:title=""/>
          </v:shape>
          <o:OLEObject Type="Embed" ProgID="Equation.3" ShapeID="_x0000_i1973" DrawAspect="Content" ObjectID="_1535132954" r:id="rId1828"/>
        </w:object>
      </w:r>
      <w:r w:rsidRPr="001A6C40">
        <w:t xml:space="preserve"> є незалежні.</w:t>
      </w:r>
    </w:p>
    <w:p w:rsidR="00FB7278" w:rsidRPr="001A6C40" w:rsidRDefault="00FB7278" w:rsidP="005815D1">
      <w:pPr>
        <w:pStyle w:val="a7"/>
        <w:ind w:firstLine="426"/>
      </w:pPr>
      <w:r w:rsidRPr="001A6C40">
        <w:t xml:space="preserve">Дійсно, в цьому випадку матриця коваріацій діагональна, на головній її діагоналі знаходяться дисперсії компонент вектора </w:t>
      </w:r>
      <w:r w:rsidRPr="001A6C40">
        <w:rPr>
          <w:position w:val="-4"/>
        </w:rPr>
        <w:object w:dxaOrig="279" w:dyaOrig="260">
          <v:shape id="_x0000_i1974" type="#_x0000_t75" style="width:14.25pt;height:12.65pt" o:ole="">
            <v:imagedata r:id="rId1141" o:title=""/>
          </v:shape>
          <o:OLEObject Type="Embed" ProgID="Equation.3" ShapeID="_x0000_i1974" DrawAspect="Content" ObjectID="_1535132955" r:id="rId1829"/>
        </w:object>
      </w:r>
      <w:r w:rsidRPr="001A6C40">
        <w:t>, тобто</w:t>
      </w:r>
    </w:p>
    <w:p w:rsidR="00FB7278" w:rsidRPr="001A6C40" w:rsidRDefault="00FB7278" w:rsidP="005815D1">
      <w:pPr>
        <w:pStyle w:val="a7"/>
        <w:ind w:firstLine="426"/>
        <w:jc w:val="center"/>
      </w:pPr>
      <w:r w:rsidRPr="001A6C40">
        <w:rPr>
          <w:position w:val="-72"/>
        </w:rPr>
        <w:object w:dxaOrig="2940" w:dyaOrig="1560">
          <v:shape id="_x0000_i1975" type="#_x0000_t75" style="width:147.55pt;height:78.75pt" o:ole="">
            <v:imagedata r:id="rId1830" o:title=""/>
          </v:shape>
          <o:OLEObject Type="Embed" ProgID="Equation.3" ShapeID="_x0000_i1975" DrawAspect="Content" ObjectID="_1535132956" r:id="rId1831"/>
        </w:object>
      </w:r>
      <w:r w:rsidRPr="001A6C40">
        <w:t>.</w:t>
      </w:r>
    </w:p>
    <w:p w:rsidR="00FB7278" w:rsidRPr="001A6C40" w:rsidRDefault="00FB7278" w:rsidP="005815D1">
      <w:pPr>
        <w:pStyle w:val="a7"/>
        <w:ind w:firstLine="426"/>
      </w:pPr>
      <w:r w:rsidRPr="001A6C40">
        <w:t xml:space="preserve">Визначник її дорівнює </w:t>
      </w:r>
      <w:r w:rsidRPr="001A6C40">
        <w:rPr>
          <w:position w:val="-14"/>
        </w:rPr>
        <w:object w:dxaOrig="2120" w:dyaOrig="420">
          <v:shape id="_x0000_i1976" type="#_x0000_t75" style="width:106.4pt;height:21.75pt" o:ole="">
            <v:imagedata r:id="rId1832" o:title=""/>
          </v:shape>
          <o:OLEObject Type="Embed" ProgID="Equation.3" ShapeID="_x0000_i1976" DrawAspect="Content" ObjectID="_1535132957" r:id="rId1833"/>
        </w:object>
      </w:r>
      <w:r w:rsidRPr="001A6C40">
        <w:t xml:space="preserve">. </w:t>
      </w:r>
    </w:p>
    <w:p w:rsidR="00FB7278" w:rsidRPr="001A6C40" w:rsidRDefault="00FB7278" w:rsidP="005815D1">
      <w:pPr>
        <w:pStyle w:val="a7"/>
        <w:ind w:firstLine="426"/>
      </w:pPr>
      <w:r w:rsidRPr="001A6C40">
        <w:t xml:space="preserve">Обернена матриця </w:t>
      </w:r>
      <w:r w:rsidRPr="001A6C40">
        <w:rPr>
          <w:position w:val="-4"/>
        </w:rPr>
        <w:object w:dxaOrig="400" w:dyaOrig="300">
          <v:shape id="_x0000_i1977" type="#_x0000_t75" style="width:20.2pt;height:15.8pt" o:ole="">
            <v:imagedata r:id="rId1834" o:title=""/>
          </v:shape>
          <o:OLEObject Type="Embed" ProgID="Equation.3" ShapeID="_x0000_i1977" DrawAspect="Content" ObjectID="_1535132958" r:id="rId1835"/>
        </w:object>
      </w:r>
      <w:r w:rsidRPr="001A6C40">
        <w:t xml:space="preserve"> має вигляд</w:t>
      </w:r>
    </w:p>
    <w:p w:rsidR="00FB7278" w:rsidRPr="001A6C40" w:rsidRDefault="00FB7278" w:rsidP="005815D1">
      <w:pPr>
        <w:pStyle w:val="a7"/>
        <w:ind w:firstLine="426"/>
        <w:jc w:val="center"/>
      </w:pPr>
      <w:r w:rsidRPr="001A6C40">
        <w:rPr>
          <w:position w:val="-112"/>
        </w:rPr>
        <w:object w:dxaOrig="3220" w:dyaOrig="2360">
          <v:shape id="_x0000_i1978" type="#_x0000_t75" style="width:161.8pt;height:119.45pt" o:ole="">
            <v:imagedata r:id="rId1836" o:title=""/>
          </v:shape>
          <o:OLEObject Type="Embed" ProgID="Equation.3" ShapeID="_x0000_i1978" DrawAspect="Content" ObjectID="_1535132959" r:id="rId1837"/>
        </w:object>
      </w:r>
      <w:r w:rsidRPr="001A6C40">
        <w:t>.</w:t>
      </w:r>
    </w:p>
    <w:p w:rsidR="00FB7278" w:rsidRPr="001A6C40" w:rsidRDefault="00FB7278" w:rsidP="005815D1">
      <w:pPr>
        <w:pStyle w:val="a7"/>
        <w:ind w:firstLine="426"/>
      </w:pPr>
      <w:r w:rsidRPr="001A6C40">
        <w:t>Якщо підставити все це в (1), то одержимо</w:t>
      </w:r>
    </w:p>
    <w:p w:rsidR="00FB7278" w:rsidRPr="001A6C40" w:rsidRDefault="00FB7278" w:rsidP="005815D1">
      <w:pPr>
        <w:pStyle w:val="a7"/>
        <w:ind w:firstLine="426"/>
        <w:jc w:val="center"/>
      </w:pPr>
      <w:r w:rsidRPr="001A6C40">
        <w:rPr>
          <w:position w:val="-36"/>
        </w:rPr>
        <w:object w:dxaOrig="3620" w:dyaOrig="940">
          <v:shape id="_x0000_i1979" type="#_x0000_t75" style="width:180.8pt;height:47.1pt" o:ole="">
            <v:imagedata r:id="rId1838" o:title=""/>
          </v:shape>
          <o:OLEObject Type="Embed" ProgID="Equation.3" ShapeID="_x0000_i1979" DrawAspect="Content" ObjectID="_1535132960" r:id="rId1839"/>
        </w:object>
      </w:r>
      <w:r w:rsidRPr="001A6C40">
        <w:t>,</w:t>
      </w:r>
    </w:p>
    <w:p w:rsidR="00FB7278" w:rsidRPr="001A6C40" w:rsidRDefault="00FB7278" w:rsidP="005815D1">
      <w:pPr>
        <w:pStyle w:val="a7"/>
        <w:ind w:firstLine="426"/>
      </w:pPr>
      <w:r w:rsidRPr="001A6C40">
        <w:t>що і говорить про незалежність.</w:t>
      </w:r>
    </w:p>
    <w:p w:rsidR="00FB7278" w:rsidRPr="001A6C40" w:rsidRDefault="00FB7278" w:rsidP="005815D1">
      <w:pPr>
        <w:pStyle w:val="a7"/>
        <w:ind w:firstLine="426"/>
      </w:pPr>
      <w:r w:rsidRPr="001A6C40">
        <w:t>Як і в двовимірному випадку зворотне твердження невірне: з нормальності маргинальних розподілів компонент та рівності нулеві коваріацій ще не виходить незалежність компонент.</w:t>
      </w:r>
    </w:p>
    <w:p w:rsidR="00FB7278" w:rsidRPr="001A6C40" w:rsidRDefault="00FB7278" w:rsidP="0023503B">
      <w:pPr>
        <w:pStyle w:val="3"/>
      </w:pPr>
      <w:bookmarkStart w:id="45" w:name="_Toc326313571"/>
      <w:r w:rsidRPr="001A6C40">
        <w:lastRenderedPageBreak/>
        <w:t>Лінійні перетворення нормально розподілених випадкових величин</w:t>
      </w:r>
      <w:bookmarkEnd w:id="45"/>
    </w:p>
    <w:p w:rsidR="00FB7278" w:rsidRPr="001A6C40" w:rsidRDefault="00FB7278" w:rsidP="005815D1">
      <w:pPr>
        <w:pStyle w:val="a7"/>
        <w:ind w:firstLine="426"/>
      </w:pPr>
      <w:r w:rsidRPr="001A6C40">
        <w:t xml:space="preserve">В багатьох задачах важливо знати розподіл вектора </w:t>
      </w:r>
      <w:r w:rsidRPr="001A6C40">
        <w:rPr>
          <w:position w:val="-50"/>
        </w:rPr>
        <w:object w:dxaOrig="900" w:dyaOrig="1120">
          <v:shape id="_x0000_i1980" type="#_x0000_t75" style="width:45.9pt;height:55.4pt" o:ole="">
            <v:imagedata r:id="rId1840" o:title=""/>
          </v:shape>
          <o:OLEObject Type="Embed" ProgID="Equation.3" ShapeID="_x0000_i1980" DrawAspect="Content" ObjectID="_1535132961" r:id="rId1841"/>
        </w:object>
      </w:r>
      <w:r w:rsidRPr="001A6C40">
        <w:t xml:space="preserve">, якщо відомо, що вектор </w:t>
      </w:r>
      <w:r w:rsidRPr="001A6C40">
        <w:rPr>
          <w:position w:val="-50"/>
        </w:rPr>
        <w:object w:dxaOrig="1040" w:dyaOrig="1120">
          <v:shape id="_x0000_i1981" type="#_x0000_t75" style="width:51.8pt;height:55.4pt" o:ole="">
            <v:imagedata r:id="rId1842" o:title=""/>
          </v:shape>
          <o:OLEObject Type="Embed" ProgID="Equation.3" ShapeID="_x0000_i1981" DrawAspect="Content" ObjectID="_1535132962" r:id="rId1843"/>
        </w:object>
      </w:r>
      <w:r w:rsidRPr="001A6C40">
        <w:t xml:space="preserve"> має </w:t>
      </w:r>
      <w:r w:rsidRPr="001A6C40">
        <w:rPr>
          <w:position w:val="-6"/>
        </w:rPr>
        <w:object w:dxaOrig="200" w:dyaOrig="220">
          <v:shape id="_x0000_i1982" type="#_x0000_t75" style="width:9.9pt;height:11.1pt" o:ole="">
            <v:imagedata r:id="rId1844" o:title=""/>
          </v:shape>
          <o:OLEObject Type="Embed" ProgID="Equation.3" ShapeID="_x0000_i1982" DrawAspect="Content" ObjectID="_1535132963" r:id="rId1845"/>
        </w:object>
      </w:r>
      <w:r w:rsidRPr="001A6C40">
        <w:t xml:space="preserve">-вимірний нормальний розподіл та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32"/>
        <w:gridCol w:w="1854"/>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4"/>
              </w:rPr>
              <w:object w:dxaOrig="820" w:dyaOrig="260">
                <v:shape id="_x0000_i1983" type="#_x0000_t75" style="width:40.35pt;height:12.65pt" o:ole="">
                  <v:imagedata r:id="rId1846" o:title=""/>
                </v:shape>
                <o:OLEObject Type="Embed" ProgID="Equation.3" ShapeID="_x0000_i1983" DrawAspect="Content" ObjectID="_1535132964" r:id="rId1847"/>
              </w:object>
            </w:r>
            <w:r w:rsidRPr="001A6C40">
              <w:t>,</w:t>
            </w:r>
          </w:p>
        </w:tc>
        <w:tc>
          <w:tcPr>
            <w:tcW w:w="1902" w:type="dxa"/>
            <w:vAlign w:val="center"/>
          </w:tcPr>
          <w:p w:rsidR="00FB7278" w:rsidRPr="001A6C40" w:rsidRDefault="00FB7278" w:rsidP="005815D1">
            <w:pPr>
              <w:pStyle w:val="a7"/>
              <w:ind w:firstLine="426"/>
            </w:pPr>
            <w:r w:rsidRPr="001A6C40">
              <w:t>(1)</w:t>
            </w:r>
          </w:p>
        </w:tc>
      </w:tr>
    </w:tbl>
    <w:p w:rsidR="00FB7278" w:rsidRPr="001A6C40" w:rsidRDefault="00FB7278" w:rsidP="005815D1">
      <w:pPr>
        <w:pStyle w:val="a7"/>
        <w:ind w:firstLine="426"/>
      </w:pPr>
      <w:r w:rsidRPr="001A6C40">
        <w:t xml:space="preserve">де </w:t>
      </w:r>
      <w:r w:rsidRPr="001A6C40">
        <w:rPr>
          <w:position w:val="-4"/>
        </w:rPr>
        <w:object w:dxaOrig="240" w:dyaOrig="260">
          <v:shape id="_x0000_i1984" type="#_x0000_t75" style="width:11.1pt;height:12.65pt" o:ole="">
            <v:imagedata r:id="rId1848" o:title=""/>
          </v:shape>
          <o:OLEObject Type="Embed" ProgID="Equation.3" ShapeID="_x0000_i1984" DrawAspect="Content" ObjectID="_1535132965" r:id="rId1849"/>
        </w:object>
      </w:r>
      <w:r w:rsidRPr="001A6C40">
        <w:t xml:space="preserve"> – невироджена квадратна матриця вимірності </w:t>
      </w:r>
      <w:r w:rsidRPr="001A6C40">
        <w:rPr>
          <w:position w:val="-6"/>
        </w:rPr>
        <w:object w:dxaOrig="520" w:dyaOrig="220">
          <v:shape id="_x0000_i1985" type="#_x0000_t75" style="width:24.9pt;height:11.1pt" o:ole="">
            <v:imagedata r:id="rId1850" o:title=""/>
          </v:shape>
          <o:OLEObject Type="Embed" ProgID="Equation.3" ShapeID="_x0000_i1985" DrawAspect="Content" ObjectID="_1535132966" r:id="rId1851"/>
        </w:object>
      </w:r>
      <w:r w:rsidRPr="001A6C40">
        <w:t>.</w:t>
      </w:r>
    </w:p>
    <w:p w:rsidR="00FB7278" w:rsidRPr="001A6C40" w:rsidRDefault="00FB7278" w:rsidP="005815D1">
      <w:pPr>
        <w:pStyle w:val="a7"/>
        <w:ind w:firstLine="426"/>
      </w:pPr>
      <w:r w:rsidRPr="001A6C40">
        <w:t xml:space="preserve">Логіку міркувань при вирішенні цієї задачі продемонструємо на прикладі відображення </w:t>
      </w:r>
      <w:r w:rsidRPr="001A6C40">
        <w:rPr>
          <w:position w:val="-6"/>
        </w:rPr>
        <w:object w:dxaOrig="940" w:dyaOrig="320">
          <v:shape id="_x0000_i1986" type="#_x0000_t75" style="width:47.1pt;height:16.6pt" o:ole="">
            <v:imagedata r:id="rId1852" o:title=""/>
          </v:shape>
          <o:OLEObject Type="Embed" ProgID="Equation.3" ShapeID="_x0000_i1986" DrawAspect="Content" ObjectID="_1535132967" r:id="rId1853"/>
        </w:object>
      </w:r>
      <w:r w:rsidRPr="001A6C40">
        <w:t xml:space="preserve">, яке може бути і нелінійним, а розподіл вектора </w:t>
      </w:r>
      <w:r w:rsidRPr="001A6C40">
        <w:rPr>
          <w:position w:val="-4"/>
        </w:rPr>
        <w:object w:dxaOrig="279" w:dyaOrig="260">
          <v:shape id="_x0000_i1987" type="#_x0000_t75" style="width:14.25pt;height:12.65pt" o:ole="">
            <v:imagedata r:id="rId1141" o:title=""/>
          </v:shape>
          <o:OLEObject Type="Embed" ProgID="Equation.3" ShapeID="_x0000_i1987" DrawAspect="Content" ObjectID="_1535132968" r:id="rId1854"/>
        </w:object>
      </w:r>
      <w:r w:rsidRPr="001A6C40">
        <w:t xml:space="preserve"> – не обов’язково нормальним.</w:t>
      </w:r>
    </w:p>
    <w:p w:rsidR="00FB7278" w:rsidRPr="001A6C40" w:rsidRDefault="00FB7278" w:rsidP="005815D1">
      <w:pPr>
        <w:pStyle w:val="a7"/>
        <w:ind w:firstLine="426"/>
      </w:pPr>
      <w:r w:rsidRPr="001A6C40">
        <w:t>Розглянемо відображення, що задається співвідношеннями</w:t>
      </w:r>
    </w:p>
    <w:p w:rsidR="00FB7278" w:rsidRPr="001A6C40" w:rsidRDefault="00FB7278" w:rsidP="005815D1">
      <w:pPr>
        <w:pStyle w:val="a7"/>
        <w:ind w:firstLine="426"/>
        <w:jc w:val="center"/>
      </w:pPr>
      <w:r w:rsidRPr="001A6C40">
        <w:rPr>
          <w:position w:val="-10"/>
        </w:rPr>
        <w:object w:dxaOrig="1420" w:dyaOrig="340">
          <v:shape id="_x0000_i1988" type="#_x0000_t75" style="width:70.4pt;height:17.4pt" o:ole="">
            <v:imagedata r:id="rId1855" o:title=""/>
          </v:shape>
          <o:OLEObject Type="Embed" ProgID="Equation.3" ShapeID="_x0000_i1988" DrawAspect="Content" ObjectID="_1535132969" r:id="rId1856"/>
        </w:object>
      </w:r>
      <w:r w:rsidRPr="001A6C40">
        <w:t>;</w:t>
      </w:r>
    </w:p>
    <w:p w:rsidR="00FB7278" w:rsidRPr="001A6C40" w:rsidRDefault="00FB7278" w:rsidP="005815D1">
      <w:pPr>
        <w:pStyle w:val="a7"/>
        <w:ind w:firstLine="426"/>
        <w:jc w:val="center"/>
      </w:pPr>
      <w:r w:rsidRPr="001A6C40">
        <w:rPr>
          <w:position w:val="-10"/>
        </w:rPr>
        <w:object w:dxaOrig="1480" w:dyaOrig="340">
          <v:shape id="_x0000_i1989" type="#_x0000_t75" style="width:74.35pt;height:17.4pt" o:ole="">
            <v:imagedata r:id="rId1857" o:title=""/>
          </v:shape>
          <o:OLEObject Type="Embed" ProgID="Equation.3" ShapeID="_x0000_i1989" DrawAspect="Content" ObjectID="_1535132970" r:id="rId1858"/>
        </w:object>
      </w:r>
      <w:r w:rsidRPr="001A6C40">
        <w:t>,</w:t>
      </w:r>
    </w:p>
    <w:p w:rsidR="00FB7278" w:rsidRPr="001A6C40" w:rsidRDefault="00FB7278" w:rsidP="005815D1">
      <w:pPr>
        <w:pStyle w:val="a7"/>
        <w:ind w:firstLine="426"/>
      </w:pPr>
      <w:r w:rsidRPr="001A6C40">
        <w:t xml:space="preserve">де функції </w:t>
      </w:r>
      <w:r w:rsidRPr="001A6C40">
        <w:rPr>
          <w:position w:val="-10"/>
        </w:rPr>
        <w:object w:dxaOrig="960" w:dyaOrig="340">
          <v:shape id="_x0000_i1990" type="#_x0000_t75" style="width:47.85pt;height:17.4pt" o:ole="">
            <v:imagedata r:id="rId1859" o:title=""/>
          </v:shape>
          <o:OLEObject Type="Embed" ProgID="Equation.3" ShapeID="_x0000_i1990" DrawAspect="Content" ObjectID="_1535132971" r:id="rId1860"/>
        </w:object>
      </w:r>
      <w:r w:rsidRPr="001A6C40">
        <w:t xml:space="preserve">, </w:t>
      </w:r>
      <w:r w:rsidRPr="001A6C40">
        <w:rPr>
          <w:position w:val="-10"/>
        </w:rPr>
        <w:object w:dxaOrig="999" w:dyaOrig="340">
          <v:shape id="_x0000_i1991" type="#_x0000_t75" style="width:49.45pt;height:17.4pt" o:ole="">
            <v:imagedata r:id="rId1861" o:title=""/>
          </v:shape>
          <o:OLEObject Type="Embed" ProgID="Equation.3" ShapeID="_x0000_i1991" DrawAspect="Content" ObjectID="_1535132972" r:id="rId1862"/>
        </w:object>
      </w:r>
      <w:r w:rsidRPr="001A6C40">
        <w:t xml:space="preserve"> такі, що існує однозначне обернене відображення</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37"/>
        <w:gridCol w:w="1849"/>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10"/>
              </w:rPr>
              <w:object w:dxaOrig="1420" w:dyaOrig="340">
                <v:shape id="_x0000_i1992" type="#_x0000_t75" style="width:70.4pt;height:17.4pt" o:ole="">
                  <v:imagedata r:id="rId1863" o:title=""/>
                </v:shape>
                <o:OLEObject Type="Embed" ProgID="Equation.3" ShapeID="_x0000_i1992" DrawAspect="Content" ObjectID="_1535132973" r:id="rId1864"/>
              </w:object>
            </w:r>
            <w:r w:rsidRPr="001A6C40">
              <w:t>;</w:t>
            </w:r>
          </w:p>
          <w:p w:rsidR="00FB7278" w:rsidRPr="001A6C40" w:rsidRDefault="00FB7278" w:rsidP="005815D1">
            <w:pPr>
              <w:pStyle w:val="a7"/>
              <w:ind w:firstLine="426"/>
              <w:jc w:val="center"/>
            </w:pPr>
            <w:r w:rsidRPr="001A6C40">
              <w:rPr>
                <w:position w:val="-10"/>
              </w:rPr>
              <w:object w:dxaOrig="1460" w:dyaOrig="340">
                <v:shape id="_x0000_i1993" type="#_x0000_t75" style="width:73.6pt;height:17.4pt" o:ole="">
                  <v:imagedata r:id="rId1865" o:title=""/>
                </v:shape>
                <o:OLEObject Type="Embed" ProgID="Equation.3" ShapeID="_x0000_i1993" DrawAspect="Content" ObjectID="_1535132974" r:id="rId1866"/>
              </w:object>
            </w:r>
            <w:r w:rsidRPr="001A6C40">
              <w:t>,</w:t>
            </w:r>
          </w:p>
        </w:tc>
        <w:tc>
          <w:tcPr>
            <w:tcW w:w="1902" w:type="dxa"/>
            <w:vAlign w:val="center"/>
          </w:tcPr>
          <w:p w:rsidR="00FB7278" w:rsidRPr="001A6C40" w:rsidRDefault="00FB7278" w:rsidP="005815D1">
            <w:pPr>
              <w:pStyle w:val="a7"/>
              <w:ind w:firstLine="426"/>
            </w:pPr>
            <w:r w:rsidRPr="001A6C40">
              <w:t>(2)</w:t>
            </w:r>
          </w:p>
        </w:tc>
      </w:tr>
    </w:tbl>
    <w:p w:rsidR="00FB7278" w:rsidRPr="001A6C40" w:rsidRDefault="00FB7278" w:rsidP="005815D1">
      <w:pPr>
        <w:pStyle w:val="a7"/>
        <w:ind w:firstLine="426"/>
      </w:pPr>
      <w:r w:rsidRPr="001A6C40">
        <w:t xml:space="preserve">а функції </w:t>
      </w:r>
      <w:r w:rsidRPr="001A6C40">
        <w:rPr>
          <w:position w:val="-10"/>
        </w:rPr>
        <w:object w:dxaOrig="980" w:dyaOrig="340">
          <v:shape id="_x0000_i1994" type="#_x0000_t75" style="width:49.45pt;height:17.4pt" o:ole="">
            <v:imagedata r:id="rId1867" o:title=""/>
          </v:shape>
          <o:OLEObject Type="Embed" ProgID="Equation.3" ShapeID="_x0000_i1994" DrawAspect="Content" ObjectID="_1535132975" r:id="rId1868"/>
        </w:object>
      </w:r>
      <w:r w:rsidRPr="001A6C40">
        <w:t xml:space="preserve">, </w:t>
      </w:r>
      <w:r w:rsidRPr="001A6C40">
        <w:rPr>
          <w:position w:val="-10"/>
        </w:rPr>
        <w:object w:dxaOrig="999" w:dyaOrig="340">
          <v:shape id="_x0000_i1995" type="#_x0000_t75" style="width:49.45pt;height:17.4pt" o:ole="">
            <v:imagedata r:id="rId1869" o:title=""/>
          </v:shape>
          <o:OLEObject Type="Embed" ProgID="Equation.3" ShapeID="_x0000_i1995" DrawAspect="Content" ObjectID="_1535132976" r:id="rId1870"/>
        </w:object>
      </w:r>
      <w:r w:rsidRPr="001A6C40">
        <w:t xml:space="preserve"> неперервно диференційовані по </w:t>
      </w:r>
      <w:r w:rsidRPr="001A6C40">
        <w:rPr>
          <w:position w:val="-10"/>
        </w:rPr>
        <w:object w:dxaOrig="260" w:dyaOrig="340">
          <v:shape id="_x0000_i1996" type="#_x0000_t75" style="width:12.65pt;height:17.4pt" o:ole="">
            <v:imagedata r:id="rId1871" o:title=""/>
          </v:shape>
          <o:OLEObject Type="Embed" ProgID="Equation.3" ShapeID="_x0000_i1996" DrawAspect="Content" ObjectID="_1535132977" r:id="rId1872"/>
        </w:object>
      </w:r>
      <w:r w:rsidRPr="001A6C40">
        <w:t xml:space="preserve">, </w:t>
      </w:r>
      <w:r w:rsidRPr="001A6C40">
        <w:rPr>
          <w:position w:val="-10"/>
        </w:rPr>
        <w:object w:dxaOrig="279" w:dyaOrig="340">
          <v:shape id="_x0000_i1997" type="#_x0000_t75" style="width:14.25pt;height:17.4pt" o:ole="">
            <v:imagedata r:id="rId1873" o:title=""/>
          </v:shape>
          <o:OLEObject Type="Embed" ProgID="Equation.3" ShapeID="_x0000_i1997" DrawAspect="Content" ObjectID="_1535132978" r:id="rId1874"/>
        </w:object>
      </w:r>
      <w:r w:rsidRPr="001A6C40">
        <w:t>.</w:t>
      </w:r>
    </w:p>
    <w:p w:rsidR="00FB7278" w:rsidRPr="001A6C40" w:rsidRDefault="00FB7278" w:rsidP="005815D1">
      <w:pPr>
        <w:pStyle w:val="a7"/>
        <w:ind w:firstLine="426"/>
      </w:pPr>
      <w:r w:rsidRPr="001A6C40">
        <w:t xml:space="preserve">Нас цікавить щільність розподілу </w:t>
      </w:r>
      <w:r w:rsidRPr="001A6C40">
        <w:rPr>
          <w:position w:val="-10"/>
        </w:rPr>
        <w:object w:dxaOrig="1040" w:dyaOrig="340">
          <v:shape id="_x0000_i1998" type="#_x0000_t75" style="width:51.8pt;height:17.4pt" o:ole="">
            <v:imagedata r:id="rId1875" o:title=""/>
          </v:shape>
          <o:OLEObject Type="Embed" ProgID="Equation.3" ShapeID="_x0000_i1998" DrawAspect="Content" ObjectID="_1535132979" r:id="rId1876"/>
        </w:object>
      </w:r>
      <w:r w:rsidRPr="001A6C40">
        <w:t xml:space="preserve"> випадкової величини </w:t>
      </w:r>
      <w:r w:rsidRPr="001A6C40">
        <w:rPr>
          <w:position w:val="-32"/>
        </w:rPr>
        <w:object w:dxaOrig="900" w:dyaOrig="760">
          <v:shape id="_x0000_i1999" type="#_x0000_t75" style="width:45.9pt;height:37.6pt" o:ole="">
            <v:imagedata r:id="rId1877" o:title=""/>
          </v:shape>
          <o:OLEObject Type="Embed" ProgID="Equation.3" ShapeID="_x0000_i1999" DrawAspect="Content" ObjectID="_1535132980" r:id="rId1878"/>
        </w:object>
      </w:r>
      <w:r w:rsidRPr="001A6C40">
        <w:t>, яка задана відображенням</w:t>
      </w:r>
    </w:p>
    <w:p w:rsidR="00FB7278" w:rsidRPr="001A6C40" w:rsidRDefault="00FB7278" w:rsidP="005815D1">
      <w:pPr>
        <w:pStyle w:val="a7"/>
        <w:ind w:firstLine="426"/>
        <w:jc w:val="center"/>
      </w:pPr>
      <w:r w:rsidRPr="001A6C40">
        <w:rPr>
          <w:position w:val="-10"/>
        </w:rPr>
        <w:object w:dxaOrig="1540" w:dyaOrig="340">
          <v:shape id="_x0000_i2000" type="#_x0000_t75" style="width:77.15pt;height:17.4pt" o:ole="">
            <v:imagedata r:id="rId1879" o:title=""/>
          </v:shape>
          <o:OLEObject Type="Embed" ProgID="Equation.3" ShapeID="_x0000_i2000" DrawAspect="Content" ObjectID="_1535132981" r:id="rId1880"/>
        </w:object>
      </w:r>
      <w:r w:rsidRPr="001A6C40">
        <w:t>,</w:t>
      </w:r>
    </w:p>
    <w:p w:rsidR="00FB7278" w:rsidRPr="001A6C40" w:rsidRDefault="00FB7278" w:rsidP="005815D1">
      <w:pPr>
        <w:pStyle w:val="a7"/>
        <w:ind w:firstLine="426"/>
        <w:jc w:val="center"/>
      </w:pPr>
      <w:r w:rsidRPr="001A6C40">
        <w:rPr>
          <w:position w:val="-10"/>
        </w:rPr>
        <w:object w:dxaOrig="1600" w:dyaOrig="340">
          <v:shape id="_x0000_i2001" type="#_x0000_t75" style="width:79.5pt;height:17.4pt" o:ole="">
            <v:imagedata r:id="rId1881" o:title=""/>
          </v:shape>
          <o:OLEObject Type="Embed" ProgID="Equation.3" ShapeID="_x0000_i2001" DrawAspect="Content" ObjectID="_1535132982" r:id="rId1882"/>
        </w:object>
      </w:r>
    </w:p>
    <w:p w:rsidR="00FB7278" w:rsidRPr="001A6C40" w:rsidRDefault="00FB7278" w:rsidP="005815D1">
      <w:pPr>
        <w:pStyle w:val="a7"/>
        <w:ind w:firstLine="426"/>
      </w:pPr>
      <w:r w:rsidRPr="001A6C40">
        <w:lastRenderedPageBreak/>
        <w:t xml:space="preserve">випадкового вектора </w:t>
      </w:r>
      <w:r w:rsidRPr="001A6C40">
        <w:rPr>
          <w:position w:val="-32"/>
        </w:rPr>
        <w:object w:dxaOrig="1040" w:dyaOrig="760">
          <v:shape id="_x0000_i2002" type="#_x0000_t75" style="width:51.8pt;height:37.6pt" o:ole="">
            <v:imagedata r:id="rId1883" o:title=""/>
          </v:shape>
          <o:OLEObject Type="Embed" ProgID="Equation.3" ShapeID="_x0000_i2002" DrawAspect="Content" ObjectID="_1535132983" r:id="rId1884"/>
        </w:object>
      </w:r>
      <w:r w:rsidRPr="001A6C40">
        <w:t xml:space="preserve">, якщо відомо, що </w:t>
      </w:r>
      <w:r w:rsidRPr="001A6C40">
        <w:rPr>
          <w:position w:val="-4"/>
        </w:rPr>
        <w:object w:dxaOrig="279" w:dyaOrig="260">
          <v:shape id="_x0000_i2003" type="#_x0000_t75" style="width:14.25pt;height:12.65pt" o:ole="">
            <v:imagedata r:id="rId1111" o:title=""/>
          </v:shape>
          <o:OLEObject Type="Embed" ProgID="Equation.3" ShapeID="_x0000_i2003" DrawAspect="Content" ObjectID="_1535132984" r:id="rId1885"/>
        </w:object>
      </w:r>
      <w:r w:rsidRPr="001A6C40">
        <w:t xml:space="preserve"> має абсолютно неперервний розподіл зі щільністю </w:t>
      </w:r>
      <w:r w:rsidRPr="001A6C40">
        <w:rPr>
          <w:position w:val="-10"/>
        </w:rPr>
        <w:object w:dxaOrig="1040" w:dyaOrig="340">
          <v:shape id="_x0000_i2004" type="#_x0000_t75" style="width:51.8pt;height:17.4pt" o:ole="">
            <v:imagedata r:id="rId1886" o:title=""/>
          </v:shape>
          <o:OLEObject Type="Embed" ProgID="Equation.3" ShapeID="_x0000_i2004" DrawAspect="Content" ObjectID="_1535132985" r:id="rId1887"/>
        </w:object>
      </w:r>
      <w:r w:rsidRPr="001A6C40">
        <w:t>.</w:t>
      </w:r>
    </w:p>
    <w:p w:rsidR="00FB7278" w:rsidRPr="001A6C40" w:rsidRDefault="00FB7278" w:rsidP="005815D1">
      <w:pPr>
        <w:pStyle w:val="a7"/>
        <w:ind w:firstLine="426"/>
      </w:pPr>
      <w:r w:rsidRPr="001A6C40">
        <w:t xml:space="preserve">Візьмемо довільну допустиму область </w:t>
      </w:r>
      <w:r w:rsidRPr="001A6C40">
        <w:rPr>
          <w:position w:val="-6"/>
        </w:rPr>
        <w:object w:dxaOrig="220" w:dyaOrig="279">
          <v:shape id="_x0000_i2005" type="#_x0000_t75" style="width:11.1pt;height:14.25pt" o:ole="">
            <v:imagedata r:id="rId1888" o:title=""/>
          </v:shape>
          <o:OLEObject Type="Embed" ProgID="Equation.3" ShapeID="_x0000_i2005" DrawAspect="Content" ObjectID="_1535132986" r:id="rId1889"/>
        </w:object>
      </w:r>
      <w:r w:rsidRPr="001A6C40">
        <w:t xml:space="preserve"> з площини </w:t>
      </w:r>
      <w:r w:rsidRPr="001A6C40">
        <w:rPr>
          <w:position w:val="-10"/>
        </w:rPr>
        <w:object w:dxaOrig="480" w:dyaOrig="340">
          <v:shape id="_x0000_i2006" type="#_x0000_t75" style="width:24.15pt;height:17.4pt" o:ole="">
            <v:imagedata r:id="rId1890" o:title=""/>
          </v:shape>
          <o:OLEObject Type="Embed" ProgID="Equation.3" ShapeID="_x0000_i2006" DrawAspect="Content" ObjectID="_1535132987" r:id="rId1891"/>
        </w:object>
      </w:r>
      <w:r w:rsidRPr="001A6C40">
        <w:t xml:space="preserve">. Вона взаємно однозначно відображається в деяку область </w:t>
      </w:r>
      <w:r w:rsidRPr="001A6C40">
        <w:rPr>
          <w:position w:val="-10"/>
        </w:rPr>
        <w:object w:dxaOrig="560" w:dyaOrig="320">
          <v:shape id="_x0000_i2007" type="#_x0000_t75" style="width:27.7pt;height:16.6pt" o:ole="">
            <v:imagedata r:id="rId1892" o:title=""/>
          </v:shape>
          <o:OLEObject Type="Embed" ProgID="Equation.3" ShapeID="_x0000_i2007" DrawAspect="Content" ObjectID="_1535132988" r:id="rId1893"/>
        </w:object>
      </w:r>
      <w:r w:rsidRPr="001A6C40">
        <w:t xml:space="preserve"> площини </w:t>
      </w:r>
      <w:r w:rsidRPr="001A6C40">
        <w:rPr>
          <w:position w:val="-10"/>
        </w:rPr>
        <w:object w:dxaOrig="460" w:dyaOrig="340">
          <v:shape id="_x0000_i2008" type="#_x0000_t75" style="width:22.55pt;height:17.4pt" o:ole="">
            <v:imagedata r:id="rId1894" o:title=""/>
          </v:shape>
          <o:OLEObject Type="Embed" ProgID="Equation.3" ShapeID="_x0000_i2008" DrawAspect="Content" ObjectID="_1535132989" r:id="rId1895"/>
        </w:object>
      </w:r>
      <w:r w:rsidRPr="001A6C40">
        <w:t>. Тоді</w:t>
      </w:r>
    </w:p>
    <w:p w:rsidR="00FB7278" w:rsidRPr="001A6C40" w:rsidRDefault="00FB7278" w:rsidP="005815D1">
      <w:pPr>
        <w:pStyle w:val="a7"/>
        <w:ind w:firstLine="426"/>
        <w:jc w:val="center"/>
      </w:pPr>
      <w:r w:rsidRPr="001A6C40">
        <w:rPr>
          <w:position w:val="-34"/>
        </w:rPr>
        <w:object w:dxaOrig="6619" w:dyaOrig="620">
          <v:shape id="_x0000_i2009" type="#_x0000_t75" style="width:330.75pt;height:31.65pt" o:ole="">
            <v:imagedata r:id="rId1896" o:title=""/>
          </v:shape>
          <o:OLEObject Type="Embed" ProgID="Equation.3" ShapeID="_x0000_i2009" DrawAspect="Content" ObjectID="_1535132990" r:id="rId1897"/>
        </w:object>
      </w:r>
      <w:r w:rsidRPr="001A6C40">
        <w:t>.</w:t>
      </w:r>
    </w:p>
    <w:p w:rsidR="00FB7278" w:rsidRPr="001A6C40" w:rsidRDefault="00FB7278" w:rsidP="005815D1">
      <w:pPr>
        <w:pStyle w:val="a7"/>
        <w:ind w:firstLine="426"/>
      </w:pPr>
      <w:r w:rsidRPr="001A6C40">
        <w:t>В останньому інтегралі робимо заміну змінних (2) і одержуємо</w:t>
      </w:r>
    </w:p>
    <w:p w:rsidR="00FB7278" w:rsidRPr="001A6C40" w:rsidRDefault="00FB7278" w:rsidP="005815D1">
      <w:pPr>
        <w:pStyle w:val="a7"/>
        <w:ind w:firstLine="426"/>
        <w:jc w:val="center"/>
      </w:pPr>
      <w:r w:rsidRPr="001A6C40">
        <w:rPr>
          <w:position w:val="-32"/>
        </w:rPr>
        <w:object w:dxaOrig="5580" w:dyaOrig="600">
          <v:shape id="_x0000_i2010" type="#_x0000_t75" style="width:279.7pt;height:30.05pt" o:ole="">
            <v:imagedata r:id="rId1898" o:title=""/>
          </v:shape>
          <o:OLEObject Type="Embed" ProgID="Equation.3" ShapeID="_x0000_i2010" DrawAspect="Content" ObjectID="_1535132991" r:id="rId1899"/>
        </w:object>
      </w:r>
      <w:r w:rsidRPr="001A6C40">
        <w:t>,</w:t>
      </w:r>
    </w:p>
    <w:p w:rsidR="00FB7278" w:rsidRPr="001A6C40" w:rsidRDefault="00FB7278" w:rsidP="005815D1">
      <w:pPr>
        <w:pStyle w:val="a7"/>
        <w:ind w:firstLine="426"/>
      </w:pPr>
      <w:r w:rsidRPr="001A6C40">
        <w:t xml:space="preserve">де </w:t>
      </w:r>
      <w:r w:rsidRPr="001A6C40">
        <w:rPr>
          <w:position w:val="-62"/>
        </w:rPr>
        <w:object w:dxaOrig="1500" w:dyaOrig="1359">
          <v:shape id="_x0000_i2011" type="#_x0000_t75" style="width:75.55pt;height:67.65pt" o:ole="">
            <v:imagedata r:id="rId1900" o:title=""/>
          </v:shape>
          <o:OLEObject Type="Embed" ProgID="Equation.3" ShapeID="_x0000_i2011" DrawAspect="Content" ObjectID="_1535132992" r:id="rId1901"/>
        </w:object>
      </w:r>
      <w:r w:rsidRPr="001A6C40">
        <w:t xml:space="preserve"> – визначник Остроградського</w:t>
      </w:r>
      <w:r w:rsidRPr="001A6C40">
        <w:rPr>
          <w:rStyle w:val="a5"/>
        </w:rPr>
        <w:footnoteReference w:customMarkFollows="1" w:id="18"/>
        <w:t>*</w:t>
      </w:r>
      <w:r w:rsidRPr="001A6C40">
        <w:t>-Якобі</w:t>
      </w:r>
      <w:r w:rsidRPr="001A6C40">
        <w:rPr>
          <w:rStyle w:val="a5"/>
        </w:rPr>
        <w:footnoteReference w:customMarkFollows="1" w:id="19"/>
        <w:t>**</w:t>
      </w:r>
      <w:r w:rsidRPr="001A6C40">
        <w:t>.</w:t>
      </w:r>
    </w:p>
    <w:p w:rsidR="00FB7278" w:rsidRPr="001A6C40" w:rsidRDefault="00FB7278" w:rsidP="005815D1">
      <w:pPr>
        <w:pStyle w:val="a7"/>
        <w:ind w:firstLine="426"/>
      </w:pPr>
      <w:r w:rsidRPr="001A6C40">
        <w:t xml:space="preserve">З того, що ми брали довільну область </w:t>
      </w:r>
      <w:r w:rsidRPr="001A6C40">
        <w:rPr>
          <w:position w:val="-6"/>
        </w:rPr>
        <w:object w:dxaOrig="220" w:dyaOrig="279">
          <v:shape id="_x0000_i2012" type="#_x0000_t75" style="width:11.1pt;height:14.25pt" o:ole="">
            <v:imagedata r:id="rId1888" o:title=""/>
          </v:shape>
          <o:OLEObject Type="Embed" ProgID="Equation.3" ShapeID="_x0000_i2012" DrawAspect="Content" ObjectID="_1535132993" r:id="rId1902"/>
        </w:object>
      </w:r>
      <w:r w:rsidRPr="001A6C40">
        <w:t xml:space="preserve"> виходить рівність підінтегральних функцій, тобто</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61"/>
        <w:gridCol w:w="1825"/>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14"/>
              </w:rPr>
              <w:object w:dxaOrig="3780" w:dyaOrig="400">
                <v:shape id="_x0000_i2013" type="#_x0000_t75" style="width:190.7pt;height:20.2pt" o:ole="">
                  <v:imagedata r:id="rId1903" o:title=""/>
                </v:shape>
                <o:OLEObject Type="Embed" ProgID="Equation.3" ShapeID="_x0000_i2013" DrawAspect="Content" ObjectID="_1535132994" r:id="rId1904"/>
              </w:object>
            </w:r>
            <w:r w:rsidRPr="001A6C40">
              <w:t>,</w:t>
            </w:r>
          </w:p>
        </w:tc>
        <w:tc>
          <w:tcPr>
            <w:tcW w:w="1902" w:type="dxa"/>
            <w:vAlign w:val="center"/>
          </w:tcPr>
          <w:p w:rsidR="00FB7278" w:rsidRPr="001A6C40" w:rsidRDefault="00FB7278" w:rsidP="005815D1">
            <w:pPr>
              <w:pStyle w:val="a7"/>
              <w:ind w:firstLine="426"/>
            </w:pPr>
            <w:r w:rsidRPr="001A6C40">
              <w:t>(3)</w:t>
            </w:r>
          </w:p>
        </w:tc>
      </w:tr>
    </w:tbl>
    <w:p w:rsidR="00FB7278" w:rsidRPr="001A6C40" w:rsidRDefault="00FB7278" w:rsidP="005815D1">
      <w:pPr>
        <w:pStyle w:val="a7"/>
        <w:ind w:firstLine="426"/>
      </w:pPr>
      <w:r w:rsidRPr="001A6C40">
        <w:t>Що і дає розв’язок поставленої задачі.</w:t>
      </w:r>
    </w:p>
    <w:p w:rsidR="00FB7278" w:rsidRPr="001A6C40" w:rsidRDefault="00FB7278" w:rsidP="005815D1">
      <w:pPr>
        <w:pStyle w:val="a7"/>
        <w:ind w:firstLine="426"/>
      </w:pPr>
      <w:r w:rsidRPr="001A6C40">
        <w:rPr>
          <w:b/>
          <w:bCs/>
          <w:u w:val="single"/>
        </w:rPr>
        <w:t>Приклад.</w:t>
      </w:r>
      <w:r w:rsidRPr="001A6C40">
        <w:t xml:space="preserve"> Нехай вектор </w:t>
      </w:r>
      <w:r w:rsidRPr="001A6C40">
        <w:rPr>
          <w:position w:val="-32"/>
        </w:rPr>
        <w:object w:dxaOrig="1040" w:dyaOrig="760">
          <v:shape id="_x0000_i2014" type="#_x0000_t75" style="width:51.8pt;height:37.6pt" o:ole="">
            <v:imagedata r:id="rId1883" o:title=""/>
          </v:shape>
          <o:OLEObject Type="Embed" ProgID="Equation.3" ShapeID="_x0000_i2014" DrawAspect="Content" ObjectID="_1535132995" r:id="rId1905"/>
        </w:object>
      </w:r>
      <w:r w:rsidRPr="001A6C40">
        <w:t xml:space="preserve"> задає прямокутні координати випадкової точки на площині </w:t>
      </w:r>
      <w:r w:rsidRPr="001A6C40">
        <w:rPr>
          <w:position w:val="-10"/>
        </w:rPr>
        <w:object w:dxaOrig="460" w:dyaOrig="340">
          <v:shape id="_x0000_i2015" type="#_x0000_t75" style="width:22.55pt;height:17.4pt" o:ole="">
            <v:imagedata r:id="rId1894" o:title=""/>
          </v:shape>
          <o:OLEObject Type="Embed" ProgID="Equation.3" ShapeID="_x0000_i2015" DrawAspect="Content" ObjectID="_1535132996" r:id="rId1906"/>
        </w:object>
      </w:r>
      <w:r w:rsidRPr="001A6C40">
        <w:t xml:space="preserve"> і відомо, що він має двовимірний нормальний розподіл з параметрами </w:t>
      </w:r>
      <w:r w:rsidRPr="001A6C40">
        <w:rPr>
          <w:position w:val="-14"/>
        </w:rPr>
        <w:object w:dxaOrig="800" w:dyaOrig="380">
          <v:shape id="_x0000_i2016" type="#_x0000_t75" style="width:39.95pt;height:18.6pt" o:ole="">
            <v:imagedata r:id="rId1907" o:title=""/>
          </v:shape>
          <o:OLEObject Type="Embed" ProgID="Equation.3" ShapeID="_x0000_i2016" DrawAspect="Content" ObjectID="_1535132997" r:id="rId1908"/>
        </w:object>
      </w:r>
      <w:r w:rsidRPr="001A6C40">
        <w:t xml:space="preserve">, </w:t>
      </w:r>
      <w:r w:rsidRPr="001A6C40">
        <w:rPr>
          <w:position w:val="-14"/>
        </w:rPr>
        <w:object w:dxaOrig="840" w:dyaOrig="380">
          <v:shape id="_x0000_i2017" type="#_x0000_t75" style="width:41.95pt;height:18.6pt" o:ole="">
            <v:imagedata r:id="rId1909" o:title=""/>
          </v:shape>
          <o:OLEObject Type="Embed" ProgID="Equation.3" ShapeID="_x0000_i2017" DrawAspect="Content" ObjectID="_1535132998" r:id="rId1910"/>
        </w:object>
      </w:r>
      <w:r w:rsidRPr="001A6C40">
        <w:t xml:space="preserve">, </w:t>
      </w:r>
      <w:r w:rsidRPr="001A6C40">
        <w:rPr>
          <w:position w:val="-14"/>
        </w:rPr>
        <w:object w:dxaOrig="880" w:dyaOrig="380">
          <v:shape id="_x0000_i2018" type="#_x0000_t75" style="width:44.3pt;height:18.6pt" o:ole="">
            <v:imagedata r:id="rId1911" o:title=""/>
          </v:shape>
          <o:OLEObject Type="Embed" ProgID="Equation.3" ShapeID="_x0000_i2018" DrawAspect="Content" ObjectID="_1535132999" r:id="rId1912"/>
        </w:object>
      </w:r>
      <w:r w:rsidRPr="001A6C40">
        <w:t xml:space="preserve">, </w:t>
      </w:r>
      <w:r w:rsidRPr="001A6C40">
        <w:rPr>
          <w:position w:val="-14"/>
        </w:rPr>
        <w:object w:dxaOrig="920" w:dyaOrig="380">
          <v:shape id="_x0000_i2019" type="#_x0000_t75" style="width:47.1pt;height:18.6pt" o:ole="">
            <v:imagedata r:id="rId1913" o:title=""/>
          </v:shape>
          <o:OLEObject Type="Embed" ProgID="Equation.3" ShapeID="_x0000_i2019" DrawAspect="Content" ObjectID="_1535133000" r:id="rId1914"/>
        </w:object>
      </w:r>
      <w:r w:rsidRPr="001A6C40">
        <w:t xml:space="preserve">, </w:t>
      </w:r>
      <w:r w:rsidRPr="001A6C40">
        <w:rPr>
          <w:position w:val="-14"/>
        </w:rPr>
        <w:object w:dxaOrig="999" w:dyaOrig="380">
          <v:shape id="_x0000_i2020" type="#_x0000_t75" style="width:49.45pt;height:18.6pt" o:ole="">
            <v:imagedata r:id="rId1915" o:title=""/>
          </v:shape>
          <o:OLEObject Type="Embed" ProgID="Equation.3" ShapeID="_x0000_i2020" DrawAspect="Content" ObjectID="_1535133001" r:id="rId1916"/>
        </w:object>
      </w:r>
      <w:r w:rsidRPr="001A6C40">
        <w:t xml:space="preserve">.Треба обчислити щільність розподілу координат </w:t>
      </w:r>
      <w:r w:rsidRPr="001A6C40">
        <w:rPr>
          <w:position w:val="-32"/>
        </w:rPr>
        <w:object w:dxaOrig="900" w:dyaOrig="760">
          <v:shape id="_x0000_i2021" type="#_x0000_t75" style="width:45.9pt;height:37.6pt" o:ole="">
            <v:imagedata r:id="rId1917" o:title=""/>
          </v:shape>
          <o:OLEObject Type="Embed" ProgID="Equation.3" ShapeID="_x0000_i2021" DrawAspect="Content" ObjectID="_1535133002" r:id="rId1918"/>
        </w:object>
      </w:r>
      <w:r w:rsidRPr="001A6C40">
        <w:t xml:space="preserve"> цієї точки, якщо </w:t>
      </w:r>
    </w:p>
    <w:p w:rsidR="00FB7278" w:rsidRPr="001A6C40" w:rsidRDefault="00FB7278" w:rsidP="005815D1">
      <w:pPr>
        <w:pStyle w:val="a7"/>
        <w:ind w:firstLine="426"/>
        <w:jc w:val="center"/>
      </w:pPr>
      <w:r w:rsidRPr="001A6C40">
        <w:rPr>
          <w:position w:val="-30"/>
        </w:rPr>
        <w:object w:dxaOrig="3920" w:dyaOrig="680">
          <v:shape id="_x0000_i2022" type="#_x0000_t75" style="width:195.8pt;height:34.4pt" o:ole="">
            <v:imagedata r:id="rId1919" o:title=""/>
          </v:shape>
          <o:OLEObject Type="Embed" ProgID="Equation.3" ShapeID="_x0000_i2022" DrawAspect="Content" ObjectID="_1535133003" r:id="rId1920"/>
        </w:object>
      </w:r>
    </w:p>
    <w:p w:rsidR="00FB7278" w:rsidRPr="001A6C40" w:rsidRDefault="00FB7278" w:rsidP="005815D1">
      <w:pPr>
        <w:pStyle w:val="a7"/>
        <w:ind w:firstLine="426"/>
      </w:pPr>
      <w:r w:rsidRPr="001A6C40">
        <w:t xml:space="preserve">де розподіл </w:t>
      </w:r>
      <w:r w:rsidRPr="001A6C40">
        <w:rPr>
          <w:position w:val="-10"/>
        </w:rPr>
        <w:object w:dxaOrig="240" w:dyaOrig="340">
          <v:shape id="_x0000_i2023" type="#_x0000_t75" style="width:11.1pt;height:17.4pt" o:ole="">
            <v:imagedata r:id="rId1921" o:title=""/>
          </v:shape>
          <o:OLEObject Type="Embed" ProgID="Equation.3" ShapeID="_x0000_i2023" DrawAspect="Content" ObjectID="_1535133004" r:id="rId1922"/>
        </w:object>
      </w:r>
      <w:r w:rsidRPr="001A6C40">
        <w:t xml:space="preserve"> зосереджено на інтервалі </w:t>
      </w:r>
      <w:r w:rsidRPr="001A6C40">
        <w:rPr>
          <w:position w:val="-10"/>
        </w:rPr>
        <w:object w:dxaOrig="600" w:dyaOrig="320">
          <v:shape id="_x0000_i2024" type="#_x0000_t75" style="width:30.05pt;height:16.6pt" o:ole="">
            <v:imagedata r:id="rId1923" o:title=""/>
          </v:shape>
          <o:OLEObject Type="Embed" ProgID="Equation.3" ShapeID="_x0000_i2024" DrawAspect="Content" ObjectID="_1535133005" r:id="rId1924"/>
        </w:object>
      </w:r>
      <w:r w:rsidRPr="001A6C40">
        <w:t xml:space="preserve"> (тобто </w:t>
      </w:r>
      <w:r w:rsidRPr="001A6C40">
        <w:rPr>
          <w:position w:val="-10"/>
        </w:rPr>
        <w:object w:dxaOrig="1700" w:dyaOrig="340">
          <v:shape id="_x0000_i2025" type="#_x0000_t75" style="width:84.65pt;height:17.4pt" o:ole="">
            <v:imagedata r:id="rId1925" o:title=""/>
          </v:shape>
          <o:OLEObject Type="Embed" ProgID="Equation.3" ShapeID="_x0000_i2025" DrawAspect="Content" ObjectID="_1535133006" r:id="rId1926"/>
        </w:object>
      </w:r>
      <w:r w:rsidRPr="001A6C40">
        <w:t xml:space="preserve">), а розподіл </w:t>
      </w:r>
      <w:r w:rsidRPr="001A6C40">
        <w:rPr>
          <w:position w:val="-10"/>
        </w:rPr>
        <w:object w:dxaOrig="260" w:dyaOrig="340">
          <v:shape id="_x0000_i2026" type="#_x0000_t75" style="width:12.65pt;height:17.4pt" o:ole="">
            <v:imagedata r:id="rId1927" o:title=""/>
          </v:shape>
          <o:OLEObject Type="Embed" ProgID="Equation.3" ShapeID="_x0000_i2026" DrawAspect="Content" ObjectID="_1535133007" r:id="rId1928"/>
        </w:object>
      </w:r>
      <w:r w:rsidRPr="001A6C40">
        <w:t xml:space="preserve"> — на інтервалі </w:t>
      </w:r>
      <w:r w:rsidRPr="001A6C40">
        <w:rPr>
          <w:position w:val="-10"/>
        </w:rPr>
        <w:object w:dxaOrig="680" w:dyaOrig="320">
          <v:shape id="_x0000_i2027" type="#_x0000_t75" style="width:34.4pt;height:16.6pt" o:ole="">
            <v:imagedata r:id="rId1929" o:title=""/>
          </v:shape>
          <o:OLEObject Type="Embed" ProgID="Equation.3" ShapeID="_x0000_i2027" DrawAspect="Content" ObjectID="_1535133008" r:id="rId1930"/>
        </w:object>
      </w:r>
      <w:r w:rsidRPr="001A6C40">
        <w:t xml:space="preserve"> (тобто </w:t>
      </w:r>
      <w:r w:rsidRPr="001A6C40">
        <w:rPr>
          <w:position w:val="-10"/>
        </w:rPr>
        <w:object w:dxaOrig="1780" w:dyaOrig="340">
          <v:shape id="_x0000_i2028" type="#_x0000_t75" style="width:89.4pt;height:17.4pt" o:ole="">
            <v:imagedata r:id="rId1931" o:title=""/>
          </v:shape>
          <o:OLEObject Type="Embed" ProgID="Equation.3" ShapeID="_x0000_i2028" DrawAspect="Content" ObjectID="_1535133009" r:id="rId1932"/>
        </w:object>
      </w:r>
      <w:r w:rsidRPr="001A6C40">
        <w:t xml:space="preserve">). Бачимо, що </w:t>
      </w:r>
      <w:r w:rsidRPr="001A6C40">
        <w:rPr>
          <w:position w:val="-10"/>
        </w:rPr>
        <w:object w:dxaOrig="240" w:dyaOrig="340">
          <v:shape id="_x0000_i2029" type="#_x0000_t75" style="width:11.1pt;height:17.4pt" o:ole="">
            <v:imagedata r:id="rId1921" o:title=""/>
          </v:shape>
          <o:OLEObject Type="Embed" ProgID="Equation.3" ShapeID="_x0000_i2029" DrawAspect="Content" ObjectID="_1535133010" r:id="rId1933"/>
        </w:object>
      </w:r>
      <w:r w:rsidRPr="001A6C40">
        <w:t xml:space="preserve">, </w:t>
      </w:r>
      <w:r w:rsidRPr="001A6C40">
        <w:rPr>
          <w:position w:val="-10"/>
        </w:rPr>
        <w:object w:dxaOrig="260" w:dyaOrig="340">
          <v:shape id="_x0000_i2030" type="#_x0000_t75" style="width:12.65pt;height:17.4pt" o:ole="">
            <v:imagedata r:id="rId1927" o:title=""/>
          </v:shape>
          <o:OLEObject Type="Embed" ProgID="Equation.3" ShapeID="_x0000_i2030" DrawAspect="Content" ObjectID="_1535133011" r:id="rId1934"/>
        </w:object>
      </w:r>
      <w:r w:rsidRPr="001A6C40">
        <w:t xml:space="preserve"> — полярні координати точки з центрованими та нормованими прямокутними координатами </w:t>
      </w:r>
      <w:r w:rsidRPr="001A6C40">
        <w:rPr>
          <w:position w:val="-10"/>
        </w:rPr>
        <w:object w:dxaOrig="320" w:dyaOrig="340">
          <v:shape id="_x0000_i2031" type="#_x0000_t75" style="width:16.6pt;height:17.4pt" o:ole="">
            <v:imagedata r:id="rId1935" o:title=""/>
          </v:shape>
          <o:OLEObject Type="Embed" ProgID="Equation.3" ShapeID="_x0000_i2031" DrawAspect="Content" ObjectID="_1535133012" r:id="rId1936"/>
        </w:object>
      </w:r>
      <w:r w:rsidRPr="001A6C40">
        <w:t xml:space="preserve">, </w:t>
      </w:r>
      <w:r w:rsidRPr="001A6C40">
        <w:rPr>
          <w:position w:val="-10"/>
        </w:rPr>
        <w:object w:dxaOrig="340" w:dyaOrig="340">
          <v:shape id="_x0000_i2032" type="#_x0000_t75" style="width:17.4pt;height:17.4pt" o:ole="">
            <v:imagedata r:id="rId1937" o:title=""/>
          </v:shape>
          <o:OLEObject Type="Embed" ProgID="Equation.3" ShapeID="_x0000_i2032" DrawAspect="Content" ObjectID="_1535133013" r:id="rId1938"/>
        </w:object>
      </w:r>
      <w:r w:rsidRPr="001A6C40">
        <w:t>.</w:t>
      </w:r>
    </w:p>
    <w:p w:rsidR="00FB7278" w:rsidRPr="001A6C40" w:rsidRDefault="00FB7278" w:rsidP="005815D1">
      <w:pPr>
        <w:pStyle w:val="a7"/>
        <w:ind w:firstLine="426"/>
      </w:pPr>
      <w:r w:rsidRPr="001A6C40">
        <w:t>В даному випадку (2) має вигляд</w:t>
      </w:r>
    </w:p>
    <w:p w:rsidR="00FB7278" w:rsidRPr="001A6C40" w:rsidRDefault="00FB7278" w:rsidP="005815D1">
      <w:pPr>
        <w:pStyle w:val="a7"/>
        <w:ind w:firstLine="426"/>
      </w:pPr>
      <w:r w:rsidRPr="001A6C40">
        <w:rPr>
          <w:position w:val="-10"/>
        </w:rPr>
        <w:object w:dxaOrig="1960" w:dyaOrig="340">
          <v:shape id="_x0000_i2033" type="#_x0000_t75" style="width:96.9pt;height:17.4pt" o:ole="">
            <v:imagedata r:id="rId1939" o:title=""/>
          </v:shape>
          <o:OLEObject Type="Embed" ProgID="Equation.3" ShapeID="_x0000_i2033" DrawAspect="Content" ObjectID="_1535133014" r:id="rId1940"/>
        </w:object>
      </w:r>
      <w:r w:rsidRPr="001A6C40">
        <w:t>,</w:t>
      </w:r>
    </w:p>
    <w:p w:rsidR="00FB7278" w:rsidRPr="001A6C40" w:rsidRDefault="00FB7278" w:rsidP="005815D1">
      <w:pPr>
        <w:pStyle w:val="a7"/>
        <w:ind w:firstLine="426"/>
      </w:pPr>
      <w:r w:rsidRPr="001A6C40">
        <w:rPr>
          <w:position w:val="-10"/>
        </w:rPr>
        <w:object w:dxaOrig="2000" w:dyaOrig="340">
          <v:shape id="_x0000_i2034" type="#_x0000_t75" style="width:99.7pt;height:17.4pt" o:ole="">
            <v:imagedata r:id="rId1941" o:title=""/>
          </v:shape>
          <o:OLEObject Type="Embed" ProgID="Equation.3" ShapeID="_x0000_i2034" DrawAspect="Content" ObjectID="_1535133015" r:id="rId1942"/>
        </w:object>
      </w:r>
      <w:r w:rsidRPr="001A6C40">
        <w:t>.</w:t>
      </w:r>
    </w:p>
    <w:p w:rsidR="00FB7278" w:rsidRPr="001A6C40" w:rsidRDefault="00FB7278" w:rsidP="005815D1">
      <w:pPr>
        <w:pStyle w:val="a7"/>
        <w:ind w:firstLine="426"/>
      </w:pPr>
      <w:r w:rsidRPr="001A6C40">
        <w:t xml:space="preserve">Якобіан </w:t>
      </w:r>
      <w:r w:rsidRPr="001A6C40">
        <w:rPr>
          <w:position w:val="-6"/>
        </w:rPr>
        <w:object w:dxaOrig="220" w:dyaOrig="279">
          <v:shape id="_x0000_i2035" type="#_x0000_t75" style="width:11.1pt;height:14.25pt" o:ole="">
            <v:imagedata r:id="rId1943" o:title=""/>
          </v:shape>
          <o:OLEObject Type="Embed" ProgID="Equation.3" ShapeID="_x0000_i2035" DrawAspect="Content" ObjectID="_1535133016" r:id="rId1944"/>
        </w:object>
      </w:r>
      <w:r w:rsidRPr="001A6C40">
        <w:t xml:space="preserve"> дорівнює</w:t>
      </w:r>
    </w:p>
    <w:p w:rsidR="00FB7278" w:rsidRPr="001A6C40" w:rsidRDefault="00FB7278" w:rsidP="005815D1">
      <w:pPr>
        <w:pStyle w:val="a7"/>
        <w:ind w:firstLine="426"/>
        <w:jc w:val="center"/>
      </w:pPr>
      <w:r w:rsidRPr="001A6C40">
        <w:rPr>
          <w:position w:val="-32"/>
        </w:rPr>
        <w:object w:dxaOrig="4180" w:dyaOrig="760">
          <v:shape id="_x0000_i2036" type="#_x0000_t75" style="width:208.5pt;height:37.6pt" o:ole="">
            <v:imagedata r:id="rId1945" o:title=""/>
          </v:shape>
          <o:OLEObject Type="Embed" ProgID="Equation.3" ShapeID="_x0000_i2036" DrawAspect="Content" ObjectID="_1535133017" r:id="rId1946"/>
        </w:object>
      </w:r>
      <w:r w:rsidRPr="001A6C40">
        <w:t>.</w:t>
      </w:r>
    </w:p>
    <w:p w:rsidR="00FB7278" w:rsidRPr="001A6C40" w:rsidRDefault="00FB7278" w:rsidP="005815D1">
      <w:pPr>
        <w:pStyle w:val="a7"/>
        <w:ind w:firstLine="426"/>
      </w:pPr>
      <w:r w:rsidRPr="001A6C40">
        <w:rPr>
          <w:position w:val="-10"/>
        </w:rPr>
        <w:object w:dxaOrig="180" w:dyaOrig="340">
          <v:shape id="_x0000_i2037" type="#_x0000_t75" style="width:9.9pt;height:17.4pt" o:ole="">
            <v:imagedata r:id="rId16" o:title=""/>
          </v:shape>
          <o:OLEObject Type="Embed" ProgID="Equation.3" ShapeID="_x0000_i2037" DrawAspect="Content" ObjectID="_1535133018" r:id="rId1947"/>
        </w:object>
      </w:r>
    </w:p>
    <w:p w:rsidR="00FB7278" w:rsidRPr="001A6C40" w:rsidRDefault="00FB7278" w:rsidP="005815D1">
      <w:pPr>
        <w:pStyle w:val="a7"/>
        <w:ind w:firstLine="426"/>
      </w:pPr>
      <w:r w:rsidRPr="001A6C40">
        <w:t>Ще раз нагадаємо щільність нормального розподілу</w:t>
      </w:r>
    </w:p>
    <w:p w:rsidR="00FB7278" w:rsidRPr="001A6C40" w:rsidRDefault="00FB7278" w:rsidP="005815D1">
      <w:pPr>
        <w:pStyle w:val="a7"/>
        <w:ind w:firstLine="426"/>
        <w:jc w:val="center"/>
      </w:pPr>
      <w:r w:rsidRPr="001A6C40">
        <w:rPr>
          <w:position w:val="-34"/>
        </w:rPr>
        <w:object w:dxaOrig="8779" w:dyaOrig="780">
          <v:shape id="_x0000_i2038" type="#_x0000_t75" style="width:439.1pt;height:39.55pt" o:ole="">
            <v:imagedata r:id="rId1948" o:title=""/>
          </v:shape>
          <o:OLEObject Type="Embed" ProgID="Equation.3" ShapeID="_x0000_i2038" DrawAspect="Content" ObjectID="_1535133019" r:id="rId1949"/>
        </w:object>
      </w:r>
      <w:r w:rsidRPr="001A6C40">
        <w:t>.</w:t>
      </w:r>
    </w:p>
    <w:p w:rsidR="00FB7278" w:rsidRPr="001A6C40" w:rsidRDefault="00FB7278" w:rsidP="005815D1">
      <w:pPr>
        <w:pStyle w:val="a7"/>
        <w:ind w:firstLine="426"/>
      </w:pPr>
      <w:r w:rsidRPr="001A6C40">
        <w:t xml:space="preserve">Далі користуємось формулою (3) та одержуємо </w:t>
      </w:r>
    </w:p>
    <w:p w:rsidR="00FB7278" w:rsidRPr="001A6C40" w:rsidRDefault="00FB7278" w:rsidP="005815D1">
      <w:pPr>
        <w:pStyle w:val="a7"/>
        <w:ind w:firstLine="426"/>
        <w:jc w:val="center"/>
      </w:pPr>
      <w:r w:rsidRPr="001A6C40">
        <w:rPr>
          <w:position w:val="-34"/>
        </w:rPr>
        <w:object w:dxaOrig="9360" w:dyaOrig="720">
          <v:shape id="_x0000_i2039" type="#_x0000_t75" style="width:468.8pt;height:36.8pt" o:ole="">
            <v:imagedata r:id="rId1950" o:title=""/>
          </v:shape>
          <o:OLEObject Type="Embed" ProgID="Equation.3" ShapeID="_x0000_i2039" DrawAspect="Content" ObjectID="_1535133020" r:id="rId1951"/>
        </w:object>
      </w:r>
    </w:p>
    <w:p w:rsidR="00FB7278" w:rsidRPr="001A6C40" w:rsidRDefault="00FB7278" w:rsidP="005815D1">
      <w:pPr>
        <w:pStyle w:val="a7"/>
        <w:ind w:firstLine="426"/>
        <w:jc w:val="center"/>
      </w:pPr>
      <w:r w:rsidRPr="001A6C40">
        <w:rPr>
          <w:position w:val="-34"/>
        </w:rPr>
        <w:object w:dxaOrig="4260" w:dyaOrig="800">
          <v:shape id="_x0000_i2040" type="#_x0000_t75" style="width:211.65pt;height:39.95pt" o:ole="">
            <v:imagedata r:id="rId1952" o:title=""/>
          </v:shape>
          <o:OLEObject Type="Embed" ProgID="Equation.3" ShapeID="_x0000_i2040" DrawAspect="Content" ObjectID="_1535133021" r:id="rId1953"/>
        </w:object>
      </w:r>
      <w:r w:rsidRPr="001A6C40">
        <w:t xml:space="preserve">, </w:t>
      </w:r>
    </w:p>
    <w:p w:rsidR="00FB7278" w:rsidRPr="001A6C40" w:rsidRDefault="00FB7278" w:rsidP="005815D1">
      <w:pPr>
        <w:pStyle w:val="a7"/>
        <w:ind w:firstLine="426"/>
      </w:pPr>
      <w:r w:rsidRPr="001A6C40">
        <w:t xml:space="preserve">за умови </w:t>
      </w:r>
      <w:r w:rsidRPr="001A6C40">
        <w:rPr>
          <w:position w:val="-10"/>
        </w:rPr>
        <w:object w:dxaOrig="1040" w:dyaOrig="340">
          <v:shape id="_x0000_i2041" type="#_x0000_t75" style="width:51.8pt;height:17.4pt" o:ole="">
            <v:imagedata r:id="rId1954" o:title=""/>
          </v:shape>
          <o:OLEObject Type="Embed" ProgID="Equation.3" ShapeID="_x0000_i2041" DrawAspect="Content" ObjectID="_1535133022" r:id="rId1955"/>
        </w:object>
      </w:r>
      <w:r w:rsidRPr="001A6C40">
        <w:t xml:space="preserve">, </w:t>
      </w:r>
      <w:r w:rsidRPr="001A6C40">
        <w:rPr>
          <w:position w:val="-10"/>
        </w:rPr>
        <w:object w:dxaOrig="1180" w:dyaOrig="340">
          <v:shape id="_x0000_i2042" type="#_x0000_t75" style="width:59.35pt;height:17.4pt" o:ole="">
            <v:imagedata r:id="rId1956" o:title=""/>
          </v:shape>
          <o:OLEObject Type="Embed" ProgID="Equation.3" ShapeID="_x0000_i2042" DrawAspect="Content" ObjectID="_1535133023" r:id="rId1957"/>
        </w:object>
      </w:r>
      <w:r w:rsidRPr="001A6C40">
        <w:t xml:space="preserve">. Якщо ці умови не виконуються, то </w:t>
      </w:r>
    </w:p>
    <w:p w:rsidR="00FB7278" w:rsidRPr="001A6C40" w:rsidRDefault="00FB7278" w:rsidP="005815D1">
      <w:pPr>
        <w:pStyle w:val="a7"/>
        <w:ind w:firstLine="426"/>
        <w:jc w:val="center"/>
      </w:pPr>
      <w:r w:rsidRPr="001A6C40">
        <w:rPr>
          <w:position w:val="-10"/>
        </w:rPr>
        <w:object w:dxaOrig="1340" w:dyaOrig="340">
          <v:shape id="_x0000_i2043" type="#_x0000_t75" style="width:66.85pt;height:17.4pt" o:ole="">
            <v:imagedata r:id="rId1958" o:title=""/>
          </v:shape>
          <o:OLEObject Type="Embed" ProgID="Equation.3" ShapeID="_x0000_i2043" DrawAspect="Content" ObjectID="_1535133024" r:id="rId1959"/>
        </w:object>
      </w:r>
      <w:r w:rsidRPr="001A6C40">
        <w:t>.</w:t>
      </w:r>
    </w:p>
    <w:p w:rsidR="00FB7278" w:rsidRPr="001A6C40" w:rsidRDefault="00FB7278" w:rsidP="005815D1">
      <w:pPr>
        <w:pStyle w:val="a7"/>
        <w:ind w:firstLine="426"/>
      </w:pPr>
      <w:r w:rsidRPr="001A6C40">
        <w:t xml:space="preserve">Сформулюємо узагальнення (3) на випадок відображення </w:t>
      </w:r>
      <w:r w:rsidRPr="001A6C40">
        <w:rPr>
          <w:position w:val="-6"/>
        </w:rPr>
        <w:object w:dxaOrig="940" w:dyaOrig="320">
          <v:shape id="_x0000_i2044" type="#_x0000_t75" style="width:47.1pt;height:16.6pt" o:ole="">
            <v:imagedata r:id="rId1960" o:title=""/>
          </v:shape>
          <o:OLEObject Type="Embed" ProgID="Equation.3" ShapeID="_x0000_i2044" DrawAspect="Content" ObjectID="_1535133025" r:id="rId1961"/>
        </w:object>
      </w:r>
      <w:r w:rsidRPr="001A6C40">
        <w:t xml:space="preserve"> (доведення аналогічне).</w:t>
      </w:r>
    </w:p>
    <w:p w:rsidR="00FB7278" w:rsidRPr="001A6C40" w:rsidRDefault="00FB7278" w:rsidP="005815D1">
      <w:pPr>
        <w:pStyle w:val="a7"/>
        <w:ind w:firstLine="426"/>
      </w:pPr>
      <w:r w:rsidRPr="001A6C40">
        <w:rPr>
          <w:b/>
          <w:bCs/>
          <w:u w:val="single"/>
        </w:rPr>
        <w:t>Теорема 1.</w:t>
      </w:r>
      <w:r w:rsidRPr="001A6C40">
        <w:t xml:space="preserve"> Нехай задане відображення </w:t>
      </w:r>
    </w:p>
    <w:p w:rsidR="00FB7278" w:rsidRPr="001A6C40" w:rsidRDefault="00FB7278" w:rsidP="005815D1">
      <w:pPr>
        <w:pStyle w:val="a7"/>
        <w:ind w:firstLine="426"/>
        <w:jc w:val="center"/>
      </w:pPr>
      <w:r w:rsidRPr="001A6C40">
        <w:rPr>
          <w:position w:val="-48"/>
        </w:rPr>
        <w:object w:dxaOrig="1840" w:dyaOrig="1080">
          <v:shape id="_x0000_i2045" type="#_x0000_t75" style="width:92.2pt;height:54.6pt" o:ole="">
            <v:imagedata r:id="rId1962" o:title=""/>
          </v:shape>
          <o:OLEObject Type="Embed" ProgID="Equation.3" ShapeID="_x0000_i2045" DrawAspect="Content" ObjectID="_1535133026" r:id="rId1963"/>
        </w:object>
      </w:r>
    </w:p>
    <w:p w:rsidR="00FB7278" w:rsidRPr="001A6C40" w:rsidRDefault="00FB7278" w:rsidP="005815D1">
      <w:pPr>
        <w:pStyle w:val="a7"/>
        <w:ind w:firstLine="426"/>
      </w:pPr>
      <w:r w:rsidRPr="001A6C40">
        <w:t>таке, що обернене відображення</w:t>
      </w:r>
    </w:p>
    <w:p w:rsidR="00FB7278" w:rsidRPr="001A6C40" w:rsidRDefault="00FB7278" w:rsidP="005815D1">
      <w:pPr>
        <w:pStyle w:val="a7"/>
        <w:ind w:firstLine="426"/>
        <w:jc w:val="center"/>
      </w:pPr>
      <w:r w:rsidRPr="001A6C40">
        <w:rPr>
          <w:position w:val="-48"/>
        </w:rPr>
        <w:object w:dxaOrig="1840" w:dyaOrig="1080">
          <v:shape id="_x0000_i2046" type="#_x0000_t75" style="width:92.2pt;height:54.6pt" o:ole="">
            <v:imagedata r:id="rId1964" o:title=""/>
          </v:shape>
          <o:OLEObject Type="Embed" ProgID="Equation.3" ShapeID="_x0000_i2046" DrawAspect="Content" ObjectID="_1535133027" r:id="rId1965"/>
        </w:object>
      </w:r>
    </w:p>
    <w:p w:rsidR="00FB7278" w:rsidRPr="001A6C40" w:rsidRDefault="00FB7278" w:rsidP="005815D1">
      <w:pPr>
        <w:pStyle w:val="a7"/>
        <w:ind w:firstLine="426"/>
      </w:pPr>
      <w:r w:rsidRPr="001A6C40">
        <w:t xml:space="preserve">однозначне, а функції </w:t>
      </w:r>
      <w:r w:rsidRPr="001A6C40">
        <w:rPr>
          <w:position w:val="-12"/>
        </w:rPr>
        <w:object w:dxaOrig="1719" w:dyaOrig="360">
          <v:shape id="_x0000_i2047" type="#_x0000_t75" style="width:86.25pt;height:18.6pt" o:ole="">
            <v:imagedata r:id="rId1966" o:title=""/>
          </v:shape>
          <o:OLEObject Type="Embed" ProgID="Equation.3" ShapeID="_x0000_i2047" DrawAspect="Content" ObjectID="_1535133028" r:id="rId1967"/>
        </w:object>
      </w:r>
      <w:r w:rsidRPr="001A6C40">
        <w:t xml:space="preserve">, </w:t>
      </w:r>
      <w:r w:rsidRPr="001A6C40">
        <w:rPr>
          <w:position w:val="-10"/>
        </w:rPr>
        <w:object w:dxaOrig="660" w:dyaOrig="380">
          <v:shape id="_x0000_i2048" type="#_x0000_t75" style="width:33.65pt;height:18.6pt" o:ole="">
            <v:imagedata r:id="rId1968" o:title=""/>
          </v:shape>
          <o:OLEObject Type="Embed" ProgID="Equation.3" ShapeID="_x0000_i2048" DrawAspect="Content" ObjectID="_1535133029" r:id="rId1969"/>
        </w:object>
      </w:r>
      <w:r w:rsidRPr="001A6C40">
        <w:t>, неперервно диференційовані по всіх аргументах.</w:t>
      </w:r>
    </w:p>
    <w:p w:rsidR="00FB7278" w:rsidRPr="001A6C40" w:rsidRDefault="00FB7278" w:rsidP="005815D1">
      <w:pPr>
        <w:pStyle w:val="a7"/>
        <w:ind w:firstLine="426"/>
      </w:pPr>
      <w:r w:rsidRPr="001A6C40">
        <w:t xml:space="preserve">Нехай випадкова величина </w:t>
      </w:r>
      <w:r w:rsidRPr="001A6C40">
        <w:rPr>
          <w:position w:val="-50"/>
        </w:rPr>
        <w:object w:dxaOrig="1040" w:dyaOrig="1120">
          <v:shape id="_x0000_i2049" type="#_x0000_t75" style="width:51.8pt;height:55.4pt" o:ole="">
            <v:imagedata r:id="rId1842" o:title=""/>
          </v:shape>
          <o:OLEObject Type="Embed" ProgID="Equation.3" ShapeID="_x0000_i2049" DrawAspect="Content" ObjectID="_1535133030" r:id="rId1970"/>
        </w:object>
      </w:r>
      <w:r w:rsidRPr="001A6C40">
        <w:t xml:space="preserve"> — неперервна зі щільністю розподілу </w:t>
      </w:r>
      <w:r w:rsidRPr="001A6C40">
        <w:rPr>
          <w:position w:val="-12"/>
        </w:rPr>
        <w:object w:dxaOrig="1340" w:dyaOrig="360">
          <v:shape id="_x0000_i2050" type="#_x0000_t75" style="width:66.85pt;height:18.6pt" o:ole="">
            <v:imagedata r:id="rId1971" o:title=""/>
          </v:shape>
          <o:OLEObject Type="Embed" ProgID="Equation.3" ShapeID="_x0000_i2050" DrawAspect="Content" ObjectID="_1535133031" r:id="rId1972"/>
        </w:object>
      </w:r>
      <w:r w:rsidRPr="001A6C40">
        <w:t>.</w:t>
      </w:r>
    </w:p>
    <w:p w:rsidR="00FB7278" w:rsidRPr="001A6C40" w:rsidRDefault="00FB7278" w:rsidP="005815D1">
      <w:pPr>
        <w:pStyle w:val="a7"/>
        <w:ind w:firstLine="426"/>
      </w:pPr>
      <w:r w:rsidRPr="001A6C40">
        <w:t xml:space="preserve">Тоді випадкова величина </w:t>
      </w:r>
      <w:r w:rsidRPr="001A6C40">
        <w:rPr>
          <w:position w:val="-50"/>
        </w:rPr>
        <w:object w:dxaOrig="900" w:dyaOrig="1120">
          <v:shape id="_x0000_i2051" type="#_x0000_t75" style="width:45.9pt;height:55.4pt" o:ole="">
            <v:imagedata r:id="rId1840" o:title=""/>
          </v:shape>
          <o:OLEObject Type="Embed" ProgID="Equation.3" ShapeID="_x0000_i2051" DrawAspect="Content" ObjectID="_1535133032" r:id="rId1973"/>
        </w:object>
      </w:r>
      <w:r w:rsidRPr="001A6C40">
        <w:t xml:space="preserve">, де </w:t>
      </w:r>
      <w:r w:rsidRPr="001A6C40">
        <w:rPr>
          <w:position w:val="-12"/>
        </w:rPr>
        <w:object w:dxaOrig="1820" w:dyaOrig="360">
          <v:shape id="_x0000_i2052" type="#_x0000_t75" style="width:91.4pt;height:18.6pt" o:ole="">
            <v:imagedata r:id="rId1974" o:title=""/>
          </v:shape>
          <o:OLEObject Type="Embed" ProgID="Equation.3" ShapeID="_x0000_i2052" DrawAspect="Content" ObjectID="_1535133033" r:id="rId1975"/>
        </w:object>
      </w:r>
      <w:r w:rsidRPr="001A6C40">
        <w:t xml:space="preserve">, </w:t>
      </w:r>
      <w:r w:rsidRPr="001A6C40">
        <w:rPr>
          <w:position w:val="-10"/>
        </w:rPr>
        <w:object w:dxaOrig="660" w:dyaOrig="380">
          <v:shape id="_x0000_i2053" type="#_x0000_t75" style="width:33.65pt;height:18.6pt" o:ole="">
            <v:imagedata r:id="rId1968" o:title=""/>
          </v:shape>
          <o:OLEObject Type="Embed" ProgID="Equation.3" ShapeID="_x0000_i2053" DrawAspect="Content" ObjectID="_1535133034" r:id="rId1976"/>
        </w:object>
      </w:r>
      <w:r w:rsidRPr="001A6C40">
        <w:t xml:space="preserve"> має щільність розподілу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87"/>
        <w:gridCol w:w="1799"/>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14"/>
              </w:rPr>
              <w:object w:dxaOrig="5080" w:dyaOrig="400">
                <v:shape id="_x0000_i2054" type="#_x0000_t75" style="width:253.6pt;height:20.2pt" o:ole="">
                  <v:imagedata r:id="rId1977" o:title=""/>
                </v:shape>
                <o:OLEObject Type="Embed" ProgID="Equation.3" ShapeID="_x0000_i2054" DrawAspect="Content" ObjectID="_1535133035" r:id="rId1978"/>
              </w:object>
            </w:r>
            <w:r w:rsidRPr="001A6C40">
              <w:t>,</w:t>
            </w:r>
          </w:p>
        </w:tc>
        <w:tc>
          <w:tcPr>
            <w:tcW w:w="1902" w:type="dxa"/>
            <w:vAlign w:val="center"/>
          </w:tcPr>
          <w:p w:rsidR="00FB7278" w:rsidRPr="001A6C40" w:rsidRDefault="00FB7278" w:rsidP="005815D1">
            <w:pPr>
              <w:pStyle w:val="a7"/>
              <w:ind w:firstLine="426"/>
            </w:pPr>
            <w:r w:rsidRPr="001A6C40">
              <w:t>(4)</w:t>
            </w:r>
          </w:p>
        </w:tc>
      </w:tr>
    </w:tbl>
    <w:p w:rsidR="00FB7278" w:rsidRPr="001A6C40" w:rsidRDefault="00FB7278" w:rsidP="005815D1">
      <w:pPr>
        <w:pStyle w:val="a7"/>
        <w:ind w:firstLine="426"/>
      </w:pPr>
      <w:r w:rsidRPr="001A6C40">
        <w:t>з якобіаном</w:t>
      </w:r>
    </w:p>
    <w:p w:rsidR="00FB7278" w:rsidRPr="001A6C40" w:rsidRDefault="00FB7278" w:rsidP="005815D1">
      <w:pPr>
        <w:pStyle w:val="a7"/>
        <w:ind w:firstLine="426"/>
        <w:jc w:val="center"/>
      </w:pPr>
      <w:r w:rsidRPr="001A6C40">
        <w:rPr>
          <w:position w:val="-104"/>
        </w:rPr>
        <w:object w:dxaOrig="2520" w:dyaOrig="2200">
          <v:shape id="_x0000_i2055" type="#_x0000_t75" style="width:125.4pt;height:109.6pt" o:ole="">
            <v:imagedata r:id="rId1979" o:title=""/>
          </v:shape>
          <o:OLEObject Type="Embed" ProgID="Equation.3" ShapeID="_x0000_i2055" DrawAspect="Content" ObjectID="_1535133036" r:id="rId1980"/>
        </w:object>
      </w:r>
      <w:r w:rsidRPr="001A6C40">
        <w:t>.</w:t>
      </w:r>
    </w:p>
    <w:p w:rsidR="00FB7278" w:rsidRPr="001A6C40" w:rsidRDefault="00FB7278" w:rsidP="005815D1">
      <w:pPr>
        <w:pStyle w:val="a7"/>
        <w:ind w:firstLine="426"/>
      </w:pPr>
      <w:r w:rsidRPr="001A6C40">
        <w:t>Тепер повернемося до розв’язання задачі, що поставлена на початку параграфа.</w:t>
      </w:r>
    </w:p>
    <w:p w:rsidR="00FB7278" w:rsidRPr="001A6C40" w:rsidRDefault="00FB7278" w:rsidP="005815D1">
      <w:pPr>
        <w:pStyle w:val="a7"/>
        <w:ind w:firstLine="426"/>
      </w:pPr>
      <w:r w:rsidRPr="001A6C40">
        <w:rPr>
          <w:b/>
          <w:u w:val="single"/>
        </w:rPr>
        <w:lastRenderedPageBreak/>
        <w:t>Теорема 2.</w:t>
      </w:r>
      <w:r w:rsidRPr="001A6C40">
        <w:t xml:space="preserve"> Нехай задано </w:t>
      </w:r>
      <w:r w:rsidRPr="001A6C40">
        <w:rPr>
          <w:position w:val="-6"/>
        </w:rPr>
        <w:object w:dxaOrig="200" w:dyaOrig="220">
          <v:shape id="_x0000_i2056" type="#_x0000_t75" style="width:9.9pt;height:11.1pt" o:ole="">
            <v:imagedata r:id="rId1844" o:title=""/>
          </v:shape>
          <o:OLEObject Type="Embed" ProgID="Equation.3" ShapeID="_x0000_i2056" DrawAspect="Content" ObjectID="_1535133037" r:id="rId1981"/>
        </w:object>
      </w:r>
      <w:r w:rsidRPr="001A6C40">
        <w:t xml:space="preserve">-вимірну випадкову величину </w:t>
      </w:r>
      <w:r w:rsidRPr="001A6C40">
        <w:rPr>
          <w:position w:val="-50"/>
        </w:rPr>
        <w:object w:dxaOrig="1040" w:dyaOrig="1120">
          <v:shape id="_x0000_i2057" type="#_x0000_t75" style="width:51.8pt;height:55.4pt" o:ole="">
            <v:imagedata r:id="rId1842" o:title=""/>
          </v:shape>
          <o:OLEObject Type="Embed" ProgID="Equation.3" ShapeID="_x0000_i2057" DrawAspect="Content" ObjectID="_1535133038" r:id="rId1982"/>
        </w:object>
      </w:r>
      <w:r w:rsidRPr="001A6C40">
        <w:t xml:space="preserve">, яка має нормальний розподіл </w:t>
      </w:r>
      <w:r w:rsidRPr="001A6C40">
        <w:rPr>
          <w:position w:val="-10"/>
        </w:rPr>
        <w:object w:dxaOrig="1100" w:dyaOrig="340">
          <v:shape id="_x0000_i2058" type="#_x0000_t75" style="width:54.6pt;height:17.4pt" o:ole="">
            <v:imagedata r:id="rId1808" o:title=""/>
          </v:shape>
          <o:OLEObject Type="Embed" ProgID="Equation.3" ShapeID="_x0000_i2058" DrawAspect="Content" ObjectID="_1535133039" r:id="rId1983"/>
        </w:object>
      </w:r>
      <w:r w:rsidRPr="001A6C40">
        <w:t xml:space="preserve">, та довільну невироджену матрицю </w:t>
      </w:r>
      <w:r w:rsidRPr="001A6C40">
        <w:rPr>
          <w:position w:val="-4"/>
        </w:rPr>
        <w:object w:dxaOrig="240" w:dyaOrig="260">
          <v:shape id="_x0000_i2059" type="#_x0000_t75" style="width:11.1pt;height:12.65pt" o:ole="">
            <v:imagedata r:id="rId1984" o:title=""/>
          </v:shape>
          <o:OLEObject Type="Embed" ProgID="Equation.3" ShapeID="_x0000_i2059" DrawAspect="Content" ObjectID="_1535133040" r:id="rId1985"/>
        </w:object>
      </w:r>
      <w:r w:rsidRPr="001A6C40">
        <w:t xml:space="preserve"> вимірності </w:t>
      </w:r>
      <w:r w:rsidRPr="001A6C40">
        <w:rPr>
          <w:position w:val="-6"/>
        </w:rPr>
        <w:object w:dxaOrig="520" w:dyaOrig="220">
          <v:shape id="_x0000_i2060" type="#_x0000_t75" style="width:24.9pt;height:11.1pt" o:ole="">
            <v:imagedata r:id="rId1986" o:title=""/>
          </v:shape>
          <o:OLEObject Type="Embed" ProgID="Equation.3" ShapeID="_x0000_i2060" DrawAspect="Content" ObjectID="_1535133041" r:id="rId1987"/>
        </w:object>
      </w:r>
      <w:r w:rsidRPr="001A6C40">
        <w:t xml:space="preserve">. Тоді вектор </w:t>
      </w:r>
      <w:r w:rsidRPr="001A6C40">
        <w:rPr>
          <w:position w:val="-4"/>
        </w:rPr>
        <w:object w:dxaOrig="820" w:dyaOrig="260">
          <v:shape id="_x0000_i2061" type="#_x0000_t75" style="width:40.35pt;height:12.65pt" o:ole="">
            <v:imagedata r:id="rId1846" o:title=""/>
          </v:shape>
          <o:OLEObject Type="Embed" ProgID="Equation.3" ShapeID="_x0000_i2061" DrawAspect="Content" ObjectID="_1535133042" r:id="rId1988"/>
        </w:object>
      </w:r>
      <w:r w:rsidRPr="001A6C40">
        <w:t xml:space="preserve"> має нормальний розподіл </w:t>
      </w:r>
      <w:r w:rsidRPr="001A6C40">
        <w:rPr>
          <w:position w:val="-10"/>
        </w:rPr>
        <w:object w:dxaOrig="1740" w:dyaOrig="360">
          <v:shape id="_x0000_i2062" type="#_x0000_t75" style="width:87.8pt;height:18.6pt" o:ole="">
            <v:imagedata r:id="rId1989" o:title=""/>
          </v:shape>
          <o:OLEObject Type="Embed" ProgID="Equation.3" ShapeID="_x0000_i2062" DrawAspect="Content" ObjectID="_1535133043" r:id="rId1990"/>
        </w:object>
      </w:r>
      <w:r w:rsidRPr="001A6C40">
        <w:t xml:space="preserve">, і, таким чином, вектор математичного сподівання </w:t>
      </w:r>
      <w:r w:rsidRPr="001A6C40">
        <w:rPr>
          <w:position w:val="-10"/>
        </w:rPr>
        <w:object w:dxaOrig="999" w:dyaOrig="340">
          <v:shape id="_x0000_i2063" type="#_x0000_t75" style="width:49.45pt;height:17.4pt" o:ole="">
            <v:imagedata r:id="rId1991" o:title=""/>
          </v:shape>
          <o:OLEObject Type="Embed" ProgID="Equation.3" ShapeID="_x0000_i2063" DrawAspect="Content" ObjectID="_1535133044" r:id="rId1992"/>
        </w:object>
      </w:r>
      <w:r w:rsidRPr="001A6C40">
        <w:t xml:space="preserve">, а матриця коваріацій </w:t>
      </w:r>
      <w:r w:rsidRPr="001A6C40">
        <w:rPr>
          <w:position w:val="-10"/>
        </w:rPr>
        <w:object w:dxaOrig="1160" w:dyaOrig="360">
          <v:shape id="_x0000_i2064" type="#_x0000_t75" style="width:57.75pt;height:18.6pt" o:ole="">
            <v:imagedata r:id="rId1993" o:title=""/>
          </v:shape>
          <o:OLEObject Type="Embed" ProgID="Equation.3" ShapeID="_x0000_i2064" DrawAspect="Content" ObjectID="_1535133045" r:id="rId1994"/>
        </w:object>
      </w:r>
      <w:r w:rsidRPr="001A6C40">
        <w:t>.</w:t>
      </w:r>
    </w:p>
    <w:p w:rsidR="00FB7278" w:rsidRPr="001A6C40" w:rsidRDefault="00FB7278" w:rsidP="005815D1">
      <w:pPr>
        <w:pStyle w:val="a7"/>
        <w:ind w:firstLine="426"/>
      </w:pPr>
      <w:r w:rsidRPr="001A6C40">
        <w:rPr>
          <w:b/>
        </w:rPr>
        <w:t>Доведення.</w:t>
      </w:r>
      <w:r w:rsidRPr="001A6C40">
        <w:t xml:space="preserve"> Далі часто будемо використовувати відомі з курсу алгебри рівності:</w:t>
      </w:r>
    </w:p>
    <w:p w:rsidR="00FB7278" w:rsidRPr="001A6C40" w:rsidRDefault="00FB7278" w:rsidP="005815D1">
      <w:pPr>
        <w:pStyle w:val="a7"/>
        <w:ind w:firstLine="426"/>
      </w:pPr>
      <w:r w:rsidRPr="001A6C40">
        <w:rPr>
          <w:position w:val="-10"/>
        </w:rPr>
        <w:object w:dxaOrig="1440" w:dyaOrig="420">
          <v:shape id="_x0000_i2065" type="#_x0000_t75" style="width:1in;height:21.75pt" o:ole="">
            <v:imagedata r:id="rId1995" o:title=""/>
          </v:shape>
          <o:OLEObject Type="Embed" ProgID="Equation.3" ShapeID="_x0000_i2065" DrawAspect="Content" ObjectID="_1535133046" r:id="rId1996"/>
        </w:object>
      </w:r>
      <w:r w:rsidRPr="001A6C40">
        <w:t xml:space="preserve">, </w:t>
      </w:r>
      <w:r w:rsidRPr="001A6C40">
        <w:rPr>
          <w:position w:val="-10"/>
        </w:rPr>
        <w:object w:dxaOrig="1860" w:dyaOrig="380">
          <v:shape id="_x0000_i2066" type="#_x0000_t75" style="width:93.75pt;height:18.6pt" o:ole="">
            <v:imagedata r:id="rId1997" o:title=""/>
          </v:shape>
          <o:OLEObject Type="Embed" ProgID="Equation.3" ShapeID="_x0000_i2066" DrawAspect="Content" ObjectID="_1535133047" r:id="rId1998"/>
        </w:object>
      </w:r>
      <w:r w:rsidRPr="001A6C40">
        <w:t xml:space="preserve">, </w:t>
      </w:r>
      <w:r w:rsidRPr="001A6C40">
        <w:rPr>
          <w:position w:val="-10"/>
        </w:rPr>
        <w:object w:dxaOrig="1719" w:dyaOrig="380">
          <v:shape id="_x0000_i2067" type="#_x0000_t75" style="width:86.25pt;height:18.6pt" o:ole="">
            <v:imagedata r:id="rId1999" o:title=""/>
          </v:shape>
          <o:OLEObject Type="Embed" ProgID="Equation.3" ShapeID="_x0000_i2067" DrawAspect="Content" ObjectID="_1535133048" r:id="rId2000"/>
        </w:object>
      </w:r>
      <w:r w:rsidRPr="001A6C40">
        <w:t xml:space="preserve">, </w:t>
      </w:r>
      <w:r w:rsidRPr="001A6C40">
        <w:rPr>
          <w:position w:val="-14"/>
        </w:rPr>
        <w:object w:dxaOrig="1160" w:dyaOrig="400">
          <v:shape id="_x0000_i2068" type="#_x0000_t75" style="width:57.75pt;height:20.2pt" o:ole="">
            <v:imagedata r:id="rId2001" o:title=""/>
          </v:shape>
          <o:OLEObject Type="Embed" ProgID="Equation.3" ShapeID="_x0000_i2068" DrawAspect="Content" ObjectID="_1535133049" r:id="rId2002"/>
        </w:object>
      </w:r>
      <w:r w:rsidRPr="001A6C40">
        <w:t xml:space="preserve">, </w:t>
      </w:r>
      <w:r w:rsidRPr="001A6C40">
        <w:rPr>
          <w:position w:val="-16"/>
        </w:rPr>
        <w:object w:dxaOrig="900" w:dyaOrig="440">
          <v:shape id="_x0000_i2069" type="#_x0000_t75" style="width:45.9pt;height:21.75pt" o:ole="">
            <v:imagedata r:id="rId2003" o:title=""/>
          </v:shape>
          <o:OLEObject Type="Embed" ProgID="Equation.3" ShapeID="_x0000_i2069" DrawAspect="Content" ObjectID="_1535133050" r:id="rId2004"/>
        </w:object>
      </w:r>
      <w:r w:rsidRPr="001A6C40">
        <w:t xml:space="preserve">, </w:t>
      </w:r>
      <w:r w:rsidRPr="001A6C40">
        <w:rPr>
          <w:position w:val="-32"/>
        </w:rPr>
        <w:object w:dxaOrig="980" w:dyaOrig="700">
          <v:shape id="_x0000_i2070" type="#_x0000_t75" style="width:49.45pt;height:35.2pt" o:ole="">
            <v:imagedata r:id="rId2005" o:title=""/>
          </v:shape>
          <o:OLEObject Type="Embed" ProgID="Equation.3" ShapeID="_x0000_i2070" DrawAspect="Content" ObjectID="_1535133051" r:id="rId2006"/>
        </w:object>
      </w:r>
      <w:r w:rsidRPr="001A6C40">
        <w:t>.</w:t>
      </w:r>
    </w:p>
    <w:p w:rsidR="00FB7278" w:rsidRPr="001A6C40" w:rsidRDefault="00FB7278" w:rsidP="005815D1">
      <w:pPr>
        <w:pStyle w:val="a7"/>
        <w:ind w:firstLine="426"/>
      </w:pPr>
      <w:r w:rsidRPr="001A6C40">
        <w:t xml:space="preserve">В даному випадку ми маємо справу з відображенням </w:t>
      </w:r>
      <w:r w:rsidRPr="001A6C40">
        <w:rPr>
          <w:position w:val="-10"/>
        </w:rPr>
        <w:object w:dxaOrig="740" w:dyaOrig="320">
          <v:shape id="_x0000_i2071" type="#_x0000_t75" style="width:36.8pt;height:16.6pt" o:ole="">
            <v:imagedata r:id="rId2007" o:title=""/>
          </v:shape>
          <o:OLEObject Type="Embed" ProgID="Equation.3" ShapeID="_x0000_i2071" DrawAspect="Content" ObjectID="_1535133052" r:id="rId2008"/>
        </w:object>
      </w:r>
      <w:r w:rsidRPr="001A6C40">
        <w:t xml:space="preserve">. Оскільки матриця </w:t>
      </w:r>
      <w:r w:rsidRPr="001A6C40">
        <w:rPr>
          <w:position w:val="-4"/>
        </w:rPr>
        <w:object w:dxaOrig="240" w:dyaOrig="260">
          <v:shape id="_x0000_i2072" type="#_x0000_t75" style="width:11.1pt;height:12.65pt" o:ole="">
            <v:imagedata r:id="rId1984" o:title=""/>
          </v:shape>
          <o:OLEObject Type="Embed" ProgID="Equation.3" ShapeID="_x0000_i2072" DrawAspect="Content" ObjectID="_1535133053" r:id="rId2009"/>
        </w:object>
      </w:r>
      <w:r w:rsidRPr="001A6C40">
        <w:t xml:space="preserve"> невироджена (</w:t>
      </w:r>
      <w:r w:rsidRPr="001A6C40">
        <w:rPr>
          <w:position w:val="-14"/>
        </w:rPr>
        <w:object w:dxaOrig="660" w:dyaOrig="400">
          <v:shape id="_x0000_i2073" type="#_x0000_t75" style="width:33.65pt;height:20.2pt" o:ole="">
            <v:imagedata r:id="rId2010" o:title=""/>
          </v:shape>
          <o:OLEObject Type="Embed" ProgID="Equation.3" ShapeID="_x0000_i2073" DrawAspect="Content" ObjectID="_1535133054" r:id="rId2011"/>
        </w:object>
      </w:r>
      <w:r w:rsidRPr="001A6C40">
        <w:t xml:space="preserve">), існує однозначне обернене відображення </w:t>
      </w:r>
      <w:r w:rsidRPr="001A6C40">
        <w:rPr>
          <w:position w:val="-10"/>
        </w:rPr>
        <w:object w:dxaOrig="900" w:dyaOrig="360">
          <v:shape id="_x0000_i2074" type="#_x0000_t75" style="width:45.9pt;height:18.6pt" o:ole="">
            <v:imagedata r:id="rId2012" o:title=""/>
          </v:shape>
          <o:OLEObject Type="Embed" ProgID="Equation.3" ShapeID="_x0000_i2074" DrawAspect="Content" ObjectID="_1535133055" r:id="rId2013"/>
        </w:object>
      </w:r>
      <w:r w:rsidRPr="001A6C40">
        <w:t>.</w:t>
      </w:r>
    </w:p>
    <w:p w:rsidR="00FB7278" w:rsidRPr="001A6C40" w:rsidRDefault="00FB7278" w:rsidP="005815D1">
      <w:pPr>
        <w:ind w:firstLine="426"/>
        <w:rPr>
          <w:szCs w:val="28"/>
          <w:lang w:val="uk-UA"/>
        </w:rPr>
      </w:pPr>
      <w:r w:rsidRPr="001A6C40">
        <w:rPr>
          <w:position w:val="-12"/>
          <w:szCs w:val="28"/>
          <w:lang w:val="uk-UA"/>
        </w:rPr>
        <w:object w:dxaOrig="3000" w:dyaOrig="380">
          <v:shape id="_x0000_i2075" type="#_x0000_t75" style="width:149.95pt;height:18.6pt" o:ole="">
            <v:imagedata r:id="rId2014" o:title=""/>
          </v:shape>
          <o:OLEObject Type="Embed" ProgID="Equation.3" ShapeID="_x0000_i2075" DrawAspect="Content" ObjectID="_1535133056" r:id="rId2015"/>
        </w:object>
      </w:r>
    </w:p>
    <w:p w:rsidR="00FB7278" w:rsidRPr="001A6C40" w:rsidRDefault="00FB7278" w:rsidP="005815D1">
      <w:pPr>
        <w:ind w:firstLine="426"/>
        <w:rPr>
          <w:szCs w:val="28"/>
          <w:lang w:val="uk-UA"/>
        </w:rPr>
      </w:pPr>
      <w:r w:rsidRPr="001A6C40">
        <w:rPr>
          <w:position w:val="-12"/>
          <w:szCs w:val="28"/>
          <w:lang w:val="uk-UA"/>
        </w:rPr>
        <w:object w:dxaOrig="3040" w:dyaOrig="380">
          <v:shape id="_x0000_i2076" type="#_x0000_t75" style="width:151.5pt;height:18.6pt" o:ole="">
            <v:imagedata r:id="rId2016" o:title=""/>
          </v:shape>
          <o:OLEObject Type="Embed" ProgID="Equation.3" ShapeID="_x0000_i2076" DrawAspect="Content" ObjectID="_1535133057" r:id="rId2017"/>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де </w:t>
      </w:r>
      <w:r w:rsidRPr="001A6C40">
        <w:rPr>
          <w:position w:val="-14"/>
          <w:szCs w:val="28"/>
          <w:lang w:val="uk-UA"/>
        </w:rPr>
        <w:object w:dxaOrig="360" w:dyaOrig="400">
          <v:shape id="_x0000_i2077" type="#_x0000_t75" style="width:18.6pt;height:20.2pt" o:ole="">
            <v:imagedata r:id="rId2018" o:title=""/>
          </v:shape>
          <o:OLEObject Type="Embed" ProgID="Equation.3" ShapeID="_x0000_i2077" DrawAspect="Content" ObjectID="_1535133058" r:id="rId2019"/>
        </w:object>
      </w:r>
      <w:r w:rsidRPr="001A6C40">
        <w:rPr>
          <w:szCs w:val="28"/>
          <w:lang w:val="uk-UA"/>
        </w:rPr>
        <w:t>- елементи оберненої матриці А</w:t>
      </w:r>
      <w:r w:rsidRPr="001A6C40">
        <w:rPr>
          <w:szCs w:val="28"/>
          <w:vertAlign w:val="superscript"/>
          <w:lang w:val="uk-UA"/>
        </w:rPr>
        <w:t>-1</w: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Бачимо що якобіан </w:t>
      </w:r>
      <w:r w:rsidRPr="001A6C40">
        <w:rPr>
          <w:position w:val="-32"/>
          <w:szCs w:val="28"/>
          <w:lang w:val="uk-UA"/>
        </w:rPr>
        <w:object w:dxaOrig="1380" w:dyaOrig="700">
          <v:shape id="_x0000_i2078" type="#_x0000_t75" style="width:69.65pt;height:35.2pt" o:ole="">
            <v:imagedata r:id="rId2020" o:title=""/>
          </v:shape>
          <o:OLEObject Type="Embed" ProgID="Equation.3" ShapeID="_x0000_i2078" DrawAspect="Content" ObjectID="_1535133059" r:id="rId2021"/>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Скористаємось теоремою 1, формулою (4), та одержимо</w:t>
      </w:r>
    </w:p>
    <w:p w:rsidR="00FB7278" w:rsidRPr="001A6C40" w:rsidRDefault="00FB7278" w:rsidP="005815D1">
      <w:pPr>
        <w:ind w:firstLine="426"/>
        <w:jc w:val="center"/>
        <w:rPr>
          <w:szCs w:val="28"/>
          <w:lang w:val="uk-UA"/>
        </w:rPr>
      </w:pPr>
      <w:r w:rsidRPr="001A6C40">
        <w:rPr>
          <w:position w:val="-38"/>
          <w:szCs w:val="28"/>
          <w:lang w:val="uk-UA"/>
        </w:rPr>
        <w:object w:dxaOrig="7520" w:dyaOrig="820">
          <v:shape id="_x0000_i2079" type="#_x0000_t75" style="width:376.2pt;height:40.35pt" o:ole="">
            <v:imagedata r:id="rId2022" o:title=""/>
          </v:shape>
          <o:OLEObject Type="Embed" ProgID="Equation.3" ShapeID="_x0000_i2079" DrawAspect="Content" ObjectID="_1535133060" r:id="rId2023"/>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Перетворимо константу перед експонентою. Для цього зобразимо </w:t>
      </w:r>
      <w:r w:rsidRPr="001A6C40">
        <w:rPr>
          <w:position w:val="-32"/>
          <w:szCs w:val="28"/>
          <w:lang w:val="uk-UA"/>
        </w:rPr>
        <w:object w:dxaOrig="780" w:dyaOrig="700">
          <v:shape id="_x0000_i2080" type="#_x0000_t75" style="width:39.55pt;height:35.2pt" o:ole="">
            <v:imagedata r:id="rId2024" o:title=""/>
          </v:shape>
          <o:OLEObject Type="Embed" ProgID="Equation.3" ShapeID="_x0000_i2080" DrawAspect="Content" ObjectID="_1535133061" r:id="rId2025"/>
        </w:object>
      </w:r>
      <w:r w:rsidRPr="001A6C40">
        <w:rPr>
          <w:szCs w:val="28"/>
          <w:lang w:val="uk-UA"/>
        </w:rPr>
        <w:t xml:space="preserve"> у вигляді:</w:t>
      </w:r>
    </w:p>
    <w:p w:rsidR="00FB7278" w:rsidRPr="001A6C40" w:rsidRDefault="00FB7278" w:rsidP="005815D1">
      <w:pPr>
        <w:ind w:firstLine="426"/>
        <w:jc w:val="center"/>
        <w:rPr>
          <w:szCs w:val="28"/>
          <w:lang w:val="uk-UA"/>
        </w:rPr>
      </w:pPr>
      <w:r w:rsidRPr="001A6C40">
        <w:rPr>
          <w:position w:val="-44"/>
          <w:szCs w:val="28"/>
          <w:lang w:val="uk-UA"/>
        </w:rPr>
        <w:object w:dxaOrig="4000" w:dyaOrig="940">
          <v:shape id="_x0000_i2081" type="#_x0000_t75" style="width:199.8pt;height:47.1pt" o:ole="">
            <v:imagedata r:id="rId2026" o:title=""/>
          </v:shape>
          <o:OLEObject Type="Embed" ProgID="Equation.3" ShapeID="_x0000_i2081" DrawAspect="Content" ObjectID="_1535133062" r:id="rId2027"/>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І, таким чином згадувана константа дорівнює </w:t>
      </w:r>
      <w:r w:rsidRPr="001A6C40">
        <w:rPr>
          <w:position w:val="-44"/>
          <w:szCs w:val="28"/>
          <w:lang w:val="uk-UA"/>
        </w:rPr>
        <w:object w:dxaOrig="1620" w:dyaOrig="820">
          <v:shape id="_x0000_i2082" type="#_x0000_t75" style="width:81.9pt;height:40.35pt" o:ole="">
            <v:imagedata r:id="rId2028" o:title=""/>
          </v:shape>
          <o:OLEObject Type="Embed" ProgID="Equation.3" ShapeID="_x0000_i2082" DrawAspect="Content" ObjectID="_1535133063" r:id="rId2029"/>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Перетворимо ступінь експоненти:</w:t>
      </w:r>
    </w:p>
    <w:p w:rsidR="00FB7278" w:rsidRPr="001A6C40" w:rsidRDefault="00FB7278" w:rsidP="005815D1">
      <w:pPr>
        <w:ind w:firstLine="426"/>
        <w:jc w:val="center"/>
        <w:rPr>
          <w:szCs w:val="28"/>
          <w:lang w:val="uk-UA"/>
        </w:rPr>
      </w:pPr>
      <w:r w:rsidRPr="001A6C40">
        <w:rPr>
          <w:position w:val="-56"/>
          <w:szCs w:val="28"/>
          <w:lang w:val="uk-UA"/>
        </w:rPr>
        <w:object w:dxaOrig="7339" w:dyaOrig="1320">
          <v:shape id="_x0000_i2083" type="#_x0000_t75" style="width:366.75pt;height:65.25pt" o:ole="">
            <v:imagedata r:id="rId2030" o:title=""/>
          </v:shape>
          <o:OLEObject Type="Embed" ProgID="Equation.3" ShapeID="_x0000_i2083" DrawAspect="Content" ObjectID="_1535133064" r:id="rId2031"/>
        </w:object>
      </w:r>
    </w:p>
    <w:p w:rsidR="00FB7278" w:rsidRPr="001A6C40" w:rsidRDefault="00FB7278" w:rsidP="005815D1">
      <w:pPr>
        <w:ind w:firstLine="426"/>
        <w:rPr>
          <w:szCs w:val="28"/>
          <w:lang w:val="uk-UA"/>
        </w:rPr>
      </w:pPr>
      <w:r w:rsidRPr="001A6C40">
        <w:rPr>
          <w:szCs w:val="28"/>
          <w:lang w:val="uk-UA"/>
        </w:rPr>
        <w:t>Остаточно ,</w:t>
      </w:r>
    </w:p>
    <w:p w:rsidR="00FB7278" w:rsidRPr="001A6C40" w:rsidRDefault="00FB7278" w:rsidP="005815D1">
      <w:pPr>
        <w:ind w:firstLine="426"/>
        <w:jc w:val="center"/>
        <w:rPr>
          <w:szCs w:val="28"/>
          <w:lang w:val="uk-UA"/>
        </w:rPr>
      </w:pPr>
      <w:r w:rsidRPr="001A6C40">
        <w:rPr>
          <w:position w:val="-44"/>
          <w:lang w:val="uk-UA"/>
        </w:rPr>
        <w:object w:dxaOrig="5260" w:dyaOrig="880">
          <v:shape id="_x0000_i2084" type="#_x0000_t75" style="width:263.1pt;height:44.3pt" o:ole="">
            <v:imagedata r:id="rId2032" o:title=""/>
          </v:shape>
          <o:OLEObject Type="Embed" ProgID="Equation.3" ShapeID="_x0000_i2084" DrawAspect="Content" ObjectID="_1535133065" r:id="rId2033"/>
        </w:object>
      </w:r>
    </w:p>
    <w:p w:rsidR="00FB7278" w:rsidRPr="001A6C40" w:rsidRDefault="00FB7278" w:rsidP="005815D1">
      <w:pPr>
        <w:ind w:firstLine="426"/>
        <w:rPr>
          <w:i/>
          <w:szCs w:val="28"/>
          <w:lang w:val="uk-UA"/>
        </w:rPr>
      </w:pPr>
      <w:r w:rsidRPr="001A6C40">
        <w:rPr>
          <w:szCs w:val="28"/>
          <w:lang w:val="uk-UA"/>
        </w:rPr>
        <w:tab/>
        <w:t xml:space="preserve">Залишилося переконатися, що </w:t>
      </w:r>
      <w:r w:rsidRPr="001A6C40">
        <w:rPr>
          <w:position w:val="-10"/>
          <w:szCs w:val="28"/>
          <w:lang w:val="uk-UA"/>
        </w:rPr>
        <w:object w:dxaOrig="520" w:dyaOrig="340">
          <v:shape id="_x0000_i2085" type="#_x0000_t75" style="width:24.9pt;height:17.4pt" o:ole="">
            <v:imagedata r:id="rId2034" o:title=""/>
          </v:shape>
          <o:OLEObject Type="Embed" ProgID="Equation.3" ShapeID="_x0000_i2085" DrawAspect="Content" ObjectID="_1535133066" r:id="rId2035"/>
        </w:object>
      </w:r>
      <w:r w:rsidRPr="001A6C40">
        <w:rPr>
          <w:szCs w:val="28"/>
          <w:lang w:val="uk-UA"/>
        </w:rPr>
        <w:t xml:space="preserve">є математичне сподівання вектора </w:t>
      </w:r>
      <w:r w:rsidRPr="001A6C40">
        <w:rPr>
          <w:i/>
          <w:szCs w:val="28"/>
          <w:lang w:val="uk-UA"/>
        </w:rPr>
        <w:t>Y,</w:t>
      </w:r>
    </w:p>
    <w:p w:rsidR="00FB7278" w:rsidRPr="001A6C40" w:rsidRDefault="00FB7278" w:rsidP="005815D1">
      <w:pPr>
        <w:ind w:firstLine="426"/>
        <w:rPr>
          <w:szCs w:val="28"/>
          <w:lang w:val="uk-UA"/>
        </w:rPr>
      </w:pPr>
      <w:r w:rsidRPr="001A6C40">
        <w:rPr>
          <w:szCs w:val="28"/>
          <w:lang w:val="uk-UA"/>
        </w:rPr>
        <w:t xml:space="preserve">а </w:t>
      </w:r>
      <w:r w:rsidRPr="001A6C40">
        <w:rPr>
          <w:position w:val="-4"/>
          <w:szCs w:val="28"/>
          <w:lang w:val="uk-UA"/>
        </w:rPr>
        <w:object w:dxaOrig="639" w:dyaOrig="300">
          <v:shape id="_x0000_i2086" type="#_x0000_t75" style="width:33.65pt;height:15.8pt" o:ole="">
            <v:imagedata r:id="rId2036" o:title=""/>
          </v:shape>
          <o:OLEObject Type="Embed" ProgID="Equation.3" ShapeID="_x0000_i2086" DrawAspect="Content" ObjectID="_1535133067" r:id="rId2037"/>
        </w:object>
      </w:r>
      <w:r w:rsidRPr="001A6C40">
        <w:rPr>
          <w:szCs w:val="28"/>
          <w:lang w:val="uk-UA"/>
        </w:rPr>
        <w:t>- його матриця коваріацій (при цьому будемо вважати математичним сподіванням матриці з випадковими елементами матрицю їхніх математичних сподівань).</w:t>
      </w:r>
    </w:p>
    <w:p w:rsidR="00FB7278" w:rsidRPr="001A6C40" w:rsidRDefault="00FB7278" w:rsidP="005815D1">
      <w:pPr>
        <w:ind w:firstLine="426"/>
        <w:rPr>
          <w:szCs w:val="28"/>
          <w:lang w:val="uk-UA"/>
        </w:rPr>
      </w:pPr>
      <w:r w:rsidRPr="001A6C40">
        <w:rPr>
          <w:szCs w:val="28"/>
          <w:lang w:val="uk-UA"/>
        </w:rPr>
        <w:tab/>
        <w:t>Переконаємося самостійно, що</w:t>
      </w:r>
      <w:r w:rsidR="00107E16" w:rsidRPr="001A6C40">
        <w:rPr>
          <w:szCs w:val="28"/>
          <w:lang w:val="uk-UA"/>
        </w:rPr>
        <w:t xml:space="preserve"> </w:t>
      </w:r>
    </w:p>
    <w:p w:rsidR="00FB7278" w:rsidRPr="001A6C40" w:rsidRDefault="00FB7278" w:rsidP="005815D1">
      <w:pPr>
        <w:ind w:firstLine="426"/>
        <w:rPr>
          <w:i/>
          <w:szCs w:val="28"/>
          <w:vertAlign w:val="subscript"/>
          <w:lang w:val="uk-UA"/>
        </w:rPr>
      </w:pPr>
      <w:r w:rsidRPr="001A6C40">
        <w:rPr>
          <w:i/>
          <w:szCs w:val="28"/>
          <w:lang w:val="uk-UA"/>
        </w:rPr>
        <w:tab/>
        <w:t>MY=M(AX)=AMX=Aν</w:t>
      </w:r>
      <w:r w:rsidRPr="001A6C40">
        <w:rPr>
          <w:i/>
          <w:szCs w:val="28"/>
          <w:vertAlign w:val="subscript"/>
          <w:lang w:val="uk-UA"/>
        </w:rPr>
        <w:t>X ,</w:t>
      </w:r>
    </w:p>
    <w:p w:rsidR="00FB7278" w:rsidRPr="001A6C40" w:rsidRDefault="00FB7278" w:rsidP="005815D1">
      <w:pPr>
        <w:ind w:firstLine="426"/>
        <w:rPr>
          <w:szCs w:val="28"/>
          <w:lang w:val="uk-UA"/>
        </w:rPr>
      </w:pPr>
      <w:r w:rsidRPr="001A6C40">
        <w:rPr>
          <w:szCs w:val="28"/>
          <w:lang w:val="uk-UA"/>
        </w:rPr>
        <w:t>Тобто детермінована матриця з під знаку математичного сподівання виноситься .</w:t>
      </w:r>
    </w:p>
    <w:p w:rsidR="00FB7278" w:rsidRPr="001A6C40" w:rsidRDefault="00FB7278" w:rsidP="005815D1">
      <w:pPr>
        <w:ind w:firstLine="426"/>
        <w:rPr>
          <w:szCs w:val="28"/>
          <w:lang w:val="uk-UA"/>
        </w:rPr>
      </w:pPr>
      <w:r w:rsidRPr="001A6C40">
        <w:rPr>
          <w:szCs w:val="28"/>
          <w:lang w:val="uk-UA"/>
        </w:rPr>
        <w:t>Для цього АХ запишіть у розгорнутій формі та скористайтеся властивістю математичного сподівання суми випадкових величин.</w:t>
      </w:r>
    </w:p>
    <w:p w:rsidR="00FB7278" w:rsidRPr="001A6C40" w:rsidRDefault="00FB7278" w:rsidP="005815D1">
      <w:pPr>
        <w:ind w:firstLine="426"/>
        <w:rPr>
          <w:szCs w:val="28"/>
          <w:lang w:val="uk-UA"/>
        </w:rPr>
      </w:pPr>
      <w:r w:rsidRPr="001A6C40">
        <w:rPr>
          <w:szCs w:val="28"/>
          <w:lang w:val="uk-UA"/>
        </w:rPr>
        <w:t xml:space="preserve">Доведіть також, що матриця коваріацій вектора Х може бути подана у вигляді </w:t>
      </w:r>
    </w:p>
    <w:p w:rsidR="00FB7278" w:rsidRPr="001A6C40" w:rsidRDefault="00FB7278" w:rsidP="005815D1">
      <w:pPr>
        <w:ind w:firstLine="426"/>
        <w:jc w:val="center"/>
        <w:rPr>
          <w:szCs w:val="28"/>
          <w:lang w:val="uk-UA"/>
        </w:rPr>
      </w:pPr>
      <w:r w:rsidRPr="001A6C40">
        <w:rPr>
          <w:position w:val="-36"/>
          <w:szCs w:val="28"/>
          <w:lang w:val="uk-UA"/>
        </w:rPr>
        <w:object w:dxaOrig="7600" w:dyaOrig="840">
          <v:shape id="_x0000_i2087" type="#_x0000_t75" style="width:380.55pt;height:41.95pt" o:ole="">
            <v:imagedata r:id="rId2038" o:title=""/>
          </v:shape>
          <o:OLEObject Type="Embed" ProgID="Equation.3" ShapeID="_x0000_i2087" DrawAspect="Content" ObjectID="_1535133068" r:id="rId2039"/>
        </w:object>
      </w:r>
    </w:p>
    <w:p w:rsidR="00FB7278" w:rsidRPr="001A6C40" w:rsidRDefault="00FB7278" w:rsidP="005815D1">
      <w:pPr>
        <w:ind w:firstLine="426"/>
        <w:rPr>
          <w:szCs w:val="28"/>
          <w:lang w:val="uk-UA"/>
        </w:rPr>
      </w:pPr>
      <w:r w:rsidRPr="001A6C40">
        <w:rPr>
          <w:szCs w:val="28"/>
          <w:lang w:val="uk-UA"/>
        </w:rPr>
        <w:t>Теорему повністю доведено .</w:t>
      </w:r>
    </w:p>
    <w:p w:rsidR="00FB7278" w:rsidRPr="001A6C40" w:rsidRDefault="00FB7278" w:rsidP="005815D1">
      <w:pPr>
        <w:ind w:firstLine="426"/>
        <w:rPr>
          <w:szCs w:val="28"/>
          <w:lang w:val="uk-UA"/>
        </w:rPr>
      </w:pPr>
      <w:r w:rsidRPr="001A6C40">
        <w:rPr>
          <w:szCs w:val="28"/>
          <w:lang w:val="uk-UA"/>
        </w:rPr>
        <w:lastRenderedPageBreak/>
        <w:tab/>
        <w:t xml:space="preserve">Розглянемо тепер випадок лінійного перетворення </w:t>
      </w:r>
      <w:r w:rsidRPr="001A6C40">
        <w:rPr>
          <w:i/>
          <w:szCs w:val="28"/>
          <w:lang w:val="uk-UA"/>
        </w:rPr>
        <w:t>Y=AX</w:t>
      </w:r>
      <w:r w:rsidRPr="001A6C40">
        <w:rPr>
          <w:szCs w:val="28"/>
          <w:lang w:val="uk-UA"/>
        </w:rPr>
        <w:t xml:space="preserve">, де </w:t>
      </w:r>
      <w:r w:rsidRPr="001A6C40">
        <w:rPr>
          <w:i/>
          <w:szCs w:val="28"/>
          <w:lang w:val="uk-UA"/>
        </w:rPr>
        <w:t>Х</w:t>
      </w:r>
      <w:r w:rsidRPr="001A6C40">
        <w:rPr>
          <w:szCs w:val="28"/>
          <w:lang w:val="uk-UA"/>
        </w:rPr>
        <w:t xml:space="preserve"> такий самий вектор, що і у попередній теоремі, а матриця </w:t>
      </w:r>
      <w:r w:rsidRPr="001A6C40">
        <w:rPr>
          <w:i/>
          <w:szCs w:val="28"/>
          <w:lang w:val="uk-UA"/>
        </w:rPr>
        <w:t>А</w:t>
      </w:r>
      <w:r w:rsidRPr="001A6C40">
        <w:rPr>
          <w:szCs w:val="28"/>
          <w:lang w:val="uk-UA"/>
        </w:rPr>
        <w:t xml:space="preserve">-прямокутна вимірності </w:t>
      </w:r>
    </w:p>
    <w:p w:rsidR="00FB7278" w:rsidRPr="001A6C40" w:rsidRDefault="00FB7278" w:rsidP="005815D1">
      <w:pPr>
        <w:ind w:firstLine="426"/>
        <w:rPr>
          <w:szCs w:val="28"/>
          <w:lang w:val="uk-UA"/>
        </w:rPr>
      </w:pPr>
      <w:r w:rsidRPr="001A6C40">
        <w:rPr>
          <w:position w:val="-10"/>
          <w:szCs w:val="28"/>
          <w:lang w:val="uk-UA"/>
        </w:rPr>
        <w:object w:dxaOrig="1260" w:dyaOrig="260">
          <v:shape id="_x0000_i2088" type="#_x0000_t75" style="width:63.7pt;height:12.65pt" o:ole="">
            <v:imagedata r:id="rId2040" o:title=""/>
          </v:shape>
          <o:OLEObject Type="Embed" ProgID="Equation.3" ShapeID="_x0000_i2088" DrawAspect="Content" ObjectID="_1535133069" r:id="rId2041"/>
        </w:object>
      </w:r>
      <w:r w:rsidRPr="001A6C40">
        <w:rPr>
          <w:szCs w:val="28"/>
          <w:lang w:val="uk-UA"/>
        </w:rPr>
        <w:t>Тоді має компонент . Припустимо що ранг матриці дорівнює .</w:t>
      </w:r>
    </w:p>
    <w:p w:rsidR="00FB7278" w:rsidRPr="001A6C40" w:rsidRDefault="00FB7278" w:rsidP="005815D1">
      <w:pPr>
        <w:ind w:firstLine="426"/>
        <w:rPr>
          <w:szCs w:val="28"/>
          <w:lang w:val="uk-UA"/>
        </w:rPr>
      </w:pPr>
      <w:r w:rsidRPr="001A6C40">
        <w:rPr>
          <w:szCs w:val="28"/>
          <w:u w:val="single"/>
          <w:lang w:val="uk-UA"/>
        </w:rPr>
        <w:t xml:space="preserve">Теорема 3 </w:t>
      </w:r>
      <w:r w:rsidRPr="001A6C40">
        <w:rPr>
          <w:szCs w:val="28"/>
          <w:lang w:val="uk-UA"/>
        </w:rPr>
        <w:t xml:space="preserve">Якщо вектор </w:t>
      </w:r>
      <w:r w:rsidRPr="001A6C40">
        <w:rPr>
          <w:i/>
          <w:iCs/>
          <w:szCs w:val="28"/>
          <w:lang w:val="uk-UA"/>
        </w:rPr>
        <w:t>Х</w:t>
      </w:r>
      <w:r w:rsidRPr="001A6C40">
        <w:rPr>
          <w:szCs w:val="28"/>
          <w:lang w:val="uk-UA"/>
        </w:rPr>
        <w:t xml:space="preserve"> має нормальний розподіл зі щільністю </w:t>
      </w:r>
      <w:r w:rsidRPr="001A6C40">
        <w:rPr>
          <w:position w:val="-10"/>
          <w:szCs w:val="28"/>
          <w:lang w:val="uk-UA"/>
        </w:rPr>
        <w:object w:dxaOrig="1080" w:dyaOrig="340">
          <v:shape id="_x0000_i2089" type="#_x0000_t75" style="width:54.6pt;height:17.4pt" o:ole="">
            <v:imagedata r:id="rId2042" o:title=""/>
          </v:shape>
          <o:OLEObject Type="Embed" ProgID="Equation.3" ShapeID="_x0000_i2089" DrawAspect="Content" ObjectID="_1535133070" r:id="rId2043"/>
        </w:object>
      </w:r>
      <w:r w:rsidRPr="001A6C40">
        <w:rPr>
          <w:szCs w:val="28"/>
          <w:lang w:val="uk-UA"/>
        </w:rPr>
        <w:t xml:space="preserve">, то </w:t>
      </w:r>
      <w:r w:rsidRPr="001A6C40">
        <w:rPr>
          <w:i/>
          <w:iCs/>
          <w:szCs w:val="28"/>
          <w:lang w:val="uk-UA"/>
        </w:rPr>
        <w:t>Y=AX</w:t>
      </w:r>
      <w:r w:rsidRPr="001A6C40">
        <w:rPr>
          <w:szCs w:val="28"/>
          <w:lang w:val="uk-UA"/>
        </w:rPr>
        <w:t xml:space="preserve"> теж має нормальний розподіл зі щільністю </w:t>
      </w:r>
      <w:r w:rsidRPr="001A6C40">
        <w:rPr>
          <w:position w:val="-10"/>
          <w:szCs w:val="28"/>
          <w:lang w:val="uk-UA"/>
        </w:rPr>
        <w:object w:dxaOrig="1700" w:dyaOrig="360">
          <v:shape id="_x0000_i2090" type="#_x0000_t75" style="width:84.65pt;height:18.6pt" o:ole="">
            <v:imagedata r:id="rId2044" o:title=""/>
          </v:shape>
          <o:OLEObject Type="Embed" ProgID="Equation.3" ShapeID="_x0000_i2090" DrawAspect="Content" ObjectID="_1535133071" r:id="rId2045"/>
        </w:object>
      </w:r>
      <w:r w:rsidRPr="001A6C40">
        <w:rPr>
          <w:szCs w:val="28"/>
          <w:lang w:val="uk-UA"/>
        </w:rPr>
        <w:t>.</w:t>
      </w:r>
    </w:p>
    <w:p w:rsidR="00FB7278" w:rsidRPr="001A6C40" w:rsidRDefault="00FB7278" w:rsidP="005815D1">
      <w:pPr>
        <w:ind w:firstLine="426"/>
        <w:rPr>
          <w:szCs w:val="28"/>
          <w:lang w:val="uk-UA"/>
        </w:rPr>
      </w:pPr>
      <w:r w:rsidRPr="001A6C40">
        <w:rPr>
          <w:szCs w:val="28"/>
          <w:u w:val="single"/>
          <w:lang w:val="uk-UA"/>
        </w:rPr>
        <w:t xml:space="preserve">Доведення </w:t>
      </w:r>
      <w:r w:rsidRPr="001A6C40">
        <w:rPr>
          <w:szCs w:val="28"/>
          <w:lang w:val="uk-UA"/>
        </w:rPr>
        <w:t xml:space="preserve">. Як і в попередньому випадку легко перевірити, що </w:t>
      </w:r>
      <w:r w:rsidRPr="001A6C40">
        <w:rPr>
          <w:position w:val="-10"/>
          <w:szCs w:val="28"/>
          <w:lang w:val="uk-UA"/>
        </w:rPr>
        <w:object w:dxaOrig="1140" w:dyaOrig="340">
          <v:shape id="_x0000_i2091" type="#_x0000_t75" style="width:56.95pt;height:17.4pt" o:ole="">
            <v:imagedata r:id="rId2046" o:title=""/>
          </v:shape>
          <o:OLEObject Type="Embed" ProgID="Equation.3" ShapeID="_x0000_i2091" DrawAspect="Content" ObjectID="_1535133072" r:id="rId2047"/>
        </w:object>
      </w:r>
      <w:r w:rsidRPr="001A6C40">
        <w:rPr>
          <w:szCs w:val="28"/>
          <w:lang w:val="uk-UA"/>
        </w:rPr>
        <w:t xml:space="preserve">, а матриця коваріацій </w:t>
      </w:r>
      <w:r w:rsidRPr="001A6C40">
        <w:rPr>
          <w:position w:val="-10"/>
          <w:szCs w:val="28"/>
          <w:lang w:val="uk-UA"/>
        </w:rPr>
        <w:object w:dxaOrig="3280" w:dyaOrig="380">
          <v:shape id="_x0000_i2092" type="#_x0000_t75" style="width:164.2pt;height:18.6pt" o:ole="">
            <v:imagedata r:id="rId2048" o:title=""/>
          </v:shape>
          <o:OLEObject Type="Embed" ProgID="Equation.3" ShapeID="_x0000_i2092" DrawAspect="Content" ObjectID="_1535133073" r:id="rId2049"/>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ab/>
        <w:t xml:space="preserve">Розглянемо спочатку частковий випадок, коли матриця </w:t>
      </w:r>
      <w:r w:rsidRPr="001A6C40">
        <w:rPr>
          <w:i/>
          <w:iCs/>
          <w:szCs w:val="28"/>
          <w:lang w:val="uk-UA"/>
        </w:rPr>
        <w:t>А</w:t>
      </w:r>
      <w:r w:rsidRPr="001A6C40">
        <w:rPr>
          <w:szCs w:val="28"/>
          <w:lang w:val="uk-UA"/>
        </w:rPr>
        <w:t xml:space="preserve"> має блочну структуру </w:t>
      </w:r>
      <w:r w:rsidRPr="001A6C40">
        <w:rPr>
          <w:i/>
          <w:iCs/>
          <w:szCs w:val="28"/>
          <w:lang w:val="uk-UA"/>
        </w:rPr>
        <w:t>А=(А</w:t>
      </w:r>
      <w:r w:rsidRPr="001A6C40">
        <w:rPr>
          <w:i/>
          <w:iCs/>
          <w:szCs w:val="28"/>
          <w:vertAlign w:val="subscript"/>
          <w:lang w:val="uk-UA"/>
        </w:rPr>
        <w:t>1</w:t>
      </w:r>
      <w:r w:rsidRPr="001A6C40">
        <w:rPr>
          <w:i/>
          <w:iCs/>
          <w:szCs w:val="28"/>
          <w:lang w:val="uk-UA"/>
        </w:rPr>
        <w:t>А</w:t>
      </w:r>
      <w:r w:rsidRPr="001A6C40">
        <w:rPr>
          <w:i/>
          <w:iCs/>
          <w:szCs w:val="28"/>
          <w:vertAlign w:val="subscript"/>
          <w:lang w:val="uk-UA"/>
        </w:rPr>
        <w:t>2</w:t>
      </w:r>
      <w:r w:rsidRPr="001A6C40">
        <w:rPr>
          <w:i/>
          <w:iCs/>
          <w:szCs w:val="28"/>
          <w:lang w:val="uk-UA"/>
        </w:rPr>
        <w:t xml:space="preserve">), </w:t>
      </w:r>
      <w:r w:rsidRPr="001A6C40">
        <w:rPr>
          <w:szCs w:val="28"/>
          <w:lang w:val="uk-UA"/>
        </w:rPr>
        <w:t xml:space="preserve">де матриця </w:t>
      </w:r>
      <w:r w:rsidRPr="001A6C40">
        <w:rPr>
          <w:i/>
          <w:iCs/>
          <w:szCs w:val="28"/>
          <w:lang w:val="uk-UA"/>
        </w:rPr>
        <w:t>А</w:t>
      </w:r>
      <w:r w:rsidRPr="001A6C40">
        <w:rPr>
          <w:i/>
          <w:iCs/>
          <w:szCs w:val="28"/>
          <w:vertAlign w:val="subscript"/>
          <w:lang w:val="uk-UA"/>
        </w:rPr>
        <w:t xml:space="preserve">1 </w:t>
      </w:r>
      <w:r w:rsidRPr="001A6C40">
        <w:rPr>
          <w:szCs w:val="28"/>
          <w:lang w:val="uk-UA"/>
        </w:rPr>
        <w:t xml:space="preserve">вимірності </w:t>
      </w:r>
      <w:r w:rsidRPr="001A6C40">
        <w:rPr>
          <w:position w:val="-6"/>
          <w:szCs w:val="28"/>
          <w:lang w:val="uk-UA"/>
        </w:rPr>
        <w:object w:dxaOrig="620" w:dyaOrig="220">
          <v:shape id="_x0000_i2093" type="#_x0000_t75" style="width:31.65pt;height:11.1pt" o:ole="">
            <v:imagedata r:id="rId2050" o:title=""/>
          </v:shape>
          <o:OLEObject Type="Embed" ProgID="Equation.3" ShapeID="_x0000_i2093" DrawAspect="Content" ObjectID="_1535133074" r:id="rId2051"/>
        </w:object>
      </w:r>
      <w:r w:rsidRPr="001A6C40">
        <w:rPr>
          <w:szCs w:val="28"/>
          <w:lang w:val="uk-UA"/>
        </w:rPr>
        <w:t xml:space="preserve"> не вироджена.</w:t>
      </w:r>
    </w:p>
    <w:p w:rsidR="00FB7278" w:rsidRPr="001A6C40" w:rsidRDefault="00FB7278" w:rsidP="005815D1">
      <w:pPr>
        <w:ind w:firstLine="426"/>
        <w:rPr>
          <w:szCs w:val="28"/>
          <w:lang w:val="uk-UA"/>
        </w:rPr>
      </w:pPr>
      <w:r w:rsidRPr="001A6C40">
        <w:rPr>
          <w:szCs w:val="28"/>
          <w:lang w:val="uk-UA"/>
        </w:rPr>
        <w:t xml:space="preserve">Виведемо матрицю </w:t>
      </w:r>
    </w:p>
    <w:p w:rsidR="00FB7278" w:rsidRPr="001A6C40" w:rsidRDefault="00FB7278" w:rsidP="005815D1">
      <w:pPr>
        <w:ind w:firstLine="426"/>
        <w:jc w:val="center"/>
        <w:rPr>
          <w:szCs w:val="28"/>
          <w:lang w:val="uk-UA"/>
        </w:rPr>
      </w:pPr>
      <w:r w:rsidRPr="001A6C40">
        <w:rPr>
          <w:position w:val="-32"/>
          <w:szCs w:val="28"/>
          <w:lang w:val="uk-UA"/>
        </w:rPr>
        <w:object w:dxaOrig="1660" w:dyaOrig="760">
          <v:shape id="_x0000_i2094" type="#_x0000_t75" style="width:83.1pt;height:37.6pt" o:ole="">
            <v:imagedata r:id="rId2052" o:title=""/>
          </v:shape>
          <o:OLEObject Type="Embed" ProgID="Equation.3" ShapeID="_x0000_i2094" DrawAspect="Content" ObjectID="_1535133075" r:id="rId2053"/>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де </w:t>
      </w:r>
      <w:r w:rsidRPr="001A6C40">
        <w:rPr>
          <w:i/>
          <w:iCs/>
          <w:szCs w:val="28"/>
          <w:lang w:val="uk-UA"/>
        </w:rPr>
        <w:t>E</w:t>
      </w:r>
      <w:r w:rsidRPr="001A6C40">
        <w:rPr>
          <w:i/>
          <w:iCs/>
          <w:szCs w:val="28"/>
          <w:vertAlign w:val="subscript"/>
          <w:lang w:val="uk-UA"/>
        </w:rPr>
        <w:t>n-m</w:t>
      </w:r>
      <w:r w:rsidRPr="001A6C40">
        <w:rPr>
          <w:szCs w:val="28"/>
          <w:lang w:val="uk-UA"/>
        </w:rPr>
        <w:t xml:space="preserve">– одинична матриця вимірності </w:t>
      </w:r>
      <w:r w:rsidRPr="001A6C40">
        <w:rPr>
          <w:position w:val="-10"/>
          <w:szCs w:val="28"/>
          <w:lang w:val="uk-UA"/>
        </w:rPr>
        <w:object w:dxaOrig="1600" w:dyaOrig="340">
          <v:shape id="_x0000_i2095" type="#_x0000_t75" style="width:79.5pt;height:17.4pt" o:ole="">
            <v:imagedata r:id="rId2054" o:title=""/>
          </v:shape>
          <o:OLEObject Type="Embed" ProgID="Equation.3" ShapeID="_x0000_i2095" DrawAspect="Content" ObjectID="_1535133076" r:id="rId2055"/>
        </w:object>
      </w:r>
      <w:r w:rsidRPr="001A6C40">
        <w:rPr>
          <w:szCs w:val="28"/>
          <w:lang w:val="uk-UA"/>
        </w:rPr>
        <w:t xml:space="preserve"> . Матриця </w:t>
      </w:r>
      <w:r w:rsidRPr="001A6C40">
        <w:rPr>
          <w:i/>
          <w:iCs/>
          <w:szCs w:val="28"/>
          <w:lang w:val="uk-UA"/>
        </w:rPr>
        <w:t>С</w:t>
      </w:r>
      <w:r w:rsidRPr="001A6C40">
        <w:rPr>
          <w:szCs w:val="28"/>
          <w:lang w:val="uk-UA"/>
        </w:rPr>
        <w:t xml:space="preserve"> не вироджена, тому що </w:t>
      </w:r>
    </w:p>
    <w:p w:rsidR="00FB7278" w:rsidRPr="001A6C40" w:rsidRDefault="00FB7278" w:rsidP="005815D1">
      <w:pPr>
        <w:ind w:firstLine="426"/>
        <w:jc w:val="center"/>
        <w:rPr>
          <w:szCs w:val="28"/>
          <w:lang w:val="uk-UA"/>
        </w:rPr>
      </w:pPr>
      <w:r w:rsidRPr="001A6C40">
        <w:rPr>
          <w:position w:val="-14"/>
          <w:szCs w:val="28"/>
          <w:lang w:val="uk-UA"/>
        </w:rPr>
        <w:object w:dxaOrig="2340" w:dyaOrig="400">
          <v:shape id="_x0000_i2096" type="#_x0000_t75" style="width:117.1pt;height:20.2pt" o:ole="">
            <v:imagedata r:id="rId2056" o:title=""/>
          </v:shape>
          <o:OLEObject Type="Embed" ProgID="Equation.3" ShapeID="_x0000_i2096" DrawAspect="Content" ObjectID="_1535133077" r:id="rId2057"/>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За теоремою 2 вектор </w:t>
      </w:r>
    </w:p>
    <w:p w:rsidR="00FB7278" w:rsidRPr="001A6C40" w:rsidRDefault="00FB7278" w:rsidP="005815D1">
      <w:pPr>
        <w:ind w:firstLine="426"/>
        <w:jc w:val="center"/>
        <w:rPr>
          <w:szCs w:val="28"/>
          <w:lang w:val="uk-UA"/>
        </w:rPr>
      </w:pPr>
      <w:r w:rsidRPr="001A6C40">
        <w:rPr>
          <w:position w:val="-104"/>
          <w:szCs w:val="28"/>
          <w:lang w:val="uk-UA"/>
        </w:rPr>
        <w:object w:dxaOrig="3660" w:dyaOrig="2200">
          <v:shape id="_x0000_i2097" type="#_x0000_t75" style="width:183.15pt;height:109.6pt" o:ole="">
            <v:imagedata r:id="rId2058" o:title=""/>
          </v:shape>
          <o:OLEObject Type="Embed" ProgID="Equation.3" ShapeID="_x0000_i2097" DrawAspect="Content" ObjectID="_1535133078" r:id="rId2059"/>
        </w:object>
      </w:r>
    </w:p>
    <w:p w:rsidR="00FB7278" w:rsidRPr="001A6C40" w:rsidRDefault="00FB7278" w:rsidP="005815D1">
      <w:pPr>
        <w:ind w:firstLine="426"/>
        <w:rPr>
          <w:szCs w:val="28"/>
          <w:lang w:val="uk-UA"/>
        </w:rPr>
      </w:pPr>
      <w:r w:rsidRPr="001A6C40">
        <w:rPr>
          <w:szCs w:val="28"/>
          <w:lang w:val="uk-UA"/>
        </w:rPr>
        <w:t xml:space="preserve">має n – вимірний нормальний розподіл, при чому перші його компонент складають вектор </w:t>
      </w:r>
      <w:r w:rsidRPr="001A6C40">
        <w:rPr>
          <w:i/>
          <w:iCs/>
          <w:szCs w:val="28"/>
          <w:lang w:val="uk-UA"/>
        </w:rPr>
        <w:t>Y</w:t>
      </w:r>
      <w:r w:rsidRPr="001A6C40">
        <w:rPr>
          <w:szCs w:val="28"/>
          <w:lang w:val="uk-UA"/>
        </w:rPr>
        <w:t xml:space="preserve">. Але ми знаємо, що коли вектор має n – </w:t>
      </w:r>
      <w:r w:rsidRPr="001A6C40">
        <w:rPr>
          <w:szCs w:val="28"/>
          <w:lang w:val="uk-UA"/>
        </w:rPr>
        <w:lastRenderedPageBreak/>
        <w:t>вимірний нормальний розподіл, то і довільна сукупність його компонент має нормальний розподіл. Тобто в цій ситуації твердження має місце .</w:t>
      </w:r>
    </w:p>
    <w:p w:rsidR="00FB7278" w:rsidRPr="001A6C40" w:rsidRDefault="00FB7278" w:rsidP="005815D1">
      <w:pPr>
        <w:ind w:firstLine="426"/>
        <w:rPr>
          <w:szCs w:val="28"/>
          <w:lang w:val="uk-UA"/>
        </w:rPr>
      </w:pPr>
      <w:r w:rsidRPr="001A6C40">
        <w:rPr>
          <w:szCs w:val="28"/>
          <w:lang w:val="uk-UA"/>
        </w:rPr>
        <w:t xml:space="preserve">Припустимо, що </w:t>
      </w:r>
      <w:r w:rsidRPr="001A6C40">
        <w:rPr>
          <w:i/>
          <w:iCs/>
          <w:szCs w:val="28"/>
          <w:lang w:val="uk-UA"/>
        </w:rPr>
        <w:t>А</w:t>
      </w:r>
      <w:r w:rsidRPr="001A6C40">
        <w:rPr>
          <w:i/>
          <w:iCs/>
          <w:szCs w:val="28"/>
          <w:vertAlign w:val="subscript"/>
          <w:lang w:val="uk-UA"/>
        </w:rPr>
        <w:t>1</w:t>
      </w:r>
      <w:r w:rsidRPr="001A6C40">
        <w:rPr>
          <w:szCs w:val="28"/>
          <w:lang w:val="uk-UA"/>
        </w:rPr>
        <w:t xml:space="preserve"> – вироджена. Але в матриці </w:t>
      </w:r>
      <w:r w:rsidRPr="001A6C40">
        <w:rPr>
          <w:i/>
          <w:iCs/>
          <w:szCs w:val="28"/>
          <w:lang w:val="uk-UA"/>
        </w:rPr>
        <w:t>А</w:t>
      </w:r>
      <w:r w:rsidRPr="001A6C40">
        <w:rPr>
          <w:szCs w:val="28"/>
          <w:lang w:val="uk-UA"/>
        </w:rPr>
        <w:t xml:space="preserve"> повинен існувати мінор вимірності </w:t>
      </w:r>
      <w:r w:rsidRPr="001A6C40">
        <w:rPr>
          <w:i/>
          <w:iCs/>
          <w:position w:val="-10"/>
          <w:szCs w:val="28"/>
          <w:lang w:val="uk-UA"/>
        </w:rPr>
        <w:object w:dxaOrig="780" w:dyaOrig="340">
          <v:shape id="_x0000_i2098" type="#_x0000_t75" style="width:39.15pt;height:17.4pt" o:ole="">
            <v:imagedata r:id="rId2060" o:title=""/>
          </v:shape>
          <o:OLEObject Type="Embed" ProgID="Equation.3" ShapeID="_x0000_i2098" DrawAspect="Content" ObjectID="_1535133079" r:id="rId2061"/>
        </w:object>
      </w:r>
      <w:r w:rsidRPr="001A6C40">
        <w:rPr>
          <w:szCs w:val="28"/>
          <w:lang w:val="uk-UA"/>
        </w:rPr>
        <w:t xml:space="preserve">відмінний від нуля (тому що ранг матриці дорівнює </w:t>
      </w:r>
      <w:r w:rsidRPr="001A6C40">
        <w:rPr>
          <w:i/>
          <w:iCs/>
          <w:szCs w:val="28"/>
          <w:lang w:val="uk-UA"/>
        </w:rPr>
        <w:t>m</w:t>
      </w:r>
      <w:r w:rsidRPr="001A6C40">
        <w:rPr>
          <w:szCs w:val="28"/>
          <w:lang w:val="uk-UA"/>
        </w:rPr>
        <w:t xml:space="preserve">). Переставленням змінюємо порядок стовпців в матриці </w:t>
      </w:r>
      <w:r w:rsidRPr="001A6C40">
        <w:rPr>
          <w:i/>
          <w:iCs/>
          <w:szCs w:val="28"/>
          <w:lang w:val="uk-UA"/>
        </w:rPr>
        <w:t>А</w:t>
      </w:r>
      <w:r w:rsidRPr="001A6C40">
        <w:rPr>
          <w:szCs w:val="28"/>
          <w:lang w:val="uk-UA"/>
        </w:rPr>
        <w:t xml:space="preserve"> (одночасно переставляючи однойменні компоненти вектора </w:t>
      </w:r>
      <w:r w:rsidRPr="001A6C40">
        <w:rPr>
          <w:i/>
          <w:iCs/>
          <w:szCs w:val="28"/>
          <w:lang w:val="uk-UA"/>
        </w:rPr>
        <w:t>Х</w:t>
      </w:r>
      <w:r w:rsidRPr="001A6C40">
        <w:rPr>
          <w:szCs w:val="28"/>
          <w:lang w:val="uk-UA"/>
        </w:rPr>
        <w:t xml:space="preserve">) та збираємо в перших </w:t>
      </w:r>
      <w:r w:rsidRPr="001A6C40">
        <w:rPr>
          <w:i/>
          <w:iCs/>
          <w:szCs w:val="28"/>
          <w:lang w:val="uk-UA"/>
        </w:rPr>
        <w:t>m</w:t>
      </w:r>
      <w:r w:rsidRPr="001A6C40">
        <w:rPr>
          <w:szCs w:val="28"/>
          <w:lang w:val="uk-UA"/>
        </w:rPr>
        <w:t xml:space="preserve"> стовпцях не вироджену матрицю. Зауважимо, що при цьому вектор </w:t>
      </w:r>
      <w:r w:rsidRPr="001A6C40">
        <w:rPr>
          <w:i/>
          <w:iCs/>
          <w:szCs w:val="28"/>
          <w:lang w:val="uk-UA"/>
        </w:rPr>
        <w:t>Y</w:t>
      </w:r>
      <w:r w:rsidRPr="001A6C40">
        <w:rPr>
          <w:szCs w:val="28"/>
          <w:lang w:val="uk-UA"/>
        </w:rPr>
        <w:t xml:space="preserve"> не змінюється, а переставлення компонент вектора </w:t>
      </w:r>
      <w:r w:rsidRPr="001A6C40">
        <w:rPr>
          <w:i/>
          <w:iCs/>
          <w:szCs w:val="28"/>
          <w:lang w:val="uk-UA"/>
        </w:rPr>
        <w:t>Х</w:t>
      </w:r>
      <w:r w:rsidRPr="001A6C40">
        <w:rPr>
          <w:szCs w:val="28"/>
          <w:lang w:val="uk-UA"/>
        </w:rPr>
        <w:t xml:space="preserve"> не змінює його розподіл. В результаті отримаємо матрицю </w:t>
      </w:r>
      <w:r w:rsidRPr="001A6C40">
        <w:rPr>
          <w:position w:val="-4"/>
          <w:szCs w:val="28"/>
          <w:lang w:val="uk-UA"/>
        </w:rPr>
        <w:object w:dxaOrig="300" w:dyaOrig="260">
          <v:shape id="_x0000_i2099" type="#_x0000_t75" style="width:15.05pt;height:12.65pt" o:ole="">
            <v:imagedata r:id="rId2062" o:title=""/>
          </v:shape>
          <o:OLEObject Type="Embed" ProgID="Equation.3" ShapeID="_x0000_i2099" DrawAspect="Content" ObjectID="_1535133080" r:id="rId2063"/>
        </w:object>
      </w:r>
      <w:r w:rsidRPr="001A6C40">
        <w:rPr>
          <w:szCs w:val="28"/>
          <w:lang w:val="uk-UA"/>
        </w:rPr>
        <w:t xml:space="preserve">, блочна структура якої </w:t>
      </w:r>
      <w:r w:rsidRPr="001A6C40">
        <w:rPr>
          <w:position w:val="-10"/>
          <w:szCs w:val="28"/>
          <w:lang w:val="uk-UA"/>
        </w:rPr>
        <w:object w:dxaOrig="1180" w:dyaOrig="340">
          <v:shape id="_x0000_i2100" type="#_x0000_t75" style="width:59.35pt;height:17.4pt" o:ole="">
            <v:imagedata r:id="rId2064" o:title=""/>
          </v:shape>
          <o:OLEObject Type="Embed" ProgID="Equation.3" ShapeID="_x0000_i2100" DrawAspect="Content" ObjectID="_1535133081" r:id="rId2065"/>
        </w:object>
      </w:r>
      <w:r w:rsidRPr="001A6C40">
        <w:rPr>
          <w:szCs w:val="28"/>
          <w:lang w:val="uk-UA"/>
        </w:rPr>
        <w:t xml:space="preserve">, де </w:t>
      </w:r>
      <w:r w:rsidRPr="001A6C40">
        <w:rPr>
          <w:position w:val="-10"/>
          <w:szCs w:val="28"/>
          <w:lang w:val="uk-UA"/>
        </w:rPr>
        <w:object w:dxaOrig="300" w:dyaOrig="340">
          <v:shape id="_x0000_i2101" type="#_x0000_t75" style="width:15.05pt;height:17.4pt" o:ole="">
            <v:imagedata r:id="rId2066" o:title=""/>
          </v:shape>
          <o:OLEObject Type="Embed" ProgID="Equation.3" ShapeID="_x0000_i2101" DrawAspect="Content" ObjectID="_1535133082" r:id="rId2067"/>
        </w:object>
      </w:r>
      <w:r w:rsidRPr="001A6C40">
        <w:rPr>
          <w:szCs w:val="28"/>
          <w:lang w:val="uk-UA"/>
        </w:rPr>
        <w:t xml:space="preserve"> - не вироджена, та вектор </w:t>
      </w:r>
      <w:r w:rsidRPr="001A6C40">
        <w:rPr>
          <w:position w:val="-4"/>
          <w:szCs w:val="28"/>
          <w:lang w:val="uk-UA"/>
        </w:rPr>
        <w:object w:dxaOrig="340" w:dyaOrig="260">
          <v:shape id="_x0000_i2102" type="#_x0000_t75" style="width:17.4pt;height:12.65pt" o:ole="">
            <v:imagedata r:id="rId2068" o:title=""/>
          </v:shape>
          <o:OLEObject Type="Embed" ProgID="Equation.3" ShapeID="_x0000_i2102" DrawAspect="Content" ObjectID="_1535133083" r:id="rId2069"/>
        </w:object>
      </w:r>
      <w:r w:rsidRPr="001A6C40">
        <w:rPr>
          <w:szCs w:val="28"/>
          <w:lang w:val="uk-UA"/>
        </w:rPr>
        <w:t xml:space="preserve"> з розподілом </w:t>
      </w:r>
      <w:r w:rsidRPr="001A6C40">
        <w:rPr>
          <w:position w:val="-10"/>
          <w:szCs w:val="28"/>
          <w:lang w:val="uk-UA"/>
        </w:rPr>
        <w:object w:dxaOrig="1080" w:dyaOrig="340">
          <v:shape id="_x0000_i2103" type="#_x0000_t75" style="width:54.6pt;height:17.4pt" o:ole="">
            <v:imagedata r:id="rId2070" o:title=""/>
          </v:shape>
          <o:OLEObject Type="Embed" ProgID="Equation.3" ShapeID="_x0000_i2103" DrawAspect="Content" ObjectID="_1535133084" r:id="rId2071"/>
        </w:object>
      </w:r>
      <w:r w:rsidRPr="001A6C40">
        <w:rPr>
          <w:szCs w:val="28"/>
          <w:lang w:val="uk-UA"/>
        </w:rPr>
        <w:t xml:space="preserve">. Лінійне перетворення тепер має вигляд </w:t>
      </w:r>
    </w:p>
    <w:p w:rsidR="00FB7278" w:rsidRPr="001A6C40" w:rsidRDefault="00FB7278" w:rsidP="005815D1">
      <w:pPr>
        <w:ind w:firstLine="426"/>
        <w:jc w:val="center"/>
        <w:rPr>
          <w:szCs w:val="28"/>
          <w:lang w:val="uk-UA"/>
        </w:rPr>
      </w:pPr>
      <w:r w:rsidRPr="001A6C40">
        <w:rPr>
          <w:position w:val="-4"/>
          <w:szCs w:val="28"/>
          <w:lang w:val="uk-UA"/>
        </w:rPr>
        <w:object w:dxaOrig="960" w:dyaOrig="260">
          <v:shape id="_x0000_i2104" type="#_x0000_t75" style="width:47.85pt;height:12.65pt" o:ole="">
            <v:imagedata r:id="rId2072" o:title=""/>
          </v:shape>
          <o:OLEObject Type="Embed" ProgID="Equation.3" ShapeID="_x0000_i2104" DrawAspect="Content" ObjectID="_1535133085" r:id="rId2073"/>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Тобто ми звели задачу до попереднього варіанту. Теорему доведено.</w:t>
      </w:r>
    </w:p>
    <w:p w:rsidR="00022397" w:rsidRPr="001A6C40" w:rsidRDefault="00022397" w:rsidP="005815D1">
      <w:pPr>
        <w:spacing w:after="200" w:line="276" w:lineRule="auto"/>
        <w:ind w:firstLine="426"/>
        <w:jc w:val="left"/>
        <w:rPr>
          <w:szCs w:val="28"/>
          <w:lang w:val="uk-UA"/>
        </w:rPr>
      </w:pPr>
      <w:r w:rsidRPr="001A6C40">
        <w:rPr>
          <w:szCs w:val="28"/>
          <w:lang w:val="uk-UA"/>
        </w:rPr>
        <w:br w:type="page"/>
      </w:r>
    </w:p>
    <w:p w:rsidR="00FB7278" w:rsidRPr="001A6C40" w:rsidRDefault="00FB7278" w:rsidP="005815D1">
      <w:pPr>
        <w:pStyle w:val="1"/>
        <w:ind w:left="0" w:firstLine="426"/>
        <w:rPr>
          <w:lang w:val="uk-UA"/>
        </w:rPr>
      </w:pPr>
      <w:bookmarkStart w:id="46" w:name="_Toc326313572"/>
      <w:r w:rsidRPr="001A6C40">
        <w:rPr>
          <w:lang w:val="uk-UA"/>
        </w:rPr>
        <w:lastRenderedPageBreak/>
        <w:t>Граничні теореми теорії ймовірностей</w:t>
      </w:r>
      <w:bookmarkEnd w:id="46"/>
    </w:p>
    <w:p w:rsidR="00FB7278" w:rsidRPr="001A6C40" w:rsidRDefault="00FB7278" w:rsidP="005815D1">
      <w:pPr>
        <w:pStyle w:val="2"/>
        <w:ind w:left="0" w:firstLine="426"/>
      </w:pPr>
      <w:bookmarkStart w:id="47" w:name="_Toc326313573"/>
      <w:r w:rsidRPr="001A6C40">
        <w:t>Збіжність послідовності випадкових величин.</w:t>
      </w:r>
      <w:bookmarkEnd w:id="47"/>
    </w:p>
    <w:p w:rsidR="00FB7278" w:rsidRPr="001A6C40" w:rsidRDefault="00FB7278" w:rsidP="005815D1">
      <w:pPr>
        <w:ind w:firstLine="426"/>
        <w:rPr>
          <w:szCs w:val="28"/>
          <w:lang w:val="uk-UA"/>
        </w:rPr>
      </w:pPr>
      <w:r w:rsidRPr="001A6C40">
        <w:rPr>
          <w:szCs w:val="28"/>
          <w:lang w:val="uk-UA"/>
        </w:rPr>
        <w:tab/>
        <w:t xml:space="preserve">Розглянемо нескінчену послідовність випадкових величин </w:t>
      </w:r>
      <w:r w:rsidRPr="001A6C40">
        <w:rPr>
          <w:position w:val="-12"/>
          <w:szCs w:val="28"/>
          <w:lang w:val="uk-UA"/>
        </w:rPr>
        <w:object w:dxaOrig="2439" w:dyaOrig="360">
          <v:shape id="_x0000_i2105" type="#_x0000_t75" style="width:121.45pt;height:18.6pt" o:ole="">
            <v:imagedata r:id="rId2074" o:title=""/>
          </v:shape>
          <o:OLEObject Type="Embed" ProgID="Equation.3" ShapeID="_x0000_i2105" DrawAspect="Content" ObjectID="_1535133086" r:id="rId2075"/>
        </w:object>
      </w:r>
      <w:r w:rsidRPr="001A6C40">
        <w:rPr>
          <w:szCs w:val="28"/>
          <w:lang w:val="uk-UA"/>
        </w:rPr>
        <w:t xml:space="preserve">, та випадкову величину </w:t>
      </w:r>
      <w:r w:rsidRPr="001A6C40">
        <w:rPr>
          <w:position w:val="-10"/>
          <w:szCs w:val="28"/>
          <w:lang w:val="uk-UA"/>
        </w:rPr>
        <w:object w:dxaOrig="520" w:dyaOrig="340">
          <v:shape id="_x0000_i2106" type="#_x0000_t75" style="width:24.9pt;height:17.4pt" o:ole="">
            <v:imagedata r:id="rId2076" o:title=""/>
          </v:shape>
          <o:OLEObject Type="Embed" ProgID="Equation.3" ShapeID="_x0000_i2106" DrawAspect="Content" ObjectID="_1535133087" r:id="rId2077"/>
        </w:object>
      </w:r>
      <w:r w:rsidRPr="001A6C40">
        <w:rPr>
          <w:szCs w:val="28"/>
          <w:lang w:val="uk-UA"/>
        </w:rPr>
        <w:t>, що задана на одному і тому ж самому імовірнісному</w:t>
      </w:r>
      <w:r w:rsidR="00107E16" w:rsidRPr="001A6C40">
        <w:rPr>
          <w:szCs w:val="28"/>
          <w:lang w:val="uk-UA"/>
        </w:rPr>
        <w:t xml:space="preserve"> </w:t>
      </w:r>
      <w:r w:rsidRPr="001A6C40">
        <w:rPr>
          <w:szCs w:val="28"/>
          <w:lang w:val="uk-UA"/>
        </w:rPr>
        <w:t>просторі</w:t>
      </w:r>
      <w:r w:rsidRPr="001A6C40">
        <w:rPr>
          <w:position w:val="-10"/>
          <w:szCs w:val="28"/>
          <w:lang w:val="uk-UA"/>
        </w:rPr>
        <w:object w:dxaOrig="1040" w:dyaOrig="340">
          <v:shape id="_x0000_i2107" type="#_x0000_t75" style="width:51.8pt;height:17.4pt" o:ole="">
            <v:imagedata r:id="rId2078" o:title=""/>
          </v:shape>
          <o:OLEObject Type="Embed" ProgID="Equation.3" ShapeID="_x0000_i2107" DrawAspect="Content" ObjectID="_1535133088" r:id="rId2079"/>
        </w:object>
      </w:r>
      <w:r w:rsidRPr="001A6C40">
        <w:rPr>
          <w:szCs w:val="28"/>
          <w:lang w:val="uk-UA"/>
        </w:rPr>
        <w:t xml:space="preserve">. Нас буде цікавити питання збіжності послідовності </w:t>
      </w:r>
      <w:r w:rsidRPr="001A6C40">
        <w:rPr>
          <w:position w:val="-12"/>
          <w:szCs w:val="28"/>
          <w:lang w:val="uk-UA"/>
        </w:rPr>
        <w:object w:dxaOrig="680" w:dyaOrig="400">
          <v:shape id="_x0000_i2108" type="#_x0000_t75" style="width:34.4pt;height:20.2pt" o:ole="">
            <v:imagedata r:id="rId2080" o:title=""/>
          </v:shape>
          <o:OLEObject Type="Embed" ProgID="Equation.3" ShapeID="_x0000_i2108" DrawAspect="Content" ObjectID="_1535133089" r:id="rId2081"/>
        </w:object>
      </w:r>
      <w:r w:rsidRPr="001A6C40">
        <w:rPr>
          <w:szCs w:val="28"/>
          <w:lang w:val="uk-UA"/>
        </w:rPr>
        <w:t xml:space="preserve"> до випадкової величини </w:t>
      </w:r>
      <w:r w:rsidRPr="001A6C40">
        <w:rPr>
          <w:position w:val="-10"/>
          <w:szCs w:val="28"/>
          <w:lang w:val="uk-UA"/>
        </w:rPr>
        <w:object w:dxaOrig="200" w:dyaOrig="320">
          <v:shape id="_x0000_i2109" type="#_x0000_t75" style="width:9.9pt;height:16.6pt" o:ole="">
            <v:imagedata r:id="rId2082" o:title=""/>
          </v:shape>
          <o:OLEObject Type="Embed" ProgID="Equation.3" ShapeID="_x0000_i2109" DrawAspect="Content" ObjectID="_1535133090" r:id="rId2083"/>
        </w:object>
      </w:r>
      <w:r w:rsidRPr="001A6C40">
        <w:rPr>
          <w:szCs w:val="28"/>
          <w:lang w:val="uk-UA"/>
        </w:rPr>
        <w:t>. Зверніть увагу на те, що мова не йде про збіжність послідовності чисел до деякого числа, а йдеться про збіжність послідовності функцій (</w:t>
      </w:r>
      <w:r w:rsidRPr="001A6C40">
        <w:rPr>
          <w:position w:val="-12"/>
          <w:szCs w:val="28"/>
          <w:lang w:val="uk-UA"/>
        </w:rPr>
        <w:object w:dxaOrig="620" w:dyaOrig="360">
          <v:shape id="_x0000_i2110" type="#_x0000_t75" style="width:31.65pt;height:18.6pt" o:ole="">
            <v:imagedata r:id="rId2084" o:title=""/>
          </v:shape>
          <o:OLEObject Type="Embed" ProgID="Equation.3" ShapeID="_x0000_i2110" DrawAspect="Content" ObjectID="_1535133091" r:id="rId2085"/>
        </w:object>
      </w:r>
      <w:r w:rsidRPr="001A6C40">
        <w:rPr>
          <w:szCs w:val="28"/>
          <w:lang w:val="uk-UA"/>
        </w:rPr>
        <w:t xml:space="preserve"> та </w:t>
      </w:r>
      <w:r w:rsidRPr="001A6C40">
        <w:rPr>
          <w:position w:val="-10"/>
          <w:szCs w:val="28"/>
          <w:lang w:val="uk-UA"/>
        </w:rPr>
        <w:object w:dxaOrig="520" w:dyaOrig="340">
          <v:shape id="_x0000_i2111" type="#_x0000_t75" style="width:24.9pt;height:17.4pt" o:ole="">
            <v:imagedata r:id="rId2076" o:title=""/>
          </v:shape>
          <o:OLEObject Type="Embed" ProgID="Equation.3" ShapeID="_x0000_i2111" DrawAspect="Content" ObjectID="_1535133092" r:id="rId2086"/>
        </w:object>
      </w:r>
      <w:r w:rsidRPr="001A6C40">
        <w:rPr>
          <w:szCs w:val="28"/>
          <w:lang w:val="uk-UA"/>
        </w:rPr>
        <w:t xml:space="preserve"> є функції елементарних подій, вимірні відносно </w:t>
      </w:r>
      <w:r w:rsidRPr="001A6C40">
        <w:rPr>
          <w:position w:val="-6"/>
          <w:szCs w:val="28"/>
          <w:lang w:val="uk-UA"/>
        </w:rPr>
        <w:object w:dxaOrig="240" w:dyaOrig="220">
          <v:shape id="_x0000_i2112" type="#_x0000_t75" style="width:11.1pt;height:11.1pt" o:ole="">
            <v:imagedata r:id="rId2087" o:title=""/>
          </v:shape>
          <o:OLEObject Type="Embed" ProgID="Equation.3" ShapeID="_x0000_i2112" DrawAspect="Content" ObjectID="_1535133093" r:id="rId2088"/>
        </w:object>
      </w:r>
      <w:r w:rsidRPr="001A6C40">
        <w:rPr>
          <w:szCs w:val="28"/>
          <w:lang w:val="uk-UA"/>
        </w:rPr>
        <w:t xml:space="preserve">– алгебри </w:t>
      </w:r>
      <w:r w:rsidRPr="001A6C40">
        <w:rPr>
          <w:i/>
          <w:iCs/>
          <w:szCs w:val="28"/>
          <w:lang w:val="uk-UA"/>
        </w:rPr>
        <w:t xml:space="preserve">F). </w:t>
      </w:r>
      <w:r w:rsidRPr="001A6C40">
        <w:rPr>
          <w:szCs w:val="28"/>
          <w:lang w:val="uk-UA"/>
        </w:rPr>
        <w:t>З курсу аналізу ви вже знаєте, що бувають різні види збіжності функцій, ми розглядаємо такі, що характерні для задач теорії ймовірностей.</w:t>
      </w:r>
    </w:p>
    <w:p w:rsidR="00FB7278" w:rsidRPr="001A6C40" w:rsidRDefault="00FB7278" w:rsidP="005815D1">
      <w:pPr>
        <w:ind w:firstLine="426"/>
        <w:rPr>
          <w:szCs w:val="28"/>
          <w:lang w:val="uk-UA"/>
        </w:rPr>
      </w:pPr>
      <w:r w:rsidRPr="001A6C40">
        <w:rPr>
          <w:szCs w:val="28"/>
          <w:lang w:val="uk-UA"/>
        </w:rPr>
        <w:tab/>
      </w:r>
      <w:r w:rsidRPr="001A6C40">
        <w:rPr>
          <w:b/>
          <w:szCs w:val="28"/>
          <w:u w:val="single"/>
          <w:lang w:val="uk-UA"/>
        </w:rPr>
        <w:t>Означення 1</w:t>
      </w:r>
      <w:r w:rsidRPr="001A6C40">
        <w:rPr>
          <w:b/>
          <w:szCs w:val="28"/>
          <w:lang w:val="uk-UA"/>
        </w:rPr>
        <w:t>.</w:t>
      </w:r>
      <w:r w:rsidRPr="001A6C40">
        <w:rPr>
          <w:szCs w:val="28"/>
          <w:lang w:val="uk-UA"/>
        </w:rPr>
        <w:t xml:space="preserve"> Послідовність випадкових величин </w:t>
      </w:r>
      <w:r w:rsidRPr="001A6C40">
        <w:rPr>
          <w:position w:val="-12"/>
          <w:szCs w:val="28"/>
          <w:lang w:val="uk-UA"/>
        </w:rPr>
        <w:object w:dxaOrig="460" w:dyaOrig="360">
          <v:shape id="_x0000_i2113" type="#_x0000_t75" style="width:22.55pt;height:18.6pt" o:ole="">
            <v:imagedata r:id="rId2089" o:title=""/>
          </v:shape>
          <o:OLEObject Type="Embed" ProgID="Equation.3" ShapeID="_x0000_i2113" DrawAspect="Content" ObjectID="_1535133094" r:id="rId2090"/>
        </w:object>
      </w:r>
      <w:r w:rsidRPr="001A6C40">
        <w:rPr>
          <w:szCs w:val="28"/>
          <w:lang w:val="uk-UA"/>
        </w:rPr>
        <w:t xml:space="preserve">- </w:t>
      </w:r>
      <w:r w:rsidRPr="001A6C40">
        <w:rPr>
          <w:szCs w:val="28"/>
          <w:u w:val="single"/>
          <w:lang w:val="uk-UA"/>
        </w:rPr>
        <w:t>збігається за ймовірністю</w:t>
      </w:r>
      <w:r w:rsidRPr="001A6C40">
        <w:rPr>
          <w:szCs w:val="28"/>
          <w:lang w:val="uk-UA"/>
        </w:rPr>
        <w:t xml:space="preserve"> до випадкової величини </w:t>
      </w:r>
      <w:r w:rsidRPr="001A6C40">
        <w:rPr>
          <w:position w:val="-10"/>
          <w:szCs w:val="28"/>
          <w:lang w:val="uk-UA"/>
        </w:rPr>
        <w:object w:dxaOrig="200" w:dyaOrig="320">
          <v:shape id="_x0000_i2114" type="#_x0000_t75" style="width:9.9pt;height:16.6pt" o:ole="">
            <v:imagedata r:id="rId2082" o:title=""/>
          </v:shape>
          <o:OLEObject Type="Embed" ProgID="Equation.3" ShapeID="_x0000_i2114" DrawAspect="Content" ObjectID="_1535133095" r:id="rId2091"/>
        </w:object>
      </w:r>
      <w:r w:rsidRPr="001A6C40">
        <w:rPr>
          <w:szCs w:val="28"/>
          <w:lang w:val="uk-UA"/>
        </w:rPr>
        <w:t xml:space="preserve">, якщо для кожного </w:t>
      </w:r>
      <w:r w:rsidRPr="001A6C40">
        <w:rPr>
          <w:position w:val="-6"/>
          <w:szCs w:val="28"/>
          <w:lang w:val="uk-UA"/>
        </w:rPr>
        <w:object w:dxaOrig="560" w:dyaOrig="279">
          <v:shape id="_x0000_i2115" type="#_x0000_t75" style="width:27.7pt;height:14.25pt" o:ole="">
            <v:imagedata r:id="rId2092" o:title=""/>
          </v:shape>
          <o:OLEObject Type="Embed" ProgID="Equation.3" ShapeID="_x0000_i2115" DrawAspect="Content" ObjectID="_1535133096" r:id="rId2093"/>
        </w:object>
      </w:r>
    </w:p>
    <w:p w:rsidR="00DB5582" w:rsidRPr="001A6C40" w:rsidRDefault="00FB7278" w:rsidP="005815D1">
      <w:pPr>
        <w:tabs>
          <w:tab w:val="left" w:pos="9000"/>
        </w:tabs>
        <w:ind w:firstLine="426"/>
        <w:rPr>
          <w:szCs w:val="28"/>
          <w:lang w:val="uk-UA"/>
        </w:rPr>
      </w:pPr>
      <w:r w:rsidRPr="001A6C40">
        <w:rPr>
          <w:position w:val="-20"/>
          <w:szCs w:val="28"/>
          <w:lang w:val="uk-UA"/>
        </w:rPr>
        <w:object w:dxaOrig="3060" w:dyaOrig="460">
          <v:shape id="_x0000_i2116" type="#_x0000_t75" style="width:153.1pt;height:22.55pt" o:ole="">
            <v:imagedata r:id="rId2094" o:title=""/>
          </v:shape>
          <o:OLEObject Type="Embed" ProgID="Equation.3" ShapeID="_x0000_i2116" DrawAspect="Content" ObjectID="_1535133097" r:id="rId2095"/>
        </w:object>
      </w:r>
      <w:r w:rsidRPr="001A6C40">
        <w:rPr>
          <w:szCs w:val="28"/>
          <w:lang w:val="uk-UA"/>
        </w:rPr>
        <w:t>.</w:t>
      </w:r>
    </w:p>
    <w:p w:rsidR="00FB7278" w:rsidRPr="001A6C40" w:rsidRDefault="00FB7278" w:rsidP="00DB5582">
      <w:pPr>
        <w:tabs>
          <w:tab w:val="left" w:pos="9000"/>
        </w:tabs>
        <w:ind w:firstLine="0"/>
        <w:rPr>
          <w:szCs w:val="28"/>
          <w:lang w:val="uk-UA"/>
        </w:rPr>
      </w:pPr>
      <w:r w:rsidRPr="001A6C40">
        <w:rPr>
          <w:szCs w:val="28"/>
          <w:lang w:val="uk-UA"/>
        </w:rPr>
        <w:t>(1)</w:t>
      </w:r>
    </w:p>
    <w:p w:rsidR="00FB7278" w:rsidRPr="001A6C40" w:rsidRDefault="00FB7278" w:rsidP="005815D1">
      <w:pPr>
        <w:ind w:firstLine="426"/>
        <w:rPr>
          <w:szCs w:val="28"/>
          <w:lang w:val="uk-UA"/>
        </w:rPr>
      </w:pPr>
      <w:r w:rsidRPr="001A6C40">
        <w:rPr>
          <w:szCs w:val="28"/>
          <w:lang w:val="uk-UA"/>
        </w:rPr>
        <w:t xml:space="preserve">Збіжність за ймовірністю за звичай позначається </w:t>
      </w:r>
      <w:r w:rsidRPr="001A6C40">
        <w:rPr>
          <w:position w:val="-12"/>
          <w:szCs w:val="28"/>
          <w:lang w:val="uk-UA"/>
        </w:rPr>
        <w:object w:dxaOrig="720" w:dyaOrig="499">
          <v:shape id="_x0000_i2117" type="#_x0000_t75" style="width:36.8pt;height:24.9pt" o:ole="">
            <v:imagedata r:id="rId2096" o:title=""/>
          </v:shape>
          <o:OLEObject Type="Embed" ProgID="Equation.3" ShapeID="_x0000_i2117" DrawAspect="Content" ObjectID="_1535133098" r:id="rId2097"/>
        </w:object>
      </w:r>
      <w:r w:rsidRPr="001A6C40">
        <w:rPr>
          <w:szCs w:val="28"/>
          <w:lang w:val="uk-UA"/>
        </w:rPr>
        <w:t xml:space="preserve"> .</w:t>
      </w:r>
    </w:p>
    <w:p w:rsidR="00FB7278" w:rsidRPr="001A6C40" w:rsidRDefault="00FB7278" w:rsidP="005815D1">
      <w:pPr>
        <w:ind w:firstLine="426"/>
        <w:rPr>
          <w:szCs w:val="28"/>
          <w:lang w:val="uk-UA"/>
        </w:rPr>
      </w:pPr>
      <w:r w:rsidRPr="001A6C40">
        <w:rPr>
          <w:szCs w:val="28"/>
          <w:lang w:val="uk-UA"/>
        </w:rPr>
        <w:t xml:space="preserve">Якщо перейти до протилежних подій, то замість (1) можна записати </w:t>
      </w:r>
    </w:p>
    <w:p w:rsidR="00DB5582" w:rsidRPr="001A6C40" w:rsidRDefault="00FB7278" w:rsidP="005815D1">
      <w:pPr>
        <w:tabs>
          <w:tab w:val="left" w:pos="9000"/>
        </w:tabs>
        <w:ind w:firstLine="426"/>
        <w:rPr>
          <w:szCs w:val="28"/>
          <w:lang w:val="uk-UA"/>
        </w:rPr>
      </w:pPr>
      <w:r w:rsidRPr="001A6C40">
        <w:rPr>
          <w:position w:val="-20"/>
          <w:szCs w:val="28"/>
          <w:lang w:val="uk-UA"/>
        </w:rPr>
        <w:object w:dxaOrig="3019" w:dyaOrig="460">
          <v:shape id="_x0000_i2118" type="#_x0000_t75" style="width:150.75pt;height:22.55pt" o:ole="">
            <v:imagedata r:id="rId2098" o:title=""/>
          </v:shape>
          <o:OLEObject Type="Embed" ProgID="Equation.3" ShapeID="_x0000_i2118" DrawAspect="Content" ObjectID="_1535133099" r:id="rId2099"/>
        </w:object>
      </w:r>
      <w:r w:rsidRPr="001A6C40">
        <w:rPr>
          <w:szCs w:val="28"/>
          <w:lang w:val="uk-UA"/>
        </w:rPr>
        <w:t>.</w:t>
      </w:r>
    </w:p>
    <w:p w:rsidR="00FB7278" w:rsidRPr="001A6C40" w:rsidRDefault="00FB7278" w:rsidP="00DB5582">
      <w:pPr>
        <w:tabs>
          <w:tab w:val="left" w:pos="9000"/>
        </w:tabs>
        <w:ind w:firstLine="0"/>
        <w:rPr>
          <w:szCs w:val="28"/>
          <w:lang w:val="uk-UA"/>
        </w:rPr>
      </w:pPr>
      <w:r w:rsidRPr="001A6C40">
        <w:rPr>
          <w:szCs w:val="28"/>
          <w:lang w:val="uk-UA"/>
        </w:rPr>
        <w:t>(2)</w:t>
      </w:r>
    </w:p>
    <w:p w:rsidR="00FB7278" w:rsidRPr="001A6C40" w:rsidRDefault="00FB7278" w:rsidP="005815D1">
      <w:pPr>
        <w:ind w:firstLine="426"/>
        <w:rPr>
          <w:szCs w:val="28"/>
          <w:lang w:val="uk-UA"/>
        </w:rPr>
      </w:pPr>
      <w:r w:rsidRPr="001A6C40">
        <w:rPr>
          <w:szCs w:val="28"/>
          <w:lang w:val="uk-UA"/>
        </w:rPr>
        <w:t xml:space="preserve">Збіжність за ймовірністю можна тлумачити так : зі збільшенням імовірність порушення нерівності </w:t>
      </w:r>
      <w:r w:rsidRPr="001A6C40">
        <w:rPr>
          <w:position w:val="-14"/>
          <w:szCs w:val="28"/>
          <w:lang w:val="uk-UA"/>
        </w:rPr>
        <w:object w:dxaOrig="1719" w:dyaOrig="400">
          <v:shape id="_x0000_i2119" type="#_x0000_t75" style="width:86.25pt;height:20.2pt" o:ole="">
            <v:imagedata r:id="rId2100" o:title=""/>
          </v:shape>
          <o:OLEObject Type="Embed" ProgID="Equation.3" ShapeID="_x0000_i2119" DrawAspect="Content" ObjectID="_1535133100" r:id="rId2101"/>
        </w:object>
      </w:r>
      <w:r w:rsidRPr="001A6C40">
        <w:rPr>
          <w:szCs w:val="28"/>
          <w:lang w:val="uk-UA"/>
        </w:rPr>
        <w:t xml:space="preserve"> стає як завгодно малою.</w:t>
      </w:r>
    </w:p>
    <w:p w:rsidR="00FB7278" w:rsidRPr="001A6C40" w:rsidRDefault="00FB7278" w:rsidP="005815D1">
      <w:pPr>
        <w:ind w:firstLine="426"/>
        <w:rPr>
          <w:lang w:val="uk-UA"/>
        </w:rPr>
      </w:pPr>
      <w:r w:rsidRPr="001A6C40">
        <w:rPr>
          <w:szCs w:val="28"/>
          <w:lang w:val="uk-UA"/>
        </w:rPr>
        <w:tab/>
      </w:r>
      <w:r w:rsidRPr="001A6C40">
        <w:rPr>
          <w:b/>
          <w:szCs w:val="28"/>
          <w:u w:val="single"/>
          <w:lang w:val="uk-UA"/>
        </w:rPr>
        <w:t>Означення 2.</w:t>
      </w:r>
      <w:r w:rsidRPr="001A6C40">
        <w:rPr>
          <w:szCs w:val="28"/>
          <w:lang w:val="uk-UA"/>
        </w:rPr>
        <w:t xml:space="preserve">послідовність випадкових величин </w:t>
      </w:r>
      <w:r w:rsidRPr="001A6C40">
        <w:rPr>
          <w:position w:val="-12"/>
          <w:szCs w:val="28"/>
          <w:lang w:val="uk-UA"/>
        </w:rPr>
        <w:object w:dxaOrig="460" w:dyaOrig="360">
          <v:shape id="_x0000_i2120" type="#_x0000_t75" style="width:22.55pt;height:18.6pt" o:ole="">
            <v:imagedata r:id="rId2089" o:title=""/>
          </v:shape>
          <o:OLEObject Type="Embed" ProgID="Equation.3" ShapeID="_x0000_i2120" DrawAspect="Content" ObjectID="_1535133101" r:id="rId2102"/>
        </w:object>
      </w:r>
      <w:r w:rsidRPr="001A6C40">
        <w:rPr>
          <w:szCs w:val="28"/>
          <w:lang w:val="uk-UA"/>
        </w:rPr>
        <w:t xml:space="preserve"> збігається до випадкової величини в середньоквадратичному, якщо </w:t>
      </w:r>
      <w:r w:rsidRPr="001A6C40">
        <w:rPr>
          <w:position w:val="-12"/>
          <w:szCs w:val="28"/>
          <w:lang w:val="uk-UA"/>
        </w:rPr>
        <w:object w:dxaOrig="980" w:dyaOrig="380">
          <v:shape id="_x0000_i2121" type="#_x0000_t75" style="width:49.45pt;height:18.6pt" o:ole="">
            <v:imagedata r:id="rId2103" o:title=""/>
          </v:shape>
          <o:OLEObject Type="Embed" ProgID="Equation.3" ShapeID="_x0000_i2121" DrawAspect="Content" ObjectID="_1535133102" r:id="rId2104"/>
        </w:object>
      </w:r>
      <w:r w:rsidRPr="001A6C40">
        <w:rPr>
          <w:szCs w:val="28"/>
          <w:lang w:val="uk-UA"/>
        </w:rPr>
        <w:t xml:space="preserve">, </w:t>
      </w:r>
      <w:r w:rsidRPr="001A6C40">
        <w:rPr>
          <w:position w:val="-10"/>
          <w:lang w:val="uk-UA"/>
        </w:rPr>
        <w:object w:dxaOrig="980" w:dyaOrig="360">
          <v:shape id="_x0000_i2122" type="#_x0000_t75" style="width:49.45pt;height:18.6pt" o:ole="">
            <v:imagedata r:id="rId2105" o:title=""/>
          </v:shape>
          <o:OLEObject Type="Embed" ProgID="Equation.3" ShapeID="_x0000_i2122" DrawAspect="Content" ObjectID="_1535133103" r:id="rId2106"/>
        </w:object>
      </w:r>
      <w:r w:rsidRPr="001A6C40">
        <w:rPr>
          <w:lang w:val="uk-UA"/>
        </w:rPr>
        <w:t xml:space="preserve">та </w:t>
      </w:r>
    </w:p>
    <w:p w:rsidR="00FB7278" w:rsidRPr="001A6C40" w:rsidRDefault="00FB7278" w:rsidP="00DB5582">
      <w:pPr>
        <w:tabs>
          <w:tab w:val="left" w:pos="9000"/>
        </w:tabs>
        <w:ind w:firstLine="426"/>
        <w:rPr>
          <w:lang w:val="uk-UA"/>
        </w:rPr>
      </w:pPr>
      <w:r w:rsidRPr="001A6C40">
        <w:rPr>
          <w:position w:val="-20"/>
          <w:lang w:val="uk-UA"/>
        </w:rPr>
        <w:object w:dxaOrig="2500" w:dyaOrig="480">
          <v:shape id="_x0000_i2123" type="#_x0000_t75" style="width:124.6pt;height:24.15pt" o:ole="">
            <v:imagedata r:id="rId2107" o:title=""/>
          </v:shape>
          <o:OLEObject Type="Embed" ProgID="Equation.3" ShapeID="_x0000_i2123" DrawAspect="Content" ObjectID="_1535133104" r:id="rId2108"/>
        </w:object>
      </w:r>
      <w:r w:rsidR="00DB5582" w:rsidRPr="001A6C40">
        <w:rPr>
          <w:lang w:val="uk-UA"/>
        </w:rPr>
        <w:t>.</w:t>
      </w:r>
      <w:r w:rsidRPr="001A6C40">
        <w:rPr>
          <w:lang w:val="uk-UA"/>
        </w:rPr>
        <w:t>(3)</w:t>
      </w:r>
    </w:p>
    <w:p w:rsidR="00FB7278" w:rsidRPr="001A6C40" w:rsidRDefault="00FB7278" w:rsidP="005815D1">
      <w:pPr>
        <w:ind w:firstLine="426"/>
        <w:rPr>
          <w:szCs w:val="28"/>
          <w:lang w:val="uk-UA"/>
        </w:rPr>
      </w:pPr>
      <w:r w:rsidRPr="001A6C40">
        <w:rPr>
          <w:lang w:val="uk-UA"/>
        </w:rPr>
        <w:t>Збіжність у середньоквадратичному часто позначають</w:t>
      </w:r>
      <w:r w:rsidR="00107E16" w:rsidRPr="001A6C40">
        <w:rPr>
          <w:lang w:val="uk-UA"/>
        </w:rPr>
        <w:t xml:space="preserve"> </w:t>
      </w:r>
      <w:r w:rsidRPr="001A6C40">
        <w:rPr>
          <w:position w:val="-12"/>
          <w:szCs w:val="28"/>
          <w:lang w:val="uk-UA"/>
        </w:rPr>
        <w:object w:dxaOrig="720" w:dyaOrig="499">
          <v:shape id="_x0000_i2124" type="#_x0000_t75" style="width:36.8pt;height:24.9pt" o:ole="">
            <v:imagedata r:id="rId2109" o:title=""/>
          </v:shape>
          <o:OLEObject Type="Embed" ProgID="Equation.3" ShapeID="_x0000_i2124" DrawAspect="Content" ObjectID="_1535133105" r:id="rId2110"/>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ab/>
        <w:t xml:space="preserve">Доведемо, що зі збіжності у середньоквадратичному виходить збіжність за ймовірністю. Використовуємо нерівність Чебишева, та одержуємо </w:t>
      </w:r>
    </w:p>
    <w:p w:rsidR="00FB7278" w:rsidRPr="001A6C40" w:rsidRDefault="00FB7278" w:rsidP="005815D1">
      <w:pPr>
        <w:ind w:firstLine="426"/>
        <w:jc w:val="center"/>
        <w:rPr>
          <w:lang w:val="uk-UA"/>
        </w:rPr>
      </w:pPr>
      <w:r w:rsidRPr="001A6C40">
        <w:rPr>
          <w:position w:val="-24"/>
          <w:lang w:val="uk-UA"/>
        </w:rPr>
        <w:object w:dxaOrig="4320" w:dyaOrig="680">
          <v:shape id="_x0000_i2125" type="#_x0000_t75" style="width:3in;height:34.4pt" o:ole="">
            <v:imagedata r:id="rId2111" o:title=""/>
          </v:shape>
          <o:OLEObject Type="Embed" ProgID="Equation.3" ShapeID="_x0000_i2125" DrawAspect="Content" ObjectID="_1535133106" r:id="rId2112"/>
        </w:object>
      </w:r>
      <w:r w:rsidRPr="001A6C40">
        <w:rPr>
          <w:lang w:val="uk-UA"/>
        </w:rPr>
        <w:t>.</w:t>
      </w:r>
    </w:p>
    <w:p w:rsidR="00FB7278" w:rsidRPr="001A6C40" w:rsidRDefault="00FB7278" w:rsidP="005815D1">
      <w:pPr>
        <w:pStyle w:val="af9"/>
        <w:ind w:firstLine="426"/>
        <w:rPr>
          <w:b w:val="0"/>
          <w:sz w:val="28"/>
          <w:szCs w:val="28"/>
          <w:lang w:val="uk-UA"/>
        </w:rPr>
      </w:pPr>
      <w:r w:rsidRPr="001A6C40">
        <w:rPr>
          <w:b w:val="0"/>
          <w:sz w:val="28"/>
          <w:szCs w:val="28"/>
          <w:lang w:val="uk-UA"/>
        </w:rPr>
        <w:t>Знаменник у правій частині малий, але більший нуля. Тому, коли чисельник прямує до нуля, то і вся права частина прямує до нуля, а, тим паче, ліва частина нерівності.</w:t>
      </w:r>
    </w:p>
    <w:p w:rsidR="00FB7278" w:rsidRPr="001A6C40" w:rsidRDefault="00FB7278" w:rsidP="005815D1">
      <w:pPr>
        <w:ind w:firstLine="426"/>
        <w:rPr>
          <w:szCs w:val="28"/>
          <w:lang w:val="uk-UA"/>
        </w:rPr>
      </w:pPr>
      <w:r w:rsidRPr="001A6C40">
        <w:rPr>
          <w:szCs w:val="28"/>
          <w:lang w:val="uk-UA"/>
        </w:rPr>
        <w:t>Ми довели що збіжність за ймовірністю більш слабка ніж збіжність у середньоквадратичному.</w:t>
      </w:r>
    </w:p>
    <w:p w:rsidR="00FB7278" w:rsidRPr="001A6C40" w:rsidRDefault="00FB7278" w:rsidP="005815D1">
      <w:pPr>
        <w:ind w:firstLine="426"/>
        <w:rPr>
          <w:szCs w:val="28"/>
          <w:lang w:val="uk-UA"/>
        </w:rPr>
      </w:pPr>
      <w:r w:rsidRPr="001A6C40">
        <w:rPr>
          <w:szCs w:val="28"/>
          <w:lang w:val="uk-UA"/>
        </w:rPr>
        <w:t xml:space="preserve">Можна було б розглянути збіжність функції </w:t>
      </w:r>
      <w:r w:rsidRPr="001A6C40">
        <w:rPr>
          <w:noProof/>
          <w:szCs w:val="28"/>
          <w:lang w:val="uk-UA" w:eastAsia="uk-UA"/>
        </w:rPr>
        <w:drawing>
          <wp:inline distT="0" distB="0" distL="0" distR="0" wp14:anchorId="3030BFB7" wp14:editId="59379730">
            <wp:extent cx="390525" cy="22860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
                    <pic:cNvPicPr>
                      <a:picLocks noChangeAspect="1" noChangeArrowheads="1"/>
                    </pic:cNvPicPr>
                  </pic:nvPicPr>
                  <pic:blipFill>
                    <a:blip r:embed="rId2113" cstate="print">
                      <a:extLst>
                        <a:ext uri="{28A0092B-C50C-407E-A947-70E740481C1C}">
                          <a14:useLocalDpi xmlns:a14="http://schemas.microsoft.com/office/drawing/2010/main" val="0"/>
                        </a:ext>
                      </a:extLst>
                    </a:blip>
                    <a:srcRect/>
                    <a:stretch>
                      <a:fillRect/>
                    </a:stretch>
                  </pic:blipFill>
                  <pic:spPr bwMode="auto">
                    <a:xfrm>
                      <a:off x="0" y="0"/>
                      <a:ext cx="390525" cy="228600"/>
                    </a:xfrm>
                    <a:prstGeom prst="rect">
                      <a:avLst/>
                    </a:prstGeom>
                    <a:noFill/>
                    <a:ln>
                      <a:noFill/>
                    </a:ln>
                  </pic:spPr>
                </pic:pic>
              </a:graphicData>
            </a:graphic>
          </wp:inline>
        </w:drawing>
      </w:r>
      <w:r w:rsidRPr="001A6C40">
        <w:rPr>
          <w:szCs w:val="28"/>
          <w:lang w:val="uk-UA"/>
        </w:rPr>
        <w:t xml:space="preserve"> до </w:t>
      </w:r>
      <w:r w:rsidRPr="001A6C40">
        <w:rPr>
          <w:noProof/>
          <w:szCs w:val="28"/>
          <w:lang w:val="uk-UA" w:eastAsia="uk-UA"/>
        </w:rPr>
        <w:drawing>
          <wp:inline distT="0" distB="0" distL="0" distR="0" wp14:anchorId="44AFDFC2" wp14:editId="2A27EEB8">
            <wp:extent cx="333375" cy="21907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9"/>
                    <pic:cNvPicPr>
                      <a:picLocks noChangeAspect="1" noChangeArrowheads="1"/>
                    </pic:cNvPicPr>
                  </pic:nvPicPr>
                  <pic:blipFill>
                    <a:blip r:embed="rId2114" cstate="print">
                      <a:extLst>
                        <a:ext uri="{28A0092B-C50C-407E-A947-70E740481C1C}">
                          <a14:useLocalDpi xmlns:a14="http://schemas.microsoft.com/office/drawing/2010/main" val="0"/>
                        </a:ext>
                      </a:extLst>
                    </a:blip>
                    <a:srcRect/>
                    <a:stretch>
                      <a:fillRect/>
                    </a:stretch>
                  </pic:blipFill>
                  <pic:spPr bwMode="auto">
                    <a:xfrm>
                      <a:off x="0" y="0"/>
                      <a:ext cx="333375" cy="219075"/>
                    </a:xfrm>
                    <a:prstGeom prst="rect">
                      <a:avLst/>
                    </a:prstGeom>
                    <a:noFill/>
                    <a:ln>
                      <a:noFill/>
                    </a:ln>
                  </pic:spPr>
                </pic:pic>
              </a:graphicData>
            </a:graphic>
          </wp:inline>
        </w:drawing>
      </w:r>
      <w:r w:rsidRPr="001A6C40">
        <w:rPr>
          <w:szCs w:val="28"/>
          <w:lang w:val="uk-UA"/>
        </w:rPr>
        <w:t xml:space="preserve"> в усіх точках </w:t>
      </w:r>
      <w:r w:rsidRPr="001A6C40">
        <w:rPr>
          <w:noProof/>
          <w:szCs w:val="28"/>
          <w:lang w:val="uk-UA" w:eastAsia="uk-UA"/>
        </w:rPr>
        <w:drawing>
          <wp:inline distT="0" distB="0" distL="0" distR="0" wp14:anchorId="58FDC922" wp14:editId="1B19F159">
            <wp:extent cx="428625" cy="180975"/>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0"/>
                    <pic:cNvPicPr>
                      <a:picLocks noChangeAspect="1" noChangeArrowheads="1"/>
                    </pic:cNvPicPr>
                  </pic:nvPicPr>
                  <pic:blipFill>
                    <a:blip r:embed="rId2115" cstate="print">
                      <a:extLst>
                        <a:ext uri="{28A0092B-C50C-407E-A947-70E740481C1C}">
                          <a14:useLocalDpi xmlns:a14="http://schemas.microsoft.com/office/drawing/2010/main" val="0"/>
                        </a:ext>
                      </a:extLst>
                    </a:blip>
                    <a:srcRect/>
                    <a:stretch>
                      <a:fillRect/>
                    </a:stretch>
                  </pic:blipFill>
                  <pic:spPr bwMode="auto">
                    <a:xfrm>
                      <a:off x="0" y="0"/>
                      <a:ext cx="428625" cy="180975"/>
                    </a:xfrm>
                    <a:prstGeom prst="rect">
                      <a:avLst/>
                    </a:prstGeom>
                    <a:noFill/>
                    <a:ln>
                      <a:noFill/>
                    </a:ln>
                  </pic:spPr>
                </pic:pic>
              </a:graphicData>
            </a:graphic>
          </wp:inline>
        </w:drawing>
      </w:r>
      <w:r w:rsidRPr="001A6C40">
        <w:rPr>
          <w:szCs w:val="28"/>
          <w:lang w:val="uk-UA"/>
        </w:rPr>
        <w:t xml:space="preserve">(так звану </w:t>
      </w:r>
      <w:r w:rsidRPr="001A6C40">
        <w:rPr>
          <w:szCs w:val="28"/>
          <w:u w:val="single"/>
          <w:lang w:val="uk-UA"/>
        </w:rPr>
        <w:t>збіжність усюди</w:t>
      </w:r>
      <w:r w:rsidRPr="001A6C40">
        <w:rPr>
          <w:szCs w:val="28"/>
          <w:lang w:val="uk-UA"/>
        </w:rPr>
        <w:t xml:space="preserve">) , але вона дуже рідко зустрічається на практиці. Більший інтерес викликає збіжність в усіх точках </w:t>
      </w:r>
      <w:r w:rsidRPr="001A6C40">
        <w:rPr>
          <w:noProof/>
          <w:szCs w:val="28"/>
          <w:lang w:val="uk-UA" w:eastAsia="uk-UA"/>
        </w:rPr>
        <w:drawing>
          <wp:inline distT="0" distB="0" distL="0" distR="0" wp14:anchorId="4D4CAE8F" wp14:editId="11D18BE1">
            <wp:extent cx="428625" cy="18097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1"/>
                    <pic:cNvPicPr>
                      <a:picLocks noChangeAspect="1" noChangeArrowheads="1"/>
                    </pic:cNvPicPr>
                  </pic:nvPicPr>
                  <pic:blipFill>
                    <a:blip r:embed="rId2115" cstate="print">
                      <a:extLst>
                        <a:ext uri="{28A0092B-C50C-407E-A947-70E740481C1C}">
                          <a14:useLocalDpi xmlns:a14="http://schemas.microsoft.com/office/drawing/2010/main" val="0"/>
                        </a:ext>
                      </a:extLst>
                    </a:blip>
                    <a:srcRect/>
                    <a:stretch>
                      <a:fillRect/>
                    </a:stretch>
                  </pic:blipFill>
                  <pic:spPr bwMode="auto">
                    <a:xfrm>
                      <a:off x="0" y="0"/>
                      <a:ext cx="428625" cy="180975"/>
                    </a:xfrm>
                    <a:prstGeom prst="rect">
                      <a:avLst/>
                    </a:prstGeom>
                    <a:noFill/>
                    <a:ln>
                      <a:noFill/>
                    </a:ln>
                  </pic:spPr>
                </pic:pic>
              </a:graphicData>
            </a:graphic>
          </wp:inline>
        </w:drawing>
      </w:r>
      <w:r w:rsidRPr="001A6C40">
        <w:rPr>
          <w:szCs w:val="28"/>
          <w:lang w:val="uk-UA"/>
        </w:rPr>
        <w:t>, зокрема мабуть сукупності точок, імовірнісна міра якої дорівнює нулю.</w:t>
      </w:r>
    </w:p>
    <w:p w:rsidR="00FB7278" w:rsidRPr="001A6C40" w:rsidRDefault="00FB7278" w:rsidP="005815D1">
      <w:pPr>
        <w:ind w:firstLine="426"/>
        <w:rPr>
          <w:lang w:val="uk-UA"/>
        </w:rPr>
      </w:pPr>
      <w:r w:rsidRPr="001A6C40">
        <w:rPr>
          <w:lang w:val="uk-UA"/>
        </w:rPr>
        <w:t xml:space="preserve">Введемо подію </w:t>
      </w:r>
      <w:r w:rsidRPr="001A6C40">
        <w:rPr>
          <w:position w:val="-20"/>
          <w:lang w:val="uk-UA"/>
        </w:rPr>
        <w:object w:dxaOrig="2520" w:dyaOrig="440">
          <v:shape id="_x0000_i2126" type="#_x0000_t75" style="width:125.4pt;height:21.75pt" o:ole="">
            <v:imagedata r:id="rId2116" o:title=""/>
          </v:shape>
          <o:OLEObject Type="Embed" ProgID="Equation.3" ShapeID="_x0000_i2126" DrawAspect="Content" ObjectID="_1535133107" r:id="rId2117"/>
        </w:object>
      </w:r>
      <w:r w:rsidRPr="001A6C40">
        <w:rPr>
          <w:lang w:val="uk-UA"/>
        </w:rPr>
        <w:t xml:space="preserve"> (</w:t>
      </w:r>
      <w:r w:rsidRPr="001A6C40">
        <w:rPr>
          <w:position w:val="-12"/>
          <w:lang w:val="uk-UA"/>
        </w:rPr>
        <w:object w:dxaOrig="279" w:dyaOrig="360">
          <v:shape id="_x0000_i2127" type="#_x0000_t75" style="width:14.25pt;height:18.6pt" o:ole="">
            <v:imagedata r:id="rId2118" o:title=""/>
          </v:shape>
          <o:OLEObject Type="Embed" ProgID="Equation.3" ShapeID="_x0000_i2127" DrawAspect="Content" ObjectID="_1535133108" r:id="rId2119"/>
        </w:object>
      </w:r>
      <w:r w:rsidRPr="001A6C40">
        <w:rPr>
          <w:lang w:val="uk-UA"/>
        </w:rPr>
        <w:t xml:space="preserve"> збігається до </w:t>
      </w:r>
      <w:r w:rsidRPr="001A6C40">
        <w:rPr>
          <w:position w:val="-10"/>
          <w:lang w:val="uk-UA"/>
        </w:rPr>
        <w:object w:dxaOrig="200" w:dyaOrig="320">
          <v:shape id="_x0000_i2128" type="#_x0000_t75" style="width:9.9pt;height:16.6pt" o:ole="">
            <v:imagedata r:id="rId2082" o:title=""/>
          </v:shape>
          <o:OLEObject Type="Embed" ProgID="Equation.3" ShapeID="_x0000_i2128" DrawAspect="Content" ObjectID="_1535133109" r:id="rId2120"/>
        </w:object>
      </w:r>
      <w:r w:rsidRPr="001A6C40">
        <w:rPr>
          <w:lang w:val="uk-UA"/>
        </w:rPr>
        <w:t>), яку за допомогою теоретико-множинних операцій можна визначити як</w:t>
      </w:r>
    </w:p>
    <w:p w:rsidR="00FB7278" w:rsidRPr="001A6C40" w:rsidRDefault="00FB7278" w:rsidP="005815D1">
      <w:pPr>
        <w:tabs>
          <w:tab w:val="left" w:pos="9000"/>
        </w:tabs>
        <w:ind w:firstLine="426"/>
        <w:rPr>
          <w:lang w:val="uk-UA"/>
        </w:rPr>
      </w:pPr>
      <w:r w:rsidRPr="001A6C40">
        <w:rPr>
          <w:position w:val="-28"/>
          <w:lang w:val="uk-UA"/>
        </w:rPr>
        <w:object w:dxaOrig="3560" w:dyaOrig="680">
          <v:shape id="_x0000_i2129" type="#_x0000_t75" style="width:178.4pt;height:34.4pt" o:ole="">
            <v:imagedata r:id="rId2121" o:title=""/>
          </v:shape>
          <o:OLEObject Type="Embed" ProgID="Equation.3" ShapeID="_x0000_i2129" DrawAspect="Content" ObjectID="_1535133110" r:id="rId2122"/>
        </w:object>
      </w:r>
      <w:r w:rsidRPr="001A6C40">
        <w:rPr>
          <w:lang w:val="uk-UA"/>
        </w:rPr>
        <w:t>.(4)</w:t>
      </w:r>
    </w:p>
    <w:p w:rsidR="00FB7278" w:rsidRPr="001A6C40" w:rsidRDefault="00FB7278" w:rsidP="005815D1">
      <w:pPr>
        <w:ind w:firstLine="426"/>
        <w:rPr>
          <w:lang w:val="uk-UA"/>
        </w:rPr>
      </w:pPr>
      <w:r w:rsidRPr="001A6C40">
        <w:rPr>
          <w:lang w:val="uk-UA"/>
        </w:rPr>
        <w:t xml:space="preserve">Ця дещо, “загрозлива” на перший погляд формула стає більш прозорою, якщо згадати означення збіжності і прокоментувати її так: </w:t>
      </w:r>
      <w:r w:rsidRPr="001A6C40">
        <w:rPr>
          <w:i/>
          <w:iCs/>
          <w:lang w:val="uk-UA"/>
        </w:rPr>
        <w:t xml:space="preserve">А </w:t>
      </w:r>
      <w:r w:rsidRPr="001A6C40">
        <w:rPr>
          <w:lang w:val="uk-UA"/>
        </w:rPr>
        <w:t xml:space="preserve">складається з елементарних подій </w:t>
      </w:r>
      <w:r w:rsidRPr="001A6C40">
        <w:rPr>
          <w:position w:val="-6"/>
          <w:lang w:val="uk-UA"/>
        </w:rPr>
        <w:object w:dxaOrig="240" w:dyaOrig="220">
          <v:shape id="_x0000_i2130" type="#_x0000_t75" style="width:11.1pt;height:11.1pt" o:ole="">
            <v:imagedata r:id="rId2123" o:title=""/>
          </v:shape>
          <o:OLEObject Type="Embed" ProgID="Equation.3" ShapeID="_x0000_i2130" DrawAspect="Content" ObjectID="_1535133111" r:id="rId2124"/>
        </w:object>
      </w:r>
      <w:r w:rsidRPr="001A6C40">
        <w:rPr>
          <w:lang w:val="uk-UA"/>
        </w:rPr>
        <w:t xml:space="preserve"> таких, має місце збіжність послідовності </w:t>
      </w:r>
      <w:r w:rsidRPr="001A6C40">
        <w:rPr>
          <w:position w:val="-12"/>
          <w:lang w:val="uk-UA"/>
        </w:rPr>
        <w:object w:dxaOrig="760" w:dyaOrig="360">
          <v:shape id="_x0000_i2131" type="#_x0000_t75" style="width:37.6pt;height:18.6pt" o:ole="">
            <v:imagedata r:id="rId2125" o:title=""/>
          </v:shape>
          <o:OLEObject Type="Embed" ProgID="Equation.3" ShapeID="_x0000_i2131" DrawAspect="Content" ObjectID="_1535133112" r:id="rId2126"/>
        </w:object>
      </w:r>
      <w:r w:rsidRPr="001A6C40">
        <w:rPr>
          <w:lang w:val="uk-UA"/>
        </w:rPr>
        <w:t xml:space="preserve"> до </w:t>
      </w:r>
    </w:p>
    <w:p w:rsidR="00FB7278" w:rsidRPr="001A6C40" w:rsidRDefault="00FB7278" w:rsidP="005815D1">
      <w:pPr>
        <w:ind w:firstLine="426"/>
        <w:rPr>
          <w:lang w:val="uk-UA"/>
        </w:rPr>
      </w:pPr>
      <w:r w:rsidRPr="001A6C40">
        <w:rPr>
          <w:position w:val="-10"/>
          <w:lang w:val="uk-UA"/>
        </w:rPr>
        <w:object w:dxaOrig="520" w:dyaOrig="340">
          <v:shape id="_x0000_i2132" type="#_x0000_t75" style="width:24.9pt;height:17.4pt" o:ole="">
            <v:imagedata r:id="rId2076" o:title=""/>
          </v:shape>
          <o:OLEObject Type="Embed" ProgID="Equation.3" ShapeID="_x0000_i2132" DrawAspect="Content" ObjectID="_1535133113" r:id="rId2127"/>
        </w:object>
      </w:r>
      <w:r w:rsidRPr="001A6C40">
        <w:rPr>
          <w:lang w:val="uk-UA"/>
        </w:rPr>
        <w:t xml:space="preserve">, тобто для довільного </w:t>
      </w:r>
      <w:r w:rsidRPr="001A6C40">
        <w:rPr>
          <w:position w:val="-10"/>
          <w:lang w:val="uk-UA"/>
        </w:rPr>
        <w:object w:dxaOrig="780" w:dyaOrig="380">
          <v:shape id="_x0000_i2133" type="#_x0000_t75" style="width:39.15pt;height:18.6pt" o:ole="">
            <v:imagedata r:id="rId2128" o:title=""/>
          </v:shape>
          <o:OLEObject Type="Embed" ProgID="Equation.3" ShapeID="_x0000_i2133" DrawAspect="Content" ObjectID="_1535133114" r:id="rId2129"/>
        </w:object>
      </w:r>
      <w:r w:rsidRPr="001A6C40">
        <w:rPr>
          <w:lang w:val="uk-UA"/>
        </w:rPr>
        <w:t xml:space="preserve"> (дивись перший знак </w:t>
      </w:r>
      <w:r w:rsidRPr="001A6C40">
        <w:rPr>
          <w:position w:val="-28"/>
          <w:lang w:val="uk-UA"/>
        </w:rPr>
        <w:object w:dxaOrig="440" w:dyaOrig="680">
          <v:shape id="_x0000_i2134" type="#_x0000_t75" style="width:21.75pt;height:34.4pt" o:ole="">
            <v:imagedata r:id="rId2130" o:title=""/>
          </v:shape>
          <o:OLEObject Type="Embed" ProgID="Equation.3" ShapeID="_x0000_i2134" DrawAspect="Content" ObjectID="_1535133115" r:id="rId2131"/>
        </w:object>
      </w:r>
      <w:r w:rsidRPr="001A6C40">
        <w:rPr>
          <w:lang w:val="uk-UA"/>
        </w:rPr>
        <w:t xml:space="preserve">)існує таке </w:t>
      </w:r>
      <w:r w:rsidRPr="001A6C40">
        <w:rPr>
          <w:position w:val="-10"/>
          <w:lang w:val="uk-UA"/>
        </w:rPr>
        <w:object w:dxaOrig="840" w:dyaOrig="380">
          <v:shape id="_x0000_i2135" type="#_x0000_t75" style="width:41.95pt;height:18.6pt" o:ole="">
            <v:imagedata r:id="rId2132" o:title=""/>
          </v:shape>
          <o:OLEObject Type="Embed" ProgID="Equation.3" ShapeID="_x0000_i2135" DrawAspect="Content" ObjectID="_1535133116" r:id="rId2133"/>
        </w:object>
      </w:r>
      <w:r w:rsidRPr="001A6C40">
        <w:rPr>
          <w:lang w:val="uk-UA"/>
        </w:rPr>
        <w:t xml:space="preserve"> (дивись другий знак </w:t>
      </w:r>
      <w:r w:rsidRPr="001A6C40">
        <w:rPr>
          <w:position w:val="-28"/>
          <w:lang w:val="uk-UA"/>
        </w:rPr>
        <w:object w:dxaOrig="440" w:dyaOrig="680">
          <v:shape id="_x0000_i2136" type="#_x0000_t75" style="width:21.75pt;height:34.4pt" o:ole="">
            <v:imagedata r:id="rId2134" o:title=""/>
          </v:shape>
          <o:OLEObject Type="Embed" ProgID="Equation.3" ShapeID="_x0000_i2136" DrawAspect="Content" ObjectID="_1535133117" r:id="rId2135"/>
        </w:object>
      </w:r>
      <w:r w:rsidRPr="001A6C40">
        <w:rPr>
          <w:lang w:val="uk-UA"/>
        </w:rPr>
        <w:t xml:space="preserve">) , що для кожного </w:t>
      </w:r>
      <w:r w:rsidRPr="001A6C40">
        <w:rPr>
          <w:position w:val="-6"/>
          <w:lang w:val="uk-UA"/>
        </w:rPr>
        <w:object w:dxaOrig="620" w:dyaOrig="260">
          <v:shape id="_x0000_i2137" type="#_x0000_t75" style="width:31.65pt;height:12.65pt" o:ole="">
            <v:imagedata r:id="rId2136" o:title=""/>
          </v:shape>
          <o:OLEObject Type="Embed" ProgID="Equation.3" ShapeID="_x0000_i2137" DrawAspect="Content" ObjectID="_1535133118" r:id="rId2137"/>
        </w:object>
      </w:r>
      <w:r w:rsidRPr="001A6C40">
        <w:rPr>
          <w:lang w:val="uk-UA"/>
        </w:rPr>
        <w:t xml:space="preserve"> (третій знак </w:t>
      </w:r>
      <w:r w:rsidRPr="001A6C40">
        <w:rPr>
          <w:position w:val="-28"/>
          <w:lang w:val="uk-UA"/>
        </w:rPr>
        <w:object w:dxaOrig="460" w:dyaOrig="540">
          <v:shape id="_x0000_i2138" type="#_x0000_t75" style="width:22.55pt;height:26.9pt" o:ole="">
            <v:imagedata r:id="rId2138" o:title=""/>
          </v:shape>
          <o:OLEObject Type="Embed" ProgID="Equation.3" ShapeID="_x0000_i2138" DrawAspect="Content" ObjectID="_1535133119" r:id="rId2139"/>
        </w:object>
      </w:r>
      <w:r w:rsidRPr="001A6C40">
        <w:rPr>
          <w:lang w:val="uk-UA"/>
        </w:rPr>
        <w:t xml:space="preserve">) має місце </w:t>
      </w:r>
    </w:p>
    <w:p w:rsidR="00FB7278" w:rsidRPr="001A6C40" w:rsidRDefault="00FB7278" w:rsidP="005815D1">
      <w:pPr>
        <w:ind w:firstLine="426"/>
        <w:jc w:val="center"/>
        <w:rPr>
          <w:lang w:val="uk-UA"/>
        </w:rPr>
      </w:pPr>
      <w:r w:rsidRPr="001A6C40">
        <w:rPr>
          <w:position w:val="-24"/>
          <w:lang w:val="uk-UA"/>
        </w:rPr>
        <w:object w:dxaOrig="1760" w:dyaOrig="620">
          <v:shape id="_x0000_i2139" type="#_x0000_t75" style="width:88.6pt;height:31.65pt" o:ole="">
            <v:imagedata r:id="rId2140" o:title=""/>
          </v:shape>
          <o:OLEObject Type="Embed" ProgID="Equation.3" ShapeID="_x0000_i2139" DrawAspect="Content" ObjectID="_1535133120" r:id="rId2141"/>
        </w:object>
      </w:r>
      <w:r w:rsidRPr="001A6C40">
        <w:rPr>
          <w:lang w:val="uk-UA"/>
        </w:rPr>
        <w:t>.</w:t>
      </w:r>
    </w:p>
    <w:p w:rsidR="00FB7278" w:rsidRPr="001A6C40" w:rsidRDefault="00FB7278" w:rsidP="005815D1">
      <w:pPr>
        <w:ind w:firstLine="426"/>
        <w:rPr>
          <w:lang w:val="uk-UA"/>
        </w:rPr>
      </w:pPr>
      <w:r w:rsidRPr="001A6C40">
        <w:rPr>
          <w:lang w:val="uk-UA"/>
        </w:rPr>
        <w:tab/>
        <w:t xml:space="preserve">В тому, що </w:t>
      </w:r>
      <w:r w:rsidRPr="001A6C40">
        <w:rPr>
          <w:position w:val="-4"/>
          <w:lang w:val="uk-UA"/>
        </w:rPr>
        <w:object w:dxaOrig="660" w:dyaOrig="260">
          <v:shape id="_x0000_i2140" type="#_x0000_t75" style="width:32.85pt;height:12.65pt" o:ole="">
            <v:imagedata r:id="rId2142" o:title=""/>
          </v:shape>
          <o:OLEObject Type="Embed" ProgID="Equation.3" ShapeID="_x0000_i2140" DrawAspect="Content" ObjectID="_1535133121" r:id="rId2143"/>
        </w:object>
      </w:r>
      <w:r w:rsidRPr="001A6C40">
        <w:rPr>
          <w:lang w:val="uk-UA"/>
        </w:rPr>
        <w:t xml:space="preserve">(тобто </w:t>
      </w:r>
      <w:r w:rsidRPr="001A6C40">
        <w:rPr>
          <w:i/>
          <w:iCs/>
          <w:lang w:val="uk-UA"/>
        </w:rPr>
        <w:t>А</w:t>
      </w:r>
      <w:r w:rsidRPr="001A6C40">
        <w:rPr>
          <w:lang w:val="uk-UA"/>
        </w:rPr>
        <w:t xml:space="preserve"> є подією), можна переконатися, якщо згадати, що злічена кількість операцій сумування та множення елементів </w:t>
      </w:r>
      <w:r w:rsidRPr="001A6C40">
        <w:rPr>
          <w:i/>
          <w:iCs/>
          <w:lang w:val="uk-UA"/>
        </w:rPr>
        <w:t>F</w:t>
      </w:r>
      <w:r w:rsidRPr="001A6C40">
        <w:rPr>
          <w:lang w:val="uk-UA"/>
        </w:rPr>
        <w:t xml:space="preserve"> не виводить результат з класу </w:t>
      </w:r>
      <w:r w:rsidRPr="001A6C40">
        <w:rPr>
          <w:i/>
          <w:iCs/>
          <w:lang w:val="uk-UA"/>
        </w:rPr>
        <w:t>F</w:t>
      </w:r>
      <w:r w:rsidRPr="001A6C40">
        <w:rPr>
          <w:lang w:val="uk-UA"/>
        </w:rPr>
        <w:t>.</w:t>
      </w:r>
    </w:p>
    <w:p w:rsidR="00FB7278" w:rsidRPr="001A6C40" w:rsidRDefault="00FB7278" w:rsidP="005815D1">
      <w:pPr>
        <w:ind w:firstLine="426"/>
        <w:rPr>
          <w:lang w:val="uk-UA"/>
        </w:rPr>
      </w:pPr>
      <w:r w:rsidRPr="001A6C40">
        <w:rPr>
          <w:szCs w:val="28"/>
          <w:lang w:val="uk-UA"/>
        </w:rPr>
        <w:tab/>
      </w:r>
      <w:r w:rsidRPr="001A6C40">
        <w:rPr>
          <w:b/>
          <w:szCs w:val="28"/>
          <w:u w:val="single"/>
          <w:lang w:val="uk-UA"/>
        </w:rPr>
        <w:t>Означення 3</w:t>
      </w:r>
      <w:r w:rsidRPr="001A6C40">
        <w:rPr>
          <w:b/>
          <w:szCs w:val="28"/>
          <w:lang w:val="uk-UA"/>
        </w:rPr>
        <w:t>.</w:t>
      </w:r>
      <w:r w:rsidRPr="001A6C40">
        <w:rPr>
          <w:szCs w:val="28"/>
          <w:lang w:val="uk-UA"/>
        </w:rPr>
        <w:t xml:space="preserve"> Послідовність випадкових величин </w:t>
      </w:r>
      <w:r w:rsidRPr="001A6C40">
        <w:rPr>
          <w:position w:val="-12"/>
          <w:szCs w:val="28"/>
          <w:lang w:val="uk-UA"/>
        </w:rPr>
        <w:object w:dxaOrig="460" w:dyaOrig="360">
          <v:shape id="_x0000_i2141" type="#_x0000_t75" style="width:22.55pt;height:18.6pt" o:ole="">
            <v:imagedata r:id="rId2089" o:title=""/>
          </v:shape>
          <o:OLEObject Type="Embed" ProgID="Equation.3" ShapeID="_x0000_i2141" DrawAspect="Content" ObjectID="_1535133122" r:id="rId2144"/>
        </w:object>
      </w:r>
      <w:r w:rsidRPr="001A6C40">
        <w:rPr>
          <w:szCs w:val="28"/>
          <w:lang w:val="uk-UA"/>
        </w:rPr>
        <w:t xml:space="preserve"> збігається </w:t>
      </w:r>
      <w:r w:rsidRPr="001A6C40">
        <w:rPr>
          <w:szCs w:val="28"/>
          <w:u w:val="single"/>
          <w:lang w:val="uk-UA"/>
        </w:rPr>
        <w:t>з імовірністю 1</w:t>
      </w:r>
      <w:r w:rsidRPr="001A6C40">
        <w:rPr>
          <w:szCs w:val="28"/>
          <w:lang w:val="uk-UA"/>
        </w:rPr>
        <w:t xml:space="preserve"> (або </w:t>
      </w:r>
      <w:r w:rsidRPr="001A6C40">
        <w:rPr>
          <w:szCs w:val="28"/>
          <w:u w:val="single"/>
          <w:lang w:val="uk-UA"/>
        </w:rPr>
        <w:t>майже напевно)</w:t>
      </w:r>
      <w:r w:rsidRPr="001A6C40">
        <w:rPr>
          <w:szCs w:val="28"/>
          <w:lang w:val="uk-UA"/>
        </w:rPr>
        <w:t xml:space="preserve"> до випадкової величини </w:t>
      </w:r>
      <w:r w:rsidRPr="001A6C40">
        <w:rPr>
          <w:position w:val="-10"/>
          <w:lang w:val="uk-UA"/>
        </w:rPr>
        <w:object w:dxaOrig="200" w:dyaOrig="320">
          <v:shape id="_x0000_i2142" type="#_x0000_t75" style="width:9.9pt;height:16.6pt" o:ole="">
            <v:imagedata r:id="rId2082" o:title=""/>
          </v:shape>
          <o:OLEObject Type="Embed" ProgID="Equation.3" ShapeID="_x0000_i2142" DrawAspect="Content" ObjectID="_1535133123" r:id="rId2145"/>
        </w:object>
      </w:r>
      <w:r w:rsidRPr="001A6C40">
        <w:rPr>
          <w:lang w:val="uk-UA"/>
        </w:rPr>
        <w:t xml:space="preserve">, коли для кожного </w:t>
      </w:r>
      <w:r w:rsidRPr="001A6C40">
        <w:rPr>
          <w:position w:val="-10"/>
          <w:lang w:val="uk-UA"/>
        </w:rPr>
        <w:object w:dxaOrig="780" w:dyaOrig="380">
          <v:shape id="_x0000_i2143" type="#_x0000_t75" style="width:39.15pt;height:18.6pt" o:ole="">
            <v:imagedata r:id="rId2128" o:title=""/>
          </v:shape>
          <o:OLEObject Type="Embed" ProgID="Equation.3" ShapeID="_x0000_i2143" DrawAspect="Content" ObjectID="_1535133124" r:id="rId2146"/>
        </w:object>
      </w:r>
    </w:p>
    <w:p w:rsidR="00FB7278" w:rsidRPr="001A6C40" w:rsidRDefault="00FB7278" w:rsidP="005815D1">
      <w:pPr>
        <w:tabs>
          <w:tab w:val="left" w:pos="9000"/>
        </w:tabs>
        <w:ind w:firstLine="426"/>
        <w:rPr>
          <w:lang w:val="uk-UA"/>
        </w:rPr>
      </w:pPr>
      <w:r w:rsidRPr="001A6C40">
        <w:rPr>
          <w:position w:val="-30"/>
          <w:lang w:val="uk-UA"/>
        </w:rPr>
        <w:object w:dxaOrig="4560" w:dyaOrig="720">
          <v:shape id="_x0000_i2144" type="#_x0000_t75" style="width:227.85pt;height:36.8pt" o:ole="">
            <v:imagedata r:id="rId2147" o:title=""/>
          </v:shape>
          <o:OLEObject Type="Embed" ProgID="Equation.3" ShapeID="_x0000_i2144" DrawAspect="Content" ObjectID="_1535133125" r:id="rId2148"/>
        </w:object>
      </w:r>
      <w:r w:rsidRPr="001A6C40">
        <w:rPr>
          <w:lang w:val="uk-UA"/>
        </w:rPr>
        <w:t>.(5)</w:t>
      </w:r>
    </w:p>
    <w:p w:rsidR="00FB7278" w:rsidRPr="001A6C40" w:rsidRDefault="00FB7278" w:rsidP="005815D1">
      <w:pPr>
        <w:ind w:firstLine="426"/>
        <w:rPr>
          <w:lang w:val="uk-UA"/>
        </w:rPr>
      </w:pPr>
      <w:r w:rsidRPr="001A6C40">
        <w:rPr>
          <w:lang w:val="uk-UA"/>
        </w:rPr>
        <w:t xml:space="preserve">Збіжність з імовірністю 1(майже напевно) позначають </w:t>
      </w:r>
      <w:r w:rsidRPr="001A6C40">
        <w:rPr>
          <w:position w:val="-12"/>
          <w:lang w:val="uk-UA"/>
        </w:rPr>
        <w:object w:dxaOrig="1420" w:dyaOrig="360">
          <v:shape id="_x0000_i2145" type="#_x0000_t75" style="width:70.4pt;height:18.6pt" o:ole="">
            <v:imagedata r:id="rId2149" o:title=""/>
          </v:shape>
          <o:OLEObject Type="Embed" ProgID="Equation.3" ShapeID="_x0000_i2145" DrawAspect="Content" ObjectID="_1535133126" r:id="rId2150"/>
        </w:object>
      </w:r>
      <w:r w:rsidRPr="001A6C40">
        <w:rPr>
          <w:lang w:val="uk-UA"/>
        </w:rPr>
        <w:t xml:space="preserve">, або </w:t>
      </w:r>
      <w:r w:rsidRPr="001A6C40">
        <w:rPr>
          <w:position w:val="-12"/>
          <w:lang w:val="uk-UA"/>
        </w:rPr>
        <w:object w:dxaOrig="740" w:dyaOrig="499">
          <v:shape id="_x0000_i2146" type="#_x0000_t75" style="width:36.8pt;height:24.9pt" o:ole="">
            <v:imagedata r:id="rId2151" o:title=""/>
          </v:shape>
          <o:OLEObject Type="Embed" ProgID="Equation.3" ShapeID="_x0000_i2146" DrawAspect="Content" ObjectID="_1535133127" r:id="rId2152"/>
        </w:object>
      </w:r>
      <w:r w:rsidRPr="001A6C40">
        <w:rPr>
          <w:lang w:val="uk-UA"/>
        </w:rPr>
        <w:t>.</w:t>
      </w:r>
    </w:p>
    <w:p w:rsidR="00FB7278" w:rsidRPr="001A6C40" w:rsidRDefault="00FB7278" w:rsidP="005815D1">
      <w:pPr>
        <w:ind w:firstLine="426"/>
        <w:rPr>
          <w:lang w:val="uk-UA"/>
        </w:rPr>
      </w:pPr>
      <w:r w:rsidRPr="001A6C40">
        <w:rPr>
          <w:lang w:val="uk-UA"/>
        </w:rPr>
        <w:tab/>
        <w:t>Можна дати еквівалентне означення збіжності з імовірністю 1. Для цього одержимо наступний результат.</w:t>
      </w:r>
    </w:p>
    <w:p w:rsidR="00FB7278" w:rsidRPr="001A6C40" w:rsidRDefault="00FB7278" w:rsidP="005815D1">
      <w:pPr>
        <w:ind w:firstLine="426"/>
        <w:rPr>
          <w:lang w:val="uk-UA"/>
        </w:rPr>
      </w:pPr>
      <w:r w:rsidRPr="001A6C40">
        <w:rPr>
          <w:b/>
          <w:u w:val="single"/>
          <w:lang w:val="uk-UA"/>
        </w:rPr>
        <w:t>Теорема.</w:t>
      </w:r>
      <w:r w:rsidRPr="001A6C40">
        <w:rPr>
          <w:lang w:val="uk-UA"/>
        </w:rPr>
        <w:t xml:space="preserve"> Збіжність </w:t>
      </w:r>
      <w:r w:rsidRPr="001A6C40">
        <w:rPr>
          <w:position w:val="-12"/>
          <w:lang w:val="uk-UA"/>
        </w:rPr>
        <w:object w:dxaOrig="1420" w:dyaOrig="360">
          <v:shape id="_x0000_i2147" type="#_x0000_t75" style="width:70.4pt;height:18.6pt" o:ole="">
            <v:imagedata r:id="rId2149" o:title=""/>
          </v:shape>
          <o:OLEObject Type="Embed" ProgID="Equation.3" ShapeID="_x0000_i2147" DrawAspect="Content" ObjectID="_1535133128" r:id="rId2153"/>
        </w:object>
      </w:r>
      <w:r w:rsidRPr="001A6C40">
        <w:rPr>
          <w:lang w:val="uk-UA"/>
        </w:rPr>
        <w:t xml:space="preserve"> має місце тоді і тільки тоді, коли </w:t>
      </w:r>
    </w:p>
    <w:p w:rsidR="00FB7278" w:rsidRPr="001A6C40" w:rsidRDefault="00FB7278" w:rsidP="005815D1">
      <w:pPr>
        <w:tabs>
          <w:tab w:val="left" w:pos="9000"/>
        </w:tabs>
        <w:ind w:firstLine="426"/>
        <w:rPr>
          <w:lang w:val="uk-UA"/>
        </w:rPr>
      </w:pPr>
      <w:r w:rsidRPr="001A6C40">
        <w:rPr>
          <w:position w:val="-44"/>
          <w:lang w:val="uk-UA"/>
        </w:rPr>
        <w:object w:dxaOrig="3560" w:dyaOrig="999">
          <v:shape id="_x0000_i2148" type="#_x0000_t75" style="width:178.4pt;height:49.45pt" o:ole="">
            <v:imagedata r:id="rId2154" o:title=""/>
          </v:shape>
          <o:OLEObject Type="Embed" ProgID="Equation.3" ShapeID="_x0000_i2148" DrawAspect="Content" ObjectID="_1535133129" r:id="rId2155"/>
        </w:object>
      </w:r>
      <w:r w:rsidR="00DB5582" w:rsidRPr="001A6C40">
        <w:rPr>
          <w:lang w:val="uk-UA"/>
        </w:rPr>
        <w:t>.</w:t>
      </w:r>
      <w:r w:rsidRPr="001A6C40">
        <w:rPr>
          <w:lang w:val="uk-UA"/>
        </w:rPr>
        <w:t>(6)</w:t>
      </w:r>
    </w:p>
    <w:p w:rsidR="00FB7278" w:rsidRPr="001A6C40" w:rsidRDefault="00FB7278" w:rsidP="005815D1">
      <w:pPr>
        <w:ind w:firstLine="426"/>
        <w:rPr>
          <w:lang w:val="uk-UA"/>
        </w:rPr>
      </w:pPr>
      <w:r w:rsidRPr="001A6C40">
        <w:rPr>
          <w:lang w:val="uk-UA"/>
        </w:rPr>
        <w:t xml:space="preserve">для кожного </w:t>
      </w:r>
      <w:r w:rsidRPr="001A6C40">
        <w:rPr>
          <w:position w:val="-10"/>
          <w:lang w:val="uk-UA"/>
        </w:rPr>
        <w:object w:dxaOrig="780" w:dyaOrig="380">
          <v:shape id="_x0000_i2149" type="#_x0000_t75" style="width:39.15pt;height:18.6pt" o:ole="">
            <v:imagedata r:id="rId2128" o:title=""/>
          </v:shape>
          <o:OLEObject Type="Embed" ProgID="Equation.3" ShapeID="_x0000_i2149" DrawAspect="Content" ObjectID="_1535133130" r:id="rId2156"/>
        </w:object>
      </w:r>
      <w:r w:rsidRPr="001A6C40">
        <w:rPr>
          <w:lang w:val="uk-UA"/>
        </w:rPr>
        <w:t>.</w:t>
      </w:r>
    </w:p>
    <w:p w:rsidR="00FB7278" w:rsidRPr="001A6C40" w:rsidRDefault="00FB7278" w:rsidP="005815D1">
      <w:pPr>
        <w:ind w:firstLine="426"/>
        <w:rPr>
          <w:lang w:val="uk-UA"/>
        </w:rPr>
      </w:pPr>
      <w:r w:rsidRPr="001A6C40">
        <w:rPr>
          <w:b/>
          <w:u w:val="single"/>
          <w:lang w:val="uk-UA"/>
        </w:rPr>
        <w:t>Доведення</w:t>
      </w:r>
      <w:r w:rsidRPr="001A6C40">
        <w:rPr>
          <w:b/>
          <w:lang w:val="uk-UA"/>
        </w:rPr>
        <w:t>.</w:t>
      </w:r>
      <w:r w:rsidRPr="001A6C40">
        <w:rPr>
          <w:lang w:val="uk-UA"/>
        </w:rPr>
        <w:t xml:space="preserve"> Розглянемо протилежну до </w:t>
      </w:r>
      <w:r w:rsidRPr="001A6C40">
        <w:rPr>
          <w:i/>
          <w:iCs/>
          <w:lang w:val="uk-UA"/>
        </w:rPr>
        <w:t>А</w:t>
      </w:r>
      <w:r w:rsidRPr="001A6C40">
        <w:rPr>
          <w:lang w:val="uk-UA"/>
        </w:rPr>
        <w:t xml:space="preserve"> подію (дивись(4)):</w:t>
      </w:r>
    </w:p>
    <w:p w:rsidR="00FB7278" w:rsidRPr="001A6C40" w:rsidRDefault="00FB7278" w:rsidP="005815D1">
      <w:pPr>
        <w:ind w:firstLine="426"/>
        <w:jc w:val="center"/>
        <w:rPr>
          <w:lang w:val="uk-UA"/>
        </w:rPr>
      </w:pPr>
      <w:r w:rsidRPr="001A6C40">
        <w:rPr>
          <w:position w:val="-28"/>
          <w:lang w:val="uk-UA"/>
        </w:rPr>
        <w:object w:dxaOrig="3540" w:dyaOrig="680">
          <v:shape id="_x0000_i2150" type="#_x0000_t75" style="width:176.85pt;height:34.4pt" o:ole="">
            <v:imagedata r:id="rId2157" o:title=""/>
          </v:shape>
          <o:OLEObject Type="Embed" ProgID="Equation.3" ShapeID="_x0000_i2150" DrawAspect="Content" ObjectID="_1535133131" r:id="rId2158"/>
        </w:object>
      </w:r>
      <w:r w:rsidRPr="001A6C40">
        <w:rPr>
          <w:lang w:val="uk-UA"/>
        </w:rPr>
        <w:t>.</w:t>
      </w:r>
    </w:p>
    <w:p w:rsidR="00FB7278" w:rsidRPr="001A6C40" w:rsidRDefault="00FB7278" w:rsidP="005815D1">
      <w:pPr>
        <w:ind w:firstLine="426"/>
        <w:rPr>
          <w:lang w:val="uk-UA"/>
        </w:rPr>
      </w:pPr>
      <w:r w:rsidRPr="001A6C40">
        <w:rPr>
          <w:lang w:val="uk-UA"/>
        </w:rPr>
        <w:lastRenderedPageBreak/>
        <w:t xml:space="preserve">Зі збіжності з імовірністю 1 повинно бути </w:t>
      </w:r>
      <w:r w:rsidRPr="001A6C40">
        <w:rPr>
          <w:position w:val="-10"/>
          <w:lang w:val="uk-UA"/>
        </w:rPr>
        <w:object w:dxaOrig="880" w:dyaOrig="380">
          <v:shape id="_x0000_i2151" type="#_x0000_t75" style="width:44.3pt;height:18.6pt" o:ole="">
            <v:imagedata r:id="rId2159" o:title=""/>
          </v:shape>
          <o:OLEObject Type="Embed" ProgID="Equation.3" ShapeID="_x0000_i2151" DrawAspect="Content" ObjectID="_1535133132" r:id="rId2160"/>
        </w:object>
      </w:r>
      <w:r w:rsidRPr="001A6C40">
        <w:rPr>
          <w:lang w:val="uk-UA"/>
        </w:rPr>
        <w:t xml:space="preserve">. Зафіксуємо </w:t>
      </w:r>
      <w:r w:rsidRPr="001A6C40">
        <w:rPr>
          <w:i/>
          <w:iCs/>
          <w:lang w:val="uk-UA"/>
        </w:rPr>
        <w:t>r</w:t>
      </w:r>
      <w:r w:rsidRPr="001A6C40">
        <w:rPr>
          <w:lang w:val="uk-UA"/>
        </w:rPr>
        <w:t xml:space="preserve"> та позначимо:</w:t>
      </w:r>
    </w:p>
    <w:p w:rsidR="00FB7278" w:rsidRPr="001A6C40" w:rsidRDefault="00FB7278" w:rsidP="005815D1">
      <w:pPr>
        <w:ind w:firstLine="426"/>
        <w:rPr>
          <w:lang w:val="uk-UA"/>
        </w:rPr>
      </w:pPr>
    </w:p>
    <w:p w:rsidR="00FB7278" w:rsidRPr="001A6C40" w:rsidRDefault="00FB7278" w:rsidP="005815D1">
      <w:pPr>
        <w:ind w:firstLine="426"/>
        <w:jc w:val="center"/>
        <w:rPr>
          <w:lang w:val="uk-UA"/>
        </w:rPr>
      </w:pPr>
      <w:r w:rsidRPr="001A6C40">
        <w:rPr>
          <w:position w:val="-44"/>
          <w:lang w:val="uk-UA"/>
        </w:rPr>
        <w:object w:dxaOrig="6100" w:dyaOrig="999">
          <v:shape id="_x0000_i2152" type="#_x0000_t75" style="width:305.4pt;height:49.45pt" o:ole="">
            <v:imagedata r:id="rId2161" o:title=""/>
          </v:shape>
          <o:OLEObject Type="Embed" ProgID="Equation.3" ShapeID="_x0000_i2152" DrawAspect="Content" ObjectID="_1535133133" r:id="rId2162"/>
        </w:object>
      </w:r>
      <w:r w:rsidRPr="001A6C40">
        <w:rPr>
          <w:lang w:val="uk-UA"/>
        </w:rPr>
        <w:t>.</w:t>
      </w:r>
    </w:p>
    <w:p w:rsidR="00FB7278" w:rsidRPr="001A6C40" w:rsidRDefault="00FB7278" w:rsidP="005815D1">
      <w:pPr>
        <w:ind w:firstLine="426"/>
        <w:rPr>
          <w:lang w:val="uk-UA"/>
        </w:rPr>
      </w:pPr>
      <w:r w:rsidRPr="001A6C40">
        <w:rPr>
          <w:lang w:val="uk-UA"/>
        </w:rPr>
        <w:t>Послідовність множин</w:t>
      </w:r>
      <w:r w:rsidRPr="001A6C40">
        <w:rPr>
          <w:position w:val="-8"/>
          <w:lang w:val="uk-UA"/>
        </w:rPr>
        <w:object w:dxaOrig="480" w:dyaOrig="360">
          <v:shape id="_x0000_i2153" type="#_x0000_t75" style="width:24.15pt;height:18.6pt" o:ole="">
            <v:imagedata r:id="rId2163" o:title=""/>
          </v:shape>
          <o:OLEObject Type="Embed" ProgID="Equation.3" ShapeID="_x0000_i2153" DrawAspect="Content" ObjectID="_1535133134" r:id="rId2164"/>
        </w:object>
      </w:r>
      <w:r w:rsidRPr="001A6C40">
        <w:rPr>
          <w:lang w:val="uk-UA"/>
        </w:rPr>
        <w:t xml:space="preserve">, </w:t>
      </w:r>
      <w:r w:rsidRPr="001A6C40">
        <w:rPr>
          <w:position w:val="-10"/>
          <w:lang w:val="uk-UA"/>
        </w:rPr>
        <w:object w:dxaOrig="840" w:dyaOrig="380">
          <v:shape id="_x0000_i2154" type="#_x0000_t75" style="width:41.95pt;height:18.6pt" o:ole="">
            <v:imagedata r:id="rId2132" o:title=""/>
          </v:shape>
          <o:OLEObject Type="Embed" ProgID="Equation.3" ShapeID="_x0000_i2154" DrawAspect="Content" ObjectID="_1535133135" r:id="rId2165"/>
        </w:object>
      </w:r>
      <w:r w:rsidRPr="001A6C40">
        <w:rPr>
          <w:lang w:val="uk-UA"/>
        </w:rPr>
        <w:t xml:space="preserve">, спадна тобто </w:t>
      </w:r>
      <w:r w:rsidRPr="001A6C40">
        <w:rPr>
          <w:position w:val="-8"/>
          <w:lang w:val="uk-UA"/>
        </w:rPr>
        <w:object w:dxaOrig="1320" w:dyaOrig="360">
          <v:shape id="_x0000_i2155" type="#_x0000_t75" style="width:65.25pt;height:18.6pt" o:ole="">
            <v:imagedata r:id="rId2166" o:title=""/>
          </v:shape>
          <o:OLEObject Type="Embed" ProgID="Equation.3" ShapeID="_x0000_i2155" DrawAspect="Content" ObjectID="_1535133136" r:id="rId2167"/>
        </w:object>
      </w:r>
      <w:r w:rsidRPr="001A6C40">
        <w:rPr>
          <w:lang w:val="uk-UA"/>
        </w:rPr>
        <w:t xml:space="preserve">, і тому за теоремою §1.4 для </w:t>
      </w:r>
      <w:r w:rsidRPr="001A6C40">
        <w:rPr>
          <w:position w:val="-28"/>
          <w:lang w:val="uk-UA"/>
        </w:rPr>
        <w:object w:dxaOrig="1300" w:dyaOrig="680">
          <v:shape id="_x0000_i2156" type="#_x0000_t75" style="width:64.5pt;height:34.4pt" o:ole="">
            <v:imagedata r:id="rId2168" o:title=""/>
          </v:shape>
          <o:OLEObject Type="Embed" ProgID="Equation.3" ShapeID="_x0000_i2156" DrawAspect="Content" ObjectID="_1535133137" r:id="rId2169"/>
        </w:object>
      </w:r>
      <w:r w:rsidRPr="001A6C40">
        <w:rPr>
          <w:lang w:val="uk-UA"/>
        </w:rPr>
        <w:t xml:space="preserve">маємо: </w:t>
      </w:r>
    </w:p>
    <w:p w:rsidR="00FB7278" w:rsidRPr="001A6C40" w:rsidRDefault="00FB7278" w:rsidP="005815D1">
      <w:pPr>
        <w:ind w:firstLine="426"/>
        <w:jc w:val="center"/>
        <w:rPr>
          <w:lang w:val="uk-UA"/>
        </w:rPr>
      </w:pPr>
      <w:r w:rsidRPr="001A6C40">
        <w:rPr>
          <w:position w:val="-20"/>
          <w:lang w:val="uk-UA"/>
        </w:rPr>
        <w:object w:dxaOrig="1980" w:dyaOrig="480">
          <v:shape id="_x0000_i2157" type="#_x0000_t75" style="width:98.1pt;height:24.15pt" o:ole="">
            <v:imagedata r:id="rId2170" o:title=""/>
          </v:shape>
          <o:OLEObject Type="Embed" ProgID="Equation.3" ShapeID="_x0000_i2157" DrawAspect="Content" ObjectID="_1535133138" r:id="rId2171"/>
        </w:object>
      </w:r>
      <w:r w:rsidRPr="001A6C40">
        <w:rPr>
          <w:lang w:val="uk-UA"/>
        </w:rPr>
        <w:t>.</w:t>
      </w:r>
    </w:p>
    <w:p w:rsidR="00FB7278" w:rsidRPr="001A6C40" w:rsidRDefault="00FB7278" w:rsidP="005815D1">
      <w:pPr>
        <w:ind w:firstLine="426"/>
        <w:rPr>
          <w:lang w:val="uk-UA"/>
        </w:rPr>
      </w:pPr>
      <w:r w:rsidRPr="001A6C40">
        <w:rPr>
          <w:lang w:val="uk-UA"/>
        </w:rPr>
        <w:t xml:space="preserve">Далі міняємо </w:t>
      </w:r>
      <w:r w:rsidRPr="001A6C40">
        <w:rPr>
          <w:i/>
          <w:iCs/>
          <w:lang w:val="uk-UA"/>
        </w:rPr>
        <w:t>r</w:t>
      </w:r>
      <w:r w:rsidRPr="001A6C40">
        <w:rPr>
          <w:lang w:val="uk-UA"/>
        </w:rPr>
        <w:t xml:space="preserve"> від 1 до </w:t>
      </w:r>
      <w:r w:rsidRPr="001A6C40">
        <w:rPr>
          <w:position w:val="-4"/>
          <w:lang w:val="uk-UA"/>
        </w:rPr>
        <w:object w:dxaOrig="240" w:dyaOrig="200">
          <v:shape id="_x0000_i2158" type="#_x0000_t75" style="width:11.1pt;height:9.9pt" o:ole="">
            <v:imagedata r:id="rId2172" o:title=""/>
          </v:shape>
          <o:OLEObject Type="Embed" ProgID="Equation.3" ShapeID="_x0000_i2158" DrawAspect="Content" ObjectID="_1535133139" r:id="rId2173"/>
        </w:object>
      </w:r>
      <w:r w:rsidRPr="001A6C40">
        <w:rPr>
          <w:lang w:val="uk-UA"/>
        </w:rPr>
        <w:t xml:space="preserve"> ж бачимо що послідовність </w:t>
      </w:r>
      <w:r w:rsidRPr="001A6C40">
        <w:rPr>
          <w:position w:val="-6"/>
          <w:lang w:val="uk-UA"/>
        </w:rPr>
        <w:object w:dxaOrig="320" w:dyaOrig="340">
          <v:shape id="_x0000_i2159" type="#_x0000_t75" style="width:16.6pt;height:17.4pt" o:ole="">
            <v:imagedata r:id="rId2174" o:title=""/>
          </v:shape>
          <o:OLEObject Type="Embed" ProgID="Equation.3" ShapeID="_x0000_i2159" DrawAspect="Content" ObjectID="_1535133140" r:id="rId2175"/>
        </w:object>
      </w:r>
      <w:r w:rsidRPr="001A6C40">
        <w:rPr>
          <w:lang w:val="uk-UA"/>
        </w:rPr>
        <w:t xml:space="preserve"> зростає, тобто </w:t>
      </w:r>
      <w:r w:rsidRPr="001A6C40">
        <w:rPr>
          <w:position w:val="-8"/>
          <w:lang w:val="uk-UA"/>
        </w:rPr>
        <w:object w:dxaOrig="1020" w:dyaOrig="360">
          <v:shape id="_x0000_i2160" type="#_x0000_t75" style="width:50.25pt;height:18.6pt" o:ole="">
            <v:imagedata r:id="rId2176" o:title=""/>
          </v:shape>
          <o:OLEObject Type="Embed" ProgID="Equation.3" ShapeID="_x0000_i2160" DrawAspect="Content" ObjectID="_1535133141" r:id="rId2177"/>
        </w:object>
      </w:r>
      <w:r w:rsidRPr="001A6C40">
        <w:rPr>
          <w:lang w:val="uk-UA"/>
        </w:rPr>
        <w:t xml:space="preserve">, і тому за тією ж теоремою маємо для </w:t>
      </w:r>
      <w:r w:rsidRPr="001A6C40">
        <w:rPr>
          <w:position w:val="-28"/>
          <w:lang w:val="uk-UA"/>
        </w:rPr>
        <w:object w:dxaOrig="1020" w:dyaOrig="680">
          <v:shape id="_x0000_i2161" type="#_x0000_t75" style="width:50.25pt;height:34.4pt" o:ole="">
            <v:imagedata r:id="rId2178" o:title=""/>
          </v:shape>
          <o:OLEObject Type="Embed" ProgID="Equation.3" ShapeID="_x0000_i2161" DrawAspect="Content" ObjectID="_1535133142" r:id="rId2179"/>
        </w:object>
      </w:r>
      <w:r w:rsidRPr="001A6C40">
        <w:rPr>
          <w:lang w:val="uk-UA"/>
        </w:rPr>
        <w:t>:</w:t>
      </w:r>
    </w:p>
    <w:p w:rsidR="00FB7278" w:rsidRPr="001A6C40" w:rsidRDefault="00FB7278" w:rsidP="005815D1">
      <w:pPr>
        <w:ind w:firstLine="426"/>
        <w:jc w:val="center"/>
        <w:rPr>
          <w:lang w:val="uk-UA"/>
        </w:rPr>
      </w:pPr>
      <w:r w:rsidRPr="001A6C40">
        <w:rPr>
          <w:position w:val="-24"/>
          <w:lang w:val="uk-UA"/>
        </w:rPr>
        <w:object w:dxaOrig="2840" w:dyaOrig="520">
          <v:shape id="_x0000_i2162" type="#_x0000_t75" style="width:141.65pt;height:24.9pt" o:ole="">
            <v:imagedata r:id="rId2180" o:title=""/>
          </v:shape>
          <o:OLEObject Type="Embed" ProgID="Equation.3" ShapeID="_x0000_i2162" DrawAspect="Content" ObjectID="_1535133143" r:id="rId2181"/>
        </w:object>
      </w:r>
      <w:r w:rsidRPr="001A6C40">
        <w:rPr>
          <w:lang w:val="uk-UA"/>
        </w:rPr>
        <w:t>.</w:t>
      </w:r>
    </w:p>
    <w:p w:rsidR="00FB7278" w:rsidRPr="001A6C40" w:rsidRDefault="00FB7278" w:rsidP="005815D1">
      <w:pPr>
        <w:ind w:firstLine="426"/>
        <w:rPr>
          <w:i/>
          <w:iCs/>
          <w:lang w:val="uk-UA"/>
        </w:rPr>
      </w:pPr>
      <w:r w:rsidRPr="001A6C40">
        <w:rPr>
          <w:lang w:val="uk-UA"/>
        </w:rPr>
        <w:t xml:space="preserve">Але </w:t>
      </w:r>
      <w:r w:rsidRPr="001A6C40">
        <w:rPr>
          <w:position w:val="-24"/>
          <w:lang w:val="uk-UA"/>
        </w:rPr>
        <w:object w:dxaOrig="2060" w:dyaOrig="520">
          <v:shape id="_x0000_i2163" type="#_x0000_t75" style="width:103.65pt;height:24.9pt" o:ole="">
            <v:imagedata r:id="rId2182" o:title=""/>
          </v:shape>
          <o:OLEObject Type="Embed" ProgID="Equation.3" ShapeID="_x0000_i2163" DrawAspect="Content" ObjectID="_1535133144" r:id="rId2183"/>
        </w:object>
      </w:r>
      <w:r w:rsidRPr="001A6C40">
        <w:rPr>
          <w:lang w:val="uk-UA"/>
        </w:rPr>
        <w:t xml:space="preserve"> тоді і тільки тоді, коли для кожного </w:t>
      </w:r>
      <w:r w:rsidRPr="001A6C40">
        <w:rPr>
          <w:i/>
          <w:iCs/>
          <w:lang w:val="uk-UA"/>
        </w:rPr>
        <w:t>r:</w:t>
      </w:r>
    </w:p>
    <w:p w:rsidR="00FB7278" w:rsidRPr="001A6C40" w:rsidRDefault="00FB7278" w:rsidP="005815D1">
      <w:pPr>
        <w:ind w:firstLine="426"/>
        <w:jc w:val="center"/>
        <w:rPr>
          <w:lang w:val="uk-UA"/>
        </w:rPr>
      </w:pPr>
      <w:r w:rsidRPr="001A6C40">
        <w:rPr>
          <w:position w:val="-44"/>
          <w:lang w:val="uk-UA"/>
        </w:rPr>
        <w:object w:dxaOrig="5700" w:dyaOrig="999">
          <v:shape id="_x0000_i2164" type="#_x0000_t75" style="width:284.85pt;height:49.45pt" o:ole="">
            <v:imagedata r:id="rId2184" o:title=""/>
          </v:shape>
          <o:OLEObject Type="Embed" ProgID="Equation.3" ShapeID="_x0000_i2164" DrawAspect="Content" ObjectID="_1535133145" r:id="rId2185"/>
        </w:object>
      </w:r>
      <w:r w:rsidRPr="001A6C40">
        <w:rPr>
          <w:lang w:val="uk-UA"/>
        </w:rPr>
        <w:t>.</w:t>
      </w:r>
    </w:p>
    <w:p w:rsidR="00FB7278" w:rsidRPr="001A6C40" w:rsidRDefault="00FB7278" w:rsidP="005815D1">
      <w:pPr>
        <w:ind w:firstLine="426"/>
        <w:rPr>
          <w:lang w:val="uk-UA"/>
        </w:rPr>
      </w:pPr>
      <w:r w:rsidRPr="001A6C40">
        <w:rPr>
          <w:lang w:val="uk-UA"/>
        </w:rPr>
        <w:t>Теорему доведено.</w:t>
      </w:r>
    </w:p>
    <w:p w:rsidR="00FB7278" w:rsidRPr="001A6C40" w:rsidRDefault="00FB7278" w:rsidP="005815D1">
      <w:pPr>
        <w:ind w:firstLine="426"/>
        <w:rPr>
          <w:lang w:val="uk-UA"/>
        </w:rPr>
      </w:pPr>
      <w:r w:rsidRPr="001A6C40">
        <w:rPr>
          <w:lang w:val="uk-UA"/>
        </w:rPr>
        <w:t>З цього маємо еквівалентне означення.</w:t>
      </w:r>
    </w:p>
    <w:p w:rsidR="00FB7278" w:rsidRPr="001A6C40" w:rsidRDefault="00FB7278" w:rsidP="005815D1">
      <w:pPr>
        <w:ind w:firstLine="426"/>
        <w:rPr>
          <w:lang w:val="uk-UA"/>
        </w:rPr>
      </w:pPr>
      <w:r w:rsidRPr="001A6C40">
        <w:rPr>
          <w:b/>
          <w:u w:val="single"/>
          <w:lang w:val="uk-UA"/>
        </w:rPr>
        <w:t>Означення 3′.</w:t>
      </w:r>
      <w:r w:rsidRPr="001A6C40">
        <w:rPr>
          <w:lang w:val="uk-UA"/>
        </w:rPr>
        <w:t xml:space="preserve"> Послідовність випадкових величин </w:t>
      </w:r>
      <w:r w:rsidRPr="001A6C40">
        <w:rPr>
          <w:position w:val="-12"/>
          <w:szCs w:val="28"/>
          <w:lang w:val="uk-UA"/>
        </w:rPr>
        <w:object w:dxaOrig="460" w:dyaOrig="360">
          <v:shape id="_x0000_i2165" type="#_x0000_t75" style="width:22.55pt;height:18.6pt" o:ole="">
            <v:imagedata r:id="rId2089" o:title=""/>
          </v:shape>
          <o:OLEObject Type="Embed" ProgID="Equation.3" ShapeID="_x0000_i2165" DrawAspect="Content" ObjectID="_1535133146" r:id="rId2186"/>
        </w:object>
      </w:r>
      <w:r w:rsidRPr="001A6C40">
        <w:rPr>
          <w:szCs w:val="28"/>
          <w:lang w:val="uk-UA"/>
        </w:rPr>
        <w:t xml:space="preserve"> збігається </w:t>
      </w:r>
      <w:r w:rsidRPr="001A6C40">
        <w:rPr>
          <w:szCs w:val="28"/>
          <w:u w:val="single"/>
          <w:lang w:val="uk-UA"/>
        </w:rPr>
        <w:t xml:space="preserve">з імовірністю 1 </w:t>
      </w:r>
      <w:r w:rsidRPr="001A6C40">
        <w:rPr>
          <w:szCs w:val="28"/>
          <w:lang w:val="uk-UA"/>
        </w:rPr>
        <w:t xml:space="preserve">(або майже напевно) до випадкової величини </w:t>
      </w:r>
      <w:r w:rsidRPr="001A6C40">
        <w:rPr>
          <w:position w:val="-10"/>
          <w:szCs w:val="28"/>
          <w:lang w:val="uk-UA"/>
        </w:rPr>
        <w:object w:dxaOrig="200" w:dyaOrig="320">
          <v:shape id="_x0000_i2166" type="#_x0000_t75" style="width:9.9pt;height:16.6pt" o:ole="">
            <v:imagedata r:id="rId2082" o:title=""/>
          </v:shape>
          <o:OLEObject Type="Embed" ProgID="Equation.3" ShapeID="_x0000_i2166" DrawAspect="Content" ObjectID="_1535133147" r:id="rId2187"/>
        </w:object>
      </w:r>
      <w:r w:rsidRPr="001A6C40">
        <w:rPr>
          <w:szCs w:val="28"/>
          <w:lang w:val="uk-UA"/>
        </w:rPr>
        <w:t xml:space="preserve">, коли для кожного </w:t>
      </w:r>
      <w:r w:rsidRPr="001A6C40">
        <w:rPr>
          <w:position w:val="-10"/>
          <w:lang w:val="uk-UA"/>
        </w:rPr>
        <w:object w:dxaOrig="780" w:dyaOrig="380">
          <v:shape id="_x0000_i2167" type="#_x0000_t75" style="width:39.15pt;height:18.6pt" o:ole="">
            <v:imagedata r:id="rId2128" o:title=""/>
          </v:shape>
          <o:OLEObject Type="Embed" ProgID="Equation.3" ShapeID="_x0000_i2167" DrawAspect="Content" ObjectID="_1535133148" r:id="rId2188"/>
        </w:object>
      </w:r>
    </w:p>
    <w:p w:rsidR="00FB7278" w:rsidRPr="001A6C40" w:rsidRDefault="00FB7278" w:rsidP="005815D1">
      <w:pPr>
        <w:ind w:firstLine="426"/>
        <w:jc w:val="center"/>
        <w:rPr>
          <w:lang w:val="uk-UA"/>
        </w:rPr>
      </w:pPr>
      <w:r w:rsidRPr="001A6C40">
        <w:rPr>
          <w:position w:val="-44"/>
          <w:lang w:val="uk-UA"/>
        </w:rPr>
        <w:object w:dxaOrig="3560" w:dyaOrig="999">
          <v:shape id="_x0000_i2168" type="#_x0000_t75" style="width:178.4pt;height:49.45pt" o:ole="">
            <v:imagedata r:id="rId2154" o:title=""/>
          </v:shape>
          <o:OLEObject Type="Embed" ProgID="Equation.3" ShapeID="_x0000_i2168" DrawAspect="Content" ObjectID="_1535133149" r:id="rId2189"/>
        </w:object>
      </w:r>
      <w:r w:rsidRPr="001A6C40">
        <w:rPr>
          <w:lang w:val="uk-UA"/>
        </w:rPr>
        <w:t>.</w:t>
      </w:r>
    </w:p>
    <w:p w:rsidR="00FB7278" w:rsidRPr="001A6C40" w:rsidRDefault="00FB7278" w:rsidP="005815D1">
      <w:pPr>
        <w:ind w:firstLine="426"/>
        <w:rPr>
          <w:lang w:val="uk-UA"/>
        </w:rPr>
      </w:pPr>
      <w:r w:rsidRPr="001A6C40">
        <w:rPr>
          <w:lang w:val="uk-UA"/>
        </w:rPr>
        <w:t xml:space="preserve">Аналізуючи (6) приходимо до висновку, що коли </w:t>
      </w:r>
      <w:r w:rsidRPr="001A6C40">
        <w:rPr>
          <w:position w:val="-12"/>
          <w:lang w:val="uk-UA"/>
        </w:rPr>
        <w:object w:dxaOrig="1420" w:dyaOrig="360">
          <v:shape id="_x0000_i2169" type="#_x0000_t75" style="width:70.4pt;height:18.6pt" o:ole="">
            <v:imagedata r:id="rId2149" o:title=""/>
          </v:shape>
          <o:OLEObject Type="Embed" ProgID="Equation.3" ShapeID="_x0000_i2169" DrawAspect="Content" ObjectID="_1535133150" r:id="rId2190"/>
        </w:object>
      </w:r>
      <w:r w:rsidRPr="001A6C40">
        <w:rPr>
          <w:lang w:val="uk-UA"/>
        </w:rPr>
        <w:t xml:space="preserve">, то </w:t>
      </w:r>
    </w:p>
    <w:p w:rsidR="00FB7278" w:rsidRPr="001A6C40" w:rsidRDefault="00FB7278" w:rsidP="005815D1">
      <w:pPr>
        <w:ind w:firstLine="426"/>
        <w:rPr>
          <w:lang w:val="uk-UA"/>
        </w:rPr>
      </w:pPr>
      <w:r w:rsidRPr="001A6C40">
        <w:rPr>
          <w:position w:val="-42"/>
          <w:lang w:val="uk-UA"/>
        </w:rPr>
        <w:object w:dxaOrig="3200" w:dyaOrig="960">
          <v:shape id="_x0000_i2170" type="#_x0000_t75" style="width:160.6pt;height:47.85pt" o:ole="">
            <v:imagedata r:id="rId2191" o:title=""/>
          </v:shape>
          <o:OLEObject Type="Embed" ProgID="Equation.3" ShapeID="_x0000_i2170" DrawAspect="Content" ObjectID="_1535133151" r:id="rId2192"/>
        </w:object>
      </w:r>
      <w:r w:rsidRPr="001A6C40">
        <w:rPr>
          <w:lang w:val="uk-UA"/>
        </w:rPr>
        <w:t>, тобто зі збіжності з імовірністю 1 виходить збіжність за ймовірністю.</w:t>
      </w:r>
    </w:p>
    <w:p w:rsidR="00FB7278" w:rsidRPr="001A6C40" w:rsidRDefault="00FB7278" w:rsidP="005815D1">
      <w:pPr>
        <w:ind w:firstLine="426"/>
        <w:rPr>
          <w:lang w:val="uk-UA"/>
        </w:rPr>
      </w:pPr>
      <w:r w:rsidRPr="001A6C40">
        <w:rPr>
          <w:lang w:val="uk-UA"/>
        </w:rPr>
        <w:tab/>
        <w:t>Нам необхідно розглянути ще один важливий вид збіжності: збіжність за розподілом.</w:t>
      </w:r>
    </w:p>
    <w:p w:rsidR="00FB7278" w:rsidRPr="001A6C40" w:rsidRDefault="00FB7278" w:rsidP="005815D1">
      <w:pPr>
        <w:ind w:firstLine="426"/>
        <w:rPr>
          <w:lang w:val="uk-UA"/>
        </w:rPr>
      </w:pPr>
      <w:r w:rsidRPr="001A6C40">
        <w:rPr>
          <w:b/>
          <w:u w:val="single"/>
          <w:lang w:val="uk-UA"/>
        </w:rPr>
        <w:t>Означення 4</w:t>
      </w:r>
      <w:r w:rsidRPr="001A6C40">
        <w:rPr>
          <w:b/>
          <w:lang w:val="uk-UA"/>
        </w:rPr>
        <w:t>.</w:t>
      </w:r>
      <w:r w:rsidRPr="001A6C40">
        <w:rPr>
          <w:lang w:val="uk-UA"/>
        </w:rPr>
        <w:t xml:space="preserve"> Послідовність функцій розподілу </w:t>
      </w:r>
      <w:r w:rsidRPr="001A6C40">
        <w:rPr>
          <w:position w:val="-12"/>
          <w:lang w:val="uk-UA"/>
        </w:rPr>
        <w:object w:dxaOrig="740" w:dyaOrig="360">
          <v:shape id="_x0000_i2171" type="#_x0000_t75" style="width:36.8pt;height:18.6pt" o:ole="">
            <v:imagedata r:id="rId2193" o:title=""/>
          </v:shape>
          <o:OLEObject Type="Embed" ProgID="Equation.3" ShapeID="_x0000_i2171" DrawAspect="Content" ObjectID="_1535133152" r:id="rId2194"/>
        </w:object>
      </w:r>
      <w:r w:rsidRPr="001A6C40">
        <w:rPr>
          <w:u w:val="single"/>
          <w:lang w:val="uk-UA"/>
        </w:rPr>
        <w:t>слабко</w:t>
      </w:r>
      <w:r w:rsidRPr="001A6C40">
        <w:rPr>
          <w:lang w:val="uk-UA"/>
        </w:rPr>
        <w:t xml:space="preserve"> збігається до функції </w:t>
      </w:r>
      <w:r w:rsidRPr="001A6C40">
        <w:rPr>
          <w:position w:val="-10"/>
          <w:lang w:val="uk-UA"/>
        </w:rPr>
        <w:object w:dxaOrig="520" w:dyaOrig="340">
          <v:shape id="_x0000_i2172" type="#_x0000_t75" style="width:24.9pt;height:17.4pt" o:ole="">
            <v:imagedata r:id="rId2195" o:title=""/>
          </v:shape>
          <o:OLEObject Type="Embed" ProgID="Equation.3" ShapeID="_x0000_i2172" DrawAspect="Content" ObjectID="_1535133153" r:id="rId2196"/>
        </w:object>
      </w:r>
      <w:r w:rsidRPr="001A6C40">
        <w:rPr>
          <w:lang w:val="uk-UA"/>
        </w:rPr>
        <w:t xml:space="preserve">, якщо </w:t>
      </w:r>
      <w:r w:rsidRPr="001A6C40">
        <w:rPr>
          <w:position w:val="-12"/>
          <w:lang w:val="uk-UA"/>
        </w:rPr>
        <w:object w:dxaOrig="1400" w:dyaOrig="360">
          <v:shape id="_x0000_i2173" type="#_x0000_t75" style="width:69.65pt;height:18.6pt" o:ole="">
            <v:imagedata r:id="rId2197" o:title=""/>
          </v:shape>
          <o:OLEObject Type="Embed" ProgID="Equation.3" ShapeID="_x0000_i2173" DrawAspect="Content" ObjectID="_1535133154" r:id="rId2198"/>
        </w:object>
      </w:r>
      <w:r w:rsidRPr="001A6C40">
        <w:rPr>
          <w:lang w:val="uk-UA"/>
        </w:rPr>
        <w:t xml:space="preserve"> для кожного </w:t>
      </w:r>
      <w:r w:rsidRPr="001A6C40">
        <w:rPr>
          <w:i/>
          <w:iCs/>
          <w:lang w:val="uk-UA"/>
        </w:rPr>
        <w:t xml:space="preserve">x </w:t>
      </w:r>
      <w:r w:rsidRPr="001A6C40">
        <w:rPr>
          <w:lang w:val="uk-UA"/>
        </w:rPr>
        <w:t xml:space="preserve">, що є точкою неперервної функції </w:t>
      </w:r>
      <w:r w:rsidRPr="001A6C40">
        <w:rPr>
          <w:position w:val="-10"/>
          <w:lang w:val="uk-UA"/>
        </w:rPr>
        <w:object w:dxaOrig="520" w:dyaOrig="340">
          <v:shape id="_x0000_i2174" type="#_x0000_t75" style="width:24.9pt;height:17.4pt" o:ole="">
            <v:imagedata r:id="rId2195" o:title=""/>
          </v:shape>
          <o:OLEObject Type="Embed" ProgID="Equation.3" ShapeID="_x0000_i2174" DrawAspect="Content" ObjectID="_1535133155" r:id="rId2199"/>
        </w:object>
      </w:r>
      <w:r w:rsidRPr="001A6C40">
        <w:rPr>
          <w:lang w:val="uk-UA"/>
        </w:rPr>
        <w:t xml:space="preserve">. Якщо для послідовності випадкових величин </w:t>
      </w:r>
      <w:r w:rsidRPr="001A6C40">
        <w:rPr>
          <w:position w:val="-12"/>
          <w:szCs w:val="28"/>
          <w:lang w:val="uk-UA"/>
        </w:rPr>
        <w:object w:dxaOrig="460" w:dyaOrig="360">
          <v:shape id="_x0000_i2175" type="#_x0000_t75" style="width:22.55pt;height:18.6pt" o:ole="">
            <v:imagedata r:id="rId2089" o:title=""/>
          </v:shape>
          <o:OLEObject Type="Embed" ProgID="Equation.3" ShapeID="_x0000_i2175" DrawAspect="Content" ObjectID="_1535133156" r:id="rId2200"/>
        </w:object>
      </w:r>
      <w:r w:rsidRPr="001A6C40">
        <w:rPr>
          <w:lang w:val="uk-UA"/>
        </w:rPr>
        <w:t xml:space="preserve"> послідовність відповідних функцій розподілу слабко збігається до функції розподілу</w:t>
      </w:r>
    </w:p>
    <w:p w:rsidR="00FB7278" w:rsidRPr="001A6C40" w:rsidRDefault="00FB7278" w:rsidP="005815D1">
      <w:pPr>
        <w:tabs>
          <w:tab w:val="num" w:pos="720"/>
        </w:tabs>
        <w:ind w:firstLine="426"/>
        <w:rPr>
          <w:szCs w:val="28"/>
          <w:lang w:val="uk-UA"/>
        </w:rPr>
      </w:pPr>
      <w:r w:rsidRPr="001A6C40">
        <w:rPr>
          <w:position w:val="-10"/>
          <w:lang w:val="uk-UA"/>
        </w:rPr>
        <w:object w:dxaOrig="520" w:dyaOrig="340">
          <v:shape id="_x0000_i2176" type="#_x0000_t75" style="width:24.9pt;height:17.4pt" o:ole="" o:bullet="t">
            <v:imagedata r:id="rId2195" o:title=""/>
          </v:shape>
          <o:OLEObject Type="Embed" ProgID="Equation.3" ShapeID="_x0000_i2176" DrawAspect="Content" ObjectID="_1535133157" r:id="rId2201"/>
        </w:object>
      </w:r>
      <w:r w:rsidRPr="001A6C40">
        <w:rPr>
          <w:lang w:val="uk-UA"/>
        </w:rPr>
        <w:tab/>
        <w:t xml:space="preserve">випадкової величини </w:t>
      </w:r>
      <w:r w:rsidRPr="001A6C40">
        <w:rPr>
          <w:position w:val="-10"/>
          <w:szCs w:val="28"/>
          <w:lang w:val="uk-UA"/>
        </w:rPr>
        <w:object w:dxaOrig="200" w:dyaOrig="320">
          <v:shape id="_x0000_i2177" type="#_x0000_t75" style="width:9.9pt;height:16.6pt" o:ole="">
            <v:imagedata r:id="rId2082" o:title=""/>
          </v:shape>
          <o:OLEObject Type="Embed" ProgID="Equation.3" ShapeID="_x0000_i2177" DrawAspect="Content" ObjectID="_1535133158" r:id="rId2202"/>
        </w:object>
      </w:r>
      <w:r w:rsidRPr="001A6C40">
        <w:rPr>
          <w:szCs w:val="28"/>
          <w:lang w:val="uk-UA"/>
        </w:rPr>
        <w:t xml:space="preserve">, то говорять що послідовність </w:t>
      </w:r>
      <w:r w:rsidRPr="001A6C40">
        <w:rPr>
          <w:position w:val="-12"/>
          <w:szCs w:val="28"/>
          <w:lang w:val="uk-UA"/>
        </w:rPr>
        <w:object w:dxaOrig="460" w:dyaOrig="360">
          <v:shape id="_x0000_i2178" type="#_x0000_t75" style="width:22.55pt;height:18.6pt" o:ole="">
            <v:imagedata r:id="rId2089" o:title=""/>
          </v:shape>
          <o:OLEObject Type="Embed" ProgID="Equation.3" ShapeID="_x0000_i2178" DrawAspect="Content" ObjectID="_1535133159" r:id="rId2203"/>
        </w:object>
      </w:r>
      <w:r w:rsidRPr="001A6C40">
        <w:rPr>
          <w:szCs w:val="28"/>
          <w:lang w:val="uk-UA"/>
        </w:rPr>
        <w:t xml:space="preserve"> збігається до </w:t>
      </w:r>
      <w:r w:rsidRPr="001A6C40">
        <w:rPr>
          <w:position w:val="-10"/>
          <w:szCs w:val="28"/>
          <w:lang w:val="uk-UA"/>
        </w:rPr>
        <w:object w:dxaOrig="200" w:dyaOrig="320">
          <v:shape id="_x0000_i2179" type="#_x0000_t75" style="width:9.9pt;height:16.6pt" o:ole="">
            <v:imagedata r:id="rId2082" o:title=""/>
          </v:shape>
          <o:OLEObject Type="Embed" ProgID="Equation.3" ShapeID="_x0000_i2179" DrawAspect="Content" ObjectID="_1535133160" r:id="rId2204"/>
        </w:object>
      </w:r>
      <w:r w:rsidRPr="001A6C40">
        <w:rPr>
          <w:szCs w:val="28"/>
          <w:u w:val="single"/>
          <w:lang w:val="uk-UA"/>
        </w:rPr>
        <w:t>за розподілом</w: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Збіжність за розподілом часто позначають </w:t>
      </w:r>
      <w:r w:rsidRPr="001A6C40">
        <w:rPr>
          <w:position w:val="-12"/>
          <w:szCs w:val="28"/>
          <w:lang w:val="uk-UA"/>
        </w:rPr>
        <w:object w:dxaOrig="1400" w:dyaOrig="360">
          <v:shape id="_x0000_i2180" type="#_x0000_t75" style="width:69.65pt;height:18.6pt" o:ole="">
            <v:imagedata r:id="rId2205" o:title=""/>
          </v:shape>
          <o:OLEObject Type="Embed" ProgID="Equation.3" ShapeID="_x0000_i2180" DrawAspect="Content" ObjectID="_1535133161" r:id="rId2206"/>
        </w:object>
      </w:r>
      <w:r w:rsidRPr="001A6C40">
        <w:rPr>
          <w:szCs w:val="28"/>
          <w:lang w:val="uk-UA"/>
        </w:rPr>
        <w:t xml:space="preserve">, або </w:t>
      </w:r>
      <w:r w:rsidRPr="001A6C40">
        <w:rPr>
          <w:position w:val="-12"/>
          <w:lang w:val="uk-UA"/>
        </w:rPr>
        <w:object w:dxaOrig="780" w:dyaOrig="360">
          <v:shape id="_x0000_i2181" type="#_x0000_t75" style="width:39.15pt;height:18.6pt" o:ole="">
            <v:imagedata r:id="rId2207" o:title=""/>
          </v:shape>
          <o:OLEObject Type="Embed" ProgID="Equation.3" ShapeID="_x0000_i2181" DrawAspect="Content" ObjectID="_1535133162" r:id="rId2208"/>
        </w:object>
      </w:r>
      <w:r w:rsidRPr="001A6C40">
        <w:rPr>
          <w:lang w:val="uk-UA"/>
        </w:rPr>
        <w:t>.</w:t>
      </w:r>
    </w:p>
    <w:p w:rsidR="00FB7278" w:rsidRPr="001A6C40" w:rsidRDefault="00FB7278" w:rsidP="005815D1">
      <w:pPr>
        <w:ind w:firstLine="426"/>
        <w:rPr>
          <w:szCs w:val="28"/>
          <w:lang w:val="uk-UA"/>
        </w:rPr>
      </w:pPr>
      <w:r w:rsidRPr="001A6C40">
        <w:rPr>
          <w:szCs w:val="28"/>
          <w:lang w:val="uk-UA"/>
        </w:rPr>
        <w:t xml:space="preserve">Зі збіжності за розподілом виходить, що </w:t>
      </w:r>
    </w:p>
    <w:p w:rsidR="00FB7278" w:rsidRPr="001A6C40" w:rsidRDefault="00FB7278" w:rsidP="005815D1">
      <w:pPr>
        <w:ind w:firstLine="426"/>
        <w:rPr>
          <w:szCs w:val="28"/>
          <w:lang w:val="uk-UA"/>
        </w:rPr>
      </w:pPr>
      <w:r w:rsidRPr="001A6C40">
        <w:rPr>
          <w:szCs w:val="28"/>
          <w:lang w:val="uk-UA"/>
        </w:rPr>
        <w:tab/>
      </w:r>
      <w:r w:rsidRPr="001A6C40">
        <w:rPr>
          <w:position w:val="-20"/>
          <w:szCs w:val="28"/>
          <w:lang w:val="uk-UA"/>
        </w:rPr>
        <w:object w:dxaOrig="2920" w:dyaOrig="440">
          <v:shape id="_x0000_i2182" type="#_x0000_t75" style="width:146.35pt;height:21.75pt" o:ole="">
            <v:imagedata r:id="rId2209" o:title=""/>
          </v:shape>
          <o:OLEObject Type="Embed" ProgID="Equation.3" ShapeID="_x0000_i2182" DrawAspect="Content" ObjectID="_1535133163" r:id="rId2210"/>
        </w:object>
      </w:r>
      <w:r w:rsidRPr="001A6C40">
        <w:rPr>
          <w:szCs w:val="28"/>
          <w:lang w:val="uk-UA"/>
        </w:rPr>
        <w:t>,</w:t>
      </w:r>
    </w:p>
    <w:p w:rsidR="00FB7278" w:rsidRPr="001A6C40" w:rsidRDefault="00FB7278" w:rsidP="005815D1">
      <w:pPr>
        <w:ind w:firstLine="426"/>
        <w:rPr>
          <w:lang w:val="uk-UA"/>
        </w:rPr>
      </w:pPr>
      <w:r w:rsidRPr="001A6C40">
        <w:rPr>
          <w:szCs w:val="28"/>
          <w:lang w:val="uk-UA"/>
        </w:rPr>
        <w:t xml:space="preserve">Коли </w:t>
      </w:r>
      <w:r w:rsidRPr="001A6C40">
        <w:rPr>
          <w:position w:val="-10"/>
          <w:szCs w:val="28"/>
          <w:lang w:val="uk-UA"/>
        </w:rPr>
        <w:object w:dxaOrig="2320" w:dyaOrig="340">
          <v:shape id="_x0000_i2183" type="#_x0000_t75" style="width:116.3pt;height:17.4pt" o:ole="">
            <v:imagedata r:id="rId2211" o:title=""/>
          </v:shape>
          <o:OLEObject Type="Embed" ProgID="Equation.3" ShapeID="_x0000_i2183" DrawAspect="Content" ObjectID="_1535133164" r:id="rId2212"/>
        </w:object>
      </w:r>
      <w:r w:rsidRPr="001A6C40">
        <w:rPr>
          <w:szCs w:val="28"/>
          <w:lang w:val="uk-UA"/>
        </w:rPr>
        <w:t xml:space="preserve">, тобто точки </w:t>
      </w:r>
      <w:r w:rsidRPr="001A6C40">
        <w:rPr>
          <w:position w:val="-6"/>
          <w:szCs w:val="28"/>
          <w:lang w:val="uk-UA"/>
        </w:rPr>
        <w:object w:dxaOrig="560" w:dyaOrig="279">
          <v:shape id="_x0000_i2184" type="#_x0000_t75" style="width:27.7pt;height:14.25pt" o:ole="">
            <v:imagedata r:id="rId2213" o:title=""/>
          </v:shape>
          <o:OLEObject Type="Embed" ProgID="Equation.3" ShapeID="_x0000_i2184" DrawAspect="Content" ObjectID="_1535133165" r:id="rId2214"/>
        </w:object>
      </w:r>
      <w:r w:rsidRPr="001A6C40">
        <w:rPr>
          <w:szCs w:val="28"/>
          <w:lang w:val="uk-UA"/>
        </w:rPr>
        <w:t xml:space="preserve"> є точками неперервності функції розподілу </w:t>
      </w:r>
      <w:r w:rsidRPr="001A6C40">
        <w:rPr>
          <w:position w:val="-10"/>
          <w:szCs w:val="28"/>
          <w:lang w:val="uk-UA"/>
        </w:rPr>
        <w:object w:dxaOrig="1579" w:dyaOrig="340">
          <v:shape id="_x0000_i2185" type="#_x0000_t75" style="width:78.75pt;height:17.4pt" o:ole="">
            <v:imagedata r:id="rId2215" o:title=""/>
          </v:shape>
          <o:OLEObject Type="Embed" ProgID="Equation.3" ShapeID="_x0000_i2185" DrawAspect="Content" ObjectID="_1535133166" r:id="rId2216"/>
        </w:object>
      </w:r>
      <w:r w:rsidRPr="001A6C40">
        <w:rPr>
          <w:szCs w:val="28"/>
          <w:lang w:val="uk-UA"/>
        </w:rPr>
        <w:t>.</w:t>
      </w:r>
    </w:p>
    <w:p w:rsidR="00FB7278" w:rsidRPr="001A6C40" w:rsidRDefault="00FB7278" w:rsidP="005815D1">
      <w:pPr>
        <w:ind w:firstLine="426"/>
        <w:rPr>
          <w:szCs w:val="28"/>
          <w:lang w:val="uk-UA"/>
        </w:rPr>
      </w:pPr>
      <w:r w:rsidRPr="001A6C40">
        <w:rPr>
          <w:lang w:val="uk-UA"/>
        </w:rPr>
        <w:t xml:space="preserve">Можна довести, що зі збіжності за ймовірністю виходить збіжність </w:t>
      </w:r>
      <w:r w:rsidRPr="001A6C40">
        <w:rPr>
          <w:position w:val="-12"/>
          <w:szCs w:val="28"/>
          <w:lang w:val="uk-UA"/>
        </w:rPr>
        <w:object w:dxaOrig="460" w:dyaOrig="360">
          <v:shape id="_x0000_i2186" type="#_x0000_t75" style="width:22.55pt;height:18.6pt" o:ole="">
            <v:imagedata r:id="rId2089" o:title=""/>
          </v:shape>
          <o:OLEObject Type="Embed" ProgID="Equation.3" ShapeID="_x0000_i2186" DrawAspect="Content" ObjectID="_1535133167" r:id="rId2217"/>
        </w:object>
      </w:r>
      <w:r w:rsidRPr="001A6C40">
        <w:rPr>
          <w:szCs w:val="28"/>
          <w:lang w:val="uk-UA"/>
        </w:rPr>
        <w:t xml:space="preserve"> до </w:t>
      </w:r>
      <w:r w:rsidRPr="001A6C40">
        <w:rPr>
          <w:position w:val="-10"/>
          <w:szCs w:val="28"/>
          <w:lang w:val="uk-UA"/>
        </w:rPr>
        <w:object w:dxaOrig="200" w:dyaOrig="320">
          <v:shape id="_x0000_i2187" type="#_x0000_t75" style="width:9.9pt;height:16.6pt" o:ole="">
            <v:imagedata r:id="rId2082" o:title=""/>
          </v:shape>
          <o:OLEObject Type="Embed" ProgID="Equation.3" ShapeID="_x0000_i2187" DrawAspect="Content" ObjectID="_1535133168" r:id="rId2218"/>
        </w:object>
      </w:r>
    </w:p>
    <w:p w:rsidR="00FB7278" w:rsidRPr="001A6C40" w:rsidRDefault="00FB7278" w:rsidP="005815D1">
      <w:pPr>
        <w:ind w:firstLine="426"/>
        <w:rPr>
          <w:szCs w:val="28"/>
          <w:lang w:val="uk-UA"/>
        </w:rPr>
      </w:pPr>
      <w:r w:rsidRPr="001A6C40">
        <w:rPr>
          <w:szCs w:val="28"/>
          <w:lang w:val="uk-UA"/>
        </w:rPr>
        <w:t>За розподілом.</w:t>
      </w:r>
    </w:p>
    <w:p w:rsidR="00FB7278" w:rsidRPr="001A6C40" w:rsidRDefault="00FB7278" w:rsidP="005815D1">
      <w:pPr>
        <w:ind w:firstLine="426"/>
        <w:rPr>
          <w:szCs w:val="28"/>
          <w:lang w:val="uk-UA"/>
        </w:rPr>
      </w:pPr>
      <w:r w:rsidRPr="001A6C40">
        <w:rPr>
          <w:szCs w:val="28"/>
          <w:lang w:val="uk-UA"/>
        </w:rPr>
        <w:tab/>
        <w:t>Зв’язок між різними поняттями збіжності можна подати на схемі</w:t>
      </w:r>
    </w:p>
    <w:p w:rsidR="00FB7278" w:rsidRPr="001A6C40" w:rsidRDefault="00FB7278" w:rsidP="005815D1">
      <w:pPr>
        <w:ind w:firstLine="426"/>
        <w:rPr>
          <w:szCs w:val="28"/>
          <w:lang w:val="uk-UA"/>
        </w:rPr>
      </w:pPr>
    </w:p>
    <w:p w:rsidR="00FB7278" w:rsidRPr="001A6C40" w:rsidRDefault="009A0D60" w:rsidP="005815D1">
      <w:pPr>
        <w:ind w:firstLine="426"/>
        <w:rPr>
          <w:szCs w:val="28"/>
          <w:lang w:val="uk-UA"/>
        </w:rPr>
      </w:pPr>
      <w:r w:rsidRPr="001A6C40">
        <w:rPr>
          <w:noProof/>
          <w:szCs w:val="28"/>
          <w:lang w:val="uk-UA" w:eastAsia="uk-UA"/>
        </w:rPr>
        <w:lastRenderedPageBreak/>
        <mc:AlternateContent>
          <mc:Choice Requires="wpg">
            <w:drawing>
              <wp:inline distT="0" distB="0" distL="0" distR="0" wp14:anchorId="2EEFE7BE" wp14:editId="449A35EC">
                <wp:extent cx="5829300" cy="1485900"/>
                <wp:effectExtent l="5715" t="6985" r="13335" b="12065"/>
                <wp:docPr id="127" name="Group 19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9300" cy="1485900"/>
                          <a:chOff x="981" y="1314"/>
                          <a:chExt cx="9180" cy="2340"/>
                        </a:xfrm>
                      </wpg:grpSpPr>
                      <wps:wsp>
                        <wps:cNvPr id="1280" name="Rectangle 1902"/>
                        <wps:cNvSpPr>
                          <a:spLocks noChangeArrowheads="1"/>
                        </wps:cNvSpPr>
                        <wps:spPr bwMode="auto">
                          <a:xfrm>
                            <a:off x="981" y="1314"/>
                            <a:ext cx="2160" cy="900"/>
                          </a:xfrm>
                          <a:prstGeom prst="rect">
                            <a:avLst/>
                          </a:prstGeom>
                          <a:solidFill>
                            <a:srgbClr val="FFFFFF"/>
                          </a:solidFill>
                          <a:ln w="9525">
                            <a:solidFill>
                              <a:srgbClr val="000000"/>
                            </a:solidFill>
                            <a:miter lim="800000"/>
                            <a:headEnd/>
                            <a:tailEnd/>
                          </a:ln>
                        </wps:spPr>
                        <wps:txbx>
                          <w:txbxContent>
                            <w:p w:rsidR="008B0588" w:rsidRDefault="008B0588" w:rsidP="00FB7278">
                              <w:pPr>
                                <w:pStyle w:val="a7"/>
                              </w:pPr>
                              <w:r>
                                <w:t>Збіжність з імовірністю 1</w:t>
                              </w:r>
                            </w:p>
                          </w:txbxContent>
                        </wps:txbx>
                        <wps:bodyPr rot="0" vert="horz" wrap="square" lIns="91440" tIns="45720" rIns="91440" bIns="45720" anchor="t" anchorCtr="0" upright="1">
                          <a:noAutofit/>
                        </wps:bodyPr>
                      </wps:wsp>
                      <wps:wsp>
                        <wps:cNvPr id="1281" name="Rectangle 1903"/>
                        <wps:cNvSpPr>
                          <a:spLocks noChangeArrowheads="1"/>
                        </wps:cNvSpPr>
                        <wps:spPr bwMode="auto">
                          <a:xfrm>
                            <a:off x="981" y="2754"/>
                            <a:ext cx="3420" cy="900"/>
                          </a:xfrm>
                          <a:prstGeom prst="rect">
                            <a:avLst/>
                          </a:prstGeom>
                          <a:solidFill>
                            <a:srgbClr val="FFFFFF"/>
                          </a:solidFill>
                          <a:ln w="9525">
                            <a:solidFill>
                              <a:srgbClr val="000000"/>
                            </a:solidFill>
                            <a:miter lim="800000"/>
                            <a:headEnd/>
                            <a:tailEnd/>
                          </a:ln>
                        </wps:spPr>
                        <wps:txbx>
                          <w:txbxContent>
                            <w:p w:rsidR="008B0588" w:rsidRDefault="008B0588" w:rsidP="00FB7278">
                              <w:pPr>
                                <w:pStyle w:val="a7"/>
                              </w:pPr>
                              <w:r>
                                <w:t>Збіжність у середньоквадратичному</w:t>
                              </w:r>
                            </w:p>
                          </w:txbxContent>
                        </wps:txbx>
                        <wps:bodyPr rot="0" vert="horz" wrap="square" lIns="91440" tIns="45720" rIns="91440" bIns="45720" anchor="t" anchorCtr="0" upright="1">
                          <a:noAutofit/>
                        </wps:bodyPr>
                      </wps:wsp>
                      <wps:wsp>
                        <wps:cNvPr id="1282" name="Rectangle 1904"/>
                        <wps:cNvSpPr>
                          <a:spLocks noChangeArrowheads="1"/>
                        </wps:cNvSpPr>
                        <wps:spPr bwMode="auto">
                          <a:xfrm>
                            <a:off x="4941" y="2034"/>
                            <a:ext cx="1980" cy="900"/>
                          </a:xfrm>
                          <a:prstGeom prst="rect">
                            <a:avLst/>
                          </a:prstGeom>
                          <a:solidFill>
                            <a:srgbClr val="FFFFFF"/>
                          </a:solidFill>
                          <a:ln w="9525">
                            <a:solidFill>
                              <a:srgbClr val="000000"/>
                            </a:solidFill>
                            <a:miter lim="800000"/>
                            <a:headEnd/>
                            <a:tailEnd/>
                          </a:ln>
                        </wps:spPr>
                        <wps:txbx>
                          <w:txbxContent>
                            <w:p w:rsidR="008B0588" w:rsidRDefault="008B0588" w:rsidP="00985D07">
                              <w:pPr>
                                <w:pStyle w:val="a7"/>
                                <w:ind w:firstLine="0"/>
                              </w:pPr>
                              <w:r>
                                <w:t>Збіжність за ймовірністю</w:t>
                              </w:r>
                            </w:p>
                          </w:txbxContent>
                        </wps:txbx>
                        <wps:bodyPr rot="0" vert="horz" wrap="square" lIns="91440" tIns="45720" rIns="91440" bIns="45720" anchor="t" anchorCtr="0" upright="1">
                          <a:noAutofit/>
                        </wps:bodyPr>
                      </wps:wsp>
                      <wps:wsp>
                        <wps:cNvPr id="1283" name="Rectangle 1905"/>
                        <wps:cNvSpPr>
                          <a:spLocks noChangeArrowheads="1"/>
                        </wps:cNvSpPr>
                        <wps:spPr bwMode="auto">
                          <a:xfrm>
                            <a:off x="7461" y="2034"/>
                            <a:ext cx="2700" cy="900"/>
                          </a:xfrm>
                          <a:prstGeom prst="rect">
                            <a:avLst/>
                          </a:prstGeom>
                          <a:solidFill>
                            <a:srgbClr val="FFFFFF"/>
                          </a:solidFill>
                          <a:ln w="9525">
                            <a:solidFill>
                              <a:srgbClr val="000000"/>
                            </a:solidFill>
                            <a:miter lim="800000"/>
                            <a:headEnd/>
                            <a:tailEnd/>
                          </a:ln>
                        </wps:spPr>
                        <wps:txbx>
                          <w:txbxContent>
                            <w:p w:rsidR="008B0588" w:rsidRDefault="008B0588" w:rsidP="00FB7278">
                              <w:pPr>
                                <w:pStyle w:val="a7"/>
                              </w:pPr>
                              <w:r>
                                <w:t>Слабка збіжність функцій розподілу</w:t>
                              </w:r>
                            </w:p>
                          </w:txbxContent>
                        </wps:txbx>
                        <wps:bodyPr rot="0" vert="horz" wrap="square" lIns="91440" tIns="45720" rIns="91440" bIns="45720" anchor="t" anchorCtr="0" upright="1">
                          <a:noAutofit/>
                        </wps:bodyPr>
                      </wps:wsp>
                      <wps:wsp>
                        <wps:cNvPr id="1285" name="Line 1906"/>
                        <wps:cNvCnPr/>
                        <wps:spPr bwMode="auto">
                          <a:xfrm>
                            <a:off x="4401" y="3294"/>
                            <a:ext cx="16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6" name="Line 1907"/>
                        <wps:cNvCnPr/>
                        <wps:spPr bwMode="auto">
                          <a:xfrm>
                            <a:off x="3141" y="1674"/>
                            <a:ext cx="28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7" name="Line 1908"/>
                        <wps:cNvCnPr/>
                        <wps:spPr bwMode="auto">
                          <a:xfrm flipV="1">
                            <a:off x="6021" y="2934"/>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8" name="Line 1909"/>
                        <wps:cNvCnPr/>
                        <wps:spPr bwMode="auto">
                          <a:xfrm>
                            <a:off x="6021" y="1674"/>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9" name="Line 1910"/>
                        <wps:cNvCnPr/>
                        <wps:spPr bwMode="auto">
                          <a:xfrm>
                            <a:off x="6921" y="2394"/>
                            <a:ext cx="5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id="Group 1901" o:spid="_x0000_s1180" style="width:459pt;height:117pt;mso-position-horizontal-relative:char;mso-position-vertical-relative:line" coordorigin="981,1314" coordsize="9180,2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">
                <v:rect id="Rectangle 1902" o:spid="_x0000_s1181" style="position:absolute;left:981;top:1314;width:216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R7psUA&#10;AADdAAAADwAAAGRycy9kb3ducmV2LnhtbESPQW/CMAyF75P4D5GRuI2UIk2sEBBiYtqOUC67mca0&#10;hcapmgDdfv18QOJm6z2/93mx6l2jbtSF2rOByTgBRVx4W3Np4JBvX2egQkS22HgmA78UYLUcvCww&#10;s/7OO7rtY6kkhEOGBqoY20zrUFTkMIx9SyzayXcOo6xdqW2Hdwl3jU6T5E07rFkaKmxpU1Fx2V+d&#10;gWOdHvBvl38m7n07jd99fr7+fBgzGvbrOahIfXyaH9dfVvDTmfDLNzKCX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FHumxQAAAN0AAAAPAAAAAAAAAAAAAAAAAJgCAABkcnMv&#10;ZG93bnJldi54bWxQSwUGAAAAAAQABAD1AAAAigMAAAAA&#10;">
                  <v:textbox>
                    <w:txbxContent>
                      <w:p w:rsidR="008B0588" w:rsidRDefault="008B0588" w:rsidP="00FB7278">
                        <w:pPr>
                          <w:pStyle w:val="a7"/>
                        </w:pPr>
                        <w:r>
                          <w:t>Збіжність з імовірністю 1</w:t>
                        </w:r>
                      </w:p>
                    </w:txbxContent>
                  </v:textbox>
                </v:rect>
                <v:rect id="Rectangle 1903" o:spid="_x0000_s1182" style="position:absolute;left:981;top:2754;width:342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jePcQA&#10;AADdAAAADwAAAGRycy9kb3ducmV2LnhtbERPTWvCQBC9F/wPywi91U1SKJq6iiiReozJpbdpdpqk&#10;zc6G7GpSf323UPA2j/c56+1kOnGlwbWWFcSLCARxZXXLtYKyyJ6WIJxH1thZJgU/5GC7mT2sMdV2&#10;5JyuZ1+LEMIuRQWN930qpasaMugWticO3KcdDPoAh1rqAccQbjqZRNGLNNhyaGiwp31D1ff5YhR8&#10;tEmJt7w4RmaVPfvTVHxd3g9KPc6n3SsIT5O/i//dbzrMT5Yx/H0TTp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Y3j3EAAAA3QAAAA8AAAAAAAAAAAAAAAAAmAIAAGRycy9k&#10;b3ducmV2LnhtbFBLBQYAAAAABAAEAPUAAACJAwAAAAA=&#10;">
                  <v:textbox>
                    <w:txbxContent>
                      <w:p w:rsidR="008B0588" w:rsidRDefault="008B0588" w:rsidP="00FB7278">
                        <w:pPr>
                          <w:pStyle w:val="a7"/>
                        </w:pPr>
                        <w:r>
                          <w:t>Збіжність у середньоквадратичному</w:t>
                        </w:r>
                      </w:p>
                    </w:txbxContent>
                  </v:textbox>
                </v:rect>
                <v:rect id="Rectangle 1904" o:spid="_x0000_s1183" style="position:absolute;left:4941;top:2034;width:198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pASsQA&#10;AADdAAAADwAAAGRycy9kb3ducmV2LnhtbERPTWvCQBC9F/wPywi91Y0plDS6SrFY6jEml97G7JjE&#10;ZmdDdk1Sf323UPA2j/c56+1kWjFQ7xrLCpaLCARxaXXDlYIi3z8lIJxH1thaJgU/5GC7mT2sMdV2&#10;5IyGo69ECGGXooLa+y6V0pU1GXQL2xEH7mx7gz7AvpK6xzGEm1bGUfQiDTYcGmrsaFdT+X28GgWn&#10;Ji7wluUfkXndP/vDlF+uX+9KPc6ntxUIT5O/i//dnzrMj5MY/r4JJ8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KQErEAAAA3QAAAA8AAAAAAAAAAAAAAAAAmAIAAGRycy9k&#10;b3ducmV2LnhtbFBLBQYAAAAABAAEAPUAAACJAwAAAAA=&#10;">
                  <v:textbox>
                    <w:txbxContent>
                      <w:p w:rsidR="008B0588" w:rsidRDefault="008B0588" w:rsidP="00985D07">
                        <w:pPr>
                          <w:pStyle w:val="a7"/>
                          <w:ind w:firstLine="0"/>
                        </w:pPr>
                        <w:r>
                          <w:t>Збіжність за ймовірністю</w:t>
                        </w:r>
                      </w:p>
                    </w:txbxContent>
                  </v:textbox>
                </v:rect>
                <v:rect id="Rectangle 1905" o:spid="_x0000_s1184" style="position:absolute;left:7461;top:2034;width:270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bl0cQA&#10;AADdAAAADwAAAGRycy9kb3ducmV2LnhtbERPTWvCQBC9F/wPywi91Y0JFE1dRVos9RiTS2/T7DRJ&#10;m50N2TVJ/fVdQfA2j/c5m91kWjFQ7xrLCpaLCARxaXXDlYIiPzytQDiPrLG1TAr+yMFuO3vYYKrt&#10;yBkNJ1+JEMIuRQW1910qpStrMugWtiMO3LftDfoA+0rqHscQbloZR9GzNNhwaKixo9eayt/T2Sj4&#10;auICL1n+Hpn1IfHHKf85f74p9Tif9i8gPE3+Lr65P3SYH68SuH4TTpD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G5dHEAAAA3QAAAA8AAAAAAAAAAAAAAAAAmAIAAGRycy9k&#10;b3ducmV2LnhtbFBLBQYAAAAABAAEAPUAAACJAwAAAAA=&#10;">
                  <v:textbox>
                    <w:txbxContent>
                      <w:p w:rsidR="008B0588" w:rsidRDefault="008B0588" w:rsidP="00FB7278">
                        <w:pPr>
                          <w:pStyle w:val="a7"/>
                        </w:pPr>
                        <w:r>
                          <w:t>Слабка збіжність функцій розподілу</w:t>
                        </w:r>
                      </w:p>
                    </w:txbxContent>
                  </v:textbox>
                </v:rect>
                <v:line id="Line 1906" o:spid="_x0000_s1185" style="position:absolute;visibility:visible;mso-wrap-style:square" from="4401,3294" to="6021,32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85HuMUAAADdAAAADwAAAGRycy9kb3ducmV2LnhtbERPTWvCQBC9F/wPywi91U0tDZK6iiiC&#10;ehC1hfY4ZqdJanY27K5J+u9dodDbPN7nTOe9qUVLzleWFTyPEhDEudUVFwo+3tdPExA+IGusLZOC&#10;X/Iwnw0epphp2/GR2lMoRAxhn6GCMoQmk9LnJRn0I9sQR+7bOoMhQldI7bCL4aaW4yRJpcGKY0OJ&#10;DS1Lyi+nq1Gwfzmk7WK72/Sf2/Scr47nr5/OKfU47BdvIAL14V/8597oOH88eYX7N/EE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85HuMUAAADdAAAADwAAAAAAAAAA&#10;AAAAAAChAgAAZHJzL2Rvd25yZXYueG1sUEsFBgAAAAAEAAQA+QAAAJMDAAAAAA==&#10;"/>
                <v:line id="Line 1907" o:spid="_x0000_s1186" style="position:absolute;visibility:visible;mso-wrap-style:square" from="3141,1674" to="6021,1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zZz8QAAADdAAAADwAAAGRycy9kb3ducmV2LnhtbERPTWvCQBC9C/0PyxS86UaFIKmriCJo&#10;D0VtoT2O2WmSNjsbdrdJ+u9dQfA2j/c5i1VvatGS85VlBZNxAoI4t7riQsHH+240B+EDssbaMin4&#10;Jw+r5dNggZm2HZ+oPYdCxBD2GSooQ2gyKX1ekkE/tg1x5L6tMxgidIXUDrsYbmo5TZJUGqw4NpTY&#10;0Kak/Pf8ZxS8zY5puz687vvPQ3rJt6fL10/nlBo+9+sXEIH68BDf3Xsd50/nKdy+iSfI5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HNnPxAAAAN0AAAAPAAAAAAAAAAAA&#10;AAAAAKECAABkcnMvZG93bnJldi54bWxQSwUGAAAAAAQABAD5AAAAkgMAAAAA&#10;"/>
                <v:line id="Line 1908" o:spid="_x0000_s1187" style="position:absolute;flip:y;visibility:visible;mso-wrap-style:square" from="6021,2934" to="6021,32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Jx8cYAAADdAAAADwAAAGRycy9kb3ducmV2LnhtbESPT2vCQBDF70K/wzIFL6FuqtDa6Cr1&#10;HxTEQ20PHofsmASzsyE7avz2bqHgbYb3fm/eTOedq9WF2lB5NvA6SEER595WXBj4/dm8jEEFQbZY&#10;eyYDNwownz31pphZf+VvuuylUDGEQ4YGSpEm0zrkJTkMA98QR+3oW4cS17bQtsVrDHe1Hqbpm3ZY&#10;cbxQYkPLkvLT/uxijc2OV6NRsnA6ST5ofZBtqsWY/nP3OQEl1MnD/E9/2cgNx+/w900cQc/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hycfHGAAAA3QAAAA8AAAAAAAAA&#10;AAAAAAAAoQIAAGRycy9kb3ducmV2LnhtbFBLBQYAAAAABAAEAPkAAACUAwAAAAA=&#10;">
                  <v:stroke endarrow="block"/>
                </v:line>
                <v:line id="Line 1909" o:spid="_x0000_s1188" style="position:absolute;visibility:visible;mso-wrap-style:square" from="6021,1674" to="6021,20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N9MsYAAADdAAAADwAAAGRycy9kb3ducmV2LnhtbESPT0/DMAzF70j7DpGRuLF0O+xPWTah&#10;VUg7ANI2xNk0XlOtcaomdOHb4wMSN1vv+b2fN7vsOzXSENvABmbTAhRxHWzLjYGP88vjClRMyBa7&#10;wGTghyLstpO7DZY23PhI4yk1SkI4lmjApdSXWsfakcc4DT2xaJcweEyyDo22A94k3Hd6XhQL7bFl&#10;aXDY095RfT19ewNLVx31Ulev5/dqbGfr/JY/v9bGPNzn5ydQiXL6N/9dH6zgz1eCK9/ICHr7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JDfTLGAAAA3QAAAA8AAAAAAAAA&#10;AAAAAAAAoQIAAGRycy9kb3ducmV2LnhtbFBLBQYAAAAABAAEAPkAAACUAwAAAAA=&#10;">
                  <v:stroke endarrow="block"/>
                </v:line>
                <v:line id="Line 1910" o:spid="_x0000_s1189" style="position:absolute;visibility:visible;mso-wrap-style:square" from="6921,2394" to="7461,23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qcMAAADdAAAADwAAAGRycy9kb3ducmV2LnhtbERPS2sCMRC+F/ofwhS81awe1F2NUroU&#10;PNiCD3qebsbN0s1k2cQ1/vumIHibj+85q020rRio941jBZNxBoK4crrhWsHp+PG6AOEDssbWMSm4&#10;kYfN+vlphYV2V97TcAi1SCHsC1RgQugKKX1lyKIfu444cWfXWwwJ9rXUPV5TuG3lNMtm0mLDqcFg&#10;R++Gqt/DxSqYm3Iv57LcHb/KoZnk8TN+/+RKjV7i2xJEoBge4rt7q9P86SKH/2/SCX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0P2KnDAAAA3QAAAA8AAAAAAAAAAAAA&#10;AAAAoQIAAGRycy9kb3ducmV2LnhtbFBLBQYAAAAABAAEAPkAAACRAwAAAAA=&#10;">
                  <v:stroke endarrow="block"/>
                </v:line>
                <w10:anchorlock/>
              </v:group>
            </w:pict>
          </mc:Fallback>
        </mc:AlternateContent>
      </w:r>
    </w:p>
    <w:p w:rsidR="00FB7278" w:rsidRPr="001A6C40" w:rsidRDefault="00FB7278" w:rsidP="005815D1">
      <w:pPr>
        <w:pStyle w:val="2"/>
        <w:ind w:left="0" w:firstLine="426"/>
      </w:pPr>
      <w:bookmarkStart w:id="48" w:name="_Toc326313574"/>
      <w:r w:rsidRPr="001A6C40">
        <w:t>Теорема Бернуллі. Закон великих чисел</w:t>
      </w:r>
      <w:bookmarkEnd w:id="48"/>
    </w:p>
    <w:p w:rsidR="00FB7278" w:rsidRPr="001A6C40" w:rsidRDefault="00FB7278" w:rsidP="005815D1">
      <w:pPr>
        <w:ind w:firstLine="426"/>
        <w:rPr>
          <w:szCs w:val="28"/>
          <w:lang w:val="uk-UA"/>
        </w:rPr>
      </w:pPr>
      <w:r w:rsidRPr="001A6C40">
        <w:rPr>
          <w:lang w:val="uk-UA"/>
        </w:rPr>
        <w:t xml:space="preserve">Розглянемо схему Бернуллі: проводиться </w:t>
      </w:r>
      <w:r w:rsidRPr="001A6C40">
        <w:rPr>
          <w:i/>
          <w:lang w:val="uk-UA"/>
        </w:rPr>
        <w:t>n</w:t>
      </w:r>
      <w:r w:rsidRPr="001A6C40">
        <w:rPr>
          <w:lang w:val="uk-UA"/>
        </w:rPr>
        <w:t xml:space="preserve"> незалежних випробувань, у кожному з</w:t>
      </w:r>
      <w:r w:rsidRPr="001A6C40">
        <w:rPr>
          <w:szCs w:val="28"/>
          <w:lang w:val="uk-UA"/>
        </w:rPr>
        <w:t xml:space="preserve"> яких подія </w:t>
      </w:r>
      <w:r w:rsidRPr="001A6C40">
        <w:rPr>
          <w:position w:val="-4"/>
          <w:szCs w:val="28"/>
          <w:lang w:val="uk-UA"/>
        </w:rPr>
        <w:object w:dxaOrig="240" w:dyaOrig="260">
          <v:shape id="_x0000_i2188" type="#_x0000_t75" style="width:11.1pt;height:12.65pt" o:ole="">
            <v:imagedata r:id="rId2219" o:title=""/>
          </v:shape>
          <o:OLEObject Type="Embed" ProgID="Equation.3" ShapeID="_x0000_i2188" DrawAspect="Content" ObjectID="_1535133169" r:id="rId2220"/>
        </w:object>
      </w:r>
      <w:r w:rsidRPr="001A6C40">
        <w:rPr>
          <w:szCs w:val="28"/>
          <w:lang w:val="uk-UA"/>
        </w:rPr>
        <w:t xml:space="preserve"> відбувається з імовірністю </w:t>
      </w:r>
      <w:r w:rsidRPr="001A6C40">
        <w:rPr>
          <w:i/>
          <w:szCs w:val="28"/>
          <w:lang w:val="uk-UA"/>
        </w:rPr>
        <w:t>p</w:t>
      </w:r>
      <w:r w:rsidRPr="001A6C40">
        <w:rPr>
          <w:szCs w:val="28"/>
          <w:lang w:val="uk-UA"/>
        </w:rPr>
        <w:t xml:space="preserve">, та не відбувається (відбувається подія </w:t>
      </w:r>
      <w:r w:rsidRPr="001A6C40">
        <w:rPr>
          <w:position w:val="-4"/>
          <w:szCs w:val="28"/>
          <w:lang w:val="uk-UA"/>
        </w:rPr>
        <w:object w:dxaOrig="240" w:dyaOrig="320">
          <v:shape id="_x0000_i2189" type="#_x0000_t75" style="width:11.1pt;height:16.6pt" o:ole="">
            <v:imagedata r:id="rId2221" o:title=""/>
          </v:shape>
          <o:OLEObject Type="Embed" ProgID="Equation.3" ShapeID="_x0000_i2189" DrawAspect="Content" ObjectID="_1535133170" r:id="rId2222"/>
        </w:object>
      </w:r>
      <w:r w:rsidRPr="001A6C40">
        <w:rPr>
          <w:szCs w:val="28"/>
          <w:lang w:val="uk-UA"/>
        </w:rPr>
        <w:t xml:space="preserve">) з імовірністю </w:t>
      </w:r>
      <w:r w:rsidRPr="001A6C40">
        <w:rPr>
          <w:i/>
          <w:szCs w:val="28"/>
          <w:lang w:val="uk-UA"/>
        </w:rPr>
        <w:t>q=1-p</w:t>
      </w:r>
      <w:r w:rsidRPr="001A6C40">
        <w:rPr>
          <w:szCs w:val="28"/>
          <w:lang w:val="uk-UA"/>
        </w:rPr>
        <w:t xml:space="preserve">. З кожним випробуванням пов’яжемо випадкову величину </w:t>
      </w:r>
      <w:r w:rsidRPr="001A6C40">
        <w:rPr>
          <w:position w:val="-12"/>
          <w:szCs w:val="28"/>
          <w:lang w:val="uk-UA"/>
        </w:rPr>
        <w:object w:dxaOrig="1040" w:dyaOrig="400">
          <v:shape id="_x0000_i2190" type="#_x0000_t75" style="width:51.8pt;height:20.2pt" o:ole="">
            <v:imagedata r:id="rId2223" o:title=""/>
          </v:shape>
          <o:OLEObject Type="Embed" ProgID="Equation.3" ShapeID="_x0000_i2190" DrawAspect="Content" ObjectID="_1535133171" r:id="rId2224"/>
        </w:object>
      </w:r>
      <w:r w:rsidRPr="001A6C40">
        <w:rPr>
          <w:szCs w:val="28"/>
          <w:lang w:val="uk-UA"/>
        </w:rPr>
        <w:t>, таку що</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888"/>
        <w:gridCol w:w="4786"/>
      </w:tblGrid>
      <w:tr w:rsidR="00FB7278" w:rsidRPr="001A6C40" w:rsidTr="00FB7278">
        <w:tc>
          <w:tcPr>
            <w:tcW w:w="3888" w:type="dxa"/>
            <w:vMerge w:val="restart"/>
          </w:tcPr>
          <w:p w:rsidR="00FB7278" w:rsidRPr="001A6C40" w:rsidRDefault="00FB7278" w:rsidP="005815D1">
            <w:pPr>
              <w:ind w:firstLine="426"/>
              <w:jc w:val="right"/>
              <w:rPr>
                <w:szCs w:val="28"/>
                <w:lang w:val="uk-UA"/>
              </w:rPr>
            </w:pPr>
            <w:r w:rsidRPr="001A6C40">
              <w:rPr>
                <w:position w:val="-30"/>
                <w:lang w:val="uk-UA"/>
              </w:rPr>
              <w:object w:dxaOrig="900" w:dyaOrig="720">
                <v:shape id="_x0000_i2191" type="#_x0000_t75" style="width:45.1pt;height:36.8pt" o:ole="">
                  <v:imagedata r:id="rId2225" o:title=""/>
                </v:shape>
                <o:OLEObject Type="Embed" ProgID="Equation.3" ShapeID="_x0000_i2191" DrawAspect="Content" ObjectID="_1535133172" r:id="rId2226"/>
              </w:object>
            </w:r>
          </w:p>
        </w:tc>
        <w:tc>
          <w:tcPr>
            <w:tcW w:w="4786" w:type="dxa"/>
          </w:tcPr>
          <w:p w:rsidR="00FB7278" w:rsidRPr="001A6C40" w:rsidRDefault="00FB7278" w:rsidP="005815D1">
            <w:pPr>
              <w:ind w:firstLine="426"/>
              <w:rPr>
                <w:szCs w:val="28"/>
                <w:lang w:val="uk-UA"/>
              </w:rPr>
            </w:pPr>
            <w:r w:rsidRPr="001A6C40">
              <w:rPr>
                <w:szCs w:val="28"/>
                <w:lang w:val="uk-UA"/>
              </w:rPr>
              <w:t xml:space="preserve">з імовірністю </w:t>
            </w:r>
            <w:r w:rsidRPr="001A6C40">
              <w:rPr>
                <w:i/>
                <w:szCs w:val="28"/>
                <w:lang w:val="uk-UA"/>
              </w:rPr>
              <w:t>p</w:t>
            </w:r>
            <w:r w:rsidRPr="001A6C40">
              <w:rPr>
                <w:szCs w:val="28"/>
                <w:lang w:val="uk-UA"/>
              </w:rPr>
              <w:t>;</w:t>
            </w:r>
          </w:p>
        </w:tc>
      </w:tr>
      <w:tr w:rsidR="00FB7278" w:rsidRPr="001A6C40" w:rsidTr="00FB7278">
        <w:tc>
          <w:tcPr>
            <w:tcW w:w="3888" w:type="dxa"/>
            <w:vMerge/>
          </w:tcPr>
          <w:p w:rsidR="00FB7278" w:rsidRPr="001A6C40" w:rsidRDefault="00FB7278" w:rsidP="005815D1">
            <w:pPr>
              <w:ind w:firstLine="426"/>
              <w:jc w:val="center"/>
              <w:rPr>
                <w:szCs w:val="28"/>
                <w:lang w:val="uk-UA"/>
              </w:rPr>
            </w:pPr>
          </w:p>
        </w:tc>
        <w:tc>
          <w:tcPr>
            <w:tcW w:w="4786" w:type="dxa"/>
          </w:tcPr>
          <w:p w:rsidR="00FB7278" w:rsidRPr="001A6C40" w:rsidRDefault="00FB7278" w:rsidP="005815D1">
            <w:pPr>
              <w:ind w:firstLine="426"/>
              <w:rPr>
                <w:szCs w:val="28"/>
                <w:lang w:val="uk-UA"/>
              </w:rPr>
            </w:pPr>
            <w:r w:rsidRPr="001A6C40">
              <w:rPr>
                <w:szCs w:val="28"/>
                <w:lang w:val="uk-UA"/>
              </w:rPr>
              <w:t xml:space="preserve">з імовірністю </w:t>
            </w:r>
            <w:r w:rsidRPr="001A6C40">
              <w:rPr>
                <w:i/>
                <w:szCs w:val="28"/>
                <w:lang w:val="uk-UA"/>
              </w:rPr>
              <w:t>1-p</w:t>
            </w:r>
            <w:r w:rsidRPr="001A6C40">
              <w:rPr>
                <w:szCs w:val="28"/>
                <w:lang w:val="uk-UA"/>
              </w:rPr>
              <w:t>.</w:t>
            </w:r>
          </w:p>
        </w:tc>
      </w:tr>
    </w:tbl>
    <w:p w:rsidR="00FB7278" w:rsidRPr="001A6C40" w:rsidRDefault="00FB7278" w:rsidP="005815D1">
      <w:pPr>
        <w:ind w:firstLine="426"/>
        <w:rPr>
          <w:szCs w:val="28"/>
          <w:lang w:val="uk-UA"/>
        </w:rPr>
      </w:pPr>
      <w:r w:rsidRPr="001A6C40">
        <w:rPr>
          <w:szCs w:val="28"/>
          <w:lang w:val="uk-UA"/>
        </w:rPr>
        <w:t>Математичне сподівання, другий початковий момент, дисперсія цієї дискретної випадкової величини дорівнюють:</w:t>
      </w:r>
    </w:p>
    <w:p w:rsidR="00FB7278" w:rsidRPr="001A6C40" w:rsidRDefault="00FB7278" w:rsidP="005815D1">
      <w:pPr>
        <w:ind w:firstLine="426"/>
        <w:jc w:val="center"/>
        <w:rPr>
          <w:szCs w:val="28"/>
          <w:lang w:val="uk-UA"/>
        </w:rPr>
      </w:pPr>
      <w:r w:rsidRPr="001A6C40">
        <w:rPr>
          <w:position w:val="-50"/>
          <w:szCs w:val="28"/>
          <w:lang w:val="uk-UA"/>
        </w:rPr>
        <w:object w:dxaOrig="4740" w:dyaOrig="1120">
          <v:shape id="_x0000_i2192" type="#_x0000_t75" style="width:237.75pt;height:55.4pt" o:ole="">
            <v:imagedata r:id="rId2227" o:title=""/>
          </v:shape>
          <o:OLEObject Type="Embed" ProgID="Equation.3" ShapeID="_x0000_i2192" DrawAspect="Content" ObjectID="_1535133173" r:id="rId2228"/>
        </w:object>
      </w:r>
    </w:p>
    <w:p w:rsidR="00FB7278" w:rsidRPr="001A6C40" w:rsidRDefault="00FB7278" w:rsidP="005815D1">
      <w:pPr>
        <w:ind w:firstLine="426"/>
        <w:rPr>
          <w:lang w:val="uk-UA"/>
        </w:rPr>
      </w:pPr>
      <w:r w:rsidRPr="001A6C40">
        <w:rPr>
          <w:lang w:val="uk-UA"/>
        </w:rPr>
        <w:t xml:space="preserve">Розглянемо частоту наставання випадкової події </w:t>
      </w:r>
      <w:r w:rsidRPr="001A6C40">
        <w:rPr>
          <w:position w:val="-4"/>
          <w:szCs w:val="28"/>
          <w:lang w:val="uk-UA"/>
        </w:rPr>
        <w:object w:dxaOrig="240" w:dyaOrig="260">
          <v:shape id="_x0000_i2193" type="#_x0000_t75" style="width:11.1pt;height:12.65pt" o:ole="">
            <v:imagedata r:id="rId2219" o:title=""/>
          </v:shape>
          <o:OLEObject Type="Embed" ProgID="Equation.3" ShapeID="_x0000_i2193" DrawAspect="Content" ObjectID="_1535133174" r:id="rId2229"/>
        </w:object>
      </w:r>
      <w:r w:rsidRPr="001A6C40">
        <w:rPr>
          <w:szCs w:val="28"/>
          <w:lang w:val="uk-UA"/>
        </w:rPr>
        <w:t xml:space="preserve"> в </w:t>
      </w:r>
      <w:r w:rsidRPr="001A6C40">
        <w:rPr>
          <w:i/>
          <w:lang w:val="uk-UA"/>
        </w:rPr>
        <w:t>n</w:t>
      </w:r>
      <w:r w:rsidRPr="001A6C40">
        <w:rPr>
          <w:lang w:val="uk-UA"/>
        </w:rPr>
        <w:t xml:space="preserve"> незалежних випробуваннях, тобто випадкову величину </w:t>
      </w:r>
      <w:r w:rsidRPr="001A6C40">
        <w:rPr>
          <w:position w:val="-28"/>
          <w:lang w:val="uk-UA"/>
        </w:rPr>
        <w:object w:dxaOrig="1140" w:dyaOrig="680">
          <v:shape id="_x0000_i2194" type="#_x0000_t75" style="width:56.95pt;height:34.4pt" o:ole="">
            <v:imagedata r:id="rId2230" o:title=""/>
          </v:shape>
          <o:OLEObject Type="Embed" ProgID="Equation.3" ShapeID="_x0000_i2194" DrawAspect="Content" ObjectID="_1535133175" r:id="rId2231"/>
        </w:object>
      </w:r>
      <w:r w:rsidRPr="001A6C40">
        <w:rPr>
          <w:lang w:val="uk-UA"/>
        </w:rPr>
        <w:t xml:space="preserve">. За властивостями математичного сподівання та дисперсії суми незалежних випадкових величин </w:t>
      </w:r>
      <w:r w:rsidRPr="001A6C40">
        <w:rPr>
          <w:position w:val="-12"/>
          <w:lang w:val="uk-UA"/>
        </w:rPr>
        <w:object w:dxaOrig="1040" w:dyaOrig="400">
          <v:shape id="_x0000_i2195" type="#_x0000_t75" style="width:51.8pt;height:20.2pt" o:ole="">
            <v:imagedata r:id="rId2232" o:title=""/>
          </v:shape>
          <o:OLEObject Type="Embed" ProgID="Equation.3" ShapeID="_x0000_i2195" DrawAspect="Content" ObjectID="_1535133176" r:id="rId2233"/>
        </w:object>
      </w:r>
      <w:r w:rsidRPr="001A6C40">
        <w:rPr>
          <w:lang w:val="uk-UA"/>
        </w:rPr>
        <w:t>, маємо:</w:t>
      </w:r>
    </w:p>
    <w:p w:rsidR="00FB7278" w:rsidRPr="001A6C40" w:rsidRDefault="00FB7278" w:rsidP="005815D1">
      <w:pPr>
        <w:ind w:firstLine="426"/>
        <w:jc w:val="center"/>
        <w:rPr>
          <w:lang w:val="uk-UA"/>
        </w:rPr>
      </w:pPr>
      <w:r w:rsidRPr="001A6C40">
        <w:rPr>
          <w:position w:val="-64"/>
          <w:lang w:val="uk-UA"/>
        </w:rPr>
        <w:object w:dxaOrig="3140" w:dyaOrig="1400">
          <v:shape id="_x0000_i2196" type="#_x0000_t75" style="width:156.65pt;height:69.65pt" o:ole="">
            <v:imagedata r:id="rId2234" o:title=""/>
          </v:shape>
          <o:OLEObject Type="Embed" ProgID="Equation.3" ShapeID="_x0000_i2196" DrawAspect="Content" ObjectID="_1535133177" r:id="rId2235"/>
        </w:object>
      </w:r>
    </w:p>
    <w:p w:rsidR="00FB7278" w:rsidRPr="001A6C40" w:rsidRDefault="00FB7278" w:rsidP="005815D1">
      <w:pPr>
        <w:ind w:firstLine="426"/>
        <w:rPr>
          <w:lang w:val="uk-UA"/>
        </w:rPr>
      </w:pPr>
      <w:r w:rsidRPr="001A6C40">
        <w:rPr>
          <w:lang w:val="uk-UA"/>
        </w:rPr>
        <w:lastRenderedPageBreak/>
        <w:t xml:space="preserve">Для частості наставання події </w:t>
      </w:r>
      <w:r w:rsidRPr="001A6C40">
        <w:rPr>
          <w:position w:val="-4"/>
          <w:szCs w:val="28"/>
          <w:lang w:val="uk-UA"/>
        </w:rPr>
        <w:object w:dxaOrig="240" w:dyaOrig="260">
          <v:shape id="_x0000_i2197" type="#_x0000_t75" style="width:11.1pt;height:12.65pt" o:ole="">
            <v:imagedata r:id="rId2219" o:title=""/>
          </v:shape>
          <o:OLEObject Type="Embed" ProgID="Equation.3" ShapeID="_x0000_i2197" DrawAspect="Content" ObjectID="_1535133178" r:id="rId2236"/>
        </w:object>
      </w:r>
      <w:r w:rsidRPr="001A6C40">
        <w:rPr>
          <w:szCs w:val="28"/>
          <w:lang w:val="uk-UA"/>
        </w:rPr>
        <w:t xml:space="preserve"> в </w:t>
      </w:r>
      <w:r w:rsidRPr="001A6C40">
        <w:rPr>
          <w:i/>
          <w:lang w:val="uk-UA"/>
        </w:rPr>
        <w:t>n</w:t>
      </w:r>
      <w:r w:rsidRPr="001A6C40">
        <w:rPr>
          <w:lang w:val="uk-UA"/>
        </w:rPr>
        <w:t xml:space="preserve"> незалежних випробуваннях, тобто для випадкової величини </w:t>
      </w:r>
      <w:r w:rsidRPr="001A6C40">
        <w:rPr>
          <w:position w:val="-24"/>
          <w:lang w:val="uk-UA"/>
        </w:rPr>
        <w:object w:dxaOrig="360" w:dyaOrig="639">
          <v:shape id="_x0000_i2198" type="#_x0000_t75" style="width:18.6pt;height:32.85pt" o:ole="">
            <v:imagedata r:id="rId2237" o:title=""/>
          </v:shape>
          <o:OLEObject Type="Embed" ProgID="Equation.3" ShapeID="_x0000_i2198" DrawAspect="Content" ObjectID="_1535133179" r:id="rId2238"/>
        </w:object>
      </w:r>
      <w:r w:rsidRPr="001A6C40">
        <w:rPr>
          <w:lang w:val="uk-UA"/>
        </w:rPr>
        <w:t>, маємо:</w:t>
      </w:r>
    </w:p>
    <w:p w:rsidR="00FB7278" w:rsidRPr="001A6C40" w:rsidRDefault="00FB7278" w:rsidP="005815D1">
      <w:pPr>
        <w:ind w:firstLine="426"/>
        <w:jc w:val="center"/>
        <w:rPr>
          <w:lang w:val="uk-UA"/>
        </w:rPr>
      </w:pPr>
      <w:r w:rsidRPr="001A6C40">
        <w:rPr>
          <w:position w:val="-30"/>
          <w:lang w:val="uk-UA"/>
        </w:rPr>
        <w:object w:dxaOrig="3560" w:dyaOrig="720">
          <v:shape id="_x0000_i2199" type="#_x0000_t75" style="width:178.4pt;height:36.8pt" o:ole="">
            <v:imagedata r:id="rId2239" o:title=""/>
          </v:shape>
          <o:OLEObject Type="Embed" ProgID="Equation.3" ShapeID="_x0000_i2199" DrawAspect="Content" ObjectID="_1535133180" r:id="rId2240"/>
        </w:object>
      </w:r>
      <w:r w:rsidRPr="001A6C40">
        <w:rPr>
          <w:lang w:val="uk-UA"/>
        </w:rPr>
        <w:t>.</w:t>
      </w:r>
    </w:p>
    <w:p w:rsidR="00FB7278" w:rsidRPr="001A6C40" w:rsidRDefault="00FB7278" w:rsidP="005815D1">
      <w:pPr>
        <w:ind w:firstLine="426"/>
        <w:rPr>
          <w:lang w:val="uk-UA"/>
        </w:rPr>
      </w:pPr>
      <w:r w:rsidRPr="001A6C40">
        <w:rPr>
          <w:lang w:val="uk-UA"/>
        </w:rPr>
        <w:t xml:space="preserve">За нерівністю Чебишова для довільного </w:t>
      </w:r>
      <w:r w:rsidRPr="001A6C40">
        <w:rPr>
          <w:position w:val="-6"/>
          <w:lang w:val="uk-UA"/>
        </w:rPr>
        <w:object w:dxaOrig="580" w:dyaOrig="279">
          <v:shape id="_x0000_i2200" type="#_x0000_t75" style="width:29.25pt;height:14.25pt" o:ole="">
            <v:imagedata r:id="rId2241" o:title=""/>
          </v:shape>
          <o:OLEObject Type="Embed" ProgID="Equation.3" ShapeID="_x0000_i2200" DrawAspect="Content" ObjectID="_1535133181" r:id="rId2242"/>
        </w:object>
      </w:r>
    </w:p>
    <w:p w:rsidR="00FB7278" w:rsidRPr="001A6C40" w:rsidRDefault="00FB7278" w:rsidP="005815D1">
      <w:pPr>
        <w:ind w:firstLine="426"/>
        <w:jc w:val="center"/>
        <w:rPr>
          <w:lang w:val="uk-UA"/>
        </w:rPr>
      </w:pPr>
      <w:r w:rsidRPr="001A6C40">
        <w:rPr>
          <w:position w:val="-32"/>
          <w:lang w:val="uk-UA"/>
        </w:rPr>
        <w:object w:dxaOrig="2260" w:dyaOrig="760">
          <v:shape id="_x0000_i2201" type="#_x0000_t75" style="width:112.35pt;height:37.6pt" o:ole="">
            <v:imagedata r:id="rId2243" o:title=""/>
          </v:shape>
          <o:OLEObject Type="Embed" ProgID="Equation.3" ShapeID="_x0000_i2201" DrawAspect="Content" ObjectID="_1535133182" r:id="rId2244"/>
        </w:object>
      </w:r>
      <w:r w:rsidRPr="001A6C40">
        <w:rPr>
          <w:lang w:val="uk-UA"/>
        </w:rPr>
        <w:t>, (1)</w:t>
      </w:r>
    </w:p>
    <w:p w:rsidR="00FB7278" w:rsidRPr="001A6C40" w:rsidRDefault="00FB7278" w:rsidP="005815D1">
      <w:pPr>
        <w:ind w:firstLine="426"/>
        <w:rPr>
          <w:lang w:val="uk-UA"/>
        </w:rPr>
      </w:pPr>
      <w:r w:rsidRPr="001A6C40">
        <w:rPr>
          <w:lang w:val="uk-UA"/>
        </w:rPr>
        <w:t xml:space="preserve">і таким чином, </w:t>
      </w:r>
      <w:r w:rsidRPr="001A6C40">
        <w:rPr>
          <w:position w:val="-32"/>
          <w:lang w:val="uk-UA"/>
        </w:rPr>
        <w:object w:dxaOrig="2320" w:dyaOrig="760">
          <v:shape id="_x0000_i2202" type="#_x0000_t75" style="width:116.3pt;height:37.6pt" o:ole="">
            <v:imagedata r:id="rId2245" o:title=""/>
          </v:shape>
          <o:OLEObject Type="Embed" ProgID="Equation.3" ShapeID="_x0000_i2202" DrawAspect="Content" ObjectID="_1535133183" r:id="rId2246"/>
        </w:object>
      </w:r>
      <w:r w:rsidRPr="001A6C40">
        <w:rPr>
          <w:lang w:val="uk-UA"/>
        </w:rPr>
        <w:t xml:space="preserve">, або </w:t>
      </w:r>
      <w:r w:rsidRPr="001A6C40">
        <w:rPr>
          <w:position w:val="-24"/>
          <w:lang w:val="uk-UA"/>
        </w:rPr>
        <w:object w:dxaOrig="1160" w:dyaOrig="639">
          <v:shape id="_x0000_i2203" type="#_x0000_t75" style="width:57.75pt;height:32.85pt" o:ole="">
            <v:imagedata r:id="rId2247" o:title=""/>
          </v:shape>
          <o:OLEObject Type="Embed" ProgID="Equation.3" ShapeID="_x0000_i2203" DrawAspect="Content" ObjectID="_1535133184" r:id="rId2248"/>
        </w:object>
      </w:r>
      <w:r w:rsidRPr="001A6C40">
        <w:rPr>
          <w:lang w:val="uk-UA"/>
        </w:rPr>
        <w:t>.</w:t>
      </w:r>
    </w:p>
    <w:p w:rsidR="00FB7278" w:rsidRPr="001A6C40" w:rsidRDefault="00FB7278" w:rsidP="005815D1">
      <w:pPr>
        <w:ind w:firstLine="426"/>
        <w:rPr>
          <w:lang w:val="uk-UA"/>
        </w:rPr>
      </w:pPr>
      <w:r w:rsidRPr="001A6C40">
        <w:rPr>
          <w:lang w:val="uk-UA"/>
        </w:rPr>
        <w:t>Ми довели наступний дуже важливий результат.</w:t>
      </w:r>
    </w:p>
    <w:p w:rsidR="00FB7278" w:rsidRPr="001A6C40" w:rsidRDefault="00FB7278" w:rsidP="005815D1">
      <w:pPr>
        <w:ind w:firstLine="426"/>
        <w:rPr>
          <w:szCs w:val="28"/>
          <w:lang w:val="uk-UA"/>
        </w:rPr>
      </w:pPr>
      <w:r w:rsidRPr="001A6C40">
        <w:rPr>
          <w:b/>
          <w:u w:val="single"/>
          <w:lang w:val="uk-UA"/>
        </w:rPr>
        <w:t>Теорема Бернуллі.</w:t>
      </w:r>
      <w:r w:rsidRPr="001A6C40">
        <w:rPr>
          <w:lang w:val="uk-UA"/>
        </w:rPr>
        <w:t xml:space="preserve"> Частість наставання події в </w:t>
      </w:r>
      <w:r w:rsidRPr="001A6C40">
        <w:rPr>
          <w:i/>
          <w:szCs w:val="28"/>
          <w:lang w:val="uk-UA"/>
        </w:rPr>
        <w:t>n</w:t>
      </w:r>
      <w:r w:rsidRPr="001A6C40">
        <w:rPr>
          <w:szCs w:val="28"/>
          <w:lang w:val="uk-UA"/>
        </w:rPr>
        <w:t xml:space="preserve"> незалежних випробуваннях збігається, за ймовірністю до ймовірності цієї події.</w:t>
      </w:r>
    </w:p>
    <w:p w:rsidR="00FB7278" w:rsidRPr="001A6C40" w:rsidRDefault="00FB7278" w:rsidP="005815D1">
      <w:pPr>
        <w:ind w:firstLine="426"/>
        <w:rPr>
          <w:szCs w:val="28"/>
          <w:lang w:val="uk-UA"/>
        </w:rPr>
      </w:pPr>
      <w:r w:rsidRPr="001A6C40">
        <w:rPr>
          <w:szCs w:val="28"/>
          <w:lang w:val="uk-UA"/>
        </w:rPr>
        <w:t xml:space="preserve">Бачимо, що властивість стійкості частості у великій кількості випробувань зберігається і в аксіоматичній теорії ймовірностей, що підтверджує вдалі введення такої аксіоматики А. М. Колмогоровим. Зауважимо, що цінність має і сама нерівність (1), яка дає уявлення про швидкість збіжності </w:t>
      </w:r>
      <w:r w:rsidRPr="001A6C40">
        <w:rPr>
          <w:position w:val="-24"/>
          <w:szCs w:val="28"/>
          <w:lang w:val="uk-UA"/>
        </w:rPr>
        <w:object w:dxaOrig="360" w:dyaOrig="639">
          <v:shape id="_x0000_i2204" type="#_x0000_t75" style="width:18.6pt;height:32.85pt" o:ole="">
            <v:imagedata r:id="rId2237" o:title=""/>
          </v:shape>
          <o:OLEObject Type="Embed" ProgID="Equation.3" ShapeID="_x0000_i2204" DrawAspect="Content" ObjectID="_1535133185" r:id="rId2249"/>
        </w:object>
      </w:r>
      <w:r w:rsidRPr="001A6C40">
        <w:rPr>
          <w:szCs w:val="28"/>
          <w:lang w:val="uk-UA"/>
        </w:rPr>
        <w:t xml:space="preserve"> до </w:t>
      </w:r>
      <w:r w:rsidRPr="001A6C40">
        <w:rPr>
          <w:i/>
          <w:szCs w:val="28"/>
          <w:lang w:val="uk-UA"/>
        </w:rPr>
        <w:t>p</w:t>
      </w:r>
      <w:r w:rsidRPr="001A6C40">
        <w:rPr>
          <w:szCs w:val="28"/>
          <w:lang w:val="uk-UA"/>
        </w:rPr>
        <w:t xml:space="preserve">. Якщо задатися точністю </w:t>
      </w:r>
      <w:r w:rsidRPr="001A6C40">
        <w:rPr>
          <w:position w:val="-6"/>
          <w:szCs w:val="28"/>
          <w:lang w:val="uk-UA"/>
        </w:rPr>
        <w:object w:dxaOrig="200" w:dyaOrig="220">
          <v:shape id="_x0000_i2205" type="#_x0000_t75" style="width:9.9pt;height:11.1pt" o:ole="">
            <v:imagedata r:id="rId2250" o:title=""/>
          </v:shape>
          <o:OLEObject Type="Embed" ProgID="Equation.3" ShapeID="_x0000_i2205" DrawAspect="Content" ObjectID="_1535133186" r:id="rId2251"/>
        </w:object>
      </w:r>
      <w:r w:rsidRPr="001A6C40">
        <w:rPr>
          <w:szCs w:val="28"/>
          <w:lang w:val="uk-UA"/>
        </w:rPr>
        <w:t xml:space="preserve"> та ймовірністю </w:t>
      </w:r>
      <w:r w:rsidRPr="001A6C40">
        <w:rPr>
          <w:position w:val="-24"/>
          <w:szCs w:val="28"/>
          <w:lang w:val="uk-UA"/>
        </w:rPr>
        <w:object w:dxaOrig="499" w:dyaOrig="620">
          <v:shape id="_x0000_i2206" type="#_x0000_t75" style="width:24.9pt;height:31.65pt" o:ole="">
            <v:imagedata r:id="rId2252" o:title=""/>
          </v:shape>
          <o:OLEObject Type="Embed" ProgID="Equation.3" ShapeID="_x0000_i2206" DrawAspect="Content" ObjectID="_1535133187" r:id="rId2253"/>
        </w:object>
      </w:r>
      <w:r w:rsidRPr="001A6C40">
        <w:rPr>
          <w:szCs w:val="28"/>
          <w:lang w:val="uk-UA"/>
        </w:rPr>
        <w:t xml:space="preserve">, то можна обчислити кількість </w:t>
      </w:r>
      <w:r w:rsidRPr="001A6C40">
        <w:rPr>
          <w:i/>
          <w:szCs w:val="28"/>
          <w:lang w:val="uk-UA"/>
        </w:rPr>
        <w:t>n</w:t>
      </w:r>
      <w:r w:rsidRPr="001A6C40">
        <w:rPr>
          <w:szCs w:val="28"/>
          <w:lang w:val="uk-UA"/>
        </w:rPr>
        <w:t xml:space="preserve"> випробувань, які дозволяють визначити ймовірність події з заданою точністю та ймовірністю по частоті </w:t>
      </w:r>
      <w:r w:rsidRPr="001A6C40">
        <w:rPr>
          <w:position w:val="-24"/>
          <w:szCs w:val="28"/>
          <w:lang w:val="uk-UA"/>
        </w:rPr>
        <w:object w:dxaOrig="360" w:dyaOrig="639">
          <v:shape id="_x0000_i2207" type="#_x0000_t75" style="width:18.6pt;height:32.85pt" o:ole="">
            <v:imagedata r:id="rId2254" o:title=""/>
          </v:shape>
          <o:OLEObject Type="Embed" ProgID="Equation.3" ShapeID="_x0000_i2207" DrawAspect="Content" ObjectID="_1535133188" r:id="rId2255"/>
        </w:object>
      </w:r>
      <w:r w:rsidRPr="001A6C40">
        <w:rPr>
          <w:szCs w:val="28"/>
          <w:lang w:val="uk-UA"/>
        </w:rPr>
        <w:t>.</w:t>
      </w:r>
    </w:p>
    <w:p w:rsidR="00FB7278" w:rsidRPr="001A6C40" w:rsidRDefault="00FB7278" w:rsidP="005815D1">
      <w:pPr>
        <w:ind w:firstLine="426"/>
        <w:rPr>
          <w:szCs w:val="28"/>
          <w:lang w:val="uk-UA"/>
        </w:rPr>
      </w:pPr>
      <w:r w:rsidRPr="001A6C40">
        <w:rPr>
          <w:b/>
          <w:szCs w:val="28"/>
          <w:u w:val="single"/>
          <w:lang w:val="uk-UA"/>
        </w:rPr>
        <w:t>Приклад.</w:t>
      </w:r>
      <w:r w:rsidRPr="001A6C40">
        <w:rPr>
          <w:szCs w:val="28"/>
          <w:lang w:val="uk-UA"/>
        </w:rPr>
        <w:t xml:space="preserve"> Імовірність деякої події визначається по частоті. Треба обчислити кількість незалежних випробувань, за якої з імовірністю не менше 0,99 одержимо оцінку невідомої ймовірності з точністю </w:t>
      </w:r>
      <w:r w:rsidRPr="001A6C40">
        <w:rPr>
          <w:position w:val="-10"/>
          <w:szCs w:val="28"/>
          <w:lang w:val="uk-UA"/>
        </w:rPr>
        <w:object w:dxaOrig="859" w:dyaOrig="320">
          <v:shape id="_x0000_i2208" type="#_x0000_t75" style="width:42.75pt;height:16.6pt" o:ole="">
            <v:imagedata r:id="rId2256" o:title=""/>
          </v:shape>
          <o:OLEObject Type="Embed" ProgID="Equation.3" ShapeID="_x0000_i2208" DrawAspect="Content" ObjectID="_1535133189" r:id="rId2257"/>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Використовуємо нерівність (1) (переходячи до ймовірності протилежної події). Одержуємо</w:t>
      </w:r>
    </w:p>
    <w:p w:rsidR="00FB7278" w:rsidRPr="001A6C40" w:rsidRDefault="00FB7278" w:rsidP="005815D1">
      <w:pPr>
        <w:ind w:firstLine="426"/>
        <w:jc w:val="center"/>
        <w:rPr>
          <w:szCs w:val="28"/>
          <w:lang w:val="uk-UA"/>
        </w:rPr>
      </w:pPr>
      <w:r w:rsidRPr="001A6C40">
        <w:rPr>
          <w:position w:val="-32"/>
          <w:szCs w:val="28"/>
          <w:lang w:val="uk-UA"/>
        </w:rPr>
        <w:object w:dxaOrig="3159" w:dyaOrig="760">
          <v:shape id="_x0000_i2209" type="#_x0000_t75" style="width:158.25pt;height:37.6pt" o:ole="">
            <v:imagedata r:id="rId2258" o:title=""/>
          </v:shape>
          <o:OLEObject Type="Embed" ProgID="Equation.3" ShapeID="_x0000_i2209" DrawAspect="Content" ObjectID="_1535133190" r:id="rId2259"/>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Але </w:t>
      </w:r>
      <w:r w:rsidRPr="001A6C40">
        <w:rPr>
          <w:i/>
          <w:szCs w:val="28"/>
          <w:lang w:val="uk-UA"/>
        </w:rPr>
        <w:t>p</w:t>
      </w:r>
      <w:r w:rsidRPr="001A6C40">
        <w:rPr>
          <w:szCs w:val="28"/>
          <w:lang w:val="uk-UA"/>
        </w:rPr>
        <w:t xml:space="preserve"> та </w:t>
      </w:r>
      <w:r w:rsidRPr="001A6C40">
        <w:rPr>
          <w:i/>
          <w:szCs w:val="28"/>
          <w:lang w:val="uk-UA"/>
        </w:rPr>
        <w:t>q</w:t>
      </w:r>
      <w:r w:rsidRPr="001A6C40">
        <w:rPr>
          <w:szCs w:val="28"/>
          <w:lang w:val="uk-UA"/>
        </w:rPr>
        <w:t xml:space="preserve"> нам невідомі. Користуючись засобами аналізу переконайтеся, що </w:t>
      </w:r>
      <w:r w:rsidRPr="001A6C40">
        <w:rPr>
          <w:position w:val="-10"/>
          <w:szCs w:val="28"/>
          <w:lang w:val="uk-UA"/>
        </w:rPr>
        <w:object w:dxaOrig="2299" w:dyaOrig="320">
          <v:shape id="_x0000_i2210" type="#_x0000_t75" style="width:114.75pt;height:16.6pt" o:ole="">
            <v:imagedata r:id="rId2260" o:title=""/>
          </v:shape>
          <o:OLEObject Type="Embed" ProgID="Equation.3" ShapeID="_x0000_i2210" DrawAspect="Content" ObjectID="_1535133191" r:id="rId2261"/>
        </w:object>
      </w:r>
      <w:r w:rsidRPr="001A6C40">
        <w:rPr>
          <w:szCs w:val="28"/>
          <w:lang w:val="uk-UA"/>
        </w:rPr>
        <w:t xml:space="preserve"> досягається при </w:t>
      </w:r>
      <w:r w:rsidRPr="001A6C40">
        <w:rPr>
          <w:position w:val="-24"/>
          <w:szCs w:val="28"/>
          <w:lang w:val="uk-UA"/>
        </w:rPr>
        <w:object w:dxaOrig="639" w:dyaOrig="620">
          <v:shape id="_x0000_i2211" type="#_x0000_t75" style="width:32.85pt;height:31.65pt" o:ole="">
            <v:imagedata r:id="rId2262" o:title=""/>
          </v:shape>
          <o:OLEObject Type="Embed" ProgID="Equation.3" ShapeID="_x0000_i2211" DrawAspect="Content" ObjectID="_1535133192" r:id="rId2263"/>
        </w:object>
      </w:r>
      <w:r w:rsidRPr="001A6C40">
        <w:rPr>
          <w:szCs w:val="28"/>
          <w:lang w:val="uk-UA"/>
        </w:rPr>
        <w:t xml:space="preserve"> і дорівнює </w:t>
      </w:r>
      <w:r w:rsidRPr="001A6C40">
        <w:rPr>
          <w:position w:val="-24"/>
          <w:szCs w:val="28"/>
          <w:lang w:val="uk-UA"/>
        </w:rPr>
        <w:object w:dxaOrig="240" w:dyaOrig="620">
          <v:shape id="_x0000_i2212" type="#_x0000_t75" style="width:11.1pt;height:31.65pt" o:ole="">
            <v:imagedata r:id="rId2264" o:title=""/>
          </v:shape>
          <o:OLEObject Type="Embed" ProgID="Equation.3" ShapeID="_x0000_i2212" DrawAspect="Content" ObjectID="_1535133193" r:id="rId2265"/>
        </w:object>
      </w:r>
      <w:r w:rsidRPr="001A6C40">
        <w:rPr>
          <w:szCs w:val="28"/>
          <w:lang w:val="uk-UA"/>
        </w:rPr>
        <w:t>. Маємо</w:t>
      </w:r>
    </w:p>
    <w:p w:rsidR="00FB7278" w:rsidRPr="001A6C40" w:rsidRDefault="00FB7278" w:rsidP="005815D1">
      <w:pPr>
        <w:ind w:firstLine="426"/>
        <w:jc w:val="center"/>
        <w:rPr>
          <w:szCs w:val="28"/>
          <w:lang w:val="uk-UA"/>
        </w:rPr>
      </w:pPr>
      <w:r w:rsidRPr="001A6C40">
        <w:rPr>
          <w:position w:val="-24"/>
          <w:szCs w:val="28"/>
          <w:lang w:val="uk-UA"/>
        </w:rPr>
        <w:object w:dxaOrig="1260" w:dyaOrig="620">
          <v:shape id="_x0000_i2213" type="#_x0000_t75" style="width:62.9pt;height:31.65pt" o:ole="">
            <v:imagedata r:id="rId2266" o:title=""/>
          </v:shape>
          <o:OLEObject Type="Embed" ProgID="Equation.3" ShapeID="_x0000_i2213" DrawAspect="Content" ObjectID="_1535133194" r:id="rId2267"/>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звідки </w:t>
      </w:r>
      <w:r w:rsidRPr="001A6C40">
        <w:rPr>
          <w:position w:val="-28"/>
          <w:szCs w:val="28"/>
          <w:lang w:val="uk-UA"/>
        </w:rPr>
        <w:object w:dxaOrig="2480" w:dyaOrig="660">
          <v:shape id="_x0000_i2214" type="#_x0000_t75" style="width:123.8pt;height:32.85pt" o:ole="">
            <v:imagedata r:id="rId2268" o:title=""/>
          </v:shape>
          <o:OLEObject Type="Embed" ProgID="Equation.3" ShapeID="_x0000_i2214" DrawAspect="Content" ObjectID="_1535133195" r:id="rId2269"/>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Розглянемо нескінченну послідовність незалежних випадкових величин </w:t>
      </w:r>
      <w:r w:rsidRPr="001A6C40">
        <w:rPr>
          <w:i/>
          <w:szCs w:val="28"/>
          <w:lang w:val="uk-UA"/>
        </w:rPr>
        <w:t>X</w:t>
      </w:r>
      <w:r w:rsidRPr="001A6C40">
        <w:rPr>
          <w:i/>
          <w:szCs w:val="28"/>
          <w:vertAlign w:val="subscript"/>
          <w:lang w:val="uk-UA"/>
        </w:rPr>
        <w:t>1</w:t>
      </w:r>
      <w:r w:rsidRPr="001A6C40">
        <w:rPr>
          <w:szCs w:val="28"/>
          <w:lang w:val="uk-UA"/>
        </w:rPr>
        <w:t xml:space="preserve">, </w:t>
      </w:r>
      <w:r w:rsidRPr="001A6C40">
        <w:rPr>
          <w:i/>
          <w:szCs w:val="28"/>
          <w:lang w:val="uk-UA"/>
        </w:rPr>
        <w:t>X</w:t>
      </w:r>
      <w:r w:rsidRPr="001A6C40">
        <w:rPr>
          <w:i/>
          <w:szCs w:val="28"/>
          <w:vertAlign w:val="subscript"/>
          <w:lang w:val="uk-UA"/>
        </w:rPr>
        <w:t>2</w:t>
      </w:r>
      <w:r w:rsidRPr="001A6C40">
        <w:rPr>
          <w:szCs w:val="28"/>
          <w:lang w:val="uk-UA"/>
        </w:rPr>
        <w:t>,…,</w:t>
      </w:r>
      <w:r w:rsidRPr="001A6C40">
        <w:rPr>
          <w:i/>
          <w:szCs w:val="28"/>
          <w:lang w:val="uk-UA"/>
        </w:rPr>
        <w:t xml:space="preserve"> X</w:t>
      </w:r>
      <w:r w:rsidRPr="001A6C40">
        <w:rPr>
          <w:i/>
          <w:szCs w:val="28"/>
          <w:vertAlign w:val="subscript"/>
          <w:lang w:val="uk-UA"/>
        </w:rPr>
        <w:t>n</w:t>
      </w:r>
      <w:r w:rsidRPr="001A6C40">
        <w:rPr>
          <w:szCs w:val="28"/>
          <w:lang w:val="uk-UA"/>
        </w:rPr>
        <w:t xml:space="preserve">,…, які розподілені однаково та мають скінченну дисперсію </w:t>
      </w:r>
      <w:r w:rsidRPr="001A6C40">
        <w:rPr>
          <w:position w:val="-12"/>
          <w:szCs w:val="28"/>
          <w:lang w:val="uk-UA"/>
        </w:rPr>
        <w:object w:dxaOrig="2220" w:dyaOrig="400">
          <v:shape id="_x0000_i2215" type="#_x0000_t75" style="width:111.15pt;height:20.2pt" o:ole="">
            <v:imagedata r:id="rId2270" o:title=""/>
          </v:shape>
          <o:OLEObject Type="Embed" ProgID="Equation.3" ShapeID="_x0000_i2215" DrawAspect="Content" ObjectID="_1535133196" r:id="rId2271"/>
        </w:object>
      </w:r>
      <w:r w:rsidRPr="001A6C40">
        <w:rPr>
          <w:szCs w:val="28"/>
          <w:lang w:val="uk-UA"/>
        </w:rPr>
        <w:t>.</w:t>
      </w:r>
    </w:p>
    <w:p w:rsidR="00FB7278" w:rsidRPr="001A6C40" w:rsidRDefault="00FB7278" w:rsidP="005815D1">
      <w:pPr>
        <w:ind w:firstLine="426"/>
        <w:rPr>
          <w:szCs w:val="28"/>
          <w:lang w:val="uk-UA"/>
        </w:rPr>
      </w:pPr>
      <w:r w:rsidRPr="001A6C40">
        <w:rPr>
          <w:b/>
          <w:szCs w:val="28"/>
          <w:u w:val="single"/>
          <w:lang w:val="uk-UA"/>
        </w:rPr>
        <w:t>Теорема.</w:t>
      </w:r>
      <w:r w:rsidRPr="001A6C40">
        <w:rPr>
          <w:szCs w:val="28"/>
          <w:lang w:val="uk-UA"/>
        </w:rPr>
        <w:t>(Слабкий закон великих чисел). Середнє арифметичне цих випадкових величин</w:t>
      </w:r>
    </w:p>
    <w:p w:rsidR="00FB7278" w:rsidRPr="001A6C40" w:rsidRDefault="00FB7278" w:rsidP="005815D1">
      <w:pPr>
        <w:ind w:firstLine="426"/>
        <w:jc w:val="center"/>
        <w:rPr>
          <w:szCs w:val="28"/>
          <w:lang w:val="uk-UA"/>
        </w:rPr>
      </w:pPr>
      <w:r w:rsidRPr="001A6C40">
        <w:rPr>
          <w:position w:val="-28"/>
          <w:szCs w:val="28"/>
          <w:lang w:val="uk-UA"/>
        </w:rPr>
        <w:object w:dxaOrig="1320" w:dyaOrig="680">
          <v:shape id="_x0000_i2216" type="#_x0000_t75" style="width:65.25pt;height:34.4pt" o:ole="">
            <v:imagedata r:id="rId2272" o:title=""/>
          </v:shape>
          <o:OLEObject Type="Embed" ProgID="Equation.3" ShapeID="_x0000_i2216" DrawAspect="Content" ObjectID="_1535133197" r:id="rId2273"/>
        </w:object>
      </w:r>
    </w:p>
    <w:p w:rsidR="00FB7278" w:rsidRPr="001A6C40" w:rsidRDefault="00FB7278" w:rsidP="005815D1">
      <w:pPr>
        <w:ind w:firstLine="426"/>
        <w:rPr>
          <w:szCs w:val="28"/>
          <w:lang w:val="uk-UA"/>
        </w:rPr>
      </w:pPr>
      <w:r w:rsidRPr="001A6C40">
        <w:rPr>
          <w:szCs w:val="28"/>
          <w:lang w:val="uk-UA"/>
        </w:rPr>
        <w:t xml:space="preserve">збігається за ймовірністю до математичного сподівання однієї з них, тобто </w:t>
      </w:r>
      <w:r w:rsidRPr="001A6C40">
        <w:rPr>
          <w:position w:val="-12"/>
          <w:szCs w:val="28"/>
          <w:lang w:val="uk-UA"/>
        </w:rPr>
        <w:object w:dxaOrig="1380" w:dyaOrig="400">
          <v:shape id="_x0000_i2217" type="#_x0000_t75" style="width:68.85pt;height:20.2pt" o:ole="">
            <v:imagedata r:id="rId2274" o:title=""/>
          </v:shape>
          <o:OLEObject Type="Embed" ProgID="Equation.3" ShapeID="_x0000_i2217" DrawAspect="Content" ObjectID="_1535133198" r:id="rId2275"/>
        </w:object>
      </w:r>
      <w:r w:rsidRPr="001A6C40">
        <w:rPr>
          <w:szCs w:val="28"/>
          <w:lang w:val="uk-UA"/>
        </w:rPr>
        <w:t>.</w:t>
      </w:r>
    </w:p>
    <w:p w:rsidR="00FB7278" w:rsidRPr="001A6C40" w:rsidRDefault="00FB7278" w:rsidP="005815D1">
      <w:pPr>
        <w:ind w:firstLine="426"/>
        <w:rPr>
          <w:szCs w:val="28"/>
          <w:lang w:val="uk-UA"/>
        </w:rPr>
      </w:pPr>
      <w:r w:rsidRPr="001A6C40">
        <w:rPr>
          <w:b/>
          <w:szCs w:val="28"/>
          <w:u w:val="single"/>
          <w:lang w:val="uk-UA"/>
        </w:rPr>
        <w:t>Доведення.</w:t>
      </w:r>
      <w:r w:rsidRPr="001A6C40">
        <w:rPr>
          <w:szCs w:val="28"/>
          <w:lang w:val="uk-UA"/>
        </w:rPr>
        <w:t xml:space="preserve"> Маємо</w:t>
      </w:r>
    </w:p>
    <w:p w:rsidR="00FB7278" w:rsidRPr="001A6C40" w:rsidRDefault="00FB7278" w:rsidP="005815D1">
      <w:pPr>
        <w:ind w:firstLine="426"/>
        <w:jc w:val="center"/>
        <w:rPr>
          <w:szCs w:val="28"/>
          <w:lang w:val="uk-UA"/>
        </w:rPr>
      </w:pPr>
      <w:r w:rsidRPr="001A6C40">
        <w:rPr>
          <w:position w:val="-68"/>
          <w:szCs w:val="28"/>
          <w:lang w:val="uk-UA"/>
        </w:rPr>
        <w:object w:dxaOrig="4380" w:dyaOrig="1480">
          <v:shape id="_x0000_i2218" type="#_x0000_t75" style="width:219.55pt;height:74.35pt" o:ole="">
            <v:imagedata r:id="rId2276" o:title=""/>
          </v:shape>
          <o:OLEObject Type="Embed" ProgID="Equation.3" ShapeID="_x0000_i2218" DrawAspect="Content" ObjectID="_1535133199" r:id="rId2277"/>
        </w:object>
      </w:r>
    </w:p>
    <w:p w:rsidR="00FB7278" w:rsidRPr="001A6C40" w:rsidRDefault="00FB7278" w:rsidP="005815D1">
      <w:pPr>
        <w:ind w:firstLine="426"/>
        <w:rPr>
          <w:szCs w:val="28"/>
          <w:lang w:val="uk-UA"/>
        </w:rPr>
      </w:pPr>
      <w:r w:rsidRPr="001A6C40">
        <w:rPr>
          <w:szCs w:val="28"/>
          <w:lang w:val="uk-UA"/>
        </w:rPr>
        <w:t>Знову використовуємо нерівність Чебишова та одержуємо:</w:t>
      </w:r>
    </w:p>
    <w:p w:rsidR="00FB7278" w:rsidRPr="001A6C40" w:rsidRDefault="00FB7278" w:rsidP="005815D1">
      <w:pPr>
        <w:ind w:firstLine="426"/>
        <w:jc w:val="center"/>
        <w:rPr>
          <w:szCs w:val="28"/>
          <w:lang w:val="uk-UA"/>
        </w:rPr>
      </w:pPr>
      <w:r w:rsidRPr="001A6C40">
        <w:rPr>
          <w:position w:val="-24"/>
          <w:szCs w:val="28"/>
          <w:lang w:val="uk-UA"/>
        </w:rPr>
        <w:object w:dxaOrig="2060" w:dyaOrig="660">
          <v:shape id="_x0000_i2219" type="#_x0000_t75" style="width:103.65pt;height:32.85pt" o:ole="">
            <v:imagedata r:id="rId2278" o:title=""/>
          </v:shape>
          <o:OLEObject Type="Embed" ProgID="Equation.3" ShapeID="_x0000_i2219" DrawAspect="Content" ObjectID="_1535133200" r:id="rId2279"/>
        </w:object>
      </w:r>
      <w:r w:rsidRPr="001A6C40">
        <w:rPr>
          <w:szCs w:val="28"/>
          <w:lang w:val="uk-UA"/>
        </w:rPr>
        <w:t>. (2)</w:t>
      </w:r>
    </w:p>
    <w:p w:rsidR="00FB7278" w:rsidRPr="001A6C40" w:rsidRDefault="00FB7278" w:rsidP="005815D1">
      <w:pPr>
        <w:ind w:firstLine="426"/>
        <w:rPr>
          <w:szCs w:val="28"/>
          <w:lang w:val="uk-UA"/>
        </w:rPr>
      </w:pPr>
      <w:r w:rsidRPr="001A6C40">
        <w:rPr>
          <w:szCs w:val="28"/>
          <w:lang w:val="uk-UA"/>
        </w:rPr>
        <w:t xml:space="preserve">Бачимо, що при довільному </w:t>
      </w:r>
      <w:r w:rsidRPr="001A6C40">
        <w:rPr>
          <w:position w:val="-6"/>
          <w:szCs w:val="28"/>
          <w:lang w:val="uk-UA"/>
        </w:rPr>
        <w:object w:dxaOrig="580" w:dyaOrig="279">
          <v:shape id="_x0000_i2220" type="#_x0000_t75" style="width:29.25pt;height:14.25pt" o:ole="">
            <v:imagedata r:id="rId2280" o:title=""/>
          </v:shape>
          <o:OLEObject Type="Embed" ProgID="Equation.3" ShapeID="_x0000_i2220" DrawAspect="Content" ObjectID="_1535133201" r:id="rId2281"/>
        </w:object>
      </w:r>
    </w:p>
    <w:p w:rsidR="00FB7278" w:rsidRPr="001A6C40" w:rsidRDefault="00FB7278" w:rsidP="005815D1">
      <w:pPr>
        <w:ind w:firstLine="426"/>
        <w:jc w:val="center"/>
        <w:rPr>
          <w:szCs w:val="28"/>
          <w:lang w:val="uk-UA"/>
        </w:rPr>
      </w:pPr>
      <w:r w:rsidRPr="001A6C40">
        <w:rPr>
          <w:position w:val="-20"/>
          <w:szCs w:val="28"/>
          <w:lang w:val="uk-UA"/>
        </w:rPr>
        <w:object w:dxaOrig="2120" w:dyaOrig="499">
          <v:shape id="_x0000_i2221" type="#_x0000_t75" style="width:106.4pt;height:24.9pt" o:ole="">
            <v:imagedata r:id="rId2282" o:title=""/>
          </v:shape>
          <o:OLEObject Type="Embed" ProgID="Equation.3" ShapeID="_x0000_i2221" DrawAspect="Content" ObjectID="_1535133202" r:id="rId2283"/>
        </w:object>
      </w:r>
      <w:r w:rsidRPr="001A6C40">
        <w:rPr>
          <w:szCs w:val="28"/>
          <w:lang w:val="uk-UA"/>
        </w:rPr>
        <w:t>.</w:t>
      </w:r>
    </w:p>
    <w:p w:rsidR="00FB7278" w:rsidRPr="001A6C40" w:rsidRDefault="00FB7278" w:rsidP="005815D1">
      <w:pPr>
        <w:ind w:firstLine="426"/>
        <w:rPr>
          <w:szCs w:val="28"/>
          <w:lang w:val="uk-UA"/>
        </w:rPr>
      </w:pPr>
      <w:r w:rsidRPr="001A6C40">
        <w:rPr>
          <w:szCs w:val="28"/>
          <w:lang w:val="uk-UA"/>
        </w:rPr>
        <w:lastRenderedPageBreak/>
        <w:t xml:space="preserve">Запам’ятаємо цей важливий результат: для того, щоб достатньо точно оцінити математичне сподівання деякої випадкової величини </w:t>
      </w:r>
      <w:r w:rsidRPr="001A6C40">
        <w:rPr>
          <w:i/>
          <w:szCs w:val="28"/>
          <w:lang w:val="uk-UA"/>
        </w:rPr>
        <w:t>X</w:t>
      </w:r>
      <w:r w:rsidRPr="001A6C40">
        <w:rPr>
          <w:szCs w:val="28"/>
          <w:lang w:val="uk-UA"/>
        </w:rPr>
        <w:t xml:space="preserve">, треба взяти над нею велику кількість незалежних випробувань та взяти середнє арифметичне результатів цих випробувань </w:t>
      </w:r>
      <w:r w:rsidRPr="001A6C40">
        <w:rPr>
          <w:i/>
          <w:szCs w:val="28"/>
          <w:lang w:val="uk-UA"/>
        </w:rPr>
        <w:t>X</w:t>
      </w:r>
      <w:r w:rsidRPr="001A6C40">
        <w:rPr>
          <w:i/>
          <w:szCs w:val="28"/>
          <w:vertAlign w:val="subscript"/>
          <w:lang w:val="uk-UA"/>
        </w:rPr>
        <w:t>1</w:t>
      </w:r>
      <w:r w:rsidRPr="001A6C40">
        <w:rPr>
          <w:szCs w:val="28"/>
          <w:lang w:val="uk-UA"/>
        </w:rPr>
        <w:t xml:space="preserve">, </w:t>
      </w:r>
      <w:r w:rsidRPr="001A6C40">
        <w:rPr>
          <w:i/>
          <w:szCs w:val="28"/>
          <w:lang w:val="uk-UA"/>
        </w:rPr>
        <w:t>X</w:t>
      </w:r>
      <w:r w:rsidRPr="001A6C40">
        <w:rPr>
          <w:i/>
          <w:szCs w:val="28"/>
          <w:vertAlign w:val="subscript"/>
          <w:lang w:val="uk-UA"/>
        </w:rPr>
        <w:t>2</w:t>
      </w:r>
      <w:r w:rsidRPr="001A6C40">
        <w:rPr>
          <w:szCs w:val="28"/>
          <w:lang w:val="uk-UA"/>
        </w:rPr>
        <w:t>,…,</w:t>
      </w:r>
      <w:r w:rsidRPr="001A6C40">
        <w:rPr>
          <w:i/>
          <w:szCs w:val="28"/>
          <w:lang w:val="uk-UA"/>
        </w:rPr>
        <w:t xml:space="preserve"> X</w:t>
      </w:r>
      <w:r w:rsidRPr="001A6C40">
        <w:rPr>
          <w:i/>
          <w:szCs w:val="28"/>
          <w:vertAlign w:val="subscript"/>
          <w:lang w:val="uk-UA"/>
        </w:rPr>
        <w:t>n</w:t>
      </w:r>
      <w:r w:rsidRPr="001A6C40">
        <w:rPr>
          <w:szCs w:val="28"/>
          <w:lang w:val="uk-UA"/>
        </w:rPr>
        <w:t>.</w:t>
      </w:r>
    </w:p>
    <w:p w:rsidR="00FB7278" w:rsidRPr="001A6C40" w:rsidRDefault="00FB7278" w:rsidP="005815D1">
      <w:pPr>
        <w:pStyle w:val="2"/>
        <w:ind w:left="0" w:firstLine="426"/>
      </w:pPr>
      <w:bookmarkStart w:id="49" w:name="_Toc326313575"/>
      <w:r w:rsidRPr="001A6C40">
        <w:t>Посилений закон великих чисел</w:t>
      </w:r>
      <w:bookmarkEnd w:id="49"/>
    </w:p>
    <w:p w:rsidR="00FB7278" w:rsidRPr="001A6C40" w:rsidRDefault="00FB7278" w:rsidP="005815D1">
      <w:pPr>
        <w:ind w:firstLine="426"/>
        <w:rPr>
          <w:szCs w:val="28"/>
          <w:lang w:val="uk-UA"/>
        </w:rPr>
      </w:pPr>
      <w:r w:rsidRPr="001A6C40">
        <w:rPr>
          <w:szCs w:val="28"/>
          <w:lang w:val="uk-UA"/>
        </w:rPr>
        <w:t>Раніш ми довели закон великих чисел у найпростішій формі: збіжність середнього арифметичного до математичного сподівання за ймовірністю. Тепер наша задача одержати більш сильний результат – збіжність з ймовірністю 1 та й ще в ситуації, коли випадкові величини, що сумуються, мають різні розподіли.</w:t>
      </w:r>
    </w:p>
    <w:p w:rsidR="00FB7278" w:rsidRPr="001A6C40" w:rsidRDefault="00FB7278" w:rsidP="005815D1">
      <w:pPr>
        <w:ind w:firstLine="426"/>
        <w:rPr>
          <w:szCs w:val="28"/>
          <w:lang w:val="uk-UA"/>
        </w:rPr>
      </w:pPr>
      <w:r w:rsidRPr="001A6C40">
        <w:rPr>
          <w:szCs w:val="28"/>
          <w:lang w:val="uk-UA"/>
        </w:rPr>
        <w:t>Перш за все установимо важливу для подальшого нерівність.</w:t>
      </w:r>
    </w:p>
    <w:p w:rsidR="00FB7278" w:rsidRPr="001A6C40" w:rsidRDefault="00FB7278" w:rsidP="005815D1">
      <w:pPr>
        <w:ind w:firstLine="426"/>
        <w:rPr>
          <w:szCs w:val="28"/>
          <w:lang w:val="uk-UA"/>
        </w:rPr>
      </w:pPr>
      <w:r w:rsidRPr="001A6C40">
        <w:rPr>
          <w:b/>
          <w:szCs w:val="28"/>
          <w:u w:val="single"/>
          <w:lang w:val="uk-UA"/>
        </w:rPr>
        <w:t>Теорема 1 (Нерівність Колмогорова).</w:t>
      </w:r>
      <w:r w:rsidRPr="001A6C40">
        <w:rPr>
          <w:szCs w:val="28"/>
          <w:lang w:val="uk-UA"/>
        </w:rPr>
        <w:t xml:space="preserve"> Нехай </w:t>
      </w:r>
      <w:r w:rsidRPr="001A6C40">
        <w:rPr>
          <w:i/>
          <w:szCs w:val="28"/>
          <w:lang w:val="uk-UA"/>
        </w:rPr>
        <w:t>X</w:t>
      </w:r>
      <w:r w:rsidRPr="001A6C40">
        <w:rPr>
          <w:i/>
          <w:szCs w:val="28"/>
          <w:vertAlign w:val="subscript"/>
          <w:lang w:val="uk-UA"/>
        </w:rPr>
        <w:t>1</w:t>
      </w:r>
      <w:r w:rsidRPr="001A6C40">
        <w:rPr>
          <w:szCs w:val="28"/>
          <w:lang w:val="uk-UA"/>
        </w:rPr>
        <w:t xml:space="preserve">, </w:t>
      </w:r>
      <w:r w:rsidRPr="001A6C40">
        <w:rPr>
          <w:i/>
          <w:szCs w:val="28"/>
          <w:lang w:val="uk-UA"/>
        </w:rPr>
        <w:t>X</w:t>
      </w:r>
      <w:r w:rsidRPr="001A6C40">
        <w:rPr>
          <w:i/>
          <w:szCs w:val="28"/>
          <w:vertAlign w:val="subscript"/>
          <w:lang w:val="uk-UA"/>
        </w:rPr>
        <w:t>2</w:t>
      </w:r>
      <w:r w:rsidRPr="001A6C40">
        <w:rPr>
          <w:szCs w:val="28"/>
          <w:lang w:val="uk-UA"/>
        </w:rPr>
        <w:t>,…,</w:t>
      </w:r>
      <w:r w:rsidRPr="001A6C40">
        <w:rPr>
          <w:i/>
          <w:szCs w:val="28"/>
          <w:lang w:val="uk-UA"/>
        </w:rPr>
        <w:t xml:space="preserve"> X</w:t>
      </w:r>
      <w:r w:rsidRPr="001A6C40">
        <w:rPr>
          <w:i/>
          <w:szCs w:val="28"/>
          <w:vertAlign w:val="subscript"/>
          <w:lang w:val="uk-UA"/>
        </w:rPr>
        <w:t>n</w:t>
      </w:r>
      <w:r w:rsidRPr="001A6C40">
        <w:rPr>
          <w:szCs w:val="28"/>
          <w:vertAlign w:val="subscript"/>
          <w:lang w:val="uk-UA"/>
        </w:rPr>
        <w:softHyphen/>
      </w:r>
      <w:r w:rsidRPr="001A6C40">
        <w:rPr>
          <w:szCs w:val="28"/>
          <w:lang w:val="uk-UA"/>
        </w:rPr>
        <w:t xml:space="preserve"> – незалежні випадкові величини, у яких </w:t>
      </w:r>
      <w:r w:rsidRPr="001A6C40">
        <w:rPr>
          <w:position w:val="-12"/>
          <w:szCs w:val="28"/>
          <w:lang w:val="uk-UA"/>
        </w:rPr>
        <w:object w:dxaOrig="1359" w:dyaOrig="360">
          <v:shape id="_x0000_i2222" type="#_x0000_t75" style="width:67.65pt;height:18.6pt" o:ole="">
            <v:imagedata r:id="rId2284" o:title=""/>
          </v:shape>
          <o:OLEObject Type="Embed" ProgID="Equation.3" ShapeID="_x0000_i2222" DrawAspect="Content" ObjectID="_1535133203" r:id="rId2285"/>
        </w:object>
      </w:r>
      <w:r w:rsidRPr="001A6C40">
        <w:rPr>
          <w:szCs w:val="28"/>
          <w:lang w:val="uk-UA"/>
        </w:rPr>
        <w:t xml:space="preserve"> та </w:t>
      </w:r>
      <w:r w:rsidRPr="001A6C40">
        <w:rPr>
          <w:position w:val="-12"/>
          <w:szCs w:val="28"/>
          <w:lang w:val="uk-UA"/>
        </w:rPr>
        <w:object w:dxaOrig="2180" w:dyaOrig="400">
          <v:shape id="_x0000_i2223" type="#_x0000_t75" style="width:108.8pt;height:20.2pt" o:ole="">
            <v:imagedata r:id="rId2286" o:title=""/>
          </v:shape>
          <o:OLEObject Type="Embed" ProgID="Equation.3" ShapeID="_x0000_i2223" DrawAspect="Content" ObjectID="_1535133204" r:id="rId2287"/>
        </w:object>
      </w:r>
      <w:r w:rsidRPr="001A6C40">
        <w:rPr>
          <w:szCs w:val="28"/>
          <w:lang w:val="uk-UA"/>
        </w:rPr>
        <w:t xml:space="preserve">. Покладемо </w:t>
      </w:r>
      <w:r w:rsidRPr="001A6C40">
        <w:rPr>
          <w:position w:val="-28"/>
          <w:szCs w:val="28"/>
          <w:lang w:val="uk-UA"/>
        </w:rPr>
        <w:object w:dxaOrig="1980" w:dyaOrig="680">
          <v:shape id="_x0000_i2224" type="#_x0000_t75" style="width:98.1pt;height:34.4pt" o:ole="">
            <v:imagedata r:id="rId2288" o:title=""/>
          </v:shape>
          <o:OLEObject Type="Embed" ProgID="Equation.3" ShapeID="_x0000_i2224" DrawAspect="Content" ObjectID="_1535133205" r:id="rId2289"/>
        </w:object>
      </w:r>
      <w:r w:rsidRPr="001A6C40">
        <w:rPr>
          <w:szCs w:val="28"/>
          <w:lang w:val="uk-UA"/>
        </w:rPr>
        <w:t xml:space="preserve">. Тоді для довільного </w:t>
      </w:r>
      <w:r w:rsidRPr="001A6C40">
        <w:rPr>
          <w:position w:val="-6"/>
          <w:szCs w:val="28"/>
          <w:lang w:val="uk-UA"/>
        </w:rPr>
        <w:object w:dxaOrig="580" w:dyaOrig="279">
          <v:shape id="_x0000_i2225" type="#_x0000_t75" style="width:29.25pt;height:14.25pt" o:ole="">
            <v:imagedata r:id="rId2290" o:title=""/>
          </v:shape>
          <o:OLEObject Type="Embed" ProgID="Equation.3" ShapeID="_x0000_i2225" DrawAspect="Content" ObjectID="_1535133206" r:id="rId2291"/>
        </w:object>
      </w:r>
    </w:p>
    <w:p w:rsidR="00FB7278" w:rsidRPr="001A6C40" w:rsidRDefault="00FB7278" w:rsidP="005815D1">
      <w:pPr>
        <w:ind w:firstLine="426"/>
        <w:jc w:val="center"/>
        <w:rPr>
          <w:szCs w:val="28"/>
          <w:lang w:val="uk-UA"/>
        </w:rPr>
      </w:pPr>
      <w:r w:rsidRPr="001A6C40">
        <w:rPr>
          <w:position w:val="-24"/>
          <w:szCs w:val="28"/>
          <w:lang w:val="uk-UA"/>
        </w:rPr>
        <w:object w:dxaOrig="2460" w:dyaOrig="620">
          <v:shape id="_x0000_i2226" type="#_x0000_t75" style="width:122.25pt;height:31.65pt" o:ole="">
            <v:imagedata r:id="rId2292" o:title=""/>
          </v:shape>
          <o:OLEObject Type="Embed" ProgID="Equation.3" ShapeID="_x0000_i2226" DrawAspect="Content" ObjectID="_1535133207" r:id="rId2293"/>
        </w:object>
      </w:r>
      <w:r w:rsidRPr="001A6C40">
        <w:rPr>
          <w:szCs w:val="28"/>
          <w:lang w:val="uk-UA"/>
        </w:rPr>
        <w:t>.</w:t>
      </w:r>
    </w:p>
    <w:p w:rsidR="00FB7278" w:rsidRPr="001A6C40" w:rsidRDefault="00FB7278" w:rsidP="005815D1">
      <w:pPr>
        <w:ind w:firstLine="426"/>
        <w:rPr>
          <w:szCs w:val="28"/>
          <w:lang w:val="uk-UA"/>
        </w:rPr>
      </w:pPr>
      <w:r w:rsidRPr="001A6C40">
        <w:rPr>
          <w:b/>
          <w:szCs w:val="28"/>
          <w:u w:val="single"/>
          <w:lang w:val="uk-UA"/>
        </w:rPr>
        <w:t>Доведення.</w:t>
      </w:r>
      <w:r w:rsidRPr="001A6C40">
        <w:rPr>
          <w:szCs w:val="28"/>
          <w:lang w:val="uk-UA"/>
        </w:rPr>
        <w:t xml:space="preserve"> Розглянемо події</w:t>
      </w:r>
    </w:p>
    <w:p w:rsidR="00FB7278" w:rsidRPr="001A6C40" w:rsidRDefault="00FB7278" w:rsidP="005815D1">
      <w:pPr>
        <w:ind w:firstLine="426"/>
        <w:jc w:val="center"/>
        <w:rPr>
          <w:szCs w:val="28"/>
          <w:lang w:val="uk-UA"/>
        </w:rPr>
      </w:pPr>
      <w:r w:rsidRPr="001A6C40">
        <w:rPr>
          <w:position w:val="-14"/>
          <w:szCs w:val="28"/>
          <w:lang w:val="uk-UA"/>
        </w:rPr>
        <w:object w:dxaOrig="4599" w:dyaOrig="420">
          <v:shape id="_x0000_i2227" type="#_x0000_t75" style="width:230.25pt;height:21.75pt" o:ole="">
            <v:imagedata r:id="rId2294" o:title=""/>
          </v:shape>
          <o:OLEObject Type="Embed" ProgID="Equation.3" ShapeID="_x0000_i2227" DrawAspect="Content" ObjectID="_1535133208" r:id="rId2295"/>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тобто </w:t>
      </w:r>
      <w:r w:rsidRPr="001A6C40">
        <w:rPr>
          <w:i/>
          <w:szCs w:val="28"/>
          <w:lang w:val="uk-UA"/>
        </w:rPr>
        <w:t>A</w:t>
      </w:r>
      <w:r w:rsidRPr="001A6C40">
        <w:rPr>
          <w:i/>
          <w:szCs w:val="28"/>
          <w:vertAlign w:val="subscript"/>
          <w:lang w:val="uk-UA"/>
        </w:rPr>
        <w:t>m</w:t>
      </w:r>
      <w:r w:rsidRPr="001A6C40">
        <w:rPr>
          <w:szCs w:val="28"/>
          <w:lang w:val="uk-UA"/>
        </w:rPr>
        <w:t xml:space="preserve"> є подія, яка полягає у тому, що суми випадкових величин </w:t>
      </w:r>
      <w:r w:rsidRPr="001A6C40">
        <w:rPr>
          <w:i/>
          <w:szCs w:val="28"/>
          <w:lang w:val="uk-UA"/>
        </w:rPr>
        <w:t>X</w:t>
      </w:r>
      <w:r w:rsidRPr="001A6C40">
        <w:rPr>
          <w:i/>
          <w:szCs w:val="28"/>
          <w:vertAlign w:val="subscript"/>
          <w:lang w:val="uk-UA"/>
        </w:rPr>
        <w:t>i</w:t>
      </w:r>
      <w:r w:rsidRPr="001A6C40">
        <w:rPr>
          <w:szCs w:val="28"/>
          <w:lang w:val="uk-UA"/>
        </w:rPr>
        <w:t xml:space="preserve"> до </w:t>
      </w:r>
      <w:r w:rsidRPr="001A6C40">
        <w:rPr>
          <w:i/>
          <w:szCs w:val="28"/>
          <w:lang w:val="uk-UA"/>
        </w:rPr>
        <w:t>X</w:t>
      </w:r>
      <w:r w:rsidRPr="001A6C40">
        <w:rPr>
          <w:i/>
          <w:szCs w:val="28"/>
          <w:vertAlign w:val="subscript"/>
          <w:lang w:val="uk-UA"/>
        </w:rPr>
        <w:t>m-1</w:t>
      </w:r>
      <w:r w:rsidRPr="001A6C40">
        <w:rPr>
          <w:szCs w:val="28"/>
          <w:lang w:val="uk-UA"/>
        </w:rPr>
        <w:t xml:space="preserve"> включно за модулем менше </w:t>
      </w:r>
      <w:r w:rsidRPr="001A6C40">
        <w:rPr>
          <w:position w:val="-6"/>
          <w:szCs w:val="28"/>
          <w:lang w:val="uk-UA"/>
        </w:rPr>
        <w:object w:dxaOrig="200" w:dyaOrig="220">
          <v:shape id="_x0000_i2228" type="#_x0000_t75" style="width:9.9pt;height:11.1pt" o:ole="">
            <v:imagedata r:id="rId2296" o:title=""/>
          </v:shape>
          <o:OLEObject Type="Embed" ProgID="Equation.3" ShapeID="_x0000_i2228" DrawAspect="Content" ObjectID="_1535133209" r:id="rId2297"/>
        </w:object>
      </w:r>
      <w:r w:rsidRPr="001A6C40">
        <w:rPr>
          <w:szCs w:val="28"/>
          <w:lang w:val="uk-UA"/>
        </w:rPr>
        <w:t xml:space="preserve">, а </w:t>
      </w:r>
      <w:r w:rsidRPr="001A6C40">
        <w:rPr>
          <w:position w:val="-28"/>
          <w:szCs w:val="28"/>
          <w:lang w:val="uk-UA"/>
        </w:rPr>
        <w:object w:dxaOrig="639" w:dyaOrig="680">
          <v:shape id="_x0000_i2229" type="#_x0000_t75" style="width:32.85pt;height:34.4pt" o:ole="">
            <v:imagedata r:id="rId2298" o:title=""/>
          </v:shape>
          <o:OLEObject Type="Embed" ProgID="Equation.3" ShapeID="_x0000_i2229" DrawAspect="Content" ObjectID="_1535133210" r:id="rId2299"/>
        </w:object>
      </w:r>
      <w:r w:rsidRPr="001A6C40">
        <w:rPr>
          <w:szCs w:val="28"/>
          <w:lang w:val="uk-UA"/>
        </w:rPr>
        <w:t xml:space="preserve"> за модулем не менше </w:t>
      </w:r>
      <w:r w:rsidRPr="001A6C40">
        <w:rPr>
          <w:position w:val="-6"/>
          <w:szCs w:val="28"/>
          <w:lang w:val="uk-UA"/>
        </w:rPr>
        <w:object w:dxaOrig="200" w:dyaOrig="220">
          <v:shape id="_x0000_i2230" type="#_x0000_t75" style="width:9.9pt;height:11.1pt" o:ole="">
            <v:imagedata r:id="rId2300" o:title=""/>
          </v:shape>
          <o:OLEObject Type="Embed" ProgID="Equation.3" ShapeID="_x0000_i2230" DrawAspect="Content" ObjectID="_1535133211" r:id="rId2301"/>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Події </w:t>
      </w:r>
      <w:r w:rsidRPr="001A6C40">
        <w:rPr>
          <w:i/>
          <w:szCs w:val="28"/>
          <w:lang w:val="uk-UA"/>
        </w:rPr>
        <w:t>A</w:t>
      </w:r>
      <w:r w:rsidRPr="001A6C40">
        <w:rPr>
          <w:i/>
          <w:szCs w:val="28"/>
          <w:vertAlign w:val="subscript"/>
          <w:lang w:val="uk-UA"/>
        </w:rPr>
        <w:t>m</w:t>
      </w:r>
      <w:r w:rsidRPr="001A6C40">
        <w:rPr>
          <w:szCs w:val="28"/>
          <w:lang w:val="uk-UA"/>
        </w:rPr>
        <w:t xml:space="preserve"> несумісні, сума цих подій дорівнює</w:t>
      </w:r>
    </w:p>
    <w:p w:rsidR="00FB7278" w:rsidRPr="001A6C40" w:rsidRDefault="00FB7278" w:rsidP="005815D1">
      <w:pPr>
        <w:ind w:firstLine="426"/>
        <w:jc w:val="center"/>
        <w:rPr>
          <w:szCs w:val="28"/>
          <w:lang w:val="uk-UA"/>
        </w:rPr>
      </w:pPr>
      <w:r w:rsidRPr="001A6C40">
        <w:rPr>
          <w:position w:val="-28"/>
          <w:szCs w:val="28"/>
          <w:lang w:val="uk-UA"/>
        </w:rPr>
        <w:object w:dxaOrig="2140" w:dyaOrig="680">
          <v:shape id="_x0000_i2231" type="#_x0000_t75" style="width:107.2pt;height:34.4pt" o:ole="">
            <v:imagedata r:id="rId2302" o:title=""/>
          </v:shape>
          <o:OLEObject Type="Embed" ProgID="Equation.3" ShapeID="_x0000_i2231" DrawAspect="Content" ObjectID="_1535133212" r:id="rId2303"/>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тобто події, ймовірність якої нам треба оцінити.</w:t>
      </w:r>
    </w:p>
    <w:p w:rsidR="00FB7278" w:rsidRPr="001A6C40" w:rsidRDefault="00FB7278" w:rsidP="005815D1">
      <w:pPr>
        <w:ind w:firstLine="426"/>
        <w:rPr>
          <w:i/>
          <w:szCs w:val="28"/>
          <w:lang w:val="uk-UA"/>
        </w:rPr>
      </w:pPr>
      <w:r w:rsidRPr="001A6C40">
        <w:rPr>
          <w:szCs w:val="28"/>
          <w:lang w:val="uk-UA"/>
        </w:rPr>
        <w:lastRenderedPageBreak/>
        <w:t xml:space="preserve">Введемо індикатори подій </w:t>
      </w:r>
      <w:r w:rsidRPr="001A6C40">
        <w:rPr>
          <w:i/>
          <w:szCs w:val="28"/>
          <w:lang w:val="uk-UA"/>
        </w:rPr>
        <w:t>A</w:t>
      </w:r>
      <w:r w:rsidRPr="001A6C40">
        <w:rPr>
          <w:i/>
          <w:szCs w:val="28"/>
          <w:vertAlign w:val="subscript"/>
          <w:lang w:val="uk-UA"/>
        </w:rPr>
        <w:t>m</w:t>
      </w:r>
      <w:r w:rsidRPr="001A6C40">
        <w:rPr>
          <w:szCs w:val="28"/>
          <w:lang w:val="uk-UA"/>
        </w:rPr>
        <w:t xml:space="preserve">, тобто дискретні випадкові величини </w:t>
      </w:r>
      <w:r w:rsidRPr="001A6C40">
        <w:rPr>
          <w:position w:val="-12"/>
          <w:szCs w:val="28"/>
          <w:lang w:val="uk-UA"/>
        </w:rPr>
        <w:object w:dxaOrig="1100" w:dyaOrig="400">
          <v:shape id="_x0000_i2232" type="#_x0000_t75" style="width:54.6pt;height:20.2pt" o:ole="">
            <v:imagedata r:id="rId2304" o:title=""/>
          </v:shape>
          <o:OLEObject Type="Embed" ProgID="Equation.3" ShapeID="_x0000_i2232" DrawAspect="Content" ObjectID="_1535133213" r:id="rId2305"/>
        </w:object>
      </w:r>
      <w:r w:rsidRPr="001A6C40">
        <w:rPr>
          <w:szCs w:val="28"/>
          <w:lang w:val="uk-UA"/>
        </w:rPr>
        <w:t>, такі, що приймають два значення:</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888"/>
        <w:gridCol w:w="4786"/>
      </w:tblGrid>
      <w:tr w:rsidR="00FB7278" w:rsidRPr="001A6C40" w:rsidTr="00FB7278">
        <w:tc>
          <w:tcPr>
            <w:tcW w:w="3888" w:type="dxa"/>
            <w:vMerge w:val="restart"/>
          </w:tcPr>
          <w:p w:rsidR="00FB7278" w:rsidRPr="001A6C40" w:rsidRDefault="00FB7278" w:rsidP="005815D1">
            <w:pPr>
              <w:ind w:firstLine="426"/>
              <w:jc w:val="right"/>
              <w:rPr>
                <w:szCs w:val="28"/>
                <w:lang w:val="uk-UA"/>
              </w:rPr>
            </w:pPr>
            <w:r w:rsidRPr="001A6C40">
              <w:rPr>
                <w:position w:val="-30"/>
                <w:lang w:val="uk-UA"/>
              </w:rPr>
              <w:object w:dxaOrig="859" w:dyaOrig="720">
                <v:shape id="_x0000_i2233" type="#_x0000_t75" style="width:42.75pt;height:36.8pt" o:ole="">
                  <v:imagedata r:id="rId2306" o:title=""/>
                </v:shape>
                <o:OLEObject Type="Embed" ProgID="Equation.3" ShapeID="_x0000_i2233" DrawAspect="Content" ObjectID="_1535133214" r:id="rId2307"/>
              </w:object>
            </w:r>
          </w:p>
        </w:tc>
        <w:tc>
          <w:tcPr>
            <w:tcW w:w="4786" w:type="dxa"/>
          </w:tcPr>
          <w:p w:rsidR="00FB7278" w:rsidRPr="001A6C40" w:rsidRDefault="00FB7278" w:rsidP="005815D1">
            <w:pPr>
              <w:ind w:firstLine="426"/>
              <w:rPr>
                <w:szCs w:val="28"/>
                <w:lang w:val="uk-UA"/>
              </w:rPr>
            </w:pPr>
            <w:r w:rsidRPr="001A6C40">
              <w:rPr>
                <w:szCs w:val="28"/>
                <w:lang w:val="uk-UA"/>
              </w:rPr>
              <w:t xml:space="preserve">якщо </w:t>
            </w:r>
            <w:r w:rsidRPr="001A6C40">
              <w:rPr>
                <w:position w:val="-12"/>
                <w:szCs w:val="28"/>
                <w:lang w:val="uk-UA"/>
              </w:rPr>
              <w:object w:dxaOrig="740" w:dyaOrig="360">
                <v:shape id="_x0000_i2234" type="#_x0000_t75" style="width:36.8pt;height:18.6pt" o:ole="">
                  <v:imagedata r:id="rId2308" o:title=""/>
                </v:shape>
                <o:OLEObject Type="Embed" ProgID="Equation.3" ShapeID="_x0000_i2234" DrawAspect="Content" ObjectID="_1535133215" r:id="rId2309"/>
              </w:object>
            </w:r>
            <w:r w:rsidRPr="001A6C40">
              <w:rPr>
                <w:szCs w:val="28"/>
                <w:lang w:val="uk-UA"/>
              </w:rPr>
              <w:t>;</w:t>
            </w:r>
          </w:p>
        </w:tc>
      </w:tr>
      <w:tr w:rsidR="00FB7278" w:rsidRPr="001A6C40" w:rsidTr="00FB7278">
        <w:tc>
          <w:tcPr>
            <w:tcW w:w="3888" w:type="dxa"/>
            <w:vMerge/>
          </w:tcPr>
          <w:p w:rsidR="00FB7278" w:rsidRPr="001A6C40" w:rsidRDefault="00FB7278" w:rsidP="005815D1">
            <w:pPr>
              <w:ind w:firstLine="426"/>
              <w:jc w:val="center"/>
              <w:rPr>
                <w:szCs w:val="28"/>
                <w:lang w:val="uk-UA"/>
              </w:rPr>
            </w:pPr>
          </w:p>
        </w:tc>
        <w:tc>
          <w:tcPr>
            <w:tcW w:w="4786" w:type="dxa"/>
          </w:tcPr>
          <w:p w:rsidR="00FB7278" w:rsidRPr="001A6C40" w:rsidRDefault="00FB7278" w:rsidP="005815D1">
            <w:pPr>
              <w:ind w:firstLine="426"/>
              <w:rPr>
                <w:szCs w:val="28"/>
                <w:lang w:val="uk-UA"/>
              </w:rPr>
            </w:pPr>
            <w:r w:rsidRPr="001A6C40">
              <w:rPr>
                <w:szCs w:val="28"/>
                <w:lang w:val="uk-UA"/>
              </w:rPr>
              <w:t xml:space="preserve">якщо </w:t>
            </w:r>
            <w:r w:rsidRPr="001A6C40">
              <w:rPr>
                <w:position w:val="-12"/>
                <w:szCs w:val="28"/>
                <w:lang w:val="uk-UA"/>
              </w:rPr>
              <w:object w:dxaOrig="740" w:dyaOrig="360">
                <v:shape id="_x0000_i2235" type="#_x0000_t75" style="width:36.8pt;height:18.6pt" o:ole="">
                  <v:imagedata r:id="rId2310" o:title=""/>
                </v:shape>
                <o:OLEObject Type="Embed" ProgID="Equation.3" ShapeID="_x0000_i2235" DrawAspect="Content" ObjectID="_1535133216" r:id="rId2311"/>
              </w:object>
            </w:r>
            <w:r w:rsidRPr="001A6C40">
              <w:rPr>
                <w:szCs w:val="28"/>
                <w:lang w:val="uk-UA"/>
              </w:rPr>
              <w:t>;</w:t>
            </w:r>
          </w:p>
        </w:tc>
      </w:tr>
    </w:tbl>
    <w:p w:rsidR="00FB7278" w:rsidRPr="001A6C40" w:rsidRDefault="00FB7278" w:rsidP="005815D1">
      <w:pPr>
        <w:ind w:firstLine="426"/>
        <w:rPr>
          <w:szCs w:val="28"/>
          <w:lang w:val="uk-UA"/>
        </w:rPr>
      </w:pPr>
      <w:r w:rsidRPr="001A6C40">
        <w:rPr>
          <w:szCs w:val="28"/>
          <w:lang w:val="uk-UA"/>
        </w:rPr>
        <w:t xml:space="preserve">Очевидно, </w:t>
      </w:r>
      <w:r w:rsidRPr="001A6C40">
        <w:rPr>
          <w:position w:val="-12"/>
          <w:szCs w:val="28"/>
          <w:lang w:val="uk-UA"/>
        </w:rPr>
        <w:object w:dxaOrig="1400" w:dyaOrig="360">
          <v:shape id="_x0000_i2236" type="#_x0000_t75" style="width:69.65pt;height:18.6pt" o:ole="">
            <v:imagedata r:id="rId2312" o:title=""/>
          </v:shape>
          <o:OLEObject Type="Embed" ProgID="Equation.3" ShapeID="_x0000_i2236" DrawAspect="Content" ObjectID="_1535133217" r:id="rId2313"/>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Нехай </w:t>
      </w:r>
      <w:r w:rsidRPr="001A6C40">
        <w:rPr>
          <w:position w:val="-6"/>
          <w:szCs w:val="28"/>
          <w:lang w:val="uk-UA"/>
        </w:rPr>
        <w:object w:dxaOrig="620" w:dyaOrig="220">
          <v:shape id="_x0000_i2237" type="#_x0000_t75" style="width:31.65pt;height:11.1pt" o:ole="">
            <v:imagedata r:id="rId2314" o:title=""/>
          </v:shape>
          <o:OLEObject Type="Embed" ProgID="Equation.3" ShapeID="_x0000_i2237" DrawAspect="Content" ObjectID="_1535133218" r:id="rId2315"/>
        </w:object>
      </w:r>
      <w:r w:rsidRPr="001A6C40">
        <w:rPr>
          <w:szCs w:val="28"/>
          <w:lang w:val="uk-UA"/>
        </w:rPr>
        <w:t xml:space="preserve">. Випадкові величини </w:t>
      </w:r>
      <w:r w:rsidRPr="001A6C40">
        <w:rPr>
          <w:i/>
          <w:szCs w:val="28"/>
          <w:lang w:val="uk-UA"/>
        </w:rPr>
        <w:t>X</w:t>
      </w:r>
      <w:r w:rsidRPr="001A6C40">
        <w:rPr>
          <w:i/>
          <w:szCs w:val="28"/>
          <w:vertAlign w:val="subscript"/>
          <w:lang w:val="uk-UA"/>
        </w:rPr>
        <w:t>m+1</w:t>
      </w:r>
      <w:r w:rsidRPr="001A6C40">
        <w:rPr>
          <w:szCs w:val="28"/>
          <w:lang w:val="uk-UA"/>
        </w:rPr>
        <w:t>,…,</w:t>
      </w:r>
      <w:r w:rsidRPr="001A6C40">
        <w:rPr>
          <w:i/>
          <w:szCs w:val="28"/>
          <w:lang w:val="uk-UA"/>
        </w:rPr>
        <w:t xml:space="preserve"> X</w:t>
      </w:r>
      <w:r w:rsidRPr="001A6C40">
        <w:rPr>
          <w:i/>
          <w:szCs w:val="28"/>
          <w:vertAlign w:val="subscript"/>
          <w:lang w:val="uk-UA"/>
        </w:rPr>
        <w:t>n</w:t>
      </w:r>
      <w:r w:rsidRPr="001A6C40">
        <w:rPr>
          <w:szCs w:val="28"/>
          <w:lang w:val="uk-UA"/>
        </w:rPr>
        <w:t xml:space="preserve"> не залежать від </w:t>
      </w:r>
      <w:r w:rsidRPr="001A6C40">
        <w:rPr>
          <w:i/>
          <w:szCs w:val="28"/>
          <w:lang w:val="uk-UA"/>
        </w:rPr>
        <w:t>X</w:t>
      </w:r>
      <w:r w:rsidRPr="001A6C40">
        <w:rPr>
          <w:i/>
          <w:szCs w:val="28"/>
          <w:vertAlign w:val="subscript"/>
          <w:lang w:val="uk-UA"/>
        </w:rPr>
        <w:t>1</w:t>
      </w:r>
      <w:r w:rsidRPr="001A6C40">
        <w:rPr>
          <w:szCs w:val="28"/>
          <w:lang w:val="uk-UA"/>
        </w:rPr>
        <w:t>,…,</w:t>
      </w:r>
      <w:r w:rsidRPr="001A6C40">
        <w:rPr>
          <w:i/>
          <w:szCs w:val="28"/>
          <w:lang w:val="uk-UA"/>
        </w:rPr>
        <w:t xml:space="preserve"> X</w:t>
      </w:r>
      <w:r w:rsidRPr="001A6C40">
        <w:rPr>
          <w:i/>
          <w:szCs w:val="28"/>
          <w:vertAlign w:val="subscript"/>
          <w:lang w:val="uk-UA"/>
        </w:rPr>
        <w:t>m</w:t>
      </w:r>
      <w:r w:rsidRPr="001A6C40">
        <w:rPr>
          <w:szCs w:val="28"/>
          <w:lang w:val="uk-UA"/>
        </w:rPr>
        <w:t xml:space="preserve"> та величин </w:t>
      </w:r>
      <w:r w:rsidRPr="001A6C40">
        <w:rPr>
          <w:position w:val="-12"/>
          <w:szCs w:val="28"/>
          <w:lang w:val="uk-UA"/>
        </w:rPr>
        <w:object w:dxaOrig="279" w:dyaOrig="360">
          <v:shape id="_x0000_i2238" type="#_x0000_t75" style="width:14.25pt;height:18.6pt" o:ole="">
            <v:imagedata r:id="rId2316" o:title=""/>
          </v:shape>
          <o:OLEObject Type="Embed" ProgID="Equation.3" ShapeID="_x0000_i2238" DrawAspect="Content" ObjectID="_1535133219" r:id="rId2317"/>
        </w:object>
      </w:r>
      <w:r w:rsidRPr="001A6C40">
        <w:rPr>
          <w:szCs w:val="28"/>
          <w:lang w:val="uk-UA"/>
        </w:rPr>
        <w:t xml:space="preserve">. Незалежними є і функції </w:t>
      </w:r>
      <w:r w:rsidRPr="001A6C40">
        <w:rPr>
          <w:position w:val="-12"/>
          <w:szCs w:val="28"/>
          <w:lang w:val="uk-UA"/>
        </w:rPr>
        <w:object w:dxaOrig="1560" w:dyaOrig="360">
          <v:shape id="_x0000_i2239" type="#_x0000_t75" style="width:78.75pt;height:18.6pt" o:ole="">
            <v:imagedata r:id="rId2318" o:title=""/>
          </v:shape>
          <o:OLEObject Type="Embed" ProgID="Equation.3" ShapeID="_x0000_i2239" DrawAspect="Content" ObjectID="_1535133220" r:id="rId2319"/>
        </w:object>
      </w:r>
      <w:r w:rsidRPr="001A6C40">
        <w:rPr>
          <w:szCs w:val="28"/>
          <w:lang w:val="uk-UA"/>
        </w:rPr>
        <w:t xml:space="preserve"> та </w:t>
      </w:r>
      <w:r w:rsidRPr="001A6C40">
        <w:rPr>
          <w:position w:val="-12"/>
          <w:szCs w:val="28"/>
          <w:lang w:val="uk-UA"/>
        </w:rPr>
        <w:object w:dxaOrig="1700" w:dyaOrig="360">
          <v:shape id="_x0000_i2240" type="#_x0000_t75" style="width:84.65pt;height:18.6pt" o:ole="">
            <v:imagedata r:id="rId2320" o:title=""/>
          </v:shape>
          <o:OLEObject Type="Embed" ProgID="Equation.3" ShapeID="_x0000_i2240" DrawAspect="Content" ObjectID="_1535133221" r:id="rId2321"/>
        </w:object>
      </w:r>
      <w:r w:rsidRPr="001A6C40">
        <w:rPr>
          <w:szCs w:val="28"/>
          <w:lang w:val="uk-UA"/>
        </w:rPr>
        <w:t xml:space="preserve">. Тому, за властивістю математичного сподівання добутку незалежних випадкових величин, та враховуючи </w:t>
      </w:r>
      <w:r w:rsidRPr="001A6C40">
        <w:rPr>
          <w:position w:val="-12"/>
          <w:szCs w:val="28"/>
          <w:lang w:val="uk-UA"/>
        </w:rPr>
        <w:object w:dxaOrig="920" w:dyaOrig="360">
          <v:shape id="_x0000_i2241" type="#_x0000_t75" style="width:47.1pt;height:18.6pt" o:ole="">
            <v:imagedata r:id="rId2322" o:title=""/>
          </v:shape>
          <o:OLEObject Type="Embed" ProgID="Equation.3" ShapeID="_x0000_i2241" DrawAspect="Content" ObjectID="_1535133222" r:id="rId2323"/>
        </w:object>
      </w:r>
      <w:r w:rsidRPr="001A6C40">
        <w:rPr>
          <w:szCs w:val="28"/>
          <w:lang w:val="uk-UA"/>
        </w:rPr>
        <w:t>, маємо</w:t>
      </w:r>
    </w:p>
    <w:p w:rsidR="00FB7278" w:rsidRPr="001A6C40" w:rsidRDefault="00FB7278" w:rsidP="005815D1">
      <w:pPr>
        <w:ind w:firstLine="426"/>
        <w:jc w:val="center"/>
        <w:rPr>
          <w:szCs w:val="28"/>
          <w:lang w:val="uk-UA"/>
        </w:rPr>
      </w:pPr>
      <w:r w:rsidRPr="001A6C40">
        <w:rPr>
          <w:position w:val="-52"/>
          <w:szCs w:val="28"/>
          <w:lang w:val="uk-UA"/>
        </w:rPr>
        <w:object w:dxaOrig="7380" w:dyaOrig="1219">
          <v:shape id="_x0000_i2242" type="#_x0000_t75" style="width:369.1pt;height:60.9pt" o:ole="">
            <v:imagedata r:id="rId2324" o:title=""/>
          </v:shape>
          <o:OLEObject Type="Embed" ProgID="Equation.3" ShapeID="_x0000_i2242" DrawAspect="Content" ObjectID="_1535133223" r:id="rId2325"/>
        </w:object>
      </w:r>
    </w:p>
    <w:p w:rsidR="00FB7278" w:rsidRPr="001A6C40" w:rsidRDefault="00FB7278" w:rsidP="005815D1">
      <w:pPr>
        <w:ind w:firstLine="426"/>
        <w:rPr>
          <w:szCs w:val="28"/>
          <w:lang w:val="uk-UA"/>
        </w:rPr>
      </w:pPr>
      <w:r w:rsidRPr="001A6C40">
        <w:rPr>
          <w:szCs w:val="28"/>
          <w:lang w:val="uk-UA"/>
        </w:rPr>
        <w:t xml:space="preserve">Далі зауважимо, що випадкова </w:t>
      </w:r>
      <w:r w:rsidRPr="001A6C40">
        <w:rPr>
          <w:position w:val="-28"/>
          <w:szCs w:val="28"/>
          <w:lang w:val="uk-UA"/>
        </w:rPr>
        <w:object w:dxaOrig="440" w:dyaOrig="680">
          <v:shape id="_x0000_i2243" type="#_x0000_t75" style="width:21.75pt;height:34.4pt" o:ole="">
            <v:imagedata r:id="rId2326" o:title=""/>
          </v:shape>
          <o:OLEObject Type="Embed" ProgID="Equation.3" ShapeID="_x0000_i2243" DrawAspect="Content" ObjectID="_1535133224" r:id="rId2327"/>
        </w:object>
      </w:r>
      <w:r w:rsidRPr="001A6C40">
        <w:rPr>
          <w:szCs w:val="28"/>
          <w:lang w:val="uk-UA"/>
        </w:rPr>
        <w:t xml:space="preserve">, може приймати тільки два значення: нуль або одиниця (серед </w:t>
      </w:r>
      <w:r w:rsidRPr="001A6C40">
        <w:rPr>
          <w:position w:val="-12"/>
          <w:szCs w:val="28"/>
          <w:lang w:val="uk-UA"/>
        </w:rPr>
        <w:object w:dxaOrig="279" w:dyaOrig="360">
          <v:shape id="_x0000_i2244" type="#_x0000_t75" style="width:14.25pt;height:18.6pt" o:ole="">
            <v:imagedata r:id="rId2316" o:title=""/>
          </v:shape>
          <o:OLEObject Type="Embed" ProgID="Equation.3" ShapeID="_x0000_i2244" DrawAspect="Content" ObjectID="_1535133225" r:id="rId2328"/>
        </w:object>
      </w:r>
      <w:r w:rsidRPr="001A6C40">
        <w:rPr>
          <w:szCs w:val="28"/>
          <w:lang w:val="uk-UA"/>
        </w:rPr>
        <w:t xml:space="preserve"> тільки одна може дорівнювати одиниці, тому що події </w:t>
      </w:r>
      <w:r w:rsidRPr="001A6C40">
        <w:rPr>
          <w:i/>
          <w:szCs w:val="28"/>
          <w:lang w:val="uk-UA"/>
        </w:rPr>
        <w:t>A</w:t>
      </w:r>
      <w:r w:rsidRPr="001A6C40">
        <w:rPr>
          <w:i/>
          <w:szCs w:val="28"/>
          <w:vertAlign w:val="subscript"/>
          <w:lang w:val="uk-UA"/>
        </w:rPr>
        <w:t>m</w:t>
      </w:r>
      <w:r w:rsidRPr="001A6C40">
        <w:rPr>
          <w:szCs w:val="28"/>
          <w:lang w:val="uk-UA"/>
        </w:rPr>
        <w:t xml:space="preserve"> несумісні, або усі </w:t>
      </w:r>
      <w:r w:rsidRPr="001A6C40">
        <w:rPr>
          <w:position w:val="-12"/>
          <w:szCs w:val="28"/>
          <w:lang w:val="uk-UA"/>
        </w:rPr>
        <w:object w:dxaOrig="279" w:dyaOrig="360">
          <v:shape id="_x0000_i2245" type="#_x0000_t75" style="width:14.25pt;height:18.6pt" o:ole="">
            <v:imagedata r:id="rId2329" o:title=""/>
          </v:shape>
          <o:OLEObject Type="Embed" ProgID="Equation.3" ShapeID="_x0000_i2245" DrawAspect="Content" ObjectID="_1535133226" r:id="rId2330"/>
        </w:object>
      </w:r>
      <w:r w:rsidRPr="001A6C40">
        <w:rPr>
          <w:szCs w:val="28"/>
          <w:lang w:val="uk-UA"/>
        </w:rPr>
        <w:t xml:space="preserve"> дорівнюють нулеві). І, таким чином,</w:t>
      </w:r>
    </w:p>
    <w:p w:rsidR="00FB7278" w:rsidRPr="001A6C40" w:rsidRDefault="00FB7278" w:rsidP="005815D1">
      <w:pPr>
        <w:ind w:firstLine="426"/>
        <w:rPr>
          <w:szCs w:val="28"/>
          <w:lang w:val="uk-UA"/>
        </w:rPr>
      </w:pPr>
      <w:r w:rsidRPr="001A6C40">
        <w:rPr>
          <w:position w:val="-28"/>
          <w:szCs w:val="28"/>
          <w:lang w:val="uk-UA"/>
        </w:rPr>
        <w:object w:dxaOrig="1300" w:dyaOrig="680">
          <v:shape id="_x0000_i2246" type="#_x0000_t75" style="width:64.5pt;height:34.4pt" o:ole="">
            <v:imagedata r:id="rId2331" o:title=""/>
          </v:shape>
          <o:OLEObject Type="Embed" ProgID="Equation.DSMT4" ShapeID="_x0000_i2246" DrawAspect="Content" ObjectID="_1535133227" r:id="rId2332"/>
        </w:object>
      </w:r>
      <w:r w:rsidRPr="001A6C40">
        <w:rPr>
          <w:szCs w:val="28"/>
          <w:lang w:val="uk-UA"/>
        </w:rPr>
        <w:t>, звідки (з урахуванням (3)):</w:t>
      </w:r>
    </w:p>
    <w:p w:rsidR="00FB7278" w:rsidRPr="001A6C40" w:rsidRDefault="00FB7278" w:rsidP="005815D1">
      <w:pPr>
        <w:ind w:firstLine="426"/>
        <w:jc w:val="center"/>
        <w:rPr>
          <w:szCs w:val="28"/>
          <w:lang w:val="uk-UA"/>
        </w:rPr>
      </w:pPr>
      <w:r w:rsidRPr="001A6C40">
        <w:rPr>
          <w:position w:val="-30"/>
          <w:szCs w:val="28"/>
          <w:lang w:val="uk-UA"/>
        </w:rPr>
        <w:object w:dxaOrig="5220" w:dyaOrig="720">
          <v:shape id="_x0000_i2247" type="#_x0000_t75" style="width:261.9pt;height:36.8pt" o:ole="">
            <v:imagedata r:id="rId2333" o:title=""/>
          </v:shape>
          <o:OLEObject Type="Embed" ProgID="Equation.DSMT4" ShapeID="_x0000_i2247" DrawAspect="Content" ObjectID="_1535133228" r:id="rId2334"/>
        </w:object>
      </w:r>
      <w:r w:rsidRPr="001A6C40">
        <w:rPr>
          <w:szCs w:val="28"/>
          <w:lang w:val="uk-UA"/>
        </w:rPr>
        <w:t xml:space="preserve"> (4)</w:t>
      </w:r>
    </w:p>
    <w:p w:rsidR="00FB7278" w:rsidRPr="001A6C40" w:rsidRDefault="00FB7278" w:rsidP="005815D1">
      <w:pPr>
        <w:ind w:firstLine="426"/>
        <w:rPr>
          <w:szCs w:val="28"/>
          <w:lang w:val="uk-UA"/>
        </w:rPr>
      </w:pPr>
      <w:r w:rsidRPr="001A6C40">
        <w:rPr>
          <w:szCs w:val="28"/>
          <w:lang w:val="uk-UA"/>
        </w:rPr>
        <w:t xml:space="preserve">Очевидна нерівність </w:t>
      </w:r>
      <w:r w:rsidRPr="001A6C40">
        <w:rPr>
          <w:position w:val="-12"/>
          <w:szCs w:val="28"/>
          <w:lang w:val="uk-UA"/>
        </w:rPr>
        <w:object w:dxaOrig="1420" w:dyaOrig="380">
          <v:shape id="_x0000_i2248" type="#_x0000_t75" style="width:70.4pt;height:18.6pt" o:ole="">
            <v:imagedata r:id="rId2335" o:title=""/>
          </v:shape>
          <o:OLEObject Type="Embed" ProgID="Equation.DSMT4" ShapeID="_x0000_i2248" DrawAspect="Content" ObjectID="_1535133229" r:id="rId2336"/>
        </w:object>
      </w:r>
      <w:r w:rsidRPr="001A6C40">
        <w:rPr>
          <w:szCs w:val="28"/>
          <w:lang w:val="uk-UA"/>
        </w:rPr>
        <w:t xml:space="preserve">, і тому </w:t>
      </w:r>
      <w:r w:rsidRPr="001A6C40">
        <w:rPr>
          <w:position w:val="-16"/>
          <w:szCs w:val="28"/>
          <w:lang w:val="uk-UA"/>
        </w:rPr>
        <w:object w:dxaOrig="3220" w:dyaOrig="440">
          <v:shape id="_x0000_i2249" type="#_x0000_t75" style="width:161.8pt;height:21.75pt" o:ole="">
            <v:imagedata r:id="rId2337" o:title=""/>
          </v:shape>
          <o:OLEObject Type="Embed" ProgID="Equation.DSMT4" ShapeID="_x0000_i2249" DrawAspect="Content" ObjectID="_1535133230" r:id="rId2338"/>
        </w:object>
      </w:r>
      <w:r w:rsidRPr="001A6C40">
        <w:rPr>
          <w:szCs w:val="28"/>
          <w:lang w:val="uk-UA"/>
        </w:rPr>
        <w:t xml:space="preserve"> (5)</w:t>
      </w:r>
    </w:p>
    <w:p w:rsidR="00FB7278" w:rsidRPr="001A6C40" w:rsidRDefault="00FB7278" w:rsidP="005815D1">
      <w:pPr>
        <w:ind w:firstLine="426"/>
        <w:rPr>
          <w:szCs w:val="28"/>
          <w:lang w:val="uk-UA"/>
        </w:rPr>
      </w:pPr>
      <w:r w:rsidRPr="001A6C40">
        <w:rPr>
          <w:szCs w:val="28"/>
          <w:lang w:val="uk-UA"/>
        </w:rPr>
        <w:t>Тепер з (4) одержуємо (завдяки (2) і (5)):</w:t>
      </w:r>
    </w:p>
    <w:p w:rsidR="00FB7278" w:rsidRPr="001A6C40" w:rsidRDefault="00FB7278" w:rsidP="005815D1">
      <w:pPr>
        <w:ind w:firstLine="426"/>
        <w:jc w:val="center"/>
        <w:rPr>
          <w:szCs w:val="28"/>
          <w:lang w:val="uk-UA"/>
        </w:rPr>
      </w:pPr>
      <w:r w:rsidRPr="001A6C40">
        <w:rPr>
          <w:position w:val="-30"/>
          <w:szCs w:val="28"/>
          <w:lang w:val="uk-UA"/>
        </w:rPr>
        <w:object w:dxaOrig="6039" w:dyaOrig="720">
          <v:shape id="_x0000_i2250" type="#_x0000_t75" style="width:302.25pt;height:36.8pt" o:ole="">
            <v:imagedata r:id="rId2339" o:title=""/>
          </v:shape>
          <o:OLEObject Type="Embed" ProgID="Equation.DSMT4" ShapeID="_x0000_i2250" DrawAspect="Content" ObjectID="_1535133231" r:id="rId2340"/>
        </w:object>
      </w:r>
    </w:p>
    <w:p w:rsidR="00FB7278" w:rsidRPr="001A6C40" w:rsidRDefault="00FB7278" w:rsidP="005815D1">
      <w:pPr>
        <w:ind w:firstLine="426"/>
        <w:rPr>
          <w:szCs w:val="28"/>
          <w:lang w:val="uk-UA"/>
        </w:rPr>
      </w:pPr>
      <w:r w:rsidRPr="001A6C40">
        <w:rPr>
          <w:szCs w:val="28"/>
          <w:lang w:val="uk-UA"/>
        </w:rPr>
        <w:t>З останньої нерівності виходить (1). Теорему доведено.</w:t>
      </w:r>
    </w:p>
    <w:p w:rsidR="00FB7278" w:rsidRPr="001A6C40" w:rsidRDefault="00FB7278" w:rsidP="005815D1">
      <w:pPr>
        <w:ind w:firstLine="426"/>
        <w:rPr>
          <w:szCs w:val="28"/>
          <w:lang w:val="uk-UA"/>
        </w:rPr>
      </w:pPr>
      <w:r w:rsidRPr="001A6C40">
        <w:rPr>
          <w:szCs w:val="28"/>
          <w:lang w:val="uk-UA"/>
        </w:rPr>
        <w:lastRenderedPageBreak/>
        <w:t xml:space="preserve">Вище ми припускали, що </w:t>
      </w:r>
      <w:r w:rsidRPr="001A6C40">
        <w:rPr>
          <w:position w:val="-12"/>
          <w:szCs w:val="28"/>
          <w:lang w:val="uk-UA"/>
        </w:rPr>
        <w:object w:dxaOrig="1620" w:dyaOrig="400">
          <v:shape id="_x0000_i2251" type="#_x0000_t75" style="width:81.1pt;height:20.2pt" o:ole="">
            <v:imagedata r:id="rId2341" o:title=""/>
          </v:shape>
          <o:OLEObject Type="Embed" ProgID="Equation.DSMT4" ShapeID="_x0000_i2251" DrawAspect="Content" ObjectID="_1535133232" r:id="rId2342"/>
        </w:object>
      </w:r>
      <w:r w:rsidRPr="001A6C40">
        <w:rPr>
          <w:szCs w:val="28"/>
          <w:lang w:val="uk-UA"/>
        </w:rPr>
        <w:t xml:space="preserve"> Якщо це не так, тобто існують </w:t>
      </w:r>
      <w:r w:rsidRPr="001A6C40">
        <w:rPr>
          <w:position w:val="-12"/>
          <w:szCs w:val="28"/>
          <w:lang w:val="uk-UA"/>
        </w:rPr>
        <w:object w:dxaOrig="2040" w:dyaOrig="400">
          <v:shape id="_x0000_i2252" type="#_x0000_t75" style="width:102.05pt;height:20.2pt" o:ole="">
            <v:imagedata r:id="rId2343" o:title=""/>
          </v:shape>
          <o:OLEObject Type="Embed" ProgID="Equation.DSMT4" ShapeID="_x0000_i2252" DrawAspect="Content" ObjectID="_1535133233" r:id="rId2344"/>
        </w:object>
      </w:r>
      <w:r w:rsidRPr="001A6C40">
        <w:rPr>
          <w:szCs w:val="28"/>
          <w:lang w:val="uk-UA"/>
        </w:rPr>
        <w:t xml:space="preserve">, то заміною </w:t>
      </w:r>
      <w:r w:rsidRPr="001A6C40">
        <w:rPr>
          <w:position w:val="-12"/>
          <w:szCs w:val="28"/>
          <w:lang w:val="uk-UA"/>
        </w:rPr>
        <w:object w:dxaOrig="700" w:dyaOrig="360">
          <v:shape id="_x0000_i2253" type="#_x0000_t75" style="width:35.2pt;height:18.6pt" o:ole="">
            <v:imagedata r:id="rId2345" o:title=""/>
          </v:shape>
          <o:OLEObject Type="Embed" ProgID="Equation.DSMT4" ShapeID="_x0000_i2253" DrawAspect="Content" ObjectID="_1535133234" r:id="rId2346"/>
        </w:object>
      </w:r>
      <w:r w:rsidRPr="001A6C40">
        <w:rPr>
          <w:szCs w:val="28"/>
          <w:lang w:val="uk-UA"/>
        </w:rPr>
        <w:t xml:space="preserve"> на </w:t>
      </w:r>
      <w:r w:rsidRPr="001A6C40">
        <w:rPr>
          <w:position w:val="-12"/>
          <w:szCs w:val="28"/>
          <w:lang w:val="uk-UA"/>
        </w:rPr>
        <w:object w:dxaOrig="300" w:dyaOrig="360">
          <v:shape id="_x0000_i2254" type="#_x0000_t75" style="width:15.05pt;height:18.6pt" o:ole="">
            <v:imagedata r:id="rId2347" o:title=""/>
          </v:shape>
          <o:OLEObject Type="Embed" ProgID="Equation.DSMT4" ShapeID="_x0000_i2254" DrawAspect="Content" ObjectID="_1535133235" r:id="rId2348"/>
        </w:object>
      </w:r>
      <w:r w:rsidRPr="001A6C40">
        <w:rPr>
          <w:szCs w:val="28"/>
          <w:lang w:val="uk-UA"/>
        </w:rPr>
        <w:t xml:space="preserve"> можна звести цю ситуацію до попередньої та одержати замість (1) (пропонуємо переконатись в цьому самостійно) нерівність</w:t>
      </w:r>
    </w:p>
    <w:p w:rsidR="00FB7278" w:rsidRPr="001A6C40" w:rsidRDefault="00FB7278" w:rsidP="005815D1">
      <w:pPr>
        <w:ind w:firstLine="426"/>
        <w:jc w:val="center"/>
        <w:rPr>
          <w:szCs w:val="28"/>
          <w:lang w:val="uk-UA"/>
        </w:rPr>
      </w:pPr>
      <w:r w:rsidRPr="001A6C40">
        <w:rPr>
          <w:position w:val="-24"/>
          <w:szCs w:val="28"/>
          <w:lang w:val="uk-UA"/>
        </w:rPr>
        <w:object w:dxaOrig="3240" w:dyaOrig="620">
          <v:shape id="_x0000_i2255" type="#_x0000_t75" style="width:162.2pt;height:31.65pt" o:ole="">
            <v:imagedata r:id="rId2349" o:title=""/>
          </v:shape>
          <o:OLEObject Type="Embed" ProgID="Equation.DSMT4" ShapeID="_x0000_i2255" DrawAspect="Content" ObjectID="_1535133236" r:id="rId2350"/>
        </w:object>
      </w:r>
      <w:r w:rsidRPr="001A6C40">
        <w:rPr>
          <w:szCs w:val="28"/>
          <w:lang w:val="uk-UA"/>
        </w:rPr>
        <w:t xml:space="preserve"> (6)</w:t>
      </w:r>
    </w:p>
    <w:p w:rsidR="00FB7278" w:rsidRPr="001A6C40" w:rsidRDefault="00FB7278" w:rsidP="005815D1">
      <w:pPr>
        <w:ind w:firstLine="426"/>
        <w:rPr>
          <w:szCs w:val="28"/>
          <w:lang w:val="uk-UA"/>
        </w:rPr>
      </w:pPr>
      <w:r w:rsidRPr="001A6C40">
        <w:rPr>
          <w:b/>
          <w:szCs w:val="28"/>
          <w:u w:val="single"/>
          <w:lang w:val="uk-UA"/>
        </w:rPr>
        <w:t>Теорема 2 (посилений закон великих чисел).</w:t>
      </w:r>
      <w:r w:rsidRPr="001A6C40">
        <w:rPr>
          <w:szCs w:val="28"/>
          <w:lang w:val="uk-UA"/>
        </w:rPr>
        <w:t xml:space="preserve"> Нехай </w:t>
      </w:r>
      <w:r w:rsidRPr="001A6C40">
        <w:rPr>
          <w:position w:val="-12"/>
          <w:szCs w:val="28"/>
          <w:lang w:val="uk-UA"/>
        </w:rPr>
        <w:object w:dxaOrig="1280" w:dyaOrig="360">
          <v:shape id="_x0000_i2256" type="#_x0000_t75" style="width:64.5pt;height:18.6pt" o:ole="">
            <v:imagedata r:id="rId2351" o:title=""/>
          </v:shape>
          <o:OLEObject Type="Embed" ProgID="Equation.DSMT4" ShapeID="_x0000_i2256" DrawAspect="Content" ObjectID="_1535133237" r:id="rId2352"/>
        </w:object>
      </w:r>
      <w:r w:rsidRPr="001A6C40">
        <w:rPr>
          <w:szCs w:val="28"/>
          <w:lang w:val="uk-UA"/>
        </w:rPr>
        <w:t xml:space="preserve"> нескінченна послідовність незалежних випадкових величин з </w:t>
      </w:r>
      <w:r w:rsidRPr="001A6C40">
        <w:rPr>
          <w:position w:val="-12"/>
          <w:szCs w:val="28"/>
          <w:lang w:val="uk-UA"/>
        </w:rPr>
        <w:object w:dxaOrig="3720" w:dyaOrig="400">
          <v:shape id="_x0000_i2257" type="#_x0000_t75" style="width:185.95pt;height:20.2pt" o:ole="">
            <v:imagedata r:id="rId2353" o:title=""/>
          </v:shape>
          <o:OLEObject Type="Embed" ProgID="Equation.DSMT4" ShapeID="_x0000_i2257" DrawAspect="Content" ObjectID="_1535133238" r:id="rId2354"/>
        </w:object>
      </w:r>
      <w:r w:rsidRPr="001A6C40">
        <w:rPr>
          <w:szCs w:val="28"/>
          <w:lang w:val="uk-UA"/>
        </w:rPr>
        <w:t xml:space="preserve"> Нехай виконується умова </w:t>
      </w:r>
    </w:p>
    <w:p w:rsidR="00FB7278" w:rsidRPr="001A6C40" w:rsidRDefault="00FB7278" w:rsidP="005815D1">
      <w:pPr>
        <w:ind w:firstLine="426"/>
        <w:jc w:val="center"/>
        <w:rPr>
          <w:szCs w:val="28"/>
          <w:lang w:val="uk-UA"/>
        </w:rPr>
      </w:pPr>
      <w:r w:rsidRPr="001A6C40">
        <w:rPr>
          <w:position w:val="-28"/>
          <w:szCs w:val="28"/>
          <w:lang w:val="uk-UA"/>
        </w:rPr>
        <w:object w:dxaOrig="1120" w:dyaOrig="700">
          <v:shape id="_x0000_i2258" type="#_x0000_t75" style="width:55.4pt;height:35.2pt" o:ole="">
            <v:imagedata r:id="rId2355" o:title=""/>
          </v:shape>
          <o:OLEObject Type="Embed" ProgID="Equation.DSMT4" ShapeID="_x0000_i2258" DrawAspect="Content" ObjectID="_1535133239" r:id="rId2356"/>
        </w:object>
      </w:r>
      <w:r w:rsidRPr="001A6C40">
        <w:rPr>
          <w:szCs w:val="28"/>
          <w:lang w:val="uk-UA"/>
        </w:rPr>
        <w:t xml:space="preserve"> (7)</w:t>
      </w:r>
    </w:p>
    <w:p w:rsidR="00FB7278" w:rsidRPr="001A6C40" w:rsidRDefault="00FB7278" w:rsidP="005815D1">
      <w:pPr>
        <w:ind w:firstLine="426"/>
        <w:rPr>
          <w:szCs w:val="28"/>
          <w:lang w:val="uk-UA"/>
        </w:rPr>
      </w:pPr>
      <w:r w:rsidRPr="001A6C40">
        <w:rPr>
          <w:szCs w:val="28"/>
          <w:lang w:val="uk-UA"/>
        </w:rPr>
        <w:t xml:space="preserve">Тоді </w:t>
      </w:r>
    </w:p>
    <w:p w:rsidR="00FB7278" w:rsidRPr="001A6C40" w:rsidRDefault="00FB7278" w:rsidP="005815D1">
      <w:pPr>
        <w:ind w:firstLine="426"/>
        <w:jc w:val="center"/>
        <w:rPr>
          <w:szCs w:val="28"/>
          <w:lang w:val="uk-UA"/>
        </w:rPr>
      </w:pPr>
      <w:r w:rsidRPr="001A6C40">
        <w:rPr>
          <w:position w:val="-30"/>
          <w:szCs w:val="28"/>
          <w:lang w:val="uk-UA"/>
        </w:rPr>
        <w:object w:dxaOrig="2900" w:dyaOrig="720">
          <v:shape id="_x0000_i2259" type="#_x0000_t75" style="width:144.8pt;height:36.8pt" o:ole="">
            <v:imagedata r:id="rId2357" o:title=""/>
          </v:shape>
          <o:OLEObject Type="Embed" ProgID="Equation.DSMT4" ShapeID="_x0000_i2259" DrawAspect="Content" ObjectID="_1535133240" r:id="rId2358"/>
        </w:object>
      </w:r>
      <w:r w:rsidRPr="001A6C40">
        <w:rPr>
          <w:szCs w:val="28"/>
          <w:lang w:val="uk-UA"/>
        </w:rPr>
        <w:t xml:space="preserve"> (8)</w:t>
      </w:r>
    </w:p>
    <w:p w:rsidR="00FB7278" w:rsidRPr="001A6C40" w:rsidRDefault="00FB7278" w:rsidP="005815D1">
      <w:pPr>
        <w:ind w:firstLine="426"/>
        <w:rPr>
          <w:szCs w:val="28"/>
          <w:lang w:val="uk-UA"/>
        </w:rPr>
      </w:pPr>
      <w:r w:rsidRPr="001A6C40">
        <w:rPr>
          <w:szCs w:val="28"/>
          <w:lang w:val="uk-UA"/>
        </w:rPr>
        <w:t xml:space="preserve">тобто різниця </w:t>
      </w:r>
      <w:r w:rsidRPr="001A6C40">
        <w:rPr>
          <w:position w:val="-28"/>
          <w:szCs w:val="28"/>
          <w:lang w:val="uk-UA"/>
        </w:rPr>
        <w:object w:dxaOrig="1680" w:dyaOrig="680">
          <v:shape id="_x0000_i2260" type="#_x0000_t75" style="width:83.1pt;height:34.4pt" o:ole="">
            <v:imagedata r:id="rId2359" o:title=""/>
          </v:shape>
          <o:OLEObject Type="Embed" ProgID="Equation.DSMT4" ShapeID="_x0000_i2260" DrawAspect="Content" ObjectID="_1535133241" r:id="rId2360"/>
        </w:object>
      </w:r>
      <w:r w:rsidRPr="001A6C40">
        <w:rPr>
          <w:szCs w:val="28"/>
          <w:lang w:val="uk-UA"/>
        </w:rPr>
        <w:t xml:space="preserve"> збігається до нуля з імовірністю один.</w:t>
      </w:r>
    </w:p>
    <w:p w:rsidR="00FB7278" w:rsidRPr="001A6C40" w:rsidRDefault="00FB7278" w:rsidP="005815D1">
      <w:pPr>
        <w:ind w:firstLine="426"/>
        <w:rPr>
          <w:szCs w:val="28"/>
          <w:lang w:val="uk-UA"/>
        </w:rPr>
      </w:pPr>
      <w:r w:rsidRPr="001A6C40">
        <w:rPr>
          <w:b/>
          <w:szCs w:val="28"/>
          <w:u w:val="single"/>
          <w:lang w:val="uk-UA"/>
        </w:rPr>
        <w:t>Доведення.</w:t>
      </w:r>
      <w:r w:rsidRPr="001A6C40">
        <w:rPr>
          <w:szCs w:val="28"/>
          <w:lang w:val="uk-UA"/>
        </w:rPr>
        <w:t xml:space="preserve"> Знову заміною </w:t>
      </w:r>
      <w:r w:rsidRPr="001A6C40">
        <w:rPr>
          <w:position w:val="-12"/>
          <w:szCs w:val="28"/>
          <w:lang w:val="uk-UA"/>
        </w:rPr>
        <w:object w:dxaOrig="760" w:dyaOrig="360">
          <v:shape id="_x0000_i2261" type="#_x0000_t75" style="width:37.6pt;height:18.6pt" o:ole="">
            <v:imagedata r:id="rId2361" o:title=""/>
          </v:shape>
          <o:OLEObject Type="Embed" ProgID="Equation.DSMT4" ShapeID="_x0000_i2261" DrawAspect="Content" ObjectID="_1535133242" r:id="rId2362"/>
        </w:object>
      </w:r>
      <w:r w:rsidRPr="001A6C40">
        <w:rPr>
          <w:szCs w:val="28"/>
          <w:lang w:val="uk-UA"/>
        </w:rPr>
        <w:t xml:space="preserve"> на </w:t>
      </w:r>
      <w:r w:rsidRPr="001A6C40">
        <w:rPr>
          <w:position w:val="-12"/>
          <w:szCs w:val="28"/>
          <w:lang w:val="uk-UA"/>
        </w:rPr>
        <w:object w:dxaOrig="340" w:dyaOrig="360">
          <v:shape id="_x0000_i2262" type="#_x0000_t75" style="width:17.4pt;height:18.6pt" o:ole="">
            <v:imagedata r:id="rId2363" o:title=""/>
          </v:shape>
          <o:OLEObject Type="Embed" ProgID="Equation.DSMT4" ShapeID="_x0000_i2262" DrawAspect="Content" ObjectID="_1535133243" r:id="rId2364"/>
        </w:object>
      </w:r>
      <w:r w:rsidRPr="001A6C40">
        <w:rPr>
          <w:szCs w:val="28"/>
          <w:lang w:val="uk-UA"/>
        </w:rPr>
        <w:t xml:space="preserve"> зводимо задачу до дослідження послідовності випадкових величин </w:t>
      </w:r>
      <w:r w:rsidRPr="001A6C40">
        <w:rPr>
          <w:position w:val="-14"/>
          <w:szCs w:val="28"/>
          <w:lang w:val="uk-UA"/>
        </w:rPr>
        <w:object w:dxaOrig="560" w:dyaOrig="400">
          <v:shape id="_x0000_i2263" type="#_x0000_t75" style="width:27.7pt;height:20.2pt" o:ole="">
            <v:imagedata r:id="rId2365" o:title=""/>
          </v:shape>
          <o:OLEObject Type="Embed" ProgID="Equation.DSMT4" ShapeID="_x0000_i2263" DrawAspect="Content" ObjectID="_1535133244" r:id="rId2366"/>
        </w:object>
      </w:r>
      <w:r w:rsidRPr="001A6C40">
        <w:rPr>
          <w:szCs w:val="28"/>
          <w:lang w:val="uk-UA"/>
        </w:rPr>
        <w:t xml:space="preserve"> з нульовими математичними сподіваннями. Згадуємо еквівалентне означення збіжності з імовірністю 1 та переконаємося, що для довільного </w:t>
      </w:r>
      <w:r w:rsidRPr="001A6C40">
        <w:rPr>
          <w:position w:val="-6"/>
          <w:szCs w:val="28"/>
          <w:lang w:val="uk-UA"/>
        </w:rPr>
        <w:object w:dxaOrig="560" w:dyaOrig="279">
          <v:shape id="_x0000_i2264" type="#_x0000_t75" style="width:27.7pt;height:14.25pt" o:ole="">
            <v:imagedata r:id="rId2367" o:title=""/>
          </v:shape>
          <o:OLEObject Type="Embed" ProgID="Equation.DSMT4" ShapeID="_x0000_i2264" DrawAspect="Content" ObjectID="_1535133245" r:id="rId2368"/>
        </w:object>
      </w:r>
      <w:r w:rsidRPr="001A6C40">
        <w:rPr>
          <w:szCs w:val="28"/>
          <w:lang w:val="uk-UA"/>
        </w:rPr>
        <w:t xml:space="preserve"> має місце</w:t>
      </w:r>
    </w:p>
    <w:p w:rsidR="00FB7278" w:rsidRPr="001A6C40" w:rsidRDefault="00FB7278" w:rsidP="005815D1">
      <w:pPr>
        <w:ind w:firstLine="426"/>
        <w:jc w:val="center"/>
        <w:rPr>
          <w:szCs w:val="28"/>
          <w:lang w:val="uk-UA"/>
        </w:rPr>
      </w:pPr>
      <w:r w:rsidRPr="001A6C40">
        <w:rPr>
          <w:position w:val="-30"/>
          <w:szCs w:val="28"/>
          <w:lang w:val="uk-UA"/>
        </w:rPr>
        <w:object w:dxaOrig="2320" w:dyaOrig="720">
          <v:shape id="_x0000_i2265" type="#_x0000_t75" style="width:116.3pt;height:36.8pt" o:ole="">
            <v:imagedata r:id="rId2369" o:title=""/>
          </v:shape>
          <o:OLEObject Type="Embed" ProgID="Equation.DSMT4" ShapeID="_x0000_i2265" DrawAspect="Content" ObjectID="_1535133246" r:id="rId2370"/>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де </w:t>
      </w:r>
      <w:r w:rsidRPr="001A6C40">
        <w:rPr>
          <w:position w:val="-28"/>
          <w:szCs w:val="28"/>
          <w:lang w:val="uk-UA"/>
        </w:rPr>
        <w:object w:dxaOrig="1120" w:dyaOrig="680">
          <v:shape id="_x0000_i2266" type="#_x0000_t75" style="width:55.4pt;height:34.4pt" o:ole="">
            <v:imagedata r:id="rId2371" o:title=""/>
          </v:shape>
          <o:OLEObject Type="Embed" ProgID="Equation.DSMT4" ShapeID="_x0000_i2266" DrawAspect="Content" ObjectID="_1535133247" r:id="rId2372"/>
        </w:object>
      </w:r>
    </w:p>
    <w:p w:rsidR="00FB7278" w:rsidRPr="001A6C40" w:rsidRDefault="00FB7278" w:rsidP="005815D1">
      <w:pPr>
        <w:ind w:firstLine="426"/>
        <w:rPr>
          <w:szCs w:val="28"/>
          <w:lang w:val="uk-UA"/>
        </w:rPr>
      </w:pPr>
      <w:r w:rsidRPr="001A6C40">
        <w:rPr>
          <w:szCs w:val="28"/>
          <w:lang w:val="uk-UA"/>
        </w:rPr>
        <w:t xml:space="preserve">Вводимо події </w:t>
      </w:r>
    </w:p>
    <w:p w:rsidR="00FB7278" w:rsidRPr="001A6C40" w:rsidRDefault="00FB7278" w:rsidP="005815D1">
      <w:pPr>
        <w:ind w:firstLine="426"/>
        <w:jc w:val="center"/>
        <w:rPr>
          <w:szCs w:val="28"/>
          <w:lang w:val="uk-UA"/>
        </w:rPr>
      </w:pPr>
      <w:r w:rsidRPr="001A6C40">
        <w:rPr>
          <w:position w:val="-30"/>
          <w:szCs w:val="28"/>
          <w:lang w:val="uk-UA"/>
        </w:rPr>
        <w:object w:dxaOrig="3060" w:dyaOrig="720">
          <v:shape id="_x0000_i2267" type="#_x0000_t75" style="width:153.1pt;height:36.8pt" o:ole="">
            <v:imagedata r:id="rId2373" o:title=""/>
          </v:shape>
          <o:OLEObject Type="Embed" ProgID="Equation.DSMT4" ShapeID="_x0000_i2267" DrawAspect="Content" ObjectID="_1535133248" r:id="rId2374"/>
        </w:object>
      </w:r>
    </w:p>
    <w:p w:rsidR="00FB7278" w:rsidRPr="001A6C40" w:rsidRDefault="00FB7278" w:rsidP="005815D1">
      <w:pPr>
        <w:ind w:firstLine="426"/>
        <w:rPr>
          <w:szCs w:val="28"/>
          <w:lang w:val="uk-UA"/>
        </w:rPr>
      </w:pPr>
      <w:r w:rsidRPr="001A6C40">
        <w:rPr>
          <w:szCs w:val="28"/>
          <w:lang w:val="uk-UA"/>
        </w:rPr>
        <w:t>Використовуємо нерівність Колмогорова (1) та одержуємо</w:t>
      </w:r>
    </w:p>
    <w:p w:rsidR="00FB7278" w:rsidRPr="001A6C40" w:rsidRDefault="00FB7278" w:rsidP="005815D1">
      <w:pPr>
        <w:ind w:firstLine="426"/>
        <w:jc w:val="center"/>
        <w:rPr>
          <w:szCs w:val="28"/>
          <w:lang w:val="uk-UA"/>
        </w:rPr>
      </w:pPr>
      <w:r w:rsidRPr="001A6C40">
        <w:rPr>
          <w:position w:val="-30"/>
          <w:szCs w:val="28"/>
          <w:lang w:val="uk-UA"/>
        </w:rPr>
        <w:object w:dxaOrig="6080" w:dyaOrig="720">
          <v:shape id="_x0000_i2268" type="#_x0000_t75" style="width:304.6pt;height:36.8pt" o:ole="">
            <v:imagedata r:id="rId2375" o:title=""/>
          </v:shape>
          <o:OLEObject Type="Embed" ProgID="Equation.DSMT4" ShapeID="_x0000_i2268" DrawAspect="Content" ObjectID="_1535133249" r:id="rId2376"/>
        </w:object>
      </w:r>
    </w:p>
    <w:p w:rsidR="00FB7278" w:rsidRPr="001A6C40" w:rsidRDefault="00FB7278" w:rsidP="005815D1">
      <w:pPr>
        <w:ind w:firstLine="426"/>
        <w:rPr>
          <w:szCs w:val="28"/>
          <w:lang w:val="uk-UA"/>
        </w:rPr>
      </w:pPr>
      <w:r w:rsidRPr="001A6C40">
        <w:rPr>
          <w:szCs w:val="28"/>
          <w:lang w:val="uk-UA"/>
        </w:rPr>
        <w:t>Знаходимо оцінку для суми (користуємось (7) та міняємо порядок сумування):</w:t>
      </w:r>
    </w:p>
    <w:p w:rsidR="00FB7278" w:rsidRPr="001A6C40" w:rsidRDefault="00FB7278" w:rsidP="005815D1">
      <w:pPr>
        <w:ind w:firstLine="426"/>
        <w:jc w:val="center"/>
        <w:rPr>
          <w:szCs w:val="28"/>
          <w:lang w:val="uk-UA"/>
        </w:rPr>
      </w:pPr>
      <w:r w:rsidRPr="001A6C40">
        <w:rPr>
          <w:position w:val="-38"/>
          <w:szCs w:val="28"/>
          <w:lang w:val="uk-UA"/>
        </w:rPr>
        <w:object w:dxaOrig="7460" w:dyaOrig="800">
          <v:shape id="_x0000_i2269" type="#_x0000_t75" style="width:372.65pt;height:39.15pt" o:ole="">
            <v:imagedata r:id="rId2377" o:title=""/>
          </v:shape>
          <o:OLEObject Type="Embed" ProgID="Equation.DSMT4" ShapeID="_x0000_i2269" DrawAspect="Content" ObjectID="_1535133250" r:id="rId2378"/>
        </w:object>
      </w:r>
    </w:p>
    <w:p w:rsidR="00FB7278" w:rsidRPr="001A6C40" w:rsidRDefault="00FB7278" w:rsidP="005815D1">
      <w:pPr>
        <w:ind w:firstLine="426"/>
        <w:rPr>
          <w:szCs w:val="28"/>
          <w:lang w:val="uk-UA"/>
        </w:rPr>
      </w:pPr>
      <w:r w:rsidRPr="001A6C40">
        <w:rPr>
          <w:szCs w:val="28"/>
          <w:lang w:val="uk-UA"/>
        </w:rPr>
        <w:t xml:space="preserve">Бачимо, що послідовність </w:t>
      </w:r>
      <w:r w:rsidRPr="001A6C40">
        <w:rPr>
          <w:position w:val="-28"/>
          <w:szCs w:val="28"/>
          <w:lang w:val="uk-UA"/>
        </w:rPr>
        <w:object w:dxaOrig="980" w:dyaOrig="680">
          <v:shape id="_x0000_i2270" type="#_x0000_t75" style="width:49.45pt;height:34.4pt" o:ole="">
            <v:imagedata r:id="rId2379" o:title=""/>
          </v:shape>
          <o:OLEObject Type="Embed" ProgID="Equation.DSMT4" ShapeID="_x0000_i2270" DrawAspect="Content" ObjectID="_1535133251" r:id="rId2380"/>
        </w:object>
      </w:r>
      <w:r w:rsidRPr="001A6C40">
        <w:rPr>
          <w:szCs w:val="28"/>
          <w:lang w:val="uk-UA"/>
        </w:rPr>
        <w:t xml:space="preserve"> не спадна та обмежена, тобто вона збігається, а тому </w:t>
      </w:r>
      <w:r w:rsidRPr="001A6C40">
        <w:rPr>
          <w:position w:val="-28"/>
          <w:szCs w:val="28"/>
          <w:lang w:val="uk-UA"/>
        </w:rPr>
        <w:object w:dxaOrig="1780" w:dyaOrig="680">
          <v:shape id="_x0000_i2271" type="#_x0000_t75" style="width:89.4pt;height:34.4pt" o:ole="">
            <v:imagedata r:id="rId2381" o:title=""/>
          </v:shape>
          <o:OLEObject Type="Embed" ProgID="Equation.DSMT4" ShapeID="_x0000_i2271" DrawAspect="Content" ObjectID="_1535133252" r:id="rId2382"/>
        </w:object>
      </w:r>
      <w:r w:rsidRPr="001A6C40">
        <w:rPr>
          <w:szCs w:val="28"/>
          <w:lang w:val="uk-UA"/>
        </w:rPr>
        <w:t xml:space="preserve"> Звідки виходить, що </w:t>
      </w:r>
    </w:p>
    <w:p w:rsidR="00FB7278" w:rsidRPr="001A6C40" w:rsidRDefault="00FB7278" w:rsidP="005815D1">
      <w:pPr>
        <w:ind w:firstLine="426"/>
        <w:jc w:val="center"/>
        <w:rPr>
          <w:szCs w:val="28"/>
          <w:lang w:val="uk-UA"/>
        </w:rPr>
      </w:pPr>
      <w:r w:rsidRPr="001A6C40">
        <w:rPr>
          <w:position w:val="-30"/>
          <w:szCs w:val="28"/>
          <w:lang w:val="uk-UA"/>
        </w:rPr>
        <w:object w:dxaOrig="5260" w:dyaOrig="720">
          <v:shape id="_x0000_i2272" type="#_x0000_t75" style="width:263.1pt;height:36.8pt" o:ole="">
            <v:imagedata r:id="rId2383" o:title=""/>
          </v:shape>
          <o:OLEObject Type="Embed" ProgID="Equation.DSMT4" ShapeID="_x0000_i2272" DrawAspect="Content" ObjectID="_1535133253" r:id="rId2384"/>
        </w:object>
      </w:r>
    </w:p>
    <w:p w:rsidR="00FB7278" w:rsidRPr="001A6C40" w:rsidRDefault="00FB7278" w:rsidP="005815D1">
      <w:pPr>
        <w:ind w:firstLine="426"/>
        <w:rPr>
          <w:szCs w:val="28"/>
          <w:lang w:val="uk-UA"/>
        </w:rPr>
      </w:pPr>
      <w:r w:rsidRPr="001A6C40">
        <w:rPr>
          <w:szCs w:val="28"/>
          <w:lang w:val="uk-UA"/>
        </w:rPr>
        <w:t xml:space="preserve">а тому і </w:t>
      </w:r>
    </w:p>
    <w:p w:rsidR="00FB7278" w:rsidRPr="001A6C40" w:rsidRDefault="00FB7278" w:rsidP="005815D1">
      <w:pPr>
        <w:ind w:firstLine="426"/>
        <w:jc w:val="center"/>
        <w:rPr>
          <w:szCs w:val="28"/>
          <w:lang w:val="uk-UA"/>
        </w:rPr>
      </w:pPr>
      <w:r w:rsidRPr="001A6C40">
        <w:rPr>
          <w:position w:val="-30"/>
          <w:szCs w:val="28"/>
          <w:lang w:val="uk-UA"/>
        </w:rPr>
        <w:object w:dxaOrig="2640" w:dyaOrig="720">
          <v:shape id="_x0000_i2273" type="#_x0000_t75" style="width:132.9pt;height:36.8pt" o:ole="">
            <v:imagedata r:id="rId2385" o:title=""/>
          </v:shape>
          <o:OLEObject Type="Embed" ProgID="Equation.DSMT4" ShapeID="_x0000_i2273" DrawAspect="Content" ObjectID="_1535133254" r:id="rId2386"/>
        </w:object>
      </w:r>
    </w:p>
    <w:p w:rsidR="00FB7278" w:rsidRPr="001A6C40" w:rsidRDefault="00FB7278" w:rsidP="005815D1">
      <w:pPr>
        <w:ind w:firstLine="426"/>
        <w:rPr>
          <w:szCs w:val="28"/>
          <w:lang w:val="uk-UA"/>
        </w:rPr>
      </w:pPr>
      <w:r w:rsidRPr="001A6C40">
        <w:rPr>
          <w:szCs w:val="28"/>
          <w:lang w:val="uk-UA"/>
        </w:rPr>
        <w:t>Теорему доведено.</w:t>
      </w:r>
    </w:p>
    <w:p w:rsidR="00FB7278" w:rsidRPr="001A6C40" w:rsidRDefault="00FB7278" w:rsidP="005815D1">
      <w:pPr>
        <w:ind w:firstLine="426"/>
        <w:rPr>
          <w:szCs w:val="28"/>
          <w:lang w:val="uk-UA"/>
        </w:rPr>
      </w:pPr>
      <w:r w:rsidRPr="001A6C40">
        <w:rPr>
          <w:b/>
          <w:szCs w:val="28"/>
          <w:u w:val="single"/>
          <w:lang w:val="uk-UA"/>
        </w:rPr>
        <w:t>Наслідок (теорема Бореля</w:t>
      </w:r>
      <w:r w:rsidRPr="001A6C40">
        <w:rPr>
          <w:rStyle w:val="a5"/>
          <w:b/>
          <w:szCs w:val="28"/>
          <w:u w:val="single"/>
          <w:lang w:val="uk-UA"/>
        </w:rPr>
        <w:footnoteReference w:id="20"/>
      </w:r>
      <w:r w:rsidRPr="001A6C40">
        <w:rPr>
          <w:b/>
          <w:szCs w:val="28"/>
          <w:u w:val="single"/>
          <w:lang w:val="uk-UA"/>
        </w:rPr>
        <w:t>).</w:t>
      </w:r>
      <w:r w:rsidRPr="001A6C40">
        <w:rPr>
          <w:szCs w:val="28"/>
          <w:lang w:val="uk-UA"/>
        </w:rPr>
        <w:t xml:space="preserve"> Частість наставання події в </w:t>
      </w:r>
      <w:r w:rsidRPr="001A6C40">
        <w:rPr>
          <w:i/>
          <w:szCs w:val="28"/>
          <w:lang w:val="uk-UA"/>
        </w:rPr>
        <w:t>n</w:t>
      </w:r>
      <w:r w:rsidRPr="001A6C40">
        <w:rPr>
          <w:szCs w:val="28"/>
          <w:lang w:val="uk-UA"/>
        </w:rPr>
        <w:t xml:space="preserve"> незалежних випробуваннях </w:t>
      </w:r>
      <w:r w:rsidRPr="001A6C40">
        <w:rPr>
          <w:position w:val="-24"/>
          <w:szCs w:val="28"/>
          <w:lang w:val="uk-UA"/>
        </w:rPr>
        <w:object w:dxaOrig="340" w:dyaOrig="620">
          <v:shape id="_x0000_i2274" type="#_x0000_t75" style="width:17.4pt;height:31.65pt" o:ole="">
            <v:imagedata r:id="rId2387" o:title=""/>
          </v:shape>
          <o:OLEObject Type="Embed" ProgID="Equation.DSMT4" ShapeID="_x0000_i2274" DrawAspect="Content" ObjectID="_1535133255" r:id="rId2388"/>
        </w:object>
      </w:r>
      <w:r w:rsidRPr="001A6C40">
        <w:rPr>
          <w:szCs w:val="28"/>
          <w:lang w:val="uk-UA"/>
        </w:rPr>
        <w:t xml:space="preserve"> збігається з ймовірністю 1 до ймовірності </w:t>
      </w:r>
      <w:r w:rsidRPr="001A6C40">
        <w:rPr>
          <w:i/>
          <w:szCs w:val="28"/>
          <w:lang w:val="uk-UA"/>
        </w:rPr>
        <w:t>p</w:t>
      </w:r>
      <w:r w:rsidRPr="001A6C40">
        <w:rPr>
          <w:szCs w:val="28"/>
          <w:lang w:val="uk-UA"/>
        </w:rPr>
        <w:t xml:space="preserve"> цієї події</w:t>
      </w:r>
    </w:p>
    <w:p w:rsidR="00FB7278" w:rsidRPr="001A6C40" w:rsidRDefault="00FB7278" w:rsidP="005815D1">
      <w:pPr>
        <w:ind w:firstLine="426"/>
        <w:jc w:val="center"/>
        <w:rPr>
          <w:szCs w:val="28"/>
          <w:lang w:val="uk-UA"/>
        </w:rPr>
      </w:pPr>
      <w:r w:rsidRPr="001A6C40">
        <w:rPr>
          <w:position w:val="-28"/>
          <w:szCs w:val="28"/>
          <w:lang w:val="uk-UA"/>
        </w:rPr>
        <w:object w:dxaOrig="1579" w:dyaOrig="680">
          <v:shape id="_x0000_i2275" type="#_x0000_t75" style="width:78.75pt;height:34.4pt" o:ole="">
            <v:imagedata r:id="rId2389" o:title=""/>
          </v:shape>
          <o:OLEObject Type="Embed" ProgID="Equation.DSMT4" ShapeID="_x0000_i2275" DrawAspect="Content" ObjectID="_1535133256" r:id="rId2390"/>
        </w:object>
      </w:r>
    </w:p>
    <w:p w:rsidR="00FB7278" w:rsidRPr="001A6C40" w:rsidRDefault="00FB7278" w:rsidP="005815D1">
      <w:pPr>
        <w:ind w:firstLine="426"/>
        <w:rPr>
          <w:szCs w:val="28"/>
          <w:lang w:val="uk-UA"/>
        </w:rPr>
      </w:pPr>
      <w:r w:rsidRPr="001A6C40">
        <w:rPr>
          <w:szCs w:val="28"/>
          <w:lang w:val="uk-UA"/>
        </w:rPr>
        <w:t>(дивись позначення у теоремі Бернуллі з 3.2).</w:t>
      </w:r>
    </w:p>
    <w:p w:rsidR="00FB7278" w:rsidRPr="001A6C40" w:rsidRDefault="00FB7278" w:rsidP="005815D1">
      <w:pPr>
        <w:ind w:firstLine="426"/>
        <w:rPr>
          <w:szCs w:val="28"/>
          <w:lang w:val="uk-UA"/>
        </w:rPr>
      </w:pPr>
      <w:r w:rsidRPr="001A6C40">
        <w:rPr>
          <w:szCs w:val="28"/>
          <w:lang w:val="uk-UA"/>
        </w:rPr>
        <w:t>Пропонуємо читачам самостійно переконатися, що умови теореми 2 тут виконуються.</w:t>
      </w:r>
    </w:p>
    <w:sectPr w:rsidR="00FB7278" w:rsidRPr="001A6C40" w:rsidSect="00634198">
      <w:footerReference w:type="default" r:id="rId2391"/>
      <w:pgSz w:w="11906" w:h="16838" w:code="9"/>
      <w:pgMar w:top="1418" w:right="1418" w:bottom="1985" w:left="1418" w:header="709" w:footer="418" w:gutter="0"/>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1255" w:rsidRDefault="00041255" w:rsidP="005C1902">
      <w:r>
        <w:separator/>
      </w:r>
    </w:p>
  </w:endnote>
  <w:endnote w:type="continuationSeparator" w:id="0">
    <w:p w:rsidR="00041255" w:rsidRDefault="00041255" w:rsidP="005C1902">
      <w:r>
        <w:continuationSeparator/>
      </w:r>
    </w:p>
  </w:endnote>
  <w:endnote w:type="continuationNotice" w:id="1">
    <w:p w:rsidR="00041255" w:rsidRDefault="000412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0588" w:rsidRDefault="008B0588">
    <w:pPr>
      <w:pStyle w:val="ad"/>
      <w:jc w:val="center"/>
    </w:pPr>
  </w:p>
  <w:p w:rsidR="008B0588" w:rsidRDefault="008B0588">
    <w:pPr>
      <w:pStyle w:val="a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6408768"/>
      <w:docPartObj>
        <w:docPartGallery w:val="Page Numbers (Bottom of Page)"/>
        <w:docPartUnique/>
      </w:docPartObj>
    </w:sdtPr>
    <w:sdtContent>
      <w:p w:rsidR="008B0588" w:rsidRDefault="008B0588">
        <w:pPr>
          <w:pStyle w:val="ad"/>
          <w:jc w:val="center"/>
        </w:pPr>
        <w:r>
          <w:fldChar w:fldCharType="begin"/>
        </w:r>
        <w:r>
          <w:instrText>PAGE   \* MERGEFORMAT</w:instrText>
        </w:r>
        <w:r>
          <w:fldChar w:fldCharType="separate"/>
        </w:r>
        <w:r w:rsidR="00D1521A">
          <w:rPr>
            <w:noProof/>
          </w:rPr>
          <w:t>47</w:t>
        </w:r>
        <w:r>
          <w:fldChar w:fldCharType="end"/>
        </w:r>
      </w:p>
    </w:sdtContent>
  </w:sdt>
  <w:p w:rsidR="008B0588" w:rsidRPr="00634198" w:rsidRDefault="008B0588" w:rsidP="00634198">
    <w:pPr>
      <w:pStyle w:val="ad"/>
      <w:tabs>
        <w:tab w:val="clear" w:pos="4677"/>
        <w:tab w:val="clear" w:pos="9355"/>
        <w:tab w:val="left" w:pos="3390"/>
      </w:tabs>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1255" w:rsidRDefault="00041255" w:rsidP="005C1902">
      <w:r>
        <w:separator/>
      </w:r>
    </w:p>
  </w:footnote>
  <w:footnote w:type="continuationSeparator" w:id="0">
    <w:p w:rsidR="00041255" w:rsidRDefault="00041255" w:rsidP="005C1902">
      <w:r>
        <w:continuationSeparator/>
      </w:r>
    </w:p>
  </w:footnote>
  <w:footnote w:type="continuationNotice" w:id="1">
    <w:p w:rsidR="00041255" w:rsidRDefault="00041255"/>
  </w:footnote>
  <w:footnote w:id="2">
    <w:p w:rsidR="008B0588" w:rsidRPr="00C23437" w:rsidRDefault="008B0588" w:rsidP="00C23437">
      <w:pPr>
        <w:pStyle w:val="a7"/>
        <w:ind w:firstLine="426"/>
        <w:rPr>
          <w:lang w:val="ru-RU"/>
        </w:rPr>
      </w:pPr>
      <w:r>
        <w:rPr>
          <w:rStyle w:val="a5"/>
        </w:rPr>
        <w:footnoteRef/>
      </w:r>
      <w:r>
        <w:t xml:space="preserve"> </w:t>
      </w:r>
      <w:r>
        <w:rPr>
          <w:sz w:val="20"/>
        </w:rPr>
        <w:t>Морган де Огастес (Августус) (1806-1871) – шотландський математик і логік, секретар Королівського астрономічного товариства, чл. Лондонського королівського товариства, перший президент Лондонського математичного товариства.</w:t>
      </w:r>
      <w:r>
        <w:t xml:space="preserve"> </w:t>
      </w:r>
    </w:p>
  </w:footnote>
  <w:footnote w:id="3">
    <w:p w:rsidR="008B0588" w:rsidRPr="00C23437" w:rsidRDefault="008B0588">
      <w:pPr>
        <w:pStyle w:val="a3"/>
      </w:pPr>
      <w:r>
        <w:rPr>
          <w:rStyle w:val="a5"/>
        </w:rPr>
        <w:footnoteRef/>
      </w:r>
      <w:r>
        <w:t xml:space="preserve"> Мізес Ріхард Едлер (1883-1958) – німецький математик та механік (народився у Львові). Професор Страсбурзького, Берлінського, Стамбульського та Гарвардського університетів.</w:t>
      </w:r>
    </w:p>
  </w:footnote>
  <w:footnote w:id="4">
    <w:p w:rsidR="008B0588" w:rsidRPr="00C23437" w:rsidRDefault="008B0588">
      <w:pPr>
        <w:pStyle w:val="a3"/>
      </w:pPr>
      <w:r>
        <w:rPr>
          <w:rStyle w:val="a5"/>
        </w:rPr>
        <w:footnoteRef/>
      </w:r>
      <w:r>
        <w:t xml:space="preserve"> Колмогоров Андрій Миколайович (1903-1987) – видатний математик сучасності, академік АН СРСР, професор Московського університету. Був обраний членом більш ніж двадцяти іноземних академій та наукових товариств.</w:t>
      </w:r>
    </w:p>
  </w:footnote>
  <w:footnote w:id="5">
    <w:p w:rsidR="008B0588" w:rsidRPr="004545A1" w:rsidRDefault="008B0588" w:rsidP="004545A1">
      <w:pPr>
        <w:pStyle w:val="a3"/>
      </w:pPr>
      <w:r>
        <w:rPr>
          <w:rStyle w:val="a5"/>
        </w:rPr>
        <w:footnoteRef/>
      </w:r>
      <w:r>
        <w:t xml:space="preserve"> Названа ім’ям автора – Бореля Фелікса Едуарда Жюстена Еміля (1871 -1956), французького математика, члена Паризької АН.</w:t>
      </w:r>
    </w:p>
  </w:footnote>
  <w:footnote w:id="6">
    <w:p w:rsidR="008B0588" w:rsidRPr="005E011C" w:rsidRDefault="008B0588" w:rsidP="004545A1">
      <w:pPr>
        <w:pStyle w:val="a7"/>
        <w:ind w:firstLine="426"/>
        <w:rPr>
          <w:lang w:val="ru-RU"/>
        </w:rPr>
      </w:pPr>
      <w:r>
        <w:rPr>
          <w:rStyle w:val="a5"/>
        </w:rPr>
        <w:footnoteRef/>
      </w:r>
      <w:r>
        <w:t xml:space="preserve"> </w:t>
      </w:r>
      <w:r>
        <w:rPr>
          <w:sz w:val="20"/>
        </w:rPr>
        <w:t>Каратеодорі Костянтин (1873-1950)- німецький математик, професор Мюнхенського університету</w:t>
      </w:r>
    </w:p>
  </w:footnote>
  <w:footnote w:id="7">
    <w:p w:rsidR="008B0588" w:rsidRPr="004545A1" w:rsidRDefault="008B0588">
      <w:pPr>
        <w:pStyle w:val="a3"/>
      </w:pPr>
      <w:r>
        <w:rPr>
          <w:rStyle w:val="a5"/>
        </w:rPr>
        <w:footnoteRef/>
      </w:r>
      <w:r>
        <w:t xml:space="preserve"> Бернштейн Сергій Натанович (1880 – 1968) – радянський математик, академік АН СРСР, академік АН УРСР</w:t>
      </w:r>
    </w:p>
  </w:footnote>
  <w:footnote w:id="8">
    <w:p w:rsidR="008B0588" w:rsidRPr="00DC4BEE" w:rsidRDefault="008B0588">
      <w:pPr>
        <w:pStyle w:val="a3"/>
      </w:pPr>
      <w:r>
        <w:rPr>
          <w:rStyle w:val="a5"/>
        </w:rPr>
        <w:footnoteRef/>
      </w:r>
      <w:r>
        <w:t xml:space="preserve"> Байєс (Бейєс) Томас (1702-1761) – англійський математик, член Лондонського Королівського товариства</w:t>
      </w:r>
      <w:r>
        <w:rPr>
          <w:sz w:val="24"/>
        </w:rPr>
        <w:t>.</w:t>
      </w:r>
    </w:p>
  </w:footnote>
  <w:footnote w:id="9">
    <w:p w:rsidR="008B0588" w:rsidRPr="00DC4BEE" w:rsidRDefault="008B0588">
      <w:pPr>
        <w:pStyle w:val="a3"/>
      </w:pPr>
      <w:r>
        <w:rPr>
          <w:rStyle w:val="a5"/>
        </w:rPr>
        <w:footnoteRef/>
      </w:r>
      <w:r>
        <w:t xml:space="preserve"> Шеннон Клод Ельвуд (нар.1916) - американський математик і інженер, професор Масачусетського технологічного інституту, член Національної АН США.</w:t>
      </w:r>
    </w:p>
  </w:footnote>
  <w:footnote w:id="10">
    <w:p w:rsidR="008B0588" w:rsidRPr="00DC4BEE" w:rsidRDefault="008B0588">
      <w:pPr>
        <w:pStyle w:val="a3"/>
      </w:pPr>
      <w:r>
        <w:rPr>
          <w:rStyle w:val="a5"/>
        </w:rPr>
        <w:footnoteRef/>
      </w:r>
      <w:r>
        <w:t xml:space="preserve"> Лагранж Жозеф Луї (1736-1813) – французький математик, член Берлінської АН, Паризької АН, Петербурзької АН.</w:t>
      </w:r>
    </w:p>
  </w:footnote>
  <w:footnote w:id="11">
    <w:p w:rsidR="008B0588" w:rsidRPr="00DC4BEE" w:rsidRDefault="008B0588">
      <w:pPr>
        <w:pStyle w:val="a3"/>
      </w:pPr>
      <w:r>
        <w:rPr>
          <w:rStyle w:val="a5"/>
        </w:rPr>
        <w:footnoteRef/>
      </w:r>
      <w:r>
        <w:t xml:space="preserve"> Бернуллі Якоб (1654-1705) – швейцарський математик, професор університету в м.Базелі.</w:t>
      </w:r>
    </w:p>
  </w:footnote>
  <w:footnote w:id="12">
    <w:p w:rsidR="008B0588" w:rsidRPr="00DB5582" w:rsidRDefault="008B0588">
      <w:pPr>
        <w:pStyle w:val="a3"/>
      </w:pPr>
      <w:r>
        <w:rPr>
          <w:rStyle w:val="a5"/>
        </w:rPr>
        <w:footnoteRef/>
      </w:r>
      <w:r>
        <w:t xml:space="preserve"> </w:t>
      </w:r>
      <w:r>
        <w:rPr>
          <w:sz w:val="22"/>
        </w:rPr>
        <w:t>Маклорен Колін (1698-1746) – шотландський математик, професор, член Лондонського королівського товариства, учень і послідовник Ньютона.</w:t>
      </w:r>
    </w:p>
  </w:footnote>
  <w:footnote w:id="13">
    <w:p w:rsidR="008B0588" w:rsidRPr="00DB5582" w:rsidRDefault="008B0588">
      <w:pPr>
        <w:pStyle w:val="a3"/>
      </w:pPr>
      <w:r>
        <w:rPr>
          <w:rStyle w:val="a5"/>
        </w:rPr>
        <w:footnoteRef/>
      </w:r>
      <w:r>
        <w:t xml:space="preserve"> </w:t>
      </w:r>
      <w:r>
        <w:rPr>
          <w:sz w:val="22"/>
        </w:rPr>
        <w:t>Ньютон Ісаак (1643-1727) –геніальний англійський фізик, астроном і математик, президент Лондонського королівського товариства, професор Кембриджського університету</w:t>
      </w:r>
    </w:p>
  </w:footnote>
  <w:footnote w:id="14">
    <w:p w:rsidR="008B0588" w:rsidRPr="00DB5582" w:rsidRDefault="008B0588">
      <w:pPr>
        <w:pStyle w:val="a3"/>
      </w:pPr>
      <w:r>
        <w:rPr>
          <w:rStyle w:val="a5"/>
        </w:rPr>
        <w:footnoteRef/>
      </w:r>
      <w:r>
        <w:t xml:space="preserve"> </w:t>
      </w:r>
      <w:r w:rsidRPr="004A5B57">
        <w:rPr>
          <w:vertAlign w:val="superscript"/>
        </w:rPr>
        <w:t>3</w:t>
      </w:r>
      <w:r w:rsidRPr="0053502C">
        <w:t>Пуассон Семєон Дені (1781-1840) –французький механік, фізик і математик, професор Сорбонни, член Паризької АН</w:t>
      </w:r>
    </w:p>
  </w:footnote>
  <w:footnote w:id="15">
    <w:p w:rsidR="008B0588" w:rsidRPr="006F5C59" w:rsidRDefault="008B0588" w:rsidP="00FB7278">
      <w:pPr>
        <w:pStyle w:val="Standart"/>
        <w:rPr>
          <w:sz w:val="22"/>
          <w:szCs w:val="22"/>
        </w:rPr>
      </w:pPr>
      <w:r>
        <w:rPr>
          <w:rStyle w:val="a5"/>
        </w:rPr>
        <w:footnoteRef/>
      </w:r>
      <w:r w:rsidRPr="006F5C59">
        <w:rPr>
          <w:sz w:val="22"/>
          <w:szCs w:val="22"/>
        </w:rPr>
        <w:t>Гаусс Карл Фрідріх (1777-1855) – видатний німецький математик, астроном, фізик, геодезист.</w:t>
      </w:r>
    </w:p>
  </w:footnote>
  <w:footnote w:id="16">
    <w:p w:rsidR="008B0588" w:rsidRPr="00D56919" w:rsidRDefault="008B0588" w:rsidP="00FB7278">
      <w:pPr>
        <w:pStyle w:val="a3"/>
      </w:pPr>
      <w:r>
        <w:rPr>
          <w:rStyle w:val="a5"/>
        </w:rPr>
        <w:footnoteRef/>
      </w:r>
      <w:r w:rsidRPr="00D15982">
        <w:rPr>
          <w:color w:val="000000"/>
          <w:sz w:val="22"/>
          <w:szCs w:val="22"/>
        </w:rPr>
        <w:t>Лаплас П’єр Симон (1749 - 1827) – французький математик, фізик і астроном, член Паризької АН.</w:t>
      </w:r>
    </w:p>
  </w:footnote>
  <w:footnote w:id="17">
    <w:p w:rsidR="008B0588" w:rsidRDefault="008B0588" w:rsidP="00FB7278">
      <w:pPr>
        <w:pStyle w:val="a3"/>
      </w:pPr>
      <w:r>
        <w:rPr>
          <w:rStyle w:val="a5"/>
        </w:rPr>
        <w:footnoteRef/>
      </w:r>
      <w:r w:rsidRPr="00B52664">
        <w:rPr>
          <w:color w:val="000000"/>
          <w:sz w:val="22"/>
          <w:szCs w:val="22"/>
        </w:rPr>
        <w:t>Чебишов Пафнутій Львович (1821-1894) – видатний російський математик і механік, академік, член Петербурзької та декількох інших АН.</w:t>
      </w:r>
    </w:p>
  </w:footnote>
  <w:footnote w:id="18">
    <w:p w:rsidR="008B0588" w:rsidRDefault="008B0588" w:rsidP="00FB7278">
      <w:pPr>
        <w:pStyle w:val="a3"/>
      </w:pPr>
      <w:r>
        <w:rPr>
          <w:rStyle w:val="a5"/>
        </w:rPr>
        <w:t>*</w:t>
      </w:r>
      <w:r>
        <w:t xml:space="preserve"> Остроградський Михайло Васильович (1801–1862) — російський математик, один із засновників петербурзької математичної школи, член багатьох академій наук</w:t>
      </w:r>
    </w:p>
  </w:footnote>
  <w:footnote w:id="19">
    <w:p w:rsidR="008B0588" w:rsidRDefault="008B0588" w:rsidP="00FB7278">
      <w:pPr>
        <w:pStyle w:val="a3"/>
      </w:pPr>
      <w:r>
        <w:rPr>
          <w:rStyle w:val="a5"/>
        </w:rPr>
        <w:t>**</w:t>
      </w:r>
      <w:r>
        <w:t xml:space="preserve"> Якобі Карл Густав Якоб (1804–1851) — німецький математик, член багатьох академій наук</w:t>
      </w:r>
    </w:p>
  </w:footnote>
  <w:footnote w:id="20">
    <w:p w:rsidR="008B0588" w:rsidRPr="00004E36" w:rsidRDefault="008B0588" w:rsidP="00FB7278">
      <w:pPr>
        <w:pStyle w:val="a3"/>
        <w:rPr>
          <w:lang w:val="uk-UA"/>
        </w:rPr>
      </w:pPr>
      <w:r>
        <w:rPr>
          <w:rStyle w:val="a5"/>
        </w:rPr>
        <w:footnoteRef/>
      </w:r>
      <w:r>
        <w:rPr>
          <w:lang w:val="uk-UA"/>
        </w:rPr>
        <w:t>Борель Фелікс Едуард Жюстен Еміль (1871</w:t>
      </w:r>
      <w:r>
        <w:rPr>
          <w:lang w:val="uk-UA"/>
        </w:rPr>
        <w:softHyphen/>
        <w:t>–1956) – французький математик, член Паризької АН.</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24.8pt;height:18.7pt" o:bullet="t">
        <v:imagedata r:id="rId1" o:title=""/>
      </v:shape>
    </w:pict>
  </w:numPicBullet>
  <w:numPicBullet w:numPicBulletId="1">
    <w:pict>
      <v:shape id="_x0000_i1033" type="#_x0000_t75" style="width:11.2pt;height:18.7pt" o:bullet="t">
        <v:imagedata r:id="rId2" o:title=""/>
      </v:shape>
    </w:pict>
  </w:numPicBullet>
  <w:numPicBullet w:numPicBulletId="2">
    <w:pict>
      <v:shape id="_x0000_i1034" type="#_x0000_t75" style="width:11.2pt;height:12.6pt" o:bullet="t">
        <v:imagedata r:id="rId3" o:title=""/>
      </v:shape>
    </w:pict>
  </w:numPicBullet>
  <w:abstractNum w:abstractNumId="0">
    <w:nsid w:val="03645456"/>
    <w:multiLevelType w:val="hybridMultilevel"/>
    <w:tmpl w:val="9164318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51815F5"/>
    <w:multiLevelType w:val="hybridMultilevel"/>
    <w:tmpl w:val="2A4E5060"/>
    <w:lvl w:ilvl="0" w:tplc="04190011">
      <w:start w:val="1"/>
      <w:numFmt w:val="decimal"/>
      <w:lvlText w:val="%1)"/>
      <w:lvlJc w:val="left"/>
      <w:pPr>
        <w:ind w:left="720" w:hanging="360"/>
      </w:pPr>
      <w:rPr>
        <w:rFonts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nsid w:val="055E1DAA"/>
    <w:multiLevelType w:val="hybridMultilevel"/>
    <w:tmpl w:val="4E603938"/>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3">
    <w:nsid w:val="05AB2BF4"/>
    <w:multiLevelType w:val="hybridMultilevel"/>
    <w:tmpl w:val="502C05C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5D148AD"/>
    <w:multiLevelType w:val="hybridMultilevel"/>
    <w:tmpl w:val="6F125E54"/>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nsid w:val="07ED4CDB"/>
    <w:multiLevelType w:val="hybridMultilevel"/>
    <w:tmpl w:val="217ACA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07F1496C"/>
    <w:multiLevelType w:val="hybridMultilevel"/>
    <w:tmpl w:val="0362352E"/>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7">
    <w:nsid w:val="0C40334D"/>
    <w:multiLevelType w:val="hybridMultilevel"/>
    <w:tmpl w:val="D77A11CE"/>
    <w:lvl w:ilvl="0" w:tplc="291EC22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nsid w:val="10B34AE8"/>
    <w:multiLevelType w:val="hybridMultilevel"/>
    <w:tmpl w:val="94086B1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20F09A7"/>
    <w:multiLevelType w:val="hybridMultilevel"/>
    <w:tmpl w:val="484AB0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12E50125"/>
    <w:multiLevelType w:val="hybridMultilevel"/>
    <w:tmpl w:val="FDC40DC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148318B7"/>
    <w:multiLevelType w:val="hybridMultilevel"/>
    <w:tmpl w:val="0A4C88A2"/>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2">
    <w:nsid w:val="16876F5A"/>
    <w:multiLevelType w:val="hybridMultilevel"/>
    <w:tmpl w:val="404E408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nsid w:val="16F851E2"/>
    <w:multiLevelType w:val="hybridMultilevel"/>
    <w:tmpl w:val="C23E72B0"/>
    <w:lvl w:ilvl="0" w:tplc="04190011">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1A5B38F9"/>
    <w:multiLevelType w:val="multilevel"/>
    <w:tmpl w:val="BD8C596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4"/>
      <w:numFmt w:val="decimal"/>
      <w:lvlText w:val="%1.%2.%3"/>
      <w:lvlJc w:val="left"/>
      <w:pPr>
        <w:ind w:left="1021" w:hanging="1021"/>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nsid w:val="1D2A042E"/>
    <w:multiLevelType w:val="hybridMultilevel"/>
    <w:tmpl w:val="D77A11CE"/>
    <w:lvl w:ilvl="0" w:tplc="291EC22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nsid w:val="1E322D54"/>
    <w:multiLevelType w:val="hybridMultilevel"/>
    <w:tmpl w:val="03BC83F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1F09523D"/>
    <w:multiLevelType w:val="hybridMultilevel"/>
    <w:tmpl w:val="55724AEC"/>
    <w:lvl w:ilvl="0" w:tplc="B830AC94">
      <w:start w:val="4"/>
      <w:numFmt w:val="decimal"/>
      <w:lvlText w:val="%1."/>
      <w:lvlJc w:val="left"/>
      <w:pPr>
        <w:tabs>
          <w:tab w:val="num" w:pos="1260"/>
        </w:tabs>
        <w:ind w:left="126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8">
    <w:nsid w:val="1FD14EC1"/>
    <w:multiLevelType w:val="hybridMultilevel"/>
    <w:tmpl w:val="62F81BD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2258338F"/>
    <w:multiLevelType w:val="multilevel"/>
    <w:tmpl w:val="78E2DFB6"/>
    <w:lvl w:ilvl="0">
      <w:start w:val="1"/>
      <w:numFmt w:val="decimal"/>
      <w:lvlText w:val="%1)"/>
      <w:lvlJc w:val="left"/>
      <w:pPr>
        <w:ind w:left="72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20">
    <w:nsid w:val="23D31C71"/>
    <w:multiLevelType w:val="hybridMultilevel"/>
    <w:tmpl w:val="AE08DB68"/>
    <w:lvl w:ilvl="0" w:tplc="04190011">
      <w:start w:val="1"/>
      <w:numFmt w:val="decimal"/>
      <w:lvlText w:val="%1)"/>
      <w:lvlJc w:val="left"/>
      <w:pPr>
        <w:tabs>
          <w:tab w:val="num" w:pos="1425"/>
        </w:tabs>
        <w:ind w:left="1425"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1">
    <w:nsid w:val="23F65F64"/>
    <w:multiLevelType w:val="hybridMultilevel"/>
    <w:tmpl w:val="2384CA2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24FB65A2"/>
    <w:multiLevelType w:val="hybridMultilevel"/>
    <w:tmpl w:val="161C908C"/>
    <w:lvl w:ilvl="0" w:tplc="67E42F4E">
      <w:start w:val="1"/>
      <w:numFmt w:val="decimal"/>
      <w:lvlText w:val="%1)"/>
      <w:lvlJc w:val="left"/>
      <w:pPr>
        <w:ind w:left="720" w:hanging="360"/>
      </w:pPr>
      <w:rPr>
        <w:rFonts w:hint="default"/>
        <w:i w:val="0"/>
      </w:rPr>
    </w:lvl>
    <w:lvl w:ilvl="1" w:tplc="B70846A6">
      <w:start w:val="1"/>
      <w:numFmt w:val="decimal"/>
      <w:lvlText w:val="%2."/>
      <w:lvlJc w:val="left"/>
      <w:pPr>
        <w:ind w:left="1440" w:hanging="360"/>
      </w:pPr>
      <w:rPr>
        <w:i w:val="0"/>
      </w:r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3">
    <w:nsid w:val="26B07417"/>
    <w:multiLevelType w:val="hybridMultilevel"/>
    <w:tmpl w:val="40324AD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27546E1B"/>
    <w:multiLevelType w:val="hybridMultilevel"/>
    <w:tmpl w:val="C30ACA78"/>
    <w:lvl w:ilvl="0" w:tplc="0419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5">
    <w:nsid w:val="285751ED"/>
    <w:multiLevelType w:val="hybridMultilevel"/>
    <w:tmpl w:val="2A903534"/>
    <w:lvl w:ilvl="0" w:tplc="97C61DD0">
      <w:start w:val="1"/>
      <w:numFmt w:val="decimal"/>
      <w:lvlText w:val="%1."/>
      <w:lvlJc w:val="left"/>
      <w:pPr>
        <w:tabs>
          <w:tab w:val="num" w:pos="1080"/>
        </w:tabs>
        <w:ind w:left="1080" w:hanging="360"/>
      </w:pPr>
      <w:rPr>
        <w:rFonts w:ascii="Times New Roman" w:eastAsia="Times New Roman" w:hAnsi="Times New Roman" w:cs="Times New Roman"/>
      </w:rPr>
    </w:lvl>
    <w:lvl w:ilvl="1" w:tplc="04190019">
      <w:start w:val="1"/>
      <w:numFmt w:val="lowerLetter"/>
      <w:lvlText w:val="%2."/>
      <w:lvlJc w:val="left"/>
      <w:pPr>
        <w:tabs>
          <w:tab w:val="num" w:pos="1800"/>
        </w:tabs>
        <w:ind w:left="1800" w:hanging="360"/>
      </w:pPr>
    </w:lvl>
    <w:lvl w:ilvl="2" w:tplc="0419001B">
      <w:start w:val="1"/>
      <w:numFmt w:val="lowerRoman"/>
      <w:lvlText w:val="%3."/>
      <w:lvlJc w:val="right"/>
      <w:pPr>
        <w:tabs>
          <w:tab w:val="num" w:pos="2520"/>
        </w:tabs>
        <w:ind w:left="2520" w:hanging="180"/>
      </w:pPr>
    </w:lvl>
    <w:lvl w:ilvl="3" w:tplc="0419000F">
      <w:start w:val="1"/>
      <w:numFmt w:val="decimal"/>
      <w:lvlText w:val="%4."/>
      <w:lvlJc w:val="left"/>
      <w:pPr>
        <w:tabs>
          <w:tab w:val="num" w:pos="3240"/>
        </w:tabs>
        <w:ind w:left="3240" w:hanging="360"/>
      </w:pPr>
    </w:lvl>
    <w:lvl w:ilvl="4" w:tplc="04190019">
      <w:start w:val="1"/>
      <w:numFmt w:val="lowerLetter"/>
      <w:lvlText w:val="%5."/>
      <w:lvlJc w:val="left"/>
      <w:pPr>
        <w:tabs>
          <w:tab w:val="num" w:pos="3960"/>
        </w:tabs>
        <w:ind w:left="3960" w:hanging="360"/>
      </w:pPr>
    </w:lvl>
    <w:lvl w:ilvl="5" w:tplc="0419001B">
      <w:start w:val="1"/>
      <w:numFmt w:val="lowerRoman"/>
      <w:lvlText w:val="%6."/>
      <w:lvlJc w:val="right"/>
      <w:pPr>
        <w:tabs>
          <w:tab w:val="num" w:pos="4680"/>
        </w:tabs>
        <w:ind w:left="4680" w:hanging="180"/>
      </w:pPr>
    </w:lvl>
    <w:lvl w:ilvl="6" w:tplc="0419000F">
      <w:start w:val="1"/>
      <w:numFmt w:val="decimal"/>
      <w:lvlText w:val="%7."/>
      <w:lvlJc w:val="left"/>
      <w:pPr>
        <w:tabs>
          <w:tab w:val="num" w:pos="5400"/>
        </w:tabs>
        <w:ind w:left="5400" w:hanging="360"/>
      </w:pPr>
    </w:lvl>
    <w:lvl w:ilvl="7" w:tplc="04190019">
      <w:start w:val="1"/>
      <w:numFmt w:val="lowerLetter"/>
      <w:lvlText w:val="%8."/>
      <w:lvlJc w:val="left"/>
      <w:pPr>
        <w:tabs>
          <w:tab w:val="num" w:pos="6120"/>
        </w:tabs>
        <w:ind w:left="6120" w:hanging="360"/>
      </w:pPr>
    </w:lvl>
    <w:lvl w:ilvl="8" w:tplc="0419001B">
      <w:start w:val="1"/>
      <w:numFmt w:val="lowerRoman"/>
      <w:lvlText w:val="%9."/>
      <w:lvlJc w:val="right"/>
      <w:pPr>
        <w:tabs>
          <w:tab w:val="num" w:pos="6840"/>
        </w:tabs>
        <w:ind w:left="6840" w:hanging="180"/>
      </w:pPr>
    </w:lvl>
  </w:abstractNum>
  <w:abstractNum w:abstractNumId="26">
    <w:nsid w:val="2CC52A47"/>
    <w:multiLevelType w:val="hybridMultilevel"/>
    <w:tmpl w:val="46CA100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7">
    <w:nsid w:val="2EAA5BA5"/>
    <w:multiLevelType w:val="hybridMultilevel"/>
    <w:tmpl w:val="3F18ECC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8">
    <w:nsid w:val="2F923158"/>
    <w:multiLevelType w:val="multilevel"/>
    <w:tmpl w:val="7E6442BC"/>
    <w:lvl w:ilvl="0">
      <w:start w:val="1"/>
      <w:numFmt w:val="decimal"/>
      <w:pStyle w:val="1"/>
      <w:lvlText w:val="%1."/>
      <w:lvlJc w:val="left"/>
      <w:pPr>
        <w:tabs>
          <w:tab w:val="num" w:pos="720"/>
        </w:tabs>
        <w:ind w:left="720" w:hanging="360"/>
      </w:pPr>
    </w:lvl>
    <w:lvl w:ilvl="1">
      <w:start w:val="1"/>
      <w:numFmt w:val="decimal"/>
      <w:pStyle w:val="2"/>
      <w:isLgl/>
      <w:lvlText w:val="%1.%2"/>
      <w:lvlJc w:val="left"/>
      <w:pPr>
        <w:tabs>
          <w:tab w:val="num" w:pos="780"/>
        </w:tabs>
        <w:ind w:left="780" w:hanging="4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lvlText w:val="%1.%2.%3"/>
      <w:lvlJc w:val="left"/>
      <w:pPr>
        <w:tabs>
          <w:tab w:val="num" w:pos="1080"/>
        </w:tabs>
        <w:ind w:left="1080" w:hanging="720"/>
      </w:pPr>
    </w:lvl>
    <w:lvl w:ilvl="3">
      <w:start w:val="1"/>
      <w:numFmt w:val="decimal"/>
      <w:pStyle w:val="4"/>
      <w:isLgl/>
      <w:lvlText w:val="%1.%2.%3.%4"/>
      <w:lvlJc w:val="left"/>
      <w:pPr>
        <w:tabs>
          <w:tab w:val="num" w:pos="1440"/>
        </w:tabs>
        <w:ind w:left="1440" w:hanging="1080"/>
      </w:pPr>
    </w:lvl>
    <w:lvl w:ilvl="4">
      <w:start w:val="1"/>
      <w:numFmt w:val="decimal"/>
      <w:isLgl/>
      <w:lvlText w:val="%1.%2.%3.%4.%5"/>
      <w:lvlJc w:val="left"/>
      <w:pPr>
        <w:tabs>
          <w:tab w:val="num" w:pos="1440"/>
        </w:tabs>
        <w:ind w:left="1440" w:hanging="1080"/>
      </w:pPr>
    </w:lvl>
    <w:lvl w:ilvl="5">
      <w:start w:val="1"/>
      <w:numFmt w:val="decimal"/>
      <w:isLgl/>
      <w:lvlText w:val="%1.%2.%3.%4.%5.%6"/>
      <w:lvlJc w:val="left"/>
      <w:pPr>
        <w:tabs>
          <w:tab w:val="num" w:pos="1800"/>
        </w:tabs>
        <w:ind w:left="1800" w:hanging="1440"/>
      </w:pPr>
    </w:lvl>
    <w:lvl w:ilvl="6">
      <w:start w:val="1"/>
      <w:numFmt w:val="decimal"/>
      <w:isLgl/>
      <w:lvlText w:val="%1.%2.%3.%4.%5.%6.%7"/>
      <w:lvlJc w:val="left"/>
      <w:pPr>
        <w:tabs>
          <w:tab w:val="num" w:pos="1800"/>
        </w:tabs>
        <w:ind w:left="1800" w:hanging="1440"/>
      </w:pPr>
    </w:lvl>
    <w:lvl w:ilvl="7">
      <w:start w:val="1"/>
      <w:numFmt w:val="decimal"/>
      <w:isLgl/>
      <w:lvlText w:val="%1.%2.%3.%4.%5.%6.%7.%8"/>
      <w:lvlJc w:val="left"/>
      <w:pPr>
        <w:tabs>
          <w:tab w:val="num" w:pos="2160"/>
        </w:tabs>
        <w:ind w:left="2160" w:hanging="1800"/>
      </w:pPr>
    </w:lvl>
    <w:lvl w:ilvl="8">
      <w:start w:val="1"/>
      <w:numFmt w:val="decimal"/>
      <w:isLgl/>
      <w:lvlText w:val="%1.%2.%3.%4.%5.%6.%7.%8.%9"/>
      <w:lvlJc w:val="left"/>
      <w:pPr>
        <w:tabs>
          <w:tab w:val="num" w:pos="2520"/>
        </w:tabs>
        <w:ind w:left="2520" w:hanging="2160"/>
      </w:pPr>
    </w:lvl>
  </w:abstractNum>
  <w:abstractNum w:abstractNumId="29">
    <w:nsid w:val="31177F5C"/>
    <w:multiLevelType w:val="multilevel"/>
    <w:tmpl w:val="04190025"/>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0">
    <w:nsid w:val="312757E8"/>
    <w:multiLevelType w:val="hybridMultilevel"/>
    <w:tmpl w:val="603AF3B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32C161D4"/>
    <w:multiLevelType w:val="multilevel"/>
    <w:tmpl w:val="A1EA10E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2"/>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2">
    <w:nsid w:val="332D7E27"/>
    <w:multiLevelType w:val="hybridMultilevel"/>
    <w:tmpl w:val="39749DA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33A20E53"/>
    <w:multiLevelType w:val="hybridMultilevel"/>
    <w:tmpl w:val="9E48CD0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34642778"/>
    <w:multiLevelType w:val="multilevel"/>
    <w:tmpl w:val="89EA3DDA"/>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nsid w:val="37487B16"/>
    <w:multiLevelType w:val="hybridMultilevel"/>
    <w:tmpl w:val="978C753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6">
    <w:nsid w:val="37D64DF6"/>
    <w:multiLevelType w:val="hybridMultilevel"/>
    <w:tmpl w:val="C09CA9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38B70F88"/>
    <w:multiLevelType w:val="hybridMultilevel"/>
    <w:tmpl w:val="95E6022A"/>
    <w:lvl w:ilvl="0" w:tplc="5C663872">
      <w:start w:val="1"/>
      <w:numFmt w:val="decimal"/>
      <w:lvlText w:val="%1."/>
      <w:lvlJc w:val="left"/>
      <w:pPr>
        <w:tabs>
          <w:tab w:val="num" w:pos="720"/>
        </w:tabs>
        <w:ind w:left="720" w:hanging="360"/>
      </w:pPr>
    </w:lvl>
    <w:lvl w:ilvl="1" w:tplc="C16E228A">
      <w:numFmt w:val="none"/>
      <w:lvlText w:val=""/>
      <w:lvlJc w:val="left"/>
      <w:pPr>
        <w:tabs>
          <w:tab w:val="num" w:pos="360"/>
        </w:tabs>
      </w:pPr>
    </w:lvl>
    <w:lvl w:ilvl="2" w:tplc="74CE9DA2">
      <w:numFmt w:val="none"/>
      <w:lvlText w:val=""/>
      <w:lvlJc w:val="left"/>
      <w:pPr>
        <w:tabs>
          <w:tab w:val="num" w:pos="360"/>
        </w:tabs>
      </w:pPr>
    </w:lvl>
    <w:lvl w:ilvl="3" w:tplc="CAA24F46">
      <w:numFmt w:val="none"/>
      <w:lvlText w:val=""/>
      <w:lvlJc w:val="left"/>
      <w:pPr>
        <w:tabs>
          <w:tab w:val="num" w:pos="360"/>
        </w:tabs>
      </w:pPr>
    </w:lvl>
    <w:lvl w:ilvl="4" w:tplc="C55E446A">
      <w:numFmt w:val="none"/>
      <w:lvlText w:val=""/>
      <w:lvlJc w:val="left"/>
      <w:pPr>
        <w:tabs>
          <w:tab w:val="num" w:pos="360"/>
        </w:tabs>
      </w:pPr>
    </w:lvl>
    <w:lvl w:ilvl="5" w:tplc="F790DBFA">
      <w:numFmt w:val="none"/>
      <w:lvlText w:val=""/>
      <w:lvlJc w:val="left"/>
      <w:pPr>
        <w:tabs>
          <w:tab w:val="num" w:pos="360"/>
        </w:tabs>
      </w:pPr>
    </w:lvl>
    <w:lvl w:ilvl="6" w:tplc="8A0A173C">
      <w:numFmt w:val="none"/>
      <w:lvlText w:val=""/>
      <w:lvlJc w:val="left"/>
      <w:pPr>
        <w:tabs>
          <w:tab w:val="num" w:pos="360"/>
        </w:tabs>
      </w:pPr>
    </w:lvl>
    <w:lvl w:ilvl="7" w:tplc="B1FEDAFA">
      <w:numFmt w:val="none"/>
      <w:lvlText w:val=""/>
      <w:lvlJc w:val="left"/>
      <w:pPr>
        <w:tabs>
          <w:tab w:val="num" w:pos="360"/>
        </w:tabs>
      </w:pPr>
    </w:lvl>
    <w:lvl w:ilvl="8" w:tplc="4EA0DAD4">
      <w:numFmt w:val="none"/>
      <w:lvlText w:val=""/>
      <w:lvlJc w:val="left"/>
      <w:pPr>
        <w:tabs>
          <w:tab w:val="num" w:pos="360"/>
        </w:tabs>
      </w:pPr>
    </w:lvl>
  </w:abstractNum>
  <w:abstractNum w:abstractNumId="38">
    <w:nsid w:val="3AAA3EFB"/>
    <w:multiLevelType w:val="hybridMultilevel"/>
    <w:tmpl w:val="B3D4815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44F23020"/>
    <w:multiLevelType w:val="hybridMultilevel"/>
    <w:tmpl w:val="21D2D524"/>
    <w:lvl w:ilvl="0" w:tplc="4816FD5A">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46795DA2"/>
    <w:multiLevelType w:val="hybridMultilevel"/>
    <w:tmpl w:val="B998B62A"/>
    <w:lvl w:ilvl="0" w:tplc="8C6EF99E">
      <w:start w:val="1"/>
      <w:numFmt w:val="decimal"/>
      <w:lvlText w:val="%1."/>
      <w:lvlJc w:val="left"/>
      <w:pPr>
        <w:tabs>
          <w:tab w:val="num" w:pos="1080"/>
        </w:tabs>
        <w:ind w:left="108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1">
    <w:nsid w:val="46D7682F"/>
    <w:multiLevelType w:val="hybridMultilevel"/>
    <w:tmpl w:val="7B4A5F3A"/>
    <w:lvl w:ilvl="0" w:tplc="04220011">
      <w:start w:val="1"/>
      <w:numFmt w:val="decimal"/>
      <w:lvlText w:val="%1)"/>
      <w:lvlJc w:val="left"/>
      <w:pPr>
        <w:ind w:left="720" w:hanging="360"/>
      </w:pPr>
      <w:rPr>
        <w:rFonts w:hint="default"/>
        <w:i w:val="0"/>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2">
    <w:nsid w:val="4A23746E"/>
    <w:multiLevelType w:val="hybridMultilevel"/>
    <w:tmpl w:val="754EA5D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nsid w:val="4BF23B04"/>
    <w:multiLevelType w:val="hybridMultilevel"/>
    <w:tmpl w:val="DC949E1A"/>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44">
    <w:nsid w:val="4DE931DD"/>
    <w:multiLevelType w:val="hybridMultilevel"/>
    <w:tmpl w:val="C9787BD2"/>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5">
    <w:nsid w:val="4F0071D7"/>
    <w:multiLevelType w:val="hybridMultilevel"/>
    <w:tmpl w:val="30E89B9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nsid w:val="51527B1A"/>
    <w:multiLevelType w:val="hybridMultilevel"/>
    <w:tmpl w:val="3E6C463A"/>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47">
    <w:nsid w:val="52530268"/>
    <w:multiLevelType w:val="hybridMultilevel"/>
    <w:tmpl w:val="CFFC93A2"/>
    <w:lvl w:ilvl="0" w:tplc="AFDAABA2">
      <w:start w:val="2"/>
      <w:numFmt w:val="bullet"/>
      <w:lvlText w:val="-"/>
      <w:lvlJc w:val="left"/>
      <w:pPr>
        <w:tabs>
          <w:tab w:val="num" w:pos="720"/>
        </w:tabs>
        <w:ind w:left="720" w:hanging="360"/>
      </w:pPr>
      <w:rPr>
        <w:rFonts w:ascii="Times New Roman" w:eastAsia="Times New Roman" w:hAnsi="Times New Roman" w:cs="Times New Roman" w:hint="default"/>
      </w:rPr>
    </w:lvl>
    <w:lvl w:ilvl="1" w:tplc="04190003">
      <w:start w:val="1"/>
      <w:numFmt w:val="bullet"/>
      <w:lvlText w:val="o"/>
      <w:lvlJc w:val="left"/>
      <w:pPr>
        <w:tabs>
          <w:tab w:val="num" w:pos="1440"/>
        </w:tabs>
        <w:ind w:left="1440" w:hanging="360"/>
      </w:pPr>
      <w:rPr>
        <w:rFonts w:ascii="Courier New" w:hAnsi="Courier New" w:cs="Times New Roman"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Times New Roman"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Times New Roman"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48">
    <w:nsid w:val="52D90DF1"/>
    <w:multiLevelType w:val="hybridMultilevel"/>
    <w:tmpl w:val="EE8053A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nsid w:val="540F087F"/>
    <w:multiLevelType w:val="hybridMultilevel"/>
    <w:tmpl w:val="C1323876"/>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0">
    <w:nsid w:val="57E6614A"/>
    <w:multiLevelType w:val="hybridMultilevel"/>
    <w:tmpl w:val="25DE367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1">
    <w:nsid w:val="58C84636"/>
    <w:multiLevelType w:val="hybridMultilevel"/>
    <w:tmpl w:val="583C8FB4"/>
    <w:lvl w:ilvl="0" w:tplc="7A7A022A">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nsid w:val="58D94581"/>
    <w:multiLevelType w:val="hybridMultilevel"/>
    <w:tmpl w:val="BAECA6DE"/>
    <w:lvl w:ilvl="0" w:tplc="6D56F16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3">
    <w:nsid w:val="58DA7AEF"/>
    <w:multiLevelType w:val="hybridMultilevel"/>
    <w:tmpl w:val="0C14CCD0"/>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54">
    <w:nsid w:val="5AE54531"/>
    <w:multiLevelType w:val="multilevel"/>
    <w:tmpl w:val="BD8C596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4"/>
      <w:numFmt w:val="decimal"/>
      <w:lvlText w:val="%1.%2.%3"/>
      <w:lvlJc w:val="left"/>
      <w:pPr>
        <w:ind w:left="1021" w:hanging="1021"/>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5">
    <w:nsid w:val="5AFB0E01"/>
    <w:multiLevelType w:val="hybridMultilevel"/>
    <w:tmpl w:val="BACA84BC"/>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6">
    <w:nsid w:val="5CC367CB"/>
    <w:multiLevelType w:val="hybridMultilevel"/>
    <w:tmpl w:val="0C7C38BA"/>
    <w:lvl w:ilvl="0" w:tplc="A8BE2406">
      <w:start w:val="1"/>
      <w:numFmt w:val="decimal"/>
      <w:lvlText w:val="%1)"/>
      <w:lvlJc w:val="left"/>
      <w:pPr>
        <w:ind w:left="720" w:hanging="360"/>
      </w:pPr>
      <w:rPr>
        <w:lang w:val="ru-RU"/>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7">
    <w:nsid w:val="5E854BEE"/>
    <w:multiLevelType w:val="hybridMultilevel"/>
    <w:tmpl w:val="932A58E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nsid w:val="5E9B260E"/>
    <w:multiLevelType w:val="hybridMultilevel"/>
    <w:tmpl w:val="3E06E068"/>
    <w:lvl w:ilvl="0" w:tplc="31609DF2">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9">
    <w:nsid w:val="60EF6AE9"/>
    <w:multiLevelType w:val="hybridMultilevel"/>
    <w:tmpl w:val="6ED8E54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0">
    <w:nsid w:val="62941D37"/>
    <w:multiLevelType w:val="multilevel"/>
    <w:tmpl w:val="A1EA10E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2"/>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61">
    <w:nsid w:val="644E3FCB"/>
    <w:multiLevelType w:val="hybridMultilevel"/>
    <w:tmpl w:val="6B2A818A"/>
    <w:lvl w:ilvl="0" w:tplc="FC9A2A72">
      <w:start w:val="1"/>
      <w:numFmt w:val="decimal"/>
      <w:lvlText w:val="%1)"/>
      <w:lvlJc w:val="left"/>
      <w:pPr>
        <w:ind w:left="720" w:hanging="360"/>
      </w:pPr>
      <w:rPr>
        <w:rFonts w:hint="default"/>
        <w:b w:val="0"/>
        <w:i w:val="0"/>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2">
    <w:nsid w:val="65EF4559"/>
    <w:multiLevelType w:val="hybridMultilevel"/>
    <w:tmpl w:val="66F2C344"/>
    <w:lvl w:ilvl="0" w:tplc="4816FD5A">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3">
    <w:nsid w:val="66DE1054"/>
    <w:multiLevelType w:val="hybridMultilevel"/>
    <w:tmpl w:val="03BC83F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4">
    <w:nsid w:val="68037B06"/>
    <w:multiLevelType w:val="hybridMultilevel"/>
    <w:tmpl w:val="EF089B06"/>
    <w:lvl w:ilvl="0" w:tplc="0419000F">
      <w:start w:val="1"/>
      <w:numFmt w:val="decimal"/>
      <w:lvlText w:val="%1."/>
      <w:lvlJc w:val="left"/>
      <w:pPr>
        <w:ind w:left="720" w:hanging="360"/>
      </w:pPr>
      <w:rPr>
        <w:rFonts w:hint="default"/>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5">
    <w:nsid w:val="684A3B67"/>
    <w:multiLevelType w:val="hybridMultilevel"/>
    <w:tmpl w:val="3FB0BDD6"/>
    <w:lvl w:ilvl="0" w:tplc="04190011">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66">
    <w:nsid w:val="69855FEC"/>
    <w:multiLevelType w:val="hybridMultilevel"/>
    <w:tmpl w:val="7DC2FDB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7">
    <w:nsid w:val="69D60080"/>
    <w:multiLevelType w:val="hybridMultilevel"/>
    <w:tmpl w:val="2A903534"/>
    <w:lvl w:ilvl="0" w:tplc="97C61DD0">
      <w:start w:val="1"/>
      <w:numFmt w:val="decimal"/>
      <w:lvlText w:val="%1."/>
      <w:lvlJc w:val="left"/>
      <w:pPr>
        <w:tabs>
          <w:tab w:val="num" w:pos="1080"/>
        </w:tabs>
        <w:ind w:left="1080" w:hanging="360"/>
      </w:pPr>
      <w:rPr>
        <w:rFonts w:ascii="Times New Roman" w:eastAsia="Times New Roman" w:hAnsi="Times New Roman" w:cs="Times New Roman"/>
      </w:rPr>
    </w:lvl>
    <w:lvl w:ilvl="1" w:tplc="04190019">
      <w:start w:val="1"/>
      <w:numFmt w:val="lowerLetter"/>
      <w:lvlText w:val="%2."/>
      <w:lvlJc w:val="left"/>
      <w:pPr>
        <w:tabs>
          <w:tab w:val="num" w:pos="1800"/>
        </w:tabs>
        <w:ind w:left="1800" w:hanging="360"/>
      </w:pPr>
    </w:lvl>
    <w:lvl w:ilvl="2" w:tplc="0419001B">
      <w:start w:val="1"/>
      <w:numFmt w:val="lowerRoman"/>
      <w:lvlText w:val="%3."/>
      <w:lvlJc w:val="right"/>
      <w:pPr>
        <w:tabs>
          <w:tab w:val="num" w:pos="2520"/>
        </w:tabs>
        <w:ind w:left="2520" w:hanging="180"/>
      </w:pPr>
    </w:lvl>
    <w:lvl w:ilvl="3" w:tplc="0419000F">
      <w:start w:val="1"/>
      <w:numFmt w:val="decimal"/>
      <w:lvlText w:val="%4."/>
      <w:lvlJc w:val="left"/>
      <w:pPr>
        <w:tabs>
          <w:tab w:val="num" w:pos="3240"/>
        </w:tabs>
        <w:ind w:left="3240" w:hanging="360"/>
      </w:pPr>
    </w:lvl>
    <w:lvl w:ilvl="4" w:tplc="04190019">
      <w:start w:val="1"/>
      <w:numFmt w:val="lowerLetter"/>
      <w:lvlText w:val="%5."/>
      <w:lvlJc w:val="left"/>
      <w:pPr>
        <w:tabs>
          <w:tab w:val="num" w:pos="3960"/>
        </w:tabs>
        <w:ind w:left="3960" w:hanging="360"/>
      </w:pPr>
    </w:lvl>
    <w:lvl w:ilvl="5" w:tplc="0419001B">
      <w:start w:val="1"/>
      <w:numFmt w:val="lowerRoman"/>
      <w:lvlText w:val="%6."/>
      <w:lvlJc w:val="right"/>
      <w:pPr>
        <w:tabs>
          <w:tab w:val="num" w:pos="4680"/>
        </w:tabs>
        <w:ind w:left="4680" w:hanging="180"/>
      </w:pPr>
    </w:lvl>
    <w:lvl w:ilvl="6" w:tplc="0419000F">
      <w:start w:val="1"/>
      <w:numFmt w:val="decimal"/>
      <w:lvlText w:val="%7."/>
      <w:lvlJc w:val="left"/>
      <w:pPr>
        <w:tabs>
          <w:tab w:val="num" w:pos="5400"/>
        </w:tabs>
        <w:ind w:left="5400" w:hanging="360"/>
      </w:pPr>
    </w:lvl>
    <w:lvl w:ilvl="7" w:tplc="04190019">
      <w:start w:val="1"/>
      <w:numFmt w:val="lowerLetter"/>
      <w:lvlText w:val="%8."/>
      <w:lvlJc w:val="left"/>
      <w:pPr>
        <w:tabs>
          <w:tab w:val="num" w:pos="6120"/>
        </w:tabs>
        <w:ind w:left="6120" w:hanging="360"/>
      </w:pPr>
    </w:lvl>
    <w:lvl w:ilvl="8" w:tplc="0419001B">
      <w:start w:val="1"/>
      <w:numFmt w:val="lowerRoman"/>
      <w:lvlText w:val="%9."/>
      <w:lvlJc w:val="right"/>
      <w:pPr>
        <w:tabs>
          <w:tab w:val="num" w:pos="6840"/>
        </w:tabs>
        <w:ind w:left="6840" w:hanging="180"/>
      </w:pPr>
    </w:lvl>
  </w:abstractNum>
  <w:abstractNum w:abstractNumId="68">
    <w:nsid w:val="6AC97DC0"/>
    <w:multiLevelType w:val="hybridMultilevel"/>
    <w:tmpl w:val="15D02CC2"/>
    <w:lvl w:ilvl="0" w:tplc="058AFE70">
      <w:start w:val="1"/>
      <w:numFmt w:val="decimal"/>
      <w:lvlText w:val="%1."/>
      <w:lvlJc w:val="left"/>
      <w:pPr>
        <w:tabs>
          <w:tab w:val="num" w:pos="1080"/>
        </w:tabs>
        <w:ind w:left="108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9">
    <w:nsid w:val="6AFE585C"/>
    <w:multiLevelType w:val="hybridMultilevel"/>
    <w:tmpl w:val="7D603042"/>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0">
    <w:nsid w:val="6D7604F6"/>
    <w:multiLevelType w:val="hybridMultilevel"/>
    <w:tmpl w:val="813A027C"/>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1">
    <w:nsid w:val="6E5874F1"/>
    <w:multiLevelType w:val="hybridMultilevel"/>
    <w:tmpl w:val="03DA005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2">
    <w:nsid w:val="6E7B2F49"/>
    <w:multiLevelType w:val="hybridMultilevel"/>
    <w:tmpl w:val="4C58595C"/>
    <w:lvl w:ilvl="0" w:tplc="ED4E8232">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73">
    <w:nsid w:val="729A4C3A"/>
    <w:multiLevelType w:val="hybridMultilevel"/>
    <w:tmpl w:val="8252004E"/>
    <w:lvl w:ilvl="0" w:tplc="88CA0D96">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4">
    <w:nsid w:val="7620783E"/>
    <w:multiLevelType w:val="hybridMultilevel"/>
    <w:tmpl w:val="B886A59C"/>
    <w:lvl w:ilvl="0" w:tplc="04190011">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75">
    <w:nsid w:val="7ABB2193"/>
    <w:multiLevelType w:val="hybridMultilevel"/>
    <w:tmpl w:val="4020650A"/>
    <w:lvl w:ilvl="0" w:tplc="0422000F">
      <w:start w:val="1"/>
      <w:numFmt w:val="decimal"/>
      <w:lvlText w:val="%1."/>
      <w:lvlJc w:val="left"/>
      <w:pPr>
        <w:tabs>
          <w:tab w:val="num" w:pos="1080"/>
        </w:tabs>
        <w:ind w:left="1080" w:hanging="360"/>
      </w:pPr>
    </w:lvl>
    <w:lvl w:ilvl="1" w:tplc="04220019" w:tentative="1">
      <w:start w:val="1"/>
      <w:numFmt w:val="lowerLetter"/>
      <w:lvlText w:val="%2."/>
      <w:lvlJc w:val="left"/>
      <w:pPr>
        <w:tabs>
          <w:tab w:val="num" w:pos="1800"/>
        </w:tabs>
        <w:ind w:left="1800" w:hanging="360"/>
      </w:pPr>
    </w:lvl>
    <w:lvl w:ilvl="2" w:tplc="0422001B" w:tentative="1">
      <w:start w:val="1"/>
      <w:numFmt w:val="lowerRoman"/>
      <w:lvlText w:val="%3."/>
      <w:lvlJc w:val="right"/>
      <w:pPr>
        <w:tabs>
          <w:tab w:val="num" w:pos="2520"/>
        </w:tabs>
        <w:ind w:left="2520" w:hanging="180"/>
      </w:pPr>
    </w:lvl>
    <w:lvl w:ilvl="3" w:tplc="0422000F" w:tentative="1">
      <w:start w:val="1"/>
      <w:numFmt w:val="decimal"/>
      <w:lvlText w:val="%4."/>
      <w:lvlJc w:val="left"/>
      <w:pPr>
        <w:tabs>
          <w:tab w:val="num" w:pos="3240"/>
        </w:tabs>
        <w:ind w:left="3240" w:hanging="360"/>
      </w:pPr>
    </w:lvl>
    <w:lvl w:ilvl="4" w:tplc="04220019" w:tentative="1">
      <w:start w:val="1"/>
      <w:numFmt w:val="lowerLetter"/>
      <w:lvlText w:val="%5."/>
      <w:lvlJc w:val="left"/>
      <w:pPr>
        <w:tabs>
          <w:tab w:val="num" w:pos="3960"/>
        </w:tabs>
        <w:ind w:left="3960" w:hanging="360"/>
      </w:pPr>
    </w:lvl>
    <w:lvl w:ilvl="5" w:tplc="0422001B" w:tentative="1">
      <w:start w:val="1"/>
      <w:numFmt w:val="lowerRoman"/>
      <w:lvlText w:val="%6."/>
      <w:lvlJc w:val="right"/>
      <w:pPr>
        <w:tabs>
          <w:tab w:val="num" w:pos="4680"/>
        </w:tabs>
        <w:ind w:left="4680" w:hanging="180"/>
      </w:pPr>
    </w:lvl>
    <w:lvl w:ilvl="6" w:tplc="0422000F" w:tentative="1">
      <w:start w:val="1"/>
      <w:numFmt w:val="decimal"/>
      <w:lvlText w:val="%7."/>
      <w:lvlJc w:val="left"/>
      <w:pPr>
        <w:tabs>
          <w:tab w:val="num" w:pos="5400"/>
        </w:tabs>
        <w:ind w:left="5400" w:hanging="360"/>
      </w:pPr>
    </w:lvl>
    <w:lvl w:ilvl="7" w:tplc="04220019" w:tentative="1">
      <w:start w:val="1"/>
      <w:numFmt w:val="lowerLetter"/>
      <w:lvlText w:val="%8."/>
      <w:lvlJc w:val="left"/>
      <w:pPr>
        <w:tabs>
          <w:tab w:val="num" w:pos="6120"/>
        </w:tabs>
        <w:ind w:left="6120" w:hanging="360"/>
      </w:pPr>
    </w:lvl>
    <w:lvl w:ilvl="8" w:tplc="0422001B" w:tentative="1">
      <w:start w:val="1"/>
      <w:numFmt w:val="lowerRoman"/>
      <w:lvlText w:val="%9."/>
      <w:lvlJc w:val="right"/>
      <w:pPr>
        <w:tabs>
          <w:tab w:val="num" w:pos="6840"/>
        </w:tabs>
        <w:ind w:left="6840" w:hanging="180"/>
      </w:pPr>
    </w:lvl>
  </w:abstractNum>
  <w:abstractNum w:abstractNumId="76">
    <w:nsid w:val="7B833526"/>
    <w:multiLevelType w:val="hybridMultilevel"/>
    <w:tmpl w:val="FFCCD8F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7">
    <w:nsid w:val="7C5F2EB5"/>
    <w:multiLevelType w:val="hybridMultilevel"/>
    <w:tmpl w:val="C85CE7E2"/>
    <w:lvl w:ilvl="0" w:tplc="7EC6D368">
      <w:start w:val="1"/>
      <w:numFmt w:val="decimal"/>
      <w:lvlText w:val="%1)"/>
      <w:lvlJc w:val="left"/>
      <w:pPr>
        <w:tabs>
          <w:tab w:val="num" w:pos="735"/>
        </w:tabs>
        <w:ind w:left="735" w:hanging="375"/>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78">
    <w:nsid w:val="7DDD4DD4"/>
    <w:multiLevelType w:val="hybridMultilevel"/>
    <w:tmpl w:val="B74A2E0A"/>
    <w:lvl w:ilvl="0" w:tplc="04190011">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num w:numId="1">
    <w:abstractNumId w:val="42"/>
  </w:num>
  <w:num w:numId="2">
    <w:abstractNumId w:val="34"/>
  </w:num>
  <w:num w:numId="3">
    <w:abstractNumId w:val="19"/>
  </w:num>
  <w:num w:numId="4">
    <w:abstractNumId w:val="27"/>
  </w:num>
  <w:num w:numId="5">
    <w:abstractNumId w:val="71"/>
  </w:num>
  <w:num w:numId="6">
    <w:abstractNumId w:val="69"/>
  </w:num>
  <w:num w:numId="7">
    <w:abstractNumId w:val="44"/>
  </w:num>
  <w:num w:numId="8">
    <w:abstractNumId w:val="39"/>
  </w:num>
  <w:num w:numId="9">
    <w:abstractNumId w:val="22"/>
  </w:num>
  <w:num w:numId="10">
    <w:abstractNumId w:val="62"/>
  </w:num>
  <w:num w:numId="11">
    <w:abstractNumId w:val="76"/>
  </w:num>
  <w:num w:numId="12">
    <w:abstractNumId w:val="0"/>
  </w:num>
  <w:num w:numId="13">
    <w:abstractNumId w:val="57"/>
  </w:num>
  <w:num w:numId="14">
    <w:abstractNumId w:val="18"/>
  </w:num>
  <w:num w:numId="15">
    <w:abstractNumId w:val="41"/>
  </w:num>
  <w:num w:numId="16">
    <w:abstractNumId w:val="23"/>
  </w:num>
  <w:num w:numId="17">
    <w:abstractNumId w:val="4"/>
  </w:num>
  <w:num w:numId="18">
    <w:abstractNumId w:val="61"/>
  </w:num>
  <w:num w:numId="19">
    <w:abstractNumId w:val="21"/>
  </w:num>
  <w:num w:numId="20">
    <w:abstractNumId w:val="32"/>
  </w:num>
  <w:num w:numId="21">
    <w:abstractNumId w:val="14"/>
  </w:num>
  <w:num w:numId="22">
    <w:abstractNumId w:val="14"/>
    <w:lvlOverride w:ilvl="0">
      <w:startOverride w:val="4"/>
    </w:lvlOverride>
  </w:num>
  <w:num w:numId="23">
    <w:abstractNumId w:val="52"/>
  </w:num>
  <w:num w:numId="24">
    <w:abstractNumId w:val="15"/>
  </w:num>
  <w:num w:numId="25">
    <w:abstractNumId w:val="13"/>
  </w:num>
  <w:num w:numId="26">
    <w:abstractNumId w:val="7"/>
  </w:num>
  <w:num w:numId="27">
    <w:abstractNumId w:val="58"/>
  </w:num>
  <w:num w:numId="28">
    <w:abstractNumId w:val="10"/>
  </w:num>
  <w:num w:numId="29">
    <w:abstractNumId w:val="9"/>
  </w:num>
  <w:num w:numId="30">
    <w:abstractNumId w:val="33"/>
  </w:num>
  <w:num w:numId="31">
    <w:abstractNumId w:val="11"/>
  </w:num>
  <w:num w:numId="32">
    <w:abstractNumId w:val="66"/>
  </w:num>
  <w:num w:numId="33">
    <w:abstractNumId w:val="1"/>
  </w:num>
  <w:num w:numId="34">
    <w:abstractNumId w:val="48"/>
  </w:num>
  <w:num w:numId="35">
    <w:abstractNumId w:val="8"/>
  </w:num>
  <w:num w:numId="36">
    <w:abstractNumId w:val="64"/>
  </w:num>
  <w:num w:numId="37">
    <w:abstractNumId w:val="5"/>
  </w:num>
  <w:num w:numId="38">
    <w:abstractNumId w:val="36"/>
  </w:num>
  <w:num w:numId="39">
    <w:abstractNumId w:val="59"/>
  </w:num>
  <w:num w:numId="40">
    <w:abstractNumId w:val="24"/>
  </w:num>
  <w:num w:numId="41">
    <w:abstractNumId w:val="56"/>
  </w:num>
  <w:num w:numId="42">
    <w:abstractNumId w:val="51"/>
  </w:num>
  <w:num w:numId="43">
    <w:abstractNumId w:val="3"/>
  </w:num>
  <w:num w:numId="44">
    <w:abstractNumId w:val="72"/>
  </w:num>
  <w:num w:numId="45">
    <w:abstractNumId w:val="30"/>
  </w:num>
  <w:num w:numId="46">
    <w:abstractNumId w:val="45"/>
  </w:num>
  <w:num w:numId="47">
    <w:abstractNumId w:val="63"/>
  </w:num>
  <w:num w:numId="48">
    <w:abstractNumId w:val="16"/>
  </w:num>
  <w:num w:numId="49">
    <w:abstractNumId w:val="73"/>
  </w:num>
  <w:num w:numId="50">
    <w:abstractNumId w:val="70"/>
  </w:num>
  <w:num w:numId="51">
    <w:abstractNumId w:val="60"/>
  </w:num>
  <w:num w:numId="52">
    <w:abstractNumId w:val="31"/>
  </w:num>
  <w:num w:numId="53">
    <w:abstractNumId w:val="55"/>
  </w:num>
  <w:num w:numId="54">
    <w:abstractNumId w:val="37"/>
  </w:num>
  <w:num w:numId="55">
    <w:abstractNumId w:val="49"/>
  </w:num>
  <w:num w:numId="56">
    <w:abstractNumId w:val="68"/>
  </w:num>
  <w:num w:numId="57">
    <w:abstractNumId w:val="40"/>
  </w:num>
  <w:num w:numId="58">
    <w:abstractNumId w:val="75"/>
  </w:num>
  <w:num w:numId="59">
    <w:abstractNumId w:val="1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20"/>
  </w:num>
  <w:num w:numId="61">
    <w:abstractNumId w:val="14"/>
  </w:num>
  <w:num w:numId="62">
    <w:abstractNumId w:val="29"/>
  </w:num>
  <w:num w:numId="6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28"/>
  </w:num>
  <w:num w:numId="65">
    <w:abstractNumId w:val="6"/>
  </w:num>
  <w:num w:numId="66">
    <w:abstractNumId w:val="6"/>
  </w:num>
  <w:num w:numId="67">
    <w:abstractNumId w:val="47"/>
  </w:num>
  <w:num w:numId="68">
    <w:abstractNumId w:val="47"/>
  </w:num>
  <w:num w:numId="69">
    <w:abstractNumId w:val="25"/>
  </w:num>
  <w:num w:numId="70">
    <w:abstractNumId w:val="2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53"/>
  </w:num>
  <w:num w:numId="72">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65"/>
  </w:num>
  <w:num w:numId="74">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78"/>
  </w:num>
  <w:num w:numId="76">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46"/>
  </w:num>
  <w:num w:numId="78">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43"/>
  </w:num>
  <w:num w:numId="80">
    <w:abstractNumId w:val="43"/>
  </w:num>
  <w:num w:numId="81">
    <w:abstractNumId w:val="74"/>
  </w:num>
  <w:num w:numId="82">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77"/>
  </w:num>
  <w:num w:numId="84">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38"/>
  </w:num>
  <w:num w:numId="86">
    <w:abstractNumId w:val="2"/>
  </w:num>
  <w:num w:numId="87">
    <w:abstractNumId w:val="54"/>
  </w:num>
  <w:num w:numId="88">
    <w:abstractNumId w:val="12"/>
  </w:num>
  <w:num w:numId="89">
    <w:abstractNumId w:val="50"/>
  </w:num>
  <w:num w:numId="90">
    <w:abstractNumId w:val="35"/>
  </w:num>
  <w:num w:numId="91">
    <w:abstractNumId w:val="26"/>
  </w:num>
  <w:num w:numId="92">
    <w:abstractNumId w:val="67"/>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hideSpellingErrors/>
  <w:defaultTabStop w:val="709"/>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466C"/>
    <w:rsid w:val="000005DF"/>
    <w:rsid w:val="00000D37"/>
    <w:rsid w:val="000020F3"/>
    <w:rsid w:val="0000233C"/>
    <w:rsid w:val="00002A9A"/>
    <w:rsid w:val="00004B33"/>
    <w:rsid w:val="0000564F"/>
    <w:rsid w:val="00005E69"/>
    <w:rsid w:val="00005EEA"/>
    <w:rsid w:val="000101FA"/>
    <w:rsid w:val="0001426D"/>
    <w:rsid w:val="000158DB"/>
    <w:rsid w:val="00016380"/>
    <w:rsid w:val="00017CEA"/>
    <w:rsid w:val="00022397"/>
    <w:rsid w:val="00023194"/>
    <w:rsid w:val="00023248"/>
    <w:rsid w:val="0002492B"/>
    <w:rsid w:val="0002575F"/>
    <w:rsid w:val="00026F5F"/>
    <w:rsid w:val="0003351F"/>
    <w:rsid w:val="00033617"/>
    <w:rsid w:val="00033759"/>
    <w:rsid w:val="000346C0"/>
    <w:rsid w:val="0003511F"/>
    <w:rsid w:val="0003535F"/>
    <w:rsid w:val="000371C7"/>
    <w:rsid w:val="00040F5A"/>
    <w:rsid w:val="00041255"/>
    <w:rsid w:val="00041E49"/>
    <w:rsid w:val="00042D24"/>
    <w:rsid w:val="00043CFD"/>
    <w:rsid w:val="00045EE7"/>
    <w:rsid w:val="00045FFE"/>
    <w:rsid w:val="000471CE"/>
    <w:rsid w:val="00047811"/>
    <w:rsid w:val="0005006F"/>
    <w:rsid w:val="0005255E"/>
    <w:rsid w:val="00053834"/>
    <w:rsid w:val="00056252"/>
    <w:rsid w:val="0005658E"/>
    <w:rsid w:val="000576EC"/>
    <w:rsid w:val="00057736"/>
    <w:rsid w:val="00060967"/>
    <w:rsid w:val="00060AAE"/>
    <w:rsid w:val="00060DC8"/>
    <w:rsid w:val="0006201E"/>
    <w:rsid w:val="0006433A"/>
    <w:rsid w:val="000645DC"/>
    <w:rsid w:val="00065FC4"/>
    <w:rsid w:val="000704DC"/>
    <w:rsid w:val="000739B1"/>
    <w:rsid w:val="0007566F"/>
    <w:rsid w:val="000762E2"/>
    <w:rsid w:val="00083034"/>
    <w:rsid w:val="000851D0"/>
    <w:rsid w:val="00085F31"/>
    <w:rsid w:val="00086040"/>
    <w:rsid w:val="00090368"/>
    <w:rsid w:val="00091A2E"/>
    <w:rsid w:val="00092706"/>
    <w:rsid w:val="00092FC6"/>
    <w:rsid w:val="0009302B"/>
    <w:rsid w:val="00093065"/>
    <w:rsid w:val="000951DA"/>
    <w:rsid w:val="00097D03"/>
    <w:rsid w:val="000A27F5"/>
    <w:rsid w:val="000A2C02"/>
    <w:rsid w:val="000A3E4C"/>
    <w:rsid w:val="000A4017"/>
    <w:rsid w:val="000A4B5C"/>
    <w:rsid w:val="000A527D"/>
    <w:rsid w:val="000A533D"/>
    <w:rsid w:val="000A7C62"/>
    <w:rsid w:val="000B0A4B"/>
    <w:rsid w:val="000B36FA"/>
    <w:rsid w:val="000B371C"/>
    <w:rsid w:val="000B4084"/>
    <w:rsid w:val="000B4093"/>
    <w:rsid w:val="000B552D"/>
    <w:rsid w:val="000B59EC"/>
    <w:rsid w:val="000B60A4"/>
    <w:rsid w:val="000B63DC"/>
    <w:rsid w:val="000B73EF"/>
    <w:rsid w:val="000C1C2C"/>
    <w:rsid w:val="000C1F96"/>
    <w:rsid w:val="000C3D30"/>
    <w:rsid w:val="000C3D5E"/>
    <w:rsid w:val="000D01DF"/>
    <w:rsid w:val="000D03E2"/>
    <w:rsid w:val="000D07BA"/>
    <w:rsid w:val="000D0D05"/>
    <w:rsid w:val="000D2C73"/>
    <w:rsid w:val="000D3C75"/>
    <w:rsid w:val="000E24BF"/>
    <w:rsid w:val="000E641B"/>
    <w:rsid w:val="000F1840"/>
    <w:rsid w:val="000F315C"/>
    <w:rsid w:val="000F557A"/>
    <w:rsid w:val="000F5BD5"/>
    <w:rsid w:val="000F66DA"/>
    <w:rsid w:val="000F7F9B"/>
    <w:rsid w:val="00101A4A"/>
    <w:rsid w:val="00102FCE"/>
    <w:rsid w:val="00103035"/>
    <w:rsid w:val="00103772"/>
    <w:rsid w:val="00103C48"/>
    <w:rsid w:val="001072F5"/>
    <w:rsid w:val="00107951"/>
    <w:rsid w:val="00107E16"/>
    <w:rsid w:val="00111164"/>
    <w:rsid w:val="001119CD"/>
    <w:rsid w:val="00114847"/>
    <w:rsid w:val="00114FD0"/>
    <w:rsid w:val="00116077"/>
    <w:rsid w:val="00117774"/>
    <w:rsid w:val="00121B49"/>
    <w:rsid w:val="00123524"/>
    <w:rsid w:val="00124936"/>
    <w:rsid w:val="00131C1F"/>
    <w:rsid w:val="00131F4F"/>
    <w:rsid w:val="00132636"/>
    <w:rsid w:val="0013366E"/>
    <w:rsid w:val="00134095"/>
    <w:rsid w:val="00137AF5"/>
    <w:rsid w:val="001406E4"/>
    <w:rsid w:val="00140A65"/>
    <w:rsid w:val="001415D0"/>
    <w:rsid w:val="00142087"/>
    <w:rsid w:val="001439B5"/>
    <w:rsid w:val="00144913"/>
    <w:rsid w:val="00144CD1"/>
    <w:rsid w:val="0014683B"/>
    <w:rsid w:val="00150911"/>
    <w:rsid w:val="00152C95"/>
    <w:rsid w:val="00152D5A"/>
    <w:rsid w:val="00153FFE"/>
    <w:rsid w:val="001557D4"/>
    <w:rsid w:val="00155AC7"/>
    <w:rsid w:val="00155DCD"/>
    <w:rsid w:val="001568CB"/>
    <w:rsid w:val="00157152"/>
    <w:rsid w:val="001606CA"/>
    <w:rsid w:val="0016249F"/>
    <w:rsid w:val="0016399E"/>
    <w:rsid w:val="00163CF6"/>
    <w:rsid w:val="0016523C"/>
    <w:rsid w:val="00174EAD"/>
    <w:rsid w:val="00177D3A"/>
    <w:rsid w:val="00180AC3"/>
    <w:rsid w:val="00182B4D"/>
    <w:rsid w:val="00186C1D"/>
    <w:rsid w:val="0018771B"/>
    <w:rsid w:val="0019052F"/>
    <w:rsid w:val="00193670"/>
    <w:rsid w:val="00194C77"/>
    <w:rsid w:val="001961B6"/>
    <w:rsid w:val="001973C3"/>
    <w:rsid w:val="001A13D4"/>
    <w:rsid w:val="001A249D"/>
    <w:rsid w:val="001A39F0"/>
    <w:rsid w:val="001A460C"/>
    <w:rsid w:val="001A56F8"/>
    <w:rsid w:val="001A6C40"/>
    <w:rsid w:val="001A7AE4"/>
    <w:rsid w:val="001A7B36"/>
    <w:rsid w:val="001B0893"/>
    <w:rsid w:val="001B0A2F"/>
    <w:rsid w:val="001B0DAD"/>
    <w:rsid w:val="001B2E19"/>
    <w:rsid w:val="001B32CD"/>
    <w:rsid w:val="001B4F2C"/>
    <w:rsid w:val="001B4FBD"/>
    <w:rsid w:val="001B58A2"/>
    <w:rsid w:val="001B6073"/>
    <w:rsid w:val="001B6FB5"/>
    <w:rsid w:val="001C0FF2"/>
    <w:rsid w:val="001C1F2C"/>
    <w:rsid w:val="001C285B"/>
    <w:rsid w:val="001C45BE"/>
    <w:rsid w:val="001C5025"/>
    <w:rsid w:val="001C6441"/>
    <w:rsid w:val="001C6C31"/>
    <w:rsid w:val="001C7DB1"/>
    <w:rsid w:val="001D30D7"/>
    <w:rsid w:val="001D52E5"/>
    <w:rsid w:val="001D54F5"/>
    <w:rsid w:val="001D56CE"/>
    <w:rsid w:val="001D58B1"/>
    <w:rsid w:val="001E12FF"/>
    <w:rsid w:val="001E3196"/>
    <w:rsid w:val="001E427F"/>
    <w:rsid w:val="001E4CD7"/>
    <w:rsid w:val="001E5349"/>
    <w:rsid w:val="001E6D6B"/>
    <w:rsid w:val="001F0FB0"/>
    <w:rsid w:val="001F20C2"/>
    <w:rsid w:val="001F245E"/>
    <w:rsid w:val="001F53A4"/>
    <w:rsid w:val="001F6CEE"/>
    <w:rsid w:val="001F6F77"/>
    <w:rsid w:val="001F7C63"/>
    <w:rsid w:val="00200673"/>
    <w:rsid w:val="002016A1"/>
    <w:rsid w:val="00203314"/>
    <w:rsid w:val="002046CB"/>
    <w:rsid w:val="002056B9"/>
    <w:rsid w:val="00213BEB"/>
    <w:rsid w:val="0021562A"/>
    <w:rsid w:val="00216AFF"/>
    <w:rsid w:val="002170ED"/>
    <w:rsid w:val="00217F67"/>
    <w:rsid w:val="00220151"/>
    <w:rsid w:val="00223FD4"/>
    <w:rsid w:val="002241C8"/>
    <w:rsid w:val="00226112"/>
    <w:rsid w:val="00234510"/>
    <w:rsid w:val="0023503B"/>
    <w:rsid w:val="0023617A"/>
    <w:rsid w:val="00236ED2"/>
    <w:rsid w:val="00237894"/>
    <w:rsid w:val="002405D3"/>
    <w:rsid w:val="002450C9"/>
    <w:rsid w:val="002459F3"/>
    <w:rsid w:val="00246680"/>
    <w:rsid w:val="00246C11"/>
    <w:rsid w:val="002503A6"/>
    <w:rsid w:val="00251A76"/>
    <w:rsid w:val="00251F17"/>
    <w:rsid w:val="002550ED"/>
    <w:rsid w:val="00260D5C"/>
    <w:rsid w:val="0026109B"/>
    <w:rsid w:val="00266DEA"/>
    <w:rsid w:val="0026792A"/>
    <w:rsid w:val="0027070B"/>
    <w:rsid w:val="00271653"/>
    <w:rsid w:val="00271B35"/>
    <w:rsid w:val="002726A7"/>
    <w:rsid w:val="00272AFC"/>
    <w:rsid w:val="0027640D"/>
    <w:rsid w:val="00276F18"/>
    <w:rsid w:val="002772AE"/>
    <w:rsid w:val="002801F3"/>
    <w:rsid w:val="002815E2"/>
    <w:rsid w:val="00281F54"/>
    <w:rsid w:val="0028264F"/>
    <w:rsid w:val="00284428"/>
    <w:rsid w:val="00284FA4"/>
    <w:rsid w:val="00291E3A"/>
    <w:rsid w:val="00293D13"/>
    <w:rsid w:val="00293E17"/>
    <w:rsid w:val="002948FF"/>
    <w:rsid w:val="00294B1C"/>
    <w:rsid w:val="002A04DB"/>
    <w:rsid w:val="002A107F"/>
    <w:rsid w:val="002A2261"/>
    <w:rsid w:val="002A704E"/>
    <w:rsid w:val="002A707E"/>
    <w:rsid w:val="002B0F50"/>
    <w:rsid w:val="002B23DE"/>
    <w:rsid w:val="002B3294"/>
    <w:rsid w:val="002B44C8"/>
    <w:rsid w:val="002B70B2"/>
    <w:rsid w:val="002B76F4"/>
    <w:rsid w:val="002C007E"/>
    <w:rsid w:val="002C08D7"/>
    <w:rsid w:val="002C08E9"/>
    <w:rsid w:val="002C12B5"/>
    <w:rsid w:val="002C26CA"/>
    <w:rsid w:val="002C271A"/>
    <w:rsid w:val="002C3C46"/>
    <w:rsid w:val="002C5020"/>
    <w:rsid w:val="002C7AE7"/>
    <w:rsid w:val="002D4FAA"/>
    <w:rsid w:val="002D5B70"/>
    <w:rsid w:val="002D5CE8"/>
    <w:rsid w:val="002D66CC"/>
    <w:rsid w:val="002D690F"/>
    <w:rsid w:val="002E0525"/>
    <w:rsid w:val="002E08EB"/>
    <w:rsid w:val="002E0964"/>
    <w:rsid w:val="002E1143"/>
    <w:rsid w:val="002E2F6C"/>
    <w:rsid w:val="002E35DA"/>
    <w:rsid w:val="002E3E93"/>
    <w:rsid w:val="002E632A"/>
    <w:rsid w:val="002E634B"/>
    <w:rsid w:val="002E640C"/>
    <w:rsid w:val="002E6B74"/>
    <w:rsid w:val="002F09C3"/>
    <w:rsid w:val="002F183E"/>
    <w:rsid w:val="002F31BD"/>
    <w:rsid w:val="002F3C32"/>
    <w:rsid w:val="002F421A"/>
    <w:rsid w:val="002F52F3"/>
    <w:rsid w:val="002F7607"/>
    <w:rsid w:val="0030071E"/>
    <w:rsid w:val="003100D7"/>
    <w:rsid w:val="00310373"/>
    <w:rsid w:val="003111E2"/>
    <w:rsid w:val="00311EFA"/>
    <w:rsid w:val="00311FF3"/>
    <w:rsid w:val="00312CE0"/>
    <w:rsid w:val="003145C5"/>
    <w:rsid w:val="00315E73"/>
    <w:rsid w:val="003170F4"/>
    <w:rsid w:val="00317962"/>
    <w:rsid w:val="00321A11"/>
    <w:rsid w:val="00324BBA"/>
    <w:rsid w:val="003257C0"/>
    <w:rsid w:val="00330EE3"/>
    <w:rsid w:val="00332FE9"/>
    <w:rsid w:val="00335D45"/>
    <w:rsid w:val="00335F2E"/>
    <w:rsid w:val="0034064E"/>
    <w:rsid w:val="0034106F"/>
    <w:rsid w:val="00341493"/>
    <w:rsid w:val="00341A34"/>
    <w:rsid w:val="00342C8E"/>
    <w:rsid w:val="0034424E"/>
    <w:rsid w:val="0034751E"/>
    <w:rsid w:val="003477D0"/>
    <w:rsid w:val="00352EFE"/>
    <w:rsid w:val="00354538"/>
    <w:rsid w:val="003549FC"/>
    <w:rsid w:val="00354B98"/>
    <w:rsid w:val="00354EBF"/>
    <w:rsid w:val="003562ED"/>
    <w:rsid w:val="00360119"/>
    <w:rsid w:val="00361D97"/>
    <w:rsid w:val="00362D4F"/>
    <w:rsid w:val="00363742"/>
    <w:rsid w:val="003642D9"/>
    <w:rsid w:val="00365C33"/>
    <w:rsid w:val="003669F8"/>
    <w:rsid w:val="003702C8"/>
    <w:rsid w:val="00374DBE"/>
    <w:rsid w:val="00375331"/>
    <w:rsid w:val="00376834"/>
    <w:rsid w:val="003807ED"/>
    <w:rsid w:val="0038085D"/>
    <w:rsid w:val="003819FB"/>
    <w:rsid w:val="0038220B"/>
    <w:rsid w:val="003822DE"/>
    <w:rsid w:val="00384853"/>
    <w:rsid w:val="00391405"/>
    <w:rsid w:val="0039227F"/>
    <w:rsid w:val="00392F20"/>
    <w:rsid w:val="00393200"/>
    <w:rsid w:val="0039360A"/>
    <w:rsid w:val="00393BDE"/>
    <w:rsid w:val="00393EB7"/>
    <w:rsid w:val="00393FBB"/>
    <w:rsid w:val="00394A5E"/>
    <w:rsid w:val="00396FB3"/>
    <w:rsid w:val="003973F2"/>
    <w:rsid w:val="003A6CFC"/>
    <w:rsid w:val="003A78B7"/>
    <w:rsid w:val="003B11D3"/>
    <w:rsid w:val="003B1338"/>
    <w:rsid w:val="003B20AC"/>
    <w:rsid w:val="003B2A30"/>
    <w:rsid w:val="003B3FDA"/>
    <w:rsid w:val="003B5409"/>
    <w:rsid w:val="003B6DDB"/>
    <w:rsid w:val="003B745B"/>
    <w:rsid w:val="003C1ED9"/>
    <w:rsid w:val="003C4156"/>
    <w:rsid w:val="003C4372"/>
    <w:rsid w:val="003C4EE8"/>
    <w:rsid w:val="003C5648"/>
    <w:rsid w:val="003D1AD3"/>
    <w:rsid w:val="003D2DA7"/>
    <w:rsid w:val="003D3191"/>
    <w:rsid w:val="003D376D"/>
    <w:rsid w:val="003D433A"/>
    <w:rsid w:val="003D52DF"/>
    <w:rsid w:val="003D786D"/>
    <w:rsid w:val="003E0363"/>
    <w:rsid w:val="003E0E88"/>
    <w:rsid w:val="003E0FFE"/>
    <w:rsid w:val="003E2A44"/>
    <w:rsid w:val="003E3D03"/>
    <w:rsid w:val="003E43FA"/>
    <w:rsid w:val="003E44CC"/>
    <w:rsid w:val="003E46FC"/>
    <w:rsid w:val="003E5834"/>
    <w:rsid w:val="003E6C79"/>
    <w:rsid w:val="003F01F0"/>
    <w:rsid w:val="003F03ED"/>
    <w:rsid w:val="003F351E"/>
    <w:rsid w:val="003F3838"/>
    <w:rsid w:val="003F4AF2"/>
    <w:rsid w:val="003F5E4A"/>
    <w:rsid w:val="003F60B0"/>
    <w:rsid w:val="003F63ED"/>
    <w:rsid w:val="003F73B9"/>
    <w:rsid w:val="00400851"/>
    <w:rsid w:val="004049A4"/>
    <w:rsid w:val="0040603E"/>
    <w:rsid w:val="004109B0"/>
    <w:rsid w:val="00410F4D"/>
    <w:rsid w:val="00415C57"/>
    <w:rsid w:val="00416742"/>
    <w:rsid w:val="0041683C"/>
    <w:rsid w:val="00416909"/>
    <w:rsid w:val="00416A9F"/>
    <w:rsid w:val="00420F96"/>
    <w:rsid w:val="004214B3"/>
    <w:rsid w:val="00422A44"/>
    <w:rsid w:val="00422AA1"/>
    <w:rsid w:val="00422F74"/>
    <w:rsid w:val="00423EE7"/>
    <w:rsid w:val="004259D6"/>
    <w:rsid w:val="00425A35"/>
    <w:rsid w:val="004325B9"/>
    <w:rsid w:val="00432C1D"/>
    <w:rsid w:val="00435E13"/>
    <w:rsid w:val="004360A4"/>
    <w:rsid w:val="004363C8"/>
    <w:rsid w:val="0043705B"/>
    <w:rsid w:val="00440D30"/>
    <w:rsid w:val="00440E50"/>
    <w:rsid w:val="00442905"/>
    <w:rsid w:val="004451A5"/>
    <w:rsid w:val="00446EE6"/>
    <w:rsid w:val="0044739D"/>
    <w:rsid w:val="004478E6"/>
    <w:rsid w:val="00447CC9"/>
    <w:rsid w:val="00451976"/>
    <w:rsid w:val="00452B52"/>
    <w:rsid w:val="00453024"/>
    <w:rsid w:val="0045411F"/>
    <w:rsid w:val="004545A1"/>
    <w:rsid w:val="00454963"/>
    <w:rsid w:val="00460E8D"/>
    <w:rsid w:val="00461A24"/>
    <w:rsid w:val="00461CE4"/>
    <w:rsid w:val="00463E18"/>
    <w:rsid w:val="004657DD"/>
    <w:rsid w:val="00465D36"/>
    <w:rsid w:val="004677D9"/>
    <w:rsid w:val="00470A80"/>
    <w:rsid w:val="00470B9C"/>
    <w:rsid w:val="00472909"/>
    <w:rsid w:val="00472A50"/>
    <w:rsid w:val="0047322A"/>
    <w:rsid w:val="00476B4F"/>
    <w:rsid w:val="00477903"/>
    <w:rsid w:val="0048007C"/>
    <w:rsid w:val="004829B5"/>
    <w:rsid w:val="00484103"/>
    <w:rsid w:val="00484744"/>
    <w:rsid w:val="004848FE"/>
    <w:rsid w:val="004850DC"/>
    <w:rsid w:val="004862C9"/>
    <w:rsid w:val="004865CF"/>
    <w:rsid w:val="00491735"/>
    <w:rsid w:val="00494ECC"/>
    <w:rsid w:val="00497821"/>
    <w:rsid w:val="00497B42"/>
    <w:rsid w:val="00497B75"/>
    <w:rsid w:val="004A12B2"/>
    <w:rsid w:val="004A1B22"/>
    <w:rsid w:val="004A1DE1"/>
    <w:rsid w:val="004A78E9"/>
    <w:rsid w:val="004B1B54"/>
    <w:rsid w:val="004B2090"/>
    <w:rsid w:val="004B37CE"/>
    <w:rsid w:val="004B44FF"/>
    <w:rsid w:val="004B5286"/>
    <w:rsid w:val="004B71E8"/>
    <w:rsid w:val="004C20F9"/>
    <w:rsid w:val="004C29F9"/>
    <w:rsid w:val="004C3ADB"/>
    <w:rsid w:val="004C72B5"/>
    <w:rsid w:val="004D16A3"/>
    <w:rsid w:val="004D21C8"/>
    <w:rsid w:val="004D2FED"/>
    <w:rsid w:val="004D3298"/>
    <w:rsid w:val="004D373C"/>
    <w:rsid w:val="004D398C"/>
    <w:rsid w:val="004D3BFA"/>
    <w:rsid w:val="004D4823"/>
    <w:rsid w:val="004D4D25"/>
    <w:rsid w:val="004D61AB"/>
    <w:rsid w:val="004D650F"/>
    <w:rsid w:val="004E0FB0"/>
    <w:rsid w:val="004E1F5C"/>
    <w:rsid w:val="004E26A6"/>
    <w:rsid w:val="004E5ACB"/>
    <w:rsid w:val="004F00D7"/>
    <w:rsid w:val="004F1208"/>
    <w:rsid w:val="004F1D44"/>
    <w:rsid w:val="004F2395"/>
    <w:rsid w:val="004F3870"/>
    <w:rsid w:val="004F794F"/>
    <w:rsid w:val="004F795A"/>
    <w:rsid w:val="00501934"/>
    <w:rsid w:val="0050280C"/>
    <w:rsid w:val="00504D94"/>
    <w:rsid w:val="00507DAA"/>
    <w:rsid w:val="00510E36"/>
    <w:rsid w:val="0051204E"/>
    <w:rsid w:val="00512751"/>
    <w:rsid w:val="005148D6"/>
    <w:rsid w:val="00515217"/>
    <w:rsid w:val="005246EF"/>
    <w:rsid w:val="005247AF"/>
    <w:rsid w:val="005261DA"/>
    <w:rsid w:val="005271E7"/>
    <w:rsid w:val="00532513"/>
    <w:rsid w:val="00533500"/>
    <w:rsid w:val="00534450"/>
    <w:rsid w:val="00535C1E"/>
    <w:rsid w:val="00540648"/>
    <w:rsid w:val="005418EB"/>
    <w:rsid w:val="00543039"/>
    <w:rsid w:val="00543160"/>
    <w:rsid w:val="0054341B"/>
    <w:rsid w:val="0054354C"/>
    <w:rsid w:val="0054399E"/>
    <w:rsid w:val="0054595C"/>
    <w:rsid w:val="00546CAD"/>
    <w:rsid w:val="005472E8"/>
    <w:rsid w:val="00547AF9"/>
    <w:rsid w:val="0055357C"/>
    <w:rsid w:val="00554E90"/>
    <w:rsid w:val="00554E94"/>
    <w:rsid w:val="00555EC8"/>
    <w:rsid w:val="00556493"/>
    <w:rsid w:val="0055784D"/>
    <w:rsid w:val="00560DB7"/>
    <w:rsid w:val="0056117C"/>
    <w:rsid w:val="00561322"/>
    <w:rsid w:val="00561B35"/>
    <w:rsid w:val="00567050"/>
    <w:rsid w:val="005678D4"/>
    <w:rsid w:val="00567E65"/>
    <w:rsid w:val="00570FCF"/>
    <w:rsid w:val="00572AE7"/>
    <w:rsid w:val="00572DBD"/>
    <w:rsid w:val="00575618"/>
    <w:rsid w:val="005815D1"/>
    <w:rsid w:val="00581FB2"/>
    <w:rsid w:val="00582751"/>
    <w:rsid w:val="00583465"/>
    <w:rsid w:val="0058611F"/>
    <w:rsid w:val="00587B2F"/>
    <w:rsid w:val="005A0D4D"/>
    <w:rsid w:val="005A1CA0"/>
    <w:rsid w:val="005A77FB"/>
    <w:rsid w:val="005A7EA3"/>
    <w:rsid w:val="005B309C"/>
    <w:rsid w:val="005B383E"/>
    <w:rsid w:val="005B3DDB"/>
    <w:rsid w:val="005B416D"/>
    <w:rsid w:val="005B43FB"/>
    <w:rsid w:val="005B4999"/>
    <w:rsid w:val="005B4AAC"/>
    <w:rsid w:val="005B5186"/>
    <w:rsid w:val="005B53DC"/>
    <w:rsid w:val="005B7D1F"/>
    <w:rsid w:val="005C1902"/>
    <w:rsid w:val="005C211A"/>
    <w:rsid w:val="005C30C0"/>
    <w:rsid w:val="005C31AA"/>
    <w:rsid w:val="005C4629"/>
    <w:rsid w:val="005C587B"/>
    <w:rsid w:val="005C65EC"/>
    <w:rsid w:val="005D2904"/>
    <w:rsid w:val="005D5FF5"/>
    <w:rsid w:val="005D63C0"/>
    <w:rsid w:val="005D6EE4"/>
    <w:rsid w:val="005D73FE"/>
    <w:rsid w:val="005E011C"/>
    <w:rsid w:val="005E15B3"/>
    <w:rsid w:val="005E2A0E"/>
    <w:rsid w:val="005E6E13"/>
    <w:rsid w:val="005F2013"/>
    <w:rsid w:val="005F2C89"/>
    <w:rsid w:val="005F2DE2"/>
    <w:rsid w:val="005F2FFD"/>
    <w:rsid w:val="005F3D73"/>
    <w:rsid w:val="005F45AD"/>
    <w:rsid w:val="00600AF1"/>
    <w:rsid w:val="00602DE5"/>
    <w:rsid w:val="0060377B"/>
    <w:rsid w:val="00605695"/>
    <w:rsid w:val="006068BA"/>
    <w:rsid w:val="00606D4F"/>
    <w:rsid w:val="0060794E"/>
    <w:rsid w:val="00610B12"/>
    <w:rsid w:val="006111D7"/>
    <w:rsid w:val="0061548E"/>
    <w:rsid w:val="00616C1B"/>
    <w:rsid w:val="00617247"/>
    <w:rsid w:val="00617A8E"/>
    <w:rsid w:val="00617B7B"/>
    <w:rsid w:val="00620B0B"/>
    <w:rsid w:val="006220CA"/>
    <w:rsid w:val="00622631"/>
    <w:rsid w:val="0062445E"/>
    <w:rsid w:val="0062569E"/>
    <w:rsid w:val="00625932"/>
    <w:rsid w:val="00626290"/>
    <w:rsid w:val="006268DE"/>
    <w:rsid w:val="00626CFC"/>
    <w:rsid w:val="00627090"/>
    <w:rsid w:val="006325B6"/>
    <w:rsid w:val="00633F96"/>
    <w:rsid w:val="006340F8"/>
    <w:rsid w:val="00634198"/>
    <w:rsid w:val="00635258"/>
    <w:rsid w:val="00635D6A"/>
    <w:rsid w:val="006364DB"/>
    <w:rsid w:val="006402DB"/>
    <w:rsid w:val="0064112C"/>
    <w:rsid w:val="00641135"/>
    <w:rsid w:val="006430BE"/>
    <w:rsid w:val="006439EE"/>
    <w:rsid w:val="006441ED"/>
    <w:rsid w:val="0064426D"/>
    <w:rsid w:val="00644601"/>
    <w:rsid w:val="006504AE"/>
    <w:rsid w:val="00651105"/>
    <w:rsid w:val="00652DD7"/>
    <w:rsid w:val="00654B82"/>
    <w:rsid w:val="00656103"/>
    <w:rsid w:val="00656874"/>
    <w:rsid w:val="00657321"/>
    <w:rsid w:val="0065777F"/>
    <w:rsid w:val="00657C23"/>
    <w:rsid w:val="0066031E"/>
    <w:rsid w:val="00660B31"/>
    <w:rsid w:val="0066340F"/>
    <w:rsid w:val="006638ED"/>
    <w:rsid w:val="00664976"/>
    <w:rsid w:val="00664CAA"/>
    <w:rsid w:val="006654F4"/>
    <w:rsid w:val="00666889"/>
    <w:rsid w:val="00666E88"/>
    <w:rsid w:val="0066710F"/>
    <w:rsid w:val="006719A9"/>
    <w:rsid w:val="00673936"/>
    <w:rsid w:val="00674630"/>
    <w:rsid w:val="00674F46"/>
    <w:rsid w:val="0067508D"/>
    <w:rsid w:val="00676089"/>
    <w:rsid w:val="00680B12"/>
    <w:rsid w:val="00681403"/>
    <w:rsid w:val="00682058"/>
    <w:rsid w:val="006832B3"/>
    <w:rsid w:val="006837D3"/>
    <w:rsid w:val="00683804"/>
    <w:rsid w:val="006863CF"/>
    <w:rsid w:val="00686F62"/>
    <w:rsid w:val="006874E5"/>
    <w:rsid w:val="006877F7"/>
    <w:rsid w:val="0069026E"/>
    <w:rsid w:val="00690D52"/>
    <w:rsid w:val="00690FCB"/>
    <w:rsid w:val="00693796"/>
    <w:rsid w:val="00694B69"/>
    <w:rsid w:val="00695227"/>
    <w:rsid w:val="0069757A"/>
    <w:rsid w:val="006A2183"/>
    <w:rsid w:val="006A4090"/>
    <w:rsid w:val="006A42F9"/>
    <w:rsid w:val="006A68E4"/>
    <w:rsid w:val="006B0E96"/>
    <w:rsid w:val="006B10E4"/>
    <w:rsid w:val="006B1295"/>
    <w:rsid w:val="006B1789"/>
    <w:rsid w:val="006B235E"/>
    <w:rsid w:val="006B356A"/>
    <w:rsid w:val="006B5766"/>
    <w:rsid w:val="006B7C7A"/>
    <w:rsid w:val="006C1AA0"/>
    <w:rsid w:val="006C3AA9"/>
    <w:rsid w:val="006C3E46"/>
    <w:rsid w:val="006C5B06"/>
    <w:rsid w:val="006D1739"/>
    <w:rsid w:val="006D1B39"/>
    <w:rsid w:val="006D309F"/>
    <w:rsid w:val="006D423B"/>
    <w:rsid w:val="006D4789"/>
    <w:rsid w:val="006D489E"/>
    <w:rsid w:val="006D4FF9"/>
    <w:rsid w:val="006E0104"/>
    <w:rsid w:val="006E041A"/>
    <w:rsid w:val="006E0939"/>
    <w:rsid w:val="006E1A05"/>
    <w:rsid w:val="006E2884"/>
    <w:rsid w:val="006E2DC8"/>
    <w:rsid w:val="006E2F11"/>
    <w:rsid w:val="006E41DF"/>
    <w:rsid w:val="006E6DB1"/>
    <w:rsid w:val="006E7D97"/>
    <w:rsid w:val="006F04E6"/>
    <w:rsid w:val="006F0859"/>
    <w:rsid w:val="006F0D2D"/>
    <w:rsid w:val="006F2751"/>
    <w:rsid w:val="006F2C8C"/>
    <w:rsid w:val="006F6D55"/>
    <w:rsid w:val="006F7367"/>
    <w:rsid w:val="00701A42"/>
    <w:rsid w:val="00702E4E"/>
    <w:rsid w:val="007047C0"/>
    <w:rsid w:val="00704A1F"/>
    <w:rsid w:val="0070501B"/>
    <w:rsid w:val="00705157"/>
    <w:rsid w:val="00707FF3"/>
    <w:rsid w:val="007104E3"/>
    <w:rsid w:val="00711570"/>
    <w:rsid w:val="00712019"/>
    <w:rsid w:val="00712366"/>
    <w:rsid w:val="00714A04"/>
    <w:rsid w:val="00714C7D"/>
    <w:rsid w:val="00716761"/>
    <w:rsid w:val="00717916"/>
    <w:rsid w:val="00717AE4"/>
    <w:rsid w:val="00720E5D"/>
    <w:rsid w:val="00721E98"/>
    <w:rsid w:val="00722140"/>
    <w:rsid w:val="00723356"/>
    <w:rsid w:val="00724B19"/>
    <w:rsid w:val="00731569"/>
    <w:rsid w:val="00731DAE"/>
    <w:rsid w:val="00732B3F"/>
    <w:rsid w:val="00733A82"/>
    <w:rsid w:val="00735F40"/>
    <w:rsid w:val="0074208B"/>
    <w:rsid w:val="00744ED5"/>
    <w:rsid w:val="0074558D"/>
    <w:rsid w:val="007459B8"/>
    <w:rsid w:val="0075010E"/>
    <w:rsid w:val="00750E30"/>
    <w:rsid w:val="0075132E"/>
    <w:rsid w:val="00752091"/>
    <w:rsid w:val="00752151"/>
    <w:rsid w:val="00752419"/>
    <w:rsid w:val="00753B08"/>
    <w:rsid w:val="00753FEE"/>
    <w:rsid w:val="0075538E"/>
    <w:rsid w:val="007562EE"/>
    <w:rsid w:val="007569E9"/>
    <w:rsid w:val="007571B3"/>
    <w:rsid w:val="0075724A"/>
    <w:rsid w:val="00757ED2"/>
    <w:rsid w:val="00762EF5"/>
    <w:rsid w:val="0076573A"/>
    <w:rsid w:val="00766198"/>
    <w:rsid w:val="00767BDD"/>
    <w:rsid w:val="00774A53"/>
    <w:rsid w:val="00776389"/>
    <w:rsid w:val="00780D87"/>
    <w:rsid w:val="007810E2"/>
    <w:rsid w:val="00786920"/>
    <w:rsid w:val="00790546"/>
    <w:rsid w:val="00790A3A"/>
    <w:rsid w:val="0079164D"/>
    <w:rsid w:val="00792A99"/>
    <w:rsid w:val="00792F86"/>
    <w:rsid w:val="00794979"/>
    <w:rsid w:val="00795327"/>
    <w:rsid w:val="007964DD"/>
    <w:rsid w:val="007A0717"/>
    <w:rsid w:val="007A0F81"/>
    <w:rsid w:val="007A20A2"/>
    <w:rsid w:val="007A39DA"/>
    <w:rsid w:val="007A4AA0"/>
    <w:rsid w:val="007A4D9D"/>
    <w:rsid w:val="007A55B0"/>
    <w:rsid w:val="007A720B"/>
    <w:rsid w:val="007A76DE"/>
    <w:rsid w:val="007B0980"/>
    <w:rsid w:val="007B4AB0"/>
    <w:rsid w:val="007B667E"/>
    <w:rsid w:val="007B6BC0"/>
    <w:rsid w:val="007C0EBD"/>
    <w:rsid w:val="007C2622"/>
    <w:rsid w:val="007C4313"/>
    <w:rsid w:val="007C53A1"/>
    <w:rsid w:val="007C6D9E"/>
    <w:rsid w:val="007C7A72"/>
    <w:rsid w:val="007C7C2A"/>
    <w:rsid w:val="007C7FA6"/>
    <w:rsid w:val="007D0562"/>
    <w:rsid w:val="007D0B16"/>
    <w:rsid w:val="007D0E73"/>
    <w:rsid w:val="007D118B"/>
    <w:rsid w:val="007D1E39"/>
    <w:rsid w:val="007D4E8C"/>
    <w:rsid w:val="007D67B5"/>
    <w:rsid w:val="007D6F3B"/>
    <w:rsid w:val="007E273C"/>
    <w:rsid w:val="007E3C26"/>
    <w:rsid w:val="007E54CC"/>
    <w:rsid w:val="007E5551"/>
    <w:rsid w:val="007E5A74"/>
    <w:rsid w:val="007E73E7"/>
    <w:rsid w:val="007E7E46"/>
    <w:rsid w:val="007F0420"/>
    <w:rsid w:val="007F1274"/>
    <w:rsid w:val="007F16C7"/>
    <w:rsid w:val="007F2356"/>
    <w:rsid w:val="007F3AE0"/>
    <w:rsid w:val="007F49BB"/>
    <w:rsid w:val="007F6C79"/>
    <w:rsid w:val="007F709F"/>
    <w:rsid w:val="007F77BF"/>
    <w:rsid w:val="007F7918"/>
    <w:rsid w:val="00804713"/>
    <w:rsid w:val="0081225C"/>
    <w:rsid w:val="00812C6A"/>
    <w:rsid w:val="00813FF4"/>
    <w:rsid w:val="008150AC"/>
    <w:rsid w:val="0081609F"/>
    <w:rsid w:val="00816BC3"/>
    <w:rsid w:val="00817A92"/>
    <w:rsid w:val="00820705"/>
    <w:rsid w:val="0082092C"/>
    <w:rsid w:val="00823839"/>
    <w:rsid w:val="00823FDE"/>
    <w:rsid w:val="00824268"/>
    <w:rsid w:val="008258DA"/>
    <w:rsid w:val="00825AF9"/>
    <w:rsid w:val="008260CF"/>
    <w:rsid w:val="008266C4"/>
    <w:rsid w:val="008270C1"/>
    <w:rsid w:val="008321FA"/>
    <w:rsid w:val="00833325"/>
    <w:rsid w:val="008349DF"/>
    <w:rsid w:val="00836767"/>
    <w:rsid w:val="00840127"/>
    <w:rsid w:val="0084082F"/>
    <w:rsid w:val="0084170A"/>
    <w:rsid w:val="00842F5B"/>
    <w:rsid w:val="00843387"/>
    <w:rsid w:val="008446C1"/>
    <w:rsid w:val="008454FE"/>
    <w:rsid w:val="00847D51"/>
    <w:rsid w:val="00852A3D"/>
    <w:rsid w:val="00852EC7"/>
    <w:rsid w:val="00853549"/>
    <w:rsid w:val="00855655"/>
    <w:rsid w:val="008565C5"/>
    <w:rsid w:val="00857E90"/>
    <w:rsid w:val="008613F9"/>
    <w:rsid w:val="008673DD"/>
    <w:rsid w:val="008706A9"/>
    <w:rsid w:val="0087082A"/>
    <w:rsid w:val="00873F5E"/>
    <w:rsid w:val="00874FAC"/>
    <w:rsid w:val="0087608F"/>
    <w:rsid w:val="00876BF5"/>
    <w:rsid w:val="0087721F"/>
    <w:rsid w:val="00877E75"/>
    <w:rsid w:val="00883C9A"/>
    <w:rsid w:val="00883E11"/>
    <w:rsid w:val="0088428A"/>
    <w:rsid w:val="0088713A"/>
    <w:rsid w:val="0088718B"/>
    <w:rsid w:val="008873CA"/>
    <w:rsid w:val="00887ACF"/>
    <w:rsid w:val="00890750"/>
    <w:rsid w:val="00890A41"/>
    <w:rsid w:val="008A17D4"/>
    <w:rsid w:val="008A1B05"/>
    <w:rsid w:val="008A221B"/>
    <w:rsid w:val="008A45D7"/>
    <w:rsid w:val="008A4BBE"/>
    <w:rsid w:val="008A4DB3"/>
    <w:rsid w:val="008A6310"/>
    <w:rsid w:val="008A66EE"/>
    <w:rsid w:val="008B04F9"/>
    <w:rsid w:val="008B0588"/>
    <w:rsid w:val="008B1A89"/>
    <w:rsid w:val="008B1CC5"/>
    <w:rsid w:val="008B2B14"/>
    <w:rsid w:val="008B31E4"/>
    <w:rsid w:val="008B3B68"/>
    <w:rsid w:val="008B3BF1"/>
    <w:rsid w:val="008B4119"/>
    <w:rsid w:val="008B4A3E"/>
    <w:rsid w:val="008B58AD"/>
    <w:rsid w:val="008B690C"/>
    <w:rsid w:val="008B6AF3"/>
    <w:rsid w:val="008B723C"/>
    <w:rsid w:val="008B787D"/>
    <w:rsid w:val="008C1A66"/>
    <w:rsid w:val="008C1FC7"/>
    <w:rsid w:val="008C2016"/>
    <w:rsid w:val="008C37FD"/>
    <w:rsid w:val="008C5019"/>
    <w:rsid w:val="008C58F6"/>
    <w:rsid w:val="008C6622"/>
    <w:rsid w:val="008C78F5"/>
    <w:rsid w:val="008D0BED"/>
    <w:rsid w:val="008D0F04"/>
    <w:rsid w:val="008D1613"/>
    <w:rsid w:val="008D26EE"/>
    <w:rsid w:val="008D4B72"/>
    <w:rsid w:val="008D68F0"/>
    <w:rsid w:val="008D6F77"/>
    <w:rsid w:val="008D7B50"/>
    <w:rsid w:val="008D7DB2"/>
    <w:rsid w:val="008E07C0"/>
    <w:rsid w:val="008E2065"/>
    <w:rsid w:val="008E3983"/>
    <w:rsid w:val="008E5B78"/>
    <w:rsid w:val="008E6D6E"/>
    <w:rsid w:val="008F0D4E"/>
    <w:rsid w:val="008F2945"/>
    <w:rsid w:val="008F2FCD"/>
    <w:rsid w:val="008F328D"/>
    <w:rsid w:val="008F3805"/>
    <w:rsid w:val="008F4F23"/>
    <w:rsid w:val="008F5372"/>
    <w:rsid w:val="008F5E73"/>
    <w:rsid w:val="008F7AED"/>
    <w:rsid w:val="00900DB8"/>
    <w:rsid w:val="0090259A"/>
    <w:rsid w:val="00905922"/>
    <w:rsid w:val="009118B1"/>
    <w:rsid w:val="009124E7"/>
    <w:rsid w:val="0091261D"/>
    <w:rsid w:val="00913943"/>
    <w:rsid w:val="00913970"/>
    <w:rsid w:val="00914D6D"/>
    <w:rsid w:val="009177B4"/>
    <w:rsid w:val="009202A9"/>
    <w:rsid w:val="00921317"/>
    <w:rsid w:val="00924AC6"/>
    <w:rsid w:val="009267AD"/>
    <w:rsid w:val="00926ED3"/>
    <w:rsid w:val="0093032F"/>
    <w:rsid w:val="00930CA7"/>
    <w:rsid w:val="00930FE5"/>
    <w:rsid w:val="00931233"/>
    <w:rsid w:val="00933D43"/>
    <w:rsid w:val="00934C4C"/>
    <w:rsid w:val="00934E4C"/>
    <w:rsid w:val="009358E7"/>
    <w:rsid w:val="009419A0"/>
    <w:rsid w:val="00943B79"/>
    <w:rsid w:val="00945D8C"/>
    <w:rsid w:val="0094623E"/>
    <w:rsid w:val="00946515"/>
    <w:rsid w:val="0094654D"/>
    <w:rsid w:val="00946AED"/>
    <w:rsid w:val="00947863"/>
    <w:rsid w:val="00950FD0"/>
    <w:rsid w:val="009525C6"/>
    <w:rsid w:val="00952A0E"/>
    <w:rsid w:val="00952DF1"/>
    <w:rsid w:val="00953E17"/>
    <w:rsid w:val="00956675"/>
    <w:rsid w:val="0096056A"/>
    <w:rsid w:val="00961AB0"/>
    <w:rsid w:val="009643B4"/>
    <w:rsid w:val="009657B7"/>
    <w:rsid w:val="00965CE2"/>
    <w:rsid w:val="00966003"/>
    <w:rsid w:val="009669C9"/>
    <w:rsid w:val="00970A62"/>
    <w:rsid w:val="009730A1"/>
    <w:rsid w:val="00975B9E"/>
    <w:rsid w:val="00980BAD"/>
    <w:rsid w:val="009813EC"/>
    <w:rsid w:val="00983805"/>
    <w:rsid w:val="00983841"/>
    <w:rsid w:val="0098533A"/>
    <w:rsid w:val="00985D07"/>
    <w:rsid w:val="00986A63"/>
    <w:rsid w:val="009870D8"/>
    <w:rsid w:val="00995775"/>
    <w:rsid w:val="00996E8A"/>
    <w:rsid w:val="009A046A"/>
    <w:rsid w:val="009A0BBD"/>
    <w:rsid w:val="009A0D60"/>
    <w:rsid w:val="009A2121"/>
    <w:rsid w:val="009A2433"/>
    <w:rsid w:val="009A27B2"/>
    <w:rsid w:val="009A2B48"/>
    <w:rsid w:val="009A3982"/>
    <w:rsid w:val="009A40D3"/>
    <w:rsid w:val="009A460A"/>
    <w:rsid w:val="009A5847"/>
    <w:rsid w:val="009A78FA"/>
    <w:rsid w:val="009B0029"/>
    <w:rsid w:val="009B00AA"/>
    <w:rsid w:val="009B2154"/>
    <w:rsid w:val="009B6C2C"/>
    <w:rsid w:val="009B7AF0"/>
    <w:rsid w:val="009C0215"/>
    <w:rsid w:val="009C067C"/>
    <w:rsid w:val="009C089B"/>
    <w:rsid w:val="009C1466"/>
    <w:rsid w:val="009C5172"/>
    <w:rsid w:val="009C7440"/>
    <w:rsid w:val="009C7604"/>
    <w:rsid w:val="009D2B0E"/>
    <w:rsid w:val="009D30DE"/>
    <w:rsid w:val="009D45AA"/>
    <w:rsid w:val="009D4D1B"/>
    <w:rsid w:val="009D57A4"/>
    <w:rsid w:val="009E0037"/>
    <w:rsid w:val="009E030D"/>
    <w:rsid w:val="009E1C6F"/>
    <w:rsid w:val="009E24D7"/>
    <w:rsid w:val="009E25BD"/>
    <w:rsid w:val="009E29AA"/>
    <w:rsid w:val="009E5B77"/>
    <w:rsid w:val="009F08BC"/>
    <w:rsid w:val="009F0A07"/>
    <w:rsid w:val="009F2C2F"/>
    <w:rsid w:val="009F43AB"/>
    <w:rsid w:val="009F48BD"/>
    <w:rsid w:val="009F4996"/>
    <w:rsid w:val="009F509A"/>
    <w:rsid w:val="009F5931"/>
    <w:rsid w:val="009F5AD2"/>
    <w:rsid w:val="00A006F7"/>
    <w:rsid w:val="00A01250"/>
    <w:rsid w:val="00A03D84"/>
    <w:rsid w:val="00A0466C"/>
    <w:rsid w:val="00A04E38"/>
    <w:rsid w:val="00A06CBE"/>
    <w:rsid w:val="00A075B5"/>
    <w:rsid w:val="00A13EE1"/>
    <w:rsid w:val="00A152E5"/>
    <w:rsid w:val="00A166A8"/>
    <w:rsid w:val="00A17B83"/>
    <w:rsid w:val="00A17DD9"/>
    <w:rsid w:val="00A2259C"/>
    <w:rsid w:val="00A2468F"/>
    <w:rsid w:val="00A246A0"/>
    <w:rsid w:val="00A26856"/>
    <w:rsid w:val="00A278DF"/>
    <w:rsid w:val="00A31284"/>
    <w:rsid w:val="00A31A85"/>
    <w:rsid w:val="00A31C0E"/>
    <w:rsid w:val="00A32ECB"/>
    <w:rsid w:val="00A35C25"/>
    <w:rsid w:val="00A37BA0"/>
    <w:rsid w:val="00A40B8A"/>
    <w:rsid w:val="00A41475"/>
    <w:rsid w:val="00A41BA2"/>
    <w:rsid w:val="00A41CFF"/>
    <w:rsid w:val="00A41D8E"/>
    <w:rsid w:val="00A41EE2"/>
    <w:rsid w:val="00A42737"/>
    <w:rsid w:val="00A428E3"/>
    <w:rsid w:val="00A453C7"/>
    <w:rsid w:val="00A46C7B"/>
    <w:rsid w:val="00A52E33"/>
    <w:rsid w:val="00A53291"/>
    <w:rsid w:val="00A54799"/>
    <w:rsid w:val="00A56076"/>
    <w:rsid w:val="00A562E5"/>
    <w:rsid w:val="00A56478"/>
    <w:rsid w:val="00A56CDE"/>
    <w:rsid w:val="00A60E52"/>
    <w:rsid w:val="00A62DB8"/>
    <w:rsid w:val="00A62F89"/>
    <w:rsid w:val="00A66436"/>
    <w:rsid w:val="00A666D9"/>
    <w:rsid w:val="00A7104C"/>
    <w:rsid w:val="00A71F13"/>
    <w:rsid w:val="00A734C6"/>
    <w:rsid w:val="00A7429E"/>
    <w:rsid w:val="00A74657"/>
    <w:rsid w:val="00A74829"/>
    <w:rsid w:val="00A76CF1"/>
    <w:rsid w:val="00A80BC6"/>
    <w:rsid w:val="00A8247A"/>
    <w:rsid w:val="00A833E0"/>
    <w:rsid w:val="00A84A7E"/>
    <w:rsid w:val="00A84CB9"/>
    <w:rsid w:val="00A90057"/>
    <w:rsid w:val="00A916CD"/>
    <w:rsid w:val="00A958D1"/>
    <w:rsid w:val="00A97286"/>
    <w:rsid w:val="00A97C5A"/>
    <w:rsid w:val="00AA0C22"/>
    <w:rsid w:val="00AA0D52"/>
    <w:rsid w:val="00AA3308"/>
    <w:rsid w:val="00AA373E"/>
    <w:rsid w:val="00AA5D7B"/>
    <w:rsid w:val="00AA76BB"/>
    <w:rsid w:val="00AB077D"/>
    <w:rsid w:val="00AB1758"/>
    <w:rsid w:val="00AB2733"/>
    <w:rsid w:val="00AB2888"/>
    <w:rsid w:val="00AB2F38"/>
    <w:rsid w:val="00AB49D2"/>
    <w:rsid w:val="00AB4D55"/>
    <w:rsid w:val="00AB55F8"/>
    <w:rsid w:val="00AB584E"/>
    <w:rsid w:val="00AB762B"/>
    <w:rsid w:val="00AB7866"/>
    <w:rsid w:val="00AC07AD"/>
    <w:rsid w:val="00AC0862"/>
    <w:rsid w:val="00AC08F0"/>
    <w:rsid w:val="00AC13AA"/>
    <w:rsid w:val="00AC4948"/>
    <w:rsid w:val="00AC59C4"/>
    <w:rsid w:val="00AC6131"/>
    <w:rsid w:val="00AC7AF5"/>
    <w:rsid w:val="00AD1F41"/>
    <w:rsid w:val="00AD340B"/>
    <w:rsid w:val="00AD4079"/>
    <w:rsid w:val="00AD487D"/>
    <w:rsid w:val="00AD488F"/>
    <w:rsid w:val="00AD5E50"/>
    <w:rsid w:val="00AD682A"/>
    <w:rsid w:val="00AD7E12"/>
    <w:rsid w:val="00AE043C"/>
    <w:rsid w:val="00AE0502"/>
    <w:rsid w:val="00AE088A"/>
    <w:rsid w:val="00AE320C"/>
    <w:rsid w:val="00AE3C4F"/>
    <w:rsid w:val="00AE4331"/>
    <w:rsid w:val="00AF2F2C"/>
    <w:rsid w:val="00AF5539"/>
    <w:rsid w:val="00AF5A32"/>
    <w:rsid w:val="00AF5DF1"/>
    <w:rsid w:val="00AF654B"/>
    <w:rsid w:val="00AF6C2E"/>
    <w:rsid w:val="00AF7218"/>
    <w:rsid w:val="00B00C46"/>
    <w:rsid w:val="00B049C0"/>
    <w:rsid w:val="00B04C9C"/>
    <w:rsid w:val="00B06EF9"/>
    <w:rsid w:val="00B0736D"/>
    <w:rsid w:val="00B1177F"/>
    <w:rsid w:val="00B11E7F"/>
    <w:rsid w:val="00B11FCD"/>
    <w:rsid w:val="00B1399A"/>
    <w:rsid w:val="00B17560"/>
    <w:rsid w:val="00B17FB2"/>
    <w:rsid w:val="00B2582F"/>
    <w:rsid w:val="00B25D0A"/>
    <w:rsid w:val="00B27D40"/>
    <w:rsid w:val="00B30100"/>
    <w:rsid w:val="00B304E7"/>
    <w:rsid w:val="00B30EA0"/>
    <w:rsid w:val="00B31043"/>
    <w:rsid w:val="00B336BD"/>
    <w:rsid w:val="00B33DC1"/>
    <w:rsid w:val="00B355B9"/>
    <w:rsid w:val="00B3771C"/>
    <w:rsid w:val="00B40643"/>
    <w:rsid w:val="00B42D60"/>
    <w:rsid w:val="00B43FA2"/>
    <w:rsid w:val="00B45555"/>
    <w:rsid w:val="00B457CF"/>
    <w:rsid w:val="00B46EA9"/>
    <w:rsid w:val="00B517A3"/>
    <w:rsid w:val="00B53B3C"/>
    <w:rsid w:val="00B54103"/>
    <w:rsid w:val="00B54DAA"/>
    <w:rsid w:val="00B55218"/>
    <w:rsid w:val="00B56C19"/>
    <w:rsid w:val="00B56E48"/>
    <w:rsid w:val="00B576ED"/>
    <w:rsid w:val="00B629AC"/>
    <w:rsid w:val="00B6422D"/>
    <w:rsid w:val="00B648A9"/>
    <w:rsid w:val="00B659B6"/>
    <w:rsid w:val="00B660A0"/>
    <w:rsid w:val="00B66BF1"/>
    <w:rsid w:val="00B71438"/>
    <w:rsid w:val="00B74623"/>
    <w:rsid w:val="00B74DAA"/>
    <w:rsid w:val="00B74F07"/>
    <w:rsid w:val="00B7658B"/>
    <w:rsid w:val="00B774AD"/>
    <w:rsid w:val="00B80CFA"/>
    <w:rsid w:val="00B8123D"/>
    <w:rsid w:val="00B83710"/>
    <w:rsid w:val="00B848B0"/>
    <w:rsid w:val="00B871F3"/>
    <w:rsid w:val="00B90E52"/>
    <w:rsid w:val="00B94109"/>
    <w:rsid w:val="00B95016"/>
    <w:rsid w:val="00B963B3"/>
    <w:rsid w:val="00BA161E"/>
    <w:rsid w:val="00BA1694"/>
    <w:rsid w:val="00BA1783"/>
    <w:rsid w:val="00BA2C04"/>
    <w:rsid w:val="00BA33D7"/>
    <w:rsid w:val="00BA40F0"/>
    <w:rsid w:val="00BA442B"/>
    <w:rsid w:val="00BA77E7"/>
    <w:rsid w:val="00BA79D1"/>
    <w:rsid w:val="00BB108A"/>
    <w:rsid w:val="00BB2853"/>
    <w:rsid w:val="00BB33BD"/>
    <w:rsid w:val="00BB471F"/>
    <w:rsid w:val="00BB50EE"/>
    <w:rsid w:val="00BB5C82"/>
    <w:rsid w:val="00BB5E1D"/>
    <w:rsid w:val="00BC158E"/>
    <w:rsid w:val="00BC6013"/>
    <w:rsid w:val="00BC62E6"/>
    <w:rsid w:val="00BD13B2"/>
    <w:rsid w:val="00BD4850"/>
    <w:rsid w:val="00BE10C8"/>
    <w:rsid w:val="00BE532E"/>
    <w:rsid w:val="00BE616C"/>
    <w:rsid w:val="00BE700E"/>
    <w:rsid w:val="00BE7349"/>
    <w:rsid w:val="00BE797D"/>
    <w:rsid w:val="00BE7B4C"/>
    <w:rsid w:val="00BF007F"/>
    <w:rsid w:val="00BF0D83"/>
    <w:rsid w:val="00BF1E59"/>
    <w:rsid w:val="00BF29DA"/>
    <w:rsid w:val="00BF4B37"/>
    <w:rsid w:val="00BF6FBE"/>
    <w:rsid w:val="00C01789"/>
    <w:rsid w:val="00C02A65"/>
    <w:rsid w:val="00C0714C"/>
    <w:rsid w:val="00C07813"/>
    <w:rsid w:val="00C1059D"/>
    <w:rsid w:val="00C115C0"/>
    <w:rsid w:val="00C166F2"/>
    <w:rsid w:val="00C205B8"/>
    <w:rsid w:val="00C21095"/>
    <w:rsid w:val="00C2216E"/>
    <w:rsid w:val="00C23437"/>
    <w:rsid w:val="00C24B83"/>
    <w:rsid w:val="00C272F4"/>
    <w:rsid w:val="00C31421"/>
    <w:rsid w:val="00C33CB0"/>
    <w:rsid w:val="00C349BA"/>
    <w:rsid w:val="00C34FBC"/>
    <w:rsid w:val="00C35AEE"/>
    <w:rsid w:val="00C36BB3"/>
    <w:rsid w:val="00C36BEB"/>
    <w:rsid w:val="00C36EEF"/>
    <w:rsid w:val="00C41EF6"/>
    <w:rsid w:val="00C42338"/>
    <w:rsid w:val="00C42B48"/>
    <w:rsid w:val="00C43957"/>
    <w:rsid w:val="00C44F52"/>
    <w:rsid w:val="00C47DCE"/>
    <w:rsid w:val="00C47E80"/>
    <w:rsid w:val="00C51E46"/>
    <w:rsid w:val="00C5362D"/>
    <w:rsid w:val="00C53634"/>
    <w:rsid w:val="00C53F1C"/>
    <w:rsid w:val="00C54A9E"/>
    <w:rsid w:val="00C62478"/>
    <w:rsid w:val="00C634C9"/>
    <w:rsid w:val="00C640F3"/>
    <w:rsid w:val="00C6437F"/>
    <w:rsid w:val="00C64EFF"/>
    <w:rsid w:val="00C67ADB"/>
    <w:rsid w:val="00C71005"/>
    <w:rsid w:val="00C716FE"/>
    <w:rsid w:val="00C77344"/>
    <w:rsid w:val="00C77645"/>
    <w:rsid w:val="00C77FBB"/>
    <w:rsid w:val="00C80575"/>
    <w:rsid w:val="00C81842"/>
    <w:rsid w:val="00C842A2"/>
    <w:rsid w:val="00C85828"/>
    <w:rsid w:val="00C85882"/>
    <w:rsid w:val="00C85E60"/>
    <w:rsid w:val="00C916BA"/>
    <w:rsid w:val="00C919EF"/>
    <w:rsid w:val="00C94837"/>
    <w:rsid w:val="00C956C3"/>
    <w:rsid w:val="00CA1545"/>
    <w:rsid w:val="00CA1934"/>
    <w:rsid w:val="00CA2E2B"/>
    <w:rsid w:val="00CA2FC2"/>
    <w:rsid w:val="00CA3EA6"/>
    <w:rsid w:val="00CA5EEA"/>
    <w:rsid w:val="00CA601D"/>
    <w:rsid w:val="00CA66EB"/>
    <w:rsid w:val="00CA6CFA"/>
    <w:rsid w:val="00CB1878"/>
    <w:rsid w:val="00CB262C"/>
    <w:rsid w:val="00CB3EAE"/>
    <w:rsid w:val="00CB51C2"/>
    <w:rsid w:val="00CB56C0"/>
    <w:rsid w:val="00CB7818"/>
    <w:rsid w:val="00CC1F24"/>
    <w:rsid w:val="00CC20D4"/>
    <w:rsid w:val="00CC404E"/>
    <w:rsid w:val="00CC71DA"/>
    <w:rsid w:val="00CC7894"/>
    <w:rsid w:val="00CD275A"/>
    <w:rsid w:val="00CD35E7"/>
    <w:rsid w:val="00CD4B06"/>
    <w:rsid w:val="00CD5D12"/>
    <w:rsid w:val="00CD5DEF"/>
    <w:rsid w:val="00CD7F98"/>
    <w:rsid w:val="00CE040A"/>
    <w:rsid w:val="00CE0421"/>
    <w:rsid w:val="00CE08E5"/>
    <w:rsid w:val="00CE147E"/>
    <w:rsid w:val="00CE2347"/>
    <w:rsid w:val="00CE3F4F"/>
    <w:rsid w:val="00CE4C6A"/>
    <w:rsid w:val="00CE6A75"/>
    <w:rsid w:val="00CF09CB"/>
    <w:rsid w:val="00CF1F2E"/>
    <w:rsid w:val="00CF5F6E"/>
    <w:rsid w:val="00CF61B8"/>
    <w:rsid w:val="00CF69D7"/>
    <w:rsid w:val="00D005B1"/>
    <w:rsid w:val="00D00BFE"/>
    <w:rsid w:val="00D00DE8"/>
    <w:rsid w:val="00D0252B"/>
    <w:rsid w:val="00D02C5D"/>
    <w:rsid w:val="00D03A34"/>
    <w:rsid w:val="00D03FB3"/>
    <w:rsid w:val="00D059BF"/>
    <w:rsid w:val="00D12328"/>
    <w:rsid w:val="00D138AA"/>
    <w:rsid w:val="00D138DF"/>
    <w:rsid w:val="00D1521A"/>
    <w:rsid w:val="00D15D71"/>
    <w:rsid w:val="00D16D78"/>
    <w:rsid w:val="00D21C4C"/>
    <w:rsid w:val="00D23BB1"/>
    <w:rsid w:val="00D249A5"/>
    <w:rsid w:val="00D27BB3"/>
    <w:rsid w:val="00D32642"/>
    <w:rsid w:val="00D35817"/>
    <w:rsid w:val="00D35AB1"/>
    <w:rsid w:val="00D36ACA"/>
    <w:rsid w:val="00D37A0A"/>
    <w:rsid w:val="00D428D3"/>
    <w:rsid w:val="00D437FD"/>
    <w:rsid w:val="00D439AA"/>
    <w:rsid w:val="00D44721"/>
    <w:rsid w:val="00D45056"/>
    <w:rsid w:val="00D47328"/>
    <w:rsid w:val="00D4767B"/>
    <w:rsid w:val="00D5355E"/>
    <w:rsid w:val="00D56858"/>
    <w:rsid w:val="00D5724B"/>
    <w:rsid w:val="00D61307"/>
    <w:rsid w:val="00D61336"/>
    <w:rsid w:val="00D61798"/>
    <w:rsid w:val="00D6341E"/>
    <w:rsid w:val="00D64757"/>
    <w:rsid w:val="00D64B99"/>
    <w:rsid w:val="00D65884"/>
    <w:rsid w:val="00D66441"/>
    <w:rsid w:val="00D667DE"/>
    <w:rsid w:val="00D67126"/>
    <w:rsid w:val="00D67C64"/>
    <w:rsid w:val="00D67D81"/>
    <w:rsid w:val="00D7181A"/>
    <w:rsid w:val="00D72057"/>
    <w:rsid w:val="00D80F7A"/>
    <w:rsid w:val="00D811E3"/>
    <w:rsid w:val="00D81F73"/>
    <w:rsid w:val="00D82947"/>
    <w:rsid w:val="00D82D4A"/>
    <w:rsid w:val="00D82D94"/>
    <w:rsid w:val="00D833AC"/>
    <w:rsid w:val="00D835E1"/>
    <w:rsid w:val="00D84D46"/>
    <w:rsid w:val="00D867E0"/>
    <w:rsid w:val="00D90175"/>
    <w:rsid w:val="00D9078E"/>
    <w:rsid w:val="00D90F99"/>
    <w:rsid w:val="00D910BF"/>
    <w:rsid w:val="00D91BDD"/>
    <w:rsid w:val="00D9310E"/>
    <w:rsid w:val="00D932AF"/>
    <w:rsid w:val="00D94F15"/>
    <w:rsid w:val="00D96616"/>
    <w:rsid w:val="00DA054F"/>
    <w:rsid w:val="00DA4E90"/>
    <w:rsid w:val="00DA5B02"/>
    <w:rsid w:val="00DB09FD"/>
    <w:rsid w:val="00DB132E"/>
    <w:rsid w:val="00DB1B01"/>
    <w:rsid w:val="00DB2982"/>
    <w:rsid w:val="00DB2CE4"/>
    <w:rsid w:val="00DB3170"/>
    <w:rsid w:val="00DB317F"/>
    <w:rsid w:val="00DB3356"/>
    <w:rsid w:val="00DB3CB2"/>
    <w:rsid w:val="00DB4A09"/>
    <w:rsid w:val="00DB5582"/>
    <w:rsid w:val="00DB5BC8"/>
    <w:rsid w:val="00DC2DE8"/>
    <w:rsid w:val="00DC2EAE"/>
    <w:rsid w:val="00DC2F3F"/>
    <w:rsid w:val="00DC4BEE"/>
    <w:rsid w:val="00DC4D6F"/>
    <w:rsid w:val="00DC5FBE"/>
    <w:rsid w:val="00DC67AC"/>
    <w:rsid w:val="00DD0AA0"/>
    <w:rsid w:val="00DD2D6C"/>
    <w:rsid w:val="00DD4119"/>
    <w:rsid w:val="00DD426D"/>
    <w:rsid w:val="00DD5A0F"/>
    <w:rsid w:val="00DD7802"/>
    <w:rsid w:val="00DE21AC"/>
    <w:rsid w:val="00DE3B4C"/>
    <w:rsid w:val="00DE71BC"/>
    <w:rsid w:val="00DE7BB7"/>
    <w:rsid w:val="00DF218D"/>
    <w:rsid w:val="00DF22F0"/>
    <w:rsid w:val="00DF277E"/>
    <w:rsid w:val="00DF3075"/>
    <w:rsid w:val="00DF34AD"/>
    <w:rsid w:val="00DF3600"/>
    <w:rsid w:val="00DF3D60"/>
    <w:rsid w:val="00DF428A"/>
    <w:rsid w:val="00DF55DB"/>
    <w:rsid w:val="00E02751"/>
    <w:rsid w:val="00E04408"/>
    <w:rsid w:val="00E05A68"/>
    <w:rsid w:val="00E05D95"/>
    <w:rsid w:val="00E05F0F"/>
    <w:rsid w:val="00E0634D"/>
    <w:rsid w:val="00E06677"/>
    <w:rsid w:val="00E070BF"/>
    <w:rsid w:val="00E1087F"/>
    <w:rsid w:val="00E11BDF"/>
    <w:rsid w:val="00E13165"/>
    <w:rsid w:val="00E1394A"/>
    <w:rsid w:val="00E1479D"/>
    <w:rsid w:val="00E149E2"/>
    <w:rsid w:val="00E170AD"/>
    <w:rsid w:val="00E20B15"/>
    <w:rsid w:val="00E21748"/>
    <w:rsid w:val="00E21FD1"/>
    <w:rsid w:val="00E227C3"/>
    <w:rsid w:val="00E229BD"/>
    <w:rsid w:val="00E259DE"/>
    <w:rsid w:val="00E26D8E"/>
    <w:rsid w:val="00E27A3C"/>
    <w:rsid w:val="00E37E40"/>
    <w:rsid w:val="00E426B3"/>
    <w:rsid w:val="00E437E9"/>
    <w:rsid w:val="00E4606A"/>
    <w:rsid w:val="00E46419"/>
    <w:rsid w:val="00E46696"/>
    <w:rsid w:val="00E4770D"/>
    <w:rsid w:val="00E47A8B"/>
    <w:rsid w:val="00E5032F"/>
    <w:rsid w:val="00E6001E"/>
    <w:rsid w:val="00E60207"/>
    <w:rsid w:val="00E625A9"/>
    <w:rsid w:val="00E63B9A"/>
    <w:rsid w:val="00E65B49"/>
    <w:rsid w:val="00E65EB1"/>
    <w:rsid w:val="00E67B1E"/>
    <w:rsid w:val="00E70A97"/>
    <w:rsid w:val="00E71F89"/>
    <w:rsid w:val="00E71F96"/>
    <w:rsid w:val="00E73B6A"/>
    <w:rsid w:val="00E75E7C"/>
    <w:rsid w:val="00E75FC0"/>
    <w:rsid w:val="00E77D73"/>
    <w:rsid w:val="00E801FD"/>
    <w:rsid w:val="00E8114B"/>
    <w:rsid w:val="00E81996"/>
    <w:rsid w:val="00E836D7"/>
    <w:rsid w:val="00E8399D"/>
    <w:rsid w:val="00E87813"/>
    <w:rsid w:val="00E90A8A"/>
    <w:rsid w:val="00E90F34"/>
    <w:rsid w:val="00E90F67"/>
    <w:rsid w:val="00E91465"/>
    <w:rsid w:val="00E96B6C"/>
    <w:rsid w:val="00EA1706"/>
    <w:rsid w:val="00EA1711"/>
    <w:rsid w:val="00EA2B23"/>
    <w:rsid w:val="00EA2B51"/>
    <w:rsid w:val="00EA33DE"/>
    <w:rsid w:val="00EA395A"/>
    <w:rsid w:val="00EA3B1F"/>
    <w:rsid w:val="00EB178F"/>
    <w:rsid w:val="00EB5CC6"/>
    <w:rsid w:val="00EB621E"/>
    <w:rsid w:val="00EB62EC"/>
    <w:rsid w:val="00EB6F23"/>
    <w:rsid w:val="00EB7FC4"/>
    <w:rsid w:val="00EC1217"/>
    <w:rsid w:val="00EC1E24"/>
    <w:rsid w:val="00EC27D2"/>
    <w:rsid w:val="00EC2C24"/>
    <w:rsid w:val="00EC2F8B"/>
    <w:rsid w:val="00EC40BC"/>
    <w:rsid w:val="00EC5D70"/>
    <w:rsid w:val="00EC604B"/>
    <w:rsid w:val="00ED18ED"/>
    <w:rsid w:val="00ED1AD6"/>
    <w:rsid w:val="00ED2879"/>
    <w:rsid w:val="00ED357A"/>
    <w:rsid w:val="00EE22AA"/>
    <w:rsid w:val="00EE246E"/>
    <w:rsid w:val="00EE2A51"/>
    <w:rsid w:val="00EE2AFA"/>
    <w:rsid w:val="00EE48FF"/>
    <w:rsid w:val="00EE5484"/>
    <w:rsid w:val="00EE68AD"/>
    <w:rsid w:val="00EE71D3"/>
    <w:rsid w:val="00EF16C2"/>
    <w:rsid w:val="00EF2AFB"/>
    <w:rsid w:val="00EF30E0"/>
    <w:rsid w:val="00EF3426"/>
    <w:rsid w:val="00EF369D"/>
    <w:rsid w:val="00F01751"/>
    <w:rsid w:val="00F01820"/>
    <w:rsid w:val="00F026F1"/>
    <w:rsid w:val="00F06FCB"/>
    <w:rsid w:val="00F11D21"/>
    <w:rsid w:val="00F120E2"/>
    <w:rsid w:val="00F126DF"/>
    <w:rsid w:val="00F1323D"/>
    <w:rsid w:val="00F13FC3"/>
    <w:rsid w:val="00F16667"/>
    <w:rsid w:val="00F16BFD"/>
    <w:rsid w:val="00F20F55"/>
    <w:rsid w:val="00F235C9"/>
    <w:rsid w:val="00F26530"/>
    <w:rsid w:val="00F27D14"/>
    <w:rsid w:val="00F32D3C"/>
    <w:rsid w:val="00F331B6"/>
    <w:rsid w:val="00F34B35"/>
    <w:rsid w:val="00F3629E"/>
    <w:rsid w:val="00F36ACC"/>
    <w:rsid w:val="00F377B5"/>
    <w:rsid w:val="00F42A37"/>
    <w:rsid w:val="00F4336B"/>
    <w:rsid w:val="00F44D6A"/>
    <w:rsid w:val="00F44E68"/>
    <w:rsid w:val="00F45B36"/>
    <w:rsid w:val="00F5080D"/>
    <w:rsid w:val="00F5743B"/>
    <w:rsid w:val="00F601EC"/>
    <w:rsid w:val="00F61FBF"/>
    <w:rsid w:val="00F62C58"/>
    <w:rsid w:val="00F6367A"/>
    <w:rsid w:val="00F63B36"/>
    <w:rsid w:val="00F66EEC"/>
    <w:rsid w:val="00F70197"/>
    <w:rsid w:val="00F7102A"/>
    <w:rsid w:val="00F714C2"/>
    <w:rsid w:val="00F71D08"/>
    <w:rsid w:val="00F75F5C"/>
    <w:rsid w:val="00F76215"/>
    <w:rsid w:val="00F7657A"/>
    <w:rsid w:val="00F80428"/>
    <w:rsid w:val="00F816AC"/>
    <w:rsid w:val="00F873E0"/>
    <w:rsid w:val="00F878FE"/>
    <w:rsid w:val="00F902CB"/>
    <w:rsid w:val="00F902F4"/>
    <w:rsid w:val="00F94DE4"/>
    <w:rsid w:val="00F96876"/>
    <w:rsid w:val="00F97915"/>
    <w:rsid w:val="00FA0629"/>
    <w:rsid w:val="00FA0F58"/>
    <w:rsid w:val="00FA1015"/>
    <w:rsid w:val="00FA1359"/>
    <w:rsid w:val="00FA14EF"/>
    <w:rsid w:val="00FA2110"/>
    <w:rsid w:val="00FA3713"/>
    <w:rsid w:val="00FA433A"/>
    <w:rsid w:val="00FA473F"/>
    <w:rsid w:val="00FA5584"/>
    <w:rsid w:val="00FA6A62"/>
    <w:rsid w:val="00FB1068"/>
    <w:rsid w:val="00FB2B32"/>
    <w:rsid w:val="00FB7278"/>
    <w:rsid w:val="00FB7B9E"/>
    <w:rsid w:val="00FC0664"/>
    <w:rsid w:val="00FC339F"/>
    <w:rsid w:val="00FC3598"/>
    <w:rsid w:val="00FC3D91"/>
    <w:rsid w:val="00FC47B9"/>
    <w:rsid w:val="00FC5E69"/>
    <w:rsid w:val="00FC6396"/>
    <w:rsid w:val="00FC739C"/>
    <w:rsid w:val="00FD1EAD"/>
    <w:rsid w:val="00FD24CD"/>
    <w:rsid w:val="00FD64A5"/>
    <w:rsid w:val="00FE56CD"/>
    <w:rsid w:val="00FF0E9B"/>
    <w:rsid w:val="00FF34F1"/>
    <w:rsid w:val="00FF3964"/>
    <w:rsid w:val="00FF4BC1"/>
    <w:rsid w:val="00FF6488"/>
    <w:rsid w:val="00FF67B6"/>
    <w:rsid w:val="00FF68BF"/>
    <w:rsid w:val="00FF6CED"/>
    <w:rsid w:val="00FF7313"/>
    <w:rsid w:val="00FF7895"/>
    <w:rsid w:val="00FF7D43"/>
  </w:rsids>
  <m:mathPr>
    <m:mathFont m:val="Cambria Math"/>
    <m:brkBin m:val="before"/>
    <m:brkBinSub m:val="--"/>
    <m:smallFrac/>
    <m:dispDef/>
    <m:lMargin m:val="0"/>
    <m:rMargin m:val="0"/>
    <m:defJc m:val="centerGroup"/>
    <m:wrapIndent m:val="1440"/>
    <m:intLim m:val="subSup"/>
    <m:naryLim m:val="undOvr"/>
  </m:mathPr>
  <w:themeFontLang w:val="ru-R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D0AA0"/>
    <w:pPr>
      <w:spacing w:after="0" w:line="360" w:lineRule="auto"/>
      <w:ind w:firstLine="567"/>
      <w:jc w:val="both"/>
    </w:pPr>
    <w:rPr>
      <w:rFonts w:ascii="Times New Roman" w:eastAsia="Times New Roman" w:hAnsi="Times New Roman" w:cs="Times New Roman"/>
      <w:sz w:val="28"/>
      <w:szCs w:val="24"/>
      <w:lang w:eastAsia="ru-RU"/>
    </w:rPr>
  </w:style>
  <w:style w:type="paragraph" w:styleId="1">
    <w:name w:val="heading 1"/>
    <w:basedOn w:val="a"/>
    <w:next w:val="a"/>
    <w:link w:val="10"/>
    <w:qFormat/>
    <w:rsid w:val="00634198"/>
    <w:pPr>
      <w:keepNext/>
      <w:keepLines/>
      <w:numPr>
        <w:numId w:val="64"/>
      </w:numPr>
      <w:spacing w:before="560" w:after="280"/>
      <w:ind w:left="714" w:hanging="357"/>
      <w:jc w:val="center"/>
      <w:outlineLvl w:val="0"/>
    </w:pPr>
    <w:rPr>
      <w:rFonts w:eastAsiaTheme="majorEastAsia" w:cstheme="majorBidi"/>
      <w:b/>
      <w:bCs/>
      <w:sz w:val="40"/>
      <w:szCs w:val="28"/>
    </w:rPr>
  </w:style>
  <w:style w:type="paragraph" w:styleId="2">
    <w:name w:val="heading 2"/>
    <w:basedOn w:val="a"/>
    <w:next w:val="a"/>
    <w:link w:val="20"/>
    <w:unhideWhenUsed/>
    <w:qFormat/>
    <w:rsid w:val="00634198"/>
    <w:pPr>
      <w:keepNext/>
      <w:keepLines/>
      <w:numPr>
        <w:ilvl w:val="1"/>
        <w:numId w:val="64"/>
      </w:numPr>
      <w:spacing w:before="280" w:after="560"/>
      <w:ind w:left="777"/>
      <w:jc w:val="center"/>
      <w:outlineLvl w:val="1"/>
    </w:pPr>
    <w:rPr>
      <w:rFonts w:eastAsiaTheme="majorEastAsia" w:cstheme="majorBidi"/>
      <w:b/>
      <w:bCs/>
      <w:sz w:val="36"/>
      <w:szCs w:val="26"/>
      <w:lang w:val="uk-UA"/>
    </w:rPr>
  </w:style>
  <w:style w:type="paragraph" w:styleId="3">
    <w:name w:val="heading 3"/>
    <w:basedOn w:val="2"/>
    <w:next w:val="a"/>
    <w:link w:val="30"/>
    <w:unhideWhenUsed/>
    <w:qFormat/>
    <w:rsid w:val="0023503B"/>
    <w:pPr>
      <w:numPr>
        <w:ilvl w:val="2"/>
      </w:numPr>
      <w:outlineLvl w:val="2"/>
    </w:pPr>
  </w:style>
  <w:style w:type="paragraph" w:styleId="4">
    <w:name w:val="heading 4"/>
    <w:basedOn w:val="2"/>
    <w:next w:val="a"/>
    <w:link w:val="40"/>
    <w:unhideWhenUsed/>
    <w:qFormat/>
    <w:rsid w:val="002B76F4"/>
    <w:pPr>
      <w:numPr>
        <w:ilvl w:val="3"/>
      </w:numPr>
      <w:outlineLvl w:val="3"/>
    </w:pPr>
  </w:style>
  <w:style w:type="paragraph" w:styleId="5">
    <w:name w:val="heading 5"/>
    <w:basedOn w:val="a"/>
    <w:next w:val="a"/>
    <w:link w:val="50"/>
    <w:unhideWhenUsed/>
    <w:qFormat/>
    <w:rsid w:val="00415C57"/>
    <w:pPr>
      <w:keepNext/>
      <w:keepLines/>
      <w:spacing w:before="200"/>
      <w:ind w:firstLine="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nhideWhenUsed/>
    <w:qFormat/>
    <w:rsid w:val="00415C57"/>
    <w:pPr>
      <w:keepNext/>
      <w:keepLines/>
      <w:spacing w:before="200"/>
      <w:ind w:firstLine="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nhideWhenUsed/>
    <w:qFormat/>
    <w:rsid w:val="00415C57"/>
    <w:pPr>
      <w:keepNext/>
      <w:keepLines/>
      <w:spacing w:before="200"/>
      <w:ind w:firstLine="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nhideWhenUsed/>
    <w:qFormat/>
    <w:rsid w:val="00415C57"/>
    <w:pPr>
      <w:keepNext/>
      <w:keepLines/>
      <w:spacing w:before="200"/>
      <w:ind w:firstLine="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nhideWhenUsed/>
    <w:qFormat/>
    <w:rsid w:val="00415C57"/>
    <w:pPr>
      <w:keepNext/>
      <w:keepLines/>
      <w:spacing w:before="200"/>
      <w:ind w:firstLine="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t">
    <w:name w:val="Standart"/>
    <w:basedOn w:val="a"/>
    <w:link w:val="Standart0"/>
    <w:rsid w:val="005C1902"/>
    <w:pPr>
      <w:ind w:firstLine="540"/>
    </w:pPr>
  </w:style>
  <w:style w:type="paragraph" w:customStyle="1" w:styleId="11">
    <w:name w:val="Заголовок 11"/>
    <w:basedOn w:val="a"/>
    <w:next w:val="Heading2"/>
    <w:rsid w:val="005C1902"/>
    <w:pPr>
      <w:spacing w:after="120"/>
      <w:ind w:firstLine="539"/>
      <w:jc w:val="center"/>
    </w:pPr>
    <w:rPr>
      <w:b/>
    </w:rPr>
  </w:style>
  <w:style w:type="paragraph" w:customStyle="1" w:styleId="Heading2">
    <w:name w:val="Heading2"/>
    <w:basedOn w:val="11"/>
    <w:next w:val="Standart"/>
    <w:rsid w:val="005C1902"/>
    <w:pPr>
      <w:spacing w:before="120"/>
    </w:pPr>
    <w:rPr>
      <w:b w:val="0"/>
      <w:u w:val="single"/>
    </w:rPr>
  </w:style>
  <w:style w:type="paragraph" w:styleId="a3">
    <w:name w:val="footnote text"/>
    <w:basedOn w:val="a"/>
    <w:link w:val="a4"/>
    <w:semiHidden/>
    <w:rsid w:val="005C1902"/>
    <w:rPr>
      <w:sz w:val="20"/>
      <w:szCs w:val="20"/>
    </w:rPr>
  </w:style>
  <w:style w:type="character" w:customStyle="1" w:styleId="a4">
    <w:name w:val="Текст сноски Знак"/>
    <w:basedOn w:val="a0"/>
    <w:link w:val="a3"/>
    <w:semiHidden/>
    <w:rsid w:val="005C1902"/>
    <w:rPr>
      <w:rFonts w:ascii="Times New Roman" w:eastAsia="Times New Roman" w:hAnsi="Times New Roman" w:cs="Times New Roman"/>
      <w:sz w:val="20"/>
      <w:szCs w:val="20"/>
      <w:lang w:eastAsia="ru-RU"/>
    </w:rPr>
  </w:style>
  <w:style w:type="character" w:styleId="a5">
    <w:name w:val="footnote reference"/>
    <w:basedOn w:val="a0"/>
    <w:semiHidden/>
    <w:rsid w:val="005C1902"/>
    <w:rPr>
      <w:vertAlign w:val="superscript"/>
    </w:rPr>
  </w:style>
  <w:style w:type="table" w:styleId="a6">
    <w:name w:val="Table Grid"/>
    <w:basedOn w:val="a1"/>
    <w:rsid w:val="005C1902"/>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ody Text"/>
    <w:basedOn w:val="a"/>
    <w:link w:val="a8"/>
    <w:rsid w:val="005C1902"/>
    <w:rPr>
      <w:lang w:val="uk-UA"/>
    </w:rPr>
  </w:style>
  <w:style w:type="character" w:customStyle="1" w:styleId="a8">
    <w:name w:val="Основной текст Знак"/>
    <w:basedOn w:val="a0"/>
    <w:link w:val="a7"/>
    <w:rsid w:val="005C1902"/>
    <w:rPr>
      <w:rFonts w:ascii="Times New Roman" w:eastAsia="Times New Roman" w:hAnsi="Times New Roman" w:cs="Times New Roman"/>
      <w:sz w:val="28"/>
      <w:szCs w:val="24"/>
      <w:lang w:val="uk-UA" w:eastAsia="ru-RU"/>
    </w:rPr>
  </w:style>
  <w:style w:type="paragraph" w:styleId="a9">
    <w:name w:val="Balloon Text"/>
    <w:basedOn w:val="a"/>
    <w:link w:val="aa"/>
    <w:uiPriority w:val="99"/>
    <w:semiHidden/>
    <w:unhideWhenUsed/>
    <w:rsid w:val="00986A63"/>
    <w:rPr>
      <w:rFonts w:ascii="Tahoma" w:hAnsi="Tahoma" w:cs="Tahoma"/>
      <w:sz w:val="16"/>
      <w:szCs w:val="16"/>
    </w:rPr>
  </w:style>
  <w:style w:type="character" w:customStyle="1" w:styleId="aa">
    <w:name w:val="Текст выноски Знак"/>
    <w:basedOn w:val="a0"/>
    <w:link w:val="a9"/>
    <w:uiPriority w:val="99"/>
    <w:semiHidden/>
    <w:rsid w:val="00986A63"/>
    <w:rPr>
      <w:rFonts w:ascii="Tahoma" w:eastAsia="Times New Roman" w:hAnsi="Tahoma" w:cs="Tahoma"/>
      <w:sz w:val="16"/>
      <w:szCs w:val="16"/>
      <w:lang w:eastAsia="ru-RU"/>
    </w:rPr>
  </w:style>
  <w:style w:type="paragraph" w:styleId="ab">
    <w:name w:val="header"/>
    <w:basedOn w:val="a"/>
    <w:link w:val="ac"/>
    <w:uiPriority w:val="99"/>
    <w:unhideWhenUsed/>
    <w:rsid w:val="00416909"/>
    <w:pPr>
      <w:tabs>
        <w:tab w:val="center" w:pos="4677"/>
        <w:tab w:val="right" w:pos="9355"/>
      </w:tabs>
    </w:pPr>
  </w:style>
  <w:style w:type="character" w:customStyle="1" w:styleId="ac">
    <w:name w:val="Верхний колонтитул Знак"/>
    <w:basedOn w:val="a0"/>
    <w:link w:val="ab"/>
    <w:uiPriority w:val="99"/>
    <w:rsid w:val="00416909"/>
    <w:rPr>
      <w:rFonts w:ascii="Times New Roman" w:eastAsia="Times New Roman" w:hAnsi="Times New Roman" w:cs="Times New Roman"/>
      <w:sz w:val="24"/>
      <w:szCs w:val="24"/>
      <w:lang w:eastAsia="ru-RU"/>
    </w:rPr>
  </w:style>
  <w:style w:type="paragraph" w:styleId="ad">
    <w:name w:val="footer"/>
    <w:basedOn w:val="a"/>
    <w:link w:val="ae"/>
    <w:uiPriority w:val="99"/>
    <w:unhideWhenUsed/>
    <w:rsid w:val="00416909"/>
    <w:pPr>
      <w:tabs>
        <w:tab w:val="center" w:pos="4677"/>
        <w:tab w:val="right" w:pos="9355"/>
      </w:tabs>
    </w:pPr>
  </w:style>
  <w:style w:type="character" w:customStyle="1" w:styleId="ae">
    <w:name w:val="Нижний колонтитул Знак"/>
    <w:basedOn w:val="a0"/>
    <w:link w:val="ad"/>
    <w:uiPriority w:val="99"/>
    <w:rsid w:val="00416909"/>
    <w:rPr>
      <w:rFonts w:ascii="Times New Roman" w:eastAsia="Times New Roman" w:hAnsi="Times New Roman" w:cs="Times New Roman"/>
      <w:sz w:val="24"/>
      <w:szCs w:val="24"/>
      <w:lang w:eastAsia="ru-RU"/>
    </w:rPr>
  </w:style>
  <w:style w:type="paragraph" w:styleId="af">
    <w:name w:val="List Paragraph"/>
    <w:basedOn w:val="a"/>
    <w:uiPriority w:val="34"/>
    <w:qFormat/>
    <w:rsid w:val="00416909"/>
    <w:pPr>
      <w:ind w:left="720"/>
      <w:contextualSpacing/>
    </w:pPr>
  </w:style>
  <w:style w:type="character" w:customStyle="1" w:styleId="10">
    <w:name w:val="Заголовок 1 Знак"/>
    <w:basedOn w:val="a0"/>
    <w:link w:val="1"/>
    <w:rsid w:val="00634198"/>
    <w:rPr>
      <w:rFonts w:ascii="Times New Roman" w:eastAsiaTheme="majorEastAsia" w:hAnsi="Times New Roman" w:cstheme="majorBidi"/>
      <w:b/>
      <w:bCs/>
      <w:sz w:val="40"/>
      <w:szCs w:val="28"/>
      <w:lang w:eastAsia="ru-RU"/>
    </w:rPr>
  </w:style>
  <w:style w:type="character" w:customStyle="1" w:styleId="20">
    <w:name w:val="Заголовок 2 Знак"/>
    <w:basedOn w:val="a0"/>
    <w:link w:val="2"/>
    <w:rsid w:val="00634198"/>
    <w:rPr>
      <w:rFonts w:ascii="Times New Roman" w:eastAsiaTheme="majorEastAsia" w:hAnsi="Times New Roman" w:cstheme="majorBidi"/>
      <w:b/>
      <w:bCs/>
      <w:sz w:val="36"/>
      <w:szCs w:val="26"/>
      <w:lang w:val="uk-UA" w:eastAsia="ru-RU"/>
    </w:rPr>
  </w:style>
  <w:style w:type="character" w:customStyle="1" w:styleId="30">
    <w:name w:val="Заголовок 3 Знак"/>
    <w:basedOn w:val="a0"/>
    <w:link w:val="3"/>
    <w:rsid w:val="0023503B"/>
    <w:rPr>
      <w:rFonts w:ascii="Times New Roman" w:eastAsiaTheme="majorEastAsia" w:hAnsi="Times New Roman" w:cstheme="majorBidi"/>
      <w:b/>
      <w:bCs/>
      <w:sz w:val="36"/>
      <w:szCs w:val="26"/>
      <w:lang w:val="uk-UA" w:eastAsia="ru-RU"/>
    </w:rPr>
  </w:style>
  <w:style w:type="paragraph" w:styleId="af0">
    <w:name w:val="Title"/>
    <w:basedOn w:val="a"/>
    <w:next w:val="a"/>
    <w:link w:val="af1"/>
    <w:uiPriority w:val="10"/>
    <w:qFormat/>
    <w:rsid w:val="00DA5B02"/>
    <w:pPr>
      <w:pBdr>
        <w:bottom w:val="single" w:sz="8" w:space="4" w:color="4F81BD" w:themeColor="accent1"/>
      </w:pBdr>
      <w:spacing w:after="300"/>
      <w:contextualSpacing/>
      <w:jc w:val="center"/>
    </w:pPr>
    <w:rPr>
      <w:rFonts w:eastAsiaTheme="majorEastAsia" w:cstheme="majorBidi"/>
      <w:spacing w:val="5"/>
      <w:kern w:val="28"/>
      <w:sz w:val="52"/>
      <w:szCs w:val="52"/>
    </w:rPr>
  </w:style>
  <w:style w:type="character" w:customStyle="1" w:styleId="af1">
    <w:name w:val="Название Знак"/>
    <w:basedOn w:val="a0"/>
    <w:link w:val="af0"/>
    <w:uiPriority w:val="10"/>
    <w:rsid w:val="00DA5B02"/>
    <w:rPr>
      <w:rFonts w:ascii="Times New Roman" w:eastAsiaTheme="majorEastAsia" w:hAnsi="Times New Roman" w:cstheme="majorBidi"/>
      <w:spacing w:val="5"/>
      <w:kern w:val="28"/>
      <w:sz w:val="52"/>
      <w:szCs w:val="52"/>
      <w:lang w:eastAsia="ru-RU"/>
    </w:rPr>
  </w:style>
  <w:style w:type="character" w:styleId="af2">
    <w:name w:val="Placeholder Text"/>
    <w:basedOn w:val="a0"/>
    <w:uiPriority w:val="99"/>
    <w:semiHidden/>
    <w:rsid w:val="00DA5B02"/>
    <w:rPr>
      <w:color w:val="808080"/>
    </w:rPr>
  </w:style>
  <w:style w:type="paragraph" w:styleId="af3">
    <w:name w:val="No Spacing"/>
    <w:link w:val="af4"/>
    <w:uiPriority w:val="1"/>
    <w:qFormat/>
    <w:rsid w:val="00DA5B02"/>
    <w:pPr>
      <w:spacing w:after="0" w:line="240" w:lineRule="auto"/>
    </w:pPr>
    <w:rPr>
      <w:rFonts w:ascii="Times New Roman" w:eastAsia="Times New Roman" w:hAnsi="Times New Roman" w:cs="Times New Roman"/>
      <w:sz w:val="24"/>
      <w:szCs w:val="24"/>
      <w:lang w:eastAsia="ru-RU"/>
    </w:rPr>
  </w:style>
  <w:style w:type="paragraph" w:styleId="af5">
    <w:name w:val="Normal (Web)"/>
    <w:basedOn w:val="a"/>
    <w:uiPriority w:val="99"/>
    <w:unhideWhenUsed/>
    <w:rsid w:val="00DA5B02"/>
    <w:pPr>
      <w:spacing w:before="100" w:beforeAutospacing="1" w:after="100" w:afterAutospacing="1"/>
    </w:pPr>
    <w:rPr>
      <w:rFonts w:eastAsiaTheme="minorEastAsia"/>
    </w:rPr>
  </w:style>
  <w:style w:type="paragraph" w:styleId="af6">
    <w:name w:val="Revision"/>
    <w:hidden/>
    <w:uiPriority w:val="99"/>
    <w:semiHidden/>
    <w:rsid w:val="005678D4"/>
    <w:pPr>
      <w:spacing w:after="0" w:line="240" w:lineRule="auto"/>
    </w:pPr>
    <w:rPr>
      <w:rFonts w:ascii="Times New Roman" w:eastAsia="Times New Roman" w:hAnsi="Times New Roman" w:cs="Times New Roman"/>
      <w:sz w:val="28"/>
      <w:szCs w:val="24"/>
      <w:lang w:eastAsia="ru-RU"/>
    </w:rPr>
  </w:style>
  <w:style w:type="paragraph" w:styleId="af7">
    <w:name w:val="TOC Heading"/>
    <w:basedOn w:val="1"/>
    <w:next w:val="a"/>
    <w:uiPriority w:val="39"/>
    <w:unhideWhenUsed/>
    <w:qFormat/>
    <w:rsid w:val="00735F40"/>
    <w:pPr>
      <w:numPr>
        <w:numId w:val="0"/>
      </w:numPr>
      <w:spacing w:before="480" w:after="0" w:line="276" w:lineRule="auto"/>
      <w:outlineLvl w:val="9"/>
    </w:pPr>
    <w:rPr>
      <w:rFonts w:asciiTheme="majorHAnsi" w:hAnsiTheme="majorHAnsi"/>
      <w:color w:val="365F91" w:themeColor="accent1" w:themeShade="BF"/>
      <w:sz w:val="28"/>
    </w:rPr>
  </w:style>
  <w:style w:type="paragraph" w:styleId="12">
    <w:name w:val="toc 1"/>
    <w:basedOn w:val="a"/>
    <w:next w:val="a"/>
    <w:autoRedefine/>
    <w:uiPriority w:val="39"/>
    <w:unhideWhenUsed/>
    <w:rsid w:val="00A166A8"/>
    <w:pPr>
      <w:tabs>
        <w:tab w:val="left" w:pos="1100"/>
        <w:tab w:val="right" w:leader="dot" w:pos="9345"/>
      </w:tabs>
      <w:spacing w:after="100"/>
    </w:pPr>
  </w:style>
  <w:style w:type="paragraph" w:styleId="21">
    <w:name w:val="toc 2"/>
    <w:basedOn w:val="a"/>
    <w:next w:val="a"/>
    <w:autoRedefine/>
    <w:uiPriority w:val="39"/>
    <w:unhideWhenUsed/>
    <w:rsid w:val="00735F40"/>
    <w:pPr>
      <w:spacing w:after="100"/>
      <w:ind w:left="280"/>
    </w:pPr>
  </w:style>
  <w:style w:type="paragraph" w:styleId="31">
    <w:name w:val="toc 3"/>
    <w:basedOn w:val="a"/>
    <w:next w:val="a"/>
    <w:autoRedefine/>
    <w:uiPriority w:val="39"/>
    <w:unhideWhenUsed/>
    <w:rsid w:val="007104E3"/>
    <w:pPr>
      <w:tabs>
        <w:tab w:val="left" w:pos="2047"/>
        <w:tab w:val="right" w:leader="dot" w:pos="9345"/>
      </w:tabs>
      <w:spacing w:after="100"/>
      <w:ind w:left="560"/>
    </w:pPr>
  </w:style>
  <w:style w:type="character" w:styleId="af8">
    <w:name w:val="Hyperlink"/>
    <w:basedOn w:val="a0"/>
    <w:uiPriority w:val="99"/>
    <w:unhideWhenUsed/>
    <w:rsid w:val="00735F40"/>
    <w:rPr>
      <w:color w:val="0000FF" w:themeColor="hyperlink"/>
      <w:u w:val="single"/>
    </w:rPr>
  </w:style>
  <w:style w:type="character" w:customStyle="1" w:styleId="af4">
    <w:name w:val="Без интервала Знак"/>
    <w:basedOn w:val="a0"/>
    <w:link w:val="af3"/>
    <w:uiPriority w:val="1"/>
    <w:rsid w:val="00FA5584"/>
    <w:rPr>
      <w:rFonts w:ascii="Times New Roman" w:eastAsia="Times New Roman" w:hAnsi="Times New Roman" w:cs="Times New Roman"/>
      <w:sz w:val="24"/>
      <w:szCs w:val="24"/>
      <w:lang w:eastAsia="ru-RU"/>
    </w:rPr>
  </w:style>
  <w:style w:type="paragraph" w:customStyle="1" w:styleId="My">
    <w:name w:val="My"/>
    <w:basedOn w:val="a"/>
    <w:next w:val="Standart"/>
    <w:link w:val="My0"/>
    <w:rsid w:val="00FB7278"/>
    <w:pPr>
      <w:spacing w:before="240" w:after="240"/>
      <w:jc w:val="center"/>
    </w:pPr>
    <w:rPr>
      <w:b/>
      <w:szCs w:val="28"/>
      <w:lang w:val="uk-UA"/>
    </w:rPr>
  </w:style>
  <w:style w:type="paragraph" w:customStyle="1" w:styleId="My2">
    <w:name w:val="My_2"/>
    <w:basedOn w:val="My"/>
    <w:next w:val="Standart"/>
    <w:rsid w:val="00FB7278"/>
    <w:pPr>
      <w:spacing w:after="120"/>
    </w:pPr>
    <w:rPr>
      <w:u w:val="single"/>
    </w:rPr>
  </w:style>
  <w:style w:type="character" w:customStyle="1" w:styleId="My0">
    <w:name w:val="My Знак"/>
    <w:basedOn w:val="a0"/>
    <w:link w:val="My"/>
    <w:rsid w:val="00FB7278"/>
    <w:rPr>
      <w:rFonts w:ascii="Times New Roman" w:eastAsia="Times New Roman" w:hAnsi="Times New Roman" w:cs="Times New Roman"/>
      <w:b/>
      <w:sz w:val="28"/>
      <w:szCs w:val="28"/>
      <w:lang w:val="uk-UA" w:eastAsia="ru-RU"/>
    </w:rPr>
  </w:style>
  <w:style w:type="character" w:customStyle="1" w:styleId="Standart0">
    <w:name w:val="Standart Знак"/>
    <w:basedOn w:val="a0"/>
    <w:link w:val="Standart"/>
    <w:rsid w:val="00FB7278"/>
    <w:rPr>
      <w:rFonts w:ascii="Times New Roman" w:eastAsia="Times New Roman" w:hAnsi="Times New Roman" w:cs="Times New Roman"/>
      <w:sz w:val="28"/>
      <w:szCs w:val="24"/>
      <w:lang w:eastAsia="ru-RU"/>
    </w:rPr>
  </w:style>
  <w:style w:type="paragraph" w:styleId="af9">
    <w:name w:val="caption"/>
    <w:basedOn w:val="a"/>
    <w:next w:val="a"/>
    <w:qFormat/>
    <w:rsid w:val="00FB7278"/>
    <w:pPr>
      <w:spacing w:before="120" w:after="120"/>
    </w:pPr>
    <w:rPr>
      <w:b/>
      <w:bCs/>
      <w:sz w:val="20"/>
      <w:szCs w:val="20"/>
    </w:rPr>
  </w:style>
  <w:style w:type="paragraph" w:styleId="afa">
    <w:name w:val="Body Text Indent"/>
    <w:basedOn w:val="a"/>
    <w:link w:val="afb"/>
    <w:rsid w:val="00FB7278"/>
    <w:pPr>
      <w:spacing w:after="120"/>
      <w:ind w:left="283"/>
    </w:pPr>
    <w:rPr>
      <w:sz w:val="24"/>
    </w:rPr>
  </w:style>
  <w:style w:type="character" w:customStyle="1" w:styleId="afb">
    <w:name w:val="Основной текст с отступом Знак"/>
    <w:basedOn w:val="a0"/>
    <w:link w:val="afa"/>
    <w:rsid w:val="00FB7278"/>
    <w:rPr>
      <w:rFonts w:ascii="Times New Roman" w:eastAsia="Times New Roman" w:hAnsi="Times New Roman" w:cs="Times New Roman"/>
      <w:sz w:val="24"/>
      <w:szCs w:val="24"/>
      <w:lang w:eastAsia="ru-RU"/>
    </w:rPr>
  </w:style>
  <w:style w:type="character" w:customStyle="1" w:styleId="afc">
    <w:name w:val="Означення"/>
    <w:basedOn w:val="a0"/>
    <w:rsid w:val="00FB7278"/>
    <w:rPr>
      <w:u w:val="single"/>
    </w:rPr>
  </w:style>
  <w:style w:type="character" w:customStyle="1" w:styleId="40">
    <w:name w:val="Заголовок 4 Знак"/>
    <w:basedOn w:val="a0"/>
    <w:link w:val="4"/>
    <w:rsid w:val="002B76F4"/>
    <w:rPr>
      <w:rFonts w:ascii="Times New Roman" w:eastAsiaTheme="majorEastAsia" w:hAnsi="Times New Roman" w:cstheme="majorBidi"/>
      <w:b/>
      <w:bCs/>
      <w:sz w:val="36"/>
      <w:szCs w:val="26"/>
      <w:lang w:val="uk-UA" w:eastAsia="ru-RU"/>
    </w:rPr>
  </w:style>
  <w:style w:type="character" w:customStyle="1" w:styleId="50">
    <w:name w:val="Заголовок 5 Знак"/>
    <w:basedOn w:val="a0"/>
    <w:link w:val="5"/>
    <w:rsid w:val="00415C57"/>
    <w:rPr>
      <w:rFonts w:asciiTheme="majorHAnsi" w:eastAsiaTheme="majorEastAsia" w:hAnsiTheme="majorHAnsi" w:cstheme="majorBidi"/>
      <w:color w:val="243F60" w:themeColor="accent1" w:themeShade="7F"/>
      <w:sz w:val="28"/>
      <w:szCs w:val="24"/>
      <w:lang w:eastAsia="ru-RU"/>
    </w:rPr>
  </w:style>
  <w:style w:type="character" w:customStyle="1" w:styleId="60">
    <w:name w:val="Заголовок 6 Знак"/>
    <w:basedOn w:val="a0"/>
    <w:link w:val="6"/>
    <w:rsid w:val="00415C57"/>
    <w:rPr>
      <w:rFonts w:asciiTheme="majorHAnsi" w:eastAsiaTheme="majorEastAsia" w:hAnsiTheme="majorHAnsi" w:cstheme="majorBidi"/>
      <w:i/>
      <w:iCs/>
      <w:color w:val="243F60" w:themeColor="accent1" w:themeShade="7F"/>
      <w:sz w:val="28"/>
      <w:szCs w:val="24"/>
      <w:lang w:eastAsia="ru-RU"/>
    </w:rPr>
  </w:style>
  <w:style w:type="character" w:customStyle="1" w:styleId="70">
    <w:name w:val="Заголовок 7 Знак"/>
    <w:basedOn w:val="a0"/>
    <w:link w:val="7"/>
    <w:rsid w:val="00415C57"/>
    <w:rPr>
      <w:rFonts w:asciiTheme="majorHAnsi" w:eastAsiaTheme="majorEastAsia" w:hAnsiTheme="majorHAnsi" w:cstheme="majorBidi"/>
      <w:i/>
      <w:iCs/>
      <w:color w:val="404040" w:themeColor="text1" w:themeTint="BF"/>
      <w:sz w:val="28"/>
      <w:szCs w:val="24"/>
      <w:lang w:eastAsia="ru-RU"/>
    </w:rPr>
  </w:style>
  <w:style w:type="character" w:customStyle="1" w:styleId="80">
    <w:name w:val="Заголовок 8 Знак"/>
    <w:basedOn w:val="a0"/>
    <w:link w:val="8"/>
    <w:rsid w:val="00415C57"/>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0"/>
    <w:link w:val="9"/>
    <w:rsid w:val="00415C57"/>
    <w:rPr>
      <w:rFonts w:asciiTheme="majorHAnsi" w:eastAsiaTheme="majorEastAsia" w:hAnsiTheme="majorHAnsi" w:cstheme="majorBidi"/>
      <w:i/>
      <w:iCs/>
      <w:color w:val="404040" w:themeColor="text1" w:themeTint="BF"/>
      <w:sz w:val="20"/>
      <w:szCs w:val="20"/>
      <w:lang w:eastAsia="ru-RU"/>
    </w:rPr>
  </w:style>
  <w:style w:type="paragraph" w:styleId="41">
    <w:name w:val="toc 4"/>
    <w:basedOn w:val="a"/>
    <w:next w:val="a"/>
    <w:autoRedefine/>
    <w:uiPriority w:val="39"/>
    <w:unhideWhenUsed/>
    <w:rsid w:val="00005EEA"/>
    <w:pPr>
      <w:spacing w:after="100" w:line="276" w:lineRule="auto"/>
      <w:ind w:left="660" w:firstLine="0"/>
      <w:jc w:val="left"/>
    </w:pPr>
    <w:rPr>
      <w:rFonts w:asciiTheme="minorHAnsi" w:eastAsiaTheme="minorEastAsia" w:hAnsiTheme="minorHAnsi" w:cstheme="minorBidi"/>
      <w:sz w:val="22"/>
      <w:szCs w:val="22"/>
    </w:rPr>
  </w:style>
  <w:style w:type="paragraph" w:styleId="51">
    <w:name w:val="toc 5"/>
    <w:basedOn w:val="a"/>
    <w:next w:val="a"/>
    <w:autoRedefine/>
    <w:uiPriority w:val="39"/>
    <w:unhideWhenUsed/>
    <w:rsid w:val="00005EEA"/>
    <w:pPr>
      <w:spacing w:after="100" w:line="276" w:lineRule="auto"/>
      <w:ind w:left="880" w:firstLine="0"/>
      <w:jc w:val="left"/>
    </w:pPr>
    <w:rPr>
      <w:rFonts w:asciiTheme="minorHAnsi" w:eastAsiaTheme="minorEastAsia" w:hAnsiTheme="minorHAnsi" w:cstheme="minorBidi"/>
      <w:sz w:val="22"/>
      <w:szCs w:val="22"/>
    </w:rPr>
  </w:style>
  <w:style w:type="paragraph" w:styleId="61">
    <w:name w:val="toc 6"/>
    <w:basedOn w:val="a"/>
    <w:next w:val="a"/>
    <w:autoRedefine/>
    <w:uiPriority w:val="39"/>
    <w:unhideWhenUsed/>
    <w:rsid w:val="00005EEA"/>
    <w:pPr>
      <w:spacing w:after="100" w:line="276" w:lineRule="auto"/>
      <w:ind w:left="1100" w:firstLine="0"/>
      <w:jc w:val="left"/>
    </w:pPr>
    <w:rPr>
      <w:rFonts w:asciiTheme="minorHAnsi" w:eastAsiaTheme="minorEastAsia" w:hAnsiTheme="minorHAnsi" w:cstheme="minorBidi"/>
      <w:sz w:val="22"/>
      <w:szCs w:val="22"/>
    </w:rPr>
  </w:style>
  <w:style w:type="paragraph" w:styleId="71">
    <w:name w:val="toc 7"/>
    <w:basedOn w:val="a"/>
    <w:next w:val="a"/>
    <w:autoRedefine/>
    <w:uiPriority w:val="39"/>
    <w:unhideWhenUsed/>
    <w:rsid w:val="00005EEA"/>
    <w:pPr>
      <w:spacing w:after="100" w:line="276" w:lineRule="auto"/>
      <w:ind w:left="1320" w:firstLine="0"/>
      <w:jc w:val="left"/>
    </w:pPr>
    <w:rPr>
      <w:rFonts w:asciiTheme="minorHAnsi" w:eastAsiaTheme="minorEastAsia" w:hAnsiTheme="minorHAnsi" w:cstheme="minorBidi"/>
      <w:sz w:val="22"/>
      <w:szCs w:val="22"/>
    </w:rPr>
  </w:style>
  <w:style w:type="paragraph" w:styleId="81">
    <w:name w:val="toc 8"/>
    <w:basedOn w:val="a"/>
    <w:next w:val="a"/>
    <w:autoRedefine/>
    <w:uiPriority w:val="39"/>
    <w:unhideWhenUsed/>
    <w:rsid w:val="00005EEA"/>
    <w:pPr>
      <w:spacing w:after="100" w:line="276" w:lineRule="auto"/>
      <w:ind w:left="1540" w:firstLine="0"/>
      <w:jc w:val="left"/>
    </w:pPr>
    <w:rPr>
      <w:rFonts w:asciiTheme="minorHAnsi" w:eastAsiaTheme="minorEastAsia" w:hAnsiTheme="minorHAnsi" w:cstheme="minorBidi"/>
      <w:sz w:val="22"/>
      <w:szCs w:val="22"/>
    </w:rPr>
  </w:style>
  <w:style w:type="paragraph" w:styleId="91">
    <w:name w:val="toc 9"/>
    <w:basedOn w:val="a"/>
    <w:next w:val="a"/>
    <w:autoRedefine/>
    <w:uiPriority w:val="39"/>
    <w:unhideWhenUsed/>
    <w:rsid w:val="00005EEA"/>
    <w:pPr>
      <w:spacing w:after="100" w:line="276" w:lineRule="auto"/>
      <w:ind w:left="1760" w:firstLine="0"/>
      <w:jc w:val="left"/>
    </w:pPr>
    <w:rPr>
      <w:rFonts w:asciiTheme="minorHAnsi" w:eastAsiaTheme="minorEastAsia" w:hAnsiTheme="minorHAnsi" w:cstheme="minorBidi"/>
      <w:sz w:val="22"/>
      <w:szCs w:val="22"/>
    </w:rPr>
  </w:style>
  <w:style w:type="table" w:customStyle="1" w:styleId="TableGrid1">
    <w:name w:val="Table Grid1"/>
    <w:basedOn w:val="a1"/>
    <w:next w:val="a6"/>
    <w:uiPriority w:val="59"/>
    <w:rsid w:val="005E011C"/>
    <w:pPr>
      <w:spacing w:after="0" w:line="240" w:lineRule="auto"/>
    </w:pPr>
    <w:rPr>
      <w:rFonts w:eastAsia="Calibri"/>
      <w:lang w:val="uk-UA"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D0AA0"/>
    <w:pPr>
      <w:spacing w:after="0" w:line="360" w:lineRule="auto"/>
      <w:ind w:firstLine="567"/>
      <w:jc w:val="both"/>
    </w:pPr>
    <w:rPr>
      <w:rFonts w:ascii="Times New Roman" w:eastAsia="Times New Roman" w:hAnsi="Times New Roman" w:cs="Times New Roman"/>
      <w:sz w:val="28"/>
      <w:szCs w:val="24"/>
      <w:lang w:eastAsia="ru-RU"/>
    </w:rPr>
  </w:style>
  <w:style w:type="paragraph" w:styleId="1">
    <w:name w:val="heading 1"/>
    <w:basedOn w:val="a"/>
    <w:next w:val="a"/>
    <w:link w:val="10"/>
    <w:qFormat/>
    <w:rsid w:val="00634198"/>
    <w:pPr>
      <w:keepNext/>
      <w:keepLines/>
      <w:numPr>
        <w:numId w:val="64"/>
      </w:numPr>
      <w:spacing w:before="560" w:after="280"/>
      <w:ind w:left="714" w:hanging="357"/>
      <w:jc w:val="center"/>
      <w:outlineLvl w:val="0"/>
    </w:pPr>
    <w:rPr>
      <w:rFonts w:eastAsiaTheme="majorEastAsia" w:cstheme="majorBidi"/>
      <w:b/>
      <w:bCs/>
      <w:sz w:val="40"/>
      <w:szCs w:val="28"/>
    </w:rPr>
  </w:style>
  <w:style w:type="paragraph" w:styleId="2">
    <w:name w:val="heading 2"/>
    <w:basedOn w:val="a"/>
    <w:next w:val="a"/>
    <w:link w:val="20"/>
    <w:unhideWhenUsed/>
    <w:qFormat/>
    <w:rsid w:val="00634198"/>
    <w:pPr>
      <w:keepNext/>
      <w:keepLines/>
      <w:numPr>
        <w:ilvl w:val="1"/>
        <w:numId w:val="64"/>
      </w:numPr>
      <w:spacing w:before="280" w:after="560"/>
      <w:ind w:left="777"/>
      <w:jc w:val="center"/>
      <w:outlineLvl w:val="1"/>
    </w:pPr>
    <w:rPr>
      <w:rFonts w:eastAsiaTheme="majorEastAsia" w:cstheme="majorBidi"/>
      <w:b/>
      <w:bCs/>
      <w:sz w:val="36"/>
      <w:szCs w:val="26"/>
      <w:lang w:val="uk-UA"/>
    </w:rPr>
  </w:style>
  <w:style w:type="paragraph" w:styleId="3">
    <w:name w:val="heading 3"/>
    <w:basedOn w:val="2"/>
    <w:next w:val="a"/>
    <w:link w:val="30"/>
    <w:unhideWhenUsed/>
    <w:qFormat/>
    <w:rsid w:val="0023503B"/>
    <w:pPr>
      <w:numPr>
        <w:ilvl w:val="2"/>
      </w:numPr>
      <w:outlineLvl w:val="2"/>
    </w:pPr>
  </w:style>
  <w:style w:type="paragraph" w:styleId="4">
    <w:name w:val="heading 4"/>
    <w:basedOn w:val="2"/>
    <w:next w:val="a"/>
    <w:link w:val="40"/>
    <w:unhideWhenUsed/>
    <w:qFormat/>
    <w:rsid w:val="002B76F4"/>
    <w:pPr>
      <w:numPr>
        <w:ilvl w:val="3"/>
      </w:numPr>
      <w:outlineLvl w:val="3"/>
    </w:pPr>
  </w:style>
  <w:style w:type="paragraph" w:styleId="5">
    <w:name w:val="heading 5"/>
    <w:basedOn w:val="a"/>
    <w:next w:val="a"/>
    <w:link w:val="50"/>
    <w:unhideWhenUsed/>
    <w:qFormat/>
    <w:rsid w:val="00415C57"/>
    <w:pPr>
      <w:keepNext/>
      <w:keepLines/>
      <w:spacing w:before="200"/>
      <w:ind w:firstLine="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nhideWhenUsed/>
    <w:qFormat/>
    <w:rsid w:val="00415C57"/>
    <w:pPr>
      <w:keepNext/>
      <w:keepLines/>
      <w:spacing w:before="200"/>
      <w:ind w:firstLine="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nhideWhenUsed/>
    <w:qFormat/>
    <w:rsid w:val="00415C57"/>
    <w:pPr>
      <w:keepNext/>
      <w:keepLines/>
      <w:spacing w:before="200"/>
      <w:ind w:firstLine="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nhideWhenUsed/>
    <w:qFormat/>
    <w:rsid w:val="00415C57"/>
    <w:pPr>
      <w:keepNext/>
      <w:keepLines/>
      <w:spacing w:before="200"/>
      <w:ind w:firstLine="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nhideWhenUsed/>
    <w:qFormat/>
    <w:rsid w:val="00415C57"/>
    <w:pPr>
      <w:keepNext/>
      <w:keepLines/>
      <w:spacing w:before="200"/>
      <w:ind w:firstLine="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t">
    <w:name w:val="Standart"/>
    <w:basedOn w:val="a"/>
    <w:link w:val="Standart0"/>
    <w:rsid w:val="005C1902"/>
    <w:pPr>
      <w:ind w:firstLine="540"/>
    </w:pPr>
  </w:style>
  <w:style w:type="paragraph" w:customStyle="1" w:styleId="11">
    <w:name w:val="Заголовок 11"/>
    <w:basedOn w:val="a"/>
    <w:next w:val="Heading2"/>
    <w:rsid w:val="005C1902"/>
    <w:pPr>
      <w:spacing w:after="120"/>
      <w:ind w:firstLine="539"/>
      <w:jc w:val="center"/>
    </w:pPr>
    <w:rPr>
      <w:b/>
    </w:rPr>
  </w:style>
  <w:style w:type="paragraph" w:customStyle="1" w:styleId="Heading2">
    <w:name w:val="Heading2"/>
    <w:basedOn w:val="11"/>
    <w:next w:val="Standart"/>
    <w:rsid w:val="005C1902"/>
    <w:pPr>
      <w:spacing w:before="120"/>
    </w:pPr>
    <w:rPr>
      <w:b w:val="0"/>
      <w:u w:val="single"/>
    </w:rPr>
  </w:style>
  <w:style w:type="paragraph" w:styleId="a3">
    <w:name w:val="footnote text"/>
    <w:basedOn w:val="a"/>
    <w:link w:val="a4"/>
    <w:semiHidden/>
    <w:rsid w:val="005C1902"/>
    <w:rPr>
      <w:sz w:val="20"/>
      <w:szCs w:val="20"/>
    </w:rPr>
  </w:style>
  <w:style w:type="character" w:customStyle="1" w:styleId="a4">
    <w:name w:val="Текст сноски Знак"/>
    <w:basedOn w:val="a0"/>
    <w:link w:val="a3"/>
    <w:semiHidden/>
    <w:rsid w:val="005C1902"/>
    <w:rPr>
      <w:rFonts w:ascii="Times New Roman" w:eastAsia="Times New Roman" w:hAnsi="Times New Roman" w:cs="Times New Roman"/>
      <w:sz w:val="20"/>
      <w:szCs w:val="20"/>
      <w:lang w:eastAsia="ru-RU"/>
    </w:rPr>
  </w:style>
  <w:style w:type="character" w:styleId="a5">
    <w:name w:val="footnote reference"/>
    <w:basedOn w:val="a0"/>
    <w:semiHidden/>
    <w:rsid w:val="005C1902"/>
    <w:rPr>
      <w:vertAlign w:val="superscript"/>
    </w:rPr>
  </w:style>
  <w:style w:type="table" w:styleId="a6">
    <w:name w:val="Table Grid"/>
    <w:basedOn w:val="a1"/>
    <w:rsid w:val="005C1902"/>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ody Text"/>
    <w:basedOn w:val="a"/>
    <w:link w:val="a8"/>
    <w:rsid w:val="005C1902"/>
    <w:rPr>
      <w:lang w:val="uk-UA"/>
    </w:rPr>
  </w:style>
  <w:style w:type="character" w:customStyle="1" w:styleId="a8">
    <w:name w:val="Основной текст Знак"/>
    <w:basedOn w:val="a0"/>
    <w:link w:val="a7"/>
    <w:rsid w:val="005C1902"/>
    <w:rPr>
      <w:rFonts w:ascii="Times New Roman" w:eastAsia="Times New Roman" w:hAnsi="Times New Roman" w:cs="Times New Roman"/>
      <w:sz w:val="28"/>
      <w:szCs w:val="24"/>
      <w:lang w:val="uk-UA" w:eastAsia="ru-RU"/>
    </w:rPr>
  </w:style>
  <w:style w:type="paragraph" w:styleId="a9">
    <w:name w:val="Balloon Text"/>
    <w:basedOn w:val="a"/>
    <w:link w:val="aa"/>
    <w:uiPriority w:val="99"/>
    <w:semiHidden/>
    <w:unhideWhenUsed/>
    <w:rsid w:val="00986A63"/>
    <w:rPr>
      <w:rFonts w:ascii="Tahoma" w:hAnsi="Tahoma" w:cs="Tahoma"/>
      <w:sz w:val="16"/>
      <w:szCs w:val="16"/>
    </w:rPr>
  </w:style>
  <w:style w:type="character" w:customStyle="1" w:styleId="aa">
    <w:name w:val="Текст выноски Знак"/>
    <w:basedOn w:val="a0"/>
    <w:link w:val="a9"/>
    <w:uiPriority w:val="99"/>
    <w:semiHidden/>
    <w:rsid w:val="00986A63"/>
    <w:rPr>
      <w:rFonts w:ascii="Tahoma" w:eastAsia="Times New Roman" w:hAnsi="Tahoma" w:cs="Tahoma"/>
      <w:sz w:val="16"/>
      <w:szCs w:val="16"/>
      <w:lang w:eastAsia="ru-RU"/>
    </w:rPr>
  </w:style>
  <w:style w:type="paragraph" w:styleId="ab">
    <w:name w:val="header"/>
    <w:basedOn w:val="a"/>
    <w:link w:val="ac"/>
    <w:uiPriority w:val="99"/>
    <w:unhideWhenUsed/>
    <w:rsid w:val="00416909"/>
    <w:pPr>
      <w:tabs>
        <w:tab w:val="center" w:pos="4677"/>
        <w:tab w:val="right" w:pos="9355"/>
      </w:tabs>
    </w:pPr>
  </w:style>
  <w:style w:type="character" w:customStyle="1" w:styleId="ac">
    <w:name w:val="Верхний колонтитул Знак"/>
    <w:basedOn w:val="a0"/>
    <w:link w:val="ab"/>
    <w:uiPriority w:val="99"/>
    <w:rsid w:val="00416909"/>
    <w:rPr>
      <w:rFonts w:ascii="Times New Roman" w:eastAsia="Times New Roman" w:hAnsi="Times New Roman" w:cs="Times New Roman"/>
      <w:sz w:val="24"/>
      <w:szCs w:val="24"/>
      <w:lang w:eastAsia="ru-RU"/>
    </w:rPr>
  </w:style>
  <w:style w:type="paragraph" w:styleId="ad">
    <w:name w:val="footer"/>
    <w:basedOn w:val="a"/>
    <w:link w:val="ae"/>
    <w:uiPriority w:val="99"/>
    <w:unhideWhenUsed/>
    <w:rsid w:val="00416909"/>
    <w:pPr>
      <w:tabs>
        <w:tab w:val="center" w:pos="4677"/>
        <w:tab w:val="right" w:pos="9355"/>
      </w:tabs>
    </w:pPr>
  </w:style>
  <w:style w:type="character" w:customStyle="1" w:styleId="ae">
    <w:name w:val="Нижний колонтитул Знак"/>
    <w:basedOn w:val="a0"/>
    <w:link w:val="ad"/>
    <w:uiPriority w:val="99"/>
    <w:rsid w:val="00416909"/>
    <w:rPr>
      <w:rFonts w:ascii="Times New Roman" w:eastAsia="Times New Roman" w:hAnsi="Times New Roman" w:cs="Times New Roman"/>
      <w:sz w:val="24"/>
      <w:szCs w:val="24"/>
      <w:lang w:eastAsia="ru-RU"/>
    </w:rPr>
  </w:style>
  <w:style w:type="paragraph" w:styleId="af">
    <w:name w:val="List Paragraph"/>
    <w:basedOn w:val="a"/>
    <w:uiPriority w:val="34"/>
    <w:qFormat/>
    <w:rsid w:val="00416909"/>
    <w:pPr>
      <w:ind w:left="720"/>
      <w:contextualSpacing/>
    </w:pPr>
  </w:style>
  <w:style w:type="character" w:customStyle="1" w:styleId="10">
    <w:name w:val="Заголовок 1 Знак"/>
    <w:basedOn w:val="a0"/>
    <w:link w:val="1"/>
    <w:rsid w:val="00634198"/>
    <w:rPr>
      <w:rFonts w:ascii="Times New Roman" w:eastAsiaTheme="majorEastAsia" w:hAnsi="Times New Roman" w:cstheme="majorBidi"/>
      <w:b/>
      <w:bCs/>
      <w:sz w:val="40"/>
      <w:szCs w:val="28"/>
      <w:lang w:eastAsia="ru-RU"/>
    </w:rPr>
  </w:style>
  <w:style w:type="character" w:customStyle="1" w:styleId="20">
    <w:name w:val="Заголовок 2 Знак"/>
    <w:basedOn w:val="a0"/>
    <w:link w:val="2"/>
    <w:rsid w:val="00634198"/>
    <w:rPr>
      <w:rFonts w:ascii="Times New Roman" w:eastAsiaTheme="majorEastAsia" w:hAnsi="Times New Roman" w:cstheme="majorBidi"/>
      <w:b/>
      <w:bCs/>
      <w:sz w:val="36"/>
      <w:szCs w:val="26"/>
      <w:lang w:val="uk-UA" w:eastAsia="ru-RU"/>
    </w:rPr>
  </w:style>
  <w:style w:type="character" w:customStyle="1" w:styleId="30">
    <w:name w:val="Заголовок 3 Знак"/>
    <w:basedOn w:val="a0"/>
    <w:link w:val="3"/>
    <w:rsid w:val="0023503B"/>
    <w:rPr>
      <w:rFonts w:ascii="Times New Roman" w:eastAsiaTheme="majorEastAsia" w:hAnsi="Times New Roman" w:cstheme="majorBidi"/>
      <w:b/>
      <w:bCs/>
      <w:sz w:val="36"/>
      <w:szCs w:val="26"/>
      <w:lang w:val="uk-UA" w:eastAsia="ru-RU"/>
    </w:rPr>
  </w:style>
  <w:style w:type="paragraph" w:styleId="af0">
    <w:name w:val="Title"/>
    <w:basedOn w:val="a"/>
    <w:next w:val="a"/>
    <w:link w:val="af1"/>
    <w:uiPriority w:val="10"/>
    <w:qFormat/>
    <w:rsid w:val="00DA5B02"/>
    <w:pPr>
      <w:pBdr>
        <w:bottom w:val="single" w:sz="8" w:space="4" w:color="4F81BD" w:themeColor="accent1"/>
      </w:pBdr>
      <w:spacing w:after="300"/>
      <w:contextualSpacing/>
      <w:jc w:val="center"/>
    </w:pPr>
    <w:rPr>
      <w:rFonts w:eastAsiaTheme="majorEastAsia" w:cstheme="majorBidi"/>
      <w:spacing w:val="5"/>
      <w:kern w:val="28"/>
      <w:sz w:val="52"/>
      <w:szCs w:val="52"/>
    </w:rPr>
  </w:style>
  <w:style w:type="character" w:customStyle="1" w:styleId="af1">
    <w:name w:val="Название Знак"/>
    <w:basedOn w:val="a0"/>
    <w:link w:val="af0"/>
    <w:uiPriority w:val="10"/>
    <w:rsid w:val="00DA5B02"/>
    <w:rPr>
      <w:rFonts w:ascii="Times New Roman" w:eastAsiaTheme="majorEastAsia" w:hAnsi="Times New Roman" w:cstheme="majorBidi"/>
      <w:spacing w:val="5"/>
      <w:kern w:val="28"/>
      <w:sz w:val="52"/>
      <w:szCs w:val="52"/>
      <w:lang w:eastAsia="ru-RU"/>
    </w:rPr>
  </w:style>
  <w:style w:type="character" w:styleId="af2">
    <w:name w:val="Placeholder Text"/>
    <w:basedOn w:val="a0"/>
    <w:uiPriority w:val="99"/>
    <w:semiHidden/>
    <w:rsid w:val="00DA5B02"/>
    <w:rPr>
      <w:color w:val="808080"/>
    </w:rPr>
  </w:style>
  <w:style w:type="paragraph" w:styleId="af3">
    <w:name w:val="No Spacing"/>
    <w:link w:val="af4"/>
    <w:uiPriority w:val="1"/>
    <w:qFormat/>
    <w:rsid w:val="00DA5B02"/>
    <w:pPr>
      <w:spacing w:after="0" w:line="240" w:lineRule="auto"/>
    </w:pPr>
    <w:rPr>
      <w:rFonts w:ascii="Times New Roman" w:eastAsia="Times New Roman" w:hAnsi="Times New Roman" w:cs="Times New Roman"/>
      <w:sz w:val="24"/>
      <w:szCs w:val="24"/>
      <w:lang w:eastAsia="ru-RU"/>
    </w:rPr>
  </w:style>
  <w:style w:type="paragraph" w:styleId="af5">
    <w:name w:val="Normal (Web)"/>
    <w:basedOn w:val="a"/>
    <w:uiPriority w:val="99"/>
    <w:unhideWhenUsed/>
    <w:rsid w:val="00DA5B02"/>
    <w:pPr>
      <w:spacing w:before="100" w:beforeAutospacing="1" w:after="100" w:afterAutospacing="1"/>
    </w:pPr>
    <w:rPr>
      <w:rFonts w:eastAsiaTheme="minorEastAsia"/>
    </w:rPr>
  </w:style>
  <w:style w:type="paragraph" w:styleId="af6">
    <w:name w:val="Revision"/>
    <w:hidden/>
    <w:uiPriority w:val="99"/>
    <w:semiHidden/>
    <w:rsid w:val="005678D4"/>
    <w:pPr>
      <w:spacing w:after="0" w:line="240" w:lineRule="auto"/>
    </w:pPr>
    <w:rPr>
      <w:rFonts w:ascii="Times New Roman" w:eastAsia="Times New Roman" w:hAnsi="Times New Roman" w:cs="Times New Roman"/>
      <w:sz w:val="28"/>
      <w:szCs w:val="24"/>
      <w:lang w:eastAsia="ru-RU"/>
    </w:rPr>
  </w:style>
  <w:style w:type="paragraph" w:styleId="af7">
    <w:name w:val="TOC Heading"/>
    <w:basedOn w:val="1"/>
    <w:next w:val="a"/>
    <w:uiPriority w:val="39"/>
    <w:unhideWhenUsed/>
    <w:qFormat/>
    <w:rsid w:val="00735F40"/>
    <w:pPr>
      <w:numPr>
        <w:numId w:val="0"/>
      </w:numPr>
      <w:spacing w:before="480" w:after="0" w:line="276" w:lineRule="auto"/>
      <w:outlineLvl w:val="9"/>
    </w:pPr>
    <w:rPr>
      <w:rFonts w:asciiTheme="majorHAnsi" w:hAnsiTheme="majorHAnsi"/>
      <w:color w:val="365F91" w:themeColor="accent1" w:themeShade="BF"/>
      <w:sz w:val="28"/>
    </w:rPr>
  </w:style>
  <w:style w:type="paragraph" w:styleId="12">
    <w:name w:val="toc 1"/>
    <w:basedOn w:val="a"/>
    <w:next w:val="a"/>
    <w:autoRedefine/>
    <w:uiPriority w:val="39"/>
    <w:unhideWhenUsed/>
    <w:rsid w:val="00A166A8"/>
    <w:pPr>
      <w:tabs>
        <w:tab w:val="left" w:pos="1100"/>
        <w:tab w:val="right" w:leader="dot" w:pos="9345"/>
      </w:tabs>
      <w:spacing w:after="100"/>
    </w:pPr>
  </w:style>
  <w:style w:type="paragraph" w:styleId="21">
    <w:name w:val="toc 2"/>
    <w:basedOn w:val="a"/>
    <w:next w:val="a"/>
    <w:autoRedefine/>
    <w:uiPriority w:val="39"/>
    <w:unhideWhenUsed/>
    <w:rsid w:val="00735F40"/>
    <w:pPr>
      <w:spacing w:after="100"/>
      <w:ind w:left="280"/>
    </w:pPr>
  </w:style>
  <w:style w:type="paragraph" w:styleId="31">
    <w:name w:val="toc 3"/>
    <w:basedOn w:val="a"/>
    <w:next w:val="a"/>
    <w:autoRedefine/>
    <w:uiPriority w:val="39"/>
    <w:unhideWhenUsed/>
    <w:rsid w:val="007104E3"/>
    <w:pPr>
      <w:tabs>
        <w:tab w:val="left" w:pos="2047"/>
        <w:tab w:val="right" w:leader="dot" w:pos="9345"/>
      </w:tabs>
      <w:spacing w:after="100"/>
      <w:ind w:left="560"/>
    </w:pPr>
  </w:style>
  <w:style w:type="character" w:styleId="af8">
    <w:name w:val="Hyperlink"/>
    <w:basedOn w:val="a0"/>
    <w:uiPriority w:val="99"/>
    <w:unhideWhenUsed/>
    <w:rsid w:val="00735F40"/>
    <w:rPr>
      <w:color w:val="0000FF" w:themeColor="hyperlink"/>
      <w:u w:val="single"/>
    </w:rPr>
  </w:style>
  <w:style w:type="character" w:customStyle="1" w:styleId="af4">
    <w:name w:val="Без интервала Знак"/>
    <w:basedOn w:val="a0"/>
    <w:link w:val="af3"/>
    <w:uiPriority w:val="1"/>
    <w:rsid w:val="00FA5584"/>
    <w:rPr>
      <w:rFonts w:ascii="Times New Roman" w:eastAsia="Times New Roman" w:hAnsi="Times New Roman" w:cs="Times New Roman"/>
      <w:sz w:val="24"/>
      <w:szCs w:val="24"/>
      <w:lang w:eastAsia="ru-RU"/>
    </w:rPr>
  </w:style>
  <w:style w:type="paragraph" w:customStyle="1" w:styleId="My">
    <w:name w:val="My"/>
    <w:basedOn w:val="a"/>
    <w:next w:val="Standart"/>
    <w:link w:val="My0"/>
    <w:rsid w:val="00FB7278"/>
    <w:pPr>
      <w:spacing w:before="240" w:after="240"/>
      <w:jc w:val="center"/>
    </w:pPr>
    <w:rPr>
      <w:b/>
      <w:szCs w:val="28"/>
      <w:lang w:val="uk-UA"/>
    </w:rPr>
  </w:style>
  <w:style w:type="paragraph" w:customStyle="1" w:styleId="My2">
    <w:name w:val="My_2"/>
    <w:basedOn w:val="My"/>
    <w:next w:val="Standart"/>
    <w:rsid w:val="00FB7278"/>
    <w:pPr>
      <w:spacing w:after="120"/>
    </w:pPr>
    <w:rPr>
      <w:u w:val="single"/>
    </w:rPr>
  </w:style>
  <w:style w:type="character" w:customStyle="1" w:styleId="My0">
    <w:name w:val="My Знак"/>
    <w:basedOn w:val="a0"/>
    <w:link w:val="My"/>
    <w:rsid w:val="00FB7278"/>
    <w:rPr>
      <w:rFonts w:ascii="Times New Roman" w:eastAsia="Times New Roman" w:hAnsi="Times New Roman" w:cs="Times New Roman"/>
      <w:b/>
      <w:sz w:val="28"/>
      <w:szCs w:val="28"/>
      <w:lang w:val="uk-UA" w:eastAsia="ru-RU"/>
    </w:rPr>
  </w:style>
  <w:style w:type="character" w:customStyle="1" w:styleId="Standart0">
    <w:name w:val="Standart Знак"/>
    <w:basedOn w:val="a0"/>
    <w:link w:val="Standart"/>
    <w:rsid w:val="00FB7278"/>
    <w:rPr>
      <w:rFonts w:ascii="Times New Roman" w:eastAsia="Times New Roman" w:hAnsi="Times New Roman" w:cs="Times New Roman"/>
      <w:sz w:val="28"/>
      <w:szCs w:val="24"/>
      <w:lang w:eastAsia="ru-RU"/>
    </w:rPr>
  </w:style>
  <w:style w:type="paragraph" w:styleId="af9">
    <w:name w:val="caption"/>
    <w:basedOn w:val="a"/>
    <w:next w:val="a"/>
    <w:qFormat/>
    <w:rsid w:val="00FB7278"/>
    <w:pPr>
      <w:spacing w:before="120" w:after="120"/>
    </w:pPr>
    <w:rPr>
      <w:b/>
      <w:bCs/>
      <w:sz w:val="20"/>
      <w:szCs w:val="20"/>
    </w:rPr>
  </w:style>
  <w:style w:type="paragraph" w:styleId="afa">
    <w:name w:val="Body Text Indent"/>
    <w:basedOn w:val="a"/>
    <w:link w:val="afb"/>
    <w:rsid w:val="00FB7278"/>
    <w:pPr>
      <w:spacing w:after="120"/>
      <w:ind w:left="283"/>
    </w:pPr>
    <w:rPr>
      <w:sz w:val="24"/>
    </w:rPr>
  </w:style>
  <w:style w:type="character" w:customStyle="1" w:styleId="afb">
    <w:name w:val="Основной текст с отступом Знак"/>
    <w:basedOn w:val="a0"/>
    <w:link w:val="afa"/>
    <w:rsid w:val="00FB7278"/>
    <w:rPr>
      <w:rFonts w:ascii="Times New Roman" w:eastAsia="Times New Roman" w:hAnsi="Times New Roman" w:cs="Times New Roman"/>
      <w:sz w:val="24"/>
      <w:szCs w:val="24"/>
      <w:lang w:eastAsia="ru-RU"/>
    </w:rPr>
  </w:style>
  <w:style w:type="character" w:customStyle="1" w:styleId="afc">
    <w:name w:val="Означення"/>
    <w:basedOn w:val="a0"/>
    <w:rsid w:val="00FB7278"/>
    <w:rPr>
      <w:u w:val="single"/>
    </w:rPr>
  </w:style>
  <w:style w:type="character" w:customStyle="1" w:styleId="40">
    <w:name w:val="Заголовок 4 Знак"/>
    <w:basedOn w:val="a0"/>
    <w:link w:val="4"/>
    <w:rsid w:val="002B76F4"/>
    <w:rPr>
      <w:rFonts w:ascii="Times New Roman" w:eastAsiaTheme="majorEastAsia" w:hAnsi="Times New Roman" w:cstheme="majorBidi"/>
      <w:b/>
      <w:bCs/>
      <w:sz w:val="36"/>
      <w:szCs w:val="26"/>
      <w:lang w:val="uk-UA" w:eastAsia="ru-RU"/>
    </w:rPr>
  </w:style>
  <w:style w:type="character" w:customStyle="1" w:styleId="50">
    <w:name w:val="Заголовок 5 Знак"/>
    <w:basedOn w:val="a0"/>
    <w:link w:val="5"/>
    <w:rsid w:val="00415C57"/>
    <w:rPr>
      <w:rFonts w:asciiTheme="majorHAnsi" w:eastAsiaTheme="majorEastAsia" w:hAnsiTheme="majorHAnsi" w:cstheme="majorBidi"/>
      <w:color w:val="243F60" w:themeColor="accent1" w:themeShade="7F"/>
      <w:sz w:val="28"/>
      <w:szCs w:val="24"/>
      <w:lang w:eastAsia="ru-RU"/>
    </w:rPr>
  </w:style>
  <w:style w:type="character" w:customStyle="1" w:styleId="60">
    <w:name w:val="Заголовок 6 Знак"/>
    <w:basedOn w:val="a0"/>
    <w:link w:val="6"/>
    <w:rsid w:val="00415C57"/>
    <w:rPr>
      <w:rFonts w:asciiTheme="majorHAnsi" w:eastAsiaTheme="majorEastAsia" w:hAnsiTheme="majorHAnsi" w:cstheme="majorBidi"/>
      <w:i/>
      <w:iCs/>
      <w:color w:val="243F60" w:themeColor="accent1" w:themeShade="7F"/>
      <w:sz w:val="28"/>
      <w:szCs w:val="24"/>
      <w:lang w:eastAsia="ru-RU"/>
    </w:rPr>
  </w:style>
  <w:style w:type="character" w:customStyle="1" w:styleId="70">
    <w:name w:val="Заголовок 7 Знак"/>
    <w:basedOn w:val="a0"/>
    <w:link w:val="7"/>
    <w:rsid w:val="00415C57"/>
    <w:rPr>
      <w:rFonts w:asciiTheme="majorHAnsi" w:eastAsiaTheme="majorEastAsia" w:hAnsiTheme="majorHAnsi" w:cstheme="majorBidi"/>
      <w:i/>
      <w:iCs/>
      <w:color w:val="404040" w:themeColor="text1" w:themeTint="BF"/>
      <w:sz w:val="28"/>
      <w:szCs w:val="24"/>
      <w:lang w:eastAsia="ru-RU"/>
    </w:rPr>
  </w:style>
  <w:style w:type="character" w:customStyle="1" w:styleId="80">
    <w:name w:val="Заголовок 8 Знак"/>
    <w:basedOn w:val="a0"/>
    <w:link w:val="8"/>
    <w:rsid w:val="00415C57"/>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0"/>
    <w:link w:val="9"/>
    <w:rsid w:val="00415C57"/>
    <w:rPr>
      <w:rFonts w:asciiTheme="majorHAnsi" w:eastAsiaTheme="majorEastAsia" w:hAnsiTheme="majorHAnsi" w:cstheme="majorBidi"/>
      <w:i/>
      <w:iCs/>
      <w:color w:val="404040" w:themeColor="text1" w:themeTint="BF"/>
      <w:sz w:val="20"/>
      <w:szCs w:val="20"/>
      <w:lang w:eastAsia="ru-RU"/>
    </w:rPr>
  </w:style>
  <w:style w:type="paragraph" w:styleId="41">
    <w:name w:val="toc 4"/>
    <w:basedOn w:val="a"/>
    <w:next w:val="a"/>
    <w:autoRedefine/>
    <w:uiPriority w:val="39"/>
    <w:unhideWhenUsed/>
    <w:rsid w:val="00005EEA"/>
    <w:pPr>
      <w:spacing w:after="100" w:line="276" w:lineRule="auto"/>
      <w:ind w:left="660" w:firstLine="0"/>
      <w:jc w:val="left"/>
    </w:pPr>
    <w:rPr>
      <w:rFonts w:asciiTheme="minorHAnsi" w:eastAsiaTheme="minorEastAsia" w:hAnsiTheme="minorHAnsi" w:cstheme="minorBidi"/>
      <w:sz w:val="22"/>
      <w:szCs w:val="22"/>
    </w:rPr>
  </w:style>
  <w:style w:type="paragraph" w:styleId="51">
    <w:name w:val="toc 5"/>
    <w:basedOn w:val="a"/>
    <w:next w:val="a"/>
    <w:autoRedefine/>
    <w:uiPriority w:val="39"/>
    <w:unhideWhenUsed/>
    <w:rsid w:val="00005EEA"/>
    <w:pPr>
      <w:spacing w:after="100" w:line="276" w:lineRule="auto"/>
      <w:ind w:left="880" w:firstLine="0"/>
      <w:jc w:val="left"/>
    </w:pPr>
    <w:rPr>
      <w:rFonts w:asciiTheme="minorHAnsi" w:eastAsiaTheme="minorEastAsia" w:hAnsiTheme="minorHAnsi" w:cstheme="minorBidi"/>
      <w:sz w:val="22"/>
      <w:szCs w:val="22"/>
    </w:rPr>
  </w:style>
  <w:style w:type="paragraph" w:styleId="61">
    <w:name w:val="toc 6"/>
    <w:basedOn w:val="a"/>
    <w:next w:val="a"/>
    <w:autoRedefine/>
    <w:uiPriority w:val="39"/>
    <w:unhideWhenUsed/>
    <w:rsid w:val="00005EEA"/>
    <w:pPr>
      <w:spacing w:after="100" w:line="276" w:lineRule="auto"/>
      <w:ind w:left="1100" w:firstLine="0"/>
      <w:jc w:val="left"/>
    </w:pPr>
    <w:rPr>
      <w:rFonts w:asciiTheme="minorHAnsi" w:eastAsiaTheme="minorEastAsia" w:hAnsiTheme="minorHAnsi" w:cstheme="minorBidi"/>
      <w:sz w:val="22"/>
      <w:szCs w:val="22"/>
    </w:rPr>
  </w:style>
  <w:style w:type="paragraph" w:styleId="71">
    <w:name w:val="toc 7"/>
    <w:basedOn w:val="a"/>
    <w:next w:val="a"/>
    <w:autoRedefine/>
    <w:uiPriority w:val="39"/>
    <w:unhideWhenUsed/>
    <w:rsid w:val="00005EEA"/>
    <w:pPr>
      <w:spacing w:after="100" w:line="276" w:lineRule="auto"/>
      <w:ind w:left="1320" w:firstLine="0"/>
      <w:jc w:val="left"/>
    </w:pPr>
    <w:rPr>
      <w:rFonts w:asciiTheme="minorHAnsi" w:eastAsiaTheme="minorEastAsia" w:hAnsiTheme="minorHAnsi" w:cstheme="minorBidi"/>
      <w:sz w:val="22"/>
      <w:szCs w:val="22"/>
    </w:rPr>
  </w:style>
  <w:style w:type="paragraph" w:styleId="81">
    <w:name w:val="toc 8"/>
    <w:basedOn w:val="a"/>
    <w:next w:val="a"/>
    <w:autoRedefine/>
    <w:uiPriority w:val="39"/>
    <w:unhideWhenUsed/>
    <w:rsid w:val="00005EEA"/>
    <w:pPr>
      <w:spacing w:after="100" w:line="276" w:lineRule="auto"/>
      <w:ind w:left="1540" w:firstLine="0"/>
      <w:jc w:val="left"/>
    </w:pPr>
    <w:rPr>
      <w:rFonts w:asciiTheme="minorHAnsi" w:eastAsiaTheme="minorEastAsia" w:hAnsiTheme="minorHAnsi" w:cstheme="minorBidi"/>
      <w:sz w:val="22"/>
      <w:szCs w:val="22"/>
    </w:rPr>
  </w:style>
  <w:style w:type="paragraph" w:styleId="91">
    <w:name w:val="toc 9"/>
    <w:basedOn w:val="a"/>
    <w:next w:val="a"/>
    <w:autoRedefine/>
    <w:uiPriority w:val="39"/>
    <w:unhideWhenUsed/>
    <w:rsid w:val="00005EEA"/>
    <w:pPr>
      <w:spacing w:after="100" w:line="276" w:lineRule="auto"/>
      <w:ind w:left="1760" w:firstLine="0"/>
      <w:jc w:val="left"/>
    </w:pPr>
    <w:rPr>
      <w:rFonts w:asciiTheme="minorHAnsi" w:eastAsiaTheme="minorEastAsia" w:hAnsiTheme="minorHAnsi" w:cstheme="minorBidi"/>
      <w:sz w:val="22"/>
      <w:szCs w:val="22"/>
    </w:rPr>
  </w:style>
  <w:style w:type="table" w:customStyle="1" w:styleId="TableGrid1">
    <w:name w:val="Table Grid1"/>
    <w:basedOn w:val="a1"/>
    <w:next w:val="a6"/>
    <w:uiPriority w:val="59"/>
    <w:rsid w:val="005E011C"/>
    <w:pPr>
      <w:spacing w:after="0" w:line="240" w:lineRule="auto"/>
    </w:pPr>
    <w:rPr>
      <w:rFonts w:eastAsia="Calibri"/>
      <w:lang w:val="uk-UA"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650222">
      <w:bodyDiv w:val="1"/>
      <w:marLeft w:val="0"/>
      <w:marRight w:val="0"/>
      <w:marTop w:val="0"/>
      <w:marBottom w:val="0"/>
      <w:divBdr>
        <w:top w:val="none" w:sz="0" w:space="0" w:color="auto"/>
        <w:left w:val="none" w:sz="0" w:space="0" w:color="auto"/>
        <w:bottom w:val="none" w:sz="0" w:space="0" w:color="auto"/>
        <w:right w:val="none" w:sz="0" w:space="0" w:color="auto"/>
      </w:divBdr>
    </w:div>
    <w:div w:id="463500486">
      <w:bodyDiv w:val="1"/>
      <w:marLeft w:val="0"/>
      <w:marRight w:val="0"/>
      <w:marTop w:val="0"/>
      <w:marBottom w:val="0"/>
      <w:divBdr>
        <w:top w:val="none" w:sz="0" w:space="0" w:color="auto"/>
        <w:left w:val="none" w:sz="0" w:space="0" w:color="auto"/>
        <w:bottom w:val="none" w:sz="0" w:space="0" w:color="auto"/>
        <w:right w:val="none" w:sz="0" w:space="0" w:color="auto"/>
      </w:divBdr>
    </w:div>
    <w:div w:id="1619488679">
      <w:bodyDiv w:val="1"/>
      <w:marLeft w:val="0"/>
      <w:marRight w:val="0"/>
      <w:marTop w:val="0"/>
      <w:marBottom w:val="0"/>
      <w:divBdr>
        <w:top w:val="none" w:sz="0" w:space="0" w:color="auto"/>
        <w:left w:val="none" w:sz="0" w:space="0" w:color="auto"/>
        <w:bottom w:val="none" w:sz="0" w:space="0" w:color="auto"/>
        <w:right w:val="none" w:sz="0" w:space="0" w:color="auto"/>
      </w:divBdr>
    </w:div>
    <w:div w:id="1702123203">
      <w:bodyDiv w:val="1"/>
      <w:marLeft w:val="0"/>
      <w:marRight w:val="0"/>
      <w:marTop w:val="0"/>
      <w:marBottom w:val="0"/>
      <w:divBdr>
        <w:top w:val="none" w:sz="0" w:space="0" w:color="auto"/>
        <w:left w:val="none" w:sz="0" w:space="0" w:color="auto"/>
        <w:bottom w:val="none" w:sz="0" w:space="0" w:color="auto"/>
        <w:right w:val="none" w:sz="0" w:space="0" w:color="auto"/>
      </w:divBdr>
    </w:div>
    <w:div w:id="2009288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811.bin"/><Relationship Id="rId1827" Type="http://schemas.openxmlformats.org/officeDocument/2006/relationships/image" Target="media/image851.wmf"/><Relationship Id="rId21" Type="http://schemas.openxmlformats.org/officeDocument/2006/relationships/image" Target="media/image9.emf"/><Relationship Id="rId2089" Type="http://schemas.openxmlformats.org/officeDocument/2006/relationships/image" Target="media/image973.wmf"/><Relationship Id="rId170" Type="http://schemas.openxmlformats.org/officeDocument/2006/relationships/image" Target="media/image67.wmf"/><Relationship Id="rId2296" Type="http://schemas.openxmlformats.org/officeDocument/2006/relationships/image" Target="media/image1065.wmf"/><Relationship Id="rId268" Type="http://schemas.openxmlformats.org/officeDocument/2006/relationships/image" Target="media/image108.wmf"/><Relationship Id="rId475" Type="http://schemas.openxmlformats.org/officeDocument/2006/relationships/image" Target="media/image194.wmf"/><Relationship Id="rId682" Type="http://schemas.openxmlformats.org/officeDocument/2006/relationships/oleObject" Target="embeddings/oleObject382.bin"/><Relationship Id="rId2156" Type="http://schemas.openxmlformats.org/officeDocument/2006/relationships/oleObject" Target="embeddings/oleObject1144.bin"/><Relationship Id="rId2363" Type="http://schemas.openxmlformats.org/officeDocument/2006/relationships/image" Target="media/image1098.wmf"/><Relationship Id="rId128" Type="http://schemas.openxmlformats.org/officeDocument/2006/relationships/oleObject" Target="embeddings/oleObject67.bin"/><Relationship Id="rId335" Type="http://schemas.openxmlformats.org/officeDocument/2006/relationships/image" Target="media/image134.wmf"/><Relationship Id="rId542" Type="http://schemas.openxmlformats.org/officeDocument/2006/relationships/oleObject" Target="embeddings/oleObject310.bin"/><Relationship Id="rId987" Type="http://schemas.openxmlformats.org/officeDocument/2006/relationships/image" Target="media/image441.wmf"/><Relationship Id="rId1172" Type="http://schemas.openxmlformats.org/officeDocument/2006/relationships/oleObject" Target="embeddings/oleObject618.bin"/><Relationship Id="rId2016" Type="http://schemas.openxmlformats.org/officeDocument/2006/relationships/image" Target="media/image937.wmf"/><Relationship Id="rId2223" Type="http://schemas.openxmlformats.org/officeDocument/2006/relationships/image" Target="media/image1030.wmf"/><Relationship Id="rId402" Type="http://schemas.openxmlformats.org/officeDocument/2006/relationships/oleObject" Target="embeddings/oleObject232.bin"/><Relationship Id="rId847" Type="http://schemas.openxmlformats.org/officeDocument/2006/relationships/image" Target="media/image374.wmf"/><Relationship Id="rId1032" Type="http://schemas.openxmlformats.org/officeDocument/2006/relationships/image" Target="media/image466.wmf"/><Relationship Id="rId1477" Type="http://schemas.openxmlformats.org/officeDocument/2006/relationships/image" Target="media/image680.wmf"/><Relationship Id="rId1684" Type="http://schemas.openxmlformats.org/officeDocument/2006/relationships/image" Target="media/image782.wmf"/><Relationship Id="rId1891" Type="http://schemas.openxmlformats.org/officeDocument/2006/relationships/oleObject" Target="embeddings/oleObject1001.bin"/><Relationship Id="rId707" Type="http://schemas.openxmlformats.org/officeDocument/2006/relationships/image" Target="media/image304.wmf"/><Relationship Id="rId914" Type="http://schemas.openxmlformats.org/officeDocument/2006/relationships/oleObject" Target="embeddings/oleObject500.bin"/><Relationship Id="rId1337" Type="http://schemas.openxmlformats.org/officeDocument/2006/relationships/image" Target="media/image613.wmf"/><Relationship Id="rId1544" Type="http://schemas.openxmlformats.org/officeDocument/2006/relationships/image" Target="media/image713.wmf"/><Relationship Id="rId1751" Type="http://schemas.openxmlformats.org/officeDocument/2006/relationships/oleObject" Target="embeddings/oleObject927.bin"/><Relationship Id="rId1989" Type="http://schemas.openxmlformats.org/officeDocument/2006/relationships/image" Target="media/image924.wmf"/><Relationship Id="rId43" Type="http://schemas.openxmlformats.org/officeDocument/2006/relationships/oleObject" Target="embeddings/oleObject16.bin"/><Relationship Id="rId1404" Type="http://schemas.openxmlformats.org/officeDocument/2006/relationships/image" Target="media/image644.wmf"/><Relationship Id="rId1611" Type="http://schemas.openxmlformats.org/officeDocument/2006/relationships/oleObject" Target="embeddings/oleObject857.bin"/><Relationship Id="rId1849" Type="http://schemas.openxmlformats.org/officeDocument/2006/relationships/oleObject" Target="embeddings/oleObject979.bin"/><Relationship Id="rId192" Type="http://schemas.openxmlformats.org/officeDocument/2006/relationships/oleObject" Target="embeddings/oleObject109.bin"/><Relationship Id="rId1709" Type="http://schemas.openxmlformats.org/officeDocument/2006/relationships/oleObject" Target="embeddings/oleObject906.bin"/><Relationship Id="rId1916" Type="http://schemas.openxmlformats.org/officeDocument/2006/relationships/oleObject" Target="embeddings/oleObject1015.bin"/><Relationship Id="rId497" Type="http://schemas.openxmlformats.org/officeDocument/2006/relationships/image" Target="media/image203.wmf"/><Relationship Id="rId2080" Type="http://schemas.openxmlformats.org/officeDocument/2006/relationships/image" Target="media/image969.wmf"/><Relationship Id="rId2178" Type="http://schemas.openxmlformats.org/officeDocument/2006/relationships/image" Target="media/image1014.wmf"/><Relationship Id="rId2385" Type="http://schemas.openxmlformats.org/officeDocument/2006/relationships/image" Target="media/image1109.wmf"/><Relationship Id="rId357" Type="http://schemas.openxmlformats.org/officeDocument/2006/relationships/oleObject" Target="embeddings/oleObject207.bin"/><Relationship Id="rId1194" Type="http://schemas.openxmlformats.org/officeDocument/2006/relationships/oleObject" Target="embeddings/oleObject632.bin"/><Relationship Id="rId2038" Type="http://schemas.openxmlformats.org/officeDocument/2006/relationships/image" Target="media/image948.wmf"/><Relationship Id="rId217" Type="http://schemas.openxmlformats.org/officeDocument/2006/relationships/image" Target="media/image85.wmf"/><Relationship Id="rId564" Type="http://schemas.openxmlformats.org/officeDocument/2006/relationships/oleObject" Target="embeddings/oleObject321.bin"/><Relationship Id="rId771" Type="http://schemas.openxmlformats.org/officeDocument/2006/relationships/image" Target="media/image336.wmf"/><Relationship Id="rId869" Type="http://schemas.openxmlformats.org/officeDocument/2006/relationships/oleObject" Target="embeddings/oleObject476.bin"/><Relationship Id="rId1499" Type="http://schemas.openxmlformats.org/officeDocument/2006/relationships/image" Target="media/image691.wmf"/><Relationship Id="rId2245" Type="http://schemas.openxmlformats.org/officeDocument/2006/relationships/image" Target="media/image1040.wmf"/><Relationship Id="rId424" Type="http://schemas.openxmlformats.org/officeDocument/2006/relationships/oleObject" Target="embeddings/oleObject244.bin"/><Relationship Id="rId631" Type="http://schemas.openxmlformats.org/officeDocument/2006/relationships/oleObject" Target="embeddings/oleObject355.bin"/><Relationship Id="rId729" Type="http://schemas.openxmlformats.org/officeDocument/2006/relationships/image" Target="media/image315.wmf"/><Relationship Id="rId1054" Type="http://schemas.openxmlformats.org/officeDocument/2006/relationships/image" Target="media/image488.wmf"/><Relationship Id="rId1261" Type="http://schemas.openxmlformats.org/officeDocument/2006/relationships/oleObject" Target="embeddings/oleObject670.bin"/><Relationship Id="rId1359" Type="http://schemas.openxmlformats.org/officeDocument/2006/relationships/image" Target="media/image624.wmf"/><Relationship Id="rId2105" Type="http://schemas.openxmlformats.org/officeDocument/2006/relationships/image" Target="media/image980.wmf"/><Relationship Id="rId2312" Type="http://schemas.openxmlformats.org/officeDocument/2006/relationships/image" Target="media/image1073.wmf"/><Relationship Id="rId936" Type="http://schemas.openxmlformats.org/officeDocument/2006/relationships/oleObject" Target="embeddings/oleObject511.bin"/><Relationship Id="rId1121" Type="http://schemas.openxmlformats.org/officeDocument/2006/relationships/oleObject" Target="embeddings/oleObject589.bin"/><Relationship Id="rId1219" Type="http://schemas.openxmlformats.org/officeDocument/2006/relationships/oleObject" Target="embeddings/oleObject647.bin"/><Relationship Id="rId1566" Type="http://schemas.openxmlformats.org/officeDocument/2006/relationships/image" Target="media/image724.wmf"/><Relationship Id="rId1773" Type="http://schemas.openxmlformats.org/officeDocument/2006/relationships/oleObject" Target="embeddings/oleObject938.bin"/><Relationship Id="rId1980" Type="http://schemas.openxmlformats.org/officeDocument/2006/relationships/oleObject" Target="embeddings/oleObject1050.bin"/><Relationship Id="rId65" Type="http://schemas.openxmlformats.org/officeDocument/2006/relationships/image" Target="media/image27.wmf"/><Relationship Id="rId1426" Type="http://schemas.openxmlformats.org/officeDocument/2006/relationships/image" Target="media/image655.wmf"/><Relationship Id="rId1633" Type="http://schemas.openxmlformats.org/officeDocument/2006/relationships/oleObject" Target="embeddings/oleObject868.bin"/><Relationship Id="rId1840" Type="http://schemas.openxmlformats.org/officeDocument/2006/relationships/image" Target="media/image857.wmf"/><Relationship Id="rId1700" Type="http://schemas.openxmlformats.org/officeDocument/2006/relationships/image" Target="media/image790.wmf"/><Relationship Id="rId1938" Type="http://schemas.openxmlformats.org/officeDocument/2006/relationships/oleObject" Target="embeddings/oleObject1027.bin"/><Relationship Id="rId281" Type="http://schemas.openxmlformats.org/officeDocument/2006/relationships/oleObject" Target="embeddings/oleObject158.bin"/><Relationship Id="rId141" Type="http://schemas.openxmlformats.org/officeDocument/2006/relationships/oleObject" Target="embeddings/oleObject77.bin"/><Relationship Id="rId379" Type="http://schemas.openxmlformats.org/officeDocument/2006/relationships/image" Target="media/image151.wmf"/><Relationship Id="rId586" Type="http://schemas.openxmlformats.org/officeDocument/2006/relationships/image" Target="media/image245.wmf"/><Relationship Id="rId793" Type="http://schemas.openxmlformats.org/officeDocument/2006/relationships/image" Target="media/image347.wmf"/><Relationship Id="rId2267" Type="http://schemas.openxmlformats.org/officeDocument/2006/relationships/oleObject" Target="embeddings/oleObject1208.bin"/><Relationship Id="rId7" Type="http://schemas.microsoft.com/office/2007/relationships/stylesWithEffects" Target="stylesWithEffects.xml"/><Relationship Id="rId239" Type="http://schemas.openxmlformats.org/officeDocument/2006/relationships/oleObject" Target="embeddings/oleObject136.bin"/><Relationship Id="rId446" Type="http://schemas.openxmlformats.org/officeDocument/2006/relationships/image" Target="media/image182.wmf"/><Relationship Id="rId653" Type="http://schemas.openxmlformats.org/officeDocument/2006/relationships/image" Target="media/image277.wmf"/><Relationship Id="rId1076" Type="http://schemas.openxmlformats.org/officeDocument/2006/relationships/oleObject" Target="embeddings/oleObject565.bin"/><Relationship Id="rId1283" Type="http://schemas.openxmlformats.org/officeDocument/2006/relationships/image" Target="media/image590.wmf"/><Relationship Id="rId1490" Type="http://schemas.openxmlformats.org/officeDocument/2006/relationships/oleObject" Target="embeddings/oleObject795.bin"/><Relationship Id="rId2127" Type="http://schemas.openxmlformats.org/officeDocument/2006/relationships/oleObject" Target="embeddings/oleObject1127.bin"/><Relationship Id="rId2334" Type="http://schemas.openxmlformats.org/officeDocument/2006/relationships/oleObject" Target="embeddings/oleObject1242.bin"/><Relationship Id="rId306" Type="http://schemas.openxmlformats.org/officeDocument/2006/relationships/oleObject" Target="embeddings/oleObject176.bin"/><Relationship Id="rId860" Type="http://schemas.openxmlformats.org/officeDocument/2006/relationships/oleObject" Target="embeddings/oleObject471.bin"/><Relationship Id="rId958" Type="http://schemas.openxmlformats.org/officeDocument/2006/relationships/image" Target="media/image427.wmf"/><Relationship Id="rId1143" Type="http://schemas.openxmlformats.org/officeDocument/2006/relationships/image" Target="media/image532.wmf"/><Relationship Id="rId1588" Type="http://schemas.openxmlformats.org/officeDocument/2006/relationships/image" Target="media/image735.wmf"/><Relationship Id="rId1795" Type="http://schemas.openxmlformats.org/officeDocument/2006/relationships/image" Target="media/image837.wmf"/><Relationship Id="rId87" Type="http://schemas.openxmlformats.org/officeDocument/2006/relationships/image" Target="media/image37.wmf"/><Relationship Id="rId513" Type="http://schemas.openxmlformats.org/officeDocument/2006/relationships/oleObject" Target="embeddings/oleObject294.bin"/><Relationship Id="rId720" Type="http://schemas.openxmlformats.org/officeDocument/2006/relationships/oleObject" Target="embeddings/oleObject401.bin"/><Relationship Id="rId818" Type="http://schemas.openxmlformats.org/officeDocument/2006/relationships/oleObject" Target="embeddings/oleObject450.bin"/><Relationship Id="rId1350" Type="http://schemas.openxmlformats.org/officeDocument/2006/relationships/oleObject" Target="embeddings/oleObject722.bin"/><Relationship Id="rId1448" Type="http://schemas.openxmlformats.org/officeDocument/2006/relationships/oleObject" Target="embeddings/oleObject774.bin"/><Relationship Id="rId1655" Type="http://schemas.openxmlformats.org/officeDocument/2006/relationships/oleObject" Target="embeddings/oleObject879.bin"/><Relationship Id="rId1003" Type="http://schemas.openxmlformats.org/officeDocument/2006/relationships/image" Target="media/image449.wmf"/><Relationship Id="rId1210" Type="http://schemas.openxmlformats.org/officeDocument/2006/relationships/image" Target="media/image561.gif"/><Relationship Id="rId1308" Type="http://schemas.openxmlformats.org/officeDocument/2006/relationships/oleObject" Target="embeddings/oleObject701.bin"/><Relationship Id="rId1862" Type="http://schemas.openxmlformats.org/officeDocument/2006/relationships/oleObject" Target="embeddings/oleObject986.bin"/><Relationship Id="rId1515" Type="http://schemas.openxmlformats.org/officeDocument/2006/relationships/image" Target="media/image699.wmf"/><Relationship Id="rId1722" Type="http://schemas.openxmlformats.org/officeDocument/2006/relationships/image" Target="media/image801.wmf"/><Relationship Id="rId14" Type="http://schemas.openxmlformats.org/officeDocument/2006/relationships/image" Target="media/image5.wmf"/><Relationship Id="rId2191" Type="http://schemas.openxmlformats.org/officeDocument/2006/relationships/image" Target="media/image1018.wmf"/><Relationship Id="rId163" Type="http://schemas.openxmlformats.org/officeDocument/2006/relationships/oleObject" Target="embeddings/oleObject90.bin"/><Relationship Id="rId370" Type="http://schemas.openxmlformats.org/officeDocument/2006/relationships/image" Target="media/image147.wmf"/><Relationship Id="rId2051" Type="http://schemas.openxmlformats.org/officeDocument/2006/relationships/oleObject" Target="embeddings/oleObject1088.bin"/><Relationship Id="rId2289" Type="http://schemas.openxmlformats.org/officeDocument/2006/relationships/oleObject" Target="embeddings/oleObject1219.bin"/><Relationship Id="rId230" Type="http://schemas.openxmlformats.org/officeDocument/2006/relationships/oleObject" Target="embeddings/oleObject131.bin"/><Relationship Id="rId468" Type="http://schemas.openxmlformats.org/officeDocument/2006/relationships/image" Target="media/image192.wmf"/><Relationship Id="rId675" Type="http://schemas.openxmlformats.org/officeDocument/2006/relationships/image" Target="media/image288.wmf"/><Relationship Id="rId882" Type="http://schemas.openxmlformats.org/officeDocument/2006/relationships/image" Target="media/image390.wmf"/><Relationship Id="rId1098" Type="http://schemas.openxmlformats.org/officeDocument/2006/relationships/image" Target="media/image513.wmf"/><Relationship Id="rId2149" Type="http://schemas.openxmlformats.org/officeDocument/2006/relationships/image" Target="media/image1001.wmf"/><Relationship Id="rId2356" Type="http://schemas.openxmlformats.org/officeDocument/2006/relationships/oleObject" Target="embeddings/oleObject1253.bin"/><Relationship Id="rId328" Type="http://schemas.openxmlformats.org/officeDocument/2006/relationships/oleObject" Target="embeddings/oleObject189.bin"/><Relationship Id="rId535" Type="http://schemas.openxmlformats.org/officeDocument/2006/relationships/image" Target="media/image221.wmf"/><Relationship Id="rId742" Type="http://schemas.openxmlformats.org/officeDocument/2006/relationships/oleObject" Target="embeddings/oleObject412.bin"/><Relationship Id="rId1165" Type="http://schemas.openxmlformats.org/officeDocument/2006/relationships/image" Target="media/image543.wmf"/><Relationship Id="rId1372" Type="http://schemas.openxmlformats.org/officeDocument/2006/relationships/oleObject" Target="embeddings/oleObject733.bin"/><Relationship Id="rId2009" Type="http://schemas.openxmlformats.org/officeDocument/2006/relationships/oleObject" Target="embeddings/oleObject1067.bin"/><Relationship Id="rId2216" Type="http://schemas.openxmlformats.org/officeDocument/2006/relationships/oleObject" Target="embeddings/oleObject1180.bin"/><Relationship Id="rId602" Type="http://schemas.openxmlformats.org/officeDocument/2006/relationships/image" Target="media/image253.wmf"/><Relationship Id="rId1025" Type="http://schemas.openxmlformats.org/officeDocument/2006/relationships/image" Target="media/image459.wmf"/><Relationship Id="rId1232" Type="http://schemas.openxmlformats.org/officeDocument/2006/relationships/oleObject" Target="embeddings/oleObject654.bin"/><Relationship Id="rId1677" Type="http://schemas.openxmlformats.org/officeDocument/2006/relationships/oleObject" Target="embeddings/oleObject890.bin"/><Relationship Id="rId1884" Type="http://schemas.openxmlformats.org/officeDocument/2006/relationships/oleObject" Target="embeddings/oleObject997.bin"/><Relationship Id="rId907" Type="http://schemas.openxmlformats.org/officeDocument/2006/relationships/image" Target="media/image402.wmf"/><Relationship Id="rId1537" Type="http://schemas.openxmlformats.org/officeDocument/2006/relationships/oleObject" Target="embeddings/oleObject819.bin"/><Relationship Id="rId1744" Type="http://schemas.openxmlformats.org/officeDocument/2006/relationships/image" Target="media/image812.wmf"/><Relationship Id="rId1951" Type="http://schemas.openxmlformats.org/officeDocument/2006/relationships/oleObject" Target="embeddings/oleObject1034.bin"/><Relationship Id="rId36" Type="http://schemas.openxmlformats.org/officeDocument/2006/relationships/oleObject" Target="embeddings/oleObject12.bin"/><Relationship Id="rId1604" Type="http://schemas.openxmlformats.org/officeDocument/2006/relationships/image" Target="media/image742.wmf"/><Relationship Id="rId185" Type="http://schemas.openxmlformats.org/officeDocument/2006/relationships/oleObject" Target="embeddings/oleObject105.bin"/><Relationship Id="rId1811" Type="http://schemas.openxmlformats.org/officeDocument/2006/relationships/oleObject" Target="embeddings/oleObject958.bin"/><Relationship Id="rId1909" Type="http://schemas.openxmlformats.org/officeDocument/2006/relationships/image" Target="media/image889.wmf"/><Relationship Id="rId392" Type="http://schemas.openxmlformats.org/officeDocument/2006/relationships/oleObject" Target="embeddings/oleObject226.bin"/><Relationship Id="rId697" Type="http://schemas.openxmlformats.org/officeDocument/2006/relationships/image" Target="media/image299.wmf"/><Relationship Id="rId2073" Type="http://schemas.openxmlformats.org/officeDocument/2006/relationships/oleObject" Target="embeddings/oleObject1099.bin"/><Relationship Id="rId2280" Type="http://schemas.openxmlformats.org/officeDocument/2006/relationships/image" Target="media/image1057.wmf"/><Relationship Id="rId2378" Type="http://schemas.openxmlformats.org/officeDocument/2006/relationships/oleObject" Target="embeddings/oleObject1264.bin"/><Relationship Id="rId252" Type="http://schemas.openxmlformats.org/officeDocument/2006/relationships/oleObject" Target="embeddings/oleObject143.bin"/><Relationship Id="rId1187" Type="http://schemas.openxmlformats.org/officeDocument/2006/relationships/image" Target="media/image550.wmf"/><Relationship Id="rId2140" Type="http://schemas.openxmlformats.org/officeDocument/2006/relationships/image" Target="media/image998.wmf"/><Relationship Id="rId112" Type="http://schemas.openxmlformats.org/officeDocument/2006/relationships/oleObject" Target="embeddings/oleObject58.bin"/><Relationship Id="rId557" Type="http://schemas.openxmlformats.org/officeDocument/2006/relationships/image" Target="media/image231.wmf"/><Relationship Id="rId764" Type="http://schemas.openxmlformats.org/officeDocument/2006/relationships/oleObject" Target="embeddings/oleObject423.bin"/><Relationship Id="rId971" Type="http://schemas.openxmlformats.org/officeDocument/2006/relationships/oleObject" Target="embeddings/oleObject529.bin"/><Relationship Id="rId1394" Type="http://schemas.openxmlformats.org/officeDocument/2006/relationships/oleObject" Target="embeddings/oleObject746.bin"/><Relationship Id="rId1699" Type="http://schemas.openxmlformats.org/officeDocument/2006/relationships/oleObject" Target="embeddings/oleObject901.bin"/><Relationship Id="rId2000" Type="http://schemas.openxmlformats.org/officeDocument/2006/relationships/oleObject" Target="embeddings/oleObject1062.bin"/><Relationship Id="rId2238" Type="http://schemas.openxmlformats.org/officeDocument/2006/relationships/oleObject" Target="embeddings/oleObject1193.bin"/><Relationship Id="rId417" Type="http://schemas.openxmlformats.org/officeDocument/2006/relationships/oleObject" Target="embeddings/oleObject240.bin"/><Relationship Id="rId624" Type="http://schemas.openxmlformats.org/officeDocument/2006/relationships/image" Target="media/image264.wmf"/><Relationship Id="rId831" Type="http://schemas.openxmlformats.org/officeDocument/2006/relationships/image" Target="media/image366.wmf"/><Relationship Id="rId1047" Type="http://schemas.openxmlformats.org/officeDocument/2006/relationships/image" Target="media/image481.wmf"/><Relationship Id="rId1254" Type="http://schemas.openxmlformats.org/officeDocument/2006/relationships/oleObject" Target="embeddings/oleObject666.bin"/><Relationship Id="rId1461" Type="http://schemas.openxmlformats.org/officeDocument/2006/relationships/image" Target="media/image672.wmf"/><Relationship Id="rId2305" Type="http://schemas.openxmlformats.org/officeDocument/2006/relationships/oleObject" Target="embeddings/oleObject1227.bin"/><Relationship Id="rId929" Type="http://schemas.openxmlformats.org/officeDocument/2006/relationships/image" Target="media/image413.wmf"/><Relationship Id="rId1114" Type="http://schemas.openxmlformats.org/officeDocument/2006/relationships/oleObject" Target="embeddings/oleObject585.bin"/><Relationship Id="rId1321" Type="http://schemas.openxmlformats.org/officeDocument/2006/relationships/image" Target="media/image605.wmf"/><Relationship Id="rId1559" Type="http://schemas.openxmlformats.org/officeDocument/2006/relationships/oleObject" Target="embeddings/oleObject830.bin"/><Relationship Id="rId1766" Type="http://schemas.openxmlformats.org/officeDocument/2006/relationships/image" Target="media/image823.wmf"/><Relationship Id="rId1973" Type="http://schemas.openxmlformats.org/officeDocument/2006/relationships/oleObject" Target="embeddings/oleObject1046.bin"/><Relationship Id="rId58" Type="http://schemas.openxmlformats.org/officeDocument/2006/relationships/oleObject" Target="embeddings/oleObject26.bin"/><Relationship Id="rId1419" Type="http://schemas.openxmlformats.org/officeDocument/2006/relationships/oleObject" Target="embeddings/oleObject759.bin"/><Relationship Id="rId1626" Type="http://schemas.openxmlformats.org/officeDocument/2006/relationships/image" Target="media/image753.wmf"/><Relationship Id="rId1833" Type="http://schemas.openxmlformats.org/officeDocument/2006/relationships/oleObject" Target="embeddings/oleObject971.bin"/><Relationship Id="rId1900" Type="http://schemas.openxmlformats.org/officeDocument/2006/relationships/image" Target="media/image886.wmf"/><Relationship Id="rId2095" Type="http://schemas.openxmlformats.org/officeDocument/2006/relationships/oleObject" Target="embeddings/oleObject1111.bin"/><Relationship Id="rId274" Type="http://schemas.openxmlformats.org/officeDocument/2006/relationships/image" Target="media/image111.wmf"/><Relationship Id="rId481" Type="http://schemas.openxmlformats.org/officeDocument/2006/relationships/image" Target="media/image196.wmf"/><Relationship Id="rId2162" Type="http://schemas.openxmlformats.org/officeDocument/2006/relationships/oleObject" Target="embeddings/oleObject1147.bin"/><Relationship Id="rId134" Type="http://schemas.openxmlformats.org/officeDocument/2006/relationships/oleObject" Target="embeddings/oleObject72.bin"/><Relationship Id="rId579" Type="http://schemas.openxmlformats.org/officeDocument/2006/relationships/oleObject" Target="embeddings/oleObject329.bin"/><Relationship Id="rId786" Type="http://schemas.openxmlformats.org/officeDocument/2006/relationships/oleObject" Target="embeddings/oleObject434.bin"/><Relationship Id="rId993" Type="http://schemas.openxmlformats.org/officeDocument/2006/relationships/image" Target="media/image444.wmf"/><Relationship Id="rId341" Type="http://schemas.openxmlformats.org/officeDocument/2006/relationships/oleObject" Target="embeddings/oleObject198.bin"/><Relationship Id="rId439" Type="http://schemas.openxmlformats.org/officeDocument/2006/relationships/oleObject" Target="embeddings/oleObject252.bin"/><Relationship Id="rId646" Type="http://schemas.openxmlformats.org/officeDocument/2006/relationships/oleObject" Target="embeddings/oleObject364.bin"/><Relationship Id="rId1069" Type="http://schemas.openxmlformats.org/officeDocument/2006/relationships/oleObject" Target="embeddings/oleObject561.bin"/><Relationship Id="rId1276" Type="http://schemas.openxmlformats.org/officeDocument/2006/relationships/oleObject" Target="embeddings/oleObject681.bin"/><Relationship Id="rId1483" Type="http://schemas.openxmlformats.org/officeDocument/2006/relationships/image" Target="media/image683.wmf"/><Relationship Id="rId2022" Type="http://schemas.openxmlformats.org/officeDocument/2006/relationships/image" Target="media/image940.wmf"/><Relationship Id="rId2327" Type="http://schemas.openxmlformats.org/officeDocument/2006/relationships/oleObject" Target="embeddings/oleObject1238.bin"/><Relationship Id="rId201" Type="http://schemas.openxmlformats.org/officeDocument/2006/relationships/oleObject" Target="embeddings/oleObject115.bin"/><Relationship Id="rId506" Type="http://schemas.openxmlformats.org/officeDocument/2006/relationships/image" Target="media/image207.wmf"/><Relationship Id="rId853" Type="http://schemas.openxmlformats.org/officeDocument/2006/relationships/image" Target="media/image377.wmf"/><Relationship Id="rId1136" Type="http://schemas.openxmlformats.org/officeDocument/2006/relationships/oleObject" Target="embeddings/oleObject599.bin"/><Relationship Id="rId1690" Type="http://schemas.openxmlformats.org/officeDocument/2006/relationships/image" Target="media/image785.wmf"/><Relationship Id="rId1788" Type="http://schemas.openxmlformats.org/officeDocument/2006/relationships/image" Target="media/image834.wmf"/><Relationship Id="rId1995" Type="http://schemas.openxmlformats.org/officeDocument/2006/relationships/image" Target="media/image927.wmf"/><Relationship Id="rId713" Type="http://schemas.openxmlformats.org/officeDocument/2006/relationships/image" Target="media/image307.wmf"/><Relationship Id="rId920" Type="http://schemas.openxmlformats.org/officeDocument/2006/relationships/oleObject" Target="embeddings/oleObject503.bin"/><Relationship Id="rId1343" Type="http://schemas.openxmlformats.org/officeDocument/2006/relationships/image" Target="media/image616.wmf"/><Relationship Id="rId1550" Type="http://schemas.openxmlformats.org/officeDocument/2006/relationships/image" Target="media/image716.wmf"/><Relationship Id="rId1648" Type="http://schemas.openxmlformats.org/officeDocument/2006/relationships/image" Target="media/image764.wmf"/><Relationship Id="rId1203" Type="http://schemas.openxmlformats.org/officeDocument/2006/relationships/image" Target="media/image558.wmf"/><Relationship Id="rId1410" Type="http://schemas.openxmlformats.org/officeDocument/2006/relationships/image" Target="media/image647.wmf"/><Relationship Id="rId1508" Type="http://schemas.openxmlformats.org/officeDocument/2006/relationships/oleObject" Target="embeddings/oleObject804.bin"/><Relationship Id="rId1855" Type="http://schemas.openxmlformats.org/officeDocument/2006/relationships/image" Target="media/image864.wmf"/><Relationship Id="rId1715" Type="http://schemas.openxmlformats.org/officeDocument/2006/relationships/oleObject" Target="embeddings/oleObject909.bin"/><Relationship Id="rId1922" Type="http://schemas.openxmlformats.org/officeDocument/2006/relationships/oleObject" Target="embeddings/oleObject1018.bin"/><Relationship Id="rId296" Type="http://schemas.openxmlformats.org/officeDocument/2006/relationships/oleObject" Target="embeddings/oleObject171.bin"/><Relationship Id="rId2184" Type="http://schemas.openxmlformats.org/officeDocument/2006/relationships/image" Target="media/image1017.wmf"/><Relationship Id="rId2391" Type="http://schemas.openxmlformats.org/officeDocument/2006/relationships/footer" Target="footer2.xml"/><Relationship Id="rId156" Type="http://schemas.openxmlformats.org/officeDocument/2006/relationships/oleObject" Target="embeddings/oleObject86.bin"/><Relationship Id="rId363" Type="http://schemas.openxmlformats.org/officeDocument/2006/relationships/oleObject" Target="embeddings/oleObject210.bin"/><Relationship Id="rId570" Type="http://schemas.openxmlformats.org/officeDocument/2006/relationships/oleObject" Target="embeddings/oleObject324.bin"/><Relationship Id="rId2044" Type="http://schemas.openxmlformats.org/officeDocument/2006/relationships/image" Target="media/image951.wmf"/><Relationship Id="rId2251" Type="http://schemas.openxmlformats.org/officeDocument/2006/relationships/oleObject" Target="embeddings/oleObject1200.bin"/><Relationship Id="rId223" Type="http://schemas.openxmlformats.org/officeDocument/2006/relationships/oleObject" Target="embeddings/oleObject127.bin"/><Relationship Id="rId430" Type="http://schemas.openxmlformats.org/officeDocument/2006/relationships/image" Target="media/image174.wmf"/><Relationship Id="rId668" Type="http://schemas.openxmlformats.org/officeDocument/2006/relationships/oleObject" Target="embeddings/oleObject375.bin"/><Relationship Id="rId875" Type="http://schemas.openxmlformats.org/officeDocument/2006/relationships/oleObject" Target="embeddings/oleObject479.bin"/><Relationship Id="rId1060" Type="http://schemas.openxmlformats.org/officeDocument/2006/relationships/image" Target="media/image494.wmf"/><Relationship Id="rId1298" Type="http://schemas.openxmlformats.org/officeDocument/2006/relationships/oleObject" Target="embeddings/oleObject694.bin"/><Relationship Id="rId2111" Type="http://schemas.openxmlformats.org/officeDocument/2006/relationships/image" Target="media/image983.wmf"/><Relationship Id="rId2349" Type="http://schemas.openxmlformats.org/officeDocument/2006/relationships/image" Target="media/image1091.wmf"/><Relationship Id="rId528" Type="http://schemas.openxmlformats.org/officeDocument/2006/relationships/oleObject" Target="embeddings/oleObject302.bin"/><Relationship Id="rId735" Type="http://schemas.openxmlformats.org/officeDocument/2006/relationships/image" Target="media/image318.wmf"/><Relationship Id="rId942" Type="http://schemas.openxmlformats.org/officeDocument/2006/relationships/image" Target="media/image419.wmf"/><Relationship Id="rId1158" Type="http://schemas.openxmlformats.org/officeDocument/2006/relationships/oleObject" Target="embeddings/oleObject610.bin"/><Relationship Id="rId1365" Type="http://schemas.openxmlformats.org/officeDocument/2006/relationships/image" Target="media/image627.wmf"/><Relationship Id="rId1572" Type="http://schemas.openxmlformats.org/officeDocument/2006/relationships/image" Target="media/image727.wmf"/><Relationship Id="rId2209" Type="http://schemas.openxmlformats.org/officeDocument/2006/relationships/image" Target="media/image1024.wmf"/><Relationship Id="rId1018" Type="http://schemas.openxmlformats.org/officeDocument/2006/relationships/image" Target="media/image455.wmf"/><Relationship Id="rId1225" Type="http://schemas.openxmlformats.org/officeDocument/2006/relationships/image" Target="media/image566.wmf"/><Relationship Id="rId1432" Type="http://schemas.openxmlformats.org/officeDocument/2006/relationships/oleObject" Target="embeddings/oleObject766.bin"/><Relationship Id="rId1877" Type="http://schemas.openxmlformats.org/officeDocument/2006/relationships/image" Target="media/image875.wmf"/><Relationship Id="rId71" Type="http://schemas.openxmlformats.org/officeDocument/2006/relationships/image" Target="media/image30.wmf"/><Relationship Id="rId802" Type="http://schemas.openxmlformats.org/officeDocument/2006/relationships/oleObject" Target="embeddings/oleObject442.bin"/><Relationship Id="rId1737" Type="http://schemas.openxmlformats.org/officeDocument/2006/relationships/oleObject" Target="embeddings/oleObject920.bin"/><Relationship Id="rId1944" Type="http://schemas.openxmlformats.org/officeDocument/2006/relationships/oleObject" Target="embeddings/oleObject1030.bin"/><Relationship Id="rId29" Type="http://schemas.openxmlformats.org/officeDocument/2006/relationships/oleObject" Target="embeddings/oleObject8.bin"/><Relationship Id="rId178" Type="http://schemas.openxmlformats.org/officeDocument/2006/relationships/image" Target="media/image70.wmf"/><Relationship Id="rId1804" Type="http://schemas.openxmlformats.org/officeDocument/2006/relationships/image" Target="media/image841.wmf"/><Relationship Id="rId385" Type="http://schemas.openxmlformats.org/officeDocument/2006/relationships/image" Target="media/image154.wmf"/><Relationship Id="rId592" Type="http://schemas.openxmlformats.org/officeDocument/2006/relationships/image" Target="media/image248.wmf"/><Relationship Id="rId2066" Type="http://schemas.openxmlformats.org/officeDocument/2006/relationships/image" Target="media/image962.wmf"/><Relationship Id="rId2273" Type="http://schemas.openxmlformats.org/officeDocument/2006/relationships/oleObject" Target="embeddings/oleObject1211.bin"/><Relationship Id="rId245" Type="http://schemas.openxmlformats.org/officeDocument/2006/relationships/oleObject" Target="embeddings/oleObject139.bin"/><Relationship Id="rId452" Type="http://schemas.openxmlformats.org/officeDocument/2006/relationships/oleObject" Target="embeddings/oleObject259.bin"/><Relationship Id="rId897" Type="http://schemas.openxmlformats.org/officeDocument/2006/relationships/oleObject" Target="embeddings/oleObject491.bin"/><Relationship Id="rId1082" Type="http://schemas.openxmlformats.org/officeDocument/2006/relationships/image" Target="media/image505.wmf"/><Relationship Id="rId2133" Type="http://schemas.openxmlformats.org/officeDocument/2006/relationships/oleObject" Target="embeddings/oleObject1130.bin"/><Relationship Id="rId2340" Type="http://schemas.openxmlformats.org/officeDocument/2006/relationships/oleObject" Target="embeddings/oleObject1245.bin"/><Relationship Id="rId105" Type="http://schemas.openxmlformats.org/officeDocument/2006/relationships/oleObject" Target="embeddings/oleObject54.bin"/><Relationship Id="rId312" Type="http://schemas.openxmlformats.org/officeDocument/2006/relationships/oleObject" Target="embeddings/oleObject181.bin"/><Relationship Id="rId757" Type="http://schemas.openxmlformats.org/officeDocument/2006/relationships/image" Target="media/image329.wmf"/><Relationship Id="rId964" Type="http://schemas.openxmlformats.org/officeDocument/2006/relationships/image" Target="media/image430.wmf"/><Relationship Id="rId1387" Type="http://schemas.openxmlformats.org/officeDocument/2006/relationships/image" Target="media/image638.wmf"/><Relationship Id="rId1594" Type="http://schemas.openxmlformats.org/officeDocument/2006/relationships/image" Target="media/image738.wmf"/><Relationship Id="rId2200" Type="http://schemas.openxmlformats.org/officeDocument/2006/relationships/oleObject" Target="embeddings/oleObject1170.bin"/><Relationship Id="rId93" Type="http://schemas.openxmlformats.org/officeDocument/2006/relationships/oleObject" Target="embeddings/oleObject45.bin"/><Relationship Id="rId617" Type="http://schemas.openxmlformats.org/officeDocument/2006/relationships/oleObject" Target="embeddings/oleObject348.bin"/><Relationship Id="rId824" Type="http://schemas.openxmlformats.org/officeDocument/2006/relationships/oleObject" Target="embeddings/oleObject453.bin"/><Relationship Id="rId1247" Type="http://schemas.openxmlformats.org/officeDocument/2006/relationships/oleObject" Target="embeddings/oleObject662.bin"/><Relationship Id="rId1454" Type="http://schemas.openxmlformats.org/officeDocument/2006/relationships/oleObject" Target="embeddings/oleObject777.bin"/><Relationship Id="rId1661" Type="http://schemas.openxmlformats.org/officeDocument/2006/relationships/oleObject" Target="embeddings/oleObject882.bin"/><Relationship Id="rId1899" Type="http://schemas.openxmlformats.org/officeDocument/2006/relationships/oleObject" Target="embeddings/oleObject1005.bin"/><Relationship Id="rId1107" Type="http://schemas.openxmlformats.org/officeDocument/2006/relationships/image" Target="media/image517.wmf"/><Relationship Id="rId1314" Type="http://schemas.openxmlformats.org/officeDocument/2006/relationships/oleObject" Target="embeddings/oleObject704.bin"/><Relationship Id="rId1521" Type="http://schemas.openxmlformats.org/officeDocument/2006/relationships/image" Target="media/image702.wmf"/><Relationship Id="rId1759" Type="http://schemas.openxmlformats.org/officeDocument/2006/relationships/oleObject" Target="embeddings/oleObject931.bin"/><Relationship Id="rId1966" Type="http://schemas.openxmlformats.org/officeDocument/2006/relationships/image" Target="media/image916.wmf"/><Relationship Id="rId1619" Type="http://schemas.openxmlformats.org/officeDocument/2006/relationships/oleObject" Target="embeddings/oleObject861.bin"/><Relationship Id="rId1826" Type="http://schemas.openxmlformats.org/officeDocument/2006/relationships/oleObject" Target="embeddings/oleObject967.bin"/><Relationship Id="rId20" Type="http://schemas.openxmlformats.org/officeDocument/2006/relationships/oleObject" Target="embeddings/oleObject3.bin"/><Relationship Id="rId2088" Type="http://schemas.openxmlformats.org/officeDocument/2006/relationships/oleObject" Target="embeddings/oleObject1107.bin"/><Relationship Id="rId2295" Type="http://schemas.openxmlformats.org/officeDocument/2006/relationships/oleObject" Target="embeddings/oleObject1222.bin"/><Relationship Id="rId267" Type="http://schemas.openxmlformats.org/officeDocument/2006/relationships/oleObject" Target="embeddings/oleObject151.bin"/><Relationship Id="rId474" Type="http://schemas.openxmlformats.org/officeDocument/2006/relationships/oleObject" Target="embeddings/oleObject272.bin"/><Relationship Id="rId2155" Type="http://schemas.openxmlformats.org/officeDocument/2006/relationships/oleObject" Target="embeddings/oleObject1143.bin"/><Relationship Id="rId127" Type="http://schemas.openxmlformats.org/officeDocument/2006/relationships/image" Target="media/image52.wmf"/><Relationship Id="rId681" Type="http://schemas.openxmlformats.org/officeDocument/2006/relationships/image" Target="media/image291.wmf"/><Relationship Id="rId779" Type="http://schemas.openxmlformats.org/officeDocument/2006/relationships/image" Target="media/image340.wmf"/><Relationship Id="rId986" Type="http://schemas.openxmlformats.org/officeDocument/2006/relationships/oleObject" Target="embeddings/oleObject537.bin"/><Relationship Id="rId2362" Type="http://schemas.openxmlformats.org/officeDocument/2006/relationships/oleObject" Target="embeddings/oleObject1256.bin"/><Relationship Id="rId334" Type="http://schemas.openxmlformats.org/officeDocument/2006/relationships/oleObject" Target="embeddings/oleObject192.bin"/><Relationship Id="rId541" Type="http://schemas.openxmlformats.org/officeDocument/2006/relationships/image" Target="media/image223.wmf"/><Relationship Id="rId639" Type="http://schemas.openxmlformats.org/officeDocument/2006/relationships/oleObject" Target="embeddings/oleObject360.bin"/><Relationship Id="rId1171" Type="http://schemas.openxmlformats.org/officeDocument/2006/relationships/image" Target="media/image545.wmf"/><Relationship Id="rId1269" Type="http://schemas.openxmlformats.org/officeDocument/2006/relationships/image" Target="media/image585.wmf"/><Relationship Id="rId1476" Type="http://schemas.openxmlformats.org/officeDocument/2006/relationships/oleObject" Target="embeddings/oleObject788.bin"/><Relationship Id="rId2015" Type="http://schemas.openxmlformats.org/officeDocument/2006/relationships/oleObject" Target="embeddings/oleObject1070.bin"/><Relationship Id="rId2222" Type="http://schemas.openxmlformats.org/officeDocument/2006/relationships/oleObject" Target="embeddings/oleObject1184.bin"/><Relationship Id="rId401" Type="http://schemas.openxmlformats.org/officeDocument/2006/relationships/oleObject" Target="embeddings/oleObject231.bin"/><Relationship Id="rId846" Type="http://schemas.openxmlformats.org/officeDocument/2006/relationships/oleObject" Target="embeddings/oleObject464.bin"/><Relationship Id="rId1031" Type="http://schemas.openxmlformats.org/officeDocument/2006/relationships/image" Target="media/image465.wmf"/><Relationship Id="rId1129" Type="http://schemas.openxmlformats.org/officeDocument/2006/relationships/image" Target="media/image526.wmf"/><Relationship Id="rId1683" Type="http://schemas.openxmlformats.org/officeDocument/2006/relationships/oleObject" Target="embeddings/oleObject893.bin"/><Relationship Id="rId1890" Type="http://schemas.openxmlformats.org/officeDocument/2006/relationships/image" Target="media/image881.wmf"/><Relationship Id="rId1988" Type="http://schemas.openxmlformats.org/officeDocument/2006/relationships/oleObject" Target="embeddings/oleObject1056.bin"/><Relationship Id="rId706" Type="http://schemas.openxmlformats.org/officeDocument/2006/relationships/oleObject" Target="embeddings/oleObject394.bin"/><Relationship Id="rId913" Type="http://schemas.openxmlformats.org/officeDocument/2006/relationships/image" Target="media/image405.wmf"/><Relationship Id="rId1336" Type="http://schemas.openxmlformats.org/officeDocument/2006/relationships/oleObject" Target="embeddings/oleObject715.bin"/><Relationship Id="rId1543" Type="http://schemas.openxmlformats.org/officeDocument/2006/relationships/oleObject" Target="embeddings/oleObject822.bin"/><Relationship Id="rId1750" Type="http://schemas.openxmlformats.org/officeDocument/2006/relationships/image" Target="media/image815.wmf"/><Relationship Id="rId42" Type="http://schemas.openxmlformats.org/officeDocument/2006/relationships/oleObject" Target="embeddings/oleObject15.bin"/><Relationship Id="rId1403" Type="http://schemas.openxmlformats.org/officeDocument/2006/relationships/oleObject" Target="embeddings/oleObject751.bin"/><Relationship Id="rId1610" Type="http://schemas.openxmlformats.org/officeDocument/2006/relationships/image" Target="media/image745.wmf"/><Relationship Id="rId1848" Type="http://schemas.openxmlformats.org/officeDocument/2006/relationships/image" Target="media/image861.wmf"/><Relationship Id="rId191" Type="http://schemas.openxmlformats.org/officeDocument/2006/relationships/image" Target="media/image74.wmf"/><Relationship Id="rId1708" Type="http://schemas.openxmlformats.org/officeDocument/2006/relationships/image" Target="media/image794.wmf"/><Relationship Id="rId1915" Type="http://schemas.openxmlformats.org/officeDocument/2006/relationships/image" Target="media/image892.wmf"/><Relationship Id="rId289" Type="http://schemas.openxmlformats.org/officeDocument/2006/relationships/oleObject" Target="embeddings/oleObject166.bin"/><Relationship Id="rId496" Type="http://schemas.openxmlformats.org/officeDocument/2006/relationships/oleObject" Target="embeddings/oleObject285.bin"/><Relationship Id="rId2177" Type="http://schemas.openxmlformats.org/officeDocument/2006/relationships/oleObject" Target="embeddings/oleObject1155.bin"/><Relationship Id="rId2384" Type="http://schemas.openxmlformats.org/officeDocument/2006/relationships/oleObject" Target="embeddings/oleObject1267.bin"/><Relationship Id="rId149" Type="http://schemas.openxmlformats.org/officeDocument/2006/relationships/oleObject" Target="embeddings/oleObject82.bin"/><Relationship Id="rId356" Type="http://schemas.openxmlformats.org/officeDocument/2006/relationships/image" Target="media/image141.wmf"/><Relationship Id="rId563" Type="http://schemas.openxmlformats.org/officeDocument/2006/relationships/image" Target="media/image234.wmf"/><Relationship Id="rId770" Type="http://schemas.openxmlformats.org/officeDocument/2006/relationships/oleObject" Target="embeddings/oleObject426.bin"/><Relationship Id="rId1193" Type="http://schemas.openxmlformats.org/officeDocument/2006/relationships/image" Target="media/image553.wmf"/><Relationship Id="rId2037" Type="http://schemas.openxmlformats.org/officeDocument/2006/relationships/oleObject" Target="embeddings/oleObject1081.bin"/><Relationship Id="rId2244" Type="http://schemas.openxmlformats.org/officeDocument/2006/relationships/oleObject" Target="embeddings/oleObject1196.bin"/><Relationship Id="rId216" Type="http://schemas.openxmlformats.org/officeDocument/2006/relationships/oleObject" Target="embeddings/oleObject123.bin"/><Relationship Id="rId423" Type="http://schemas.openxmlformats.org/officeDocument/2006/relationships/oleObject" Target="embeddings/oleObject243.bin"/><Relationship Id="rId868" Type="http://schemas.openxmlformats.org/officeDocument/2006/relationships/image" Target="media/image384.wmf"/><Relationship Id="rId1053" Type="http://schemas.openxmlformats.org/officeDocument/2006/relationships/image" Target="media/image487.wmf"/><Relationship Id="rId1260" Type="http://schemas.openxmlformats.org/officeDocument/2006/relationships/image" Target="media/image582.wmf"/><Relationship Id="rId1498" Type="http://schemas.openxmlformats.org/officeDocument/2006/relationships/oleObject" Target="embeddings/oleObject799.bin"/><Relationship Id="rId2104" Type="http://schemas.openxmlformats.org/officeDocument/2006/relationships/oleObject" Target="embeddings/oleObject1116.bin"/><Relationship Id="rId630" Type="http://schemas.openxmlformats.org/officeDocument/2006/relationships/image" Target="media/image267.wmf"/><Relationship Id="rId728" Type="http://schemas.openxmlformats.org/officeDocument/2006/relationships/oleObject" Target="embeddings/oleObject405.bin"/><Relationship Id="rId935" Type="http://schemas.openxmlformats.org/officeDocument/2006/relationships/image" Target="media/image416.wmf"/><Relationship Id="rId1358" Type="http://schemas.openxmlformats.org/officeDocument/2006/relationships/oleObject" Target="embeddings/oleObject726.bin"/><Relationship Id="rId1565" Type="http://schemas.openxmlformats.org/officeDocument/2006/relationships/oleObject" Target="embeddings/oleObject833.bin"/><Relationship Id="rId1772" Type="http://schemas.openxmlformats.org/officeDocument/2006/relationships/image" Target="media/image826.wmf"/><Relationship Id="rId2311" Type="http://schemas.openxmlformats.org/officeDocument/2006/relationships/oleObject" Target="embeddings/oleObject1230.bin"/><Relationship Id="rId64" Type="http://schemas.openxmlformats.org/officeDocument/2006/relationships/oleObject" Target="embeddings/oleObject29.bin"/><Relationship Id="rId1120" Type="http://schemas.openxmlformats.org/officeDocument/2006/relationships/image" Target="media/image523.wmf"/><Relationship Id="rId1218" Type="http://schemas.openxmlformats.org/officeDocument/2006/relationships/image" Target="media/image563.wmf"/><Relationship Id="rId1425" Type="http://schemas.openxmlformats.org/officeDocument/2006/relationships/oleObject" Target="embeddings/oleObject762.bin"/><Relationship Id="rId1632" Type="http://schemas.openxmlformats.org/officeDocument/2006/relationships/image" Target="media/image756.wmf"/><Relationship Id="rId1937" Type="http://schemas.openxmlformats.org/officeDocument/2006/relationships/image" Target="media/image902.wmf"/><Relationship Id="rId2199" Type="http://schemas.openxmlformats.org/officeDocument/2006/relationships/oleObject" Target="embeddings/oleObject1169.bin"/><Relationship Id="rId280" Type="http://schemas.openxmlformats.org/officeDocument/2006/relationships/image" Target="media/image114.wmf"/><Relationship Id="rId140" Type="http://schemas.openxmlformats.org/officeDocument/2006/relationships/image" Target="media/image55.wmf"/><Relationship Id="rId378" Type="http://schemas.openxmlformats.org/officeDocument/2006/relationships/oleObject" Target="embeddings/oleObject219.bin"/><Relationship Id="rId585" Type="http://schemas.openxmlformats.org/officeDocument/2006/relationships/oleObject" Target="embeddings/oleObject332.bin"/><Relationship Id="rId792" Type="http://schemas.openxmlformats.org/officeDocument/2006/relationships/oleObject" Target="embeddings/oleObject437.bin"/><Relationship Id="rId2059" Type="http://schemas.openxmlformats.org/officeDocument/2006/relationships/oleObject" Target="embeddings/oleObject1092.bin"/><Relationship Id="rId2266" Type="http://schemas.openxmlformats.org/officeDocument/2006/relationships/image" Target="media/image1050.wmf"/><Relationship Id="rId6" Type="http://schemas.openxmlformats.org/officeDocument/2006/relationships/styles" Target="styles.xml"/><Relationship Id="rId238" Type="http://schemas.openxmlformats.org/officeDocument/2006/relationships/image" Target="media/image94.wmf"/><Relationship Id="rId445" Type="http://schemas.openxmlformats.org/officeDocument/2006/relationships/oleObject" Target="embeddings/oleObject255.bin"/><Relationship Id="rId652" Type="http://schemas.openxmlformats.org/officeDocument/2006/relationships/oleObject" Target="embeddings/oleObject367.bin"/><Relationship Id="rId1075" Type="http://schemas.openxmlformats.org/officeDocument/2006/relationships/image" Target="media/image502.wmf"/><Relationship Id="rId1282" Type="http://schemas.openxmlformats.org/officeDocument/2006/relationships/oleObject" Target="embeddings/oleObject684.bin"/><Relationship Id="rId2126" Type="http://schemas.openxmlformats.org/officeDocument/2006/relationships/oleObject" Target="embeddings/oleObject1126.bin"/><Relationship Id="rId2333" Type="http://schemas.openxmlformats.org/officeDocument/2006/relationships/image" Target="media/image1083.wmf"/><Relationship Id="rId305" Type="http://schemas.openxmlformats.org/officeDocument/2006/relationships/image" Target="media/image121.wmf"/><Relationship Id="rId512" Type="http://schemas.openxmlformats.org/officeDocument/2006/relationships/image" Target="media/image210.wmf"/><Relationship Id="rId957" Type="http://schemas.openxmlformats.org/officeDocument/2006/relationships/oleObject" Target="embeddings/oleObject522.bin"/><Relationship Id="rId1142" Type="http://schemas.openxmlformats.org/officeDocument/2006/relationships/oleObject" Target="embeddings/oleObject602.bin"/><Relationship Id="rId1587" Type="http://schemas.openxmlformats.org/officeDocument/2006/relationships/oleObject" Target="embeddings/oleObject844.bin"/><Relationship Id="rId1794" Type="http://schemas.openxmlformats.org/officeDocument/2006/relationships/oleObject" Target="embeddings/oleObject949.bin"/><Relationship Id="rId86" Type="http://schemas.openxmlformats.org/officeDocument/2006/relationships/oleObject" Target="embeddings/oleObject41.bin"/><Relationship Id="rId817" Type="http://schemas.openxmlformats.org/officeDocument/2006/relationships/image" Target="media/image359.wmf"/><Relationship Id="rId1002" Type="http://schemas.openxmlformats.org/officeDocument/2006/relationships/oleObject" Target="embeddings/oleObject545.bin"/><Relationship Id="rId1447" Type="http://schemas.openxmlformats.org/officeDocument/2006/relationships/image" Target="media/image665.wmf"/><Relationship Id="rId1654" Type="http://schemas.openxmlformats.org/officeDocument/2006/relationships/image" Target="media/image767.wmf"/><Relationship Id="rId1861" Type="http://schemas.openxmlformats.org/officeDocument/2006/relationships/image" Target="media/image867.wmf"/><Relationship Id="rId1307" Type="http://schemas.openxmlformats.org/officeDocument/2006/relationships/image" Target="media/image598.wmf"/><Relationship Id="rId1514" Type="http://schemas.openxmlformats.org/officeDocument/2006/relationships/oleObject" Target="embeddings/oleObject807.bin"/><Relationship Id="rId1721" Type="http://schemas.openxmlformats.org/officeDocument/2006/relationships/oleObject" Target="embeddings/oleObject912.bin"/><Relationship Id="rId1959" Type="http://schemas.openxmlformats.org/officeDocument/2006/relationships/oleObject" Target="embeddings/oleObject1038.bin"/><Relationship Id="rId13" Type="http://schemas.openxmlformats.org/officeDocument/2006/relationships/image" Target="media/image4.emf"/><Relationship Id="rId1819" Type="http://schemas.openxmlformats.org/officeDocument/2006/relationships/oleObject" Target="embeddings/oleObject963.bin"/><Relationship Id="rId2190" Type="http://schemas.openxmlformats.org/officeDocument/2006/relationships/oleObject" Target="embeddings/oleObject1164.bin"/><Relationship Id="rId2288" Type="http://schemas.openxmlformats.org/officeDocument/2006/relationships/image" Target="media/image1061.wmf"/><Relationship Id="rId162" Type="http://schemas.openxmlformats.org/officeDocument/2006/relationships/oleObject" Target="embeddings/oleObject89.bin"/><Relationship Id="rId467" Type="http://schemas.openxmlformats.org/officeDocument/2006/relationships/oleObject" Target="embeddings/oleObject267.bin"/><Relationship Id="rId1097" Type="http://schemas.openxmlformats.org/officeDocument/2006/relationships/oleObject" Target="embeddings/oleObject576.bin"/><Relationship Id="rId2050" Type="http://schemas.openxmlformats.org/officeDocument/2006/relationships/image" Target="media/image954.wmf"/><Relationship Id="rId2148" Type="http://schemas.openxmlformats.org/officeDocument/2006/relationships/oleObject" Target="embeddings/oleObject1139.bin"/><Relationship Id="rId674" Type="http://schemas.openxmlformats.org/officeDocument/2006/relationships/oleObject" Target="embeddings/oleObject378.bin"/><Relationship Id="rId881" Type="http://schemas.openxmlformats.org/officeDocument/2006/relationships/oleObject" Target="embeddings/oleObject483.bin"/><Relationship Id="rId979" Type="http://schemas.openxmlformats.org/officeDocument/2006/relationships/oleObject" Target="embeddings/oleObject533.bin"/><Relationship Id="rId2355" Type="http://schemas.openxmlformats.org/officeDocument/2006/relationships/image" Target="media/image1094.wmf"/><Relationship Id="rId327" Type="http://schemas.openxmlformats.org/officeDocument/2006/relationships/image" Target="media/image130.wmf"/><Relationship Id="rId534" Type="http://schemas.openxmlformats.org/officeDocument/2006/relationships/oleObject" Target="embeddings/oleObject305.bin"/><Relationship Id="rId741" Type="http://schemas.openxmlformats.org/officeDocument/2006/relationships/image" Target="media/image321.wmf"/><Relationship Id="rId839" Type="http://schemas.openxmlformats.org/officeDocument/2006/relationships/image" Target="media/image370.wmf"/><Relationship Id="rId1164" Type="http://schemas.openxmlformats.org/officeDocument/2006/relationships/oleObject" Target="embeddings/oleObject613.bin"/><Relationship Id="rId1371" Type="http://schemas.openxmlformats.org/officeDocument/2006/relationships/image" Target="media/image630.wmf"/><Relationship Id="rId1469" Type="http://schemas.openxmlformats.org/officeDocument/2006/relationships/image" Target="media/image676.wmf"/><Relationship Id="rId2008" Type="http://schemas.openxmlformats.org/officeDocument/2006/relationships/oleObject" Target="embeddings/oleObject1066.bin"/><Relationship Id="rId2215" Type="http://schemas.openxmlformats.org/officeDocument/2006/relationships/image" Target="media/image1027.wmf"/><Relationship Id="rId601" Type="http://schemas.openxmlformats.org/officeDocument/2006/relationships/oleObject" Target="embeddings/oleObject340.bin"/><Relationship Id="rId1024" Type="http://schemas.openxmlformats.org/officeDocument/2006/relationships/oleObject" Target="embeddings/oleObject557.bin"/><Relationship Id="rId1231" Type="http://schemas.openxmlformats.org/officeDocument/2006/relationships/image" Target="media/image569.wmf"/><Relationship Id="rId1676" Type="http://schemas.openxmlformats.org/officeDocument/2006/relationships/image" Target="media/image778.wmf"/><Relationship Id="rId1883" Type="http://schemas.openxmlformats.org/officeDocument/2006/relationships/image" Target="media/image878.wmf"/><Relationship Id="rId906" Type="http://schemas.openxmlformats.org/officeDocument/2006/relationships/oleObject" Target="embeddings/oleObject496.bin"/><Relationship Id="rId1329" Type="http://schemas.openxmlformats.org/officeDocument/2006/relationships/image" Target="media/image609.wmf"/><Relationship Id="rId1536" Type="http://schemas.openxmlformats.org/officeDocument/2006/relationships/image" Target="media/image709.wmf"/><Relationship Id="rId1743" Type="http://schemas.openxmlformats.org/officeDocument/2006/relationships/oleObject" Target="embeddings/oleObject923.bin"/><Relationship Id="rId1950" Type="http://schemas.openxmlformats.org/officeDocument/2006/relationships/image" Target="media/image908.wmf"/><Relationship Id="rId35" Type="http://schemas.openxmlformats.org/officeDocument/2006/relationships/oleObject" Target="embeddings/oleObject11.bin"/><Relationship Id="rId1603" Type="http://schemas.openxmlformats.org/officeDocument/2006/relationships/oleObject" Target="embeddings/oleObject853.bin"/><Relationship Id="rId1810" Type="http://schemas.openxmlformats.org/officeDocument/2006/relationships/image" Target="media/image844.wmf"/><Relationship Id="rId184" Type="http://schemas.openxmlformats.org/officeDocument/2006/relationships/oleObject" Target="embeddings/oleObject104.bin"/><Relationship Id="rId391" Type="http://schemas.openxmlformats.org/officeDocument/2006/relationships/image" Target="media/image157.wmf"/><Relationship Id="rId1908" Type="http://schemas.openxmlformats.org/officeDocument/2006/relationships/oleObject" Target="embeddings/oleObject1011.bin"/><Relationship Id="rId2072" Type="http://schemas.openxmlformats.org/officeDocument/2006/relationships/image" Target="media/image965.wmf"/><Relationship Id="rId251" Type="http://schemas.openxmlformats.org/officeDocument/2006/relationships/image" Target="media/image100.wmf"/><Relationship Id="rId489" Type="http://schemas.openxmlformats.org/officeDocument/2006/relationships/image" Target="media/image199.wmf"/><Relationship Id="rId696" Type="http://schemas.openxmlformats.org/officeDocument/2006/relationships/oleObject" Target="embeddings/oleObject389.bin"/><Relationship Id="rId2377" Type="http://schemas.openxmlformats.org/officeDocument/2006/relationships/image" Target="media/image1105.wmf"/><Relationship Id="rId349" Type="http://schemas.openxmlformats.org/officeDocument/2006/relationships/oleObject" Target="embeddings/oleObject203.bin"/><Relationship Id="rId556" Type="http://schemas.openxmlformats.org/officeDocument/2006/relationships/oleObject" Target="embeddings/oleObject317.bin"/><Relationship Id="rId763" Type="http://schemas.openxmlformats.org/officeDocument/2006/relationships/image" Target="media/image332.wmf"/><Relationship Id="rId1186" Type="http://schemas.openxmlformats.org/officeDocument/2006/relationships/oleObject" Target="embeddings/oleObject628.bin"/><Relationship Id="rId1393" Type="http://schemas.openxmlformats.org/officeDocument/2006/relationships/image" Target="media/image639.wmf"/><Relationship Id="rId2237" Type="http://schemas.openxmlformats.org/officeDocument/2006/relationships/image" Target="media/image1036.wmf"/><Relationship Id="rId111" Type="http://schemas.openxmlformats.org/officeDocument/2006/relationships/image" Target="media/image45.wmf"/><Relationship Id="rId209" Type="http://schemas.openxmlformats.org/officeDocument/2006/relationships/image" Target="media/image81.wmf"/><Relationship Id="rId416" Type="http://schemas.openxmlformats.org/officeDocument/2006/relationships/image" Target="media/image168.wmf"/><Relationship Id="rId970" Type="http://schemas.openxmlformats.org/officeDocument/2006/relationships/image" Target="media/image433.wmf"/><Relationship Id="rId1046" Type="http://schemas.openxmlformats.org/officeDocument/2006/relationships/image" Target="media/image480.wmf"/><Relationship Id="rId1253" Type="http://schemas.openxmlformats.org/officeDocument/2006/relationships/oleObject" Target="embeddings/oleObject665.bin"/><Relationship Id="rId1698" Type="http://schemas.openxmlformats.org/officeDocument/2006/relationships/image" Target="media/image789.wmf"/><Relationship Id="rId623" Type="http://schemas.openxmlformats.org/officeDocument/2006/relationships/oleObject" Target="embeddings/oleObject351.bin"/><Relationship Id="rId830" Type="http://schemas.openxmlformats.org/officeDocument/2006/relationships/oleObject" Target="embeddings/oleObject456.bin"/><Relationship Id="rId928" Type="http://schemas.openxmlformats.org/officeDocument/2006/relationships/oleObject" Target="embeddings/oleObject507.bin"/><Relationship Id="rId1460" Type="http://schemas.openxmlformats.org/officeDocument/2006/relationships/oleObject" Target="embeddings/oleObject780.bin"/><Relationship Id="rId1558" Type="http://schemas.openxmlformats.org/officeDocument/2006/relationships/image" Target="media/image720.wmf"/><Relationship Id="rId1765" Type="http://schemas.openxmlformats.org/officeDocument/2006/relationships/oleObject" Target="embeddings/oleObject934.bin"/><Relationship Id="rId2304" Type="http://schemas.openxmlformats.org/officeDocument/2006/relationships/image" Target="media/image1069.wmf"/><Relationship Id="rId57" Type="http://schemas.openxmlformats.org/officeDocument/2006/relationships/image" Target="media/image23.wmf"/><Relationship Id="rId1113" Type="http://schemas.openxmlformats.org/officeDocument/2006/relationships/image" Target="media/image520.wmf"/><Relationship Id="rId1320" Type="http://schemas.openxmlformats.org/officeDocument/2006/relationships/oleObject" Target="embeddings/oleObject707.bin"/><Relationship Id="rId1418" Type="http://schemas.openxmlformats.org/officeDocument/2006/relationships/image" Target="media/image651.wmf"/><Relationship Id="rId1972" Type="http://schemas.openxmlformats.org/officeDocument/2006/relationships/oleObject" Target="embeddings/oleObject1045.bin"/><Relationship Id="rId1625" Type="http://schemas.openxmlformats.org/officeDocument/2006/relationships/oleObject" Target="embeddings/oleObject864.bin"/><Relationship Id="rId1832" Type="http://schemas.openxmlformats.org/officeDocument/2006/relationships/image" Target="media/image853.wmf"/><Relationship Id="rId2094" Type="http://schemas.openxmlformats.org/officeDocument/2006/relationships/image" Target="media/image975.wmf"/><Relationship Id="rId273" Type="http://schemas.openxmlformats.org/officeDocument/2006/relationships/oleObject" Target="embeddings/oleObject154.bin"/><Relationship Id="rId480" Type="http://schemas.openxmlformats.org/officeDocument/2006/relationships/oleObject" Target="embeddings/oleObject276.bin"/><Relationship Id="rId2161" Type="http://schemas.openxmlformats.org/officeDocument/2006/relationships/image" Target="media/image1006.wmf"/><Relationship Id="rId133" Type="http://schemas.openxmlformats.org/officeDocument/2006/relationships/oleObject" Target="embeddings/oleObject71.bin"/><Relationship Id="rId340" Type="http://schemas.openxmlformats.org/officeDocument/2006/relationships/oleObject" Target="embeddings/oleObject197.bin"/><Relationship Id="rId578" Type="http://schemas.openxmlformats.org/officeDocument/2006/relationships/image" Target="media/image241.wmf"/><Relationship Id="rId785" Type="http://schemas.openxmlformats.org/officeDocument/2006/relationships/image" Target="media/image343.wmf"/><Relationship Id="rId992" Type="http://schemas.openxmlformats.org/officeDocument/2006/relationships/oleObject" Target="embeddings/oleObject540.bin"/><Relationship Id="rId2021" Type="http://schemas.openxmlformats.org/officeDocument/2006/relationships/oleObject" Target="embeddings/oleObject1073.bin"/><Relationship Id="rId2259" Type="http://schemas.openxmlformats.org/officeDocument/2006/relationships/oleObject" Target="embeddings/oleObject1204.bin"/><Relationship Id="rId200" Type="http://schemas.openxmlformats.org/officeDocument/2006/relationships/oleObject" Target="embeddings/oleObject114.bin"/><Relationship Id="rId438" Type="http://schemas.openxmlformats.org/officeDocument/2006/relationships/image" Target="media/image178.wmf"/><Relationship Id="rId645" Type="http://schemas.openxmlformats.org/officeDocument/2006/relationships/image" Target="media/image273.wmf"/><Relationship Id="rId852" Type="http://schemas.openxmlformats.org/officeDocument/2006/relationships/oleObject" Target="embeddings/oleObject467.bin"/><Relationship Id="rId1068" Type="http://schemas.openxmlformats.org/officeDocument/2006/relationships/image" Target="media/image499.wmf"/><Relationship Id="rId1275" Type="http://schemas.openxmlformats.org/officeDocument/2006/relationships/oleObject" Target="embeddings/oleObject680.bin"/><Relationship Id="rId1482" Type="http://schemas.openxmlformats.org/officeDocument/2006/relationships/oleObject" Target="embeddings/oleObject791.bin"/><Relationship Id="rId2119" Type="http://schemas.openxmlformats.org/officeDocument/2006/relationships/oleObject" Target="embeddings/oleObject1122.bin"/><Relationship Id="rId2326" Type="http://schemas.openxmlformats.org/officeDocument/2006/relationships/image" Target="media/image1080.wmf"/><Relationship Id="rId505" Type="http://schemas.openxmlformats.org/officeDocument/2006/relationships/oleObject" Target="embeddings/oleObject290.bin"/><Relationship Id="rId712" Type="http://schemas.openxmlformats.org/officeDocument/2006/relationships/oleObject" Target="embeddings/oleObject397.bin"/><Relationship Id="rId1135" Type="http://schemas.openxmlformats.org/officeDocument/2006/relationships/oleObject" Target="embeddings/oleObject598.bin"/><Relationship Id="rId1342" Type="http://schemas.openxmlformats.org/officeDocument/2006/relationships/oleObject" Target="embeddings/oleObject718.bin"/><Relationship Id="rId1787" Type="http://schemas.openxmlformats.org/officeDocument/2006/relationships/oleObject" Target="embeddings/oleObject945.bin"/><Relationship Id="rId1994" Type="http://schemas.openxmlformats.org/officeDocument/2006/relationships/oleObject" Target="embeddings/oleObject1059.bin"/><Relationship Id="rId79" Type="http://schemas.openxmlformats.org/officeDocument/2006/relationships/image" Target="media/image33.wmf"/><Relationship Id="rId1202" Type="http://schemas.openxmlformats.org/officeDocument/2006/relationships/oleObject" Target="embeddings/oleObject636.bin"/><Relationship Id="rId1647" Type="http://schemas.openxmlformats.org/officeDocument/2006/relationships/oleObject" Target="embeddings/oleObject875.bin"/><Relationship Id="rId1854" Type="http://schemas.openxmlformats.org/officeDocument/2006/relationships/oleObject" Target="embeddings/oleObject982.bin"/><Relationship Id="rId1507" Type="http://schemas.openxmlformats.org/officeDocument/2006/relationships/image" Target="media/image695.wmf"/><Relationship Id="rId1714" Type="http://schemas.openxmlformats.org/officeDocument/2006/relationships/image" Target="media/image797.wmf"/><Relationship Id="rId295" Type="http://schemas.openxmlformats.org/officeDocument/2006/relationships/image" Target="media/image116.wmf"/><Relationship Id="rId1921" Type="http://schemas.openxmlformats.org/officeDocument/2006/relationships/image" Target="media/image895.wmf"/><Relationship Id="rId2183" Type="http://schemas.openxmlformats.org/officeDocument/2006/relationships/oleObject" Target="embeddings/oleObject1158.bin"/><Relationship Id="rId2390" Type="http://schemas.openxmlformats.org/officeDocument/2006/relationships/oleObject" Target="embeddings/oleObject1270.bin"/><Relationship Id="rId155" Type="http://schemas.openxmlformats.org/officeDocument/2006/relationships/image" Target="media/image61.wmf"/><Relationship Id="rId362" Type="http://schemas.openxmlformats.org/officeDocument/2006/relationships/image" Target="media/image144.wmf"/><Relationship Id="rId1297" Type="http://schemas.openxmlformats.org/officeDocument/2006/relationships/oleObject" Target="embeddings/oleObject693.bin"/><Relationship Id="rId2043" Type="http://schemas.openxmlformats.org/officeDocument/2006/relationships/oleObject" Target="embeddings/oleObject1084.bin"/><Relationship Id="rId2250" Type="http://schemas.openxmlformats.org/officeDocument/2006/relationships/image" Target="media/image1042.wmf"/><Relationship Id="rId222" Type="http://schemas.openxmlformats.org/officeDocument/2006/relationships/oleObject" Target="embeddings/oleObject126.bin"/><Relationship Id="rId667" Type="http://schemas.openxmlformats.org/officeDocument/2006/relationships/image" Target="media/image284.wmf"/><Relationship Id="rId874" Type="http://schemas.openxmlformats.org/officeDocument/2006/relationships/image" Target="media/image387.wmf"/><Relationship Id="rId2110" Type="http://schemas.openxmlformats.org/officeDocument/2006/relationships/oleObject" Target="embeddings/oleObject1119.bin"/><Relationship Id="rId2348" Type="http://schemas.openxmlformats.org/officeDocument/2006/relationships/oleObject" Target="embeddings/oleObject1249.bin"/><Relationship Id="rId527" Type="http://schemas.openxmlformats.org/officeDocument/2006/relationships/image" Target="media/image217.wmf"/><Relationship Id="rId734" Type="http://schemas.openxmlformats.org/officeDocument/2006/relationships/oleObject" Target="embeddings/oleObject408.bin"/><Relationship Id="rId941" Type="http://schemas.openxmlformats.org/officeDocument/2006/relationships/oleObject" Target="embeddings/oleObject514.bin"/><Relationship Id="rId1157" Type="http://schemas.openxmlformats.org/officeDocument/2006/relationships/image" Target="media/image539.wmf"/><Relationship Id="rId1364" Type="http://schemas.openxmlformats.org/officeDocument/2006/relationships/oleObject" Target="embeddings/oleObject729.bin"/><Relationship Id="rId1571" Type="http://schemas.openxmlformats.org/officeDocument/2006/relationships/oleObject" Target="embeddings/oleObject836.bin"/><Relationship Id="rId2208" Type="http://schemas.openxmlformats.org/officeDocument/2006/relationships/oleObject" Target="embeddings/oleObject1176.bin"/><Relationship Id="rId70" Type="http://schemas.openxmlformats.org/officeDocument/2006/relationships/oleObject" Target="embeddings/oleObject32.bin"/><Relationship Id="rId801" Type="http://schemas.openxmlformats.org/officeDocument/2006/relationships/image" Target="media/image351.wmf"/><Relationship Id="rId1017" Type="http://schemas.openxmlformats.org/officeDocument/2006/relationships/oleObject" Target="embeddings/oleObject554.bin"/><Relationship Id="rId1224" Type="http://schemas.openxmlformats.org/officeDocument/2006/relationships/oleObject" Target="embeddings/oleObject650.bin"/><Relationship Id="rId1431" Type="http://schemas.openxmlformats.org/officeDocument/2006/relationships/oleObject" Target="embeddings/oleObject765.bin"/><Relationship Id="rId1669" Type="http://schemas.openxmlformats.org/officeDocument/2006/relationships/oleObject" Target="embeddings/oleObject886.bin"/><Relationship Id="rId1876" Type="http://schemas.openxmlformats.org/officeDocument/2006/relationships/oleObject" Target="embeddings/oleObject993.bin"/><Relationship Id="rId1529" Type="http://schemas.openxmlformats.org/officeDocument/2006/relationships/oleObject" Target="embeddings/oleObject815.bin"/><Relationship Id="rId1736" Type="http://schemas.openxmlformats.org/officeDocument/2006/relationships/image" Target="media/image808.wmf"/><Relationship Id="rId1943" Type="http://schemas.openxmlformats.org/officeDocument/2006/relationships/image" Target="media/image905.wmf"/><Relationship Id="rId28" Type="http://schemas.openxmlformats.org/officeDocument/2006/relationships/oleObject" Target="embeddings/oleObject7.bin"/><Relationship Id="rId1803" Type="http://schemas.openxmlformats.org/officeDocument/2006/relationships/oleObject" Target="embeddings/oleObject954.bin"/><Relationship Id="rId177" Type="http://schemas.openxmlformats.org/officeDocument/2006/relationships/oleObject" Target="embeddings/oleObject99.bin"/><Relationship Id="rId384" Type="http://schemas.openxmlformats.org/officeDocument/2006/relationships/oleObject" Target="embeddings/oleObject222.bin"/><Relationship Id="rId591" Type="http://schemas.openxmlformats.org/officeDocument/2006/relationships/oleObject" Target="embeddings/oleObject335.bin"/><Relationship Id="rId2065" Type="http://schemas.openxmlformats.org/officeDocument/2006/relationships/oleObject" Target="embeddings/oleObject1095.bin"/><Relationship Id="rId2272" Type="http://schemas.openxmlformats.org/officeDocument/2006/relationships/image" Target="media/image1053.wmf"/><Relationship Id="rId244" Type="http://schemas.openxmlformats.org/officeDocument/2006/relationships/image" Target="media/image97.wmf"/><Relationship Id="rId689" Type="http://schemas.openxmlformats.org/officeDocument/2006/relationships/image" Target="media/image295.wmf"/><Relationship Id="rId896" Type="http://schemas.openxmlformats.org/officeDocument/2006/relationships/image" Target="media/image397.wmf"/><Relationship Id="rId1081" Type="http://schemas.openxmlformats.org/officeDocument/2006/relationships/oleObject" Target="embeddings/oleObject568.bin"/><Relationship Id="rId451" Type="http://schemas.openxmlformats.org/officeDocument/2006/relationships/oleObject" Target="embeddings/oleObject258.bin"/><Relationship Id="rId549" Type="http://schemas.openxmlformats.org/officeDocument/2006/relationships/image" Target="media/image227.wmf"/><Relationship Id="rId756" Type="http://schemas.openxmlformats.org/officeDocument/2006/relationships/oleObject" Target="embeddings/oleObject419.bin"/><Relationship Id="rId1179" Type="http://schemas.openxmlformats.org/officeDocument/2006/relationships/oleObject" Target="embeddings/oleObject623.bin"/><Relationship Id="rId1386" Type="http://schemas.openxmlformats.org/officeDocument/2006/relationships/oleObject" Target="embeddings/oleObject740.bin"/><Relationship Id="rId1593" Type="http://schemas.openxmlformats.org/officeDocument/2006/relationships/oleObject" Target="embeddings/oleObject847.bin"/><Relationship Id="rId2132" Type="http://schemas.openxmlformats.org/officeDocument/2006/relationships/image" Target="media/image994.wmf"/><Relationship Id="rId104" Type="http://schemas.openxmlformats.org/officeDocument/2006/relationships/oleObject" Target="embeddings/oleObject53.bin"/><Relationship Id="rId311" Type="http://schemas.openxmlformats.org/officeDocument/2006/relationships/image" Target="media/image122.wmf"/><Relationship Id="rId409" Type="http://schemas.openxmlformats.org/officeDocument/2006/relationships/oleObject" Target="embeddings/oleObject236.bin"/><Relationship Id="rId963" Type="http://schemas.openxmlformats.org/officeDocument/2006/relationships/oleObject" Target="embeddings/oleObject525.bin"/><Relationship Id="rId1039" Type="http://schemas.openxmlformats.org/officeDocument/2006/relationships/image" Target="media/image473.wmf"/><Relationship Id="rId1246" Type="http://schemas.openxmlformats.org/officeDocument/2006/relationships/image" Target="media/image576.wmf"/><Relationship Id="rId1898" Type="http://schemas.openxmlformats.org/officeDocument/2006/relationships/image" Target="media/image885.wmf"/><Relationship Id="rId92" Type="http://schemas.openxmlformats.org/officeDocument/2006/relationships/image" Target="media/image39.wmf"/><Relationship Id="rId616" Type="http://schemas.openxmlformats.org/officeDocument/2006/relationships/image" Target="media/image260.wmf"/><Relationship Id="rId823" Type="http://schemas.openxmlformats.org/officeDocument/2006/relationships/image" Target="media/image362.wmf"/><Relationship Id="rId1453" Type="http://schemas.openxmlformats.org/officeDocument/2006/relationships/image" Target="media/image668.wmf"/><Relationship Id="rId1660" Type="http://schemas.openxmlformats.org/officeDocument/2006/relationships/image" Target="media/image770.wmf"/><Relationship Id="rId1758" Type="http://schemas.openxmlformats.org/officeDocument/2006/relationships/image" Target="media/image819.wmf"/><Relationship Id="rId1106" Type="http://schemas.openxmlformats.org/officeDocument/2006/relationships/oleObject" Target="embeddings/oleObject581.bin"/><Relationship Id="rId1313" Type="http://schemas.openxmlformats.org/officeDocument/2006/relationships/image" Target="media/image601.wmf"/><Relationship Id="rId1520" Type="http://schemas.openxmlformats.org/officeDocument/2006/relationships/oleObject" Target="embeddings/oleObject810.bin"/><Relationship Id="rId1965" Type="http://schemas.openxmlformats.org/officeDocument/2006/relationships/oleObject" Target="embeddings/oleObject1041.bin"/><Relationship Id="rId1618" Type="http://schemas.openxmlformats.org/officeDocument/2006/relationships/image" Target="media/image749.wmf"/><Relationship Id="rId1825" Type="http://schemas.openxmlformats.org/officeDocument/2006/relationships/image" Target="media/image850.wmf"/><Relationship Id="rId199" Type="http://schemas.openxmlformats.org/officeDocument/2006/relationships/image" Target="media/image77.wmf"/><Relationship Id="rId2087" Type="http://schemas.openxmlformats.org/officeDocument/2006/relationships/image" Target="media/image972.wmf"/><Relationship Id="rId2294" Type="http://schemas.openxmlformats.org/officeDocument/2006/relationships/image" Target="media/image1064.wmf"/><Relationship Id="rId266" Type="http://schemas.openxmlformats.org/officeDocument/2006/relationships/image" Target="media/image107.wmf"/><Relationship Id="rId473" Type="http://schemas.openxmlformats.org/officeDocument/2006/relationships/image" Target="media/image193.wmf"/><Relationship Id="rId680" Type="http://schemas.openxmlformats.org/officeDocument/2006/relationships/oleObject" Target="embeddings/oleObject381.bin"/><Relationship Id="rId2154" Type="http://schemas.openxmlformats.org/officeDocument/2006/relationships/image" Target="media/image1003.wmf"/><Relationship Id="rId2361" Type="http://schemas.openxmlformats.org/officeDocument/2006/relationships/image" Target="media/image1097.wmf"/><Relationship Id="rId126" Type="http://schemas.openxmlformats.org/officeDocument/2006/relationships/oleObject" Target="embeddings/oleObject66.bin"/><Relationship Id="rId333" Type="http://schemas.openxmlformats.org/officeDocument/2006/relationships/image" Target="media/image133.wmf"/><Relationship Id="rId540" Type="http://schemas.openxmlformats.org/officeDocument/2006/relationships/oleObject" Target="embeddings/oleObject309.bin"/><Relationship Id="rId778" Type="http://schemas.openxmlformats.org/officeDocument/2006/relationships/oleObject" Target="embeddings/oleObject430.bin"/><Relationship Id="rId985" Type="http://schemas.openxmlformats.org/officeDocument/2006/relationships/image" Target="media/image440.wmf"/><Relationship Id="rId1170" Type="http://schemas.openxmlformats.org/officeDocument/2006/relationships/oleObject" Target="embeddings/oleObject617.bin"/><Relationship Id="rId2014" Type="http://schemas.openxmlformats.org/officeDocument/2006/relationships/image" Target="media/image936.wmf"/><Relationship Id="rId2221" Type="http://schemas.openxmlformats.org/officeDocument/2006/relationships/image" Target="media/image1029.wmf"/><Relationship Id="rId638" Type="http://schemas.openxmlformats.org/officeDocument/2006/relationships/image" Target="media/image270.wmf"/><Relationship Id="rId845" Type="http://schemas.openxmlformats.org/officeDocument/2006/relationships/image" Target="media/image373.wmf"/><Relationship Id="rId1030" Type="http://schemas.openxmlformats.org/officeDocument/2006/relationships/image" Target="media/image464.wmf"/><Relationship Id="rId1268" Type="http://schemas.openxmlformats.org/officeDocument/2006/relationships/oleObject" Target="embeddings/oleObject675.bin"/><Relationship Id="rId1475" Type="http://schemas.openxmlformats.org/officeDocument/2006/relationships/image" Target="media/image679.wmf"/><Relationship Id="rId1682" Type="http://schemas.openxmlformats.org/officeDocument/2006/relationships/image" Target="media/image781.wmf"/><Relationship Id="rId2319" Type="http://schemas.openxmlformats.org/officeDocument/2006/relationships/oleObject" Target="embeddings/oleObject1234.bin"/><Relationship Id="rId400" Type="http://schemas.openxmlformats.org/officeDocument/2006/relationships/oleObject" Target="embeddings/oleObject230.bin"/><Relationship Id="rId705" Type="http://schemas.openxmlformats.org/officeDocument/2006/relationships/image" Target="media/image303.wmf"/><Relationship Id="rId1128" Type="http://schemas.openxmlformats.org/officeDocument/2006/relationships/oleObject" Target="embeddings/oleObject594.bin"/><Relationship Id="rId1335" Type="http://schemas.openxmlformats.org/officeDocument/2006/relationships/image" Target="media/image612.wmf"/><Relationship Id="rId1542" Type="http://schemas.openxmlformats.org/officeDocument/2006/relationships/image" Target="media/image712.wmf"/><Relationship Id="rId1987" Type="http://schemas.openxmlformats.org/officeDocument/2006/relationships/oleObject" Target="embeddings/oleObject1055.bin"/><Relationship Id="rId912" Type="http://schemas.openxmlformats.org/officeDocument/2006/relationships/oleObject" Target="embeddings/oleObject499.bin"/><Relationship Id="rId1847" Type="http://schemas.openxmlformats.org/officeDocument/2006/relationships/oleObject" Target="embeddings/oleObject978.bin"/><Relationship Id="rId41" Type="http://schemas.openxmlformats.org/officeDocument/2006/relationships/image" Target="media/image18.wmf"/><Relationship Id="rId1402" Type="http://schemas.openxmlformats.org/officeDocument/2006/relationships/image" Target="media/image643.wmf"/><Relationship Id="rId1707" Type="http://schemas.openxmlformats.org/officeDocument/2006/relationships/oleObject" Target="embeddings/oleObject905.bin"/><Relationship Id="rId190" Type="http://schemas.openxmlformats.org/officeDocument/2006/relationships/oleObject" Target="embeddings/oleObject108.bin"/><Relationship Id="rId288" Type="http://schemas.openxmlformats.org/officeDocument/2006/relationships/oleObject" Target="embeddings/oleObject165.bin"/><Relationship Id="rId1914" Type="http://schemas.openxmlformats.org/officeDocument/2006/relationships/oleObject" Target="embeddings/oleObject1014.bin"/><Relationship Id="rId495" Type="http://schemas.openxmlformats.org/officeDocument/2006/relationships/image" Target="media/image202.wmf"/><Relationship Id="rId2176" Type="http://schemas.openxmlformats.org/officeDocument/2006/relationships/image" Target="media/image1013.wmf"/><Relationship Id="rId2383" Type="http://schemas.openxmlformats.org/officeDocument/2006/relationships/image" Target="media/image1108.wmf"/><Relationship Id="rId148" Type="http://schemas.openxmlformats.org/officeDocument/2006/relationships/image" Target="media/image58.wmf"/><Relationship Id="rId355" Type="http://schemas.openxmlformats.org/officeDocument/2006/relationships/oleObject" Target="embeddings/oleObject206.bin"/><Relationship Id="rId562" Type="http://schemas.openxmlformats.org/officeDocument/2006/relationships/oleObject" Target="embeddings/oleObject320.bin"/><Relationship Id="rId1192" Type="http://schemas.openxmlformats.org/officeDocument/2006/relationships/oleObject" Target="embeddings/oleObject631.bin"/><Relationship Id="rId2036" Type="http://schemas.openxmlformats.org/officeDocument/2006/relationships/image" Target="media/image947.wmf"/><Relationship Id="rId2243" Type="http://schemas.openxmlformats.org/officeDocument/2006/relationships/image" Target="media/image1039.wmf"/><Relationship Id="rId215" Type="http://schemas.openxmlformats.org/officeDocument/2006/relationships/image" Target="media/image84.wmf"/><Relationship Id="rId422" Type="http://schemas.openxmlformats.org/officeDocument/2006/relationships/image" Target="media/image171.wmf"/><Relationship Id="rId867" Type="http://schemas.openxmlformats.org/officeDocument/2006/relationships/oleObject" Target="embeddings/oleObject475.bin"/><Relationship Id="rId1052" Type="http://schemas.openxmlformats.org/officeDocument/2006/relationships/image" Target="media/image486.wmf"/><Relationship Id="rId1497" Type="http://schemas.openxmlformats.org/officeDocument/2006/relationships/image" Target="media/image690.wmf"/><Relationship Id="rId2103" Type="http://schemas.openxmlformats.org/officeDocument/2006/relationships/image" Target="media/image979.wmf"/><Relationship Id="rId2310" Type="http://schemas.openxmlformats.org/officeDocument/2006/relationships/image" Target="media/image1072.wmf"/><Relationship Id="rId727" Type="http://schemas.openxmlformats.org/officeDocument/2006/relationships/image" Target="media/image314.wmf"/><Relationship Id="rId934" Type="http://schemas.openxmlformats.org/officeDocument/2006/relationships/oleObject" Target="embeddings/oleObject510.bin"/><Relationship Id="rId1357" Type="http://schemas.openxmlformats.org/officeDocument/2006/relationships/image" Target="media/image623.wmf"/><Relationship Id="rId1564" Type="http://schemas.openxmlformats.org/officeDocument/2006/relationships/image" Target="media/image723.wmf"/><Relationship Id="rId1771" Type="http://schemas.openxmlformats.org/officeDocument/2006/relationships/oleObject" Target="embeddings/oleObject937.bin"/><Relationship Id="rId63" Type="http://schemas.openxmlformats.org/officeDocument/2006/relationships/image" Target="media/image26.wmf"/><Relationship Id="rId1217" Type="http://schemas.openxmlformats.org/officeDocument/2006/relationships/oleObject" Target="embeddings/oleObject646.bin"/><Relationship Id="rId1424" Type="http://schemas.openxmlformats.org/officeDocument/2006/relationships/image" Target="media/image654.wmf"/><Relationship Id="rId1631" Type="http://schemas.openxmlformats.org/officeDocument/2006/relationships/oleObject" Target="embeddings/oleObject867.bin"/><Relationship Id="rId1869" Type="http://schemas.openxmlformats.org/officeDocument/2006/relationships/image" Target="media/image871.wmf"/><Relationship Id="rId1729" Type="http://schemas.openxmlformats.org/officeDocument/2006/relationships/oleObject" Target="embeddings/oleObject916.bin"/><Relationship Id="rId1936" Type="http://schemas.openxmlformats.org/officeDocument/2006/relationships/oleObject" Target="embeddings/oleObject1026.bin"/><Relationship Id="rId2198" Type="http://schemas.openxmlformats.org/officeDocument/2006/relationships/oleObject" Target="embeddings/oleObject1168.bin"/><Relationship Id="rId377" Type="http://schemas.openxmlformats.org/officeDocument/2006/relationships/image" Target="media/image150.wmf"/><Relationship Id="rId584" Type="http://schemas.openxmlformats.org/officeDocument/2006/relationships/image" Target="media/image244.wmf"/><Relationship Id="rId2058" Type="http://schemas.openxmlformats.org/officeDocument/2006/relationships/image" Target="media/image958.wmf"/><Relationship Id="rId2265" Type="http://schemas.openxmlformats.org/officeDocument/2006/relationships/oleObject" Target="embeddings/oleObject1207.bin"/><Relationship Id="rId5" Type="http://schemas.openxmlformats.org/officeDocument/2006/relationships/numbering" Target="numbering.xml"/><Relationship Id="rId237" Type="http://schemas.openxmlformats.org/officeDocument/2006/relationships/oleObject" Target="embeddings/oleObject135.bin"/><Relationship Id="rId791" Type="http://schemas.openxmlformats.org/officeDocument/2006/relationships/image" Target="media/image346.wmf"/><Relationship Id="rId889" Type="http://schemas.openxmlformats.org/officeDocument/2006/relationships/oleObject" Target="embeddings/oleObject487.bin"/><Relationship Id="rId1074" Type="http://schemas.openxmlformats.org/officeDocument/2006/relationships/oleObject" Target="embeddings/oleObject564.bin"/><Relationship Id="rId444" Type="http://schemas.openxmlformats.org/officeDocument/2006/relationships/image" Target="media/image181.wmf"/><Relationship Id="rId651" Type="http://schemas.openxmlformats.org/officeDocument/2006/relationships/image" Target="media/image276.wmf"/><Relationship Id="rId749" Type="http://schemas.openxmlformats.org/officeDocument/2006/relationships/image" Target="media/image325.wmf"/><Relationship Id="rId1281" Type="http://schemas.openxmlformats.org/officeDocument/2006/relationships/image" Target="media/image589.wmf"/><Relationship Id="rId1379" Type="http://schemas.openxmlformats.org/officeDocument/2006/relationships/image" Target="media/image634.wmf"/><Relationship Id="rId1586" Type="http://schemas.openxmlformats.org/officeDocument/2006/relationships/image" Target="media/image734.wmf"/><Relationship Id="rId2125" Type="http://schemas.openxmlformats.org/officeDocument/2006/relationships/image" Target="media/image991.wmf"/><Relationship Id="rId2332" Type="http://schemas.openxmlformats.org/officeDocument/2006/relationships/oleObject" Target="embeddings/oleObject1241.bin"/><Relationship Id="rId304" Type="http://schemas.openxmlformats.org/officeDocument/2006/relationships/oleObject" Target="embeddings/oleObject175.bin"/><Relationship Id="rId511" Type="http://schemas.openxmlformats.org/officeDocument/2006/relationships/oleObject" Target="embeddings/oleObject293.bin"/><Relationship Id="rId609" Type="http://schemas.openxmlformats.org/officeDocument/2006/relationships/oleObject" Target="embeddings/oleObject344.bin"/><Relationship Id="rId956" Type="http://schemas.openxmlformats.org/officeDocument/2006/relationships/image" Target="media/image426.wmf"/><Relationship Id="rId1141" Type="http://schemas.openxmlformats.org/officeDocument/2006/relationships/image" Target="media/image531.wmf"/><Relationship Id="rId1239" Type="http://schemas.openxmlformats.org/officeDocument/2006/relationships/oleObject" Target="embeddings/oleObject658.bin"/><Relationship Id="rId1793" Type="http://schemas.openxmlformats.org/officeDocument/2006/relationships/oleObject" Target="embeddings/oleObject948.bin"/><Relationship Id="rId85" Type="http://schemas.openxmlformats.org/officeDocument/2006/relationships/image" Target="media/image36.wmf"/><Relationship Id="rId816" Type="http://schemas.openxmlformats.org/officeDocument/2006/relationships/oleObject" Target="embeddings/oleObject449.bin"/><Relationship Id="rId1001" Type="http://schemas.openxmlformats.org/officeDocument/2006/relationships/image" Target="media/image448.wmf"/><Relationship Id="rId1446" Type="http://schemas.openxmlformats.org/officeDocument/2006/relationships/oleObject" Target="embeddings/oleObject773.bin"/><Relationship Id="rId1653" Type="http://schemas.openxmlformats.org/officeDocument/2006/relationships/oleObject" Target="embeddings/oleObject878.bin"/><Relationship Id="rId1860" Type="http://schemas.openxmlformats.org/officeDocument/2006/relationships/oleObject" Target="embeddings/oleObject985.bin"/><Relationship Id="rId1306" Type="http://schemas.openxmlformats.org/officeDocument/2006/relationships/oleObject" Target="embeddings/oleObject700.bin"/><Relationship Id="rId1513" Type="http://schemas.openxmlformats.org/officeDocument/2006/relationships/image" Target="media/image698.wmf"/><Relationship Id="rId1720" Type="http://schemas.openxmlformats.org/officeDocument/2006/relationships/image" Target="media/image800.wmf"/><Relationship Id="rId1958" Type="http://schemas.openxmlformats.org/officeDocument/2006/relationships/image" Target="media/image912.wmf"/><Relationship Id="rId12" Type="http://schemas.openxmlformats.org/officeDocument/2006/relationships/footer" Target="footer1.xml"/><Relationship Id="rId1818" Type="http://schemas.openxmlformats.org/officeDocument/2006/relationships/image" Target="media/image847.wmf"/><Relationship Id="rId161" Type="http://schemas.openxmlformats.org/officeDocument/2006/relationships/image" Target="media/image64.wmf"/><Relationship Id="rId399" Type="http://schemas.openxmlformats.org/officeDocument/2006/relationships/image" Target="media/image161.wmf"/><Relationship Id="rId2287" Type="http://schemas.openxmlformats.org/officeDocument/2006/relationships/oleObject" Target="embeddings/oleObject1218.bin"/><Relationship Id="rId259" Type="http://schemas.openxmlformats.org/officeDocument/2006/relationships/oleObject" Target="embeddings/oleObject146.bin"/><Relationship Id="rId466" Type="http://schemas.openxmlformats.org/officeDocument/2006/relationships/image" Target="media/image191.wmf"/><Relationship Id="rId673" Type="http://schemas.openxmlformats.org/officeDocument/2006/relationships/image" Target="media/image287.wmf"/><Relationship Id="rId880" Type="http://schemas.openxmlformats.org/officeDocument/2006/relationships/oleObject" Target="embeddings/oleObject482.bin"/><Relationship Id="rId1096" Type="http://schemas.openxmlformats.org/officeDocument/2006/relationships/image" Target="media/image512.wmf"/><Relationship Id="rId2147" Type="http://schemas.openxmlformats.org/officeDocument/2006/relationships/image" Target="media/image1000.wmf"/><Relationship Id="rId2354" Type="http://schemas.openxmlformats.org/officeDocument/2006/relationships/oleObject" Target="embeddings/oleObject1252.bin"/><Relationship Id="rId119" Type="http://schemas.openxmlformats.org/officeDocument/2006/relationships/image" Target="media/image48.wmf"/><Relationship Id="rId326" Type="http://schemas.openxmlformats.org/officeDocument/2006/relationships/oleObject" Target="embeddings/oleObject188.bin"/><Relationship Id="rId533" Type="http://schemas.openxmlformats.org/officeDocument/2006/relationships/image" Target="media/image220.wmf"/><Relationship Id="rId978" Type="http://schemas.openxmlformats.org/officeDocument/2006/relationships/image" Target="media/image437.wmf"/><Relationship Id="rId1163" Type="http://schemas.openxmlformats.org/officeDocument/2006/relationships/image" Target="media/image542.wmf"/><Relationship Id="rId1370" Type="http://schemas.openxmlformats.org/officeDocument/2006/relationships/oleObject" Target="embeddings/oleObject732.bin"/><Relationship Id="rId2007" Type="http://schemas.openxmlformats.org/officeDocument/2006/relationships/image" Target="media/image933.wmf"/><Relationship Id="rId2214" Type="http://schemas.openxmlformats.org/officeDocument/2006/relationships/oleObject" Target="embeddings/oleObject1179.bin"/><Relationship Id="rId740" Type="http://schemas.openxmlformats.org/officeDocument/2006/relationships/oleObject" Target="embeddings/oleObject411.bin"/><Relationship Id="rId838" Type="http://schemas.openxmlformats.org/officeDocument/2006/relationships/oleObject" Target="embeddings/oleObject460.bin"/><Relationship Id="rId1023" Type="http://schemas.openxmlformats.org/officeDocument/2006/relationships/image" Target="media/image458.wmf"/><Relationship Id="rId1468" Type="http://schemas.openxmlformats.org/officeDocument/2006/relationships/oleObject" Target="embeddings/oleObject784.bin"/><Relationship Id="rId1675" Type="http://schemas.openxmlformats.org/officeDocument/2006/relationships/oleObject" Target="embeddings/oleObject889.bin"/><Relationship Id="rId1882" Type="http://schemas.openxmlformats.org/officeDocument/2006/relationships/oleObject" Target="embeddings/oleObject996.bin"/><Relationship Id="rId172" Type="http://schemas.openxmlformats.org/officeDocument/2006/relationships/oleObject" Target="embeddings/oleObject96.bin"/><Relationship Id="rId477" Type="http://schemas.openxmlformats.org/officeDocument/2006/relationships/image" Target="media/image195.wmf"/><Relationship Id="rId600" Type="http://schemas.openxmlformats.org/officeDocument/2006/relationships/image" Target="media/image252.wmf"/><Relationship Id="rId684" Type="http://schemas.openxmlformats.org/officeDocument/2006/relationships/oleObject" Target="embeddings/oleObject383.bin"/><Relationship Id="rId1230" Type="http://schemas.openxmlformats.org/officeDocument/2006/relationships/oleObject" Target="embeddings/oleObject653.bin"/><Relationship Id="rId1328" Type="http://schemas.openxmlformats.org/officeDocument/2006/relationships/oleObject" Target="embeddings/oleObject711.bin"/><Relationship Id="rId1535" Type="http://schemas.openxmlformats.org/officeDocument/2006/relationships/oleObject" Target="embeddings/oleObject818.bin"/><Relationship Id="rId2060" Type="http://schemas.openxmlformats.org/officeDocument/2006/relationships/image" Target="media/image959.wmf"/><Relationship Id="rId2158" Type="http://schemas.openxmlformats.org/officeDocument/2006/relationships/oleObject" Target="embeddings/oleObject1145.bin"/><Relationship Id="rId2365" Type="http://schemas.openxmlformats.org/officeDocument/2006/relationships/image" Target="media/image1099.wmf"/><Relationship Id="rId337" Type="http://schemas.openxmlformats.org/officeDocument/2006/relationships/oleObject" Target="embeddings/oleObject194.bin"/><Relationship Id="rId891" Type="http://schemas.openxmlformats.org/officeDocument/2006/relationships/oleObject" Target="embeddings/oleObject488.bin"/><Relationship Id="rId905" Type="http://schemas.openxmlformats.org/officeDocument/2006/relationships/oleObject" Target="embeddings/oleObject495.bin"/><Relationship Id="rId989" Type="http://schemas.openxmlformats.org/officeDocument/2006/relationships/image" Target="media/image442.wmf"/><Relationship Id="rId1742" Type="http://schemas.openxmlformats.org/officeDocument/2006/relationships/image" Target="media/image811.wmf"/><Relationship Id="rId2018" Type="http://schemas.openxmlformats.org/officeDocument/2006/relationships/image" Target="media/image938.wmf"/><Relationship Id="rId34" Type="http://schemas.openxmlformats.org/officeDocument/2006/relationships/oleObject" Target="embeddings/oleObject10.bin"/><Relationship Id="rId544" Type="http://schemas.openxmlformats.org/officeDocument/2006/relationships/oleObject" Target="embeddings/oleObject311.bin"/><Relationship Id="rId751" Type="http://schemas.openxmlformats.org/officeDocument/2006/relationships/image" Target="media/image326.wmf"/><Relationship Id="rId849" Type="http://schemas.openxmlformats.org/officeDocument/2006/relationships/image" Target="media/image375.wmf"/><Relationship Id="rId1174" Type="http://schemas.openxmlformats.org/officeDocument/2006/relationships/oleObject" Target="embeddings/oleObject619.bin"/><Relationship Id="rId1381" Type="http://schemas.openxmlformats.org/officeDocument/2006/relationships/image" Target="media/image635.wmf"/><Relationship Id="rId1479" Type="http://schemas.openxmlformats.org/officeDocument/2006/relationships/image" Target="media/image681.wmf"/><Relationship Id="rId1602" Type="http://schemas.openxmlformats.org/officeDocument/2006/relationships/image" Target="media/image741.wmf"/><Relationship Id="rId1686" Type="http://schemas.openxmlformats.org/officeDocument/2006/relationships/image" Target="media/image783.wmf"/><Relationship Id="rId2225" Type="http://schemas.openxmlformats.org/officeDocument/2006/relationships/image" Target="media/image1031.wmf"/><Relationship Id="rId183" Type="http://schemas.openxmlformats.org/officeDocument/2006/relationships/oleObject" Target="embeddings/oleObject103.bin"/><Relationship Id="rId390" Type="http://schemas.openxmlformats.org/officeDocument/2006/relationships/oleObject" Target="embeddings/oleObject225.bin"/><Relationship Id="rId404" Type="http://schemas.openxmlformats.org/officeDocument/2006/relationships/oleObject" Target="embeddings/oleObject233.bin"/><Relationship Id="rId611" Type="http://schemas.openxmlformats.org/officeDocument/2006/relationships/oleObject" Target="embeddings/oleObject345.bin"/><Relationship Id="rId1034" Type="http://schemas.openxmlformats.org/officeDocument/2006/relationships/image" Target="media/image468.wmf"/><Relationship Id="rId1241" Type="http://schemas.openxmlformats.org/officeDocument/2006/relationships/oleObject" Target="embeddings/oleObject659.bin"/><Relationship Id="rId1339" Type="http://schemas.openxmlformats.org/officeDocument/2006/relationships/image" Target="media/image614.wmf"/><Relationship Id="rId1893" Type="http://schemas.openxmlformats.org/officeDocument/2006/relationships/oleObject" Target="embeddings/oleObject1002.bin"/><Relationship Id="rId1907" Type="http://schemas.openxmlformats.org/officeDocument/2006/relationships/image" Target="media/image888.wmf"/><Relationship Id="rId2071" Type="http://schemas.openxmlformats.org/officeDocument/2006/relationships/oleObject" Target="embeddings/oleObject1098.bin"/><Relationship Id="rId250" Type="http://schemas.openxmlformats.org/officeDocument/2006/relationships/oleObject" Target="embeddings/oleObject142.bin"/><Relationship Id="rId488" Type="http://schemas.openxmlformats.org/officeDocument/2006/relationships/oleObject" Target="embeddings/oleObject281.bin"/><Relationship Id="rId695" Type="http://schemas.openxmlformats.org/officeDocument/2006/relationships/image" Target="media/image298.wmf"/><Relationship Id="rId709" Type="http://schemas.openxmlformats.org/officeDocument/2006/relationships/image" Target="media/image305.emf"/><Relationship Id="rId916" Type="http://schemas.openxmlformats.org/officeDocument/2006/relationships/oleObject" Target="embeddings/oleObject501.bin"/><Relationship Id="rId1101" Type="http://schemas.openxmlformats.org/officeDocument/2006/relationships/oleObject" Target="embeddings/oleObject578.bin"/><Relationship Id="rId1546" Type="http://schemas.openxmlformats.org/officeDocument/2006/relationships/image" Target="media/image714.wmf"/><Relationship Id="rId1753" Type="http://schemas.openxmlformats.org/officeDocument/2006/relationships/oleObject" Target="embeddings/oleObject928.bin"/><Relationship Id="rId1960" Type="http://schemas.openxmlformats.org/officeDocument/2006/relationships/image" Target="media/image913.wmf"/><Relationship Id="rId2169" Type="http://schemas.openxmlformats.org/officeDocument/2006/relationships/oleObject" Target="embeddings/oleObject1151.bin"/><Relationship Id="rId2376" Type="http://schemas.openxmlformats.org/officeDocument/2006/relationships/oleObject" Target="embeddings/oleObject1263.bin"/><Relationship Id="rId45" Type="http://schemas.openxmlformats.org/officeDocument/2006/relationships/oleObject" Target="embeddings/oleObject17.bin"/><Relationship Id="rId110" Type="http://schemas.openxmlformats.org/officeDocument/2006/relationships/oleObject" Target="embeddings/oleObject57.bin"/><Relationship Id="rId348" Type="http://schemas.openxmlformats.org/officeDocument/2006/relationships/image" Target="media/image137.wmf"/><Relationship Id="rId555" Type="http://schemas.openxmlformats.org/officeDocument/2006/relationships/image" Target="media/image230.wmf"/><Relationship Id="rId762" Type="http://schemas.openxmlformats.org/officeDocument/2006/relationships/oleObject" Target="embeddings/oleObject422.bin"/><Relationship Id="rId1185" Type="http://schemas.openxmlformats.org/officeDocument/2006/relationships/image" Target="media/image549.wmf"/><Relationship Id="rId1392" Type="http://schemas.openxmlformats.org/officeDocument/2006/relationships/oleObject" Target="embeddings/oleObject745.bin"/><Relationship Id="rId1406" Type="http://schemas.openxmlformats.org/officeDocument/2006/relationships/image" Target="media/image645.wmf"/><Relationship Id="rId1613" Type="http://schemas.openxmlformats.org/officeDocument/2006/relationships/oleObject" Target="embeddings/oleObject858.bin"/><Relationship Id="rId1820" Type="http://schemas.openxmlformats.org/officeDocument/2006/relationships/image" Target="media/image848.wmf"/><Relationship Id="rId2029" Type="http://schemas.openxmlformats.org/officeDocument/2006/relationships/oleObject" Target="embeddings/oleObject1077.bin"/><Relationship Id="rId2236" Type="http://schemas.openxmlformats.org/officeDocument/2006/relationships/oleObject" Target="embeddings/oleObject1192.bin"/><Relationship Id="rId194" Type="http://schemas.openxmlformats.org/officeDocument/2006/relationships/oleObject" Target="embeddings/oleObject110.bin"/><Relationship Id="rId208" Type="http://schemas.openxmlformats.org/officeDocument/2006/relationships/oleObject" Target="embeddings/oleObject119.bin"/><Relationship Id="rId415" Type="http://schemas.openxmlformats.org/officeDocument/2006/relationships/oleObject" Target="embeddings/oleObject239.bin"/><Relationship Id="rId622" Type="http://schemas.openxmlformats.org/officeDocument/2006/relationships/image" Target="media/image263.wmf"/><Relationship Id="rId1045" Type="http://schemas.openxmlformats.org/officeDocument/2006/relationships/image" Target="media/image479.wmf"/><Relationship Id="rId1252" Type="http://schemas.openxmlformats.org/officeDocument/2006/relationships/image" Target="media/image579.wmf"/><Relationship Id="rId1697" Type="http://schemas.openxmlformats.org/officeDocument/2006/relationships/oleObject" Target="embeddings/oleObject900.bin"/><Relationship Id="rId1918" Type="http://schemas.openxmlformats.org/officeDocument/2006/relationships/oleObject" Target="embeddings/oleObject1016.bin"/><Relationship Id="rId2082" Type="http://schemas.openxmlformats.org/officeDocument/2006/relationships/image" Target="media/image970.wmf"/><Relationship Id="rId2303" Type="http://schemas.openxmlformats.org/officeDocument/2006/relationships/oleObject" Target="embeddings/oleObject1226.bin"/><Relationship Id="rId261" Type="http://schemas.openxmlformats.org/officeDocument/2006/relationships/oleObject" Target="embeddings/oleObject147.bin"/><Relationship Id="rId499" Type="http://schemas.openxmlformats.org/officeDocument/2006/relationships/image" Target="media/image204.wmf"/><Relationship Id="rId927" Type="http://schemas.openxmlformats.org/officeDocument/2006/relationships/image" Target="media/image412.wmf"/><Relationship Id="rId1112" Type="http://schemas.openxmlformats.org/officeDocument/2006/relationships/oleObject" Target="embeddings/oleObject584.bin"/><Relationship Id="rId1557" Type="http://schemas.openxmlformats.org/officeDocument/2006/relationships/oleObject" Target="embeddings/oleObject829.bin"/><Relationship Id="rId1764" Type="http://schemas.openxmlformats.org/officeDocument/2006/relationships/image" Target="media/image822.wmf"/><Relationship Id="rId1971" Type="http://schemas.openxmlformats.org/officeDocument/2006/relationships/image" Target="media/image918.wmf"/><Relationship Id="rId2387" Type="http://schemas.openxmlformats.org/officeDocument/2006/relationships/image" Target="media/image1110.wmf"/><Relationship Id="rId56" Type="http://schemas.openxmlformats.org/officeDocument/2006/relationships/oleObject" Target="embeddings/oleObject25.bin"/><Relationship Id="rId359" Type="http://schemas.openxmlformats.org/officeDocument/2006/relationships/oleObject" Target="embeddings/oleObject208.bin"/><Relationship Id="rId566" Type="http://schemas.openxmlformats.org/officeDocument/2006/relationships/oleObject" Target="embeddings/oleObject322.bin"/><Relationship Id="rId773" Type="http://schemas.openxmlformats.org/officeDocument/2006/relationships/image" Target="media/image337.wmf"/><Relationship Id="rId1196" Type="http://schemas.openxmlformats.org/officeDocument/2006/relationships/oleObject" Target="embeddings/oleObject633.bin"/><Relationship Id="rId1417" Type="http://schemas.openxmlformats.org/officeDocument/2006/relationships/oleObject" Target="embeddings/oleObject758.bin"/><Relationship Id="rId1624" Type="http://schemas.openxmlformats.org/officeDocument/2006/relationships/image" Target="media/image752.wmf"/><Relationship Id="rId1831" Type="http://schemas.openxmlformats.org/officeDocument/2006/relationships/oleObject" Target="embeddings/oleObject970.bin"/><Relationship Id="rId2247" Type="http://schemas.openxmlformats.org/officeDocument/2006/relationships/image" Target="media/image1041.wmf"/><Relationship Id="rId121" Type="http://schemas.openxmlformats.org/officeDocument/2006/relationships/image" Target="media/image49.wmf"/><Relationship Id="rId219" Type="http://schemas.openxmlformats.org/officeDocument/2006/relationships/image" Target="media/image86.wmf"/><Relationship Id="rId426" Type="http://schemas.openxmlformats.org/officeDocument/2006/relationships/image" Target="media/image172.wmf"/><Relationship Id="rId633" Type="http://schemas.openxmlformats.org/officeDocument/2006/relationships/oleObject" Target="embeddings/oleObject356.bin"/><Relationship Id="rId980" Type="http://schemas.openxmlformats.org/officeDocument/2006/relationships/image" Target="media/image438.wmf"/><Relationship Id="rId1056" Type="http://schemas.openxmlformats.org/officeDocument/2006/relationships/image" Target="media/image490.wmf"/><Relationship Id="rId1263" Type="http://schemas.openxmlformats.org/officeDocument/2006/relationships/oleObject" Target="embeddings/oleObject671.bin"/><Relationship Id="rId1929" Type="http://schemas.openxmlformats.org/officeDocument/2006/relationships/image" Target="media/image899.wmf"/><Relationship Id="rId2093" Type="http://schemas.openxmlformats.org/officeDocument/2006/relationships/oleObject" Target="embeddings/oleObject1110.bin"/><Relationship Id="rId2107" Type="http://schemas.openxmlformats.org/officeDocument/2006/relationships/image" Target="media/image981.wmf"/><Relationship Id="rId2314" Type="http://schemas.openxmlformats.org/officeDocument/2006/relationships/image" Target="media/image1074.wmf"/><Relationship Id="rId840" Type="http://schemas.openxmlformats.org/officeDocument/2006/relationships/oleObject" Target="embeddings/oleObject461.bin"/><Relationship Id="rId938" Type="http://schemas.openxmlformats.org/officeDocument/2006/relationships/oleObject" Target="embeddings/oleObject512.bin"/><Relationship Id="rId1470" Type="http://schemas.openxmlformats.org/officeDocument/2006/relationships/oleObject" Target="embeddings/oleObject785.bin"/><Relationship Id="rId1568" Type="http://schemas.openxmlformats.org/officeDocument/2006/relationships/image" Target="media/image725.wmf"/><Relationship Id="rId1775" Type="http://schemas.openxmlformats.org/officeDocument/2006/relationships/oleObject" Target="embeddings/oleObject939.bin"/><Relationship Id="rId67" Type="http://schemas.openxmlformats.org/officeDocument/2006/relationships/image" Target="media/image28.wmf"/><Relationship Id="rId272" Type="http://schemas.openxmlformats.org/officeDocument/2006/relationships/image" Target="media/image110.wmf"/><Relationship Id="rId577" Type="http://schemas.openxmlformats.org/officeDocument/2006/relationships/oleObject" Target="embeddings/oleObject328.bin"/><Relationship Id="rId700" Type="http://schemas.openxmlformats.org/officeDocument/2006/relationships/oleObject" Target="embeddings/oleObject391.bin"/><Relationship Id="rId1123" Type="http://schemas.openxmlformats.org/officeDocument/2006/relationships/image" Target="media/image524.wmf"/><Relationship Id="rId1330" Type="http://schemas.openxmlformats.org/officeDocument/2006/relationships/oleObject" Target="embeddings/oleObject712.bin"/><Relationship Id="rId1428" Type="http://schemas.openxmlformats.org/officeDocument/2006/relationships/image" Target="media/image656.wmf"/><Relationship Id="rId1635" Type="http://schemas.openxmlformats.org/officeDocument/2006/relationships/oleObject" Target="embeddings/oleObject869.bin"/><Relationship Id="rId1982" Type="http://schemas.openxmlformats.org/officeDocument/2006/relationships/oleObject" Target="embeddings/oleObject1052.bin"/><Relationship Id="rId2160" Type="http://schemas.openxmlformats.org/officeDocument/2006/relationships/oleObject" Target="embeddings/oleObject1146.bin"/><Relationship Id="rId2258" Type="http://schemas.openxmlformats.org/officeDocument/2006/relationships/image" Target="media/image1046.wmf"/><Relationship Id="rId132" Type="http://schemas.openxmlformats.org/officeDocument/2006/relationships/oleObject" Target="embeddings/oleObject70.bin"/><Relationship Id="rId784" Type="http://schemas.openxmlformats.org/officeDocument/2006/relationships/oleObject" Target="embeddings/oleObject433.bin"/><Relationship Id="rId991" Type="http://schemas.openxmlformats.org/officeDocument/2006/relationships/image" Target="media/image443.wmf"/><Relationship Id="rId1067" Type="http://schemas.openxmlformats.org/officeDocument/2006/relationships/oleObject" Target="embeddings/oleObject560.bin"/><Relationship Id="rId1842" Type="http://schemas.openxmlformats.org/officeDocument/2006/relationships/image" Target="media/image858.wmf"/><Relationship Id="rId2020" Type="http://schemas.openxmlformats.org/officeDocument/2006/relationships/image" Target="media/image939.wmf"/><Relationship Id="rId437" Type="http://schemas.openxmlformats.org/officeDocument/2006/relationships/oleObject" Target="embeddings/oleObject251.bin"/><Relationship Id="rId644" Type="http://schemas.openxmlformats.org/officeDocument/2006/relationships/oleObject" Target="embeddings/oleObject363.bin"/><Relationship Id="rId851" Type="http://schemas.openxmlformats.org/officeDocument/2006/relationships/image" Target="media/image376.wmf"/><Relationship Id="rId1274" Type="http://schemas.openxmlformats.org/officeDocument/2006/relationships/oleObject" Target="embeddings/oleObject679.bin"/><Relationship Id="rId1481" Type="http://schemas.openxmlformats.org/officeDocument/2006/relationships/image" Target="media/image682.wmf"/><Relationship Id="rId1579" Type="http://schemas.openxmlformats.org/officeDocument/2006/relationships/oleObject" Target="embeddings/oleObject840.bin"/><Relationship Id="rId1702" Type="http://schemas.openxmlformats.org/officeDocument/2006/relationships/image" Target="media/image791.wmf"/><Relationship Id="rId2118" Type="http://schemas.openxmlformats.org/officeDocument/2006/relationships/image" Target="media/image988.wmf"/><Relationship Id="rId2325" Type="http://schemas.openxmlformats.org/officeDocument/2006/relationships/oleObject" Target="embeddings/oleObject1237.bin"/><Relationship Id="rId283" Type="http://schemas.openxmlformats.org/officeDocument/2006/relationships/oleObject" Target="embeddings/oleObject160.bin"/><Relationship Id="rId490" Type="http://schemas.openxmlformats.org/officeDocument/2006/relationships/oleObject" Target="embeddings/oleObject282.bin"/><Relationship Id="rId504" Type="http://schemas.openxmlformats.org/officeDocument/2006/relationships/image" Target="media/image206.wmf"/><Relationship Id="rId711" Type="http://schemas.openxmlformats.org/officeDocument/2006/relationships/image" Target="media/image306.wmf"/><Relationship Id="rId949" Type="http://schemas.openxmlformats.org/officeDocument/2006/relationships/oleObject" Target="embeddings/oleObject518.bin"/><Relationship Id="rId1134" Type="http://schemas.openxmlformats.org/officeDocument/2006/relationships/oleObject" Target="embeddings/oleObject597.bin"/><Relationship Id="rId1341" Type="http://schemas.openxmlformats.org/officeDocument/2006/relationships/image" Target="media/image615.wmf"/><Relationship Id="rId1786" Type="http://schemas.openxmlformats.org/officeDocument/2006/relationships/image" Target="media/image833.wmf"/><Relationship Id="rId1993" Type="http://schemas.openxmlformats.org/officeDocument/2006/relationships/image" Target="media/image926.wmf"/><Relationship Id="rId2171" Type="http://schemas.openxmlformats.org/officeDocument/2006/relationships/oleObject" Target="embeddings/oleObject1152.bin"/><Relationship Id="rId78" Type="http://schemas.openxmlformats.org/officeDocument/2006/relationships/oleObject" Target="embeddings/oleObject37.bin"/><Relationship Id="rId143" Type="http://schemas.openxmlformats.org/officeDocument/2006/relationships/oleObject" Target="embeddings/oleObject78.bin"/><Relationship Id="rId350" Type="http://schemas.openxmlformats.org/officeDocument/2006/relationships/image" Target="media/image138.wmf"/><Relationship Id="rId588" Type="http://schemas.openxmlformats.org/officeDocument/2006/relationships/image" Target="media/image246.wmf"/><Relationship Id="rId795" Type="http://schemas.openxmlformats.org/officeDocument/2006/relationships/image" Target="media/image348.wmf"/><Relationship Id="rId809" Type="http://schemas.openxmlformats.org/officeDocument/2006/relationships/image" Target="media/image355.wmf"/><Relationship Id="rId1201" Type="http://schemas.openxmlformats.org/officeDocument/2006/relationships/image" Target="media/image557.wmf"/><Relationship Id="rId1439" Type="http://schemas.openxmlformats.org/officeDocument/2006/relationships/image" Target="media/image661.wmf"/><Relationship Id="rId1646" Type="http://schemas.openxmlformats.org/officeDocument/2006/relationships/image" Target="media/image763.wmf"/><Relationship Id="rId1853" Type="http://schemas.openxmlformats.org/officeDocument/2006/relationships/oleObject" Target="embeddings/oleObject981.bin"/><Relationship Id="rId2031" Type="http://schemas.openxmlformats.org/officeDocument/2006/relationships/oleObject" Target="embeddings/oleObject1078.bin"/><Relationship Id="rId2269" Type="http://schemas.openxmlformats.org/officeDocument/2006/relationships/oleObject" Target="embeddings/oleObject1209.bin"/><Relationship Id="rId9" Type="http://schemas.openxmlformats.org/officeDocument/2006/relationships/webSettings" Target="webSettings.xml"/><Relationship Id="rId210" Type="http://schemas.openxmlformats.org/officeDocument/2006/relationships/oleObject" Target="embeddings/oleObject120.bin"/><Relationship Id="rId448" Type="http://schemas.openxmlformats.org/officeDocument/2006/relationships/image" Target="media/image183.wmf"/><Relationship Id="rId655" Type="http://schemas.openxmlformats.org/officeDocument/2006/relationships/image" Target="media/image278.wmf"/><Relationship Id="rId862" Type="http://schemas.openxmlformats.org/officeDocument/2006/relationships/oleObject" Target="embeddings/oleObject472.bin"/><Relationship Id="rId1078" Type="http://schemas.openxmlformats.org/officeDocument/2006/relationships/oleObject" Target="embeddings/oleObject566.bin"/><Relationship Id="rId1285" Type="http://schemas.openxmlformats.org/officeDocument/2006/relationships/image" Target="media/image591.wmf"/><Relationship Id="rId1492" Type="http://schemas.openxmlformats.org/officeDocument/2006/relationships/oleObject" Target="embeddings/oleObject796.bin"/><Relationship Id="rId1506" Type="http://schemas.openxmlformats.org/officeDocument/2006/relationships/oleObject" Target="embeddings/oleObject803.bin"/><Relationship Id="rId1713" Type="http://schemas.openxmlformats.org/officeDocument/2006/relationships/oleObject" Target="embeddings/oleObject908.bin"/><Relationship Id="rId1920" Type="http://schemas.openxmlformats.org/officeDocument/2006/relationships/oleObject" Target="embeddings/oleObject1017.bin"/><Relationship Id="rId2129" Type="http://schemas.openxmlformats.org/officeDocument/2006/relationships/oleObject" Target="embeddings/oleObject1128.bin"/><Relationship Id="rId2336" Type="http://schemas.openxmlformats.org/officeDocument/2006/relationships/oleObject" Target="embeddings/oleObject1243.bin"/><Relationship Id="rId294" Type="http://schemas.openxmlformats.org/officeDocument/2006/relationships/oleObject" Target="embeddings/oleObject170.bin"/><Relationship Id="rId308" Type="http://schemas.openxmlformats.org/officeDocument/2006/relationships/oleObject" Target="embeddings/oleObject178.bin"/><Relationship Id="rId515" Type="http://schemas.openxmlformats.org/officeDocument/2006/relationships/oleObject" Target="embeddings/oleObject295.bin"/><Relationship Id="rId722" Type="http://schemas.openxmlformats.org/officeDocument/2006/relationships/oleObject" Target="embeddings/oleObject402.bin"/><Relationship Id="rId1145" Type="http://schemas.openxmlformats.org/officeDocument/2006/relationships/image" Target="media/image533.wmf"/><Relationship Id="rId1352" Type="http://schemas.openxmlformats.org/officeDocument/2006/relationships/oleObject" Target="embeddings/oleObject723.bin"/><Relationship Id="rId1797" Type="http://schemas.openxmlformats.org/officeDocument/2006/relationships/oleObject" Target="embeddings/oleObject950.bin"/><Relationship Id="rId2182" Type="http://schemas.openxmlformats.org/officeDocument/2006/relationships/image" Target="media/image1016.wmf"/><Relationship Id="rId89" Type="http://schemas.openxmlformats.org/officeDocument/2006/relationships/oleObject" Target="embeddings/oleObject43.bin"/><Relationship Id="rId154" Type="http://schemas.openxmlformats.org/officeDocument/2006/relationships/oleObject" Target="embeddings/oleObject85.bin"/><Relationship Id="rId361" Type="http://schemas.openxmlformats.org/officeDocument/2006/relationships/oleObject" Target="embeddings/oleObject209.bin"/><Relationship Id="rId599" Type="http://schemas.openxmlformats.org/officeDocument/2006/relationships/oleObject" Target="embeddings/oleObject339.bin"/><Relationship Id="rId1005" Type="http://schemas.openxmlformats.org/officeDocument/2006/relationships/oleObject" Target="embeddings/oleObject547.bin"/><Relationship Id="rId1212" Type="http://schemas.openxmlformats.org/officeDocument/2006/relationships/oleObject" Target="embeddings/oleObject642.bin"/><Relationship Id="rId1657" Type="http://schemas.openxmlformats.org/officeDocument/2006/relationships/oleObject" Target="embeddings/oleObject880.bin"/><Relationship Id="rId1864" Type="http://schemas.openxmlformats.org/officeDocument/2006/relationships/oleObject" Target="embeddings/oleObject987.bin"/><Relationship Id="rId2042" Type="http://schemas.openxmlformats.org/officeDocument/2006/relationships/image" Target="media/image950.wmf"/><Relationship Id="rId459" Type="http://schemas.openxmlformats.org/officeDocument/2006/relationships/oleObject" Target="embeddings/oleObject263.bin"/><Relationship Id="rId666" Type="http://schemas.openxmlformats.org/officeDocument/2006/relationships/oleObject" Target="embeddings/oleObject374.bin"/><Relationship Id="rId873" Type="http://schemas.openxmlformats.org/officeDocument/2006/relationships/oleObject" Target="embeddings/oleObject478.bin"/><Relationship Id="rId1089" Type="http://schemas.openxmlformats.org/officeDocument/2006/relationships/oleObject" Target="embeddings/oleObject572.bin"/><Relationship Id="rId1296" Type="http://schemas.openxmlformats.org/officeDocument/2006/relationships/oleObject" Target="embeddings/oleObject692.bin"/><Relationship Id="rId1517" Type="http://schemas.openxmlformats.org/officeDocument/2006/relationships/image" Target="media/image700.wmf"/><Relationship Id="rId1724" Type="http://schemas.openxmlformats.org/officeDocument/2006/relationships/image" Target="media/image802.wmf"/><Relationship Id="rId2347" Type="http://schemas.openxmlformats.org/officeDocument/2006/relationships/image" Target="media/image1090.wmf"/><Relationship Id="rId16" Type="http://schemas.openxmlformats.org/officeDocument/2006/relationships/image" Target="media/image6.wmf"/><Relationship Id="rId221" Type="http://schemas.openxmlformats.org/officeDocument/2006/relationships/image" Target="media/image87.wmf"/><Relationship Id="rId319" Type="http://schemas.openxmlformats.org/officeDocument/2006/relationships/image" Target="media/image126.wmf"/><Relationship Id="rId526" Type="http://schemas.openxmlformats.org/officeDocument/2006/relationships/oleObject" Target="embeddings/oleObject301.bin"/><Relationship Id="rId1156" Type="http://schemas.openxmlformats.org/officeDocument/2006/relationships/oleObject" Target="embeddings/oleObject609.bin"/><Relationship Id="rId1363" Type="http://schemas.openxmlformats.org/officeDocument/2006/relationships/image" Target="media/image626.wmf"/><Relationship Id="rId1931" Type="http://schemas.openxmlformats.org/officeDocument/2006/relationships/image" Target="media/image900.wmf"/><Relationship Id="rId2207" Type="http://schemas.openxmlformats.org/officeDocument/2006/relationships/image" Target="media/image1023.wmf"/><Relationship Id="rId733" Type="http://schemas.openxmlformats.org/officeDocument/2006/relationships/image" Target="media/image317.wmf"/><Relationship Id="rId940" Type="http://schemas.openxmlformats.org/officeDocument/2006/relationships/oleObject" Target="embeddings/oleObject513.bin"/><Relationship Id="rId1016" Type="http://schemas.openxmlformats.org/officeDocument/2006/relationships/image" Target="media/image454.wmf"/><Relationship Id="rId1570" Type="http://schemas.openxmlformats.org/officeDocument/2006/relationships/image" Target="media/image726.wmf"/><Relationship Id="rId1668" Type="http://schemas.openxmlformats.org/officeDocument/2006/relationships/image" Target="media/image774.wmf"/><Relationship Id="rId1875" Type="http://schemas.openxmlformats.org/officeDocument/2006/relationships/image" Target="media/image874.wmf"/><Relationship Id="rId2193" Type="http://schemas.openxmlformats.org/officeDocument/2006/relationships/image" Target="media/image1019.wmf"/><Relationship Id="rId165" Type="http://schemas.openxmlformats.org/officeDocument/2006/relationships/image" Target="media/image65.wmf"/><Relationship Id="rId372" Type="http://schemas.openxmlformats.org/officeDocument/2006/relationships/image" Target="media/image148.wmf"/><Relationship Id="rId677" Type="http://schemas.openxmlformats.org/officeDocument/2006/relationships/image" Target="media/image289.wmf"/><Relationship Id="rId800" Type="http://schemas.openxmlformats.org/officeDocument/2006/relationships/oleObject" Target="embeddings/oleObject441.bin"/><Relationship Id="rId1223" Type="http://schemas.openxmlformats.org/officeDocument/2006/relationships/image" Target="media/image565.wmf"/><Relationship Id="rId1430" Type="http://schemas.openxmlformats.org/officeDocument/2006/relationships/image" Target="media/image657.wmf"/><Relationship Id="rId1528" Type="http://schemas.openxmlformats.org/officeDocument/2006/relationships/image" Target="media/image705.wmf"/><Relationship Id="rId2053" Type="http://schemas.openxmlformats.org/officeDocument/2006/relationships/oleObject" Target="embeddings/oleObject1089.bin"/><Relationship Id="rId2260" Type="http://schemas.openxmlformats.org/officeDocument/2006/relationships/image" Target="media/image1047.wmf"/><Relationship Id="rId2358" Type="http://schemas.openxmlformats.org/officeDocument/2006/relationships/oleObject" Target="embeddings/oleObject1254.bin"/><Relationship Id="rId232" Type="http://schemas.openxmlformats.org/officeDocument/2006/relationships/image" Target="media/image91.wmf"/><Relationship Id="rId884" Type="http://schemas.openxmlformats.org/officeDocument/2006/relationships/image" Target="media/image391.wmf"/><Relationship Id="rId1735" Type="http://schemas.openxmlformats.org/officeDocument/2006/relationships/oleObject" Target="embeddings/oleObject919.bin"/><Relationship Id="rId1942" Type="http://schemas.openxmlformats.org/officeDocument/2006/relationships/oleObject" Target="embeddings/oleObject1029.bin"/><Relationship Id="rId2120" Type="http://schemas.openxmlformats.org/officeDocument/2006/relationships/oleObject" Target="embeddings/oleObject1123.bin"/><Relationship Id="rId27" Type="http://schemas.openxmlformats.org/officeDocument/2006/relationships/oleObject" Target="embeddings/oleObject6.bin"/><Relationship Id="rId537" Type="http://schemas.openxmlformats.org/officeDocument/2006/relationships/image" Target="media/image222.wmf"/><Relationship Id="rId744" Type="http://schemas.openxmlformats.org/officeDocument/2006/relationships/oleObject" Target="embeddings/oleObject413.bin"/><Relationship Id="rId951" Type="http://schemas.openxmlformats.org/officeDocument/2006/relationships/oleObject" Target="embeddings/oleObject519.bin"/><Relationship Id="rId1167" Type="http://schemas.openxmlformats.org/officeDocument/2006/relationships/image" Target="media/image544.wmf"/><Relationship Id="rId1374" Type="http://schemas.openxmlformats.org/officeDocument/2006/relationships/oleObject" Target="embeddings/oleObject734.bin"/><Relationship Id="rId1581" Type="http://schemas.openxmlformats.org/officeDocument/2006/relationships/oleObject" Target="embeddings/oleObject841.bin"/><Relationship Id="rId1679" Type="http://schemas.openxmlformats.org/officeDocument/2006/relationships/oleObject" Target="embeddings/oleObject891.bin"/><Relationship Id="rId1802" Type="http://schemas.openxmlformats.org/officeDocument/2006/relationships/image" Target="media/image840.wmf"/><Relationship Id="rId2218" Type="http://schemas.openxmlformats.org/officeDocument/2006/relationships/oleObject" Target="embeddings/oleObject1182.bin"/><Relationship Id="rId80" Type="http://schemas.openxmlformats.org/officeDocument/2006/relationships/oleObject" Target="embeddings/oleObject38.bin"/><Relationship Id="rId176" Type="http://schemas.openxmlformats.org/officeDocument/2006/relationships/oleObject" Target="embeddings/oleObject98.bin"/><Relationship Id="rId383" Type="http://schemas.openxmlformats.org/officeDocument/2006/relationships/image" Target="media/image153.wmf"/><Relationship Id="rId590" Type="http://schemas.openxmlformats.org/officeDocument/2006/relationships/image" Target="media/image247.wmf"/><Relationship Id="rId604" Type="http://schemas.openxmlformats.org/officeDocument/2006/relationships/image" Target="media/image254.wmf"/><Relationship Id="rId811" Type="http://schemas.openxmlformats.org/officeDocument/2006/relationships/image" Target="media/image356.wmf"/><Relationship Id="rId1027" Type="http://schemas.openxmlformats.org/officeDocument/2006/relationships/image" Target="media/image461.wmf"/><Relationship Id="rId1234" Type="http://schemas.openxmlformats.org/officeDocument/2006/relationships/image" Target="media/image570.wmf"/><Relationship Id="rId1441" Type="http://schemas.openxmlformats.org/officeDocument/2006/relationships/image" Target="media/image662.wmf"/><Relationship Id="rId1886" Type="http://schemas.openxmlformats.org/officeDocument/2006/relationships/image" Target="media/image879.wmf"/><Relationship Id="rId2064" Type="http://schemas.openxmlformats.org/officeDocument/2006/relationships/image" Target="media/image961.wmf"/><Relationship Id="rId2271" Type="http://schemas.openxmlformats.org/officeDocument/2006/relationships/oleObject" Target="embeddings/oleObject1210.bin"/><Relationship Id="rId243" Type="http://schemas.openxmlformats.org/officeDocument/2006/relationships/oleObject" Target="embeddings/oleObject138.bin"/><Relationship Id="rId450" Type="http://schemas.openxmlformats.org/officeDocument/2006/relationships/image" Target="media/image184.wmf"/><Relationship Id="rId688" Type="http://schemas.openxmlformats.org/officeDocument/2006/relationships/oleObject" Target="embeddings/oleObject385.bin"/><Relationship Id="rId895" Type="http://schemas.openxmlformats.org/officeDocument/2006/relationships/oleObject" Target="embeddings/oleObject490.bin"/><Relationship Id="rId909" Type="http://schemas.openxmlformats.org/officeDocument/2006/relationships/image" Target="media/image403.wmf"/><Relationship Id="rId1080" Type="http://schemas.openxmlformats.org/officeDocument/2006/relationships/oleObject" Target="embeddings/oleObject567.bin"/><Relationship Id="rId1301" Type="http://schemas.openxmlformats.org/officeDocument/2006/relationships/oleObject" Target="embeddings/oleObject697.bin"/><Relationship Id="rId1539" Type="http://schemas.openxmlformats.org/officeDocument/2006/relationships/oleObject" Target="embeddings/oleObject820.bin"/><Relationship Id="rId1746" Type="http://schemas.openxmlformats.org/officeDocument/2006/relationships/image" Target="media/image813.wmf"/><Relationship Id="rId1953" Type="http://schemas.openxmlformats.org/officeDocument/2006/relationships/oleObject" Target="embeddings/oleObject1035.bin"/><Relationship Id="rId2131" Type="http://schemas.openxmlformats.org/officeDocument/2006/relationships/oleObject" Target="embeddings/oleObject1129.bin"/><Relationship Id="rId2369" Type="http://schemas.openxmlformats.org/officeDocument/2006/relationships/image" Target="media/image1101.wmf"/><Relationship Id="rId38" Type="http://schemas.openxmlformats.org/officeDocument/2006/relationships/oleObject" Target="embeddings/oleObject13.bin"/><Relationship Id="rId103" Type="http://schemas.openxmlformats.org/officeDocument/2006/relationships/image" Target="media/image42.wmf"/><Relationship Id="rId310" Type="http://schemas.openxmlformats.org/officeDocument/2006/relationships/oleObject" Target="embeddings/oleObject180.bin"/><Relationship Id="rId548" Type="http://schemas.openxmlformats.org/officeDocument/2006/relationships/oleObject" Target="embeddings/oleObject313.bin"/><Relationship Id="rId755" Type="http://schemas.openxmlformats.org/officeDocument/2006/relationships/image" Target="media/image328.wmf"/><Relationship Id="rId962" Type="http://schemas.openxmlformats.org/officeDocument/2006/relationships/image" Target="media/image429.wmf"/><Relationship Id="rId1178" Type="http://schemas.openxmlformats.org/officeDocument/2006/relationships/oleObject" Target="embeddings/oleObject622.bin"/><Relationship Id="rId1385" Type="http://schemas.openxmlformats.org/officeDocument/2006/relationships/image" Target="media/image637.wmf"/><Relationship Id="rId1592" Type="http://schemas.openxmlformats.org/officeDocument/2006/relationships/image" Target="media/image737.wmf"/><Relationship Id="rId1606" Type="http://schemas.openxmlformats.org/officeDocument/2006/relationships/image" Target="media/image743.wmf"/><Relationship Id="rId1813" Type="http://schemas.openxmlformats.org/officeDocument/2006/relationships/oleObject" Target="embeddings/oleObject960.bin"/><Relationship Id="rId2229" Type="http://schemas.openxmlformats.org/officeDocument/2006/relationships/oleObject" Target="embeddings/oleObject1188.bin"/><Relationship Id="rId91" Type="http://schemas.openxmlformats.org/officeDocument/2006/relationships/oleObject" Target="embeddings/oleObject44.bin"/><Relationship Id="rId187" Type="http://schemas.openxmlformats.org/officeDocument/2006/relationships/image" Target="media/image72.wmf"/><Relationship Id="rId394" Type="http://schemas.openxmlformats.org/officeDocument/2006/relationships/oleObject" Target="embeddings/oleObject227.bin"/><Relationship Id="rId408" Type="http://schemas.openxmlformats.org/officeDocument/2006/relationships/image" Target="media/image164.wmf"/><Relationship Id="rId615" Type="http://schemas.openxmlformats.org/officeDocument/2006/relationships/oleObject" Target="embeddings/oleObject347.bin"/><Relationship Id="rId822" Type="http://schemas.openxmlformats.org/officeDocument/2006/relationships/oleObject" Target="embeddings/oleObject452.bin"/><Relationship Id="rId1038" Type="http://schemas.openxmlformats.org/officeDocument/2006/relationships/image" Target="media/image472.wmf"/><Relationship Id="rId1245" Type="http://schemas.openxmlformats.org/officeDocument/2006/relationships/oleObject" Target="embeddings/oleObject661.bin"/><Relationship Id="rId1452" Type="http://schemas.openxmlformats.org/officeDocument/2006/relationships/oleObject" Target="embeddings/oleObject776.bin"/><Relationship Id="rId1897" Type="http://schemas.openxmlformats.org/officeDocument/2006/relationships/oleObject" Target="embeddings/oleObject1004.bin"/><Relationship Id="rId2075" Type="http://schemas.openxmlformats.org/officeDocument/2006/relationships/oleObject" Target="embeddings/oleObject1100.bin"/><Relationship Id="rId2282" Type="http://schemas.openxmlformats.org/officeDocument/2006/relationships/image" Target="media/image1058.wmf"/><Relationship Id="rId254" Type="http://schemas.openxmlformats.org/officeDocument/2006/relationships/image" Target="media/image102.wmf"/><Relationship Id="rId699" Type="http://schemas.openxmlformats.org/officeDocument/2006/relationships/image" Target="media/image300.emf"/><Relationship Id="rId1091" Type="http://schemas.openxmlformats.org/officeDocument/2006/relationships/oleObject" Target="embeddings/oleObject573.bin"/><Relationship Id="rId1105" Type="http://schemas.openxmlformats.org/officeDocument/2006/relationships/image" Target="media/image516.wmf"/><Relationship Id="rId1312" Type="http://schemas.openxmlformats.org/officeDocument/2006/relationships/oleObject" Target="embeddings/oleObject703.bin"/><Relationship Id="rId1757" Type="http://schemas.openxmlformats.org/officeDocument/2006/relationships/oleObject" Target="embeddings/oleObject930.bin"/><Relationship Id="rId1964" Type="http://schemas.openxmlformats.org/officeDocument/2006/relationships/image" Target="media/image915.wmf"/><Relationship Id="rId49" Type="http://schemas.openxmlformats.org/officeDocument/2006/relationships/image" Target="media/image21.wmf"/><Relationship Id="rId114" Type="http://schemas.openxmlformats.org/officeDocument/2006/relationships/oleObject" Target="embeddings/oleObject59.bin"/><Relationship Id="rId461" Type="http://schemas.openxmlformats.org/officeDocument/2006/relationships/oleObject" Target="embeddings/oleObject264.bin"/><Relationship Id="rId559" Type="http://schemas.openxmlformats.org/officeDocument/2006/relationships/image" Target="media/image232.wmf"/><Relationship Id="rId766" Type="http://schemas.openxmlformats.org/officeDocument/2006/relationships/oleObject" Target="embeddings/oleObject424.bin"/><Relationship Id="rId1189" Type="http://schemas.openxmlformats.org/officeDocument/2006/relationships/image" Target="media/image551.wmf"/><Relationship Id="rId1396" Type="http://schemas.openxmlformats.org/officeDocument/2006/relationships/oleObject" Target="embeddings/oleObject747.bin"/><Relationship Id="rId1617" Type="http://schemas.openxmlformats.org/officeDocument/2006/relationships/oleObject" Target="embeddings/oleObject860.bin"/><Relationship Id="rId1824" Type="http://schemas.openxmlformats.org/officeDocument/2006/relationships/oleObject" Target="embeddings/oleObject966.bin"/><Relationship Id="rId2142" Type="http://schemas.openxmlformats.org/officeDocument/2006/relationships/image" Target="media/image999.wmf"/><Relationship Id="rId198" Type="http://schemas.openxmlformats.org/officeDocument/2006/relationships/oleObject" Target="embeddings/oleObject113.bin"/><Relationship Id="rId321" Type="http://schemas.openxmlformats.org/officeDocument/2006/relationships/image" Target="media/image127.wmf"/><Relationship Id="rId419" Type="http://schemas.openxmlformats.org/officeDocument/2006/relationships/oleObject" Target="embeddings/oleObject241.bin"/><Relationship Id="rId626" Type="http://schemas.openxmlformats.org/officeDocument/2006/relationships/image" Target="media/image265.wmf"/><Relationship Id="rId973" Type="http://schemas.openxmlformats.org/officeDocument/2006/relationships/oleObject" Target="embeddings/oleObject530.bin"/><Relationship Id="rId1049" Type="http://schemas.openxmlformats.org/officeDocument/2006/relationships/image" Target="media/image483.wmf"/><Relationship Id="rId1256" Type="http://schemas.openxmlformats.org/officeDocument/2006/relationships/image" Target="media/image580.wmf"/><Relationship Id="rId2002" Type="http://schemas.openxmlformats.org/officeDocument/2006/relationships/oleObject" Target="embeddings/oleObject1063.bin"/><Relationship Id="rId2086" Type="http://schemas.openxmlformats.org/officeDocument/2006/relationships/oleObject" Target="embeddings/oleObject1106.bin"/><Relationship Id="rId2307" Type="http://schemas.openxmlformats.org/officeDocument/2006/relationships/oleObject" Target="embeddings/oleObject1228.bin"/><Relationship Id="rId833" Type="http://schemas.openxmlformats.org/officeDocument/2006/relationships/image" Target="media/image367.wmf"/><Relationship Id="rId1116" Type="http://schemas.openxmlformats.org/officeDocument/2006/relationships/oleObject" Target="embeddings/oleObject586.bin"/><Relationship Id="rId1463" Type="http://schemas.openxmlformats.org/officeDocument/2006/relationships/image" Target="media/image673.wmf"/><Relationship Id="rId1670" Type="http://schemas.openxmlformats.org/officeDocument/2006/relationships/image" Target="media/image775.wmf"/><Relationship Id="rId1768" Type="http://schemas.openxmlformats.org/officeDocument/2006/relationships/image" Target="media/image824.wmf"/><Relationship Id="rId2293" Type="http://schemas.openxmlformats.org/officeDocument/2006/relationships/oleObject" Target="embeddings/oleObject1221.bin"/><Relationship Id="rId265" Type="http://schemas.openxmlformats.org/officeDocument/2006/relationships/oleObject" Target="embeddings/oleObject150.bin"/><Relationship Id="rId472" Type="http://schemas.openxmlformats.org/officeDocument/2006/relationships/oleObject" Target="embeddings/oleObject271.bin"/><Relationship Id="rId900" Type="http://schemas.openxmlformats.org/officeDocument/2006/relationships/image" Target="media/image399.wmf"/><Relationship Id="rId1323" Type="http://schemas.openxmlformats.org/officeDocument/2006/relationships/image" Target="media/image606.wmf"/><Relationship Id="rId1530" Type="http://schemas.openxmlformats.org/officeDocument/2006/relationships/image" Target="media/image706.wmf"/><Relationship Id="rId1628" Type="http://schemas.openxmlformats.org/officeDocument/2006/relationships/image" Target="media/image754.wmf"/><Relationship Id="rId1975" Type="http://schemas.openxmlformats.org/officeDocument/2006/relationships/oleObject" Target="embeddings/oleObject1047.bin"/><Relationship Id="rId2153" Type="http://schemas.openxmlformats.org/officeDocument/2006/relationships/oleObject" Target="embeddings/oleObject1142.bin"/><Relationship Id="rId2360" Type="http://schemas.openxmlformats.org/officeDocument/2006/relationships/oleObject" Target="embeddings/oleObject1255.bin"/><Relationship Id="rId125" Type="http://schemas.openxmlformats.org/officeDocument/2006/relationships/image" Target="media/image51.wmf"/><Relationship Id="rId332" Type="http://schemas.openxmlformats.org/officeDocument/2006/relationships/oleObject" Target="embeddings/oleObject191.bin"/><Relationship Id="rId777" Type="http://schemas.openxmlformats.org/officeDocument/2006/relationships/image" Target="media/image339.wmf"/><Relationship Id="rId984" Type="http://schemas.openxmlformats.org/officeDocument/2006/relationships/oleObject" Target="embeddings/oleObject536.bin"/><Relationship Id="rId1835" Type="http://schemas.openxmlformats.org/officeDocument/2006/relationships/oleObject" Target="embeddings/oleObject972.bin"/><Relationship Id="rId2013" Type="http://schemas.openxmlformats.org/officeDocument/2006/relationships/oleObject" Target="embeddings/oleObject1069.bin"/><Relationship Id="rId2220" Type="http://schemas.openxmlformats.org/officeDocument/2006/relationships/oleObject" Target="embeddings/oleObject1183.bin"/><Relationship Id="rId637" Type="http://schemas.openxmlformats.org/officeDocument/2006/relationships/oleObject" Target="embeddings/oleObject359.bin"/><Relationship Id="rId844" Type="http://schemas.openxmlformats.org/officeDocument/2006/relationships/oleObject" Target="embeddings/oleObject463.bin"/><Relationship Id="rId1267" Type="http://schemas.openxmlformats.org/officeDocument/2006/relationships/oleObject" Target="embeddings/oleObject674.bin"/><Relationship Id="rId1474" Type="http://schemas.openxmlformats.org/officeDocument/2006/relationships/oleObject" Target="embeddings/oleObject787.bin"/><Relationship Id="rId1681" Type="http://schemas.openxmlformats.org/officeDocument/2006/relationships/oleObject" Target="embeddings/oleObject892.bin"/><Relationship Id="rId1902" Type="http://schemas.openxmlformats.org/officeDocument/2006/relationships/oleObject" Target="embeddings/oleObject1007.bin"/><Relationship Id="rId2097" Type="http://schemas.openxmlformats.org/officeDocument/2006/relationships/oleObject" Target="embeddings/oleObject1112.bin"/><Relationship Id="rId2318" Type="http://schemas.openxmlformats.org/officeDocument/2006/relationships/image" Target="media/image1076.wmf"/><Relationship Id="rId276" Type="http://schemas.openxmlformats.org/officeDocument/2006/relationships/image" Target="media/image112.wmf"/><Relationship Id="rId483" Type="http://schemas.openxmlformats.org/officeDocument/2006/relationships/image" Target="media/image197.wmf"/><Relationship Id="rId690" Type="http://schemas.openxmlformats.org/officeDocument/2006/relationships/oleObject" Target="embeddings/oleObject386.bin"/><Relationship Id="rId704" Type="http://schemas.openxmlformats.org/officeDocument/2006/relationships/oleObject" Target="embeddings/oleObject393.bin"/><Relationship Id="rId911" Type="http://schemas.openxmlformats.org/officeDocument/2006/relationships/image" Target="media/image404.wmf"/><Relationship Id="rId1127" Type="http://schemas.openxmlformats.org/officeDocument/2006/relationships/image" Target="media/image525.wmf"/><Relationship Id="rId1334" Type="http://schemas.openxmlformats.org/officeDocument/2006/relationships/oleObject" Target="embeddings/oleObject714.bin"/><Relationship Id="rId1541" Type="http://schemas.openxmlformats.org/officeDocument/2006/relationships/oleObject" Target="embeddings/oleObject821.bin"/><Relationship Id="rId1779" Type="http://schemas.openxmlformats.org/officeDocument/2006/relationships/oleObject" Target="embeddings/oleObject941.bin"/><Relationship Id="rId1986" Type="http://schemas.openxmlformats.org/officeDocument/2006/relationships/image" Target="media/image923.wmf"/><Relationship Id="rId2164" Type="http://schemas.openxmlformats.org/officeDocument/2006/relationships/oleObject" Target="embeddings/oleObject1148.bin"/><Relationship Id="rId2371" Type="http://schemas.openxmlformats.org/officeDocument/2006/relationships/image" Target="media/image1102.wmf"/><Relationship Id="rId40" Type="http://schemas.openxmlformats.org/officeDocument/2006/relationships/oleObject" Target="embeddings/oleObject14.bin"/><Relationship Id="rId136" Type="http://schemas.openxmlformats.org/officeDocument/2006/relationships/oleObject" Target="embeddings/oleObject73.bin"/><Relationship Id="rId343" Type="http://schemas.openxmlformats.org/officeDocument/2006/relationships/image" Target="media/image135.wmf"/><Relationship Id="rId550" Type="http://schemas.openxmlformats.org/officeDocument/2006/relationships/oleObject" Target="embeddings/oleObject314.bin"/><Relationship Id="rId788" Type="http://schemas.openxmlformats.org/officeDocument/2006/relationships/oleObject" Target="embeddings/oleObject435.bin"/><Relationship Id="rId995" Type="http://schemas.openxmlformats.org/officeDocument/2006/relationships/image" Target="media/image445.wmf"/><Relationship Id="rId1180" Type="http://schemas.openxmlformats.org/officeDocument/2006/relationships/image" Target="media/image548.wmf"/><Relationship Id="rId1401" Type="http://schemas.openxmlformats.org/officeDocument/2006/relationships/oleObject" Target="embeddings/oleObject750.bin"/><Relationship Id="rId1639" Type="http://schemas.openxmlformats.org/officeDocument/2006/relationships/oleObject" Target="embeddings/oleObject871.bin"/><Relationship Id="rId1846" Type="http://schemas.openxmlformats.org/officeDocument/2006/relationships/image" Target="media/image860.wmf"/><Relationship Id="rId2024" Type="http://schemas.openxmlformats.org/officeDocument/2006/relationships/image" Target="media/image941.wmf"/><Relationship Id="rId2231" Type="http://schemas.openxmlformats.org/officeDocument/2006/relationships/oleObject" Target="embeddings/oleObject1189.bin"/><Relationship Id="rId203" Type="http://schemas.openxmlformats.org/officeDocument/2006/relationships/image" Target="media/image78.wmf"/><Relationship Id="rId648" Type="http://schemas.openxmlformats.org/officeDocument/2006/relationships/oleObject" Target="embeddings/oleObject365.bin"/><Relationship Id="rId855" Type="http://schemas.openxmlformats.org/officeDocument/2006/relationships/image" Target="media/image378.wmf"/><Relationship Id="rId1040" Type="http://schemas.openxmlformats.org/officeDocument/2006/relationships/image" Target="media/image474.wmf"/><Relationship Id="rId1278" Type="http://schemas.openxmlformats.org/officeDocument/2006/relationships/oleObject" Target="embeddings/oleObject682.bin"/><Relationship Id="rId1485" Type="http://schemas.openxmlformats.org/officeDocument/2006/relationships/image" Target="media/image684.wmf"/><Relationship Id="rId1692" Type="http://schemas.openxmlformats.org/officeDocument/2006/relationships/image" Target="media/image786.wmf"/><Relationship Id="rId1706" Type="http://schemas.openxmlformats.org/officeDocument/2006/relationships/image" Target="media/image793.wmf"/><Relationship Id="rId1913" Type="http://schemas.openxmlformats.org/officeDocument/2006/relationships/image" Target="media/image891.wmf"/><Relationship Id="rId2329" Type="http://schemas.openxmlformats.org/officeDocument/2006/relationships/image" Target="media/image1081.wmf"/><Relationship Id="rId287" Type="http://schemas.openxmlformats.org/officeDocument/2006/relationships/oleObject" Target="embeddings/oleObject164.bin"/><Relationship Id="rId410" Type="http://schemas.openxmlformats.org/officeDocument/2006/relationships/image" Target="media/image165.wmf"/><Relationship Id="rId494" Type="http://schemas.openxmlformats.org/officeDocument/2006/relationships/oleObject" Target="embeddings/oleObject284.bin"/><Relationship Id="rId508" Type="http://schemas.openxmlformats.org/officeDocument/2006/relationships/image" Target="media/image208.wmf"/><Relationship Id="rId715" Type="http://schemas.openxmlformats.org/officeDocument/2006/relationships/image" Target="media/image308.wmf"/><Relationship Id="rId922" Type="http://schemas.openxmlformats.org/officeDocument/2006/relationships/oleObject" Target="embeddings/oleObject504.bin"/><Relationship Id="rId1138" Type="http://schemas.openxmlformats.org/officeDocument/2006/relationships/oleObject" Target="embeddings/oleObject600.bin"/><Relationship Id="rId1345" Type="http://schemas.openxmlformats.org/officeDocument/2006/relationships/image" Target="media/image617.wmf"/><Relationship Id="rId1552" Type="http://schemas.openxmlformats.org/officeDocument/2006/relationships/image" Target="media/image717.wmf"/><Relationship Id="rId1997" Type="http://schemas.openxmlformats.org/officeDocument/2006/relationships/image" Target="media/image928.wmf"/><Relationship Id="rId2175" Type="http://schemas.openxmlformats.org/officeDocument/2006/relationships/oleObject" Target="embeddings/oleObject1154.bin"/><Relationship Id="rId2382" Type="http://schemas.openxmlformats.org/officeDocument/2006/relationships/oleObject" Target="embeddings/oleObject1266.bin"/><Relationship Id="rId147" Type="http://schemas.openxmlformats.org/officeDocument/2006/relationships/oleObject" Target="embeddings/oleObject81.bin"/><Relationship Id="rId354" Type="http://schemas.openxmlformats.org/officeDocument/2006/relationships/image" Target="media/image140.wmf"/><Relationship Id="rId799" Type="http://schemas.openxmlformats.org/officeDocument/2006/relationships/image" Target="media/image350.wmf"/><Relationship Id="rId1191" Type="http://schemas.openxmlformats.org/officeDocument/2006/relationships/image" Target="media/image552.wmf"/><Relationship Id="rId1205" Type="http://schemas.openxmlformats.org/officeDocument/2006/relationships/image" Target="media/image559.wmf"/><Relationship Id="rId1857" Type="http://schemas.openxmlformats.org/officeDocument/2006/relationships/image" Target="media/image865.wmf"/><Relationship Id="rId2035" Type="http://schemas.openxmlformats.org/officeDocument/2006/relationships/oleObject" Target="embeddings/oleObject1080.bin"/><Relationship Id="rId51" Type="http://schemas.openxmlformats.org/officeDocument/2006/relationships/image" Target="media/image22.wmf"/><Relationship Id="rId561" Type="http://schemas.openxmlformats.org/officeDocument/2006/relationships/image" Target="media/image233.wmf"/><Relationship Id="rId659" Type="http://schemas.openxmlformats.org/officeDocument/2006/relationships/image" Target="media/image280.wmf"/><Relationship Id="rId866" Type="http://schemas.openxmlformats.org/officeDocument/2006/relationships/oleObject" Target="embeddings/oleObject474.bin"/><Relationship Id="rId1289" Type="http://schemas.openxmlformats.org/officeDocument/2006/relationships/image" Target="media/image593.wmf"/><Relationship Id="rId1412" Type="http://schemas.openxmlformats.org/officeDocument/2006/relationships/image" Target="media/image648.wmf"/><Relationship Id="rId1496" Type="http://schemas.openxmlformats.org/officeDocument/2006/relationships/oleObject" Target="embeddings/oleObject798.bin"/><Relationship Id="rId1717" Type="http://schemas.openxmlformats.org/officeDocument/2006/relationships/oleObject" Target="embeddings/oleObject910.bin"/><Relationship Id="rId1924" Type="http://schemas.openxmlformats.org/officeDocument/2006/relationships/oleObject" Target="embeddings/oleObject1019.bin"/><Relationship Id="rId2242" Type="http://schemas.openxmlformats.org/officeDocument/2006/relationships/oleObject" Target="embeddings/oleObject1195.bin"/><Relationship Id="rId214" Type="http://schemas.openxmlformats.org/officeDocument/2006/relationships/oleObject" Target="embeddings/oleObject122.bin"/><Relationship Id="rId298" Type="http://schemas.openxmlformats.org/officeDocument/2006/relationships/oleObject" Target="embeddings/oleObject172.bin"/><Relationship Id="rId421" Type="http://schemas.openxmlformats.org/officeDocument/2006/relationships/oleObject" Target="embeddings/oleObject242.bin"/><Relationship Id="rId519" Type="http://schemas.openxmlformats.org/officeDocument/2006/relationships/oleObject" Target="embeddings/oleObject298.bin"/><Relationship Id="rId1051" Type="http://schemas.openxmlformats.org/officeDocument/2006/relationships/image" Target="media/image485.wmf"/><Relationship Id="rId1149" Type="http://schemas.openxmlformats.org/officeDocument/2006/relationships/image" Target="media/image535.wmf"/><Relationship Id="rId1356" Type="http://schemas.openxmlformats.org/officeDocument/2006/relationships/oleObject" Target="embeddings/oleObject725.bin"/><Relationship Id="rId2102" Type="http://schemas.openxmlformats.org/officeDocument/2006/relationships/oleObject" Target="embeddings/oleObject1115.bin"/><Relationship Id="rId158" Type="http://schemas.openxmlformats.org/officeDocument/2006/relationships/oleObject" Target="embeddings/oleObject87.bin"/><Relationship Id="rId726" Type="http://schemas.openxmlformats.org/officeDocument/2006/relationships/oleObject" Target="embeddings/oleObject404.bin"/><Relationship Id="rId933" Type="http://schemas.openxmlformats.org/officeDocument/2006/relationships/image" Target="media/image415.wmf"/><Relationship Id="rId1009" Type="http://schemas.openxmlformats.org/officeDocument/2006/relationships/oleObject" Target="embeddings/oleObject550.bin"/><Relationship Id="rId1563" Type="http://schemas.openxmlformats.org/officeDocument/2006/relationships/oleObject" Target="embeddings/oleObject832.bin"/><Relationship Id="rId1770" Type="http://schemas.openxmlformats.org/officeDocument/2006/relationships/image" Target="media/image825.wmf"/><Relationship Id="rId1868" Type="http://schemas.openxmlformats.org/officeDocument/2006/relationships/oleObject" Target="embeddings/oleObject989.bin"/><Relationship Id="rId2186" Type="http://schemas.openxmlformats.org/officeDocument/2006/relationships/oleObject" Target="embeddings/oleObject1160.bin"/><Relationship Id="rId2393" Type="http://schemas.openxmlformats.org/officeDocument/2006/relationships/theme" Target="theme/theme1.xml"/><Relationship Id="rId62" Type="http://schemas.openxmlformats.org/officeDocument/2006/relationships/oleObject" Target="embeddings/oleObject28.bin"/><Relationship Id="rId365" Type="http://schemas.openxmlformats.org/officeDocument/2006/relationships/oleObject" Target="embeddings/oleObject211.bin"/><Relationship Id="rId572" Type="http://schemas.openxmlformats.org/officeDocument/2006/relationships/image" Target="media/image238.wmf"/><Relationship Id="rId1216" Type="http://schemas.openxmlformats.org/officeDocument/2006/relationships/image" Target="media/image562.wmf"/><Relationship Id="rId1423" Type="http://schemas.openxmlformats.org/officeDocument/2006/relationships/oleObject" Target="embeddings/oleObject761.bin"/><Relationship Id="rId1630" Type="http://schemas.openxmlformats.org/officeDocument/2006/relationships/image" Target="media/image755.wmf"/><Relationship Id="rId2046" Type="http://schemas.openxmlformats.org/officeDocument/2006/relationships/image" Target="media/image952.wmf"/><Relationship Id="rId2253" Type="http://schemas.openxmlformats.org/officeDocument/2006/relationships/oleObject" Target="embeddings/oleObject1201.bin"/><Relationship Id="rId225" Type="http://schemas.openxmlformats.org/officeDocument/2006/relationships/oleObject" Target="embeddings/oleObject128.bin"/><Relationship Id="rId432" Type="http://schemas.openxmlformats.org/officeDocument/2006/relationships/image" Target="media/image175.wmf"/><Relationship Id="rId877" Type="http://schemas.openxmlformats.org/officeDocument/2006/relationships/oleObject" Target="embeddings/oleObject480.bin"/><Relationship Id="rId1062" Type="http://schemas.openxmlformats.org/officeDocument/2006/relationships/image" Target="media/image496.wmf"/><Relationship Id="rId1728" Type="http://schemas.openxmlformats.org/officeDocument/2006/relationships/image" Target="media/image804.wmf"/><Relationship Id="rId1935" Type="http://schemas.openxmlformats.org/officeDocument/2006/relationships/image" Target="media/image901.wmf"/><Relationship Id="rId2113" Type="http://schemas.openxmlformats.org/officeDocument/2006/relationships/image" Target="media/image984.wmf"/><Relationship Id="rId2320" Type="http://schemas.openxmlformats.org/officeDocument/2006/relationships/image" Target="media/image1077.wmf"/><Relationship Id="rId737" Type="http://schemas.openxmlformats.org/officeDocument/2006/relationships/image" Target="media/image319.wmf"/><Relationship Id="rId944" Type="http://schemas.openxmlformats.org/officeDocument/2006/relationships/image" Target="media/image420.wmf"/><Relationship Id="rId1367" Type="http://schemas.openxmlformats.org/officeDocument/2006/relationships/image" Target="media/image628.wmf"/><Relationship Id="rId1574" Type="http://schemas.openxmlformats.org/officeDocument/2006/relationships/image" Target="media/image728.wmf"/><Relationship Id="rId1781" Type="http://schemas.openxmlformats.org/officeDocument/2006/relationships/oleObject" Target="embeddings/oleObject942.bin"/><Relationship Id="rId2197" Type="http://schemas.openxmlformats.org/officeDocument/2006/relationships/image" Target="media/image1021.wmf"/><Relationship Id="rId73" Type="http://schemas.openxmlformats.org/officeDocument/2006/relationships/image" Target="media/image31.wmf"/><Relationship Id="rId169" Type="http://schemas.openxmlformats.org/officeDocument/2006/relationships/oleObject" Target="embeddings/oleObject94.bin"/><Relationship Id="rId376" Type="http://schemas.openxmlformats.org/officeDocument/2006/relationships/oleObject" Target="embeddings/oleObject218.bin"/><Relationship Id="rId583" Type="http://schemas.openxmlformats.org/officeDocument/2006/relationships/oleObject" Target="embeddings/oleObject331.bin"/><Relationship Id="rId790" Type="http://schemas.openxmlformats.org/officeDocument/2006/relationships/oleObject" Target="embeddings/oleObject436.bin"/><Relationship Id="rId804" Type="http://schemas.openxmlformats.org/officeDocument/2006/relationships/oleObject" Target="embeddings/oleObject443.bin"/><Relationship Id="rId1227" Type="http://schemas.openxmlformats.org/officeDocument/2006/relationships/image" Target="media/image567.wmf"/><Relationship Id="rId1434" Type="http://schemas.openxmlformats.org/officeDocument/2006/relationships/oleObject" Target="embeddings/oleObject767.bin"/><Relationship Id="rId1641" Type="http://schemas.openxmlformats.org/officeDocument/2006/relationships/oleObject" Target="embeddings/oleObject872.bin"/><Relationship Id="rId1879" Type="http://schemas.openxmlformats.org/officeDocument/2006/relationships/image" Target="media/image876.wmf"/><Relationship Id="rId2057" Type="http://schemas.openxmlformats.org/officeDocument/2006/relationships/oleObject" Target="embeddings/oleObject1091.bin"/><Relationship Id="rId2264" Type="http://schemas.openxmlformats.org/officeDocument/2006/relationships/image" Target="media/image1049.wmf"/><Relationship Id="rId4" Type="http://schemas.openxmlformats.org/officeDocument/2006/relationships/customXml" Target="../customXml/item4.xml"/><Relationship Id="rId236" Type="http://schemas.openxmlformats.org/officeDocument/2006/relationships/image" Target="media/image93.wmf"/><Relationship Id="rId443" Type="http://schemas.openxmlformats.org/officeDocument/2006/relationships/oleObject" Target="embeddings/oleObject254.bin"/><Relationship Id="rId650" Type="http://schemas.openxmlformats.org/officeDocument/2006/relationships/oleObject" Target="embeddings/oleObject366.bin"/><Relationship Id="rId888" Type="http://schemas.openxmlformats.org/officeDocument/2006/relationships/image" Target="media/image393.wmf"/><Relationship Id="rId1073" Type="http://schemas.openxmlformats.org/officeDocument/2006/relationships/image" Target="media/image501.wmf"/><Relationship Id="rId1280" Type="http://schemas.openxmlformats.org/officeDocument/2006/relationships/oleObject" Target="embeddings/oleObject683.bin"/><Relationship Id="rId1501" Type="http://schemas.openxmlformats.org/officeDocument/2006/relationships/image" Target="media/image692.wmf"/><Relationship Id="rId1739" Type="http://schemas.openxmlformats.org/officeDocument/2006/relationships/oleObject" Target="embeddings/oleObject921.bin"/><Relationship Id="rId1946" Type="http://schemas.openxmlformats.org/officeDocument/2006/relationships/oleObject" Target="embeddings/oleObject1031.bin"/><Relationship Id="rId2124" Type="http://schemas.openxmlformats.org/officeDocument/2006/relationships/oleObject" Target="embeddings/oleObject1125.bin"/><Relationship Id="rId2331" Type="http://schemas.openxmlformats.org/officeDocument/2006/relationships/image" Target="media/image1082.wmf"/><Relationship Id="rId303" Type="http://schemas.openxmlformats.org/officeDocument/2006/relationships/image" Target="media/image120.wmf"/><Relationship Id="rId748" Type="http://schemas.openxmlformats.org/officeDocument/2006/relationships/oleObject" Target="embeddings/oleObject415.bin"/><Relationship Id="rId955" Type="http://schemas.openxmlformats.org/officeDocument/2006/relationships/oleObject" Target="embeddings/oleObject521.bin"/><Relationship Id="rId1140" Type="http://schemas.openxmlformats.org/officeDocument/2006/relationships/oleObject" Target="embeddings/oleObject601.bin"/><Relationship Id="rId1378" Type="http://schemas.openxmlformats.org/officeDocument/2006/relationships/oleObject" Target="embeddings/oleObject736.bin"/><Relationship Id="rId1585" Type="http://schemas.openxmlformats.org/officeDocument/2006/relationships/oleObject" Target="embeddings/oleObject843.bin"/><Relationship Id="rId1792" Type="http://schemas.openxmlformats.org/officeDocument/2006/relationships/image" Target="media/image836.wmf"/><Relationship Id="rId1806" Type="http://schemas.openxmlformats.org/officeDocument/2006/relationships/image" Target="media/image842.wmf"/><Relationship Id="rId84" Type="http://schemas.openxmlformats.org/officeDocument/2006/relationships/oleObject" Target="embeddings/oleObject40.bin"/><Relationship Id="rId387" Type="http://schemas.openxmlformats.org/officeDocument/2006/relationships/image" Target="media/image155.wmf"/><Relationship Id="rId510" Type="http://schemas.openxmlformats.org/officeDocument/2006/relationships/image" Target="media/image209.wmf"/><Relationship Id="rId594" Type="http://schemas.openxmlformats.org/officeDocument/2006/relationships/image" Target="media/image249.wmf"/><Relationship Id="rId608" Type="http://schemas.openxmlformats.org/officeDocument/2006/relationships/image" Target="media/image256.wmf"/><Relationship Id="rId815" Type="http://schemas.openxmlformats.org/officeDocument/2006/relationships/image" Target="media/image358.wmf"/><Relationship Id="rId1238" Type="http://schemas.openxmlformats.org/officeDocument/2006/relationships/image" Target="media/image572.wmf"/><Relationship Id="rId1445" Type="http://schemas.openxmlformats.org/officeDocument/2006/relationships/image" Target="media/image664.wmf"/><Relationship Id="rId1652" Type="http://schemas.openxmlformats.org/officeDocument/2006/relationships/image" Target="media/image766.wmf"/><Relationship Id="rId2068" Type="http://schemas.openxmlformats.org/officeDocument/2006/relationships/image" Target="media/image963.wmf"/><Relationship Id="rId2275" Type="http://schemas.openxmlformats.org/officeDocument/2006/relationships/oleObject" Target="embeddings/oleObject1212.bin"/><Relationship Id="rId247" Type="http://schemas.openxmlformats.org/officeDocument/2006/relationships/oleObject" Target="embeddings/oleObject140.bin"/><Relationship Id="rId899" Type="http://schemas.openxmlformats.org/officeDocument/2006/relationships/oleObject" Target="embeddings/oleObject492.bin"/><Relationship Id="rId1000" Type="http://schemas.openxmlformats.org/officeDocument/2006/relationships/oleObject" Target="embeddings/oleObject544.bin"/><Relationship Id="rId1084" Type="http://schemas.openxmlformats.org/officeDocument/2006/relationships/image" Target="media/image506.wmf"/><Relationship Id="rId1305" Type="http://schemas.openxmlformats.org/officeDocument/2006/relationships/image" Target="media/image597.wmf"/><Relationship Id="rId1957" Type="http://schemas.openxmlformats.org/officeDocument/2006/relationships/oleObject" Target="embeddings/oleObject1037.bin"/><Relationship Id="rId107" Type="http://schemas.openxmlformats.org/officeDocument/2006/relationships/oleObject" Target="embeddings/oleObject55.bin"/><Relationship Id="rId454" Type="http://schemas.openxmlformats.org/officeDocument/2006/relationships/image" Target="media/image185.wmf"/><Relationship Id="rId661" Type="http://schemas.openxmlformats.org/officeDocument/2006/relationships/image" Target="media/image281.wmf"/><Relationship Id="rId759" Type="http://schemas.openxmlformats.org/officeDocument/2006/relationships/image" Target="media/image330.wmf"/><Relationship Id="rId966" Type="http://schemas.openxmlformats.org/officeDocument/2006/relationships/image" Target="media/image431.wmf"/><Relationship Id="rId1291" Type="http://schemas.openxmlformats.org/officeDocument/2006/relationships/image" Target="media/image594.wmf"/><Relationship Id="rId1389" Type="http://schemas.openxmlformats.org/officeDocument/2006/relationships/oleObject" Target="embeddings/oleObject742.bin"/><Relationship Id="rId1512" Type="http://schemas.openxmlformats.org/officeDocument/2006/relationships/oleObject" Target="embeddings/oleObject806.bin"/><Relationship Id="rId1596" Type="http://schemas.openxmlformats.org/officeDocument/2006/relationships/image" Target="media/image739.wmf"/><Relationship Id="rId1817" Type="http://schemas.openxmlformats.org/officeDocument/2006/relationships/oleObject" Target="embeddings/oleObject962.bin"/><Relationship Id="rId2135" Type="http://schemas.openxmlformats.org/officeDocument/2006/relationships/oleObject" Target="embeddings/oleObject1131.bin"/><Relationship Id="rId2342" Type="http://schemas.openxmlformats.org/officeDocument/2006/relationships/oleObject" Target="embeddings/oleObject1246.bin"/><Relationship Id="rId11" Type="http://schemas.openxmlformats.org/officeDocument/2006/relationships/endnotes" Target="endnotes.xml"/><Relationship Id="rId314" Type="http://schemas.openxmlformats.org/officeDocument/2006/relationships/oleObject" Target="embeddings/oleObject182.bin"/><Relationship Id="rId398" Type="http://schemas.openxmlformats.org/officeDocument/2006/relationships/oleObject" Target="embeddings/oleObject229.bin"/><Relationship Id="rId521" Type="http://schemas.openxmlformats.org/officeDocument/2006/relationships/oleObject" Target="embeddings/oleObject299.bin"/><Relationship Id="rId619" Type="http://schemas.openxmlformats.org/officeDocument/2006/relationships/oleObject" Target="embeddings/oleObject349.bin"/><Relationship Id="rId1151" Type="http://schemas.openxmlformats.org/officeDocument/2006/relationships/image" Target="media/image536.wmf"/><Relationship Id="rId1249" Type="http://schemas.openxmlformats.org/officeDocument/2006/relationships/oleObject" Target="embeddings/oleObject663.bin"/><Relationship Id="rId2079" Type="http://schemas.openxmlformats.org/officeDocument/2006/relationships/oleObject" Target="embeddings/oleObject1102.bin"/><Relationship Id="rId2202" Type="http://schemas.openxmlformats.org/officeDocument/2006/relationships/oleObject" Target="embeddings/oleObject1172.bin"/><Relationship Id="rId95" Type="http://schemas.openxmlformats.org/officeDocument/2006/relationships/image" Target="media/image40.wmf"/><Relationship Id="rId160" Type="http://schemas.openxmlformats.org/officeDocument/2006/relationships/oleObject" Target="embeddings/oleObject88.bin"/><Relationship Id="rId826" Type="http://schemas.openxmlformats.org/officeDocument/2006/relationships/oleObject" Target="embeddings/oleObject454.bin"/><Relationship Id="rId1011" Type="http://schemas.openxmlformats.org/officeDocument/2006/relationships/oleObject" Target="embeddings/oleObject551.bin"/><Relationship Id="rId1109" Type="http://schemas.openxmlformats.org/officeDocument/2006/relationships/image" Target="media/image518.wmf"/><Relationship Id="rId1456" Type="http://schemas.openxmlformats.org/officeDocument/2006/relationships/oleObject" Target="embeddings/oleObject778.bin"/><Relationship Id="rId1663" Type="http://schemas.openxmlformats.org/officeDocument/2006/relationships/oleObject" Target="embeddings/oleObject883.bin"/><Relationship Id="rId1870" Type="http://schemas.openxmlformats.org/officeDocument/2006/relationships/oleObject" Target="embeddings/oleObject990.bin"/><Relationship Id="rId1968" Type="http://schemas.openxmlformats.org/officeDocument/2006/relationships/image" Target="media/image917.wmf"/><Relationship Id="rId2286" Type="http://schemas.openxmlformats.org/officeDocument/2006/relationships/image" Target="media/image1060.wmf"/><Relationship Id="rId258" Type="http://schemas.openxmlformats.org/officeDocument/2006/relationships/image" Target="media/image104.wmf"/><Relationship Id="rId465" Type="http://schemas.openxmlformats.org/officeDocument/2006/relationships/oleObject" Target="embeddings/oleObject266.bin"/><Relationship Id="rId672" Type="http://schemas.openxmlformats.org/officeDocument/2006/relationships/oleObject" Target="embeddings/oleObject377.bin"/><Relationship Id="rId1095" Type="http://schemas.openxmlformats.org/officeDocument/2006/relationships/oleObject" Target="embeddings/oleObject575.bin"/><Relationship Id="rId1316" Type="http://schemas.openxmlformats.org/officeDocument/2006/relationships/oleObject" Target="embeddings/oleObject705.bin"/><Relationship Id="rId1523" Type="http://schemas.openxmlformats.org/officeDocument/2006/relationships/oleObject" Target="embeddings/oleObject812.bin"/><Relationship Id="rId1730" Type="http://schemas.openxmlformats.org/officeDocument/2006/relationships/image" Target="media/image805.wmf"/><Relationship Id="rId2146" Type="http://schemas.openxmlformats.org/officeDocument/2006/relationships/oleObject" Target="embeddings/oleObject1138.bin"/><Relationship Id="rId2353" Type="http://schemas.openxmlformats.org/officeDocument/2006/relationships/image" Target="media/image1093.wmf"/><Relationship Id="rId22" Type="http://schemas.openxmlformats.org/officeDocument/2006/relationships/image" Target="media/image10.wmf"/><Relationship Id="rId118" Type="http://schemas.openxmlformats.org/officeDocument/2006/relationships/oleObject" Target="embeddings/oleObject62.bin"/><Relationship Id="rId325" Type="http://schemas.openxmlformats.org/officeDocument/2006/relationships/image" Target="media/image129.wmf"/><Relationship Id="rId532" Type="http://schemas.openxmlformats.org/officeDocument/2006/relationships/oleObject" Target="embeddings/oleObject304.bin"/><Relationship Id="rId977" Type="http://schemas.openxmlformats.org/officeDocument/2006/relationships/oleObject" Target="embeddings/oleObject532.bin"/><Relationship Id="rId1162" Type="http://schemas.openxmlformats.org/officeDocument/2006/relationships/oleObject" Target="embeddings/oleObject612.bin"/><Relationship Id="rId1828" Type="http://schemas.openxmlformats.org/officeDocument/2006/relationships/oleObject" Target="embeddings/oleObject968.bin"/><Relationship Id="rId2006" Type="http://schemas.openxmlformats.org/officeDocument/2006/relationships/oleObject" Target="embeddings/oleObject1065.bin"/><Relationship Id="rId2213" Type="http://schemas.openxmlformats.org/officeDocument/2006/relationships/image" Target="media/image1026.wmf"/><Relationship Id="rId171" Type="http://schemas.openxmlformats.org/officeDocument/2006/relationships/oleObject" Target="embeddings/oleObject95.bin"/><Relationship Id="rId837" Type="http://schemas.openxmlformats.org/officeDocument/2006/relationships/image" Target="media/image369.wmf"/><Relationship Id="rId1022" Type="http://schemas.openxmlformats.org/officeDocument/2006/relationships/image" Target="media/image457.gif"/><Relationship Id="rId1467" Type="http://schemas.openxmlformats.org/officeDocument/2006/relationships/image" Target="media/image675.wmf"/><Relationship Id="rId1674" Type="http://schemas.openxmlformats.org/officeDocument/2006/relationships/image" Target="media/image777.wmf"/><Relationship Id="rId1881" Type="http://schemas.openxmlformats.org/officeDocument/2006/relationships/image" Target="media/image877.wmf"/><Relationship Id="rId2297" Type="http://schemas.openxmlformats.org/officeDocument/2006/relationships/oleObject" Target="embeddings/oleObject1223.bin"/><Relationship Id="rId269" Type="http://schemas.openxmlformats.org/officeDocument/2006/relationships/oleObject" Target="embeddings/oleObject152.bin"/><Relationship Id="rId476" Type="http://schemas.openxmlformats.org/officeDocument/2006/relationships/oleObject" Target="embeddings/oleObject273.bin"/><Relationship Id="rId683" Type="http://schemas.openxmlformats.org/officeDocument/2006/relationships/image" Target="media/image292.wmf"/><Relationship Id="rId890" Type="http://schemas.openxmlformats.org/officeDocument/2006/relationships/image" Target="media/image394.wmf"/><Relationship Id="rId904" Type="http://schemas.openxmlformats.org/officeDocument/2006/relationships/image" Target="media/image401.wmf"/><Relationship Id="rId1327" Type="http://schemas.openxmlformats.org/officeDocument/2006/relationships/image" Target="media/image608.wmf"/><Relationship Id="rId1534" Type="http://schemas.openxmlformats.org/officeDocument/2006/relationships/image" Target="media/image708.wmf"/><Relationship Id="rId1741" Type="http://schemas.openxmlformats.org/officeDocument/2006/relationships/oleObject" Target="embeddings/oleObject922.bin"/><Relationship Id="rId1979" Type="http://schemas.openxmlformats.org/officeDocument/2006/relationships/image" Target="media/image921.wmf"/><Relationship Id="rId2157" Type="http://schemas.openxmlformats.org/officeDocument/2006/relationships/image" Target="media/image1004.wmf"/><Relationship Id="rId2364" Type="http://schemas.openxmlformats.org/officeDocument/2006/relationships/oleObject" Target="embeddings/oleObject1257.bin"/><Relationship Id="rId33" Type="http://schemas.openxmlformats.org/officeDocument/2006/relationships/image" Target="media/image15.wmf"/><Relationship Id="rId129" Type="http://schemas.openxmlformats.org/officeDocument/2006/relationships/oleObject" Target="embeddings/oleObject68.bin"/><Relationship Id="rId336" Type="http://schemas.openxmlformats.org/officeDocument/2006/relationships/oleObject" Target="embeddings/oleObject193.bin"/><Relationship Id="rId543" Type="http://schemas.openxmlformats.org/officeDocument/2006/relationships/image" Target="media/image224.wmf"/><Relationship Id="rId988" Type="http://schemas.openxmlformats.org/officeDocument/2006/relationships/oleObject" Target="embeddings/oleObject538.bin"/><Relationship Id="rId1173" Type="http://schemas.openxmlformats.org/officeDocument/2006/relationships/image" Target="media/image546.wmf"/><Relationship Id="rId1380" Type="http://schemas.openxmlformats.org/officeDocument/2006/relationships/oleObject" Target="embeddings/oleObject737.bin"/><Relationship Id="rId1601" Type="http://schemas.openxmlformats.org/officeDocument/2006/relationships/oleObject" Target="embeddings/oleObject852.bin"/><Relationship Id="rId1839" Type="http://schemas.openxmlformats.org/officeDocument/2006/relationships/oleObject" Target="embeddings/oleObject974.bin"/><Relationship Id="rId2017" Type="http://schemas.openxmlformats.org/officeDocument/2006/relationships/oleObject" Target="embeddings/oleObject1071.bin"/><Relationship Id="rId2224" Type="http://schemas.openxmlformats.org/officeDocument/2006/relationships/oleObject" Target="embeddings/oleObject1185.bin"/><Relationship Id="rId182" Type="http://schemas.openxmlformats.org/officeDocument/2006/relationships/oleObject" Target="embeddings/oleObject102.bin"/><Relationship Id="rId403" Type="http://schemas.openxmlformats.org/officeDocument/2006/relationships/image" Target="media/image162.wmf"/><Relationship Id="rId750" Type="http://schemas.openxmlformats.org/officeDocument/2006/relationships/oleObject" Target="embeddings/oleObject416.bin"/><Relationship Id="rId848" Type="http://schemas.openxmlformats.org/officeDocument/2006/relationships/oleObject" Target="embeddings/oleObject465.bin"/><Relationship Id="rId1033" Type="http://schemas.openxmlformats.org/officeDocument/2006/relationships/image" Target="media/image467.wmf"/><Relationship Id="rId1478" Type="http://schemas.openxmlformats.org/officeDocument/2006/relationships/oleObject" Target="embeddings/oleObject789.bin"/><Relationship Id="rId1685" Type="http://schemas.openxmlformats.org/officeDocument/2006/relationships/oleObject" Target="embeddings/oleObject894.bin"/><Relationship Id="rId1892" Type="http://schemas.openxmlformats.org/officeDocument/2006/relationships/image" Target="media/image882.wmf"/><Relationship Id="rId1906" Type="http://schemas.openxmlformats.org/officeDocument/2006/relationships/oleObject" Target="embeddings/oleObject1010.bin"/><Relationship Id="rId487" Type="http://schemas.openxmlformats.org/officeDocument/2006/relationships/image" Target="media/image198.wmf"/><Relationship Id="rId610" Type="http://schemas.openxmlformats.org/officeDocument/2006/relationships/image" Target="media/image257.wmf"/><Relationship Id="rId694" Type="http://schemas.openxmlformats.org/officeDocument/2006/relationships/oleObject" Target="embeddings/oleObject388.bin"/><Relationship Id="rId708" Type="http://schemas.openxmlformats.org/officeDocument/2006/relationships/oleObject" Target="embeddings/oleObject395.bin"/><Relationship Id="rId915" Type="http://schemas.openxmlformats.org/officeDocument/2006/relationships/image" Target="media/image406.wmf"/><Relationship Id="rId1240" Type="http://schemas.openxmlformats.org/officeDocument/2006/relationships/image" Target="media/image573.wmf"/><Relationship Id="rId1338" Type="http://schemas.openxmlformats.org/officeDocument/2006/relationships/oleObject" Target="embeddings/oleObject716.bin"/><Relationship Id="rId1545" Type="http://schemas.openxmlformats.org/officeDocument/2006/relationships/oleObject" Target="embeddings/oleObject823.bin"/><Relationship Id="rId2070" Type="http://schemas.openxmlformats.org/officeDocument/2006/relationships/image" Target="media/image964.wmf"/><Relationship Id="rId2168" Type="http://schemas.openxmlformats.org/officeDocument/2006/relationships/image" Target="media/image1009.wmf"/><Relationship Id="rId2375" Type="http://schemas.openxmlformats.org/officeDocument/2006/relationships/image" Target="media/image1104.wmf"/><Relationship Id="rId347" Type="http://schemas.openxmlformats.org/officeDocument/2006/relationships/oleObject" Target="embeddings/oleObject202.bin"/><Relationship Id="rId999" Type="http://schemas.openxmlformats.org/officeDocument/2006/relationships/image" Target="media/image447.wmf"/><Relationship Id="rId1100" Type="http://schemas.openxmlformats.org/officeDocument/2006/relationships/image" Target="media/image514.wmf"/><Relationship Id="rId1184" Type="http://schemas.openxmlformats.org/officeDocument/2006/relationships/oleObject" Target="embeddings/oleObject627.bin"/><Relationship Id="rId1405" Type="http://schemas.openxmlformats.org/officeDocument/2006/relationships/oleObject" Target="embeddings/oleObject752.bin"/><Relationship Id="rId1752" Type="http://schemas.openxmlformats.org/officeDocument/2006/relationships/image" Target="media/image816.wmf"/><Relationship Id="rId2028" Type="http://schemas.openxmlformats.org/officeDocument/2006/relationships/image" Target="media/image943.wmf"/><Relationship Id="rId44" Type="http://schemas.openxmlformats.org/officeDocument/2006/relationships/image" Target="media/image19.wmf"/><Relationship Id="rId554" Type="http://schemas.openxmlformats.org/officeDocument/2006/relationships/oleObject" Target="embeddings/oleObject316.bin"/><Relationship Id="rId761" Type="http://schemas.openxmlformats.org/officeDocument/2006/relationships/image" Target="media/image331.wmf"/><Relationship Id="rId859" Type="http://schemas.openxmlformats.org/officeDocument/2006/relationships/image" Target="media/image380.wmf"/><Relationship Id="rId1391" Type="http://schemas.openxmlformats.org/officeDocument/2006/relationships/oleObject" Target="embeddings/oleObject744.bin"/><Relationship Id="rId1489" Type="http://schemas.openxmlformats.org/officeDocument/2006/relationships/image" Target="media/image686.wmf"/><Relationship Id="rId1612" Type="http://schemas.openxmlformats.org/officeDocument/2006/relationships/image" Target="media/image746.wmf"/><Relationship Id="rId1696" Type="http://schemas.openxmlformats.org/officeDocument/2006/relationships/image" Target="media/image788.wmf"/><Relationship Id="rId1917" Type="http://schemas.openxmlformats.org/officeDocument/2006/relationships/image" Target="media/image893.wmf"/><Relationship Id="rId2235" Type="http://schemas.openxmlformats.org/officeDocument/2006/relationships/oleObject" Target="embeddings/oleObject1191.bin"/><Relationship Id="rId193" Type="http://schemas.openxmlformats.org/officeDocument/2006/relationships/image" Target="media/image75.wmf"/><Relationship Id="rId207" Type="http://schemas.openxmlformats.org/officeDocument/2006/relationships/image" Target="media/image80.wmf"/><Relationship Id="rId414" Type="http://schemas.openxmlformats.org/officeDocument/2006/relationships/image" Target="media/image167.wmf"/><Relationship Id="rId498" Type="http://schemas.openxmlformats.org/officeDocument/2006/relationships/oleObject" Target="embeddings/oleObject286.bin"/><Relationship Id="rId621" Type="http://schemas.openxmlformats.org/officeDocument/2006/relationships/oleObject" Target="embeddings/oleObject350.bin"/><Relationship Id="rId1044" Type="http://schemas.openxmlformats.org/officeDocument/2006/relationships/image" Target="media/image478.wmf"/><Relationship Id="rId1251" Type="http://schemas.openxmlformats.org/officeDocument/2006/relationships/oleObject" Target="embeddings/oleObject664.bin"/><Relationship Id="rId1349" Type="http://schemas.openxmlformats.org/officeDocument/2006/relationships/image" Target="media/image619.wmf"/><Relationship Id="rId2081" Type="http://schemas.openxmlformats.org/officeDocument/2006/relationships/oleObject" Target="embeddings/oleObject1103.bin"/><Relationship Id="rId2179" Type="http://schemas.openxmlformats.org/officeDocument/2006/relationships/oleObject" Target="embeddings/oleObject1156.bin"/><Relationship Id="rId2302" Type="http://schemas.openxmlformats.org/officeDocument/2006/relationships/image" Target="media/image1068.wmf"/><Relationship Id="rId260" Type="http://schemas.openxmlformats.org/officeDocument/2006/relationships/image" Target="media/image105.wmf"/><Relationship Id="rId719" Type="http://schemas.openxmlformats.org/officeDocument/2006/relationships/image" Target="media/image310.wmf"/><Relationship Id="rId926" Type="http://schemas.openxmlformats.org/officeDocument/2006/relationships/oleObject" Target="embeddings/oleObject506.bin"/><Relationship Id="rId1111" Type="http://schemas.openxmlformats.org/officeDocument/2006/relationships/image" Target="media/image519.wmf"/><Relationship Id="rId1556" Type="http://schemas.openxmlformats.org/officeDocument/2006/relationships/image" Target="media/image719.wmf"/><Relationship Id="rId1763" Type="http://schemas.openxmlformats.org/officeDocument/2006/relationships/oleObject" Target="embeddings/oleObject933.bin"/><Relationship Id="rId1970" Type="http://schemas.openxmlformats.org/officeDocument/2006/relationships/oleObject" Target="embeddings/oleObject1044.bin"/><Relationship Id="rId2386" Type="http://schemas.openxmlformats.org/officeDocument/2006/relationships/oleObject" Target="embeddings/oleObject1268.bin"/><Relationship Id="rId55" Type="http://schemas.openxmlformats.org/officeDocument/2006/relationships/oleObject" Target="embeddings/oleObject24.bin"/><Relationship Id="rId120" Type="http://schemas.openxmlformats.org/officeDocument/2006/relationships/oleObject" Target="embeddings/oleObject63.bin"/><Relationship Id="rId358" Type="http://schemas.openxmlformats.org/officeDocument/2006/relationships/image" Target="media/image142.wmf"/><Relationship Id="rId565" Type="http://schemas.openxmlformats.org/officeDocument/2006/relationships/image" Target="media/image235.wmf"/><Relationship Id="rId772" Type="http://schemas.openxmlformats.org/officeDocument/2006/relationships/oleObject" Target="embeddings/oleObject427.bin"/><Relationship Id="rId1195" Type="http://schemas.openxmlformats.org/officeDocument/2006/relationships/image" Target="media/image554.wmf"/><Relationship Id="rId1209" Type="http://schemas.openxmlformats.org/officeDocument/2006/relationships/oleObject" Target="embeddings/oleObject640.bin"/><Relationship Id="rId1416" Type="http://schemas.openxmlformats.org/officeDocument/2006/relationships/image" Target="media/image650.wmf"/><Relationship Id="rId1623" Type="http://schemas.openxmlformats.org/officeDocument/2006/relationships/oleObject" Target="embeddings/oleObject863.bin"/><Relationship Id="rId1830" Type="http://schemas.openxmlformats.org/officeDocument/2006/relationships/image" Target="media/image852.wmf"/><Relationship Id="rId2039" Type="http://schemas.openxmlformats.org/officeDocument/2006/relationships/oleObject" Target="embeddings/oleObject1082.bin"/><Relationship Id="rId2246" Type="http://schemas.openxmlformats.org/officeDocument/2006/relationships/oleObject" Target="embeddings/oleObject1197.bin"/><Relationship Id="rId218" Type="http://schemas.openxmlformats.org/officeDocument/2006/relationships/oleObject" Target="embeddings/oleObject124.bin"/><Relationship Id="rId425" Type="http://schemas.openxmlformats.org/officeDocument/2006/relationships/oleObject" Target="embeddings/oleObject245.bin"/><Relationship Id="rId632" Type="http://schemas.openxmlformats.org/officeDocument/2006/relationships/image" Target="media/image268.wmf"/><Relationship Id="rId1055" Type="http://schemas.openxmlformats.org/officeDocument/2006/relationships/image" Target="media/image489.wmf"/><Relationship Id="rId1262" Type="http://schemas.openxmlformats.org/officeDocument/2006/relationships/image" Target="media/image583.wmf"/><Relationship Id="rId1928" Type="http://schemas.openxmlformats.org/officeDocument/2006/relationships/oleObject" Target="embeddings/oleObject1021.bin"/><Relationship Id="rId2092" Type="http://schemas.openxmlformats.org/officeDocument/2006/relationships/image" Target="media/image974.wmf"/><Relationship Id="rId2106" Type="http://schemas.openxmlformats.org/officeDocument/2006/relationships/oleObject" Target="embeddings/oleObject1117.bin"/><Relationship Id="rId2313" Type="http://schemas.openxmlformats.org/officeDocument/2006/relationships/oleObject" Target="embeddings/oleObject1231.bin"/><Relationship Id="rId271" Type="http://schemas.openxmlformats.org/officeDocument/2006/relationships/oleObject" Target="embeddings/oleObject153.bin"/><Relationship Id="rId937" Type="http://schemas.openxmlformats.org/officeDocument/2006/relationships/image" Target="media/image417.wmf"/><Relationship Id="rId1122" Type="http://schemas.openxmlformats.org/officeDocument/2006/relationships/oleObject" Target="embeddings/oleObject590.bin"/><Relationship Id="rId1567" Type="http://schemas.openxmlformats.org/officeDocument/2006/relationships/oleObject" Target="embeddings/oleObject834.bin"/><Relationship Id="rId1774" Type="http://schemas.openxmlformats.org/officeDocument/2006/relationships/image" Target="media/image827.wmf"/><Relationship Id="rId1981" Type="http://schemas.openxmlformats.org/officeDocument/2006/relationships/oleObject" Target="embeddings/oleObject1051.bin"/><Relationship Id="rId66" Type="http://schemas.openxmlformats.org/officeDocument/2006/relationships/oleObject" Target="embeddings/oleObject30.bin"/><Relationship Id="rId131" Type="http://schemas.openxmlformats.org/officeDocument/2006/relationships/image" Target="media/image53.wmf"/><Relationship Id="rId369" Type="http://schemas.openxmlformats.org/officeDocument/2006/relationships/oleObject" Target="embeddings/oleObject214.bin"/><Relationship Id="rId576" Type="http://schemas.openxmlformats.org/officeDocument/2006/relationships/image" Target="media/image240.wmf"/><Relationship Id="rId783" Type="http://schemas.openxmlformats.org/officeDocument/2006/relationships/image" Target="media/image342.wmf"/><Relationship Id="rId990" Type="http://schemas.openxmlformats.org/officeDocument/2006/relationships/oleObject" Target="embeddings/oleObject539.bin"/><Relationship Id="rId1427" Type="http://schemas.openxmlformats.org/officeDocument/2006/relationships/oleObject" Target="embeddings/oleObject763.bin"/><Relationship Id="rId1634" Type="http://schemas.openxmlformats.org/officeDocument/2006/relationships/image" Target="media/image757.wmf"/><Relationship Id="rId1841" Type="http://schemas.openxmlformats.org/officeDocument/2006/relationships/oleObject" Target="embeddings/oleObject975.bin"/><Relationship Id="rId2257" Type="http://schemas.openxmlformats.org/officeDocument/2006/relationships/oleObject" Target="embeddings/oleObject1203.bin"/><Relationship Id="rId229" Type="http://schemas.openxmlformats.org/officeDocument/2006/relationships/oleObject" Target="embeddings/oleObject130.bin"/><Relationship Id="rId436" Type="http://schemas.openxmlformats.org/officeDocument/2006/relationships/image" Target="media/image177.wmf"/><Relationship Id="rId643" Type="http://schemas.openxmlformats.org/officeDocument/2006/relationships/image" Target="media/image272.wmf"/><Relationship Id="rId1066" Type="http://schemas.openxmlformats.org/officeDocument/2006/relationships/image" Target="media/image498.wmf"/><Relationship Id="rId1273" Type="http://schemas.openxmlformats.org/officeDocument/2006/relationships/oleObject" Target="embeddings/oleObject678.bin"/><Relationship Id="rId1480" Type="http://schemas.openxmlformats.org/officeDocument/2006/relationships/oleObject" Target="embeddings/oleObject790.bin"/><Relationship Id="rId1939" Type="http://schemas.openxmlformats.org/officeDocument/2006/relationships/image" Target="media/image903.wmf"/><Relationship Id="rId2117" Type="http://schemas.openxmlformats.org/officeDocument/2006/relationships/oleObject" Target="embeddings/oleObject1121.bin"/><Relationship Id="rId2324" Type="http://schemas.openxmlformats.org/officeDocument/2006/relationships/image" Target="media/image1079.wmf"/><Relationship Id="rId850" Type="http://schemas.openxmlformats.org/officeDocument/2006/relationships/oleObject" Target="embeddings/oleObject466.bin"/><Relationship Id="rId948" Type="http://schemas.openxmlformats.org/officeDocument/2006/relationships/image" Target="media/image422.wmf"/><Relationship Id="rId1133" Type="http://schemas.openxmlformats.org/officeDocument/2006/relationships/image" Target="media/image528.wmf"/><Relationship Id="rId1578" Type="http://schemas.openxmlformats.org/officeDocument/2006/relationships/image" Target="media/image730.wmf"/><Relationship Id="rId1701" Type="http://schemas.openxmlformats.org/officeDocument/2006/relationships/oleObject" Target="embeddings/oleObject902.bin"/><Relationship Id="rId1785" Type="http://schemas.openxmlformats.org/officeDocument/2006/relationships/oleObject" Target="embeddings/oleObject944.bin"/><Relationship Id="rId1992" Type="http://schemas.openxmlformats.org/officeDocument/2006/relationships/oleObject" Target="embeddings/oleObject1058.bin"/><Relationship Id="rId77" Type="http://schemas.openxmlformats.org/officeDocument/2006/relationships/image" Target="media/image32.wmf"/><Relationship Id="rId282" Type="http://schemas.openxmlformats.org/officeDocument/2006/relationships/oleObject" Target="embeddings/oleObject159.bin"/><Relationship Id="rId503" Type="http://schemas.openxmlformats.org/officeDocument/2006/relationships/oleObject" Target="embeddings/oleObject289.bin"/><Relationship Id="rId587" Type="http://schemas.openxmlformats.org/officeDocument/2006/relationships/oleObject" Target="embeddings/oleObject333.bin"/><Relationship Id="rId710" Type="http://schemas.openxmlformats.org/officeDocument/2006/relationships/oleObject" Target="embeddings/oleObject396.bin"/><Relationship Id="rId808" Type="http://schemas.openxmlformats.org/officeDocument/2006/relationships/oleObject" Target="embeddings/oleObject445.bin"/><Relationship Id="rId1340" Type="http://schemas.openxmlformats.org/officeDocument/2006/relationships/oleObject" Target="embeddings/oleObject717.bin"/><Relationship Id="rId1438" Type="http://schemas.openxmlformats.org/officeDocument/2006/relationships/oleObject" Target="embeddings/oleObject769.bin"/><Relationship Id="rId1645" Type="http://schemas.openxmlformats.org/officeDocument/2006/relationships/oleObject" Target="embeddings/oleObject874.bin"/><Relationship Id="rId2170" Type="http://schemas.openxmlformats.org/officeDocument/2006/relationships/image" Target="media/image1010.wmf"/><Relationship Id="rId2268" Type="http://schemas.openxmlformats.org/officeDocument/2006/relationships/image" Target="media/image1051.wmf"/><Relationship Id="rId8" Type="http://schemas.openxmlformats.org/officeDocument/2006/relationships/settings" Target="settings.xml"/><Relationship Id="rId142" Type="http://schemas.openxmlformats.org/officeDocument/2006/relationships/image" Target="media/image56.wmf"/><Relationship Id="rId447" Type="http://schemas.openxmlformats.org/officeDocument/2006/relationships/oleObject" Target="embeddings/oleObject256.bin"/><Relationship Id="rId794" Type="http://schemas.openxmlformats.org/officeDocument/2006/relationships/oleObject" Target="embeddings/oleObject438.bin"/><Relationship Id="rId1077" Type="http://schemas.openxmlformats.org/officeDocument/2006/relationships/image" Target="media/image503.wmf"/><Relationship Id="rId1200" Type="http://schemas.openxmlformats.org/officeDocument/2006/relationships/oleObject" Target="embeddings/oleObject635.bin"/><Relationship Id="rId1852" Type="http://schemas.openxmlformats.org/officeDocument/2006/relationships/image" Target="media/image863.wmf"/><Relationship Id="rId2030" Type="http://schemas.openxmlformats.org/officeDocument/2006/relationships/image" Target="media/image944.wmf"/><Relationship Id="rId2128" Type="http://schemas.openxmlformats.org/officeDocument/2006/relationships/image" Target="media/image992.wmf"/><Relationship Id="rId654" Type="http://schemas.openxmlformats.org/officeDocument/2006/relationships/oleObject" Target="embeddings/oleObject368.bin"/><Relationship Id="rId861" Type="http://schemas.openxmlformats.org/officeDocument/2006/relationships/image" Target="media/image381.wmf"/><Relationship Id="rId959" Type="http://schemas.openxmlformats.org/officeDocument/2006/relationships/oleObject" Target="embeddings/oleObject523.bin"/><Relationship Id="rId1284" Type="http://schemas.openxmlformats.org/officeDocument/2006/relationships/oleObject" Target="embeddings/oleObject685.bin"/><Relationship Id="rId1491" Type="http://schemas.openxmlformats.org/officeDocument/2006/relationships/image" Target="media/image687.wmf"/><Relationship Id="rId1505" Type="http://schemas.openxmlformats.org/officeDocument/2006/relationships/image" Target="media/image694.wmf"/><Relationship Id="rId1589" Type="http://schemas.openxmlformats.org/officeDocument/2006/relationships/oleObject" Target="embeddings/oleObject845.bin"/><Relationship Id="rId1712" Type="http://schemas.openxmlformats.org/officeDocument/2006/relationships/image" Target="media/image796.wmf"/><Relationship Id="rId2335" Type="http://schemas.openxmlformats.org/officeDocument/2006/relationships/image" Target="media/image1084.wmf"/><Relationship Id="rId293" Type="http://schemas.openxmlformats.org/officeDocument/2006/relationships/image" Target="media/image115.wmf"/><Relationship Id="rId307" Type="http://schemas.openxmlformats.org/officeDocument/2006/relationships/oleObject" Target="embeddings/oleObject177.bin"/><Relationship Id="rId514" Type="http://schemas.openxmlformats.org/officeDocument/2006/relationships/image" Target="media/image211.wmf"/><Relationship Id="rId721" Type="http://schemas.openxmlformats.org/officeDocument/2006/relationships/image" Target="media/image311.wmf"/><Relationship Id="rId1144" Type="http://schemas.openxmlformats.org/officeDocument/2006/relationships/oleObject" Target="embeddings/oleObject603.bin"/><Relationship Id="rId1351" Type="http://schemas.openxmlformats.org/officeDocument/2006/relationships/image" Target="media/image620.wmf"/><Relationship Id="rId1449" Type="http://schemas.openxmlformats.org/officeDocument/2006/relationships/image" Target="media/image666.wmf"/><Relationship Id="rId1796" Type="http://schemas.openxmlformats.org/officeDocument/2006/relationships/image" Target="media/image838.wmf"/><Relationship Id="rId2181" Type="http://schemas.openxmlformats.org/officeDocument/2006/relationships/oleObject" Target="embeddings/oleObject1157.bin"/><Relationship Id="rId88" Type="http://schemas.openxmlformats.org/officeDocument/2006/relationships/oleObject" Target="embeddings/oleObject42.bin"/><Relationship Id="rId153" Type="http://schemas.openxmlformats.org/officeDocument/2006/relationships/image" Target="media/image60.wmf"/><Relationship Id="rId360" Type="http://schemas.openxmlformats.org/officeDocument/2006/relationships/image" Target="media/image143.wmf"/><Relationship Id="rId598" Type="http://schemas.openxmlformats.org/officeDocument/2006/relationships/image" Target="media/image251.wmf"/><Relationship Id="rId819" Type="http://schemas.openxmlformats.org/officeDocument/2006/relationships/image" Target="media/image360.wmf"/><Relationship Id="rId1004" Type="http://schemas.openxmlformats.org/officeDocument/2006/relationships/oleObject" Target="embeddings/oleObject546.bin"/><Relationship Id="rId1211" Type="http://schemas.openxmlformats.org/officeDocument/2006/relationships/oleObject" Target="embeddings/oleObject641.bin"/><Relationship Id="rId1656" Type="http://schemas.openxmlformats.org/officeDocument/2006/relationships/image" Target="media/image768.wmf"/><Relationship Id="rId1863" Type="http://schemas.openxmlformats.org/officeDocument/2006/relationships/image" Target="media/image868.wmf"/><Relationship Id="rId2041" Type="http://schemas.openxmlformats.org/officeDocument/2006/relationships/oleObject" Target="embeddings/oleObject1083.bin"/><Relationship Id="rId2279" Type="http://schemas.openxmlformats.org/officeDocument/2006/relationships/oleObject" Target="embeddings/oleObject1214.bin"/><Relationship Id="rId220" Type="http://schemas.openxmlformats.org/officeDocument/2006/relationships/oleObject" Target="embeddings/oleObject125.bin"/><Relationship Id="rId458" Type="http://schemas.openxmlformats.org/officeDocument/2006/relationships/image" Target="media/image187.wmf"/><Relationship Id="rId665" Type="http://schemas.openxmlformats.org/officeDocument/2006/relationships/image" Target="media/image283.wmf"/><Relationship Id="rId872" Type="http://schemas.openxmlformats.org/officeDocument/2006/relationships/image" Target="media/image386.wmf"/><Relationship Id="rId1088" Type="http://schemas.openxmlformats.org/officeDocument/2006/relationships/image" Target="media/image508.wmf"/><Relationship Id="rId1295" Type="http://schemas.openxmlformats.org/officeDocument/2006/relationships/image" Target="media/image595.wmf"/><Relationship Id="rId1309" Type="http://schemas.openxmlformats.org/officeDocument/2006/relationships/image" Target="media/image599.wmf"/><Relationship Id="rId1516" Type="http://schemas.openxmlformats.org/officeDocument/2006/relationships/oleObject" Target="embeddings/oleObject808.bin"/><Relationship Id="rId1723" Type="http://schemas.openxmlformats.org/officeDocument/2006/relationships/oleObject" Target="embeddings/oleObject913.bin"/><Relationship Id="rId1930" Type="http://schemas.openxmlformats.org/officeDocument/2006/relationships/oleObject" Target="embeddings/oleObject1022.bin"/><Relationship Id="rId2139" Type="http://schemas.openxmlformats.org/officeDocument/2006/relationships/oleObject" Target="embeddings/oleObject1133.bin"/><Relationship Id="rId2346" Type="http://schemas.openxmlformats.org/officeDocument/2006/relationships/oleObject" Target="embeddings/oleObject1248.bin"/><Relationship Id="rId15" Type="http://schemas.openxmlformats.org/officeDocument/2006/relationships/oleObject" Target="embeddings/oleObject1.bin"/><Relationship Id="rId318" Type="http://schemas.openxmlformats.org/officeDocument/2006/relationships/oleObject" Target="embeddings/oleObject184.bin"/><Relationship Id="rId525" Type="http://schemas.openxmlformats.org/officeDocument/2006/relationships/image" Target="media/image216.wmf"/><Relationship Id="rId732" Type="http://schemas.openxmlformats.org/officeDocument/2006/relationships/oleObject" Target="embeddings/oleObject407.bin"/><Relationship Id="rId1155" Type="http://schemas.openxmlformats.org/officeDocument/2006/relationships/image" Target="media/image538.wmf"/><Relationship Id="rId1362" Type="http://schemas.openxmlformats.org/officeDocument/2006/relationships/oleObject" Target="embeddings/oleObject728.bin"/><Relationship Id="rId2192" Type="http://schemas.openxmlformats.org/officeDocument/2006/relationships/oleObject" Target="embeddings/oleObject1165.bin"/><Relationship Id="rId2206" Type="http://schemas.openxmlformats.org/officeDocument/2006/relationships/oleObject" Target="embeddings/oleObject1175.bin"/><Relationship Id="rId99" Type="http://schemas.openxmlformats.org/officeDocument/2006/relationships/oleObject" Target="embeddings/oleObject50.bin"/><Relationship Id="rId164" Type="http://schemas.openxmlformats.org/officeDocument/2006/relationships/oleObject" Target="embeddings/oleObject91.bin"/><Relationship Id="rId371" Type="http://schemas.openxmlformats.org/officeDocument/2006/relationships/oleObject" Target="embeddings/oleObject215.bin"/><Relationship Id="rId1015" Type="http://schemas.openxmlformats.org/officeDocument/2006/relationships/oleObject" Target="embeddings/oleObject553.bin"/><Relationship Id="rId1222" Type="http://schemas.openxmlformats.org/officeDocument/2006/relationships/oleObject" Target="embeddings/oleObject649.bin"/><Relationship Id="rId1667" Type="http://schemas.openxmlformats.org/officeDocument/2006/relationships/oleObject" Target="embeddings/oleObject885.bin"/><Relationship Id="rId1874" Type="http://schemas.openxmlformats.org/officeDocument/2006/relationships/oleObject" Target="embeddings/oleObject992.bin"/><Relationship Id="rId2052" Type="http://schemas.openxmlformats.org/officeDocument/2006/relationships/image" Target="media/image955.wmf"/><Relationship Id="rId469" Type="http://schemas.openxmlformats.org/officeDocument/2006/relationships/oleObject" Target="embeddings/oleObject268.bin"/><Relationship Id="rId676" Type="http://schemas.openxmlformats.org/officeDocument/2006/relationships/oleObject" Target="embeddings/oleObject379.bin"/><Relationship Id="rId883" Type="http://schemas.openxmlformats.org/officeDocument/2006/relationships/oleObject" Target="embeddings/oleObject484.bin"/><Relationship Id="rId1099" Type="http://schemas.openxmlformats.org/officeDocument/2006/relationships/oleObject" Target="embeddings/oleObject577.bin"/><Relationship Id="rId1527" Type="http://schemas.openxmlformats.org/officeDocument/2006/relationships/oleObject" Target="embeddings/oleObject814.bin"/><Relationship Id="rId1734" Type="http://schemas.openxmlformats.org/officeDocument/2006/relationships/image" Target="media/image807.wmf"/><Relationship Id="rId1941" Type="http://schemas.openxmlformats.org/officeDocument/2006/relationships/image" Target="media/image904.wmf"/><Relationship Id="rId2357" Type="http://schemas.openxmlformats.org/officeDocument/2006/relationships/image" Target="media/image1095.wmf"/><Relationship Id="rId26" Type="http://schemas.openxmlformats.org/officeDocument/2006/relationships/image" Target="media/image12.emf"/><Relationship Id="rId231" Type="http://schemas.openxmlformats.org/officeDocument/2006/relationships/oleObject" Target="embeddings/oleObject132.bin"/><Relationship Id="rId329" Type="http://schemas.openxmlformats.org/officeDocument/2006/relationships/image" Target="media/image131.wmf"/><Relationship Id="rId536" Type="http://schemas.openxmlformats.org/officeDocument/2006/relationships/oleObject" Target="embeddings/oleObject306.bin"/><Relationship Id="rId1166" Type="http://schemas.openxmlformats.org/officeDocument/2006/relationships/oleObject" Target="embeddings/oleObject614.bin"/><Relationship Id="rId1373" Type="http://schemas.openxmlformats.org/officeDocument/2006/relationships/image" Target="media/image631.wmf"/><Relationship Id="rId2217" Type="http://schemas.openxmlformats.org/officeDocument/2006/relationships/oleObject" Target="embeddings/oleObject1181.bin"/><Relationship Id="rId175" Type="http://schemas.openxmlformats.org/officeDocument/2006/relationships/image" Target="media/image69.wmf"/><Relationship Id="rId743" Type="http://schemas.openxmlformats.org/officeDocument/2006/relationships/image" Target="media/image322.wmf"/><Relationship Id="rId950" Type="http://schemas.openxmlformats.org/officeDocument/2006/relationships/image" Target="media/image423.wmf"/><Relationship Id="rId1026" Type="http://schemas.openxmlformats.org/officeDocument/2006/relationships/image" Target="media/image460.wmf"/><Relationship Id="rId1580" Type="http://schemas.openxmlformats.org/officeDocument/2006/relationships/image" Target="media/image731.wmf"/><Relationship Id="rId1678" Type="http://schemas.openxmlformats.org/officeDocument/2006/relationships/image" Target="media/image779.wmf"/><Relationship Id="rId1801" Type="http://schemas.openxmlformats.org/officeDocument/2006/relationships/oleObject" Target="embeddings/oleObject953.bin"/><Relationship Id="rId1885" Type="http://schemas.openxmlformats.org/officeDocument/2006/relationships/oleObject" Target="embeddings/oleObject998.bin"/><Relationship Id="rId382" Type="http://schemas.openxmlformats.org/officeDocument/2006/relationships/oleObject" Target="embeddings/oleObject221.bin"/><Relationship Id="rId603" Type="http://schemas.openxmlformats.org/officeDocument/2006/relationships/oleObject" Target="embeddings/oleObject341.bin"/><Relationship Id="rId687" Type="http://schemas.openxmlformats.org/officeDocument/2006/relationships/image" Target="media/image294.wmf"/><Relationship Id="rId810" Type="http://schemas.openxmlformats.org/officeDocument/2006/relationships/oleObject" Target="embeddings/oleObject446.bin"/><Relationship Id="rId908" Type="http://schemas.openxmlformats.org/officeDocument/2006/relationships/oleObject" Target="embeddings/oleObject497.bin"/><Relationship Id="rId1233" Type="http://schemas.openxmlformats.org/officeDocument/2006/relationships/oleObject" Target="embeddings/oleObject655.bin"/><Relationship Id="rId1440" Type="http://schemas.openxmlformats.org/officeDocument/2006/relationships/oleObject" Target="embeddings/oleObject770.bin"/><Relationship Id="rId1538" Type="http://schemas.openxmlformats.org/officeDocument/2006/relationships/image" Target="media/image710.wmf"/><Relationship Id="rId2063" Type="http://schemas.openxmlformats.org/officeDocument/2006/relationships/oleObject" Target="embeddings/oleObject1094.bin"/><Relationship Id="rId2270" Type="http://schemas.openxmlformats.org/officeDocument/2006/relationships/image" Target="media/image1052.wmf"/><Relationship Id="rId2368" Type="http://schemas.openxmlformats.org/officeDocument/2006/relationships/oleObject" Target="embeddings/oleObject1259.bin"/><Relationship Id="rId242" Type="http://schemas.openxmlformats.org/officeDocument/2006/relationships/image" Target="media/image96.wmf"/><Relationship Id="rId894" Type="http://schemas.openxmlformats.org/officeDocument/2006/relationships/image" Target="media/image396.wmf"/><Relationship Id="rId1177" Type="http://schemas.openxmlformats.org/officeDocument/2006/relationships/oleObject" Target="embeddings/oleObject621.bin"/><Relationship Id="rId1300" Type="http://schemas.openxmlformats.org/officeDocument/2006/relationships/oleObject" Target="embeddings/oleObject696.bin"/><Relationship Id="rId1745" Type="http://schemas.openxmlformats.org/officeDocument/2006/relationships/oleObject" Target="embeddings/oleObject924.bin"/><Relationship Id="rId1952" Type="http://schemas.openxmlformats.org/officeDocument/2006/relationships/image" Target="media/image909.wmf"/><Relationship Id="rId2130" Type="http://schemas.openxmlformats.org/officeDocument/2006/relationships/image" Target="media/image993.wmf"/><Relationship Id="rId37" Type="http://schemas.openxmlformats.org/officeDocument/2006/relationships/image" Target="media/image16.wmf"/><Relationship Id="rId102" Type="http://schemas.openxmlformats.org/officeDocument/2006/relationships/oleObject" Target="embeddings/oleObject52.bin"/><Relationship Id="rId547" Type="http://schemas.openxmlformats.org/officeDocument/2006/relationships/image" Target="media/image226.wmf"/><Relationship Id="rId754" Type="http://schemas.openxmlformats.org/officeDocument/2006/relationships/oleObject" Target="embeddings/oleObject418.bin"/><Relationship Id="rId961" Type="http://schemas.openxmlformats.org/officeDocument/2006/relationships/oleObject" Target="embeddings/oleObject524.bin"/><Relationship Id="rId1384" Type="http://schemas.openxmlformats.org/officeDocument/2006/relationships/oleObject" Target="embeddings/oleObject739.bin"/><Relationship Id="rId1591" Type="http://schemas.openxmlformats.org/officeDocument/2006/relationships/oleObject" Target="embeddings/oleObject846.bin"/><Relationship Id="rId1605" Type="http://schemas.openxmlformats.org/officeDocument/2006/relationships/oleObject" Target="embeddings/oleObject854.bin"/><Relationship Id="rId1689" Type="http://schemas.openxmlformats.org/officeDocument/2006/relationships/oleObject" Target="embeddings/oleObject896.bin"/><Relationship Id="rId1812" Type="http://schemas.openxmlformats.org/officeDocument/2006/relationships/oleObject" Target="embeddings/oleObject959.bin"/><Relationship Id="rId2228" Type="http://schemas.openxmlformats.org/officeDocument/2006/relationships/oleObject" Target="embeddings/oleObject1187.bin"/><Relationship Id="rId90" Type="http://schemas.openxmlformats.org/officeDocument/2006/relationships/image" Target="media/image38.wmf"/><Relationship Id="rId186" Type="http://schemas.openxmlformats.org/officeDocument/2006/relationships/oleObject" Target="embeddings/oleObject106.bin"/><Relationship Id="rId393" Type="http://schemas.openxmlformats.org/officeDocument/2006/relationships/image" Target="media/image158.wmf"/><Relationship Id="rId407" Type="http://schemas.openxmlformats.org/officeDocument/2006/relationships/oleObject" Target="embeddings/oleObject235.bin"/><Relationship Id="rId614" Type="http://schemas.openxmlformats.org/officeDocument/2006/relationships/image" Target="media/image259.wmf"/><Relationship Id="rId821" Type="http://schemas.openxmlformats.org/officeDocument/2006/relationships/image" Target="media/image361.wmf"/><Relationship Id="rId1037" Type="http://schemas.openxmlformats.org/officeDocument/2006/relationships/image" Target="media/image471.wmf"/><Relationship Id="rId1244" Type="http://schemas.openxmlformats.org/officeDocument/2006/relationships/image" Target="media/image575.wmf"/><Relationship Id="rId1451" Type="http://schemas.openxmlformats.org/officeDocument/2006/relationships/image" Target="media/image667.wmf"/><Relationship Id="rId1896" Type="http://schemas.openxmlformats.org/officeDocument/2006/relationships/image" Target="media/image884.wmf"/><Relationship Id="rId2074" Type="http://schemas.openxmlformats.org/officeDocument/2006/relationships/image" Target="media/image966.wmf"/><Relationship Id="rId2281" Type="http://schemas.openxmlformats.org/officeDocument/2006/relationships/oleObject" Target="embeddings/oleObject1215.bin"/><Relationship Id="rId253" Type="http://schemas.openxmlformats.org/officeDocument/2006/relationships/image" Target="media/image101.emf"/><Relationship Id="rId460" Type="http://schemas.openxmlformats.org/officeDocument/2006/relationships/image" Target="media/image188.wmf"/><Relationship Id="rId698" Type="http://schemas.openxmlformats.org/officeDocument/2006/relationships/oleObject" Target="embeddings/oleObject390.bin"/><Relationship Id="rId919" Type="http://schemas.openxmlformats.org/officeDocument/2006/relationships/image" Target="media/image408.wmf"/><Relationship Id="rId1090" Type="http://schemas.openxmlformats.org/officeDocument/2006/relationships/image" Target="media/image509.wmf"/><Relationship Id="rId1104" Type="http://schemas.openxmlformats.org/officeDocument/2006/relationships/oleObject" Target="embeddings/oleObject580.bin"/><Relationship Id="rId1311" Type="http://schemas.openxmlformats.org/officeDocument/2006/relationships/image" Target="media/image600.wmf"/><Relationship Id="rId1549" Type="http://schemas.openxmlformats.org/officeDocument/2006/relationships/oleObject" Target="embeddings/oleObject825.bin"/><Relationship Id="rId1756" Type="http://schemas.openxmlformats.org/officeDocument/2006/relationships/image" Target="media/image818.wmf"/><Relationship Id="rId1963" Type="http://schemas.openxmlformats.org/officeDocument/2006/relationships/oleObject" Target="embeddings/oleObject1040.bin"/><Relationship Id="rId2141" Type="http://schemas.openxmlformats.org/officeDocument/2006/relationships/oleObject" Target="embeddings/oleObject1134.bin"/><Relationship Id="rId2379" Type="http://schemas.openxmlformats.org/officeDocument/2006/relationships/image" Target="media/image1106.wmf"/><Relationship Id="rId48" Type="http://schemas.openxmlformats.org/officeDocument/2006/relationships/oleObject" Target="embeddings/oleObject19.bin"/><Relationship Id="rId113" Type="http://schemas.openxmlformats.org/officeDocument/2006/relationships/image" Target="media/image46.wmf"/><Relationship Id="rId320" Type="http://schemas.openxmlformats.org/officeDocument/2006/relationships/oleObject" Target="embeddings/oleObject185.bin"/><Relationship Id="rId558" Type="http://schemas.openxmlformats.org/officeDocument/2006/relationships/oleObject" Target="embeddings/oleObject318.bin"/><Relationship Id="rId765" Type="http://schemas.openxmlformats.org/officeDocument/2006/relationships/image" Target="media/image333.wmf"/><Relationship Id="rId972" Type="http://schemas.openxmlformats.org/officeDocument/2006/relationships/image" Target="media/image434.wmf"/><Relationship Id="rId1188" Type="http://schemas.openxmlformats.org/officeDocument/2006/relationships/oleObject" Target="embeddings/oleObject629.bin"/><Relationship Id="rId1395" Type="http://schemas.openxmlformats.org/officeDocument/2006/relationships/image" Target="media/image640.wmf"/><Relationship Id="rId1409" Type="http://schemas.openxmlformats.org/officeDocument/2006/relationships/oleObject" Target="embeddings/oleObject754.bin"/><Relationship Id="rId1616" Type="http://schemas.openxmlformats.org/officeDocument/2006/relationships/image" Target="media/image748.wmf"/><Relationship Id="rId1823" Type="http://schemas.openxmlformats.org/officeDocument/2006/relationships/image" Target="media/image849.wmf"/><Relationship Id="rId2001" Type="http://schemas.openxmlformats.org/officeDocument/2006/relationships/image" Target="media/image930.wmf"/><Relationship Id="rId2239" Type="http://schemas.openxmlformats.org/officeDocument/2006/relationships/image" Target="media/image1037.wmf"/><Relationship Id="rId197" Type="http://schemas.openxmlformats.org/officeDocument/2006/relationships/oleObject" Target="embeddings/oleObject112.bin"/><Relationship Id="rId418" Type="http://schemas.openxmlformats.org/officeDocument/2006/relationships/image" Target="media/image169.wmf"/><Relationship Id="rId625" Type="http://schemas.openxmlformats.org/officeDocument/2006/relationships/oleObject" Target="embeddings/oleObject352.bin"/><Relationship Id="rId832" Type="http://schemas.openxmlformats.org/officeDocument/2006/relationships/oleObject" Target="embeddings/oleObject457.bin"/><Relationship Id="rId1048" Type="http://schemas.openxmlformats.org/officeDocument/2006/relationships/image" Target="media/image482.wmf"/><Relationship Id="rId1255" Type="http://schemas.openxmlformats.org/officeDocument/2006/relationships/oleObject" Target="embeddings/oleObject667.bin"/><Relationship Id="rId1462" Type="http://schemas.openxmlformats.org/officeDocument/2006/relationships/oleObject" Target="embeddings/oleObject781.bin"/><Relationship Id="rId2085" Type="http://schemas.openxmlformats.org/officeDocument/2006/relationships/oleObject" Target="embeddings/oleObject1105.bin"/><Relationship Id="rId2292" Type="http://schemas.openxmlformats.org/officeDocument/2006/relationships/image" Target="media/image1063.wmf"/><Relationship Id="rId2306" Type="http://schemas.openxmlformats.org/officeDocument/2006/relationships/image" Target="media/image1070.wmf"/><Relationship Id="rId264" Type="http://schemas.openxmlformats.org/officeDocument/2006/relationships/oleObject" Target="embeddings/oleObject149.bin"/><Relationship Id="rId471" Type="http://schemas.openxmlformats.org/officeDocument/2006/relationships/oleObject" Target="embeddings/oleObject270.bin"/><Relationship Id="rId1115" Type="http://schemas.openxmlformats.org/officeDocument/2006/relationships/image" Target="media/image521.wmf"/><Relationship Id="rId1322" Type="http://schemas.openxmlformats.org/officeDocument/2006/relationships/oleObject" Target="embeddings/oleObject708.bin"/><Relationship Id="rId1767" Type="http://schemas.openxmlformats.org/officeDocument/2006/relationships/oleObject" Target="embeddings/oleObject935.bin"/><Relationship Id="rId1974" Type="http://schemas.openxmlformats.org/officeDocument/2006/relationships/image" Target="media/image919.wmf"/><Relationship Id="rId2152" Type="http://schemas.openxmlformats.org/officeDocument/2006/relationships/oleObject" Target="embeddings/oleObject1141.bin"/><Relationship Id="rId59" Type="http://schemas.openxmlformats.org/officeDocument/2006/relationships/image" Target="media/image24.wmf"/><Relationship Id="rId124" Type="http://schemas.openxmlformats.org/officeDocument/2006/relationships/oleObject" Target="embeddings/oleObject65.bin"/><Relationship Id="rId569" Type="http://schemas.openxmlformats.org/officeDocument/2006/relationships/image" Target="media/image237.wmf"/><Relationship Id="rId776" Type="http://schemas.openxmlformats.org/officeDocument/2006/relationships/oleObject" Target="embeddings/oleObject429.bin"/><Relationship Id="rId983" Type="http://schemas.openxmlformats.org/officeDocument/2006/relationships/oleObject" Target="embeddings/oleObject535.bin"/><Relationship Id="rId1199" Type="http://schemas.openxmlformats.org/officeDocument/2006/relationships/image" Target="media/image556.wmf"/><Relationship Id="rId1627" Type="http://schemas.openxmlformats.org/officeDocument/2006/relationships/oleObject" Target="embeddings/oleObject865.bin"/><Relationship Id="rId1834" Type="http://schemas.openxmlformats.org/officeDocument/2006/relationships/image" Target="media/image854.wmf"/><Relationship Id="rId331" Type="http://schemas.openxmlformats.org/officeDocument/2006/relationships/image" Target="media/image132.wmf"/><Relationship Id="rId429" Type="http://schemas.openxmlformats.org/officeDocument/2006/relationships/oleObject" Target="embeddings/oleObject247.bin"/><Relationship Id="rId636" Type="http://schemas.openxmlformats.org/officeDocument/2006/relationships/oleObject" Target="embeddings/oleObject358.bin"/><Relationship Id="rId1059" Type="http://schemas.openxmlformats.org/officeDocument/2006/relationships/image" Target="media/image493.wmf"/><Relationship Id="rId1266" Type="http://schemas.openxmlformats.org/officeDocument/2006/relationships/image" Target="media/image584.wmf"/><Relationship Id="rId1473" Type="http://schemas.openxmlformats.org/officeDocument/2006/relationships/image" Target="media/image678.wmf"/><Relationship Id="rId2012" Type="http://schemas.openxmlformats.org/officeDocument/2006/relationships/image" Target="media/image935.wmf"/><Relationship Id="rId2096" Type="http://schemas.openxmlformats.org/officeDocument/2006/relationships/image" Target="media/image976.wmf"/><Relationship Id="rId2317" Type="http://schemas.openxmlformats.org/officeDocument/2006/relationships/oleObject" Target="embeddings/oleObject1233.bin"/><Relationship Id="rId843" Type="http://schemas.openxmlformats.org/officeDocument/2006/relationships/image" Target="media/image372.wmf"/><Relationship Id="rId1126" Type="http://schemas.openxmlformats.org/officeDocument/2006/relationships/oleObject" Target="embeddings/oleObject593.bin"/><Relationship Id="rId1680" Type="http://schemas.openxmlformats.org/officeDocument/2006/relationships/image" Target="media/image780.wmf"/><Relationship Id="rId1778" Type="http://schemas.openxmlformats.org/officeDocument/2006/relationships/image" Target="media/image829.wmf"/><Relationship Id="rId1901" Type="http://schemas.openxmlformats.org/officeDocument/2006/relationships/oleObject" Target="embeddings/oleObject1006.bin"/><Relationship Id="rId1985" Type="http://schemas.openxmlformats.org/officeDocument/2006/relationships/oleObject" Target="embeddings/oleObject1054.bin"/><Relationship Id="rId275" Type="http://schemas.openxmlformats.org/officeDocument/2006/relationships/oleObject" Target="embeddings/oleObject155.bin"/><Relationship Id="rId482" Type="http://schemas.openxmlformats.org/officeDocument/2006/relationships/oleObject" Target="embeddings/oleObject277.bin"/><Relationship Id="rId703" Type="http://schemas.openxmlformats.org/officeDocument/2006/relationships/image" Target="media/image302.wmf"/><Relationship Id="rId910" Type="http://schemas.openxmlformats.org/officeDocument/2006/relationships/oleObject" Target="embeddings/oleObject498.bin"/><Relationship Id="rId1333" Type="http://schemas.openxmlformats.org/officeDocument/2006/relationships/image" Target="media/image611.wmf"/><Relationship Id="rId1540" Type="http://schemas.openxmlformats.org/officeDocument/2006/relationships/image" Target="media/image711.wmf"/><Relationship Id="rId1638" Type="http://schemas.openxmlformats.org/officeDocument/2006/relationships/image" Target="media/image759.wmf"/><Relationship Id="rId2163" Type="http://schemas.openxmlformats.org/officeDocument/2006/relationships/image" Target="media/image1007.wmf"/><Relationship Id="rId2370" Type="http://schemas.openxmlformats.org/officeDocument/2006/relationships/oleObject" Target="embeddings/oleObject1260.bin"/><Relationship Id="rId135" Type="http://schemas.openxmlformats.org/officeDocument/2006/relationships/image" Target="media/image54.wmf"/><Relationship Id="rId342" Type="http://schemas.openxmlformats.org/officeDocument/2006/relationships/oleObject" Target="embeddings/oleObject199.bin"/><Relationship Id="rId787" Type="http://schemas.openxmlformats.org/officeDocument/2006/relationships/image" Target="media/image344.wmf"/><Relationship Id="rId994" Type="http://schemas.openxmlformats.org/officeDocument/2006/relationships/oleObject" Target="embeddings/oleObject541.bin"/><Relationship Id="rId1400" Type="http://schemas.openxmlformats.org/officeDocument/2006/relationships/image" Target="media/image642.wmf"/><Relationship Id="rId1845" Type="http://schemas.openxmlformats.org/officeDocument/2006/relationships/oleObject" Target="embeddings/oleObject977.bin"/><Relationship Id="rId2023" Type="http://schemas.openxmlformats.org/officeDocument/2006/relationships/oleObject" Target="embeddings/oleObject1074.bin"/><Relationship Id="rId2230" Type="http://schemas.openxmlformats.org/officeDocument/2006/relationships/image" Target="media/image1033.wmf"/><Relationship Id="rId202" Type="http://schemas.openxmlformats.org/officeDocument/2006/relationships/oleObject" Target="embeddings/oleObject116.bin"/><Relationship Id="rId647" Type="http://schemas.openxmlformats.org/officeDocument/2006/relationships/image" Target="media/image274.wmf"/><Relationship Id="rId854" Type="http://schemas.openxmlformats.org/officeDocument/2006/relationships/oleObject" Target="embeddings/oleObject468.bin"/><Relationship Id="rId1277" Type="http://schemas.openxmlformats.org/officeDocument/2006/relationships/image" Target="media/image587.wmf"/><Relationship Id="rId1484" Type="http://schemas.openxmlformats.org/officeDocument/2006/relationships/oleObject" Target="embeddings/oleObject792.bin"/><Relationship Id="rId1691" Type="http://schemas.openxmlformats.org/officeDocument/2006/relationships/oleObject" Target="embeddings/oleObject897.bin"/><Relationship Id="rId1705" Type="http://schemas.openxmlformats.org/officeDocument/2006/relationships/oleObject" Target="embeddings/oleObject904.bin"/><Relationship Id="rId1912" Type="http://schemas.openxmlformats.org/officeDocument/2006/relationships/oleObject" Target="embeddings/oleObject1013.bin"/><Relationship Id="rId2328" Type="http://schemas.openxmlformats.org/officeDocument/2006/relationships/oleObject" Target="embeddings/oleObject1239.bin"/><Relationship Id="rId286" Type="http://schemas.openxmlformats.org/officeDocument/2006/relationships/oleObject" Target="embeddings/oleObject163.bin"/><Relationship Id="rId493" Type="http://schemas.openxmlformats.org/officeDocument/2006/relationships/image" Target="media/image201.wmf"/><Relationship Id="rId507" Type="http://schemas.openxmlformats.org/officeDocument/2006/relationships/oleObject" Target="embeddings/oleObject291.bin"/><Relationship Id="rId714" Type="http://schemas.openxmlformats.org/officeDocument/2006/relationships/oleObject" Target="embeddings/oleObject398.bin"/><Relationship Id="rId921" Type="http://schemas.openxmlformats.org/officeDocument/2006/relationships/image" Target="media/image409.wmf"/><Relationship Id="rId1137" Type="http://schemas.openxmlformats.org/officeDocument/2006/relationships/image" Target="media/image529.wmf"/><Relationship Id="rId1344" Type="http://schemas.openxmlformats.org/officeDocument/2006/relationships/oleObject" Target="embeddings/oleObject719.bin"/><Relationship Id="rId1551" Type="http://schemas.openxmlformats.org/officeDocument/2006/relationships/oleObject" Target="embeddings/oleObject826.bin"/><Relationship Id="rId1789" Type="http://schemas.openxmlformats.org/officeDocument/2006/relationships/oleObject" Target="embeddings/oleObject946.bin"/><Relationship Id="rId1996" Type="http://schemas.openxmlformats.org/officeDocument/2006/relationships/oleObject" Target="embeddings/oleObject1060.bin"/><Relationship Id="rId2174" Type="http://schemas.openxmlformats.org/officeDocument/2006/relationships/image" Target="media/image1012.wmf"/><Relationship Id="rId2381" Type="http://schemas.openxmlformats.org/officeDocument/2006/relationships/image" Target="media/image1107.wmf"/><Relationship Id="rId50" Type="http://schemas.openxmlformats.org/officeDocument/2006/relationships/oleObject" Target="embeddings/oleObject20.bin"/><Relationship Id="rId146" Type="http://schemas.openxmlformats.org/officeDocument/2006/relationships/oleObject" Target="embeddings/oleObject80.bin"/><Relationship Id="rId353" Type="http://schemas.openxmlformats.org/officeDocument/2006/relationships/oleObject" Target="embeddings/oleObject205.bin"/><Relationship Id="rId560" Type="http://schemas.openxmlformats.org/officeDocument/2006/relationships/oleObject" Target="embeddings/oleObject319.bin"/><Relationship Id="rId798" Type="http://schemas.openxmlformats.org/officeDocument/2006/relationships/oleObject" Target="embeddings/oleObject440.bin"/><Relationship Id="rId1190" Type="http://schemas.openxmlformats.org/officeDocument/2006/relationships/oleObject" Target="embeddings/oleObject630.bin"/><Relationship Id="rId1204" Type="http://schemas.openxmlformats.org/officeDocument/2006/relationships/oleObject" Target="embeddings/oleObject637.bin"/><Relationship Id="rId1411" Type="http://schemas.openxmlformats.org/officeDocument/2006/relationships/oleObject" Target="embeddings/oleObject755.bin"/><Relationship Id="rId1649" Type="http://schemas.openxmlformats.org/officeDocument/2006/relationships/oleObject" Target="embeddings/oleObject876.bin"/><Relationship Id="rId1856" Type="http://schemas.openxmlformats.org/officeDocument/2006/relationships/oleObject" Target="embeddings/oleObject983.bin"/><Relationship Id="rId2034" Type="http://schemas.openxmlformats.org/officeDocument/2006/relationships/image" Target="media/image946.wmf"/><Relationship Id="rId2241" Type="http://schemas.openxmlformats.org/officeDocument/2006/relationships/image" Target="media/image1038.wmf"/><Relationship Id="rId213" Type="http://schemas.openxmlformats.org/officeDocument/2006/relationships/image" Target="media/image83.wmf"/><Relationship Id="rId420" Type="http://schemas.openxmlformats.org/officeDocument/2006/relationships/image" Target="media/image170.wmf"/><Relationship Id="rId658" Type="http://schemas.openxmlformats.org/officeDocument/2006/relationships/oleObject" Target="embeddings/oleObject370.bin"/><Relationship Id="rId865" Type="http://schemas.openxmlformats.org/officeDocument/2006/relationships/image" Target="media/image383.wmf"/><Relationship Id="rId1050" Type="http://schemas.openxmlformats.org/officeDocument/2006/relationships/image" Target="media/image484.wmf"/><Relationship Id="rId1288" Type="http://schemas.openxmlformats.org/officeDocument/2006/relationships/oleObject" Target="embeddings/oleObject687.bin"/><Relationship Id="rId1495" Type="http://schemas.openxmlformats.org/officeDocument/2006/relationships/image" Target="media/image689.wmf"/><Relationship Id="rId1509" Type="http://schemas.openxmlformats.org/officeDocument/2006/relationships/image" Target="media/image696.wmf"/><Relationship Id="rId1716" Type="http://schemas.openxmlformats.org/officeDocument/2006/relationships/image" Target="media/image798.wmf"/><Relationship Id="rId1923" Type="http://schemas.openxmlformats.org/officeDocument/2006/relationships/image" Target="media/image896.wmf"/><Relationship Id="rId2101" Type="http://schemas.openxmlformats.org/officeDocument/2006/relationships/oleObject" Target="embeddings/oleObject1114.bin"/><Relationship Id="rId2339" Type="http://schemas.openxmlformats.org/officeDocument/2006/relationships/image" Target="media/image1086.wmf"/><Relationship Id="rId297" Type="http://schemas.openxmlformats.org/officeDocument/2006/relationships/image" Target="media/image117.wmf"/><Relationship Id="rId518" Type="http://schemas.openxmlformats.org/officeDocument/2006/relationships/image" Target="media/image212.wmf"/><Relationship Id="rId725" Type="http://schemas.openxmlformats.org/officeDocument/2006/relationships/image" Target="media/image313.wmf"/><Relationship Id="rId932" Type="http://schemas.openxmlformats.org/officeDocument/2006/relationships/oleObject" Target="embeddings/oleObject509.bin"/><Relationship Id="rId1148" Type="http://schemas.openxmlformats.org/officeDocument/2006/relationships/oleObject" Target="embeddings/oleObject605.bin"/><Relationship Id="rId1355" Type="http://schemas.openxmlformats.org/officeDocument/2006/relationships/image" Target="media/image622.wmf"/><Relationship Id="rId1562" Type="http://schemas.openxmlformats.org/officeDocument/2006/relationships/image" Target="media/image722.wmf"/><Relationship Id="rId2185" Type="http://schemas.openxmlformats.org/officeDocument/2006/relationships/oleObject" Target="embeddings/oleObject1159.bin"/><Relationship Id="rId2392" Type="http://schemas.openxmlformats.org/officeDocument/2006/relationships/fontTable" Target="fontTable.xml"/><Relationship Id="rId157" Type="http://schemas.openxmlformats.org/officeDocument/2006/relationships/image" Target="media/image62.wmf"/><Relationship Id="rId364" Type="http://schemas.openxmlformats.org/officeDocument/2006/relationships/image" Target="media/image145.wmf"/><Relationship Id="rId1008" Type="http://schemas.openxmlformats.org/officeDocument/2006/relationships/oleObject" Target="embeddings/oleObject549.bin"/><Relationship Id="rId1215" Type="http://schemas.openxmlformats.org/officeDocument/2006/relationships/oleObject" Target="embeddings/oleObject645.bin"/><Relationship Id="rId1422" Type="http://schemas.openxmlformats.org/officeDocument/2006/relationships/image" Target="media/image653.wmf"/><Relationship Id="rId1867" Type="http://schemas.openxmlformats.org/officeDocument/2006/relationships/image" Target="media/image870.wmf"/><Relationship Id="rId2045" Type="http://schemas.openxmlformats.org/officeDocument/2006/relationships/oleObject" Target="embeddings/oleObject1085.bin"/><Relationship Id="rId61" Type="http://schemas.openxmlformats.org/officeDocument/2006/relationships/image" Target="media/image25.wmf"/><Relationship Id="rId571" Type="http://schemas.openxmlformats.org/officeDocument/2006/relationships/oleObject" Target="embeddings/oleObject325.bin"/><Relationship Id="rId669" Type="http://schemas.openxmlformats.org/officeDocument/2006/relationships/image" Target="media/image285.wmf"/><Relationship Id="rId876" Type="http://schemas.openxmlformats.org/officeDocument/2006/relationships/image" Target="media/image388.wmf"/><Relationship Id="rId1299" Type="http://schemas.openxmlformats.org/officeDocument/2006/relationships/oleObject" Target="embeddings/oleObject695.bin"/><Relationship Id="rId1727" Type="http://schemas.openxmlformats.org/officeDocument/2006/relationships/oleObject" Target="embeddings/oleObject915.bin"/><Relationship Id="rId1934" Type="http://schemas.openxmlformats.org/officeDocument/2006/relationships/oleObject" Target="embeddings/oleObject1025.bin"/><Relationship Id="rId2252" Type="http://schemas.openxmlformats.org/officeDocument/2006/relationships/image" Target="media/image1043.wmf"/><Relationship Id="rId19" Type="http://schemas.openxmlformats.org/officeDocument/2006/relationships/image" Target="media/image8.wmf"/><Relationship Id="rId224" Type="http://schemas.openxmlformats.org/officeDocument/2006/relationships/image" Target="media/image88.wmf"/><Relationship Id="rId431" Type="http://schemas.openxmlformats.org/officeDocument/2006/relationships/oleObject" Target="embeddings/oleObject248.bin"/><Relationship Id="rId529" Type="http://schemas.openxmlformats.org/officeDocument/2006/relationships/image" Target="media/image218.wmf"/><Relationship Id="rId736" Type="http://schemas.openxmlformats.org/officeDocument/2006/relationships/oleObject" Target="embeddings/oleObject409.bin"/><Relationship Id="rId1061" Type="http://schemas.openxmlformats.org/officeDocument/2006/relationships/image" Target="media/image495.wmf"/><Relationship Id="rId1159" Type="http://schemas.openxmlformats.org/officeDocument/2006/relationships/image" Target="media/image540.wmf"/><Relationship Id="rId1366" Type="http://schemas.openxmlformats.org/officeDocument/2006/relationships/oleObject" Target="embeddings/oleObject730.bin"/><Relationship Id="rId2112" Type="http://schemas.openxmlformats.org/officeDocument/2006/relationships/oleObject" Target="embeddings/oleObject1120.bin"/><Relationship Id="rId2196" Type="http://schemas.openxmlformats.org/officeDocument/2006/relationships/oleObject" Target="embeddings/oleObject1167.bin"/><Relationship Id="rId168" Type="http://schemas.openxmlformats.org/officeDocument/2006/relationships/image" Target="media/image66.wmf"/><Relationship Id="rId943" Type="http://schemas.openxmlformats.org/officeDocument/2006/relationships/oleObject" Target="embeddings/oleObject515.bin"/><Relationship Id="rId1019" Type="http://schemas.openxmlformats.org/officeDocument/2006/relationships/oleObject" Target="embeddings/oleObject555.bin"/><Relationship Id="rId1573" Type="http://schemas.openxmlformats.org/officeDocument/2006/relationships/oleObject" Target="embeddings/oleObject837.bin"/><Relationship Id="rId1780" Type="http://schemas.openxmlformats.org/officeDocument/2006/relationships/image" Target="media/image830.wmf"/><Relationship Id="rId1878" Type="http://schemas.openxmlformats.org/officeDocument/2006/relationships/oleObject" Target="embeddings/oleObject994.bin"/><Relationship Id="rId72" Type="http://schemas.openxmlformats.org/officeDocument/2006/relationships/oleObject" Target="embeddings/oleObject33.bin"/><Relationship Id="rId375" Type="http://schemas.openxmlformats.org/officeDocument/2006/relationships/oleObject" Target="embeddings/oleObject217.bin"/><Relationship Id="rId582" Type="http://schemas.openxmlformats.org/officeDocument/2006/relationships/image" Target="media/image243.wmf"/><Relationship Id="rId803" Type="http://schemas.openxmlformats.org/officeDocument/2006/relationships/image" Target="media/image352.wmf"/><Relationship Id="rId1226" Type="http://schemas.openxmlformats.org/officeDocument/2006/relationships/oleObject" Target="embeddings/oleObject651.bin"/><Relationship Id="rId1433" Type="http://schemas.openxmlformats.org/officeDocument/2006/relationships/image" Target="media/image658.wmf"/><Relationship Id="rId1640" Type="http://schemas.openxmlformats.org/officeDocument/2006/relationships/image" Target="media/image760.wmf"/><Relationship Id="rId1738" Type="http://schemas.openxmlformats.org/officeDocument/2006/relationships/image" Target="media/image809.wmf"/><Relationship Id="rId2056" Type="http://schemas.openxmlformats.org/officeDocument/2006/relationships/image" Target="media/image957.wmf"/><Relationship Id="rId2263" Type="http://schemas.openxmlformats.org/officeDocument/2006/relationships/oleObject" Target="embeddings/oleObject1206.bin"/><Relationship Id="rId3" Type="http://schemas.openxmlformats.org/officeDocument/2006/relationships/customXml" Target="../customXml/item3.xml"/><Relationship Id="rId235" Type="http://schemas.openxmlformats.org/officeDocument/2006/relationships/oleObject" Target="embeddings/oleObject134.bin"/><Relationship Id="rId442" Type="http://schemas.openxmlformats.org/officeDocument/2006/relationships/image" Target="media/image180.wmf"/><Relationship Id="rId887" Type="http://schemas.openxmlformats.org/officeDocument/2006/relationships/oleObject" Target="embeddings/oleObject486.bin"/><Relationship Id="rId1072" Type="http://schemas.openxmlformats.org/officeDocument/2006/relationships/oleObject" Target="embeddings/oleObject563.bin"/><Relationship Id="rId1500" Type="http://schemas.openxmlformats.org/officeDocument/2006/relationships/oleObject" Target="embeddings/oleObject800.bin"/><Relationship Id="rId1945" Type="http://schemas.openxmlformats.org/officeDocument/2006/relationships/image" Target="media/image906.wmf"/><Relationship Id="rId2123" Type="http://schemas.openxmlformats.org/officeDocument/2006/relationships/image" Target="media/image990.wmf"/><Relationship Id="rId2330" Type="http://schemas.openxmlformats.org/officeDocument/2006/relationships/oleObject" Target="embeddings/oleObject1240.bin"/><Relationship Id="rId302" Type="http://schemas.openxmlformats.org/officeDocument/2006/relationships/oleObject" Target="embeddings/oleObject174.bin"/><Relationship Id="rId747" Type="http://schemas.openxmlformats.org/officeDocument/2006/relationships/image" Target="media/image324.wmf"/><Relationship Id="rId954" Type="http://schemas.openxmlformats.org/officeDocument/2006/relationships/image" Target="media/image425.wmf"/><Relationship Id="rId1377" Type="http://schemas.openxmlformats.org/officeDocument/2006/relationships/image" Target="media/image633.wmf"/><Relationship Id="rId1584" Type="http://schemas.openxmlformats.org/officeDocument/2006/relationships/image" Target="media/image733.wmf"/><Relationship Id="rId1791" Type="http://schemas.openxmlformats.org/officeDocument/2006/relationships/oleObject" Target="embeddings/oleObject947.bin"/><Relationship Id="rId1805" Type="http://schemas.openxmlformats.org/officeDocument/2006/relationships/oleObject" Target="embeddings/oleObject955.bin"/><Relationship Id="rId83" Type="http://schemas.openxmlformats.org/officeDocument/2006/relationships/image" Target="media/image35.wmf"/><Relationship Id="rId179" Type="http://schemas.openxmlformats.org/officeDocument/2006/relationships/oleObject" Target="embeddings/oleObject100.bin"/><Relationship Id="rId386" Type="http://schemas.openxmlformats.org/officeDocument/2006/relationships/oleObject" Target="embeddings/oleObject223.bin"/><Relationship Id="rId593" Type="http://schemas.openxmlformats.org/officeDocument/2006/relationships/oleObject" Target="embeddings/oleObject336.bin"/><Relationship Id="rId607" Type="http://schemas.openxmlformats.org/officeDocument/2006/relationships/oleObject" Target="embeddings/oleObject343.bin"/><Relationship Id="rId814" Type="http://schemas.openxmlformats.org/officeDocument/2006/relationships/oleObject" Target="embeddings/oleObject448.bin"/><Relationship Id="rId1237" Type="http://schemas.openxmlformats.org/officeDocument/2006/relationships/oleObject" Target="embeddings/oleObject657.bin"/><Relationship Id="rId1444" Type="http://schemas.openxmlformats.org/officeDocument/2006/relationships/oleObject" Target="embeddings/oleObject772.bin"/><Relationship Id="rId1651" Type="http://schemas.openxmlformats.org/officeDocument/2006/relationships/oleObject" Target="embeddings/oleObject877.bin"/><Relationship Id="rId1889" Type="http://schemas.openxmlformats.org/officeDocument/2006/relationships/oleObject" Target="embeddings/oleObject1000.bin"/><Relationship Id="rId2067" Type="http://schemas.openxmlformats.org/officeDocument/2006/relationships/oleObject" Target="embeddings/oleObject1096.bin"/><Relationship Id="rId2274" Type="http://schemas.openxmlformats.org/officeDocument/2006/relationships/image" Target="media/image1054.wmf"/><Relationship Id="rId246" Type="http://schemas.openxmlformats.org/officeDocument/2006/relationships/image" Target="media/image98.wmf"/><Relationship Id="rId453" Type="http://schemas.openxmlformats.org/officeDocument/2006/relationships/oleObject" Target="embeddings/oleObject260.bin"/><Relationship Id="rId660" Type="http://schemas.openxmlformats.org/officeDocument/2006/relationships/oleObject" Target="embeddings/oleObject371.bin"/><Relationship Id="rId898" Type="http://schemas.openxmlformats.org/officeDocument/2006/relationships/image" Target="media/image398.wmf"/><Relationship Id="rId1083" Type="http://schemas.openxmlformats.org/officeDocument/2006/relationships/oleObject" Target="embeddings/oleObject569.bin"/><Relationship Id="rId1290" Type="http://schemas.openxmlformats.org/officeDocument/2006/relationships/oleObject" Target="embeddings/oleObject688.bin"/><Relationship Id="rId1304" Type="http://schemas.openxmlformats.org/officeDocument/2006/relationships/oleObject" Target="embeddings/oleObject699.bin"/><Relationship Id="rId1511" Type="http://schemas.openxmlformats.org/officeDocument/2006/relationships/image" Target="media/image697.wmf"/><Relationship Id="rId1749" Type="http://schemas.openxmlformats.org/officeDocument/2006/relationships/oleObject" Target="embeddings/oleObject926.bin"/><Relationship Id="rId1956" Type="http://schemas.openxmlformats.org/officeDocument/2006/relationships/image" Target="media/image911.wmf"/><Relationship Id="rId2134" Type="http://schemas.openxmlformats.org/officeDocument/2006/relationships/image" Target="media/image995.wmf"/><Relationship Id="rId2341" Type="http://schemas.openxmlformats.org/officeDocument/2006/relationships/image" Target="media/image1087.wmf"/><Relationship Id="rId106" Type="http://schemas.openxmlformats.org/officeDocument/2006/relationships/image" Target="media/image43.wmf"/><Relationship Id="rId313" Type="http://schemas.openxmlformats.org/officeDocument/2006/relationships/image" Target="media/image123.wmf"/><Relationship Id="rId758" Type="http://schemas.openxmlformats.org/officeDocument/2006/relationships/oleObject" Target="embeddings/oleObject420.bin"/><Relationship Id="rId965" Type="http://schemas.openxmlformats.org/officeDocument/2006/relationships/oleObject" Target="embeddings/oleObject526.bin"/><Relationship Id="rId1150" Type="http://schemas.openxmlformats.org/officeDocument/2006/relationships/oleObject" Target="embeddings/oleObject606.bin"/><Relationship Id="rId1388" Type="http://schemas.openxmlformats.org/officeDocument/2006/relationships/oleObject" Target="embeddings/oleObject741.bin"/><Relationship Id="rId1595" Type="http://schemas.openxmlformats.org/officeDocument/2006/relationships/oleObject" Target="embeddings/oleObject848.bin"/><Relationship Id="rId1609" Type="http://schemas.openxmlformats.org/officeDocument/2006/relationships/oleObject" Target="embeddings/oleObject856.bin"/><Relationship Id="rId1816" Type="http://schemas.openxmlformats.org/officeDocument/2006/relationships/image" Target="media/image846.wmf"/><Relationship Id="rId10" Type="http://schemas.openxmlformats.org/officeDocument/2006/relationships/footnotes" Target="footnotes.xml"/><Relationship Id="rId94" Type="http://schemas.openxmlformats.org/officeDocument/2006/relationships/oleObject" Target="embeddings/oleObject46.bin"/><Relationship Id="rId397" Type="http://schemas.openxmlformats.org/officeDocument/2006/relationships/image" Target="media/image160.wmf"/><Relationship Id="rId520" Type="http://schemas.openxmlformats.org/officeDocument/2006/relationships/image" Target="media/image213.wmf"/><Relationship Id="rId618" Type="http://schemas.openxmlformats.org/officeDocument/2006/relationships/image" Target="media/image261.wmf"/><Relationship Id="rId825" Type="http://schemas.openxmlformats.org/officeDocument/2006/relationships/image" Target="media/image363.wmf"/><Relationship Id="rId1248" Type="http://schemas.openxmlformats.org/officeDocument/2006/relationships/image" Target="media/image577.wmf"/><Relationship Id="rId1455" Type="http://schemas.openxmlformats.org/officeDocument/2006/relationships/image" Target="media/image669.wmf"/><Relationship Id="rId1662" Type="http://schemas.openxmlformats.org/officeDocument/2006/relationships/image" Target="media/image771.wmf"/><Relationship Id="rId2078" Type="http://schemas.openxmlformats.org/officeDocument/2006/relationships/image" Target="media/image968.wmf"/><Relationship Id="rId2201" Type="http://schemas.openxmlformats.org/officeDocument/2006/relationships/oleObject" Target="embeddings/oleObject1171.bin"/><Relationship Id="rId2285" Type="http://schemas.openxmlformats.org/officeDocument/2006/relationships/oleObject" Target="embeddings/oleObject1217.bin"/><Relationship Id="rId257" Type="http://schemas.openxmlformats.org/officeDocument/2006/relationships/oleObject" Target="embeddings/oleObject145.bin"/><Relationship Id="rId464" Type="http://schemas.openxmlformats.org/officeDocument/2006/relationships/image" Target="media/image190.wmf"/><Relationship Id="rId1010" Type="http://schemas.openxmlformats.org/officeDocument/2006/relationships/image" Target="media/image451.wmf"/><Relationship Id="rId1094" Type="http://schemas.openxmlformats.org/officeDocument/2006/relationships/image" Target="media/image511.wmf"/><Relationship Id="rId1108" Type="http://schemas.openxmlformats.org/officeDocument/2006/relationships/oleObject" Target="embeddings/oleObject582.bin"/><Relationship Id="rId1315" Type="http://schemas.openxmlformats.org/officeDocument/2006/relationships/image" Target="media/image602.wmf"/><Relationship Id="rId1967" Type="http://schemas.openxmlformats.org/officeDocument/2006/relationships/oleObject" Target="embeddings/oleObject1042.bin"/><Relationship Id="rId2145" Type="http://schemas.openxmlformats.org/officeDocument/2006/relationships/oleObject" Target="embeddings/oleObject1137.bin"/><Relationship Id="rId117" Type="http://schemas.openxmlformats.org/officeDocument/2006/relationships/image" Target="media/image47.wmf"/><Relationship Id="rId671" Type="http://schemas.openxmlformats.org/officeDocument/2006/relationships/image" Target="media/image286.wmf"/><Relationship Id="rId769" Type="http://schemas.openxmlformats.org/officeDocument/2006/relationships/image" Target="media/image335.wmf"/><Relationship Id="rId976" Type="http://schemas.openxmlformats.org/officeDocument/2006/relationships/image" Target="media/image436.wmf"/><Relationship Id="rId1399" Type="http://schemas.openxmlformats.org/officeDocument/2006/relationships/oleObject" Target="embeddings/oleObject749.bin"/><Relationship Id="rId2352" Type="http://schemas.openxmlformats.org/officeDocument/2006/relationships/oleObject" Target="embeddings/oleObject1251.bin"/><Relationship Id="rId324" Type="http://schemas.openxmlformats.org/officeDocument/2006/relationships/oleObject" Target="embeddings/oleObject187.bin"/><Relationship Id="rId531" Type="http://schemas.openxmlformats.org/officeDocument/2006/relationships/image" Target="media/image219.wmf"/><Relationship Id="rId629" Type="http://schemas.openxmlformats.org/officeDocument/2006/relationships/oleObject" Target="embeddings/oleObject354.bin"/><Relationship Id="rId1161" Type="http://schemas.openxmlformats.org/officeDocument/2006/relationships/image" Target="media/image541.wmf"/><Relationship Id="rId1259" Type="http://schemas.openxmlformats.org/officeDocument/2006/relationships/oleObject" Target="embeddings/oleObject669.bin"/><Relationship Id="rId1466" Type="http://schemas.openxmlformats.org/officeDocument/2006/relationships/oleObject" Target="embeddings/oleObject783.bin"/><Relationship Id="rId2005" Type="http://schemas.openxmlformats.org/officeDocument/2006/relationships/image" Target="media/image932.wmf"/><Relationship Id="rId2212" Type="http://schemas.openxmlformats.org/officeDocument/2006/relationships/oleObject" Target="embeddings/oleObject1178.bin"/><Relationship Id="rId836" Type="http://schemas.openxmlformats.org/officeDocument/2006/relationships/oleObject" Target="embeddings/oleObject459.bin"/><Relationship Id="rId1021" Type="http://schemas.openxmlformats.org/officeDocument/2006/relationships/oleObject" Target="embeddings/oleObject556.bin"/><Relationship Id="rId1119" Type="http://schemas.openxmlformats.org/officeDocument/2006/relationships/oleObject" Target="embeddings/oleObject588.bin"/><Relationship Id="rId1673" Type="http://schemas.openxmlformats.org/officeDocument/2006/relationships/oleObject" Target="embeddings/oleObject888.bin"/><Relationship Id="rId1880" Type="http://schemas.openxmlformats.org/officeDocument/2006/relationships/oleObject" Target="embeddings/oleObject995.bin"/><Relationship Id="rId1978" Type="http://schemas.openxmlformats.org/officeDocument/2006/relationships/oleObject" Target="embeddings/oleObject1049.bin"/><Relationship Id="rId903" Type="http://schemas.openxmlformats.org/officeDocument/2006/relationships/oleObject" Target="embeddings/oleObject494.bin"/><Relationship Id="rId1326" Type="http://schemas.openxmlformats.org/officeDocument/2006/relationships/oleObject" Target="embeddings/oleObject710.bin"/><Relationship Id="rId1533" Type="http://schemas.openxmlformats.org/officeDocument/2006/relationships/oleObject" Target="embeddings/oleObject817.bin"/><Relationship Id="rId1740" Type="http://schemas.openxmlformats.org/officeDocument/2006/relationships/image" Target="media/image810.wmf"/><Relationship Id="rId32" Type="http://schemas.openxmlformats.org/officeDocument/2006/relationships/oleObject" Target="embeddings/oleObject9.bin"/><Relationship Id="rId1600" Type="http://schemas.openxmlformats.org/officeDocument/2006/relationships/oleObject" Target="embeddings/oleObject851.bin"/><Relationship Id="rId1838" Type="http://schemas.openxmlformats.org/officeDocument/2006/relationships/image" Target="media/image856.wmf"/><Relationship Id="rId181" Type="http://schemas.openxmlformats.org/officeDocument/2006/relationships/oleObject" Target="embeddings/oleObject101.bin"/><Relationship Id="rId1905" Type="http://schemas.openxmlformats.org/officeDocument/2006/relationships/oleObject" Target="embeddings/oleObject1009.bin"/><Relationship Id="rId279" Type="http://schemas.openxmlformats.org/officeDocument/2006/relationships/oleObject" Target="embeddings/oleObject157.bin"/><Relationship Id="rId486" Type="http://schemas.openxmlformats.org/officeDocument/2006/relationships/oleObject" Target="embeddings/oleObject280.bin"/><Relationship Id="rId693" Type="http://schemas.openxmlformats.org/officeDocument/2006/relationships/image" Target="media/image297.emf"/><Relationship Id="rId2167" Type="http://schemas.openxmlformats.org/officeDocument/2006/relationships/oleObject" Target="embeddings/oleObject1150.bin"/><Relationship Id="rId2374" Type="http://schemas.openxmlformats.org/officeDocument/2006/relationships/oleObject" Target="embeddings/oleObject1262.bin"/><Relationship Id="rId139" Type="http://schemas.openxmlformats.org/officeDocument/2006/relationships/oleObject" Target="embeddings/oleObject76.bin"/><Relationship Id="rId346" Type="http://schemas.openxmlformats.org/officeDocument/2006/relationships/image" Target="media/image136.wmf"/><Relationship Id="rId553" Type="http://schemas.openxmlformats.org/officeDocument/2006/relationships/oleObject" Target="embeddings/oleObject315.bin"/><Relationship Id="rId760" Type="http://schemas.openxmlformats.org/officeDocument/2006/relationships/oleObject" Target="embeddings/oleObject421.bin"/><Relationship Id="rId998" Type="http://schemas.openxmlformats.org/officeDocument/2006/relationships/oleObject" Target="embeddings/oleObject543.bin"/><Relationship Id="rId1183" Type="http://schemas.openxmlformats.org/officeDocument/2006/relationships/oleObject" Target="embeddings/oleObject626.bin"/><Relationship Id="rId1390" Type="http://schemas.openxmlformats.org/officeDocument/2006/relationships/oleObject" Target="embeddings/oleObject743.bin"/><Relationship Id="rId2027" Type="http://schemas.openxmlformats.org/officeDocument/2006/relationships/oleObject" Target="embeddings/oleObject1076.bin"/><Relationship Id="rId2234" Type="http://schemas.openxmlformats.org/officeDocument/2006/relationships/image" Target="media/image1035.wmf"/><Relationship Id="rId206" Type="http://schemas.openxmlformats.org/officeDocument/2006/relationships/oleObject" Target="embeddings/oleObject118.bin"/><Relationship Id="rId413" Type="http://schemas.openxmlformats.org/officeDocument/2006/relationships/oleObject" Target="embeddings/oleObject238.bin"/><Relationship Id="rId858" Type="http://schemas.openxmlformats.org/officeDocument/2006/relationships/oleObject" Target="embeddings/oleObject470.bin"/><Relationship Id="rId1043" Type="http://schemas.openxmlformats.org/officeDocument/2006/relationships/image" Target="media/image477.wmf"/><Relationship Id="rId1488" Type="http://schemas.openxmlformats.org/officeDocument/2006/relationships/oleObject" Target="embeddings/oleObject794.bin"/><Relationship Id="rId1695" Type="http://schemas.openxmlformats.org/officeDocument/2006/relationships/oleObject" Target="embeddings/oleObject899.bin"/><Relationship Id="rId620" Type="http://schemas.openxmlformats.org/officeDocument/2006/relationships/image" Target="media/image262.wmf"/><Relationship Id="rId718" Type="http://schemas.openxmlformats.org/officeDocument/2006/relationships/oleObject" Target="embeddings/oleObject400.bin"/><Relationship Id="rId925" Type="http://schemas.openxmlformats.org/officeDocument/2006/relationships/image" Target="media/image411.wmf"/><Relationship Id="rId1250" Type="http://schemas.openxmlformats.org/officeDocument/2006/relationships/image" Target="media/image578.wmf"/><Relationship Id="rId1348" Type="http://schemas.openxmlformats.org/officeDocument/2006/relationships/oleObject" Target="embeddings/oleObject721.bin"/><Relationship Id="rId1555" Type="http://schemas.openxmlformats.org/officeDocument/2006/relationships/oleObject" Target="embeddings/oleObject828.bin"/><Relationship Id="rId1762" Type="http://schemas.openxmlformats.org/officeDocument/2006/relationships/image" Target="media/image821.wmf"/><Relationship Id="rId2301" Type="http://schemas.openxmlformats.org/officeDocument/2006/relationships/oleObject" Target="embeddings/oleObject1225.bin"/><Relationship Id="rId1110" Type="http://schemas.openxmlformats.org/officeDocument/2006/relationships/oleObject" Target="embeddings/oleObject583.bin"/><Relationship Id="rId1208" Type="http://schemas.openxmlformats.org/officeDocument/2006/relationships/image" Target="media/image560.wmf"/><Relationship Id="rId1415" Type="http://schemas.openxmlformats.org/officeDocument/2006/relationships/oleObject" Target="embeddings/oleObject757.bin"/><Relationship Id="rId54" Type="http://schemas.openxmlformats.org/officeDocument/2006/relationships/oleObject" Target="embeddings/oleObject23.bin"/><Relationship Id="rId1622" Type="http://schemas.openxmlformats.org/officeDocument/2006/relationships/image" Target="media/image751.wmf"/><Relationship Id="rId1927" Type="http://schemas.openxmlformats.org/officeDocument/2006/relationships/image" Target="media/image898.wmf"/><Relationship Id="rId2091" Type="http://schemas.openxmlformats.org/officeDocument/2006/relationships/oleObject" Target="embeddings/oleObject1109.bin"/><Relationship Id="rId2189" Type="http://schemas.openxmlformats.org/officeDocument/2006/relationships/oleObject" Target="embeddings/oleObject1163.bin"/><Relationship Id="rId270" Type="http://schemas.openxmlformats.org/officeDocument/2006/relationships/image" Target="media/image109.wmf"/><Relationship Id="rId130" Type="http://schemas.openxmlformats.org/officeDocument/2006/relationships/oleObject" Target="embeddings/oleObject69.bin"/><Relationship Id="rId368" Type="http://schemas.openxmlformats.org/officeDocument/2006/relationships/image" Target="media/image146.wmf"/><Relationship Id="rId575" Type="http://schemas.openxmlformats.org/officeDocument/2006/relationships/oleObject" Target="embeddings/oleObject327.bin"/><Relationship Id="rId782" Type="http://schemas.openxmlformats.org/officeDocument/2006/relationships/oleObject" Target="embeddings/oleObject432.bin"/><Relationship Id="rId2049" Type="http://schemas.openxmlformats.org/officeDocument/2006/relationships/oleObject" Target="embeddings/oleObject1087.bin"/><Relationship Id="rId2256" Type="http://schemas.openxmlformats.org/officeDocument/2006/relationships/image" Target="media/image1045.wmf"/><Relationship Id="rId228" Type="http://schemas.openxmlformats.org/officeDocument/2006/relationships/image" Target="media/image90.wmf"/><Relationship Id="rId435" Type="http://schemas.openxmlformats.org/officeDocument/2006/relationships/oleObject" Target="embeddings/oleObject250.bin"/><Relationship Id="rId642" Type="http://schemas.openxmlformats.org/officeDocument/2006/relationships/oleObject" Target="embeddings/oleObject362.bin"/><Relationship Id="rId1065" Type="http://schemas.openxmlformats.org/officeDocument/2006/relationships/oleObject" Target="embeddings/oleObject559.bin"/><Relationship Id="rId1272" Type="http://schemas.openxmlformats.org/officeDocument/2006/relationships/oleObject" Target="embeddings/oleObject677.bin"/><Relationship Id="rId2116" Type="http://schemas.openxmlformats.org/officeDocument/2006/relationships/image" Target="media/image987.wmf"/><Relationship Id="rId2323" Type="http://schemas.openxmlformats.org/officeDocument/2006/relationships/oleObject" Target="embeddings/oleObject1236.bin"/><Relationship Id="rId502" Type="http://schemas.openxmlformats.org/officeDocument/2006/relationships/image" Target="media/image205.wmf"/><Relationship Id="rId947" Type="http://schemas.openxmlformats.org/officeDocument/2006/relationships/oleObject" Target="embeddings/oleObject517.bin"/><Relationship Id="rId1132" Type="http://schemas.openxmlformats.org/officeDocument/2006/relationships/oleObject" Target="embeddings/oleObject596.bin"/><Relationship Id="rId1577" Type="http://schemas.openxmlformats.org/officeDocument/2006/relationships/oleObject" Target="embeddings/oleObject839.bin"/><Relationship Id="rId1784" Type="http://schemas.openxmlformats.org/officeDocument/2006/relationships/image" Target="media/image832.wmf"/><Relationship Id="rId1991" Type="http://schemas.openxmlformats.org/officeDocument/2006/relationships/image" Target="media/image925.wmf"/><Relationship Id="rId76" Type="http://schemas.openxmlformats.org/officeDocument/2006/relationships/oleObject" Target="embeddings/oleObject36.bin"/><Relationship Id="rId807" Type="http://schemas.openxmlformats.org/officeDocument/2006/relationships/image" Target="media/image354.wmf"/><Relationship Id="rId1437" Type="http://schemas.openxmlformats.org/officeDocument/2006/relationships/image" Target="media/image660.wmf"/><Relationship Id="rId1644" Type="http://schemas.openxmlformats.org/officeDocument/2006/relationships/image" Target="media/image762.wmf"/><Relationship Id="rId1851" Type="http://schemas.openxmlformats.org/officeDocument/2006/relationships/oleObject" Target="embeddings/oleObject980.bin"/><Relationship Id="rId1504" Type="http://schemas.openxmlformats.org/officeDocument/2006/relationships/oleObject" Target="embeddings/oleObject802.bin"/><Relationship Id="rId1711" Type="http://schemas.openxmlformats.org/officeDocument/2006/relationships/oleObject" Target="embeddings/oleObject907.bin"/><Relationship Id="rId1949" Type="http://schemas.openxmlformats.org/officeDocument/2006/relationships/oleObject" Target="embeddings/oleObject1033.bin"/><Relationship Id="rId292" Type="http://schemas.openxmlformats.org/officeDocument/2006/relationships/oleObject" Target="embeddings/oleObject169.bin"/><Relationship Id="rId1809" Type="http://schemas.openxmlformats.org/officeDocument/2006/relationships/oleObject" Target="embeddings/oleObject957.bin"/><Relationship Id="rId597" Type="http://schemas.openxmlformats.org/officeDocument/2006/relationships/oleObject" Target="embeddings/oleObject338.bin"/><Relationship Id="rId2180" Type="http://schemas.openxmlformats.org/officeDocument/2006/relationships/image" Target="media/image1015.wmf"/><Relationship Id="rId2278" Type="http://schemas.openxmlformats.org/officeDocument/2006/relationships/image" Target="media/image1056.wmf"/><Relationship Id="rId152" Type="http://schemas.openxmlformats.org/officeDocument/2006/relationships/oleObject" Target="embeddings/oleObject84.bin"/><Relationship Id="rId457" Type="http://schemas.openxmlformats.org/officeDocument/2006/relationships/oleObject" Target="embeddings/oleObject262.bin"/><Relationship Id="rId1087" Type="http://schemas.openxmlformats.org/officeDocument/2006/relationships/oleObject" Target="embeddings/oleObject571.bin"/><Relationship Id="rId1294" Type="http://schemas.openxmlformats.org/officeDocument/2006/relationships/oleObject" Target="embeddings/oleObject691.bin"/><Relationship Id="rId2040" Type="http://schemas.openxmlformats.org/officeDocument/2006/relationships/image" Target="media/image949.wmf"/><Relationship Id="rId2138" Type="http://schemas.openxmlformats.org/officeDocument/2006/relationships/image" Target="media/image997.wmf"/><Relationship Id="rId664" Type="http://schemas.openxmlformats.org/officeDocument/2006/relationships/oleObject" Target="embeddings/oleObject373.bin"/><Relationship Id="rId871" Type="http://schemas.openxmlformats.org/officeDocument/2006/relationships/oleObject" Target="embeddings/oleObject477.bin"/><Relationship Id="rId969" Type="http://schemas.openxmlformats.org/officeDocument/2006/relationships/oleObject" Target="embeddings/oleObject528.bin"/><Relationship Id="rId1599" Type="http://schemas.openxmlformats.org/officeDocument/2006/relationships/image" Target="media/image740.wmf"/><Relationship Id="rId2345" Type="http://schemas.openxmlformats.org/officeDocument/2006/relationships/image" Target="media/image1089.wmf"/><Relationship Id="rId317" Type="http://schemas.openxmlformats.org/officeDocument/2006/relationships/image" Target="media/image125.wmf"/><Relationship Id="rId524" Type="http://schemas.openxmlformats.org/officeDocument/2006/relationships/oleObject" Target="embeddings/oleObject300.bin"/><Relationship Id="rId731" Type="http://schemas.openxmlformats.org/officeDocument/2006/relationships/image" Target="media/image316.wmf"/><Relationship Id="rId1154" Type="http://schemas.openxmlformats.org/officeDocument/2006/relationships/oleObject" Target="embeddings/oleObject608.bin"/><Relationship Id="rId1361" Type="http://schemas.openxmlformats.org/officeDocument/2006/relationships/image" Target="media/image625.wmf"/><Relationship Id="rId1459" Type="http://schemas.openxmlformats.org/officeDocument/2006/relationships/image" Target="media/image671.wmf"/><Relationship Id="rId2205" Type="http://schemas.openxmlformats.org/officeDocument/2006/relationships/image" Target="media/image1022.wmf"/><Relationship Id="rId98" Type="http://schemas.openxmlformats.org/officeDocument/2006/relationships/oleObject" Target="embeddings/oleObject49.bin"/><Relationship Id="rId829" Type="http://schemas.openxmlformats.org/officeDocument/2006/relationships/image" Target="media/image365.wmf"/><Relationship Id="rId1014" Type="http://schemas.openxmlformats.org/officeDocument/2006/relationships/image" Target="media/image453.wmf"/><Relationship Id="rId1221" Type="http://schemas.openxmlformats.org/officeDocument/2006/relationships/image" Target="media/image564.wmf"/><Relationship Id="rId1666" Type="http://schemas.openxmlformats.org/officeDocument/2006/relationships/image" Target="media/image773.wmf"/><Relationship Id="rId1873" Type="http://schemas.openxmlformats.org/officeDocument/2006/relationships/image" Target="media/image873.wmf"/><Relationship Id="rId1319" Type="http://schemas.openxmlformats.org/officeDocument/2006/relationships/image" Target="media/image604.wmf"/><Relationship Id="rId1526" Type="http://schemas.openxmlformats.org/officeDocument/2006/relationships/image" Target="media/image704.wmf"/><Relationship Id="rId1733" Type="http://schemas.openxmlformats.org/officeDocument/2006/relationships/oleObject" Target="embeddings/oleObject918.bin"/><Relationship Id="rId1940" Type="http://schemas.openxmlformats.org/officeDocument/2006/relationships/oleObject" Target="embeddings/oleObject1028.bin"/><Relationship Id="rId25" Type="http://schemas.openxmlformats.org/officeDocument/2006/relationships/oleObject" Target="embeddings/oleObject5.bin"/><Relationship Id="rId1800" Type="http://schemas.openxmlformats.org/officeDocument/2006/relationships/image" Target="media/image839.wmf"/><Relationship Id="rId174" Type="http://schemas.openxmlformats.org/officeDocument/2006/relationships/oleObject" Target="embeddings/oleObject97.bin"/><Relationship Id="rId381" Type="http://schemas.openxmlformats.org/officeDocument/2006/relationships/image" Target="media/image152.wmf"/><Relationship Id="rId2062" Type="http://schemas.openxmlformats.org/officeDocument/2006/relationships/image" Target="media/image960.wmf"/><Relationship Id="rId241" Type="http://schemas.openxmlformats.org/officeDocument/2006/relationships/oleObject" Target="embeddings/oleObject137.bin"/><Relationship Id="rId479" Type="http://schemas.openxmlformats.org/officeDocument/2006/relationships/oleObject" Target="embeddings/oleObject275.bin"/><Relationship Id="rId686" Type="http://schemas.openxmlformats.org/officeDocument/2006/relationships/oleObject" Target="embeddings/oleObject384.bin"/><Relationship Id="rId893" Type="http://schemas.openxmlformats.org/officeDocument/2006/relationships/oleObject" Target="embeddings/oleObject489.bin"/><Relationship Id="rId2367" Type="http://schemas.openxmlformats.org/officeDocument/2006/relationships/image" Target="media/image1100.wmf"/><Relationship Id="rId339" Type="http://schemas.openxmlformats.org/officeDocument/2006/relationships/oleObject" Target="embeddings/oleObject196.bin"/><Relationship Id="rId546" Type="http://schemas.openxmlformats.org/officeDocument/2006/relationships/oleObject" Target="embeddings/oleObject312.bin"/><Relationship Id="rId753" Type="http://schemas.openxmlformats.org/officeDocument/2006/relationships/image" Target="media/image327.wmf"/><Relationship Id="rId1176" Type="http://schemas.openxmlformats.org/officeDocument/2006/relationships/oleObject" Target="embeddings/oleObject620.bin"/><Relationship Id="rId1383" Type="http://schemas.openxmlformats.org/officeDocument/2006/relationships/image" Target="media/image636.wmf"/><Relationship Id="rId2227" Type="http://schemas.openxmlformats.org/officeDocument/2006/relationships/image" Target="media/image1032.wmf"/><Relationship Id="rId101" Type="http://schemas.openxmlformats.org/officeDocument/2006/relationships/oleObject" Target="embeddings/oleObject51.bin"/><Relationship Id="rId406" Type="http://schemas.openxmlformats.org/officeDocument/2006/relationships/oleObject" Target="embeddings/oleObject234.bin"/><Relationship Id="rId960" Type="http://schemas.openxmlformats.org/officeDocument/2006/relationships/image" Target="media/image428.wmf"/><Relationship Id="rId1036" Type="http://schemas.openxmlformats.org/officeDocument/2006/relationships/image" Target="media/image470.wmf"/><Relationship Id="rId1243" Type="http://schemas.openxmlformats.org/officeDocument/2006/relationships/oleObject" Target="embeddings/oleObject660.bin"/><Relationship Id="rId1590" Type="http://schemas.openxmlformats.org/officeDocument/2006/relationships/image" Target="media/image736.wmf"/><Relationship Id="rId1688" Type="http://schemas.openxmlformats.org/officeDocument/2006/relationships/image" Target="media/image784.wmf"/><Relationship Id="rId1895" Type="http://schemas.openxmlformats.org/officeDocument/2006/relationships/oleObject" Target="embeddings/oleObject1003.bin"/><Relationship Id="rId613" Type="http://schemas.openxmlformats.org/officeDocument/2006/relationships/oleObject" Target="embeddings/oleObject346.bin"/><Relationship Id="rId820" Type="http://schemas.openxmlformats.org/officeDocument/2006/relationships/oleObject" Target="embeddings/oleObject451.bin"/><Relationship Id="rId918" Type="http://schemas.openxmlformats.org/officeDocument/2006/relationships/oleObject" Target="embeddings/oleObject502.bin"/><Relationship Id="rId1450" Type="http://schemas.openxmlformats.org/officeDocument/2006/relationships/oleObject" Target="embeddings/oleObject775.bin"/><Relationship Id="rId1548" Type="http://schemas.openxmlformats.org/officeDocument/2006/relationships/image" Target="media/image715.wmf"/><Relationship Id="rId1755" Type="http://schemas.openxmlformats.org/officeDocument/2006/relationships/oleObject" Target="embeddings/oleObject929.bin"/><Relationship Id="rId1103" Type="http://schemas.openxmlformats.org/officeDocument/2006/relationships/oleObject" Target="embeddings/oleObject579.bin"/><Relationship Id="rId1310" Type="http://schemas.openxmlformats.org/officeDocument/2006/relationships/oleObject" Target="embeddings/oleObject702.bin"/><Relationship Id="rId1408" Type="http://schemas.openxmlformats.org/officeDocument/2006/relationships/image" Target="media/image646.wmf"/><Relationship Id="rId1962" Type="http://schemas.openxmlformats.org/officeDocument/2006/relationships/image" Target="media/image914.wmf"/><Relationship Id="rId47" Type="http://schemas.openxmlformats.org/officeDocument/2006/relationships/image" Target="media/image20.wmf"/><Relationship Id="rId1615" Type="http://schemas.openxmlformats.org/officeDocument/2006/relationships/oleObject" Target="embeddings/oleObject859.bin"/><Relationship Id="rId1822" Type="http://schemas.openxmlformats.org/officeDocument/2006/relationships/oleObject" Target="embeddings/oleObject965.bin"/><Relationship Id="rId196" Type="http://schemas.openxmlformats.org/officeDocument/2006/relationships/oleObject" Target="embeddings/oleObject111.bin"/><Relationship Id="rId2084" Type="http://schemas.openxmlformats.org/officeDocument/2006/relationships/image" Target="media/image971.wmf"/><Relationship Id="rId2291" Type="http://schemas.openxmlformats.org/officeDocument/2006/relationships/oleObject" Target="embeddings/oleObject1220.bin"/><Relationship Id="rId263" Type="http://schemas.openxmlformats.org/officeDocument/2006/relationships/image" Target="media/image106.wmf"/><Relationship Id="rId470" Type="http://schemas.openxmlformats.org/officeDocument/2006/relationships/oleObject" Target="embeddings/oleObject269.bin"/><Relationship Id="rId2151" Type="http://schemas.openxmlformats.org/officeDocument/2006/relationships/image" Target="media/image1002.wmf"/><Relationship Id="rId2389" Type="http://schemas.openxmlformats.org/officeDocument/2006/relationships/image" Target="media/image1111.wmf"/><Relationship Id="rId123" Type="http://schemas.openxmlformats.org/officeDocument/2006/relationships/image" Target="media/image50.wmf"/><Relationship Id="rId330" Type="http://schemas.openxmlformats.org/officeDocument/2006/relationships/oleObject" Target="embeddings/oleObject190.bin"/><Relationship Id="rId568" Type="http://schemas.openxmlformats.org/officeDocument/2006/relationships/oleObject" Target="embeddings/oleObject323.bin"/><Relationship Id="rId775" Type="http://schemas.openxmlformats.org/officeDocument/2006/relationships/image" Target="media/image338.wmf"/><Relationship Id="rId982" Type="http://schemas.openxmlformats.org/officeDocument/2006/relationships/image" Target="media/image439.wmf"/><Relationship Id="rId1198" Type="http://schemas.openxmlformats.org/officeDocument/2006/relationships/oleObject" Target="embeddings/oleObject634.bin"/><Relationship Id="rId2011" Type="http://schemas.openxmlformats.org/officeDocument/2006/relationships/oleObject" Target="embeddings/oleObject1068.bin"/><Relationship Id="rId2249" Type="http://schemas.openxmlformats.org/officeDocument/2006/relationships/oleObject" Target="embeddings/oleObject1199.bin"/><Relationship Id="rId428" Type="http://schemas.openxmlformats.org/officeDocument/2006/relationships/image" Target="media/image173.wmf"/><Relationship Id="rId635" Type="http://schemas.openxmlformats.org/officeDocument/2006/relationships/oleObject" Target="embeddings/oleObject357.bin"/><Relationship Id="rId842" Type="http://schemas.openxmlformats.org/officeDocument/2006/relationships/oleObject" Target="embeddings/oleObject462.bin"/><Relationship Id="rId1058" Type="http://schemas.openxmlformats.org/officeDocument/2006/relationships/image" Target="media/image492.wmf"/><Relationship Id="rId1265" Type="http://schemas.openxmlformats.org/officeDocument/2006/relationships/oleObject" Target="embeddings/oleObject673.bin"/><Relationship Id="rId1472" Type="http://schemas.openxmlformats.org/officeDocument/2006/relationships/oleObject" Target="embeddings/oleObject786.bin"/><Relationship Id="rId2109" Type="http://schemas.openxmlformats.org/officeDocument/2006/relationships/image" Target="media/image982.wmf"/><Relationship Id="rId2316" Type="http://schemas.openxmlformats.org/officeDocument/2006/relationships/image" Target="media/image1075.wmf"/><Relationship Id="rId702" Type="http://schemas.openxmlformats.org/officeDocument/2006/relationships/oleObject" Target="embeddings/oleObject392.bin"/><Relationship Id="rId1125" Type="http://schemas.openxmlformats.org/officeDocument/2006/relationships/oleObject" Target="embeddings/oleObject592.bin"/><Relationship Id="rId1332" Type="http://schemas.openxmlformats.org/officeDocument/2006/relationships/oleObject" Target="embeddings/oleObject713.bin"/><Relationship Id="rId1777" Type="http://schemas.openxmlformats.org/officeDocument/2006/relationships/oleObject" Target="embeddings/oleObject940.bin"/><Relationship Id="rId1984" Type="http://schemas.openxmlformats.org/officeDocument/2006/relationships/image" Target="media/image922.wmf"/><Relationship Id="rId69" Type="http://schemas.openxmlformats.org/officeDocument/2006/relationships/image" Target="media/image29.wmf"/><Relationship Id="rId1637" Type="http://schemas.openxmlformats.org/officeDocument/2006/relationships/oleObject" Target="embeddings/oleObject870.bin"/><Relationship Id="rId1844" Type="http://schemas.openxmlformats.org/officeDocument/2006/relationships/image" Target="media/image859.wmf"/><Relationship Id="rId1704" Type="http://schemas.openxmlformats.org/officeDocument/2006/relationships/image" Target="media/image792.wmf"/><Relationship Id="rId285" Type="http://schemas.openxmlformats.org/officeDocument/2006/relationships/oleObject" Target="embeddings/oleObject162.bin"/><Relationship Id="rId1911" Type="http://schemas.openxmlformats.org/officeDocument/2006/relationships/image" Target="media/image890.wmf"/><Relationship Id="rId492" Type="http://schemas.openxmlformats.org/officeDocument/2006/relationships/oleObject" Target="embeddings/oleObject283.bin"/><Relationship Id="rId797" Type="http://schemas.openxmlformats.org/officeDocument/2006/relationships/image" Target="media/image349.wmf"/><Relationship Id="rId2173" Type="http://schemas.openxmlformats.org/officeDocument/2006/relationships/oleObject" Target="embeddings/oleObject1153.bin"/><Relationship Id="rId2380" Type="http://schemas.openxmlformats.org/officeDocument/2006/relationships/oleObject" Target="embeddings/oleObject1265.bin"/><Relationship Id="rId145" Type="http://schemas.openxmlformats.org/officeDocument/2006/relationships/image" Target="media/image57.wmf"/><Relationship Id="rId352" Type="http://schemas.openxmlformats.org/officeDocument/2006/relationships/image" Target="media/image139.wmf"/><Relationship Id="rId1287" Type="http://schemas.openxmlformats.org/officeDocument/2006/relationships/image" Target="media/image592.wmf"/><Relationship Id="rId2033" Type="http://schemas.openxmlformats.org/officeDocument/2006/relationships/oleObject" Target="embeddings/oleObject1079.bin"/><Relationship Id="rId2240" Type="http://schemas.openxmlformats.org/officeDocument/2006/relationships/oleObject" Target="embeddings/oleObject1194.bin"/><Relationship Id="rId212" Type="http://schemas.openxmlformats.org/officeDocument/2006/relationships/oleObject" Target="embeddings/oleObject121.bin"/><Relationship Id="rId657" Type="http://schemas.openxmlformats.org/officeDocument/2006/relationships/image" Target="media/image279.wmf"/><Relationship Id="rId864" Type="http://schemas.openxmlformats.org/officeDocument/2006/relationships/oleObject" Target="embeddings/oleObject473.bin"/><Relationship Id="rId1494" Type="http://schemas.openxmlformats.org/officeDocument/2006/relationships/oleObject" Target="embeddings/oleObject797.bin"/><Relationship Id="rId1799" Type="http://schemas.openxmlformats.org/officeDocument/2006/relationships/oleObject" Target="embeddings/oleObject952.bin"/><Relationship Id="rId2100" Type="http://schemas.openxmlformats.org/officeDocument/2006/relationships/image" Target="media/image978.wmf"/><Relationship Id="rId2338" Type="http://schemas.openxmlformats.org/officeDocument/2006/relationships/oleObject" Target="embeddings/oleObject1244.bin"/><Relationship Id="rId517" Type="http://schemas.openxmlformats.org/officeDocument/2006/relationships/oleObject" Target="embeddings/oleObject297.bin"/><Relationship Id="rId724" Type="http://schemas.openxmlformats.org/officeDocument/2006/relationships/oleObject" Target="embeddings/oleObject403.bin"/><Relationship Id="rId931" Type="http://schemas.openxmlformats.org/officeDocument/2006/relationships/image" Target="media/image414.wmf"/><Relationship Id="rId1147" Type="http://schemas.openxmlformats.org/officeDocument/2006/relationships/image" Target="media/image534.wmf"/><Relationship Id="rId1354" Type="http://schemas.openxmlformats.org/officeDocument/2006/relationships/oleObject" Target="embeddings/oleObject724.bin"/><Relationship Id="rId1561" Type="http://schemas.openxmlformats.org/officeDocument/2006/relationships/oleObject" Target="embeddings/oleObject831.bin"/><Relationship Id="rId60" Type="http://schemas.openxmlformats.org/officeDocument/2006/relationships/oleObject" Target="embeddings/oleObject27.bin"/><Relationship Id="rId1007" Type="http://schemas.openxmlformats.org/officeDocument/2006/relationships/oleObject" Target="embeddings/oleObject548.bin"/><Relationship Id="rId1214" Type="http://schemas.openxmlformats.org/officeDocument/2006/relationships/oleObject" Target="embeddings/oleObject644.bin"/><Relationship Id="rId1421" Type="http://schemas.openxmlformats.org/officeDocument/2006/relationships/oleObject" Target="embeddings/oleObject760.bin"/><Relationship Id="rId1659" Type="http://schemas.openxmlformats.org/officeDocument/2006/relationships/oleObject" Target="embeddings/oleObject881.bin"/><Relationship Id="rId1866" Type="http://schemas.openxmlformats.org/officeDocument/2006/relationships/oleObject" Target="embeddings/oleObject988.bin"/><Relationship Id="rId1519" Type="http://schemas.openxmlformats.org/officeDocument/2006/relationships/image" Target="media/image701.wmf"/><Relationship Id="rId1726" Type="http://schemas.openxmlformats.org/officeDocument/2006/relationships/image" Target="media/image803.wmf"/><Relationship Id="rId1933" Type="http://schemas.openxmlformats.org/officeDocument/2006/relationships/oleObject" Target="embeddings/oleObject1024.bin"/><Relationship Id="rId18" Type="http://schemas.openxmlformats.org/officeDocument/2006/relationships/image" Target="media/image7.emf"/><Relationship Id="rId2195" Type="http://schemas.openxmlformats.org/officeDocument/2006/relationships/image" Target="media/image1020.wmf"/><Relationship Id="rId167" Type="http://schemas.openxmlformats.org/officeDocument/2006/relationships/oleObject" Target="embeddings/oleObject93.bin"/><Relationship Id="rId374" Type="http://schemas.openxmlformats.org/officeDocument/2006/relationships/image" Target="media/image149.wmf"/><Relationship Id="rId581" Type="http://schemas.openxmlformats.org/officeDocument/2006/relationships/oleObject" Target="embeddings/oleObject330.bin"/><Relationship Id="rId2055" Type="http://schemas.openxmlformats.org/officeDocument/2006/relationships/oleObject" Target="embeddings/oleObject1090.bin"/><Relationship Id="rId2262" Type="http://schemas.openxmlformats.org/officeDocument/2006/relationships/image" Target="media/image1048.wmf"/><Relationship Id="rId234" Type="http://schemas.openxmlformats.org/officeDocument/2006/relationships/image" Target="media/image92.wmf"/><Relationship Id="rId679" Type="http://schemas.openxmlformats.org/officeDocument/2006/relationships/image" Target="media/image290.wmf"/><Relationship Id="rId886" Type="http://schemas.openxmlformats.org/officeDocument/2006/relationships/image" Target="media/image392.wmf"/><Relationship Id="rId2" Type="http://schemas.openxmlformats.org/officeDocument/2006/relationships/customXml" Target="../customXml/item2.xml"/><Relationship Id="rId441" Type="http://schemas.openxmlformats.org/officeDocument/2006/relationships/oleObject" Target="embeddings/oleObject253.bin"/><Relationship Id="rId539" Type="http://schemas.openxmlformats.org/officeDocument/2006/relationships/oleObject" Target="embeddings/oleObject308.bin"/><Relationship Id="rId746" Type="http://schemas.openxmlformats.org/officeDocument/2006/relationships/oleObject" Target="embeddings/oleObject414.bin"/><Relationship Id="rId1071" Type="http://schemas.openxmlformats.org/officeDocument/2006/relationships/image" Target="media/image500.wmf"/><Relationship Id="rId1169" Type="http://schemas.openxmlformats.org/officeDocument/2006/relationships/oleObject" Target="embeddings/oleObject616.bin"/><Relationship Id="rId1376" Type="http://schemas.openxmlformats.org/officeDocument/2006/relationships/oleObject" Target="embeddings/oleObject735.bin"/><Relationship Id="rId1583" Type="http://schemas.openxmlformats.org/officeDocument/2006/relationships/oleObject" Target="embeddings/oleObject842.bin"/><Relationship Id="rId2122" Type="http://schemas.openxmlformats.org/officeDocument/2006/relationships/oleObject" Target="embeddings/oleObject1124.bin"/><Relationship Id="rId301" Type="http://schemas.openxmlformats.org/officeDocument/2006/relationships/image" Target="media/image119.wmf"/><Relationship Id="rId953" Type="http://schemas.openxmlformats.org/officeDocument/2006/relationships/oleObject" Target="embeddings/oleObject520.bin"/><Relationship Id="rId1029" Type="http://schemas.openxmlformats.org/officeDocument/2006/relationships/image" Target="media/image463.wmf"/><Relationship Id="rId1236" Type="http://schemas.openxmlformats.org/officeDocument/2006/relationships/image" Target="media/image571.wmf"/><Relationship Id="rId1790" Type="http://schemas.openxmlformats.org/officeDocument/2006/relationships/image" Target="media/image835.wmf"/><Relationship Id="rId1888" Type="http://schemas.openxmlformats.org/officeDocument/2006/relationships/image" Target="media/image880.wmf"/><Relationship Id="rId82" Type="http://schemas.openxmlformats.org/officeDocument/2006/relationships/oleObject" Target="embeddings/oleObject39.bin"/><Relationship Id="rId606" Type="http://schemas.openxmlformats.org/officeDocument/2006/relationships/image" Target="media/image255.wmf"/><Relationship Id="rId813" Type="http://schemas.openxmlformats.org/officeDocument/2006/relationships/image" Target="media/image357.wmf"/><Relationship Id="rId1443" Type="http://schemas.openxmlformats.org/officeDocument/2006/relationships/image" Target="media/image663.wmf"/><Relationship Id="rId1650" Type="http://schemas.openxmlformats.org/officeDocument/2006/relationships/image" Target="media/image765.wmf"/><Relationship Id="rId1748" Type="http://schemas.openxmlformats.org/officeDocument/2006/relationships/image" Target="media/image814.wmf"/><Relationship Id="rId1303" Type="http://schemas.openxmlformats.org/officeDocument/2006/relationships/image" Target="media/image596.wmf"/><Relationship Id="rId1510" Type="http://schemas.openxmlformats.org/officeDocument/2006/relationships/oleObject" Target="embeddings/oleObject805.bin"/><Relationship Id="rId1955" Type="http://schemas.openxmlformats.org/officeDocument/2006/relationships/oleObject" Target="embeddings/oleObject1036.bin"/><Relationship Id="rId1608" Type="http://schemas.openxmlformats.org/officeDocument/2006/relationships/image" Target="media/image744.wmf"/><Relationship Id="rId1815" Type="http://schemas.openxmlformats.org/officeDocument/2006/relationships/oleObject" Target="embeddings/oleObject961.bin"/><Relationship Id="rId189" Type="http://schemas.openxmlformats.org/officeDocument/2006/relationships/image" Target="media/image73.wmf"/><Relationship Id="rId396" Type="http://schemas.openxmlformats.org/officeDocument/2006/relationships/oleObject" Target="embeddings/oleObject228.bin"/><Relationship Id="rId2077" Type="http://schemas.openxmlformats.org/officeDocument/2006/relationships/oleObject" Target="embeddings/oleObject1101.bin"/><Relationship Id="rId2284" Type="http://schemas.openxmlformats.org/officeDocument/2006/relationships/image" Target="media/image1059.wmf"/><Relationship Id="rId256" Type="http://schemas.openxmlformats.org/officeDocument/2006/relationships/image" Target="media/image103.wmf"/><Relationship Id="rId463" Type="http://schemas.openxmlformats.org/officeDocument/2006/relationships/oleObject" Target="embeddings/oleObject265.bin"/><Relationship Id="rId670" Type="http://schemas.openxmlformats.org/officeDocument/2006/relationships/oleObject" Target="embeddings/oleObject376.bin"/><Relationship Id="rId1093" Type="http://schemas.openxmlformats.org/officeDocument/2006/relationships/oleObject" Target="embeddings/oleObject574.bin"/><Relationship Id="rId2144" Type="http://schemas.openxmlformats.org/officeDocument/2006/relationships/oleObject" Target="embeddings/oleObject1136.bin"/><Relationship Id="rId2351" Type="http://schemas.openxmlformats.org/officeDocument/2006/relationships/image" Target="media/image1092.wmf"/><Relationship Id="rId116" Type="http://schemas.openxmlformats.org/officeDocument/2006/relationships/oleObject" Target="embeddings/oleObject61.bin"/><Relationship Id="rId323" Type="http://schemas.openxmlformats.org/officeDocument/2006/relationships/image" Target="media/image128.wmf"/><Relationship Id="rId530" Type="http://schemas.openxmlformats.org/officeDocument/2006/relationships/oleObject" Target="embeddings/oleObject303.bin"/><Relationship Id="rId768" Type="http://schemas.openxmlformats.org/officeDocument/2006/relationships/oleObject" Target="embeddings/oleObject425.bin"/><Relationship Id="rId975" Type="http://schemas.openxmlformats.org/officeDocument/2006/relationships/oleObject" Target="embeddings/oleObject531.bin"/><Relationship Id="rId1160" Type="http://schemas.openxmlformats.org/officeDocument/2006/relationships/oleObject" Target="embeddings/oleObject611.bin"/><Relationship Id="rId1398" Type="http://schemas.openxmlformats.org/officeDocument/2006/relationships/oleObject" Target="embeddings/oleObject748.bin"/><Relationship Id="rId2004" Type="http://schemas.openxmlformats.org/officeDocument/2006/relationships/oleObject" Target="embeddings/oleObject1064.bin"/><Relationship Id="rId2211" Type="http://schemas.openxmlformats.org/officeDocument/2006/relationships/image" Target="media/image1025.wmf"/><Relationship Id="rId628" Type="http://schemas.openxmlformats.org/officeDocument/2006/relationships/image" Target="media/image266.wmf"/><Relationship Id="rId835" Type="http://schemas.openxmlformats.org/officeDocument/2006/relationships/image" Target="media/image368.wmf"/><Relationship Id="rId1258" Type="http://schemas.openxmlformats.org/officeDocument/2006/relationships/image" Target="media/image581.wmf"/><Relationship Id="rId1465" Type="http://schemas.openxmlformats.org/officeDocument/2006/relationships/image" Target="media/image674.wmf"/><Relationship Id="rId1672" Type="http://schemas.openxmlformats.org/officeDocument/2006/relationships/image" Target="media/image776.wmf"/><Relationship Id="rId2309" Type="http://schemas.openxmlformats.org/officeDocument/2006/relationships/oleObject" Target="embeddings/oleObject1229.bin"/><Relationship Id="rId1020" Type="http://schemas.openxmlformats.org/officeDocument/2006/relationships/image" Target="media/image456.wmf"/><Relationship Id="rId1118" Type="http://schemas.openxmlformats.org/officeDocument/2006/relationships/image" Target="media/image522.wmf"/><Relationship Id="rId1325" Type="http://schemas.openxmlformats.org/officeDocument/2006/relationships/image" Target="media/image607.wmf"/><Relationship Id="rId1532" Type="http://schemas.openxmlformats.org/officeDocument/2006/relationships/image" Target="media/image707.wmf"/><Relationship Id="rId1977" Type="http://schemas.openxmlformats.org/officeDocument/2006/relationships/image" Target="media/image920.wmf"/><Relationship Id="rId902" Type="http://schemas.openxmlformats.org/officeDocument/2006/relationships/image" Target="media/image400.wmf"/><Relationship Id="rId1837" Type="http://schemas.openxmlformats.org/officeDocument/2006/relationships/oleObject" Target="embeddings/oleObject973.bin"/><Relationship Id="rId31" Type="http://schemas.openxmlformats.org/officeDocument/2006/relationships/image" Target="media/image14.wmf"/><Relationship Id="rId2099" Type="http://schemas.openxmlformats.org/officeDocument/2006/relationships/oleObject" Target="embeddings/oleObject1113.bin"/><Relationship Id="rId180" Type="http://schemas.openxmlformats.org/officeDocument/2006/relationships/image" Target="media/image71.wmf"/><Relationship Id="rId278" Type="http://schemas.openxmlformats.org/officeDocument/2006/relationships/image" Target="media/image113.wmf"/><Relationship Id="rId1904" Type="http://schemas.openxmlformats.org/officeDocument/2006/relationships/oleObject" Target="embeddings/oleObject1008.bin"/><Relationship Id="rId485" Type="http://schemas.openxmlformats.org/officeDocument/2006/relationships/oleObject" Target="embeddings/oleObject279.bin"/><Relationship Id="rId692" Type="http://schemas.openxmlformats.org/officeDocument/2006/relationships/oleObject" Target="embeddings/oleObject387.bin"/><Relationship Id="rId2166" Type="http://schemas.openxmlformats.org/officeDocument/2006/relationships/image" Target="media/image1008.wmf"/><Relationship Id="rId2373" Type="http://schemas.openxmlformats.org/officeDocument/2006/relationships/image" Target="media/image1103.wmf"/><Relationship Id="rId138" Type="http://schemas.openxmlformats.org/officeDocument/2006/relationships/oleObject" Target="embeddings/oleObject75.bin"/><Relationship Id="rId345" Type="http://schemas.openxmlformats.org/officeDocument/2006/relationships/oleObject" Target="embeddings/oleObject201.bin"/><Relationship Id="rId552" Type="http://schemas.openxmlformats.org/officeDocument/2006/relationships/image" Target="media/image229.wmf"/><Relationship Id="rId997" Type="http://schemas.openxmlformats.org/officeDocument/2006/relationships/image" Target="media/image446.wmf"/><Relationship Id="rId1182" Type="http://schemas.openxmlformats.org/officeDocument/2006/relationships/oleObject" Target="embeddings/oleObject625.bin"/><Relationship Id="rId2026" Type="http://schemas.openxmlformats.org/officeDocument/2006/relationships/image" Target="media/image942.wmf"/><Relationship Id="rId2233" Type="http://schemas.openxmlformats.org/officeDocument/2006/relationships/oleObject" Target="embeddings/oleObject1190.bin"/><Relationship Id="rId205" Type="http://schemas.openxmlformats.org/officeDocument/2006/relationships/image" Target="media/image79.wmf"/><Relationship Id="rId412" Type="http://schemas.openxmlformats.org/officeDocument/2006/relationships/image" Target="media/image166.wmf"/><Relationship Id="rId857" Type="http://schemas.openxmlformats.org/officeDocument/2006/relationships/image" Target="media/image379.wmf"/><Relationship Id="rId1042" Type="http://schemas.openxmlformats.org/officeDocument/2006/relationships/image" Target="media/image476.wmf"/><Relationship Id="rId1487" Type="http://schemas.openxmlformats.org/officeDocument/2006/relationships/image" Target="media/image685.wmf"/><Relationship Id="rId1694" Type="http://schemas.openxmlformats.org/officeDocument/2006/relationships/image" Target="media/image787.wmf"/><Relationship Id="rId2300" Type="http://schemas.openxmlformats.org/officeDocument/2006/relationships/image" Target="media/image1067.wmf"/><Relationship Id="rId717" Type="http://schemas.openxmlformats.org/officeDocument/2006/relationships/image" Target="media/image309.wmf"/><Relationship Id="rId924" Type="http://schemas.openxmlformats.org/officeDocument/2006/relationships/oleObject" Target="embeddings/oleObject505.bin"/><Relationship Id="rId1347" Type="http://schemas.openxmlformats.org/officeDocument/2006/relationships/image" Target="media/image618.wmf"/><Relationship Id="rId1554" Type="http://schemas.openxmlformats.org/officeDocument/2006/relationships/image" Target="media/image718.wmf"/><Relationship Id="rId1761" Type="http://schemas.openxmlformats.org/officeDocument/2006/relationships/oleObject" Target="embeddings/oleObject932.bin"/><Relationship Id="rId1999" Type="http://schemas.openxmlformats.org/officeDocument/2006/relationships/image" Target="media/image929.wmf"/><Relationship Id="rId53" Type="http://schemas.openxmlformats.org/officeDocument/2006/relationships/oleObject" Target="embeddings/oleObject22.bin"/><Relationship Id="rId1207" Type="http://schemas.openxmlformats.org/officeDocument/2006/relationships/oleObject" Target="embeddings/oleObject639.bin"/><Relationship Id="rId1414" Type="http://schemas.openxmlformats.org/officeDocument/2006/relationships/image" Target="media/image649.wmf"/><Relationship Id="rId1621" Type="http://schemas.openxmlformats.org/officeDocument/2006/relationships/oleObject" Target="embeddings/oleObject862.bin"/><Relationship Id="rId1859" Type="http://schemas.openxmlformats.org/officeDocument/2006/relationships/image" Target="media/image866.wmf"/><Relationship Id="rId1719" Type="http://schemas.openxmlformats.org/officeDocument/2006/relationships/oleObject" Target="embeddings/oleObject911.bin"/><Relationship Id="rId1926" Type="http://schemas.openxmlformats.org/officeDocument/2006/relationships/oleObject" Target="embeddings/oleObject1020.bin"/><Relationship Id="rId2090" Type="http://schemas.openxmlformats.org/officeDocument/2006/relationships/oleObject" Target="embeddings/oleObject1108.bin"/><Relationship Id="rId2188" Type="http://schemas.openxmlformats.org/officeDocument/2006/relationships/oleObject" Target="embeddings/oleObject1162.bin"/><Relationship Id="rId367" Type="http://schemas.openxmlformats.org/officeDocument/2006/relationships/oleObject" Target="embeddings/oleObject213.bin"/><Relationship Id="rId574" Type="http://schemas.openxmlformats.org/officeDocument/2006/relationships/image" Target="media/image239.wmf"/><Relationship Id="rId2048" Type="http://schemas.openxmlformats.org/officeDocument/2006/relationships/image" Target="media/image953.wmf"/><Relationship Id="rId2255" Type="http://schemas.openxmlformats.org/officeDocument/2006/relationships/oleObject" Target="embeddings/oleObject1202.bin"/><Relationship Id="rId227" Type="http://schemas.openxmlformats.org/officeDocument/2006/relationships/oleObject" Target="embeddings/oleObject129.bin"/><Relationship Id="rId781" Type="http://schemas.openxmlformats.org/officeDocument/2006/relationships/image" Target="media/image341.wmf"/><Relationship Id="rId879" Type="http://schemas.openxmlformats.org/officeDocument/2006/relationships/image" Target="media/image389.wmf"/><Relationship Id="rId434" Type="http://schemas.openxmlformats.org/officeDocument/2006/relationships/image" Target="media/image176.wmf"/><Relationship Id="rId641" Type="http://schemas.openxmlformats.org/officeDocument/2006/relationships/image" Target="media/image271.wmf"/><Relationship Id="rId739" Type="http://schemas.openxmlformats.org/officeDocument/2006/relationships/image" Target="media/image320.wmf"/><Relationship Id="rId1064" Type="http://schemas.openxmlformats.org/officeDocument/2006/relationships/image" Target="media/image497.wmf"/><Relationship Id="rId1271" Type="http://schemas.openxmlformats.org/officeDocument/2006/relationships/image" Target="media/image586.wmf"/><Relationship Id="rId1369" Type="http://schemas.openxmlformats.org/officeDocument/2006/relationships/image" Target="media/image629.wmf"/><Relationship Id="rId1576" Type="http://schemas.openxmlformats.org/officeDocument/2006/relationships/image" Target="media/image729.wmf"/><Relationship Id="rId2115" Type="http://schemas.openxmlformats.org/officeDocument/2006/relationships/image" Target="media/image986.wmf"/><Relationship Id="rId2322" Type="http://schemas.openxmlformats.org/officeDocument/2006/relationships/image" Target="media/image1078.wmf"/><Relationship Id="rId501" Type="http://schemas.openxmlformats.org/officeDocument/2006/relationships/oleObject" Target="embeddings/oleObject288.bin"/><Relationship Id="rId946" Type="http://schemas.openxmlformats.org/officeDocument/2006/relationships/image" Target="media/image421.wmf"/><Relationship Id="rId1131" Type="http://schemas.openxmlformats.org/officeDocument/2006/relationships/image" Target="media/image527.wmf"/><Relationship Id="rId1229" Type="http://schemas.openxmlformats.org/officeDocument/2006/relationships/image" Target="media/image568.wmf"/><Relationship Id="rId1783" Type="http://schemas.openxmlformats.org/officeDocument/2006/relationships/oleObject" Target="embeddings/oleObject943.bin"/><Relationship Id="rId1990" Type="http://schemas.openxmlformats.org/officeDocument/2006/relationships/oleObject" Target="embeddings/oleObject1057.bin"/><Relationship Id="rId75" Type="http://schemas.openxmlformats.org/officeDocument/2006/relationships/oleObject" Target="embeddings/oleObject35.bin"/><Relationship Id="rId806" Type="http://schemas.openxmlformats.org/officeDocument/2006/relationships/oleObject" Target="embeddings/oleObject444.bin"/><Relationship Id="rId1436" Type="http://schemas.openxmlformats.org/officeDocument/2006/relationships/oleObject" Target="embeddings/oleObject768.bin"/><Relationship Id="rId1643" Type="http://schemas.openxmlformats.org/officeDocument/2006/relationships/oleObject" Target="embeddings/oleObject873.bin"/><Relationship Id="rId1850" Type="http://schemas.openxmlformats.org/officeDocument/2006/relationships/image" Target="media/image862.wmf"/><Relationship Id="rId1503" Type="http://schemas.openxmlformats.org/officeDocument/2006/relationships/image" Target="media/image693.wmf"/><Relationship Id="rId1710" Type="http://schemas.openxmlformats.org/officeDocument/2006/relationships/image" Target="media/image795.wmf"/><Relationship Id="rId1948" Type="http://schemas.openxmlformats.org/officeDocument/2006/relationships/image" Target="media/image907.wmf"/><Relationship Id="rId291" Type="http://schemas.openxmlformats.org/officeDocument/2006/relationships/oleObject" Target="embeddings/oleObject168.bin"/><Relationship Id="rId1808" Type="http://schemas.openxmlformats.org/officeDocument/2006/relationships/image" Target="media/image843.wmf"/><Relationship Id="rId151" Type="http://schemas.openxmlformats.org/officeDocument/2006/relationships/image" Target="media/image59.wmf"/><Relationship Id="rId389" Type="http://schemas.openxmlformats.org/officeDocument/2006/relationships/image" Target="media/image156.wmf"/><Relationship Id="rId596" Type="http://schemas.openxmlformats.org/officeDocument/2006/relationships/image" Target="media/image250.wmf"/><Relationship Id="rId2277" Type="http://schemas.openxmlformats.org/officeDocument/2006/relationships/oleObject" Target="embeddings/oleObject1213.bin"/><Relationship Id="rId249" Type="http://schemas.openxmlformats.org/officeDocument/2006/relationships/oleObject" Target="embeddings/oleObject141.bin"/><Relationship Id="rId456" Type="http://schemas.openxmlformats.org/officeDocument/2006/relationships/image" Target="media/image186.wmf"/><Relationship Id="rId663" Type="http://schemas.openxmlformats.org/officeDocument/2006/relationships/image" Target="media/image282.wmf"/><Relationship Id="rId870" Type="http://schemas.openxmlformats.org/officeDocument/2006/relationships/image" Target="media/image385.wmf"/><Relationship Id="rId1086" Type="http://schemas.openxmlformats.org/officeDocument/2006/relationships/image" Target="media/image507.wmf"/><Relationship Id="rId1293" Type="http://schemas.openxmlformats.org/officeDocument/2006/relationships/oleObject" Target="embeddings/oleObject690.bin"/><Relationship Id="rId2137" Type="http://schemas.openxmlformats.org/officeDocument/2006/relationships/oleObject" Target="embeddings/oleObject1132.bin"/><Relationship Id="rId2344" Type="http://schemas.openxmlformats.org/officeDocument/2006/relationships/oleObject" Target="embeddings/oleObject1247.bin"/><Relationship Id="rId109" Type="http://schemas.openxmlformats.org/officeDocument/2006/relationships/image" Target="media/image44.wmf"/><Relationship Id="rId316" Type="http://schemas.openxmlformats.org/officeDocument/2006/relationships/oleObject" Target="embeddings/oleObject183.bin"/><Relationship Id="rId523" Type="http://schemas.openxmlformats.org/officeDocument/2006/relationships/image" Target="media/image215.wmf"/><Relationship Id="rId968" Type="http://schemas.openxmlformats.org/officeDocument/2006/relationships/image" Target="media/image432.wmf"/><Relationship Id="rId1153" Type="http://schemas.openxmlformats.org/officeDocument/2006/relationships/image" Target="media/image537.wmf"/><Relationship Id="rId1598" Type="http://schemas.openxmlformats.org/officeDocument/2006/relationships/oleObject" Target="embeddings/oleObject850.bin"/><Relationship Id="rId2204" Type="http://schemas.openxmlformats.org/officeDocument/2006/relationships/oleObject" Target="embeddings/oleObject1174.bin"/><Relationship Id="rId97" Type="http://schemas.openxmlformats.org/officeDocument/2006/relationships/oleObject" Target="embeddings/oleObject48.bin"/><Relationship Id="rId730" Type="http://schemas.openxmlformats.org/officeDocument/2006/relationships/oleObject" Target="embeddings/oleObject406.bin"/><Relationship Id="rId828" Type="http://schemas.openxmlformats.org/officeDocument/2006/relationships/oleObject" Target="embeddings/oleObject455.bin"/><Relationship Id="rId1013" Type="http://schemas.openxmlformats.org/officeDocument/2006/relationships/oleObject" Target="embeddings/oleObject552.bin"/><Relationship Id="rId1360" Type="http://schemas.openxmlformats.org/officeDocument/2006/relationships/oleObject" Target="embeddings/oleObject727.bin"/><Relationship Id="rId1458" Type="http://schemas.openxmlformats.org/officeDocument/2006/relationships/oleObject" Target="embeddings/oleObject779.bin"/><Relationship Id="rId1665" Type="http://schemas.openxmlformats.org/officeDocument/2006/relationships/oleObject" Target="embeddings/oleObject884.bin"/><Relationship Id="rId1872" Type="http://schemas.openxmlformats.org/officeDocument/2006/relationships/oleObject" Target="embeddings/oleObject991.bin"/><Relationship Id="rId1220" Type="http://schemas.openxmlformats.org/officeDocument/2006/relationships/oleObject" Target="embeddings/oleObject648.bin"/><Relationship Id="rId1318" Type="http://schemas.openxmlformats.org/officeDocument/2006/relationships/oleObject" Target="embeddings/oleObject706.bin"/><Relationship Id="rId1525" Type="http://schemas.openxmlformats.org/officeDocument/2006/relationships/oleObject" Target="embeddings/oleObject813.bin"/><Relationship Id="rId1732" Type="http://schemas.openxmlformats.org/officeDocument/2006/relationships/image" Target="media/image806.wmf"/><Relationship Id="rId24" Type="http://schemas.openxmlformats.org/officeDocument/2006/relationships/image" Target="media/image11.wmf"/><Relationship Id="rId2299" Type="http://schemas.openxmlformats.org/officeDocument/2006/relationships/oleObject" Target="embeddings/oleObject1224.bin"/><Relationship Id="rId173" Type="http://schemas.openxmlformats.org/officeDocument/2006/relationships/image" Target="media/image68.wmf"/><Relationship Id="rId380" Type="http://schemas.openxmlformats.org/officeDocument/2006/relationships/oleObject" Target="embeddings/oleObject220.bin"/><Relationship Id="rId2061" Type="http://schemas.openxmlformats.org/officeDocument/2006/relationships/oleObject" Target="embeddings/oleObject1093.bin"/><Relationship Id="rId240" Type="http://schemas.openxmlformats.org/officeDocument/2006/relationships/image" Target="media/image95.wmf"/><Relationship Id="rId478" Type="http://schemas.openxmlformats.org/officeDocument/2006/relationships/oleObject" Target="embeddings/oleObject274.bin"/><Relationship Id="rId685" Type="http://schemas.openxmlformats.org/officeDocument/2006/relationships/image" Target="media/image293.emf"/><Relationship Id="rId892" Type="http://schemas.openxmlformats.org/officeDocument/2006/relationships/image" Target="media/image395.wmf"/><Relationship Id="rId2159" Type="http://schemas.openxmlformats.org/officeDocument/2006/relationships/image" Target="media/image1005.wmf"/><Relationship Id="rId2366" Type="http://schemas.openxmlformats.org/officeDocument/2006/relationships/oleObject" Target="embeddings/oleObject1258.bin"/><Relationship Id="rId100" Type="http://schemas.openxmlformats.org/officeDocument/2006/relationships/image" Target="media/image41.wmf"/><Relationship Id="rId338" Type="http://schemas.openxmlformats.org/officeDocument/2006/relationships/oleObject" Target="embeddings/oleObject195.bin"/><Relationship Id="rId545" Type="http://schemas.openxmlformats.org/officeDocument/2006/relationships/image" Target="media/image225.wmf"/><Relationship Id="rId752" Type="http://schemas.openxmlformats.org/officeDocument/2006/relationships/oleObject" Target="embeddings/oleObject417.bin"/><Relationship Id="rId1175" Type="http://schemas.openxmlformats.org/officeDocument/2006/relationships/image" Target="media/image547.wmf"/><Relationship Id="rId1382" Type="http://schemas.openxmlformats.org/officeDocument/2006/relationships/oleObject" Target="embeddings/oleObject738.bin"/><Relationship Id="rId2019" Type="http://schemas.openxmlformats.org/officeDocument/2006/relationships/oleObject" Target="embeddings/oleObject1072.bin"/><Relationship Id="rId2226" Type="http://schemas.openxmlformats.org/officeDocument/2006/relationships/oleObject" Target="embeddings/oleObject1186.bin"/><Relationship Id="rId405" Type="http://schemas.openxmlformats.org/officeDocument/2006/relationships/image" Target="media/image163.wmf"/><Relationship Id="rId612" Type="http://schemas.openxmlformats.org/officeDocument/2006/relationships/image" Target="media/image258.wmf"/><Relationship Id="rId1035" Type="http://schemas.openxmlformats.org/officeDocument/2006/relationships/image" Target="media/image469.wmf"/><Relationship Id="rId1242" Type="http://schemas.openxmlformats.org/officeDocument/2006/relationships/image" Target="media/image574.wmf"/><Relationship Id="rId1687" Type="http://schemas.openxmlformats.org/officeDocument/2006/relationships/oleObject" Target="embeddings/oleObject895.bin"/><Relationship Id="rId1894" Type="http://schemas.openxmlformats.org/officeDocument/2006/relationships/image" Target="media/image883.wmf"/><Relationship Id="rId917" Type="http://schemas.openxmlformats.org/officeDocument/2006/relationships/image" Target="media/image407.wmf"/><Relationship Id="rId1102" Type="http://schemas.openxmlformats.org/officeDocument/2006/relationships/image" Target="media/image515.wmf"/><Relationship Id="rId1547" Type="http://schemas.openxmlformats.org/officeDocument/2006/relationships/oleObject" Target="embeddings/oleObject824.bin"/><Relationship Id="rId1754" Type="http://schemas.openxmlformats.org/officeDocument/2006/relationships/image" Target="media/image817.wmf"/><Relationship Id="rId1961" Type="http://schemas.openxmlformats.org/officeDocument/2006/relationships/oleObject" Target="embeddings/oleObject1039.bin"/><Relationship Id="rId46" Type="http://schemas.openxmlformats.org/officeDocument/2006/relationships/oleObject" Target="embeddings/oleObject18.bin"/><Relationship Id="rId1407" Type="http://schemas.openxmlformats.org/officeDocument/2006/relationships/oleObject" Target="embeddings/oleObject753.bin"/><Relationship Id="rId1614" Type="http://schemas.openxmlformats.org/officeDocument/2006/relationships/image" Target="media/image747.wmf"/><Relationship Id="rId1821" Type="http://schemas.openxmlformats.org/officeDocument/2006/relationships/oleObject" Target="embeddings/oleObject964.bin"/><Relationship Id="rId195" Type="http://schemas.openxmlformats.org/officeDocument/2006/relationships/image" Target="media/image76.wmf"/><Relationship Id="rId1919" Type="http://schemas.openxmlformats.org/officeDocument/2006/relationships/image" Target="media/image894.wmf"/><Relationship Id="rId2083" Type="http://schemas.openxmlformats.org/officeDocument/2006/relationships/oleObject" Target="embeddings/oleObject1104.bin"/><Relationship Id="rId2290" Type="http://schemas.openxmlformats.org/officeDocument/2006/relationships/image" Target="media/image1062.wmf"/><Relationship Id="rId2388" Type="http://schemas.openxmlformats.org/officeDocument/2006/relationships/oleObject" Target="embeddings/oleObject1269.bin"/><Relationship Id="rId262" Type="http://schemas.openxmlformats.org/officeDocument/2006/relationships/oleObject" Target="embeddings/oleObject148.bin"/><Relationship Id="rId567" Type="http://schemas.openxmlformats.org/officeDocument/2006/relationships/image" Target="media/image236.wmf"/><Relationship Id="rId1197" Type="http://schemas.openxmlformats.org/officeDocument/2006/relationships/image" Target="media/image555.wmf"/><Relationship Id="rId2150" Type="http://schemas.openxmlformats.org/officeDocument/2006/relationships/oleObject" Target="embeddings/oleObject1140.bin"/><Relationship Id="rId2248" Type="http://schemas.openxmlformats.org/officeDocument/2006/relationships/oleObject" Target="embeddings/oleObject1198.bin"/><Relationship Id="rId122" Type="http://schemas.openxmlformats.org/officeDocument/2006/relationships/oleObject" Target="embeddings/oleObject64.bin"/><Relationship Id="rId774" Type="http://schemas.openxmlformats.org/officeDocument/2006/relationships/oleObject" Target="embeddings/oleObject428.bin"/><Relationship Id="rId981" Type="http://schemas.openxmlformats.org/officeDocument/2006/relationships/oleObject" Target="embeddings/oleObject534.bin"/><Relationship Id="rId1057" Type="http://schemas.openxmlformats.org/officeDocument/2006/relationships/image" Target="media/image491.wmf"/><Relationship Id="rId2010" Type="http://schemas.openxmlformats.org/officeDocument/2006/relationships/image" Target="media/image934.wmf"/><Relationship Id="rId427" Type="http://schemas.openxmlformats.org/officeDocument/2006/relationships/oleObject" Target="embeddings/oleObject246.bin"/><Relationship Id="rId634" Type="http://schemas.openxmlformats.org/officeDocument/2006/relationships/image" Target="media/image269.wmf"/><Relationship Id="rId841" Type="http://schemas.openxmlformats.org/officeDocument/2006/relationships/image" Target="media/image371.wmf"/><Relationship Id="rId1264" Type="http://schemas.openxmlformats.org/officeDocument/2006/relationships/oleObject" Target="embeddings/oleObject672.bin"/><Relationship Id="rId1471" Type="http://schemas.openxmlformats.org/officeDocument/2006/relationships/image" Target="media/image677.wmf"/><Relationship Id="rId1569" Type="http://schemas.openxmlformats.org/officeDocument/2006/relationships/oleObject" Target="embeddings/oleObject835.bin"/><Relationship Id="rId2108" Type="http://schemas.openxmlformats.org/officeDocument/2006/relationships/oleObject" Target="embeddings/oleObject1118.bin"/><Relationship Id="rId2315" Type="http://schemas.openxmlformats.org/officeDocument/2006/relationships/oleObject" Target="embeddings/oleObject1232.bin"/><Relationship Id="rId701" Type="http://schemas.openxmlformats.org/officeDocument/2006/relationships/image" Target="media/image301.wmf"/><Relationship Id="rId939" Type="http://schemas.openxmlformats.org/officeDocument/2006/relationships/image" Target="media/image418.wmf"/><Relationship Id="rId1124" Type="http://schemas.openxmlformats.org/officeDocument/2006/relationships/oleObject" Target="embeddings/oleObject591.bin"/><Relationship Id="rId1331" Type="http://schemas.openxmlformats.org/officeDocument/2006/relationships/image" Target="media/image610.wmf"/><Relationship Id="rId1776" Type="http://schemas.openxmlformats.org/officeDocument/2006/relationships/image" Target="media/image828.wmf"/><Relationship Id="rId1983" Type="http://schemas.openxmlformats.org/officeDocument/2006/relationships/oleObject" Target="embeddings/oleObject1053.bin"/><Relationship Id="rId68" Type="http://schemas.openxmlformats.org/officeDocument/2006/relationships/oleObject" Target="embeddings/oleObject31.bin"/><Relationship Id="rId1429" Type="http://schemas.openxmlformats.org/officeDocument/2006/relationships/oleObject" Target="embeddings/oleObject764.bin"/><Relationship Id="rId1636" Type="http://schemas.openxmlformats.org/officeDocument/2006/relationships/image" Target="media/image758.wmf"/><Relationship Id="rId1843" Type="http://schemas.openxmlformats.org/officeDocument/2006/relationships/oleObject" Target="embeddings/oleObject976.bin"/><Relationship Id="rId1703" Type="http://schemas.openxmlformats.org/officeDocument/2006/relationships/oleObject" Target="embeddings/oleObject903.bin"/><Relationship Id="rId1910" Type="http://schemas.openxmlformats.org/officeDocument/2006/relationships/oleObject" Target="embeddings/oleObject1012.bin"/><Relationship Id="rId284" Type="http://schemas.openxmlformats.org/officeDocument/2006/relationships/oleObject" Target="embeddings/oleObject161.bin"/><Relationship Id="rId491" Type="http://schemas.openxmlformats.org/officeDocument/2006/relationships/image" Target="media/image200.wmf"/><Relationship Id="rId2172" Type="http://schemas.openxmlformats.org/officeDocument/2006/relationships/image" Target="media/image1011.wmf"/><Relationship Id="rId144" Type="http://schemas.openxmlformats.org/officeDocument/2006/relationships/oleObject" Target="embeddings/oleObject79.bin"/><Relationship Id="rId589" Type="http://schemas.openxmlformats.org/officeDocument/2006/relationships/oleObject" Target="embeddings/oleObject334.bin"/><Relationship Id="rId796" Type="http://schemas.openxmlformats.org/officeDocument/2006/relationships/oleObject" Target="embeddings/oleObject439.bin"/><Relationship Id="rId351" Type="http://schemas.openxmlformats.org/officeDocument/2006/relationships/oleObject" Target="embeddings/oleObject204.bin"/><Relationship Id="rId449" Type="http://schemas.openxmlformats.org/officeDocument/2006/relationships/oleObject" Target="embeddings/oleObject257.bin"/><Relationship Id="rId656" Type="http://schemas.openxmlformats.org/officeDocument/2006/relationships/oleObject" Target="embeddings/oleObject369.bin"/><Relationship Id="rId863" Type="http://schemas.openxmlformats.org/officeDocument/2006/relationships/image" Target="media/image382.wmf"/><Relationship Id="rId1079" Type="http://schemas.openxmlformats.org/officeDocument/2006/relationships/image" Target="media/image504.wmf"/><Relationship Id="rId1286" Type="http://schemas.openxmlformats.org/officeDocument/2006/relationships/oleObject" Target="embeddings/oleObject686.bin"/><Relationship Id="rId1493" Type="http://schemas.openxmlformats.org/officeDocument/2006/relationships/image" Target="media/image688.wmf"/><Relationship Id="rId2032" Type="http://schemas.openxmlformats.org/officeDocument/2006/relationships/image" Target="media/image945.wmf"/><Relationship Id="rId2337" Type="http://schemas.openxmlformats.org/officeDocument/2006/relationships/image" Target="media/image1085.wmf"/><Relationship Id="rId211" Type="http://schemas.openxmlformats.org/officeDocument/2006/relationships/image" Target="media/image82.wmf"/><Relationship Id="rId309" Type="http://schemas.openxmlformats.org/officeDocument/2006/relationships/oleObject" Target="embeddings/oleObject179.bin"/><Relationship Id="rId516" Type="http://schemas.openxmlformats.org/officeDocument/2006/relationships/oleObject" Target="embeddings/oleObject296.bin"/><Relationship Id="rId1146" Type="http://schemas.openxmlformats.org/officeDocument/2006/relationships/oleObject" Target="embeddings/oleObject604.bin"/><Relationship Id="rId1798" Type="http://schemas.openxmlformats.org/officeDocument/2006/relationships/oleObject" Target="embeddings/oleObject951.bin"/><Relationship Id="rId723" Type="http://schemas.openxmlformats.org/officeDocument/2006/relationships/image" Target="media/image312.wmf"/><Relationship Id="rId930" Type="http://schemas.openxmlformats.org/officeDocument/2006/relationships/oleObject" Target="embeddings/oleObject508.bin"/><Relationship Id="rId1006" Type="http://schemas.openxmlformats.org/officeDocument/2006/relationships/image" Target="media/image450.wmf"/><Relationship Id="rId1353" Type="http://schemas.openxmlformats.org/officeDocument/2006/relationships/image" Target="media/image621.wmf"/><Relationship Id="rId1560" Type="http://schemas.openxmlformats.org/officeDocument/2006/relationships/image" Target="media/image721.wmf"/><Relationship Id="rId1658" Type="http://schemas.openxmlformats.org/officeDocument/2006/relationships/image" Target="media/image769.wmf"/><Relationship Id="rId1865" Type="http://schemas.openxmlformats.org/officeDocument/2006/relationships/image" Target="media/image869.wmf"/><Relationship Id="rId1213" Type="http://schemas.openxmlformats.org/officeDocument/2006/relationships/oleObject" Target="embeddings/oleObject643.bin"/><Relationship Id="rId1420" Type="http://schemas.openxmlformats.org/officeDocument/2006/relationships/image" Target="media/image652.wmf"/><Relationship Id="rId1518" Type="http://schemas.openxmlformats.org/officeDocument/2006/relationships/oleObject" Target="embeddings/oleObject809.bin"/><Relationship Id="rId1725" Type="http://schemas.openxmlformats.org/officeDocument/2006/relationships/oleObject" Target="embeddings/oleObject914.bin"/><Relationship Id="rId1932" Type="http://schemas.openxmlformats.org/officeDocument/2006/relationships/oleObject" Target="embeddings/oleObject1023.bin"/><Relationship Id="rId17" Type="http://schemas.openxmlformats.org/officeDocument/2006/relationships/oleObject" Target="embeddings/oleObject2.bin"/><Relationship Id="rId2194" Type="http://schemas.openxmlformats.org/officeDocument/2006/relationships/oleObject" Target="embeddings/oleObject1166.bin"/><Relationship Id="rId166" Type="http://schemas.openxmlformats.org/officeDocument/2006/relationships/oleObject" Target="embeddings/oleObject92.bin"/><Relationship Id="rId373" Type="http://schemas.openxmlformats.org/officeDocument/2006/relationships/oleObject" Target="embeddings/oleObject216.bin"/><Relationship Id="rId580" Type="http://schemas.openxmlformats.org/officeDocument/2006/relationships/image" Target="media/image242.wmf"/><Relationship Id="rId2054" Type="http://schemas.openxmlformats.org/officeDocument/2006/relationships/image" Target="media/image956.wmf"/><Relationship Id="rId2261" Type="http://schemas.openxmlformats.org/officeDocument/2006/relationships/oleObject" Target="embeddings/oleObject1205.bin"/><Relationship Id="rId1" Type="http://schemas.openxmlformats.org/officeDocument/2006/relationships/customXml" Target="../customXml/item1.xml"/><Relationship Id="rId233" Type="http://schemas.openxmlformats.org/officeDocument/2006/relationships/oleObject" Target="embeddings/oleObject133.bin"/><Relationship Id="rId440" Type="http://schemas.openxmlformats.org/officeDocument/2006/relationships/image" Target="media/image179.wmf"/><Relationship Id="rId678" Type="http://schemas.openxmlformats.org/officeDocument/2006/relationships/oleObject" Target="embeddings/oleObject380.bin"/><Relationship Id="rId885" Type="http://schemas.openxmlformats.org/officeDocument/2006/relationships/oleObject" Target="embeddings/oleObject485.bin"/><Relationship Id="rId1070" Type="http://schemas.openxmlformats.org/officeDocument/2006/relationships/oleObject" Target="embeddings/oleObject562.bin"/><Relationship Id="rId2121" Type="http://schemas.openxmlformats.org/officeDocument/2006/relationships/image" Target="media/image989.wmf"/><Relationship Id="rId2359" Type="http://schemas.openxmlformats.org/officeDocument/2006/relationships/image" Target="media/image1096.wmf"/><Relationship Id="rId300" Type="http://schemas.openxmlformats.org/officeDocument/2006/relationships/oleObject" Target="embeddings/oleObject173.bin"/><Relationship Id="rId538" Type="http://schemas.openxmlformats.org/officeDocument/2006/relationships/oleObject" Target="embeddings/oleObject307.bin"/><Relationship Id="rId745" Type="http://schemas.openxmlformats.org/officeDocument/2006/relationships/image" Target="media/image323.wmf"/><Relationship Id="rId952" Type="http://schemas.openxmlformats.org/officeDocument/2006/relationships/image" Target="media/image424.wmf"/><Relationship Id="rId1168" Type="http://schemas.openxmlformats.org/officeDocument/2006/relationships/oleObject" Target="embeddings/oleObject615.bin"/><Relationship Id="rId1375" Type="http://schemas.openxmlformats.org/officeDocument/2006/relationships/image" Target="media/image632.wmf"/><Relationship Id="rId1582" Type="http://schemas.openxmlformats.org/officeDocument/2006/relationships/image" Target="media/image732.wmf"/><Relationship Id="rId2219" Type="http://schemas.openxmlformats.org/officeDocument/2006/relationships/image" Target="media/image1028.wmf"/><Relationship Id="rId81" Type="http://schemas.openxmlformats.org/officeDocument/2006/relationships/image" Target="media/image34.wmf"/><Relationship Id="rId605" Type="http://schemas.openxmlformats.org/officeDocument/2006/relationships/oleObject" Target="embeddings/oleObject342.bin"/><Relationship Id="rId812" Type="http://schemas.openxmlformats.org/officeDocument/2006/relationships/oleObject" Target="embeddings/oleObject447.bin"/><Relationship Id="rId1028" Type="http://schemas.openxmlformats.org/officeDocument/2006/relationships/image" Target="media/image462.wmf"/><Relationship Id="rId1235" Type="http://schemas.openxmlformats.org/officeDocument/2006/relationships/oleObject" Target="embeddings/oleObject656.bin"/><Relationship Id="rId1442" Type="http://schemas.openxmlformats.org/officeDocument/2006/relationships/oleObject" Target="embeddings/oleObject771.bin"/><Relationship Id="rId1887" Type="http://schemas.openxmlformats.org/officeDocument/2006/relationships/oleObject" Target="embeddings/oleObject999.bin"/><Relationship Id="rId1302" Type="http://schemas.openxmlformats.org/officeDocument/2006/relationships/oleObject" Target="embeddings/oleObject698.bin"/><Relationship Id="rId1747" Type="http://schemas.openxmlformats.org/officeDocument/2006/relationships/oleObject" Target="embeddings/oleObject925.bin"/><Relationship Id="rId1954" Type="http://schemas.openxmlformats.org/officeDocument/2006/relationships/image" Target="media/image910.wmf"/><Relationship Id="rId39" Type="http://schemas.openxmlformats.org/officeDocument/2006/relationships/image" Target="media/image17.wmf"/><Relationship Id="rId1607" Type="http://schemas.openxmlformats.org/officeDocument/2006/relationships/oleObject" Target="embeddings/oleObject855.bin"/><Relationship Id="rId1814" Type="http://schemas.openxmlformats.org/officeDocument/2006/relationships/image" Target="media/image845.wmf"/><Relationship Id="rId188" Type="http://schemas.openxmlformats.org/officeDocument/2006/relationships/oleObject" Target="embeddings/oleObject107.bin"/><Relationship Id="rId395" Type="http://schemas.openxmlformats.org/officeDocument/2006/relationships/image" Target="media/image159.wmf"/><Relationship Id="rId2076" Type="http://schemas.openxmlformats.org/officeDocument/2006/relationships/image" Target="media/image967.wmf"/><Relationship Id="rId2283" Type="http://schemas.openxmlformats.org/officeDocument/2006/relationships/oleObject" Target="embeddings/oleObject1216.bin"/><Relationship Id="rId255" Type="http://schemas.openxmlformats.org/officeDocument/2006/relationships/oleObject" Target="embeddings/oleObject144.bin"/><Relationship Id="rId462" Type="http://schemas.openxmlformats.org/officeDocument/2006/relationships/image" Target="media/image189.wmf"/><Relationship Id="rId1092" Type="http://schemas.openxmlformats.org/officeDocument/2006/relationships/image" Target="media/image510.wmf"/><Relationship Id="rId1397" Type="http://schemas.openxmlformats.org/officeDocument/2006/relationships/image" Target="media/image641.wmf"/><Relationship Id="rId2143" Type="http://schemas.openxmlformats.org/officeDocument/2006/relationships/oleObject" Target="embeddings/oleObject1135.bin"/><Relationship Id="rId2350" Type="http://schemas.openxmlformats.org/officeDocument/2006/relationships/oleObject" Target="embeddings/oleObject1250.bin"/><Relationship Id="rId115" Type="http://schemas.openxmlformats.org/officeDocument/2006/relationships/oleObject" Target="embeddings/oleObject60.bin"/><Relationship Id="rId322" Type="http://schemas.openxmlformats.org/officeDocument/2006/relationships/oleObject" Target="embeddings/oleObject186.bin"/><Relationship Id="rId767" Type="http://schemas.openxmlformats.org/officeDocument/2006/relationships/image" Target="media/image334.wmf"/><Relationship Id="rId974" Type="http://schemas.openxmlformats.org/officeDocument/2006/relationships/image" Target="media/image435.wmf"/><Relationship Id="rId2003" Type="http://schemas.openxmlformats.org/officeDocument/2006/relationships/image" Target="media/image931.wmf"/><Relationship Id="rId2210" Type="http://schemas.openxmlformats.org/officeDocument/2006/relationships/oleObject" Target="embeddings/oleObject1177.bin"/><Relationship Id="rId627" Type="http://schemas.openxmlformats.org/officeDocument/2006/relationships/oleObject" Target="embeddings/oleObject353.bin"/><Relationship Id="rId834" Type="http://schemas.openxmlformats.org/officeDocument/2006/relationships/oleObject" Target="embeddings/oleObject458.bin"/><Relationship Id="rId1257" Type="http://schemas.openxmlformats.org/officeDocument/2006/relationships/oleObject" Target="embeddings/oleObject668.bin"/><Relationship Id="rId1464" Type="http://schemas.openxmlformats.org/officeDocument/2006/relationships/oleObject" Target="embeddings/oleObject782.bin"/><Relationship Id="rId1671" Type="http://schemas.openxmlformats.org/officeDocument/2006/relationships/oleObject" Target="embeddings/oleObject887.bin"/><Relationship Id="rId2308" Type="http://schemas.openxmlformats.org/officeDocument/2006/relationships/image" Target="media/image1071.wmf"/><Relationship Id="rId901" Type="http://schemas.openxmlformats.org/officeDocument/2006/relationships/oleObject" Target="embeddings/oleObject493.bin"/><Relationship Id="rId1117" Type="http://schemas.openxmlformats.org/officeDocument/2006/relationships/oleObject" Target="embeddings/oleObject587.bin"/><Relationship Id="rId1324" Type="http://schemas.openxmlformats.org/officeDocument/2006/relationships/oleObject" Target="embeddings/oleObject709.bin"/><Relationship Id="rId1531" Type="http://schemas.openxmlformats.org/officeDocument/2006/relationships/oleObject" Target="embeddings/oleObject816.bin"/><Relationship Id="rId1769" Type="http://schemas.openxmlformats.org/officeDocument/2006/relationships/oleObject" Target="embeddings/oleObject936.bin"/><Relationship Id="rId1976" Type="http://schemas.openxmlformats.org/officeDocument/2006/relationships/oleObject" Target="embeddings/oleObject1048.bin"/><Relationship Id="rId30" Type="http://schemas.openxmlformats.org/officeDocument/2006/relationships/image" Target="media/image13.emf"/><Relationship Id="rId1629" Type="http://schemas.openxmlformats.org/officeDocument/2006/relationships/oleObject" Target="embeddings/oleObject866.bin"/><Relationship Id="rId1836" Type="http://schemas.openxmlformats.org/officeDocument/2006/relationships/image" Target="media/image855.wmf"/><Relationship Id="rId1903" Type="http://schemas.openxmlformats.org/officeDocument/2006/relationships/image" Target="media/image887.wmf"/><Relationship Id="rId2098" Type="http://schemas.openxmlformats.org/officeDocument/2006/relationships/image" Target="media/image977.wmf"/><Relationship Id="rId277" Type="http://schemas.openxmlformats.org/officeDocument/2006/relationships/oleObject" Target="embeddings/oleObject156.bin"/><Relationship Id="rId484" Type="http://schemas.openxmlformats.org/officeDocument/2006/relationships/oleObject" Target="embeddings/oleObject278.bin"/><Relationship Id="rId2165" Type="http://schemas.openxmlformats.org/officeDocument/2006/relationships/oleObject" Target="embeddings/oleObject1149.bin"/><Relationship Id="rId137" Type="http://schemas.openxmlformats.org/officeDocument/2006/relationships/oleObject" Target="embeddings/oleObject74.bin"/><Relationship Id="rId344" Type="http://schemas.openxmlformats.org/officeDocument/2006/relationships/oleObject" Target="embeddings/oleObject200.bin"/><Relationship Id="rId691" Type="http://schemas.openxmlformats.org/officeDocument/2006/relationships/image" Target="media/image296.wmf"/><Relationship Id="rId789" Type="http://schemas.openxmlformats.org/officeDocument/2006/relationships/image" Target="media/image345.wmf"/><Relationship Id="rId996" Type="http://schemas.openxmlformats.org/officeDocument/2006/relationships/oleObject" Target="embeddings/oleObject542.bin"/><Relationship Id="rId2025" Type="http://schemas.openxmlformats.org/officeDocument/2006/relationships/oleObject" Target="embeddings/oleObject1075.bin"/><Relationship Id="rId2372" Type="http://schemas.openxmlformats.org/officeDocument/2006/relationships/oleObject" Target="embeddings/oleObject1261.bin"/><Relationship Id="rId551" Type="http://schemas.openxmlformats.org/officeDocument/2006/relationships/image" Target="media/image228.emf"/><Relationship Id="rId649" Type="http://schemas.openxmlformats.org/officeDocument/2006/relationships/image" Target="media/image275.wmf"/><Relationship Id="rId856" Type="http://schemas.openxmlformats.org/officeDocument/2006/relationships/oleObject" Target="embeddings/oleObject469.bin"/><Relationship Id="rId1181" Type="http://schemas.openxmlformats.org/officeDocument/2006/relationships/oleObject" Target="embeddings/oleObject624.bin"/><Relationship Id="rId1279" Type="http://schemas.openxmlformats.org/officeDocument/2006/relationships/image" Target="media/image588.wmf"/><Relationship Id="rId1486" Type="http://schemas.openxmlformats.org/officeDocument/2006/relationships/oleObject" Target="embeddings/oleObject793.bin"/><Relationship Id="rId2232" Type="http://schemas.openxmlformats.org/officeDocument/2006/relationships/image" Target="media/image1034.wmf"/><Relationship Id="rId204" Type="http://schemas.openxmlformats.org/officeDocument/2006/relationships/oleObject" Target="embeddings/oleObject117.bin"/><Relationship Id="rId411" Type="http://schemas.openxmlformats.org/officeDocument/2006/relationships/oleObject" Target="embeddings/oleObject237.bin"/><Relationship Id="rId509" Type="http://schemas.openxmlformats.org/officeDocument/2006/relationships/oleObject" Target="embeddings/oleObject292.bin"/><Relationship Id="rId1041" Type="http://schemas.openxmlformats.org/officeDocument/2006/relationships/image" Target="media/image475.wmf"/><Relationship Id="rId1139" Type="http://schemas.openxmlformats.org/officeDocument/2006/relationships/image" Target="media/image530.wmf"/><Relationship Id="rId1346" Type="http://schemas.openxmlformats.org/officeDocument/2006/relationships/oleObject" Target="embeddings/oleObject720.bin"/><Relationship Id="rId1693" Type="http://schemas.openxmlformats.org/officeDocument/2006/relationships/oleObject" Target="embeddings/oleObject898.bin"/><Relationship Id="rId1998" Type="http://schemas.openxmlformats.org/officeDocument/2006/relationships/oleObject" Target="embeddings/oleObject1061.bin"/><Relationship Id="rId716" Type="http://schemas.openxmlformats.org/officeDocument/2006/relationships/oleObject" Target="embeddings/oleObject399.bin"/><Relationship Id="rId923" Type="http://schemas.openxmlformats.org/officeDocument/2006/relationships/image" Target="media/image410.wmf"/><Relationship Id="rId1553" Type="http://schemas.openxmlformats.org/officeDocument/2006/relationships/oleObject" Target="embeddings/oleObject827.bin"/><Relationship Id="rId1760" Type="http://schemas.openxmlformats.org/officeDocument/2006/relationships/image" Target="media/image820.wmf"/><Relationship Id="rId1858" Type="http://schemas.openxmlformats.org/officeDocument/2006/relationships/oleObject" Target="embeddings/oleObject984.bin"/><Relationship Id="rId52" Type="http://schemas.openxmlformats.org/officeDocument/2006/relationships/oleObject" Target="embeddings/oleObject21.bin"/><Relationship Id="rId1206" Type="http://schemas.openxmlformats.org/officeDocument/2006/relationships/oleObject" Target="embeddings/oleObject638.bin"/><Relationship Id="rId1413" Type="http://schemas.openxmlformats.org/officeDocument/2006/relationships/oleObject" Target="embeddings/oleObject756.bin"/><Relationship Id="rId1620" Type="http://schemas.openxmlformats.org/officeDocument/2006/relationships/image" Target="media/image750.wmf"/><Relationship Id="rId1718" Type="http://schemas.openxmlformats.org/officeDocument/2006/relationships/image" Target="media/image799.wmf"/><Relationship Id="rId1925" Type="http://schemas.openxmlformats.org/officeDocument/2006/relationships/image" Target="media/image897.wmf"/><Relationship Id="rId299" Type="http://schemas.openxmlformats.org/officeDocument/2006/relationships/image" Target="media/image118.wmf"/><Relationship Id="rId2187" Type="http://schemas.openxmlformats.org/officeDocument/2006/relationships/oleObject" Target="embeddings/oleObject1161.bin"/><Relationship Id="rId159" Type="http://schemas.openxmlformats.org/officeDocument/2006/relationships/image" Target="media/image63.wmf"/><Relationship Id="rId366" Type="http://schemas.openxmlformats.org/officeDocument/2006/relationships/oleObject" Target="embeddings/oleObject212.bin"/><Relationship Id="rId573" Type="http://schemas.openxmlformats.org/officeDocument/2006/relationships/oleObject" Target="embeddings/oleObject326.bin"/><Relationship Id="rId780" Type="http://schemas.openxmlformats.org/officeDocument/2006/relationships/oleObject" Target="embeddings/oleObject431.bin"/><Relationship Id="rId2047" Type="http://schemas.openxmlformats.org/officeDocument/2006/relationships/oleObject" Target="embeddings/oleObject1086.bin"/><Relationship Id="rId2254" Type="http://schemas.openxmlformats.org/officeDocument/2006/relationships/image" Target="media/image1044.wmf"/><Relationship Id="rId226" Type="http://schemas.openxmlformats.org/officeDocument/2006/relationships/image" Target="media/image89.wmf"/><Relationship Id="rId433" Type="http://schemas.openxmlformats.org/officeDocument/2006/relationships/oleObject" Target="embeddings/oleObject249.bin"/><Relationship Id="rId878" Type="http://schemas.openxmlformats.org/officeDocument/2006/relationships/oleObject" Target="embeddings/oleObject481.bin"/><Relationship Id="rId1063" Type="http://schemas.openxmlformats.org/officeDocument/2006/relationships/oleObject" Target="embeddings/oleObject558.bin"/><Relationship Id="rId1270" Type="http://schemas.openxmlformats.org/officeDocument/2006/relationships/oleObject" Target="embeddings/oleObject676.bin"/><Relationship Id="rId2114" Type="http://schemas.openxmlformats.org/officeDocument/2006/relationships/image" Target="media/image985.wmf"/><Relationship Id="rId640" Type="http://schemas.openxmlformats.org/officeDocument/2006/relationships/oleObject" Target="embeddings/oleObject361.bin"/><Relationship Id="rId738" Type="http://schemas.openxmlformats.org/officeDocument/2006/relationships/oleObject" Target="embeddings/oleObject410.bin"/><Relationship Id="rId945" Type="http://schemas.openxmlformats.org/officeDocument/2006/relationships/oleObject" Target="embeddings/oleObject516.bin"/><Relationship Id="rId1368" Type="http://schemas.openxmlformats.org/officeDocument/2006/relationships/oleObject" Target="embeddings/oleObject731.bin"/><Relationship Id="rId1575" Type="http://schemas.openxmlformats.org/officeDocument/2006/relationships/oleObject" Target="embeddings/oleObject838.bin"/><Relationship Id="rId1782" Type="http://schemas.openxmlformats.org/officeDocument/2006/relationships/image" Target="media/image831.wmf"/><Relationship Id="rId2321" Type="http://schemas.openxmlformats.org/officeDocument/2006/relationships/oleObject" Target="embeddings/oleObject1235.bin"/><Relationship Id="rId74" Type="http://schemas.openxmlformats.org/officeDocument/2006/relationships/oleObject" Target="embeddings/oleObject34.bin"/><Relationship Id="rId500" Type="http://schemas.openxmlformats.org/officeDocument/2006/relationships/oleObject" Target="embeddings/oleObject287.bin"/><Relationship Id="rId805" Type="http://schemas.openxmlformats.org/officeDocument/2006/relationships/image" Target="media/image353.wmf"/><Relationship Id="rId1130" Type="http://schemas.openxmlformats.org/officeDocument/2006/relationships/oleObject" Target="embeddings/oleObject595.bin"/><Relationship Id="rId1228" Type="http://schemas.openxmlformats.org/officeDocument/2006/relationships/oleObject" Target="embeddings/oleObject652.bin"/><Relationship Id="rId1435" Type="http://schemas.openxmlformats.org/officeDocument/2006/relationships/image" Target="media/image659.wmf"/><Relationship Id="rId1642" Type="http://schemas.openxmlformats.org/officeDocument/2006/relationships/image" Target="media/image761.wmf"/><Relationship Id="rId1947" Type="http://schemas.openxmlformats.org/officeDocument/2006/relationships/oleObject" Target="embeddings/oleObject1032.bin"/><Relationship Id="rId1502" Type="http://schemas.openxmlformats.org/officeDocument/2006/relationships/oleObject" Target="embeddings/oleObject801.bin"/><Relationship Id="rId1807" Type="http://schemas.openxmlformats.org/officeDocument/2006/relationships/oleObject" Target="embeddings/oleObject956.bin"/><Relationship Id="rId290" Type="http://schemas.openxmlformats.org/officeDocument/2006/relationships/oleObject" Target="embeddings/oleObject167.bin"/><Relationship Id="rId388" Type="http://schemas.openxmlformats.org/officeDocument/2006/relationships/oleObject" Target="embeddings/oleObject224.bin"/><Relationship Id="rId2069" Type="http://schemas.openxmlformats.org/officeDocument/2006/relationships/oleObject" Target="embeddings/oleObject1097.bin"/><Relationship Id="rId150" Type="http://schemas.openxmlformats.org/officeDocument/2006/relationships/oleObject" Target="embeddings/oleObject83.bin"/><Relationship Id="rId595" Type="http://schemas.openxmlformats.org/officeDocument/2006/relationships/oleObject" Target="embeddings/oleObject337.bin"/><Relationship Id="rId2276" Type="http://schemas.openxmlformats.org/officeDocument/2006/relationships/image" Target="media/image1055.wmf"/><Relationship Id="rId248" Type="http://schemas.openxmlformats.org/officeDocument/2006/relationships/image" Target="media/image99.wmf"/><Relationship Id="rId455" Type="http://schemas.openxmlformats.org/officeDocument/2006/relationships/oleObject" Target="embeddings/oleObject261.bin"/><Relationship Id="rId662" Type="http://schemas.openxmlformats.org/officeDocument/2006/relationships/oleObject" Target="embeddings/oleObject372.bin"/><Relationship Id="rId1085" Type="http://schemas.openxmlformats.org/officeDocument/2006/relationships/oleObject" Target="embeddings/oleObject570.bin"/><Relationship Id="rId1292" Type="http://schemas.openxmlformats.org/officeDocument/2006/relationships/oleObject" Target="embeddings/oleObject689.bin"/><Relationship Id="rId2136" Type="http://schemas.openxmlformats.org/officeDocument/2006/relationships/image" Target="media/image996.wmf"/><Relationship Id="rId2343" Type="http://schemas.openxmlformats.org/officeDocument/2006/relationships/image" Target="media/image1088.wmf"/><Relationship Id="rId108" Type="http://schemas.openxmlformats.org/officeDocument/2006/relationships/oleObject" Target="embeddings/oleObject56.bin"/><Relationship Id="rId315" Type="http://schemas.openxmlformats.org/officeDocument/2006/relationships/image" Target="media/image124.wmf"/><Relationship Id="rId522" Type="http://schemas.openxmlformats.org/officeDocument/2006/relationships/image" Target="media/image214.emf"/><Relationship Id="rId967" Type="http://schemas.openxmlformats.org/officeDocument/2006/relationships/oleObject" Target="embeddings/oleObject527.bin"/><Relationship Id="rId1152" Type="http://schemas.openxmlformats.org/officeDocument/2006/relationships/oleObject" Target="embeddings/oleObject607.bin"/><Relationship Id="rId1597" Type="http://schemas.openxmlformats.org/officeDocument/2006/relationships/oleObject" Target="embeddings/oleObject849.bin"/><Relationship Id="rId2203" Type="http://schemas.openxmlformats.org/officeDocument/2006/relationships/oleObject" Target="embeddings/oleObject1173.bin"/><Relationship Id="rId96" Type="http://schemas.openxmlformats.org/officeDocument/2006/relationships/oleObject" Target="embeddings/oleObject47.bin"/><Relationship Id="rId827" Type="http://schemas.openxmlformats.org/officeDocument/2006/relationships/image" Target="media/image364.wmf"/><Relationship Id="rId1012" Type="http://schemas.openxmlformats.org/officeDocument/2006/relationships/image" Target="media/image452.wmf"/><Relationship Id="rId1457" Type="http://schemas.openxmlformats.org/officeDocument/2006/relationships/image" Target="media/image670.wmf"/><Relationship Id="rId1664" Type="http://schemas.openxmlformats.org/officeDocument/2006/relationships/image" Target="media/image772.wmf"/><Relationship Id="rId1871" Type="http://schemas.openxmlformats.org/officeDocument/2006/relationships/image" Target="media/image872.wmf"/><Relationship Id="rId1317" Type="http://schemas.openxmlformats.org/officeDocument/2006/relationships/image" Target="media/image603.wmf"/><Relationship Id="rId1524" Type="http://schemas.openxmlformats.org/officeDocument/2006/relationships/image" Target="media/image703.wmf"/><Relationship Id="rId1731" Type="http://schemas.openxmlformats.org/officeDocument/2006/relationships/oleObject" Target="embeddings/oleObject917.bin"/><Relationship Id="rId1969" Type="http://schemas.openxmlformats.org/officeDocument/2006/relationships/oleObject" Target="embeddings/oleObject1043.bin"/><Relationship Id="rId23" Type="http://schemas.openxmlformats.org/officeDocument/2006/relationships/oleObject" Target="embeddings/oleObject4.bin"/><Relationship Id="rId1829" Type="http://schemas.openxmlformats.org/officeDocument/2006/relationships/oleObject" Target="embeddings/oleObject969.bin"/><Relationship Id="rId2298" Type="http://schemas.openxmlformats.org/officeDocument/2006/relationships/image" Target="media/image1066.wmf"/></Relationships>
</file>

<file path=word/_rels/numbering.xml.rels><?xml version="1.0" encoding="UTF-8" standalone="yes"?>
<Relationships xmlns="http://schemas.openxmlformats.org/package/2006/relationships"><Relationship Id="rId3" Type="http://schemas.openxmlformats.org/officeDocument/2006/relationships/image" Target="media/image3.wmf"/><Relationship Id="rId2" Type="http://schemas.openxmlformats.org/officeDocument/2006/relationships/image" Target="media/image2.wmf"/><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Word" ma:contentTypeID="0x0101007DB191C09882F146B3C2F042AF818E060077A826CDBB10DE4798DD84B6B4E19E4C" ma:contentTypeVersion="1" ma:contentTypeDescription="Создание документа." ma:contentTypeScope="" ma:versionID="4ee243887ecc523b50dcb696489bbcef">
  <xsd:schema xmlns:xsd="http://www.w3.org/2001/XMLSchema" xmlns:xs="http://www.w3.org/2001/XMLSchema" xmlns:p="http://schemas.microsoft.com/office/2006/metadata/properties" targetNamespace="http://schemas.microsoft.com/office/2006/metadata/properties" ma:root="true" ma:fieldsID="89d58f4857a619b7c345529988bca39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B10051-6DA9-45D6-8A90-DA6D3D137A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8B8C9312-DF78-4A98-BE09-8E4CCB36763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35D104C-9DC0-4EA7-98F9-F47291A6D084}">
  <ds:schemaRefs>
    <ds:schemaRef ds:uri="http://schemas.microsoft.com/sharepoint/v3/contenttype/forms"/>
  </ds:schemaRefs>
</ds:datastoreItem>
</file>

<file path=customXml/itemProps4.xml><?xml version="1.0" encoding="utf-8"?>
<ds:datastoreItem xmlns:ds="http://schemas.openxmlformats.org/officeDocument/2006/customXml" ds:itemID="{1FA63E26-CD93-4395-B3E4-6C21BABBEA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1104</TotalTime>
  <Pages>161</Pages>
  <Words>109148</Words>
  <Characters>62215</Characters>
  <Application>Microsoft Office Word</Application>
  <DocSecurity>0</DocSecurity>
  <Lines>518</Lines>
  <Paragraphs>342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Теорія ймовірностей, імовірнісні процеси та математична статистика</vt:lpstr>
      <vt:lpstr/>
    </vt:vector>
  </TitlesOfParts>
  <Company>НТУУ "КПИ"</Company>
  <LinksUpToDate>false</LinksUpToDate>
  <CharactersWithSpaces>171021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Теорія ймовірностей, імовірнісні процеси та математична статистика</dc:title>
  <dc:subject>Навчальний посібник</dc:subject>
  <dc:creator>Биляк Александр;Тростянчук Ольга;Себало Михаил;Ярмак Дмитрий;Масликов Виталий</dc:creator>
  <cp:lastModifiedBy>Саша</cp:lastModifiedBy>
  <cp:revision>103</cp:revision>
  <cp:lastPrinted>2012-05-21T07:30:00Z</cp:lastPrinted>
  <dcterms:created xsi:type="dcterms:W3CDTF">2012-09-10T22:57:00Z</dcterms:created>
  <dcterms:modified xsi:type="dcterms:W3CDTF">2016-09-11T17:26:00Z</dcterms:modified>
  <cp:category>ИС-01, ИС-02</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0x0101007DB191C09882F146B3C2F042AF818E060077A826CDBB10DE4798DD84B6B4E19E4C</vt:lpwstr>
  </property>
</Properties>
</file>