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E07" w:rsidRPr="004B5B1C" w:rsidRDefault="00765E30">
      <w:pPr>
        <w:widowControl w:val="0"/>
        <w:spacing w:after="0"/>
        <w:jc w:val="center"/>
        <w:rPr>
          <w:lang w:val="uk-UA"/>
        </w:rPr>
      </w:pPr>
      <w:r w:rsidRPr="004B5B1C">
        <w:rPr>
          <w:lang w:val="uk-UA"/>
        </w:rPr>
        <w:t>Міністерство освіти і науки України</w:t>
      </w:r>
    </w:p>
    <w:p w:rsidR="00A65E07" w:rsidRPr="004B5B1C" w:rsidRDefault="00765E30">
      <w:pPr>
        <w:widowControl w:val="0"/>
        <w:spacing w:after="0"/>
        <w:jc w:val="center"/>
        <w:rPr>
          <w:lang w:val="uk-UA"/>
        </w:rPr>
      </w:pPr>
      <w:r w:rsidRPr="004B5B1C">
        <w:rPr>
          <w:lang w:val="uk-UA"/>
        </w:rPr>
        <w:t>Національний технічний університет України</w:t>
      </w:r>
    </w:p>
    <w:p w:rsidR="00A65E07" w:rsidRPr="004B5B1C" w:rsidRDefault="00765E30">
      <w:pPr>
        <w:widowControl w:val="0"/>
        <w:spacing w:after="0"/>
        <w:jc w:val="center"/>
        <w:rPr>
          <w:lang w:val="uk-UA"/>
        </w:rPr>
      </w:pPr>
      <w:r w:rsidRPr="004B5B1C">
        <w:rPr>
          <w:lang w:val="uk-UA"/>
        </w:rPr>
        <w:t>“Київський політехнічний інститут”</w:t>
      </w:r>
    </w:p>
    <w:p w:rsidR="00A65E07" w:rsidRPr="004B5B1C" w:rsidRDefault="00765E30">
      <w:pPr>
        <w:widowControl w:val="0"/>
        <w:spacing w:after="0"/>
        <w:jc w:val="center"/>
        <w:rPr>
          <w:lang w:val="uk-UA"/>
        </w:rPr>
      </w:pPr>
      <w:r w:rsidRPr="004B5B1C">
        <w:rPr>
          <w:lang w:val="uk-UA"/>
        </w:rPr>
        <w:t>Кафедра АСОІУ</w:t>
      </w: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765E30">
      <w:pPr>
        <w:widowControl w:val="0"/>
        <w:spacing w:after="0"/>
        <w:jc w:val="center"/>
        <w:rPr>
          <w:b/>
          <w:bCs/>
          <w:lang w:val="uk-UA"/>
        </w:rPr>
      </w:pPr>
      <w:r w:rsidRPr="004B5B1C">
        <w:rPr>
          <w:b/>
          <w:bCs/>
          <w:lang w:val="uk-UA"/>
        </w:rPr>
        <w:t>ЗВІТ</w:t>
      </w:r>
    </w:p>
    <w:p w:rsidR="00A65E07" w:rsidRPr="00E27CF1" w:rsidRDefault="00765E30">
      <w:pPr>
        <w:widowControl w:val="0"/>
        <w:spacing w:after="0"/>
        <w:jc w:val="center"/>
        <w:rPr>
          <w:u w:val="single"/>
        </w:rPr>
      </w:pPr>
      <w:r w:rsidRPr="004B5B1C">
        <w:rPr>
          <w:lang w:val="uk-UA"/>
        </w:rPr>
        <w:t>про викона</w:t>
      </w:r>
      <w:r w:rsidR="00F843B0">
        <w:rPr>
          <w:lang w:val="uk-UA"/>
        </w:rPr>
        <w:t>ння комп’ютерного практикуму  №</w:t>
      </w:r>
      <w:r w:rsidR="00A272A9" w:rsidRPr="00E27CF1">
        <w:t>7</w:t>
      </w:r>
    </w:p>
    <w:p w:rsidR="00A65E07" w:rsidRPr="004B5B1C" w:rsidRDefault="00765E30">
      <w:pPr>
        <w:widowControl w:val="0"/>
        <w:spacing w:after="0"/>
        <w:jc w:val="center"/>
        <w:rPr>
          <w:lang w:val="uk-UA"/>
        </w:rPr>
      </w:pPr>
      <w:r w:rsidRPr="004B5B1C">
        <w:rPr>
          <w:lang w:val="uk-UA"/>
        </w:rPr>
        <w:t>з дисципліни</w:t>
      </w:r>
    </w:p>
    <w:p w:rsidR="00A65E07" w:rsidRPr="004B5B1C" w:rsidRDefault="00765E30">
      <w:pPr>
        <w:widowControl w:val="0"/>
        <w:spacing w:after="0"/>
        <w:jc w:val="center"/>
        <w:rPr>
          <w:lang w:val="uk-UA"/>
        </w:rPr>
      </w:pPr>
      <w:r w:rsidRPr="004B5B1C">
        <w:rPr>
          <w:lang w:val="uk-UA"/>
        </w:rPr>
        <w:t>«Архітектура програмного забезпечення»</w:t>
      </w:r>
    </w:p>
    <w:p w:rsidR="00A65E07" w:rsidRPr="004B5B1C" w:rsidRDefault="00765E30">
      <w:pPr>
        <w:widowControl w:val="0"/>
        <w:spacing w:after="0"/>
        <w:jc w:val="center"/>
        <w:rPr>
          <w:u w:val="single"/>
          <w:lang w:val="uk-UA"/>
        </w:rPr>
      </w:pPr>
      <w:r w:rsidRPr="004B5B1C">
        <w:rPr>
          <w:u w:val="single"/>
          <w:lang w:val="uk-UA"/>
        </w:rPr>
        <w:t>Тема: «</w:t>
      </w:r>
      <w:r w:rsidR="00035975" w:rsidRPr="00035975">
        <w:rPr>
          <w:u w:val="single"/>
          <w:lang w:val="uk-UA"/>
        </w:rPr>
        <w:t>«</w:t>
      </w:r>
      <w:r w:rsidR="00A272A9" w:rsidRPr="00A272A9">
        <w:rPr>
          <w:u w:val="single"/>
          <w:lang w:val="uk-UA"/>
        </w:rPr>
        <w:t>Створення діаграми розміщення</w:t>
      </w:r>
      <w:r w:rsidRPr="004B5B1C">
        <w:rPr>
          <w:u w:val="single"/>
          <w:lang w:val="uk-UA"/>
        </w:rPr>
        <w:t>»</w:t>
      </w: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tbl>
      <w:tblPr>
        <w:tblStyle w:val="TableNormal"/>
        <w:tblW w:w="8221" w:type="dxa"/>
        <w:jc w:val="center"/>
        <w:tblInd w:w="1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37"/>
        <w:gridCol w:w="3584"/>
      </w:tblGrid>
      <w:tr w:rsidR="00A65E07" w:rsidRPr="004B5B1C">
        <w:trPr>
          <w:trHeight w:val="308"/>
          <w:jc w:val="center"/>
        </w:trPr>
        <w:tc>
          <w:tcPr>
            <w:tcW w:w="4636" w:type="dxa"/>
            <w:tcBorders>
              <w:top w:val="nil"/>
              <w:left w:val="nil"/>
              <w:bottom w:val="nil"/>
              <w:right w:val="nil"/>
            </w:tcBorders>
            <w:shd w:val="clear" w:color="auto" w:fill="auto"/>
            <w:tcMar>
              <w:top w:w="80" w:type="dxa"/>
              <w:left w:w="80" w:type="dxa"/>
              <w:bottom w:w="80" w:type="dxa"/>
              <w:right w:w="80" w:type="dxa"/>
            </w:tcMar>
          </w:tcPr>
          <w:p w:rsidR="00A65E07" w:rsidRPr="004B5B1C" w:rsidRDefault="00765E30">
            <w:pPr>
              <w:widowControl w:val="0"/>
              <w:spacing w:after="0"/>
              <w:rPr>
                <w:lang w:val="uk-UA"/>
              </w:rPr>
            </w:pPr>
            <w:r w:rsidRPr="004B5B1C">
              <w:rPr>
                <w:u w:val="single"/>
                <w:lang w:val="uk-UA"/>
              </w:rPr>
              <w:t>Прийняв:</w:t>
            </w:r>
          </w:p>
        </w:tc>
        <w:tc>
          <w:tcPr>
            <w:tcW w:w="3584" w:type="dxa"/>
            <w:tcBorders>
              <w:top w:val="nil"/>
              <w:left w:val="nil"/>
              <w:bottom w:val="nil"/>
              <w:right w:val="nil"/>
            </w:tcBorders>
            <w:shd w:val="clear" w:color="auto" w:fill="auto"/>
            <w:tcMar>
              <w:top w:w="80" w:type="dxa"/>
              <w:left w:w="80" w:type="dxa"/>
              <w:bottom w:w="80" w:type="dxa"/>
              <w:right w:w="80" w:type="dxa"/>
            </w:tcMar>
          </w:tcPr>
          <w:p w:rsidR="00A65E07" w:rsidRPr="004B5B1C" w:rsidRDefault="005D1CD4">
            <w:pPr>
              <w:widowControl w:val="0"/>
              <w:spacing w:after="0"/>
              <w:jc w:val="right"/>
              <w:rPr>
                <w:lang w:val="uk-UA"/>
              </w:rPr>
            </w:pPr>
            <w:r w:rsidRPr="004B5B1C">
              <w:rPr>
                <w:u w:val="single"/>
                <w:lang w:val="uk-UA"/>
              </w:rPr>
              <w:t>Виконав</w:t>
            </w:r>
            <w:r w:rsidR="00765E30" w:rsidRPr="004B5B1C">
              <w:rPr>
                <w:u w:val="single"/>
                <w:lang w:val="uk-UA"/>
              </w:rPr>
              <w:t>:</w:t>
            </w:r>
          </w:p>
        </w:tc>
      </w:tr>
      <w:tr w:rsidR="00A65E07" w:rsidRPr="004B5B1C">
        <w:trPr>
          <w:trHeight w:val="1730"/>
          <w:jc w:val="center"/>
        </w:trPr>
        <w:tc>
          <w:tcPr>
            <w:tcW w:w="4636" w:type="dxa"/>
            <w:tcBorders>
              <w:top w:val="nil"/>
              <w:left w:val="nil"/>
              <w:bottom w:val="nil"/>
              <w:right w:val="nil"/>
            </w:tcBorders>
            <w:shd w:val="clear" w:color="auto" w:fill="auto"/>
            <w:tcMar>
              <w:top w:w="80" w:type="dxa"/>
              <w:left w:w="80" w:type="dxa"/>
              <w:bottom w:w="80" w:type="dxa"/>
              <w:right w:w="856" w:type="dxa"/>
            </w:tcMar>
          </w:tcPr>
          <w:p w:rsidR="00A65E07" w:rsidRPr="004B5B1C" w:rsidRDefault="00765E30">
            <w:pPr>
              <w:widowControl w:val="0"/>
              <w:spacing w:after="0"/>
              <w:ind w:right="776"/>
              <w:jc w:val="left"/>
              <w:rPr>
                <w:lang w:val="uk-UA"/>
              </w:rPr>
            </w:pPr>
            <w:r w:rsidRPr="004B5B1C">
              <w:rPr>
                <w:lang w:val="uk-UA"/>
              </w:rPr>
              <w:t xml:space="preserve">Кузнєцов </w:t>
            </w:r>
          </w:p>
          <w:p w:rsidR="00A65E07" w:rsidRPr="004B5B1C" w:rsidRDefault="00765E30">
            <w:pPr>
              <w:widowControl w:val="0"/>
              <w:spacing w:after="0"/>
              <w:ind w:right="776"/>
              <w:jc w:val="left"/>
              <w:rPr>
                <w:lang w:val="uk-UA"/>
              </w:rPr>
            </w:pPr>
            <w:r w:rsidRPr="004B5B1C">
              <w:rPr>
                <w:lang w:val="uk-UA"/>
              </w:rPr>
              <w:t>Олександр</w:t>
            </w:r>
          </w:p>
          <w:p w:rsidR="00A65E07" w:rsidRPr="004B5B1C" w:rsidRDefault="00765E30">
            <w:pPr>
              <w:widowControl w:val="0"/>
              <w:spacing w:after="0"/>
              <w:ind w:right="776"/>
              <w:jc w:val="left"/>
              <w:rPr>
                <w:lang w:val="uk-UA"/>
              </w:rPr>
            </w:pPr>
            <w:r w:rsidRPr="004B5B1C">
              <w:rPr>
                <w:lang w:val="uk-UA"/>
              </w:rPr>
              <w:t>Вікторович</w:t>
            </w:r>
          </w:p>
        </w:tc>
        <w:tc>
          <w:tcPr>
            <w:tcW w:w="3584" w:type="dxa"/>
            <w:tcBorders>
              <w:top w:val="nil"/>
              <w:left w:val="nil"/>
              <w:bottom w:val="nil"/>
              <w:right w:val="nil"/>
            </w:tcBorders>
            <w:shd w:val="clear" w:color="auto" w:fill="auto"/>
            <w:tcMar>
              <w:top w:w="80" w:type="dxa"/>
              <w:left w:w="80" w:type="dxa"/>
              <w:bottom w:w="80" w:type="dxa"/>
              <w:right w:w="80" w:type="dxa"/>
            </w:tcMar>
          </w:tcPr>
          <w:p w:rsidR="00A65E07" w:rsidRPr="004B5B1C" w:rsidRDefault="005D1CD4">
            <w:pPr>
              <w:widowControl w:val="0"/>
              <w:spacing w:after="0"/>
              <w:jc w:val="right"/>
              <w:rPr>
                <w:lang w:val="uk-UA"/>
              </w:rPr>
            </w:pPr>
            <w:r w:rsidRPr="004B5B1C">
              <w:rPr>
                <w:lang w:val="uk-UA"/>
              </w:rPr>
              <w:t>студент</w:t>
            </w:r>
            <w:r w:rsidR="00765E30" w:rsidRPr="004B5B1C">
              <w:rPr>
                <w:lang w:val="uk-UA"/>
              </w:rPr>
              <w:t xml:space="preserve"> 3-го курсу</w:t>
            </w:r>
          </w:p>
          <w:p w:rsidR="00A65E07" w:rsidRPr="004B5B1C" w:rsidRDefault="00765E30">
            <w:pPr>
              <w:widowControl w:val="0"/>
              <w:spacing w:after="0"/>
              <w:jc w:val="right"/>
              <w:rPr>
                <w:lang w:val="uk-UA"/>
              </w:rPr>
            </w:pPr>
            <w:r w:rsidRPr="004B5B1C">
              <w:rPr>
                <w:lang w:val="uk-UA"/>
              </w:rPr>
              <w:t>гр. ІП-51 ФІОТ</w:t>
            </w:r>
          </w:p>
          <w:p w:rsidR="00A65E07" w:rsidRPr="004B5B1C" w:rsidRDefault="005D1CD4">
            <w:pPr>
              <w:widowControl w:val="0"/>
              <w:spacing w:after="0"/>
              <w:jc w:val="right"/>
              <w:rPr>
                <w:lang w:val="uk-UA"/>
              </w:rPr>
            </w:pPr>
            <w:proofErr w:type="spellStart"/>
            <w:r w:rsidRPr="004B5B1C">
              <w:rPr>
                <w:lang w:val="uk-UA"/>
              </w:rPr>
              <w:t>Зарічковий</w:t>
            </w:r>
            <w:proofErr w:type="spellEnd"/>
            <w:r w:rsidRPr="004B5B1C">
              <w:rPr>
                <w:lang w:val="uk-UA"/>
              </w:rPr>
              <w:t xml:space="preserve"> </w:t>
            </w:r>
            <w:proofErr w:type="spellStart"/>
            <w:r w:rsidRPr="004B5B1C">
              <w:rPr>
                <w:lang w:val="uk-UA"/>
              </w:rPr>
              <w:t>Олексадр</w:t>
            </w:r>
            <w:proofErr w:type="spellEnd"/>
            <w:r w:rsidRPr="004B5B1C">
              <w:rPr>
                <w:lang w:val="uk-UA"/>
              </w:rPr>
              <w:t xml:space="preserve"> Анатолійович</w:t>
            </w:r>
          </w:p>
        </w:tc>
      </w:tr>
    </w:tbl>
    <w:p w:rsidR="00A65E07" w:rsidRPr="004B5B1C" w:rsidRDefault="00A65E07">
      <w:pPr>
        <w:widowControl w:val="0"/>
        <w:spacing w:after="0" w:line="240" w:lineRule="auto"/>
        <w:ind w:left="17" w:hanging="17"/>
        <w:jc w:val="center"/>
        <w:rPr>
          <w:lang w:val="uk-UA"/>
        </w:rPr>
      </w:pPr>
    </w:p>
    <w:p w:rsidR="00A65E07" w:rsidRPr="004B5B1C" w:rsidRDefault="00A65E07">
      <w:pPr>
        <w:widowControl w:val="0"/>
        <w:spacing w:after="0"/>
        <w:rPr>
          <w:lang w:val="uk-UA"/>
        </w:rPr>
      </w:pPr>
    </w:p>
    <w:p w:rsidR="00A65E07" w:rsidRPr="004B5B1C" w:rsidRDefault="00A65E07" w:rsidP="005D1CD4">
      <w:pPr>
        <w:widowControl w:val="0"/>
        <w:spacing w:after="0"/>
        <w:rPr>
          <w:lang w:val="uk-UA"/>
        </w:rPr>
      </w:pP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A65E07">
      <w:pPr>
        <w:widowControl w:val="0"/>
        <w:spacing w:after="0"/>
        <w:jc w:val="center"/>
        <w:rPr>
          <w:lang w:val="uk-UA"/>
        </w:rPr>
      </w:pPr>
    </w:p>
    <w:p w:rsidR="00A65E07" w:rsidRPr="004B5B1C" w:rsidRDefault="00765E30">
      <w:pPr>
        <w:widowControl w:val="0"/>
        <w:spacing w:after="0"/>
        <w:jc w:val="center"/>
        <w:rPr>
          <w:lang w:val="uk-UA"/>
        </w:rPr>
      </w:pPr>
      <w:r w:rsidRPr="004B5B1C">
        <w:rPr>
          <w:lang w:val="uk-UA"/>
        </w:rPr>
        <w:t>Київ – 2017</w:t>
      </w:r>
      <w:r w:rsidRPr="004B5B1C">
        <w:rPr>
          <w:rFonts w:ascii="Arial Unicode MS" w:hAnsi="Arial Unicode MS"/>
          <w:lang w:val="uk-UA"/>
        </w:rPr>
        <w:br w:type="page"/>
      </w:r>
    </w:p>
    <w:p w:rsidR="00A65E07" w:rsidRPr="004B5B1C" w:rsidRDefault="00765E30">
      <w:pPr>
        <w:widowControl w:val="0"/>
        <w:spacing w:after="0"/>
        <w:jc w:val="center"/>
        <w:rPr>
          <w:b/>
          <w:bCs/>
          <w:lang w:val="uk-UA"/>
        </w:rPr>
      </w:pPr>
      <w:r w:rsidRPr="004B5B1C">
        <w:rPr>
          <w:b/>
          <w:bCs/>
          <w:lang w:val="uk-UA"/>
        </w:rPr>
        <w:lastRenderedPageBreak/>
        <w:t>ЗМІСТ:</w:t>
      </w:r>
    </w:p>
    <w:p w:rsidR="00A65E07" w:rsidRPr="004B5B1C" w:rsidRDefault="00A65E07">
      <w:pPr>
        <w:pStyle w:val="a8"/>
        <w:rPr>
          <w:lang w:val="uk-UA"/>
        </w:rPr>
      </w:pPr>
    </w:p>
    <w:p w:rsidR="00A65E07" w:rsidRPr="004B5B1C" w:rsidRDefault="00765E30">
      <w:pPr>
        <w:rPr>
          <w:noProof/>
          <w:lang w:val="uk-UA"/>
        </w:rPr>
      </w:pPr>
      <w:r w:rsidRPr="004B5B1C">
        <w:rPr>
          <w:lang w:val="uk-UA"/>
        </w:rPr>
        <w:fldChar w:fldCharType="begin"/>
      </w:r>
      <w:r w:rsidRPr="004B5B1C">
        <w:rPr>
          <w:lang w:val="uk-UA"/>
        </w:rPr>
        <w:instrText xml:space="preserve"> TOC \t "heading 1, 1"</w:instrText>
      </w:r>
      <w:r w:rsidRPr="004B5B1C">
        <w:rPr>
          <w:lang w:val="uk-UA"/>
        </w:rPr>
        <w:fldChar w:fldCharType="separate"/>
      </w:r>
    </w:p>
    <w:p w:rsidR="00A65E07" w:rsidRPr="004B5B1C" w:rsidRDefault="00765E30">
      <w:pPr>
        <w:pStyle w:val="11"/>
        <w:numPr>
          <w:ilvl w:val="0"/>
          <w:numId w:val="1"/>
        </w:numPr>
        <w:rPr>
          <w:noProof/>
          <w:lang w:val="uk-UA"/>
        </w:rPr>
      </w:pPr>
      <w:r w:rsidRPr="004B5B1C">
        <w:rPr>
          <w:rFonts w:eastAsia="Arial Unicode MS" w:cs="Arial Unicode MS"/>
          <w:noProof/>
          <w:lang w:val="uk-UA"/>
        </w:rPr>
        <w:t>Мета РОБ</w:t>
      </w:r>
      <w:bookmarkStart w:id="0" w:name="_GoBack"/>
      <w:bookmarkEnd w:id="0"/>
      <w:r w:rsidRPr="004B5B1C">
        <w:rPr>
          <w:rFonts w:eastAsia="Arial Unicode MS" w:cs="Arial Unicode MS"/>
          <w:noProof/>
          <w:lang w:val="uk-UA"/>
        </w:rPr>
        <w:t>ОТИ</w:t>
      </w:r>
      <w:r w:rsidRPr="004B5B1C">
        <w:rPr>
          <w:rFonts w:eastAsia="Arial Unicode MS" w:cs="Arial Unicode MS"/>
          <w:noProof/>
          <w:lang w:val="uk-UA"/>
        </w:rPr>
        <w:tab/>
      </w:r>
      <w:r w:rsidRPr="004B5B1C">
        <w:rPr>
          <w:noProof/>
          <w:lang w:val="uk-UA"/>
        </w:rPr>
        <w:fldChar w:fldCharType="begin"/>
      </w:r>
      <w:r w:rsidRPr="004B5B1C">
        <w:rPr>
          <w:noProof/>
          <w:lang w:val="uk-UA"/>
        </w:rPr>
        <w:instrText xml:space="preserve"> PAGEREF _Toc \h </w:instrText>
      </w:r>
      <w:r w:rsidRPr="004B5B1C">
        <w:rPr>
          <w:noProof/>
          <w:lang w:val="uk-UA"/>
        </w:rPr>
      </w:r>
      <w:r w:rsidRPr="004B5B1C">
        <w:rPr>
          <w:noProof/>
          <w:lang w:val="uk-UA"/>
        </w:rPr>
        <w:fldChar w:fldCharType="separate"/>
      </w:r>
      <w:r w:rsidR="00391F58">
        <w:rPr>
          <w:noProof/>
          <w:lang w:val="uk-UA"/>
        </w:rPr>
        <w:t>3</w:t>
      </w:r>
      <w:r w:rsidRPr="004B5B1C">
        <w:rPr>
          <w:noProof/>
          <w:lang w:val="uk-UA"/>
        </w:rPr>
        <w:fldChar w:fldCharType="end"/>
      </w:r>
    </w:p>
    <w:p w:rsidR="00A65E07" w:rsidRPr="004B5B1C" w:rsidRDefault="00765E30">
      <w:pPr>
        <w:pStyle w:val="11"/>
        <w:numPr>
          <w:ilvl w:val="0"/>
          <w:numId w:val="1"/>
        </w:numPr>
        <w:rPr>
          <w:noProof/>
          <w:lang w:val="uk-UA"/>
        </w:rPr>
      </w:pPr>
      <w:r w:rsidRPr="004B5B1C">
        <w:rPr>
          <w:rFonts w:eastAsia="Arial Unicode MS" w:cs="Arial Unicode MS"/>
          <w:noProof/>
          <w:lang w:val="uk-UA"/>
        </w:rPr>
        <w:t>Постановка задачі</w:t>
      </w:r>
      <w:r w:rsidRPr="004B5B1C">
        <w:rPr>
          <w:rFonts w:eastAsia="Arial Unicode MS" w:cs="Arial Unicode MS"/>
          <w:noProof/>
          <w:lang w:val="uk-UA"/>
        </w:rPr>
        <w:tab/>
      </w:r>
      <w:r w:rsidRPr="004B5B1C">
        <w:rPr>
          <w:noProof/>
          <w:lang w:val="uk-UA"/>
        </w:rPr>
        <w:fldChar w:fldCharType="begin"/>
      </w:r>
      <w:r w:rsidRPr="004B5B1C">
        <w:rPr>
          <w:noProof/>
          <w:lang w:val="uk-UA"/>
        </w:rPr>
        <w:instrText xml:space="preserve"> PAGEREF _Toc1 \h </w:instrText>
      </w:r>
      <w:r w:rsidRPr="004B5B1C">
        <w:rPr>
          <w:noProof/>
          <w:lang w:val="uk-UA"/>
        </w:rPr>
      </w:r>
      <w:r w:rsidRPr="004B5B1C">
        <w:rPr>
          <w:noProof/>
          <w:lang w:val="uk-UA"/>
        </w:rPr>
        <w:fldChar w:fldCharType="separate"/>
      </w:r>
      <w:r w:rsidR="00391F58">
        <w:rPr>
          <w:noProof/>
          <w:lang w:val="uk-UA"/>
        </w:rPr>
        <w:t>4</w:t>
      </w:r>
      <w:r w:rsidRPr="004B5B1C">
        <w:rPr>
          <w:noProof/>
          <w:lang w:val="uk-UA"/>
        </w:rPr>
        <w:fldChar w:fldCharType="end"/>
      </w:r>
    </w:p>
    <w:p w:rsidR="00A65E07" w:rsidRPr="004B5B1C" w:rsidRDefault="00765E30">
      <w:pPr>
        <w:pStyle w:val="11"/>
        <w:numPr>
          <w:ilvl w:val="0"/>
          <w:numId w:val="1"/>
        </w:numPr>
        <w:rPr>
          <w:noProof/>
          <w:lang w:val="uk-UA"/>
        </w:rPr>
      </w:pPr>
      <w:r w:rsidRPr="004B5B1C">
        <w:rPr>
          <w:rFonts w:eastAsia="Arial Unicode MS" w:cs="Arial Unicode MS"/>
          <w:noProof/>
          <w:lang w:val="uk-UA"/>
        </w:rPr>
        <w:t>Результати та пояснення</w:t>
      </w:r>
      <w:r w:rsidRPr="004B5B1C">
        <w:rPr>
          <w:rFonts w:eastAsia="Arial Unicode MS" w:cs="Arial Unicode MS"/>
          <w:noProof/>
          <w:lang w:val="uk-UA"/>
        </w:rPr>
        <w:tab/>
      </w:r>
      <w:r w:rsidRPr="004B5B1C">
        <w:rPr>
          <w:noProof/>
          <w:lang w:val="uk-UA"/>
        </w:rPr>
        <w:fldChar w:fldCharType="begin"/>
      </w:r>
      <w:r w:rsidRPr="004B5B1C">
        <w:rPr>
          <w:noProof/>
          <w:lang w:val="uk-UA"/>
        </w:rPr>
        <w:instrText xml:space="preserve"> PAGEREF _Toc2 \h </w:instrText>
      </w:r>
      <w:r w:rsidRPr="004B5B1C">
        <w:rPr>
          <w:noProof/>
          <w:lang w:val="uk-UA"/>
        </w:rPr>
      </w:r>
      <w:r w:rsidRPr="004B5B1C">
        <w:rPr>
          <w:noProof/>
          <w:lang w:val="uk-UA"/>
        </w:rPr>
        <w:fldChar w:fldCharType="separate"/>
      </w:r>
      <w:r w:rsidR="00391F58">
        <w:rPr>
          <w:noProof/>
          <w:lang w:val="uk-UA"/>
        </w:rPr>
        <w:t>5</w:t>
      </w:r>
      <w:r w:rsidRPr="004B5B1C">
        <w:rPr>
          <w:noProof/>
          <w:lang w:val="uk-UA"/>
        </w:rPr>
        <w:fldChar w:fldCharType="end"/>
      </w:r>
    </w:p>
    <w:p w:rsidR="00A65E07" w:rsidRPr="004B5B1C" w:rsidRDefault="00765E30">
      <w:pPr>
        <w:pStyle w:val="11"/>
        <w:numPr>
          <w:ilvl w:val="0"/>
          <w:numId w:val="1"/>
        </w:numPr>
        <w:rPr>
          <w:noProof/>
          <w:lang w:val="uk-UA"/>
        </w:rPr>
      </w:pPr>
      <w:r w:rsidRPr="004B5B1C">
        <w:rPr>
          <w:rFonts w:eastAsia="Arial Unicode MS" w:cs="Arial Unicode MS"/>
          <w:noProof/>
          <w:lang w:val="uk-UA"/>
        </w:rPr>
        <w:t>ЗАПИТАННЯ ТА ВІДПОВІДІ</w:t>
      </w:r>
      <w:r w:rsidRPr="004B5B1C">
        <w:rPr>
          <w:rFonts w:eastAsia="Arial Unicode MS" w:cs="Arial Unicode MS"/>
          <w:noProof/>
          <w:lang w:val="uk-UA"/>
        </w:rPr>
        <w:tab/>
      </w:r>
      <w:r w:rsidRPr="004B5B1C">
        <w:rPr>
          <w:noProof/>
          <w:lang w:val="uk-UA"/>
        </w:rPr>
        <w:fldChar w:fldCharType="begin"/>
      </w:r>
      <w:r w:rsidRPr="004B5B1C">
        <w:rPr>
          <w:noProof/>
          <w:lang w:val="uk-UA"/>
        </w:rPr>
        <w:instrText xml:space="preserve"> PAGEREF _Toc3 \h </w:instrText>
      </w:r>
      <w:r w:rsidRPr="004B5B1C">
        <w:rPr>
          <w:noProof/>
          <w:lang w:val="uk-UA"/>
        </w:rPr>
      </w:r>
      <w:r w:rsidRPr="004B5B1C">
        <w:rPr>
          <w:noProof/>
          <w:lang w:val="uk-UA"/>
        </w:rPr>
        <w:fldChar w:fldCharType="separate"/>
      </w:r>
      <w:r w:rsidR="00391F58">
        <w:rPr>
          <w:noProof/>
          <w:lang w:val="uk-UA"/>
        </w:rPr>
        <w:t>7</w:t>
      </w:r>
      <w:r w:rsidRPr="004B5B1C">
        <w:rPr>
          <w:noProof/>
          <w:lang w:val="uk-UA"/>
        </w:rPr>
        <w:fldChar w:fldCharType="end"/>
      </w:r>
    </w:p>
    <w:p w:rsidR="00A65E07" w:rsidRPr="004B5B1C" w:rsidRDefault="00765E30">
      <w:pPr>
        <w:pStyle w:val="11"/>
        <w:numPr>
          <w:ilvl w:val="0"/>
          <w:numId w:val="1"/>
        </w:numPr>
        <w:rPr>
          <w:noProof/>
          <w:lang w:val="uk-UA"/>
        </w:rPr>
      </w:pPr>
      <w:r w:rsidRPr="004B5B1C">
        <w:rPr>
          <w:rFonts w:eastAsia="Arial Unicode MS" w:cs="Arial Unicode MS"/>
          <w:noProof/>
          <w:lang w:val="uk-UA"/>
        </w:rPr>
        <w:t>Висновок</w:t>
      </w:r>
      <w:r w:rsidRPr="004B5B1C">
        <w:rPr>
          <w:rFonts w:eastAsia="Arial Unicode MS" w:cs="Arial Unicode MS"/>
          <w:noProof/>
          <w:lang w:val="uk-UA"/>
        </w:rPr>
        <w:tab/>
      </w:r>
      <w:r w:rsidRPr="004B5B1C">
        <w:rPr>
          <w:noProof/>
          <w:lang w:val="uk-UA"/>
        </w:rPr>
        <w:fldChar w:fldCharType="begin"/>
      </w:r>
      <w:r w:rsidRPr="004B5B1C">
        <w:rPr>
          <w:noProof/>
          <w:lang w:val="uk-UA"/>
        </w:rPr>
        <w:instrText xml:space="preserve"> PAGEREF _Toc4 \h </w:instrText>
      </w:r>
      <w:r w:rsidRPr="004B5B1C">
        <w:rPr>
          <w:noProof/>
          <w:lang w:val="uk-UA"/>
        </w:rPr>
      </w:r>
      <w:r w:rsidRPr="004B5B1C">
        <w:rPr>
          <w:noProof/>
          <w:lang w:val="uk-UA"/>
        </w:rPr>
        <w:fldChar w:fldCharType="separate"/>
      </w:r>
      <w:r w:rsidR="00391F58">
        <w:rPr>
          <w:noProof/>
          <w:lang w:val="uk-UA"/>
        </w:rPr>
        <w:t>9</w:t>
      </w:r>
      <w:r w:rsidRPr="004B5B1C">
        <w:rPr>
          <w:noProof/>
          <w:lang w:val="uk-UA"/>
        </w:rPr>
        <w:fldChar w:fldCharType="end"/>
      </w:r>
    </w:p>
    <w:p w:rsidR="00A65E07" w:rsidRPr="004B5B1C" w:rsidRDefault="00765E30">
      <w:pPr>
        <w:rPr>
          <w:rFonts w:ascii="Calibri" w:eastAsia="Calibri" w:hAnsi="Calibri" w:cs="Calibri"/>
          <w:sz w:val="22"/>
          <w:szCs w:val="22"/>
          <w:lang w:val="uk-UA"/>
        </w:rPr>
      </w:pPr>
      <w:r w:rsidRPr="004B5B1C">
        <w:rPr>
          <w:lang w:val="uk-UA"/>
        </w:rPr>
        <w:fldChar w:fldCharType="end"/>
      </w:r>
    </w:p>
    <w:p w:rsidR="00A65E07" w:rsidRPr="004B5B1C" w:rsidRDefault="00765E30">
      <w:pPr>
        <w:spacing w:after="200" w:line="276" w:lineRule="auto"/>
        <w:jc w:val="left"/>
        <w:rPr>
          <w:lang w:val="uk-UA"/>
        </w:rPr>
      </w:pPr>
      <w:r w:rsidRPr="004B5B1C">
        <w:rPr>
          <w:rFonts w:ascii="Arial Unicode MS" w:hAnsi="Arial Unicode MS"/>
          <w:caps/>
          <w:lang w:val="uk-UA"/>
        </w:rPr>
        <w:br w:type="page"/>
      </w:r>
    </w:p>
    <w:p w:rsidR="00A65E07" w:rsidRPr="004B5B1C" w:rsidRDefault="00765E30">
      <w:pPr>
        <w:pStyle w:val="10"/>
        <w:numPr>
          <w:ilvl w:val="0"/>
          <w:numId w:val="3"/>
        </w:numPr>
        <w:rPr>
          <w:lang w:val="uk-UA"/>
        </w:rPr>
      </w:pPr>
      <w:bookmarkStart w:id="1" w:name="_Toc"/>
      <w:r w:rsidRPr="004B5B1C">
        <w:rPr>
          <w:rFonts w:eastAsia="Arial Unicode MS" w:cs="Arial Unicode MS"/>
          <w:lang w:val="uk-UA"/>
        </w:rPr>
        <w:lastRenderedPageBreak/>
        <w:t>Мета РОБОТИ</w:t>
      </w:r>
      <w:bookmarkEnd w:id="1"/>
    </w:p>
    <w:p w:rsidR="00A65E07" w:rsidRPr="004B5B1C" w:rsidRDefault="00765E30" w:rsidP="00F843B0">
      <w:pPr>
        <w:pStyle w:val="a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360" w:lineRule="atLeast"/>
        <w:jc w:val="both"/>
        <w:rPr>
          <w:lang w:val="uk-UA"/>
        </w:rPr>
      </w:pPr>
      <w:r w:rsidRPr="004B5B1C">
        <w:rPr>
          <w:rFonts w:ascii="Times New Roman" w:eastAsia="Times New Roman" w:hAnsi="Times New Roman" w:cs="Times New Roman"/>
          <w:sz w:val="28"/>
          <w:szCs w:val="28"/>
          <w:lang w:val="uk-UA"/>
        </w:rPr>
        <w:tab/>
      </w:r>
      <w:r w:rsidR="00A272A9" w:rsidRPr="00A272A9">
        <w:rPr>
          <w:rFonts w:ascii="Times New Roman" w:eastAsia="Times New Roman" w:hAnsi="Times New Roman" w:cs="Times New Roman"/>
          <w:sz w:val="28"/>
          <w:szCs w:val="28"/>
          <w:lang w:val="uk-UA"/>
        </w:rPr>
        <w:t>Набути навич</w:t>
      </w:r>
      <w:r w:rsidR="00A272A9">
        <w:rPr>
          <w:rFonts w:ascii="Times New Roman" w:eastAsia="Times New Roman" w:hAnsi="Times New Roman" w:cs="Times New Roman"/>
          <w:sz w:val="28"/>
          <w:szCs w:val="28"/>
          <w:lang w:val="uk-UA"/>
        </w:rPr>
        <w:t>ок побудови діаграми розміщення</w:t>
      </w:r>
      <w:r w:rsidR="00F843B0" w:rsidRPr="00F843B0">
        <w:rPr>
          <w:rFonts w:ascii="Times New Roman" w:eastAsia="Times New Roman" w:hAnsi="Times New Roman" w:cs="Times New Roman"/>
          <w:sz w:val="28"/>
          <w:szCs w:val="28"/>
          <w:lang w:val="uk-UA"/>
        </w:rPr>
        <w:t>.</w:t>
      </w:r>
    </w:p>
    <w:p w:rsidR="00A65E07" w:rsidRPr="004B5B1C" w:rsidRDefault="00765E30">
      <w:pPr>
        <w:pStyle w:val="10"/>
        <w:numPr>
          <w:ilvl w:val="0"/>
          <w:numId w:val="3"/>
        </w:numPr>
        <w:rPr>
          <w:lang w:val="uk-UA"/>
        </w:rPr>
      </w:pPr>
      <w:bookmarkStart w:id="2" w:name="_Toc1"/>
      <w:r w:rsidRPr="004B5B1C">
        <w:rPr>
          <w:rFonts w:eastAsia="Arial Unicode MS" w:cs="Arial Unicode MS"/>
          <w:lang w:val="uk-UA"/>
        </w:rPr>
        <w:lastRenderedPageBreak/>
        <w:t>Постановка задачі</w:t>
      </w:r>
      <w:bookmarkEnd w:id="2"/>
    </w:p>
    <w:p w:rsidR="00A272A9" w:rsidRPr="00A272A9" w:rsidRDefault="00A272A9" w:rsidP="00A272A9">
      <w:pPr>
        <w:pStyle w:val="ac"/>
        <w:numPr>
          <w:ilvl w:val="0"/>
          <w:numId w:val="24"/>
        </w:numPr>
        <w:rPr>
          <w:lang w:val="uk-UA"/>
        </w:rPr>
      </w:pPr>
      <w:r w:rsidRPr="00A272A9">
        <w:rPr>
          <w:lang w:val="uk-UA"/>
        </w:rPr>
        <w:t>Створити діаграму компонентів та додати до неї компоненти</w:t>
      </w:r>
    </w:p>
    <w:p w:rsidR="00A272A9" w:rsidRPr="00A272A9" w:rsidRDefault="00A272A9" w:rsidP="00A272A9">
      <w:pPr>
        <w:pStyle w:val="ac"/>
        <w:numPr>
          <w:ilvl w:val="0"/>
          <w:numId w:val="24"/>
        </w:numPr>
        <w:rPr>
          <w:lang w:val="uk-UA"/>
        </w:rPr>
      </w:pPr>
      <w:r w:rsidRPr="00A272A9">
        <w:rPr>
          <w:lang w:val="uk-UA"/>
        </w:rPr>
        <w:t>Побудувати діаграму розміщення для обраної автоматизованої системи</w:t>
      </w:r>
    </w:p>
    <w:p w:rsidR="00A272A9" w:rsidRPr="00A272A9" w:rsidRDefault="00A272A9" w:rsidP="00A272A9">
      <w:pPr>
        <w:pStyle w:val="ac"/>
        <w:numPr>
          <w:ilvl w:val="0"/>
          <w:numId w:val="24"/>
        </w:numPr>
        <w:rPr>
          <w:lang w:val="uk-UA"/>
        </w:rPr>
      </w:pPr>
      <w:r w:rsidRPr="00A272A9">
        <w:rPr>
          <w:lang w:val="uk-UA"/>
        </w:rPr>
        <w:t>Ідентифікація всіх апаратних, механічних та інших типів пристроїв, що необхідні для виконання системою своїх функцій</w:t>
      </w:r>
    </w:p>
    <w:p w:rsidR="00A272A9" w:rsidRPr="00A272A9" w:rsidRDefault="00A272A9" w:rsidP="00A272A9">
      <w:pPr>
        <w:pStyle w:val="ac"/>
        <w:numPr>
          <w:ilvl w:val="0"/>
          <w:numId w:val="24"/>
        </w:numPr>
        <w:rPr>
          <w:lang w:val="uk-UA"/>
        </w:rPr>
      </w:pPr>
      <w:r w:rsidRPr="00A272A9">
        <w:rPr>
          <w:lang w:val="uk-UA"/>
        </w:rPr>
        <w:t>Подальша побудова діаграми розміщення пов’язана з розміщенням всіх виконавчих компонентів діаграми на вузлах системи</w:t>
      </w:r>
    </w:p>
    <w:p w:rsidR="00A65E07" w:rsidRPr="00A272A9" w:rsidRDefault="00A272A9" w:rsidP="00A272A9">
      <w:pPr>
        <w:pStyle w:val="ac"/>
        <w:numPr>
          <w:ilvl w:val="0"/>
          <w:numId w:val="24"/>
        </w:numPr>
        <w:rPr>
          <w:lang w:val="uk-UA"/>
        </w:rPr>
      </w:pPr>
      <w:r w:rsidRPr="00A272A9">
        <w:rPr>
          <w:lang w:val="uk-UA"/>
        </w:rPr>
        <w:t>Створити короткий опис діаграми</w:t>
      </w:r>
      <w:r w:rsidR="00F843B0" w:rsidRPr="00A272A9">
        <w:rPr>
          <w:lang w:val="uk-UA"/>
        </w:rPr>
        <w:t>.</w:t>
      </w:r>
    </w:p>
    <w:p w:rsidR="00A65E07" w:rsidRDefault="00765E30">
      <w:pPr>
        <w:pStyle w:val="10"/>
        <w:numPr>
          <w:ilvl w:val="0"/>
          <w:numId w:val="3"/>
        </w:numPr>
        <w:rPr>
          <w:rFonts w:eastAsia="Arial Unicode MS" w:cs="Arial Unicode MS"/>
          <w:lang w:val="uk-UA"/>
        </w:rPr>
      </w:pPr>
      <w:bookmarkStart w:id="3" w:name="_Toc2"/>
      <w:r w:rsidRPr="004B5B1C">
        <w:rPr>
          <w:rFonts w:eastAsia="Arial Unicode MS" w:cs="Arial Unicode MS"/>
          <w:lang w:val="uk-UA"/>
        </w:rPr>
        <w:lastRenderedPageBreak/>
        <w:t>Результати та пояснення</w:t>
      </w:r>
      <w:bookmarkEnd w:id="3"/>
    </w:p>
    <w:p w:rsidR="00F11306" w:rsidRDefault="00A272A9" w:rsidP="00F11306">
      <w:pPr>
        <w:jc w:val="left"/>
        <w:rPr>
          <w:noProof/>
          <w:lang w:val="uk-UA"/>
        </w:rPr>
      </w:pPr>
      <w:r w:rsidRPr="00A272A9">
        <w:rPr>
          <w:b/>
          <w:noProof/>
        </w:rPr>
        <w:t>Діаграма розміщення</w:t>
      </w:r>
      <w:r w:rsidR="00F11306">
        <w:rPr>
          <w:noProof/>
          <w:lang w:val="uk-UA"/>
        </w:rPr>
        <w:t>:</w:t>
      </w:r>
    </w:p>
    <w:p w:rsidR="001A6E0A" w:rsidRDefault="00A272A9" w:rsidP="001A6E0A">
      <w:pPr>
        <w:jc w:val="center"/>
        <w:rPr>
          <w:noProof/>
          <w:lang w:val="uk-UA"/>
        </w:rPr>
      </w:pPr>
      <w:r>
        <w:rPr>
          <w:noProof/>
        </w:rPr>
        <w:drawing>
          <wp:inline distT="0" distB="0" distL="0" distR="0" wp14:anchorId="3C42A961" wp14:editId="19A57C6E">
            <wp:extent cx="6156960" cy="28464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883" t="31286" r="8087" b="14503"/>
                    <a:stretch/>
                  </pic:blipFill>
                  <pic:spPr bwMode="auto">
                    <a:xfrm>
                      <a:off x="0" y="0"/>
                      <a:ext cx="6156892" cy="2846466"/>
                    </a:xfrm>
                    <a:prstGeom prst="rect">
                      <a:avLst/>
                    </a:prstGeom>
                    <a:ln>
                      <a:noFill/>
                    </a:ln>
                    <a:extLst>
                      <a:ext uri="{53640926-AAD7-44D8-BBD7-CCE9431645EC}">
                        <a14:shadowObscured xmlns:a14="http://schemas.microsoft.com/office/drawing/2010/main"/>
                      </a:ext>
                    </a:extLst>
                  </pic:spPr>
                </pic:pic>
              </a:graphicData>
            </a:graphic>
          </wp:inline>
        </w:drawing>
      </w:r>
    </w:p>
    <w:p w:rsidR="001A6E0A" w:rsidRPr="001A6E0A" w:rsidRDefault="001A6E0A" w:rsidP="001A6E0A">
      <w:pPr>
        <w:jc w:val="left"/>
        <w:rPr>
          <w:noProof/>
          <w:lang w:val="uk-UA"/>
        </w:rPr>
      </w:pPr>
      <w:r w:rsidRPr="001A6E0A">
        <w:rPr>
          <w:b/>
          <w:noProof/>
          <w:lang w:val="uk-UA"/>
        </w:rPr>
        <w:t>Кількісний аналіз діаграми</w:t>
      </w:r>
      <w:r w:rsidRPr="001A6E0A">
        <w:rPr>
          <w:noProof/>
          <w:lang w:val="uk-UA"/>
        </w:rPr>
        <w:t xml:space="preserve">: </w:t>
      </w:r>
    </w:p>
    <w:p w:rsidR="00A272A9" w:rsidRDefault="00A272A9" w:rsidP="001A6E0A">
      <w:pPr>
        <w:spacing w:line="240" w:lineRule="auto"/>
        <w:jc w:val="left"/>
        <w:rPr>
          <w:noProof/>
          <w:lang w:val="uk-UA"/>
        </w:rPr>
      </w:pPr>
      <w:r>
        <w:rPr>
          <w:noProof/>
          <w:lang w:val="uk-UA"/>
        </w:rPr>
        <w:t xml:space="preserve">Маємо </w:t>
      </w:r>
      <w:r w:rsidRPr="00A272A9">
        <w:rPr>
          <w:noProof/>
          <w:lang w:val="uk-UA"/>
        </w:rPr>
        <w:t>10</w:t>
      </w:r>
      <w:r>
        <w:rPr>
          <w:noProof/>
          <w:lang w:val="uk-UA"/>
        </w:rPr>
        <w:t xml:space="preserve"> вузлів, </w:t>
      </w:r>
      <w:r w:rsidRPr="00A272A9">
        <w:rPr>
          <w:noProof/>
          <w:lang w:val="uk-UA"/>
        </w:rPr>
        <w:t>8</w:t>
      </w:r>
      <w:r>
        <w:rPr>
          <w:noProof/>
          <w:lang w:val="uk-UA"/>
        </w:rPr>
        <w:t xml:space="preserve"> відношен</w:t>
      </w:r>
      <w:r w:rsidRPr="00A272A9">
        <w:rPr>
          <w:noProof/>
          <w:lang w:val="uk-UA"/>
        </w:rPr>
        <w:t>ь типу «Асоціація».</w:t>
      </w:r>
    </w:p>
    <w:p w:rsidR="001A6E0A" w:rsidRPr="001A6E0A" w:rsidRDefault="00A272A9" w:rsidP="001A6E0A">
      <w:pPr>
        <w:spacing w:line="240" w:lineRule="auto"/>
        <w:jc w:val="left"/>
        <w:rPr>
          <w:noProof/>
          <w:lang w:val="uk-UA"/>
        </w:rPr>
      </w:pPr>
      <w:r>
        <w:rPr>
          <w:rFonts w:eastAsia="Times New Roman" w:cs="Times New Roman"/>
          <w:noProof/>
        </w:rPr>
        <w:drawing>
          <wp:anchor distT="12700" distB="12700" distL="12700" distR="12700" simplePos="0" relativeHeight="251661312" behindDoc="0" locked="0" layoutInCell="1" allowOverlap="1" wp14:anchorId="676DC0AE" wp14:editId="7885C4F3">
            <wp:simplePos x="0" y="0"/>
            <wp:positionH relativeFrom="margin">
              <wp:posOffset>-70485</wp:posOffset>
            </wp:positionH>
            <wp:positionV relativeFrom="line">
              <wp:posOffset>383540</wp:posOffset>
            </wp:positionV>
            <wp:extent cx="141605" cy="223520"/>
            <wp:effectExtent l="0" t="0" r="0" b="5080"/>
            <wp:wrapThrough wrapText="bothSides" distL="12700" distR="12700">
              <wp:wrapPolygon edited="1">
                <wp:start x="0" y="0"/>
                <wp:lineTo x="21600" y="0"/>
                <wp:lineTo x="21600" y="21600"/>
                <wp:lineTo x="0" y="21600"/>
                <wp:lineTo x="0"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0">
                      <a:extLst/>
                    </a:blip>
                    <a:stretch>
                      <a:fillRect/>
                    </a:stretch>
                  </pic:blipFill>
                  <pic:spPr>
                    <a:xfrm>
                      <a:off x="0" y="0"/>
                      <a:ext cx="141605" cy="223520"/>
                    </a:xfrm>
                    <a:prstGeom prst="rect">
                      <a:avLst/>
                    </a:prstGeom>
                    <a:ln w="12700" cap="flat">
                      <a:noFill/>
                      <a:miter lim="400000"/>
                    </a:ln>
                    <a:effectLst/>
                  </pic:spPr>
                </pic:pic>
              </a:graphicData>
            </a:graphic>
          </wp:anchor>
        </w:drawing>
      </w:r>
      <w:r>
        <w:rPr>
          <w:rFonts w:eastAsia="Times New Roman" w:cs="Times New Roman"/>
          <w:noProof/>
        </w:rPr>
        <w:drawing>
          <wp:anchor distT="12700" distB="12700" distL="12700" distR="12700" simplePos="0" relativeHeight="251659264" behindDoc="0" locked="0" layoutInCell="1" allowOverlap="1" wp14:anchorId="1A6B514A" wp14:editId="221A564E">
            <wp:simplePos x="0" y="0"/>
            <wp:positionH relativeFrom="margin">
              <wp:posOffset>-52070</wp:posOffset>
            </wp:positionH>
            <wp:positionV relativeFrom="line">
              <wp:posOffset>10160</wp:posOffset>
            </wp:positionV>
            <wp:extent cx="141605" cy="223520"/>
            <wp:effectExtent l="0" t="0" r="0" b="5080"/>
            <wp:wrapThrough wrapText="bothSides" distL="12700" distR="127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0">
                      <a:extLst/>
                    </a:blip>
                    <a:stretch>
                      <a:fillRect/>
                    </a:stretch>
                  </pic:blipFill>
                  <pic:spPr>
                    <a:xfrm>
                      <a:off x="0" y="0"/>
                      <a:ext cx="141605" cy="223520"/>
                    </a:xfrm>
                    <a:prstGeom prst="rect">
                      <a:avLst/>
                    </a:prstGeom>
                    <a:ln w="12700" cap="flat">
                      <a:noFill/>
                      <a:miter lim="400000"/>
                    </a:ln>
                    <a:effectLst/>
                  </pic:spPr>
                </pic:pic>
              </a:graphicData>
            </a:graphic>
          </wp:anchor>
        </w:drawing>
      </w:r>
      <w:r w:rsidR="001A6E0A" w:rsidRPr="001A6E0A">
        <w:rPr>
          <w:noProof/>
          <w:lang w:val="uk-UA"/>
        </w:rPr>
        <w:t>S</w:t>
      </w:r>
      <w:r w:rsidR="001A6E0A" w:rsidRPr="001A6E0A">
        <w:rPr>
          <w:noProof/>
          <w:vertAlign w:val="subscript"/>
          <w:lang w:val="uk-UA"/>
        </w:rPr>
        <w:t>obj</w:t>
      </w:r>
      <w:r>
        <w:rPr>
          <w:noProof/>
          <w:lang w:val="uk-UA"/>
        </w:rPr>
        <w:t xml:space="preserve"> = 10 * 3 = 3</w:t>
      </w:r>
      <w:r w:rsidR="001A6E0A" w:rsidRPr="001A6E0A">
        <w:rPr>
          <w:noProof/>
          <w:lang w:val="uk-UA"/>
        </w:rPr>
        <w:t>0</w:t>
      </w:r>
    </w:p>
    <w:p w:rsidR="001A6E0A" w:rsidRPr="001A6E0A" w:rsidRDefault="001A6E0A" w:rsidP="001A6E0A">
      <w:pPr>
        <w:spacing w:line="240" w:lineRule="auto"/>
        <w:jc w:val="left"/>
        <w:rPr>
          <w:noProof/>
          <w:lang w:val="uk-UA"/>
        </w:rPr>
      </w:pPr>
      <w:r>
        <w:rPr>
          <w:noProof/>
          <w:lang w:val="uk-UA"/>
        </w:rPr>
        <w:t>S</w:t>
      </w:r>
      <w:r w:rsidRPr="001A6E0A">
        <w:rPr>
          <w:noProof/>
          <w:vertAlign w:val="subscript"/>
          <w:lang w:val="uk-UA"/>
        </w:rPr>
        <w:t>lnk</w:t>
      </w:r>
      <w:r w:rsidR="00A272A9">
        <w:rPr>
          <w:noProof/>
          <w:lang w:val="uk-UA"/>
        </w:rPr>
        <w:t xml:space="preserve"> = 1 * 8 = 8</w:t>
      </w:r>
    </w:p>
    <w:p w:rsidR="001A6E0A" w:rsidRPr="001A6E0A" w:rsidRDefault="001A6E0A" w:rsidP="001A6E0A">
      <w:pPr>
        <w:spacing w:line="240" w:lineRule="auto"/>
        <w:jc w:val="left"/>
        <w:rPr>
          <w:noProof/>
          <w:lang w:val="uk-UA"/>
        </w:rPr>
      </w:pPr>
      <w:r w:rsidRPr="001A6E0A">
        <w:rPr>
          <w:noProof/>
          <w:lang w:val="uk-UA"/>
        </w:rPr>
        <w:t>T</w:t>
      </w:r>
      <w:r w:rsidRPr="001A6E0A">
        <w:rPr>
          <w:noProof/>
          <w:vertAlign w:val="subscript"/>
          <w:lang w:val="uk-UA"/>
        </w:rPr>
        <w:t>obj</w:t>
      </w:r>
      <w:r w:rsidR="00A272A9">
        <w:rPr>
          <w:noProof/>
          <w:lang w:val="uk-UA"/>
        </w:rPr>
        <w:t xml:space="preserve"> = 2</w:t>
      </w:r>
    </w:p>
    <w:p w:rsidR="001A6E0A" w:rsidRPr="001A6E0A" w:rsidRDefault="001A6E0A" w:rsidP="001A6E0A">
      <w:pPr>
        <w:spacing w:line="240" w:lineRule="auto"/>
        <w:jc w:val="left"/>
        <w:rPr>
          <w:noProof/>
          <w:lang w:val="uk-UA"/>
        </w:rPr>
      </w:pPr>
      <w:r w:rsidRPr="001A6E0A">
        <w:rPr>
          <w:noProof/>
          <w:lang w:val="uk-UA"/>
        </w:rPr>
        <w:t>T</w:t>
      </w:r>
      <w:r w:rsidRPr="001A6E0A">
        <w:rPr>
          <w:noProof/>
          <w:vertAlign w:val="subscript"/>
          <w:lang w:val="uk-UA"/>
        </w:rPr>
        <w:t>lnk</w:t>
      </w:r>
      <w:r w:rsidRPr="001A6E0A">
        <w:rPr>
          <w:noProof/>
          <w:lang w:val="uk-UA"/>
        </w:rPr>
        <w:t xml:space="preserve"> = 1</w:t>
      </w:r>
    </w:p>
    <w:p w:rsidR="001A6E0A" w:rsidRPr="001A6E0A" w:rsidRDefault="001A6E0A" w:rsidP="001A6E0A">
      <w:pPr>
        <w:spacing w:line="240" w:lineRule="auto"/>
        <w:jc w:val="left"/>
        <w:rPr>
          <w:noProof/>
          <w:lang w:val="uk-UA"/>
        </w:rPr>
      </w:pPr>
      <w:r w:rsidRPr="001A6E0A">
        <w:rPr>
          <w:noProof/>
          <w:lang w:val="uk-UA"/>
        </w:rPr>
        <w:t>O</w:t>
      </w:r>
      <w:r w:rsidRPr="001A6E0A">
        <w:rPr>
          <w:noProof/>
          <w:vertAlign w:val="subscript"/>
          <w:lang w:val="uk-UA"/>
        </w:rPr>
        <w:t>obj</w:t>
      </w:r>
      <w:r w:rsidR="00A272A9">
        <w:rPr>
          <w:noProof/>
          <w:lang w:val="uk-UA"/>
        </w:rPr>
        <w:t xml:space="preserve"> = 10</w:t>
      </w:r>
    </w:p>
    <w:p w:rsidR="001A6E0A" w:rsidRDefault="00A272A9" w:rsidP="001A6E0A">
      <w:pPr>
        <w:spacing w:line="240" w:lineRule="auto"/>
        <w:jc w:val="left"/>
        <w:rPr>
          <w:noProof/>
          <w:lang w:val="uk-UA"/>
        </w:rPr>
      </w:pPr>
      <w:r>
        <w:rPr>
          <w:noProof/>
          <w:lang w:val="uk-UA"/>
        </w:rPr>
        <w:t>S = (30 + 8)/(1 + 10 + (2+1)^0.5) = 38/12.4 = 3.06</w:t>
      </w:r>
    </w:p>
    <w:p w:rsidR="001A6E0A" w:rsidRDefault="001A6E0A" w:rsidP="001A6E0A">
      <w:pPr>
        <w:spacing w:after="0" w:line="240" w:lineRule="auto"/>
        <w:jc w:val="left"/>
        <w:rPr>
          <w:noProof/>
          <w:lang w:val="uk-UA"/>
        </w:rPr>
      </w:pPr>
      <w:r>
        <w:rPr>
          <w:noProof/>
          <w:lang w:val="uk-UA"/>
        </w:rPr>
        <w:br w:type="page"/>
      </w:r>
    </w:p>
    <w:p w:rsidR="00E27CF1" w:rsidRPr="00E27CF1" w:rsidRDefault="00E27CF1" w:rsidP="00E27CF1">
      <w:pPr>
        <w:jc w:val="left"/>
        <w:rPr>
          <w:b/>
          <w:noProof/>
          <w:lang w:val="uk-UA"/>
        </w:rPr>
      </w:pPr>
      <w:r w:rsidRPr="00E27CF1">
        <w:rPr>
          <w:b/>
          <w:noProof/>
          <w:lang w:val="uk-UA"/>
        </w:rPr>
        <w:lastRenderedPageBreak/>
        <w:t>Опис компонентів та вузлів:</w:t>
      </w:r>
    </w:p>
    <w:p w:rsidR="00E27CF1" w:rsidRDefault="00E27CF1" w:rsidP="00E27CF1">
      <w:pPr>
        <w:pStyle w:val="ac"/>
        <w:numPr>
          <w:ilvl w:val="0"/>
          <w:numId w:val="25"/>
        </w:numPr>
        <w:jc w:val="left"/>
        <w:rPr>
          <w:noProof/>
          <w:lang w:val="uk-UA"/>
        </w:rPr>
      </w:pPr>
      <w:r w:rsidRPr="00E27CF1">
        <w:rPr>
          <w:i/>
          <w:noProof/>
          <w:lang w:val="uk-UA"/>
        </w:rPr>
        <w:t xml:space="preserve">Сервер бази даних </w:t>
      </w:r>
      <w:r w:rsidRPr="00E27CF1">
        <w:rPr>
          <w:i/>
          <w:noProof/>
          <w:lang w:val="uk-UA"/>
        </w:rPr>
        <w:t>к</w:t>
      </w:r>
      <w:r>
        <w:rPr>
          <w:i/>
          <w:noProof/>
          <w:lang w:val="uk-UA"/>
        </w:rPr>
        <w:t>ористувачів</w:t>
      </w:r>
      <w:r w:rsidRPr="00E27CF1">
        <w:rPr>
          <w:noProof/>
          <w:lang w:val="uk-UA"/>
        </w:rPr>
        <w:t xml:space="preserve"> — пристрій, призначений для зберігання усіх </w:t>
      </w:r>
      <w:r w:rsidRPr="00E27CF1">
        <w:rPr>
          <w:noProof/>
          <w:lang w:val="uk-UA"/>
        </w:rPr>
        <w:t>даних усіх користувачів системи</w:t>
      </w:r>
      <w:r>
        <w:rPr>
          <w:noProof/>
          <w:lang w:val="uk-UA"/>
        </w:rPr>
        <w:t>.</w:t>
      </w:r>
    </w:p>
    <w:p w:rsidR="00E27CF1" w:rsidRPr="00E27CF1" w:rsidRDefault="00E27CF1" w:rsidP="00E27CF1">
      <w:pPr>
        <w:pStyle w:val="ac"/>
        <w:numPr>
          <w:ilvl w:val="0"/>
          <w:numId w:val="25"/>
        </w:numPr>
        <w:rPr>
          <w:i/>
          <w:noProof/>
          <w:lang w:val="uk-UA"/>
        </w:rPr>
      </w:pPr>
      <w:r w:rsidRPr="00E27CF1">
        <w:rPr>
          <w:i/>
          <w:noProof/>
          <w:lang w:val="uk-UA"/>
        </w:rPr>
        <w:t xml:space="preserve">Сервер бази даних </w:t>
      </w:r>
      <w:r>
        <w:rPr>
          <w:i/>
          <w:noProof/>
          <w:lang w:val="uk-UA"/>
        </w:rPr>
        <w:t>мультимедійних файлів</w:t>
      </w:r>
      <w:r w:rsidRPr="00E27CF1">
        <w:rPr>
          <w:i/>
          <w:noProof/>
          <w:lang w:val="uk-UA"/>
        </w:rPr>
        <w:t xml:space="preserve"> — пристрій, призначений для зберігання </w:t>
      </w:r>
      <w:r>
        <w:rPr>
          <w:i/>
          <w:noProof/>
          <w:lang w:val="uk-UA"/>
        </w:rPr>
        <w:t>усіх мультимедійних файлів</w:t>
      </w:r>
      <w:r w:rsidRPr="00E27CF1">
        <w:rPr>
          <w:i/>
          <w:noProof/>
          <w:lang w:val="uk-UA"/>
        </w:rPr>
        <w:t>.</w:t>
      </w:r>
    </w:p>
    <w:p w:rsidR="00E27CF1" w:rsidRPr="00E27CF1" w:rsidRDefault="00E27CF1" w:rsidP="00E27CF1">
      <w:pPr>
        <w:pStyle w:val="ac"/>
        <w:numPr>
          <w:ilvl w:val="0"/>
          <w:numId w:val="25"/>
        </w:numPr>
        <w:jc w:val="left"/>
        <w:rPr>
          <w:noProof/>
          <w:lang w:val="uk-UA"/>
        </w:rPr>
      </w:pPr>
      <w:r w:rsidRPr="00E27CF1">
        <w:rPr>
          <w:i/>
          <w:noProof/>
          <w:lang w:val="uk-UA"/>
        </w:rPr>
        <w:t xml:space="preserve">ПК </w:t>
      </w:r>
      <w:r>
        <w:rPr>
          <w:i/>
          <w:noProof/>
          <w:lang w:val="uk-UA"/>
        </w:rPr>
        <w:t>користувача</w:t>
      </w:r>
      <w:r w:rsidRPr="00E27CF1">
        <w:rPr>
          <w:noProof/>
          <w:lang w:val="uk-UA"/>
        </w:rPr>
        <w:t xml:space="preserve"> — пристрій </w:t>
      </w:r>
      <w:r>
        <w:rPr>
          <w:noProof/>
          <w:lang w:val="uk-UA"/>
        </w:rPr>
        <w:t>користувача</w:t>
      </w:r>
      <w:r w:rsidRPr="00E27CF1">
        <w:rPr>
          <w:noProof/>
          <w:lang w:val="uk-UA"/>
        </w:rPr>
        <w:t>, за домопогою якого від заходить до системи.</w:t>
      </w:r>
    </w:p>
    <w:p w:rsidR="00E27CF1" w:rsidRPr="00E27CF1" w:rsidRDefault="00E27CF1" w:rsidP="00E27CF1">
      <w:pPr>
        <w:pStyle w:val="ac"/>
        <w:numPr>
          <w:ilvl w:val="0"/>
          <w:numId w:val="25"/>
        </w:numPr>
        <w:jc w:val="left"/>
        <w:rPr>
          <w:noProof/>
          <w:lang w:val="uk-UA"/>
        </w:rPr>
      </w:pPr>
      <w:r>
        <w:rPr>
          <w:i/>
          <w:noProof/>
          <w:lang w:val="uk-UA"/>
        </w:rPr>
        <w:t>Вебсервер</w:t>
      </w:r>
      <w:r>
        <w:rPr>
          <w:noProof/>
          <w:lang w:val="uk-UA"/>
        </w:rPr>
        <w:t xml:space="preserve"> — присній</w:t>
      </w:r>
      <w:r w:rsidRPr="00E27CF1">
        <w:rPr>
          <w:noProof/>
          <w:lang w:val="uk-UA"/>
        </w:rPr>
        <w:t>, призначений для</w:t>
      </w:r>
      <w:r>
        <w:rPr>
          <w:noProof/>
          <w:lang w:val="uk-UA"/>
        </w:rPr>
        <w:t xml:space="preserve"> підтримки веб-сайту, що надає доступ до інших сервісів.</w:t>
      </w:r>
    </w:p>
    <w:p w:rsidR="00E27CF1" w:rsidRPr="00E27CF1" w:rsidRDefault="00E27CF1" w:rsidP="00E27CF1">
      <w:pPr>
        <w:pStyle w:val="ac"/>
        <w:numPr>
          <w:ilvl w:val="0"/>
          <w:numId w:val="25"/>
        </w:numPr>
        <w:jc w:val="left"/>
        <w:rPr>
          <w:noProof/>
          <w:lang w:val="uk-UA"/>
        </w:rPr>
      </w:pPr>
      <w:r>
        <w:rPr>
          <w:i/>
          <w:noProof/>
          <w:lang w:val="uk-UA"/>
        </w:rPr>
        <w:t>Кібернетіс</w:t>
      </w:r>
      <w:r w:rsidRPr="00E27CF1">
        <w:rPr>
          <w:noProof/>
          <w:lang w:val="uk-UA"/>
        </w:rPr>
        <w:t xml:space="preserve"> — </w:t>
      </w:r>
      <w:r>
        <w:rPr>
          <w:noProof/>
          <w:lang w:val="uk-UA"/>
        </w:rPr>
        <w:t>система, що хостується на окремій машині або наборі машин та відповідає за взаємодію всіх компонентів системи та автомаштабування її компонентів</w:t>
      </w:r>
      <w:r w:rsidRPr="00E27CF1">
        <w:rPr>
          <w:noProof/>
          <w:lang w:val="uk-UA"/>
        </w:rPr>
        <w:t>.</w:t>
      </w:r>
    </w:p>
    <w:p w:rsidR="00E27CF1" w:rsidRDefault="00E27CF1" w:rsidP="00E27CF1">
      <w:pPr>
        <w:pStyle w:val="ac"/>
        <w:numPr>
          <w:ilvl w:val="0"/>
          <w:numId w:val="25"/>
        </w:numPr>
        <w:jc w:val="left"/>
        <w:rPr>
          <w:noProof/>
          <w:lang w:val="uk-UA"/>
        </w:rPr>
      </w:pPr>
      <w:r>
        <w:rPr>
          <w:i/>
          <w:noProof/>
          <w:lang w:val="uk-UA"/>
        </w:rPr>
        <w:t>Мікросервіс плеєра</w:t>
      </w:r>
      <w:r w:rsidRPr="00E27CF1">
        <w:rPr>
          <w:noProof/>
          <w:lang w:val="uk-UA"/>
        </w:rPr>
        <w:t xml:space="preserve"> — </w:t>
      </w:r>
      <w:r w:rsidRPr="00E27CF1">
        <w:rPr>
          <w:noProof/>
          <w:lang w:val="uk-UA"/>
        </w:rPr>
        <w:t>система, що хостується на окремій машині або наборі машин та відповідає</w:t>
      </w:r>
      <w:r>
        <w:rPr>
          <w:noProof/>
          <w:lang w:val="uk-UA"/>
        </w:rPr>
        <w:t xml:space="preserve"> за програвання музикальних терків.</w:t>
      </w:r>
    </w:p>
    <w:p w:rsidR="00E27CF1" w:rsidRPr="00E27CF1" w:rsidRDefault="00E27CF1" w:rsidP="00E27CF1">
      <w:pPr>
        <w:pStyle w:val="ac"/>
        <w:numPr>
          <w:ilvl w:val="0"/>
          <w:numId w:val="25"/>
        </w:numPr>
        <w:rPr>
          <w:noProof/>
          <w:lang w:val="uk-UA"/>
        </w:rPr>
      </w:pPr>
      <w:r w:rsidRPr="00E27CF1">
        <w:rPr>
          <w:i/>
          <w:noProof/>
          <w:lang w:val="uk-UA"/>
        </w:rPr>
        <w:t xml:space="preserve">Мікросервіс </w:t>
      </w:r>
      <w:r>
        <w:rPr>
          <w:i/>
          <w:noProof/>
          <w:lang w:val="uk-UA"/>
        </w:rPr>
        <w:t>пошуку</w:t>
      </w:r>
      <w:r w:rsidRPr="00E27CF1">
        <w:rPr>
          <w:noProof/>
          <w:lang w:val="uk-UA"/>
        </w:rPr>
        <w:t xml:space="preserve"> — система, що хостується на окремій машині або наборі машин та відповідає за </w:t>
      </w:r>
      <w:r>
        <w:rPr>
          <w:noProof/>
          <w:lang w:val="uk-UA"/>
        </w:rPr>
        <w:t>наданя сервісів пошуку</w:t>
      </w:r>
      <w:r w:rsidRPr="00E27CF1">
        <w:rPr>
          <w:noProof/>
          <w:lang w:val="uk-UA"/>
        </w:rPr>
        <w:t>.</w:t>
      </w:r>
    </w:p>
    <w:p w:rsidR="00E27CF1" w:rsidRPr="00E27CF1" w:rsidRDefault="00E27CF1" w:rsidP="00E27CF1">
      <w:pPr>
        <w:pStyle w:val="ac"/>
        <w:numPr>
          <w:ilvl w:val="0"/>
          <w:numId w:val="25"/>
        </w:numPr>
        <w:rPr>
          <w:noProof/>
          <w:lang w:val="uk-UA"/>
        </w:rPr>
      </w:pPr>
      <w:r w:rsidRPr="00E27CF1">
        <w:rPr>
          <w:i/>
          <w:noProof/>
          <w:lang w:val="uk-UA"/>
        </w:rPr>
        <w:t>Мікросервіс рекомендацій</w:t>
      </w:r>
      <w:r w:rsidRPr="00E27CF1">
        <w:rPr>
          <w:noProof/>
          <w:lang w:val="uk-UA"/>
        </w:rPr>
        <w:t xml:space="preserve"> — система, що хостується на окремій машині або наборі машин та відповідає за наданя </w:t>
      </w:r>
      <w:r>
        <w:rPr>
          <w:noProof/>
          <w:lang w:val="uk-UA"/>
        </w:rPr>
        <w:t xml:space="preserve">рекомендаційних </w:t>
      </w:r>
      <w:r w:rsidRPr="00E27CF1">
        <w:rPr>
          <w:noProof/>
          <w:lang w:val="uk-UA"/>
        </w:rPr>
        <w:t>сервісів.</w:t>
      </w:r>
    </w:p>
    <w:p w:rsidR="00E27CF1" w:rsidRPr="00E27CF1" w:rsidRDefault="00E27CF1" w:rsidP="00E27CF1">
      <w:pPr>
        <w:pStyle w:val="ac"/>
        <w:numPr>
          <w:ilvl w:val="0"/>
          <w:numId w:val="25"/>
        </w:numPr>
        <w:jc w:val="left"/>
        <w:rPr>
          <w:noProof/>
          <w:lang w:val="uk-UA"/>
        </w:rPr>
      </w:pPr>
      <w:r w:rsidRPr="00E27CF1">
        <w:rPr>
          <w:i/>
          <w:noProof/>
          <w:lang w:val="uk-UA"/>
        </w:rPr>
        <w:t>Глобальна мережа</w:t>
      </w:r>
      <w:r w:rsidRPr="00E27CF1">
        <w:rPr>
          <w:noProof/>
          <w:lang w:val="uk-UA"/>
        </w:rPr>
        <w:t xml:space="preserve"> — інтернет, через який додаток здійснює запити до сервера і бази данних.</w:t>
      </w:r>
    </w:p>
    <w:p w:rsidR="00A65E07" w:rsidRPr="004B5B1C" w:rsidRDefault="00765E30">
      <w:pPr>
        <w:pStyle w:val="10"/>
        <w:numPr>
          <w:ilvl w:val="0"/>
          <w:numId w:val="3"/>
        </w:numPr>
        <w:rPr>
          <w:lang w:val="uk-UA"/>
        </w:rPr>
      </w:pPr>
      <w:bookmarkStart w:id="4" w:name="_Toc3"/>
      <w:r w:rsidRPr="004B5B1C">
        <w:rPr>
          <w:rFonts w:eastAsia="Arial Unicode MS" w:cs="Arial Unicode MS"/>
          <w:lang w:val="uk-UA"/>
        </w:rPr>
        <w:lastRenderedPageBreak/>
        <w:t>ЗАПИТАННЯ ТА ВІДПОВІДІ</w:t>
      </w:r>
      <w:bookmarkEnd w:id="4"/>
    </w:p>
    <w:p w:rsidR="00681372" w:rsidRDefault="00681372" w:rsidP="00681372">
      <w:pPr>
        <w:pStyle w:val="ac"/>
        <w:numPr>
          <w:ilvl w:val="0"/>
          <w:numId w:val="20"/>
        </w:numPr>
        <w:spacing w:line="288" w:lineRule="auto"/>
        <w:rPr>
          <w:b/>
          <w:bCs/>
          <w:lang w:val="uk-UA"/>
        </w:rPr>
      </w:pPr>
      <w:r w:rsidRPr="00681372">
        <w:rPr>
          <w:b/>
          <w:bCs/>
          <w:lang w:val="uk-UA"/>
        </w:rPr>
        <w:t>Які елементи є основними на діаграмі розміщення?</w:t>
      </w:r>
    </w:p>
    <w:p w:rsidR="00681372" w:rsidRPr="00681372" w:rsidRDefault="00681372" w:rsidP="00681372">
      <w:pPr>
        <w:pStyle w:val="ac"/>
        <w:spacing w:line="288" w:lineRule="auto"/>
        <w:ind w:left="295"/>
        <w:rPr>
          <w:b/>
          <w:bCs/>
          <w:lang w:val="uk-UA"/>
        </w:rPr>
      </w:pPr>
    </w:p>
    <w:p w:rsidR="00681372" w:rsidRPr="00681372" w:rsidRDefault="00681372" w:rsidP="00681372">
      <w:pPr>
        <w:pStyle w:val="ac"/>
        <w:spacing w:line="288" w:lineRule="auto"/>
        <w:ind w:left="295"/>
        <w:rPr>
          <w:bCs/>
          <w:lang w:val="uk-UA"/>
        </w:rPr>
      </w:pPr>
      <w:r w:rsidRPr="00681372">
        <w:rPr>
          <w:bCs/>
          <w:lang w:val="uk-UA"/>
        </w:rPr>
        <w:t>Основними елементами діаграми розміщення є вузли та компоненти. Щоб визначити вузли діаграми, потрібно провести ідентифікацію всіх апаратних, механічних та інших типів пристроїв, що необхідні для виконання системою своїх функцій. Далі потрібно побудувати діаграму цих вузлів із урахуванням всіх виконавчих компонентів діаграми на вузлах системи.</w:t>
      </w:r>
    </w:p>
    <w:p w:rsidR="00681372" w:rsidRDefault="00681372" w:rsidP="00681372">
      <w:pPr>
        <w:pStyle w:val="ac"/>
        <w:spacing w:line="288" w:lineRule="auto"/>
        <w:ind w:left="295"/>
        <w:rPr>
          <w:b/>
          <w:bCs/>
          <w:lang w:val="uk-UA"/>
        </w:rPr>
      </w:pPr>
    </w:p>
    <w:p w:rsidR="00681372" w:rsidRPr="00681372" w:rsidRDefault="00681372" w:rsidP="00681372">
      <w:pPr>
        <w:pStyle w:val="ac"/>
        <w:numPr>
          <w:ilvl w:val="0"/>
          <w:numId w:val="20"/>
        </w:numPr>
        <w:spacing w:line="288" w:lineRule="auto"/>
        <w:rPr>
          <w:b/>
          <w:bCs/>
          <w:lang w:val="uk-UA"/>
        </w:rPr>
      </w:pPr>
      <w:r w:rsidRPr="00681372">
        <w:rPr>
          <w:b/>
          <w:bCs/>
          <w:lang w:val="uk-UA"/>
        </w:rPr>
        <w:t>Що є метою створення діаграми розміщення?</w:t>
      </w:r>
    </w:p>
    <w:p w:rsidR="00F11306" w:rsidRPr="00681372" w:rsidRDefault="00681372" w:rsidP="00681372">
      <w:pPr>
        <w:spacing w:line="288" w:lineRule="auto"/>
        <w:ind w:left="295"/>
        <w:rPr>
          <w:bCs/>
          <w:lang w:val="uk-UA"/>
        </w:rPr>
      </w:pPr>
      <w:r w:rsidRPr="00681372">
        <w:rPr>
          <w:bCs/>
          <w:lang w:val="uk-UA"/>
        </w:rPr>
        <w:t xml:space="preserve">Створення діаграми розміщення може мати багато різних цілей, а готова діаграма може відповідати на найрізноманітніші питання. В даному випадку діаграма, отримана в лабораторній </w:t>
      </w:r>
      <w:proofErr w:type="spellStart"/>
      <w:r w:rsidRPr="00681372">
        <w:rPr>
          <w:bCs/>
          <w:lang w:val="uk-UA"/>
        </w:rPr>
        <w:t>работі</w:t>
      </w:r>
      <w:proofErr w:type="spellEnd"/>
      <w:r w:rsidRPr="00681372">
        <w:rPr>
          <w:bCs/>
          <w:lang w:val="uk-UA"/>
        </w:rPr>
        <w:t>, допомагає визначити фізичне положення компонентів розподільної системи, що буде забезпечувати виконання всіх функцій підсистеми в тих місцях, де користувачам буде найбільш зручно.</w:t>
      </w:r>
      <w:r w:rsidR="00F11306" w:rsidRPr="00681372">
        <w:rPr>
          <w:bCs/>
          <w:lang w:val="uk-UA"/>
        </w:rPr>
        <w:t xml:space="preserve"> </w:t>
      </w:r>
    </w:p>
    <w:p w:rsidR="00681372" w:rsidRPr="00681372" w:rsidRDefault="00681372" w:rsidP="00681372">
      <w:pPr>
        <w:pStyle w:val="ac"/>
        <w:numPr>
          <w:ilvl w:val="0"/>
          <w:numId w:val="20"/>
        </w:numPr>
        <w:spacing w:line="288" w:lineRule="auto"/>
        <w:rPr>
          <w:b/>
          <w:bCs/>
          <w:lang w:val="uk-UA"/>
        </w:rPr>
      </w:pPr>
      <w:r w:rsidRPr="00681372">
        <w:rPr>
          <w:b/>
          <w:bCs/>
          <w:lang w:val="uk-UA"/>
        </w:rPr>
        <w:t xml:space="preserve">Яку користь можна отримати з діаграм </w:t>
      </w:r>
      <w:proofErr w:type="spellStart"/>
      <w:r w:rsidRPr="00681372">
        <w:rPr>
          <w:b/>
          <w:bCs/>
          <w:lang w:val="uk-UA"/>
        </w:rPr>
        <w:t>роміщення</w:t>
      </w:r>
      <w:proofErr w:type="spellEnd"/>
      <w:r w:rsidRPr="00681372">
        <w:rPr>
          <w:b/>
          <w:bCs/>
          <w:lang w:val="uk-UA"/>
        </w:rPr>
        <w:t>?</w:t>
      </w:r>
    </w:p>
    <w:p w:rsidR="00351420" w:rsidRPr="00681372" w:rsidRDefault="00681372" w:rsidP="00681372">
      <w:pPr>
        <w:spacing w:line="288" w:lineRule="auto"/>
        <w:ind w:left="295"/>
        <w:rPr>
          <w:bCs/>
          <w:lang w:val="uk-UA"/>
        </w:rPr>
      </w:pPr>
      <w:r w:rsidRPr="00681372">
        <w:rPr>
          <w:bCs/>
          <w:lang w:val="uk-UA"/>
        </w:rPr>
        <w:t xml:space="preserve">Графічне представлення </w:t>
      </w:r>
      <w:proofErr w:type="spellStart"/>
      <w:r w:rsidRPr="00681372">
        <w:rPr>
          <w:bCs/>
          <w:lang w:val="uk-UA"/>
        </w:rPr>
        <w:t>ІТ-інфраструктури</w:t>
      </w:r>
      <w:proofErr w:type="spellEnd"/>
      <w:r w:rsidRPr="00681372">
        <w:rPr>
          <w:bCs/>
          <w:lang w:val="uk-UA"/>
        </w:rPr>
        <w:t xml:space="preserve"> може допомогти більш раціонально розподілити компоненти системи по вузлах мережі, від чого, як відомо, залежить в тому числі і продуктивність системи. Така діаграма може допомогти вирішити безліч допоміжних завдань, пов'язаних, наприклад, із забезпеченням безпеки. А ще на діаграмах розгортання можна позначати компоненти системи. Діаграма розгортання показує топологію системи і розподіл компонентів системи по її вузлів, а також сполуки - маршрути передачі інформації між апаратними </w:t>
      </w:r>
      <w:proofErr w:type="spellStart"/>
      <w:r w:rsidRPr="00681372">
        <w:rPr>
          <w:bCs/>
          <w:lang w:val="uk-UA"/>
        </w:rPr>
        <w:t>вузлами.</w:t>
      </w:r>
      <w:r w:rsidR="003E03FB" w:rsidRPr="00681372">
        <w:rPr>
          <w:bCs/>
          <w:lang w:val="uk-UA"/>
        </w:rPr>
        <w:t>Для</w:t>
      </w:r>
      <w:proofErr w:type="spellEnd"/>
      <w:r w:rsidR="003E03FB" w:rsidRPr="00681372">
        <w:rPr>
          <w:bCs/>
          <w:lang w:val="uk-UA"/>
        </w:rPr>
        <w:t xml:space="preserve"> чого потрібні інтерфейси на діаграмі компонентів</w:t>
      </w:r>
      <w:r w:rsidR="00351420" w:rsidRPr="00681372">
        <w:rPr>
          <w:bCs/>
          <w:lang w:val="uk-UA"/>
        </w:rPr>
        <w:t>?</w:t>
      </w:r>
    </w:p>
    <w:p w:rsidR="00681372" w:rsidRDefault="00681372" w:rsidP="00681372">
      <w:pPr>
        <w:pStyle w:val="ac"/>
        <w:numPr>
          <w:ilvl w:val="0"/>
          <w:numId w:val="20"/>
        </w:numPr>
        <w:spacing w:line="288" w:lineRule="auto"/>
        <w:rPr>
          <w:b/>
          <w:bCs/>
          <w:lang w:val="uk-UA"/>
        </w:rPr>
      </w:pPr>
      <w:r w:rsidRPr="00681372">
        <w:rPr>
          <w:b/>
          <w:bCs/>
          <w:lang w:val="uk-UA"/>
        </w:rPr>
        <w:t>Що являє собою вузол діаграми розміщення?</w:t>
      </w:r>
    </w:p>
    <w:p w:rsidR="00681372" w:rsidRPr="00681372" w:rsidRDefault="00681372" w:rsidP="00681372">
      <w:pPr>
        <w:pStyle w:val="ac"/>
        <w:spacing w:line="288" w:lineRule="auto"/>
        <w:ind w:left="295"/>
        <w:rPr>
          <w:b/>
          <w:bCs/>
          <w:lang w:val="uk-UA"/>
        </w:rPr>
      </w:pPr>
    </w:p>
    <w:p w:rsidR="003E03FB" w:rsidRDefault="00681372" w:rsidP="00681372">
      <w:pPr>
        <w:pStyle w:val="ac"/>
        <w:spacing w:line="288" w:lineRule="auto"/>
        <w:ind w:left="295"/>
        <w:rPr>
          <w:bCs/>
          <w:lang w:val="uk-UA"/>
        </w:rPr>
      </w:pPr>
      <w:r w:rsidRPr="00681372">
        <w:rPr>
          <w:bCs/>
          <w:lang w:val="uk-UA"/>
        </w:rPr>
        <w:t xml:space="preserve">Вузол системи на </w:t>
      </w:r>
      <w:proofErr w:type="spellStart"/>
      <w:r w:rsidRPr="00681372">
        <w:rPr>
          <w:bCs/>
          <w:lang w:val="uk-UA"/>
        </w:rPr>
        <w:t>данній</w:t>
      </w:r>
      <w:proofErr w:type="spellEnd"/>
      <w:r w:rsidRPr="00681372">
        <w:rPr>
          <w:bCs/>
          <w:lang w:val="uk-UA"/>
        </w:rPr>
        <w:t xml:space="preserve"> діаграмі являє собою будь-який фізичний елемент системи, що реально існує, володіє певними обчислювальними можливостями, виконує певні дії та грає певну роль у системі. Це може </w:t>
      </w:r>
      <w:r w:rsidRPr="00681372">
        <w:rPr>
          <w:bCs/>
          <w:lang w:val="uk-UA"/>
        </w:rPr>
        <w:lastRenderedPageBreak/>
        <w:t>бути як і людина-користувач: адміністратор, покупець і т.д., такі будь-який фізичний пристрій: ПК, сервер, принтер тощо.</w:t>
      </w:r>
    </w:p>
    <w:p w:rsidR="00681372" w:rsidRPr="00681372" w:rsidRDefault="00681372" w:rsidP="00681372">
      <w:pPr>
        <w:pStyle w:val="ac"/>
        <w:spacing w:line="288" w:lineRule="auto"/>
        <w:ind w:left="295"/>
        <w:rPr>
          <w:bCs/>
          <w:lang w:val="uk-UA"/>
        </w:rPr>
      </w:pPr>
    </w:p>
    <w:p w:rsidR="00681372" w:rsidRDefault="00681372" w:rsidP="00681372">
      <w:pPr>
        <w:pStyle w:val="ac"/>
        <w:numPr>
          <w:ilvl w:val="0"/>
          <w:numId w:val="20"/>
        </w:numPr>
        <w:spacing w:line="288" w:lineRule="auto"/>
        <w:rPr>
          <w:b/>
          <w:bCs/>
          <w:lang w:val="uk-UA"/>
        </w:rPr>
      </w:pPr>
      <w:r w:rsidRPr="00681372">
        <w:rPr>
          <w:b/>
          <w:bCs/>
          <w:lang w:val="uk-UA"/>
        </w:rPr>
        <w:t>З яких етапів складається створення діаграми розміщення?</w:t>
      </w:r>
    </w:p>
    <w:p w:rsidR="00681372" w:rsidRPr="00681372" w:rsidRDefault="00681372" w:rsidP="00681372">
      <w:pPr>
        <w:pStyle w:val="ac"/>
        <w:spacing w:line="288" w:lineRule="auto"/>
        <w:ind w:left="295"/>
        <w:rPr>
          <w:b/>
          <w:bCs/>
          <w:lang w:val="uk-UA"/>
        </w:rPr>
      </w:pPr>
    </w:p>
    <w:p w:rsidR="00681372" w:rsidRPr="00681372" w:rsidRDefault="00681372" w:rsidP="00681372">
      <w:pPr>
        <w:pStyle w:val="ac"/>
        <w:numPr>
          <w:ilvl w:val="0"/>
          <w:numId w:val="27"/>
        </w:numPr>
        <w:spacing w:line="288" w:lineRule="auto"/>
        <w:rPr>
          <w:bCs/>
          <w:lang w:val="uk-UA"/>
        </w:rPr>
      </w:pPr>
      <w:r w:rsidRPr="00681372">
        <w:rPr>
          <w:bCs/>
          <w:lang w:val="uk-UA"/>
        </w:rPr>
        <w:t xml:space="preserve">Створення діаграми станів має наступні етапи: </w:t>
      </w:r>
    </w:p>
    <w:p w:rsidR="00681372" w:rsidRPr="00681372" w:rsidRDefault="00681372" w:rsidP="00681372">
      <w:pPr>
        <w:pStyle w:val="ac"/>
        <w:numPr>
          <w:ilvl w:val="0"/>
          <w:numId w:val="27"/>
        </w:numPr>
        <w:spacing w:line="288" w:lineRule="auto"/>
        <w:rPr>
          <w:bCs/>
          <w:lang w:val="uk-UA"/>
        </w:rPr>
      </w:pPr>
      <w:r w:rsidRPr="00681372">
        <w:rPr>
          <w:bCs/>
          <w:lang w:val="uk-UA"/>
        </w:rPr>
        <w:t>вибір предметної області</w:t>
      </w:r>
    </w:p>
    <w:p w:rsidR="00681372" w:rsidRPr="00681372" w:rsidRDefault="00681372" w:rsidP="00681372">
      <w:pPr>
        <w:pStyle w:val="ac"/>
        <w:numPr>
          <w:ilvl w:val="0"/>
          <w:numId w:val="27"/>
        </w:numPr>
        <w:spacing w:line="288" w:lineRule="auto"/>
        <w:rPr>
          <w:bCs/>
          <w:lang w:val="uk-UA"/>
        </w:rPr>
      </w:pPr>
      <w:r w:rsidRPr="00681372">
        <w:rPr>
          <w:bCs/>
          <w:lang w:val="uk-UA"/>
        </w:rPr>
        <w:t>вибір вузлів</w:t>
      </w:r>
    </w:p>
    <w:p w:rsidR="00681372" w:rsidRPr="00681372" w:rsidRDefault="00681372" w:rsidP="00681372">
      <w:pPr>
        <w:pStyle w:val="ac"/>
        <w:numPr>
          <w:ilvl w:val="0"/>
          <w:numId w:val="27"/>
        </w:numPr>
        <w:spacing w:line="288" w:lineRule="auto"/>
        <w:rPr>
          <w:bCs/>
          <w:lang w:val="uk-UA"/>
        </w:rPr>
      </w:pPr>
      <w:r w:rsidRPr="00681372">
        <w:rPr>
          <w:bCs/>
          <w:lang w:val="uk-UA"/>
        </w:rPr>
        <w:t>виділення компонентів</w:t>
      </w:r>
    </w:p>
    <w:p w:rsidR="00681372" w:rsidRPr="00681372" w:rsidRDefault="00681372" w:rsidP="00681372">
      <w:pPr>
        <w:pStyle w:val="ac"/>
        <w:numPr>
          <w:ilvl w:val="0"/>
          <w:numId w:val="27"/>
        </w:numPr>
        <w:spacing w:line="288" w:lineRule="auto"/>
        <w:rPr>
          <w:bCs/>
          <w:lang w:val="uk-UA"/>
        </w:rPr>
      </w:pPr>
      <w:r w:rsidRPr="00681372">
        <w:rPr>
          <w:bCs/>
          <w:lang w:val="uk-UA"/>
        </w:rPr>
        <w:t>встановлення відношень</w:t>
      </w:r>
    </w:p>
    <w:p w:rsidR="00681372" w:rsidRDefault="00681372" w:rsidP="00681372">
      <w:pPr>
        <w:pStyle w:val="ac"/>
        <w:numPr>
          <w:ilvl w:val="0"/>
          <w:numId w:val="27"/>
        </w:numPr>
        <w:spacing w:line="288" w:lineRule="auto"/>
        <w:rPr>
          <w:bCs/>
          <w:lang w:val="uk-UA"/>
        </w:rPr>
      </w:pPr>
      <w:r w:rsidRPr="00681372">
        <w:rPr>
          <w:bCs/>
          <w:lang w:val="uk-UA"/>
        </w:rPr>
        <w:t>опис компонентів та вузлів</w:t>
      </w:r>
    </w:p>
    <w:p w:rsidR="00681372" w:rsidRDefault="00681372" w:rsidP="00681372">
      <w:pPr>
        <w:pStyle w:val="ac"/>
        <w:spacing w:line="288" w:lineRule="auto"/>
        <w:rPr>
          <w:bCs/>
          <w:lang w:val="uk-UA"/>
        </w:rPr>
      </w:pPr>
    </w:p>
    <w:p w:rsidR="00681372" w:rsidRDefault="00681372" w:rsidP="00681372">
      <w:pPr>
        <w:pStyle w:val="ac"/>
        <w:numPr>
          <w:ilvl w:val="0"/>
          <w:numId w:val="20"/>
        </w:numPr>
        <w:spacing w:line="288" w:lineRule="auto"/>
        <w:rPr>
          <w:b/>
          <w:bCs/>
          <w:lang w:val="uk-UA"/>
        </w:rPr>
      </w:pPr>
      <w:r w:rsidRPr="00681372">
        <w:rPr>
          <w:b/>
          <w:bCs/>
          <w:lang w:val="uk-UA"/>
        </w:rPr>
        <w:t>Які відношення допустимі на діаграмі</w:t>
      </w:r>
      <w:r>
        <w:rPr>
          <w:b/>
          <w:bCs/>
          <w:lang w:val="uk-UA"/>
        </w:rPr>
        <w:t xml:space="preserve"> розміщення</w:t>
      </w:r>
      <w:r w:rsidRPr="00681372">
        <w:rPr>
          <w:b/>
          <w:bCs/>
          <w:lang w:val="uk-UA"/>
        </w:rPr>
        <w:t>?</w:t>
      </w:r>
    </w:p>
    <w:p w:rsidR="00681372" w:rsidRPr="00681372" w:rsidRDefault="00681372" w:rsidP="00681372">
      <w:pPr>
        <w:pStyle w:val="ac"/>
        <w:spacing w:line="288" w:lineRule="auto"/>
        <w:ind w:left="295"/>
        <w:rPr>
          <w:b/>
          <w:bCs/>
          <w:lang w:val="uk-UA"/>
        </w:rPr>
      </w:pPr>
    </w:p>
    <w:p w:rsidR="00681372" w:rsidRDefault="00681372" w:rsidP="00681372">
      <w:pPr>
        <w:pStyle w:val="ac"/>
        <w:spacing w:line="288" w:lineRule="auto"/>
        <w:ind w:left="295"/>
        <w:rPr>
          <w:bCs/>
          <w:lang w:val="uk-UA"/>
        </w:rPr>
      </w:pPr>
      <w:r w:rsidRPr="00681372">
        <w:rPr>
          <w:bCs/>
          <w:lang w:val="uk-UA"/>
        </w:rPr>
        <w:t xml:space="preserve">Як відношення виступають фізичні з'єднання між вузлами, а також залежності між вузлами і компонентами, які допускається зображати на діаграмах розміщення. З'єднання є різновидом асоціації і зображуються відрізками ліній без стрілок. Наявність такої лінії вказує на необхідність організації фізичного каналу для обміну інформацією між відповідними вузлами. Крім з'єднань на діаграмі розгортання можуть бути присутніми відносини залежності між вузлом і розміщеними на ньому компонентами. При великій кількості розгорнутих на вузлі компонент відповідну інформацію можна представити у формі </w:t>
      </w:r>
      <w:proofErr w:type="spellStart"/>
      <w:r w:rsidRPr="00681372">
        <w:rPr>
          <w:bCs/>
          <w:lang w:val="uk-UA"/>
        </w:rPr>
        <w:t>віднощення</w:t>
      </w:r>
      <w:proofErr w:type="spellEnd"/>
      <w:r w:rsidRPr="00681372">
        <w:rPr>
          <w:bCs/>
          <w:lang w:val="uk-UA"/>
        </w:rPr>
        <w:t xml:space="preserve"> залежності.</w:t>
      </w:r>
    </w:p>
    <w:p w:rsidR="00681372" w:rsidRDefault="00681372" w:rsidP="00681372">
      <w:pPr>
        <w:pStyle w:val="ac"/>
        <w:spacing w:line="288" w:lineRule="auto"/>
        <w:ind w:left="295"/>
        <w:rPr>
          <w:bCs/>
          <w:lang w:val="uk-UA"/>
        </w:rPr>
      </w:pPr>
    </w:p>
    <w:p w:rsidR="00681372" w:rsidRPr="00681372" w:rsidRDefault="00681372" w:rsidP="00681372">
      <w:pPr>
        <w:pStyle w:val="ac"/>
        <w:numPr>
          <w:ilvl w:val="0"/>
          <w:numId w:val="20"/>
        </w:numPr>
        <w:spacing w:line="288" w:lineRule="auto"/>
        <w:rPr>
          <w:b/>
          <w:bCs/>
          <w:lang w:val="uk-UA"/>
        </w:rPr>
      </w:pPr>
      <w:r w:rsidRPr="00681372">
        <w:rPr>
          <w:b/>
          <w:bCs/>
          <w:lang w:val="uk-UA"/>
        </w:rPr>
        <w:t>Чому деякі вузли мають компоненти?</w:t>
      </w:r>
    </w:p>
    <w:p w:rsidR="00681372" w:rsidRPr="00681372" w:rsidRDefault="00681372" w:rsidP="00681372">
      <w:pPr>
        <w:pStyle w:val="ac"/>
        <w:spacing w:line="288" w:lineRule="auto"/>
        <w:ind w:left="295"/>
        <w:rPr>
          <w:bCs/>
          <w:lang w:val="uk-UA"/>
        </w:rPr>
      </w:pPr>
      <w:r w:rsidRPr="00681372">
        <w:rPr>
          <w:bCs/>
          <w:lang w:val="uk-UA"/>
        </w:rPr>
        <w:t>Часто вузол може бути складною системою, що виконує багато дій, та якою користується багато користувачів різних типів. Для кожної дії у такого вузла існує окремий набір функцій — бібліотека, що, наприклад, надає інтерфейс   для одного конкретного користувача, або навіть окремий внутрішній додаток. Це і є компоненти такого вузла.</w:t>
      </w:r>
    </w:p>
    <w:p w:rsidR="003E03FB" w:rsidRPr="003E03FB" w:rsidRDefault="003E03FB" w:rsidP="003E03FB">
      <w:pPr>
        <w:spacing w:line="288" w:lineRule="auto"/>
        <w:rPr>
          <w:bCs/>
          <w:lang w:val="uk-UA"/>
        </w:rPr>
      </w:pPr>
    </w:p>
    <w:p w:rsidR="00A65E07" w:rsidRPr="004B5B1C" w:rsidRDefault="00765E30" w:rsidP="003E03FB">
      <w:pPr>
        <w:pStyle w:val="10"/>
        <w:numPr>
          <w:ilvl w:val="0"/>
          <w:numId w:val="20"/>
        </w:numPr>
        <w:rPr>
          <w:lang w:val="uk-UA"/>
        </w:rPr>
      </w:pPr>
      <w:bookmarkStart w:id="5" w:name="_Toc4"/>
      <w:r w:rsidRPr="004B5B1C">
        <w:rPr>
          <w:rFonts w:eastAsia="Arial Unicode MS" w:cs="Arial Unicode MS"/>
          <w:lang w:val="uk-UA"/>
        </w:rPr>
        <w:lastRenderedPageBreak/>
        <w:t>Висновок</w:t>
      </w:r>
      <w:bookmarkEnd w:id="5"/>
    </w:p>
    <w:p w:rsidR="00A65E07" w:rsidRPr="004B5B1C" w:rsidRDefault="00335BA5" w:rsidP="00335BA5">
      <w:pPr>
        <w:ind w:firstLine="708"/>
        <w:rPr>
          <w:lang w:val="uk-UA"/>
        </w:rPr>
      </w:pPr>
      <w:r>
        <w:rPr>
          <w:lang w:val="uk-UA"/>
        </w:rPr>
        <w:t>Отже, я отримав</w:t>
      </w:r>
      <w:r w:rsidRPr="00335BA5">
        <w:rPr>
          <w:lang w:val="uk-UA"/>
        </w:rPr>
        <w:t xml:space="preserve"> навички зображення діаграм розміщення засобами UML-діаграм, навички документації цих діаграм за допомогою опису їх компонентів та вузлів. Також я ознайоми</w:t>
      </w:r>
      <w:r>
        <w:rPr>
          <w:lang w:val="uk-UA"/>
        </w:rPr>
        <w:t>вся</w:t>
      </w:r>
      <w:r w:rsidRPr="00335BA5">
        <w:rPr>
          <w:lang w:val="uk-UA"/>
        </w:rPr>
        <w:t xml:space="preserve"> з принципами виокремлення вузлів системи, їх компонентів та відношень.</w:t>
      </w:r>
    </w:p>
    <w:sectPr w:rsidR="00A65E07" w:rsidRPr="004B5B1C" w:rsidSect="001861C2">
      <w:footerReference w:type="default" r:id="rId11"/>
      <w:pgSz w:w="11900" w:h="16840"/>
      <w:pgMar w:top="1134" w:right="850" w:bottom="1134" w:left="1701" w:header="708" w:footer="708"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791" w:rsidRDefault="00E82791">
      <w:pPr>
        <w:spacing w:after="0" w:line="240" w:lineRule="auto"/>
      </w:pPr>
      <w:r>
        <w:separator/>
      </w:r>
    </w:p>
  </w:endnote>
  <w:endnote w:type="continuationSeparator" w:id="0">
    <w:p w:rsidR="00E82791" w:rsidRDefault="00E8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227088"/>
      <w:docPartObj>
        <w:docPartGallery w:val="Page Numbers (Bottom of Page)"/>
        <w:docPartUnique/>
      </w:docPartObj>
    </w:sdtPr>
    <w:sdtEndPr/>
    <w:sdtContent>
      <w:p w:rsidR="001861C2" w:rsidRDefault="001861C2">
        <w:pPr>
          <w:pStyle w:val="af"/>
          <w:jc w:val="right"/>
        </w:pPr>
        <w:r>
          <w:fldChar w:fldCharType="begin"/>
        </w:r>
        <w:r>
          <w:instrText>PAGE   \* MERGEFORMAT</w:instrText>
        </w:r>
        <w:r>
          <w:fldChar w:fldCharType="separate"/>
        </w:r>
        <w:r w:rsidR="00391F58">
          <w:rPr>
            <w:noProof/>
          </w:rPr>
          <w:t>2</w:t>
        </w:r>
        <w:r>
          <w:fldChar w:fldCharType="end"/>
        </w:r>
      </w:p>
    </w:sdtContent>
  </w:sdt>
  <w:p w:rsidR="001861C2" w:rsidRDefault="001861C2">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791" w:rsidRDefault="00E82791">
      <w:pPr>
        <w:spacing w:after="0" w:line="240" w:lineRule="auto"/>
      </w:pPr>
      <w:r>
        <w:separator/>
      </w:r>
    </w:p>
  </w:footnote>
  <w:footnote w:type="continuationSeparator" w:id="0">
    <w:p w:rsidR="00E82791" w:rsidRDefault="00E82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B69"/>
    <w:multiLevelType w:val="hybridMultilevel"/>
    <w:tmpl w:val="BCFED888"/>
    <w:lvl w:ilvl="0" w:tplc="72D62058">
      <w:start w:val="1"/>
      <w:numFmt w:val="decimal"/>
      <w:lvlText w:val="%1."/>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458" w:hanging="458"/>
      </w:pPr>
      <w:rPr>
        <w:rFonts w:hAnsi="Arial Unicode MS"/>
        <w:i w:val="0"/>
        <w:caps w:val="0"/>
        <w:smallCaps w:val="0"/>
        <w:strike w:val="0"/>
        <w:dstrike w:val="0"/>
        <w:outline w:val="0"/>
        <w:emboss w:val="0"/>
        <w:imprint w:val="0"/>
        <w:spacing w:val="0"/>
        <w:w w:val="100"/>
        <w:kern w:val="0"/>
        <w:position w:val="0"/>
        <w:highlight w:val="none"/>
        <w:vertAlign w:val="baseline"/>
      </w:rPr>
    </w:lvl>
    <w:lvl w:ilvl="1" w:tplc="FDA8D996">
      <w:start w:val="1"/>
      <w:numFmt w:val="decimal"/>
      <w:lvlText w:val="%2)"/>
      <w:lvlJc w:val="left"/>
      <w:pPr>
        <w:tabs>
          <w:tab w:val="left" w:pos="3000"/>
          <w:tab w:val="left" w:pos="2160"/>
          <w:tab w:val="left" w:pos="2880"/>
          <w:tab w:val="left" w:pos="3600"/>
          <w:tab w:val="left" w:pos="4320"/>
          <w:tab w:val="left" w:pos="5040"/>
          <w:tab w:val="left" w:pos="5760"/>
          <w:tab w:val="left" w:pos="6480"/>
          <w:tab w:val="left" w:pos="7200"/>
          <w:tab w:val="left" w:pos="7920"/>
          <w:tab w:val="left" w:pos="8640"/>
        </w:tabs>
        <w:ind w:left="237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DA8E1F56">
      <w:start w:val="1"/>
      <w:numFmt w:val="decimal"/>
      <w:lvlText w:val="%3)"/>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E643E6E">
      <w:start w:val="1"/>
      <w:numFmt w:val="decimal"/>
      <w:lvlText w:val="%4)"/>
      <w:lvlJc w:val="left"/>
      <w:pPr>
        <w:tabs>
          <w:tab w:val="left" w:pos="2280"/>
          <w:tab w:val="left" w:pos="2160"/>
          <w:tab w:val="left" w:pos="2880"/>
          <w:tab w:val="left" w:pos="3600"/>
          <w:tab w:val="left" w:pos="4320"/>
          <w:tab w:val="left" w:pos="5040"/>
          <w:tab w:val="left" w:pos="5760"/>
          <w:tab w:val="left" w:pos="6480"/>
          <w:tab w:val="left" w:pos="7200"/>
          <w:tab w:val="left" w:pos="7920"/>
          <w:tab w:val="left" w:pos="8640"/>
        </w:tabs>
        <w:ind w:left="309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836C3E42">
      <w:start w:val="1"/>
      <w:numFmt w:val="decimal"/>
      <w:lvlText w:val="%5)"/>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D42A0174">
      <w:start w:val="1"/>
      <w:numFmt w:val="decimal"/>
      <w:lvlText w:val="%6)"/>
      <w:lvlJc w:val="left"/>
      <w:pPr>
        <w:tabs>
          <w:tab w:val="left" w:pos="2280"/>
          <w:tab w:val="left" w:pos="1440"/>
          <w:tab w:val="left" w:pos="2880"/>
          <w:tab w:val="left" w:pos="3600"/>
          <w:tab w:val="left" w:pos="4320"/>
          <w:tab w:val="left" w:pos="5040"/>
          <w:tab w:val="left" w:pos="5760"/>
          <w:tab w:val="left" w:pos="6480"/>
          <w:tab w:val="left" w:pos="7200"/>
          <w:tab w:val="left" w:pos="7920"/>
          <w:tab w:val="left" w:pos="8640"/>
        </w:tabs>
        <w:ind w:left="381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37422B92">
      <w:start w:val="1"/>
      <w:numFmt w:val="decimal"/>
      <w:lvlText w:val="%7)"/>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D862C6F2">
      <w:start w:val="1"/>
      <w:numFmt w:val="decimal"/>
      <w:lvlText w:val="%8)"/>
      <w:lvlJc w:val="left"/>
      <w:pPr>
        <w:tabs>
          <w:tab w:val="left" w:pos="2280"/>
          <w:tab w:val="left" w:pos="1440"/>
          <w:tab w:val="left" w:pos="2160"/>
          <w:tab w:val="left" w:pos="3600"/>
          <w:tab w:val="left" w:pos="4320"/>
          <w:tab w:val="left" w:pos="5040"/>
          <w:tab w:val="left" w:pos="5760"/>
          <w:tab w:val="left" w:pos="6480"/>
          <w:tab w:val="left" w:pos="7200"/>
          <w:tab w:val="left" w:pos="7920"/>
          <w:tab w:val="left" w:pos="8640"/>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C9788184">
      <w:start w:val="1"/>
      <w:numFmt w:val="decimal"/>
      <w:lvlText w:val="%9)"/>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5163AC2"/>
    <w:multiLevelType w:val="hybridMultilevel"/>
    <w:tmpl w:val="A6662FD0"/>
    <w:styleLink w:val="a"/>
    <w:lvl w:ilvl="0" w:tplc="9D680AC6">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9DBA57C0">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90E434C">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167AC4E0">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36ACAFBA">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0A28FD1A">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79C267C8">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EAC4E13C">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758E6148">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0D32912"/>
    <w:multiLevelType w:val="hybridMultilevel"/>
    <w:tmpl w:val="BCFED888"/>
    <w:lvl w:ilvl="0" w:tplc="72D62058">
      <w:start w:val="1"/>
      <w:numFmt w:val="decimal"/>
      <w:lvlText w:val="%1."/>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458" w:hanging="458"/>
      </w:pPr>
      <w:rPr>
        <w:rFonts w:hAnsi="Arial Unicode MS"/>
        <w:i w:val="0"/>
        <w:caps w:val="0"/>
        <w:smallCaps w:val="0"/>
        <w:strike w:val="0"/>
        <w:dstrike w:val="0"/>
        <w:outline w:val="0"/>
        <w:emboss w:val="0"/>
        <w:imprint w:val="0"/>
        <w:spacing w:val="0"/>
        <w:w w:val="100"/>
        <w:kern w:val="0"/>
        <w:position w:val="0"/>
        <w:highlight w:val="none"/>
        <w:vertAlign w:val="baseline"/>
      </w:rPr>
    </w:lvl>
    <w:lvl w:ilvl="1" w:tplc="FDA8D996">
      <w:start w:val="1"/>
      <w:numFmt w:val="decimal"/>
      <w:lvlText w:val="%2)"/>
      <w:lvlJc w:val="left"/>
      <w:pPr>
        <w:tabs>
          <w:tab w:val="left" w:pos="3000"/>
          <w:tab w:val="left" w:pos="2160"/>
          <w:tab w:val="left" w:pos="2880"/>
          <w:tab w:val="left" w:pos="3600"/>
          <w:tab w:val="left" w:pos="4320"/>
          <w:tab w:val="left" w:pos="5040"/>
          <w:tab w:val="left" w:pos="5760"/>
          <w:tab w:val="left" w:pos="6480"/>
          <w:tab w:val="left" w:pos="7200"/>
          <w:tab w:val="left" w:pos="7920"/>
          <w:tab w:val="left" w:pos="8640"/>
        </w:tabs>
        <w:ind w:left="237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DA8E1F56">
      <w:start w:val="1"/>
      <w:numFmt w:val="decimal"/>
      <w:lvlText w:val="%3)"/>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E643E6E">
      <w:start w:val="1"/>
      <w:numFmt w:val="decimal"/>
      <w:lvlText w:val="%4)"/>
      <w:lvlJc w:val="left"/>
      <w:pPr>
        <w:tabs>
          <w:tab w:val="left" w:pos="2280"/>
          <w:tab w:val="left" w:pos="2160"/>
          <w:tab w:val="left" w:pos="2880"/>
          <w:tab w:val="left" w:pos="3600"/>
          <w:tab w:val="left" w:pos="4320"/>
          <w:tab w:val="left" w:pos="5040"/>
          <w:tab w:val="left" w:pos="5760"/>
          <w:tab w:val="left" w:pos="6480"/>
          <w:tab w:val="left" w:pos="7200"/>
          <w:tab w:val="left" w:pos="7920"/>
          <w:tab w:val="left" w:pos="8640"/>
        </w:tabs>
        <w:ind w:left="309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836C3E42">
      <w:start w:val="1"/>
      <w:numFmt w:val="decimal"/>
      <w:lvlText w:val="%5)"/>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D42A0174">
      <w:start w:val="1"/>
      <w:numFmt w:val="decimal"/>
      <w:lvlText w:val="%6)"/>
      <w:lvlJc w:val="left"/>
      <w:pPr>
        <w:tabs>
          <w:tab w:val="left" w:pos="2280"/>
          <w:tab w:val="left" w:pos="1440"/>
          <w:tab w:val="left" w:pos="2880"/>
          <w:tab w:val="left" w:pos="3600"/>
          <w:tab w:val="left" w:pos="4320"/>
          <w:tab w:val="left" w:pos="5040"/>
          <w:tab w:val="left" w:pos="5760"/>
          <w:tab w:val="left" w:pos="6480"/>
          <w:tab w:val="left" w:pos="7200"/>
          <w:tab w:val="left" w:pos="7920"/>
          <w:tab w:val="left" w:pos="8640"/>
        </w:tabs>
        <w:ind w:left="381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37422B92">
      <w:start w:val="1"/>
      <w:numFmt w:val="decimal"/>
      <w:lvlText w:val="%7)"/>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D862C6F2">
      <w:start w:val="1"/>
      <w:numFmt w:val="decimal"/>
      <w:lvlText w:val="%8)"/>
      <w:lvlJc w:val="left"/>
      <w:pPr>
        <w:tabs>
          <w:tab w:val="left" w:pos="2280"/>
          <w:tab w:val="left" w:pos="1440"/>
          <w:tab w:val="left" w:pos="2160"/>
          <w:tab w:val="left" w:pos="3600"/>
          <w:tab w:val="left" w:pos="4320"/>
          <w:tab w:val="left" w:pos="5040"/>
          <w:tab w:val="left" w:pos="5760"/>
          <w:tab w:val="left" w:pos="6480"/>
          <w:tab w:val="left" w:pos="7200"/>
          <w:tab w:val="left" w:pos="7920"/>
          <w:tab w:val="left" w:pos="8640"/>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C9788184">
      <w:start w:val="1"/>
      <w:numFmt w:val="decimal"/>
      <w:lvlText w:val="%9)"/>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6AC724C"/>
    <w:multiLevelType w:val="hybridMultilevel"/>
    <w:tmpl w:val="FB7C5974"/>
    <w:numStyleLink w:val="a0"/>
  </w:abstractNum>
  <w:abstractNum w:abstractNumId="4">
    <w:nsid w:val="1835598D"/>
    <w:multiLevelType w:val="hybridMultilevel"/>
    <w:tmpl w:val="F52C2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2F6737C"/>
    <w:multiLevelType w:val="hybridMultilevel"/>
    <w:tmpl w:val="3D463568"/>
    <w:styleLink w:val="a1"/>
    <w:lvl w:ilvl="0" w:tplc="60704352">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20420ED2">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EA6CA30">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17E068A6">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165ACAD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B73C0A82">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9BE6630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C998831C">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29BC6DB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3CE560E"/>
    <w:multiLevelType w:val="hybridMultilevel"/>
    <w:tmpl w:val="3D463568"/>
    <w:numStyleLink w:val="a1"/>
  </w:abstractNum>
  <w:abstractNum w:abstractNumId="7">
    <w:nsid w:val="25531D5D"/>
    <w:multiLevelType w:val="hybridMultilevel"/>
    <w:tmpl w:val="6CE87FBA"/>
    <w:lvl w:ilvl="0" w:tplc="9424D504">
      <w:start w:val="1"/>
      <w:numFmt w:val="decimal"/>
      <w:lvlText w:val="%1."/>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 w:ilvl="1" w:tplc="B77C80D8">
      <w:start w:val="1"/>
      <w:numFmt w:val="lowerLetter"/>
      <w:lvlText w:val="%2."/>
      <w:lvlJc w:val="left"/>
      <w:pPr>
        <w:ind w:left="720" w:hanging="696"/>
      </w:pPr>
      <w:rPr>
        <w:rFonts w:hAnsi="Arial Unicode MS"/>
        <w:caps w:val="0"/>
        <w:smallCaps w:val="0"/>
        <w:strike w:val="0"/>
        <w:dstrike w:val="0"/>
        <w:outline w:val="0"/>
        <w:emboss w:val="0"/>
        <w:imprint w:val="0"/>
        <w:spacing w:val="0"/>
        <w:w w:val="100"/>
        <w:kern w:val="0"/>
        <w:position w:val="0"/>
        <w:highlight w:val="none"/>
        <w:vertAlign w:val="baseline"/>
      </w:rPr>
    </w:lvl>
    <w:lvl w:ilvl="2" w:tplc="6B0C4C12">
      <w:start w:val="1"/>
      <w:numFmt w:val="lowerRoman"/>
      <w:lvlText w:val="%3."/>
      <w:lvlJc w:val="left"/>
      <w:pPr>
        <w:ind w:left="1440" w:hanging="644"/>
      </w:pPr>
      <w:rPr>
        <w:rFonts w:hAnsi="Arial Unicode MS"/>
        <w:caps w:val="0"/>
        <w:smallCaps w:val="0"/>
        <w:strike w:val="0"/>
        <w:dstrike w:val="0"/>
        <w:outline w:val="0"/>
        <w:emboss w:val="0"/>
        <w:imprint w:val="0"/>
        <w:spacing w:val="0"/>
        <w:w w:val="100"/>
        <w:kern w:val="0"/>
        <w:position w:val="0"/>
        <w:highlight w:val="none"/>
        <w:vertAlign w:val="baseline"/>
      </w:rPr>
    </w:lvl>
    <w:lvl w:ilvl="3" w:tplc="A50C32E2">
      <w:start w:val="1"/>
      <w:numFmt w:val="decimal"/>
      <w:lvlText w:val="%4."/>
      <w:lvlJc w:val="left"/>
      <w:pPr>
        <w:ind w:left="2160" w:hanging="672"/>
      </w:pPr>
      <w:rPr>
        <w:rFonts w:hAnsi="Arial Unicode MS"/>
        <w:caps w:val="0"/>
        <w:smallCaps w:val="0"/>
        <w:strike w:val="0"/>
        <w:dstrike w:val="0"/>
        <w:outline w:val="0"/>
        <w:emboss w:val="0"/>
        <w:imprint w:val="0"/>
        <w:spacing w:val="0"/>
        <w:w w:val="100"/>
        <w:kern w:val="0"/>
        <w:position w:val="0"/>
        <w:highlight w:val="none"/>
        <w:vertAlign w:val="baseline"/>
      </w:rPr>
    </w:lvl>
    <w:lvl w:ilvl="4" w:tplc="78502EF0">
      <w:start w:val="1"/>
      <w:numFmt w:val="lowerLetter"/>
      <w:lvlText w:val="%5."/>
      <w:lvlJc w:val="left"/>
      <w:pPr>
        <w:ind w:left="2880" w:hanging="660"/>
      </w:pPr>
      <w:rPr>
        <w:rFonts w:hAnsi="Arial Unicode MS"/>
        <w:caps w:val="0"/>
        <w:smallCaps w:val="0"/>
        <w:strike w:val="0"/>
        <w:dstrike w:val="0"/>
        <w:outline w:val="0"/>
        <w:emboss w:val="0"/>
        <w:imprint w:val="0"/>
        <w:spacing w:val="0"/>
        <w:w w:val="100"/>
        <w:kern w:val="0"/>
        <w:position w:val="0"/>
        <w:highlight w:val="none"/>
        <w:vertAlign w:val="baseline"/>
      </w:rPr>
    </w:lvl>
    <w:lvl w:ilvl="5" w:tplc="3CAE2B9E">
      <w:start w:val="1"/>
      <w:numFmt w:val="lowerRoman"/>
      <w:lvlText w:val="%6."/>
      <w:lvlJc w:val="left"/>
      <w:pPr>
        <w:ind w:left="3600" w:hanging="608"/>
      </w:pPr>
      <w:rPr>
        <w:rFonts w:hAnsi="Arial Unicode MS"/>
        <w:caps w:val="0"/>
        <w:smallCaps w:val="0"/>
        <w:strike w:val="0"/>
        <w:dstrike w:val="0"/>
        <w:outline w:val="0"/>
        <w:emboss w:val="0"/>
        <w:imprint w:val="0"/>
        <w:spacing w:val="0"/>
        <w:w w:val="100"/>
        <w:kern w:val="0"/>
        <w:position w:val="0"/>
        <w:highlight w:val="none"/>
        <w:vertAlign w:val="baseline"/>
      </w:rPr>
    </w:lvl>
    <w:lvl w:ilvl="6" w:tplc="BDC4BFCA">
      <w:start w:val="1"/>
      <w:numFmt w:val="decimal"/>
      <w:lvlText w:val="%7."/>
      <w:lvlJc w:val="left"/>
      <w:pPr>
        <w:ind w:left="4320" w:hanging="636"/>
      </w:pPr>
      <w:rPr>
        <w:rFonts w:hAnsi="Arial Unicode MS"/>
        <w:caps w:val="0"/>
        <w:smallCaps w:val="0"/>
        <w:strike w:val="0"/>
        <w:dstrike w:val="0"/>
        <w:outline w:val="0"/>
        <w:emboss w:val="0"/>
        <w:imprint w:val="0"/>
        <w:spacing w:val="0"/>
        <w:w w:val="100"/>
        <w:kern w:val="0"/>
        <w:position w:val="0"/>
        <w:highlight w:val="none"/>
        <w:vertAlign w:val="baseline"/>
      </w:rPr>
    </w:lvl>
    <w:lvl w:ilvl="7" w:tplc="555AED5A">
      <w:start w:val="1"/>
      <w:numFmt w:val="lowerLetter"/>
      <w:lvlText w:val="%8."/>
      <w:lvlJc w:val="left"/>
      <w:pPr>
        <w:ind w:left="5040" w:hanging="624"/>
      </w:pPr>
      <w:rPr>
        <w:rFonts w:hAnsi="Arial Unicode MS"/>
        <w:caps w:val="0"/>
        <w:smallCaps w:val="0"/>
        <w:strike w:val="0"/>
        <w:dstrike w:val="0"/>
        <w:outline w:val="0"/>
        <w:emboss w:val="0"/>
        <w:imprint w:val="0"/>
        <w:spacing w:val="0"/>
        <w:w w:val="100"/>
        <w:kern w:val="0"/>
        <w:position w:val="0"/>
        <w:highlight w:val="none"/>
        <w:vertAlign w:val="baseline"/>
      </w:rPr>
    </w:lvl>
    <w:lvl w:ilvl="8" w:tplc="44F83502">
      <w:start w:val="1"/>
      <w:numFmt w:val="lowerRoman"/>
      <w:lvlText w:val="%9."/>
      <w:lvlJc w:val="left"/>
      <w:pPr>
        <w:ind w:left="5760" w:hanging="5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2F0E6E15"/>
    <w:multiLevelType w:val="hybridMultilevel"/>
    <w:tmpl w:val="FB7C5974"/>
    <w:styleLink w:val="a0"/>
    <w:lvl w:ilvl="0" w:tplc="29A0425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F6FA693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528E8E9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956E4B2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4AF886C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2D2A215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A2449B7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F3AC8F1C">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C33EB3D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45CD0C0F"/>
    <w:multiLevelType w:val="hybridMultilevel"/>
    <w:tmpl w:val="A398A468"/>
    <w:styleLink w:val="1"/>
    <w:lvl w:ilvl="0" w:tplc="A0068466">
      <w:start w:val="1"/>
      <w:numFmt w:val="decimal"/>
      <w:lvlText w:val="%1."/>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 w:ilvl="1" w:tplc="D856E1D0">
      <w:start w:val="1"/>
      <w:numFmt w:val="lowerLetter"/>
      <w:lvlText w:val="%2."/>
      <w:lvlJc w:val="left"/>
      <w:pPr>
        <w:ind w:left="720" w:hanging="696"/>
      </w:pPr>
      <w:rPr>
        <w:rFonts w:hAnsi="Arial Unicode MS"/>
        <w:b/>
        <w:bCs/>
        <w:caps w:val="0"/>
        <w:smallCaps w:val="0"/>
        <w:strike w:val="0"/>
        <w:dstrike w:val="0"/>
        <w:outline w:val="0"/>
        <w:emboss w:val="0"/>
        <w:imprint w:val="0"/>
        <w:spacing w:val="0"/>
        <w:w w:val="100"/>
        <w:kern w:val="0"/>
        <w:position w:val="0"/>
        <w:highlight w:val="none"/>
        <w:vertAlign w:val="baseline"/>
      </w:rPr>
    </w:lvl>
    <w:lvl w:ilvl="2" w:tplc="66904168">
      <w:start w:val="1"/>
      <w:numFmt w:val="lowerRoman"/>
      <w:lvlText w:val="%3."/>
      <w:lvlJc w:val="left"/>
      <w:pPr>
        <w:ind w:left="1440" w:hanging="644"/>
      </w:pPr>
      <w:rPr>
        <w:rFonts w:hAnsi="Arial Unicode MS"/>
        <w:b/>
        <w:bCs/>
        <w:caps w:val="0"/>
        <w:smallCaps w:val="0"/>
        <w:strike w:val="0"/>
        <w:dstrike w:val="0"/>
        <w:outline w:val="0"/>
        <w:emboss w:val="0"/>
        <w:imprint w:val="0"/>
        <w:spacing w:val="0"/>
        <w:w w:val="100"/>
        <w:kern w:val="0"/>
        <w:position w:val="0"/>
        <w:highlight w:val="none"/>
        <w:vertAlign w:val="baseline"/>
      </w:rPr>
    </w:lvl>
    <w:lvl w:ilvl="3" w:tplc="C25AAF24">
      <w:start w:val="1"/>
      <w:numFmt w:val="decimal"/>
      <w:lvlText w:val="%4."/>
      <w:lvlJc w:val="left"/>
      <w:pPr>
        <w:ind w:left="2160" w:hanging="672"/>
      </w:pPr>
      <w:rPr>
        <w:rFonts w:hAnsi="Arial Unicode MS"/>
        <w:b/>
        <w:bCs/>
        <w:caps w:val="0"/>
        <w:smallCaps w:val="0"/>
        <w:strike w:val="0"/>
        <w:dstrike w:val="0"/>
        <w:outline w:val="0"/>
        <w:emboss w:val="0"/>
        <w:imprint w:val="0"/>
        <w:spacing w:val="0"/>
        <w:w w:val="100"/>
        <w:kern w:val="0"/>
        <w:position w:val="0"/>
        <w:highlight w:val="none"/>
        <w:vertAlign w:val="baseline"/>
      </w:rPr>
    </w:lvl>
    <w:lvl w:ilvl="4" w:tplc="779E67C2">
      <w:start w:val="1"/>
      <w:numFmt w:val="lowerLetter"/>
      <w:lvlText w:val="%5."/>
      <w:lvlJc w:val="left"/>
      <w:pPr>
        <w:ind w:left="288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BE06E74">
      <w:start w:val="1"/>
      <w:numFmt w:val="lowerRoman"/>
      <w:lvlText w:val="%6."/>
      <w:lvlJc w:val="left"/>
      <w:pPr>
        <w:ind w:left="3600" w:hanging="608"/>
      </w:pPr>
      <w:rPr>
        <w:rFonts w:hAnsi="Arial Unicode MS"/>
        <w:b/>
        <w:bCs/>
        <w:caps w:val="0"/>
        <w:smallCaps w:val="0"/>
        <w:strike w:val="0"/>
        <w:dstrike w:val="0"/>
        <w:outline w:val="0"/>
        <w:emboss w:val="0"/>
        <w:imprint w:val="0"/>
        <w:spacing w:val="0"/>
        <w:w w:val="100"/>
        <w:kern w:val="0"/>
        <w:position w:val="0"/>
        <w:highlight w:val="none"/>
        <w:vertAlign w:val="baseline"/>
      </w:rPr>
    </w:lvl>
    <w:lvl w:ilvl="6" w:tplc="F586CDCC">
      <w:start w:val="1"/>
      <w:numFmt w:val="decimal"/>
      <w:lvlText w:val="%7."/>
      <w:lvlJc w:val="left"/>
      <w:pPr>
        <w:ind w:left="4320" w:hanging="636"/>
      </w:pPr>
      <w:rPr>
        <w:rFonts w:hAnsi="Arial Unicode MS"/>
        <w:b/>
        <w:bCs/>
        <w:caps w:val="0"/>
        <w:smallCaps w:val="0"/>
        <w:strike w:val="0"/>
        <w:dstrike w:val="0"/>
        <w:outline w:val="0"/>
        <w:emboss w:val="0"/>
        <w:imprint w:val="0"/>
        <w:spacing w:val="0"/>
        <w:w w:val="100"/>
        <w:kern w:val="0"/>
        <w:position w:val="0"/>
        <w:highlight w:val="none"/>
        <w:vertAlign w:val="baseline"/>
      </w:rPr>
    </w:lvl>
    <w:lvl w:ilvl="7" w:tplc="B694D4FC">
      <w:start w:val="1"/>
      <w:numFmt w:val="lowerLetter"/>
      <w:lvlText w:val="%8."/>
      <w:lvlJc w:val="left"/>
      <w:pPr>
        <w:ind w:left="5040"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8" w:tplc="6664A1A8">
      <w:start w:val="1"/>
      <w:numFmt w:val="lowerRoman"/>
      <w:lvlText w:val="%9."/>
      <w:lvlJc w:val="left"/>
      <w:pPr>
        <w:ind w:left="5760" w:hanging="57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nsid w:val="491A3AAC"/>
    <w:multiLevelType w:val="hybridMultilevel"/>
    <w:tmpl w:val="A6662FD0"/>
    <w:numStyleLink w:val="a"/>
  </w:abstractNum>
  <w:abstractNum w:abstractNumId="11">
    <w:nsid w:val="4E5F59D3"/>
    <w:multiLevelType w:val="hybridMultilevel"/>
    <w:tmpl w:val="EA4060CE"/>
    <w:numStyleLink w:val="0"/>
  </w:abstractNum>
  <w:abstractNum w:abstractNumId="12">
    <w:nsid w:val="5BEE7997"/>
    <w:multiLevelType w:val="hybridMultilevel"/>
    <w:tmpl w:val="EA4060CE"/>
    <w:styleLink w:val="0"/>
    <w:lvl w:ilvl="0" w:tplc="2960D29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8D94E2B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1BF274F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BEEF0BE">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5136F2A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3B7A446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AF42FF78">
      <w:start w:val="1"/>
      <w:numFmt w:val="decimal"/>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s>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3D485C28">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E902A48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EFD3DD3"/>
    <w:multiLevelType w:val="hybridMultilevel"/>
    <w:tmpl w:val="41C45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2B37BA5"/>
    <w:multiLevelType w:val="hybridMultilevel"/>
    <w:tmpl w:val="A398A468"/>
    <w:numStyleLink w:val="1"/>
  </w:abstractNum>
  <w:abstractNum w:abstractNumId="15">
    <w:nsid w:val="750C233D"/>
    <w:multiLevelType w:val="hybridMultilevel"/>
    <w:tmpl w:val="19BA32B0"/>
    <w:lvl w:ilvl="0" w:tplc="04190001">
      <w:start w:val="1"/>
      <w:numFmt w:val="bullet"/>
      <w:lvlText w:val=""/>
      <w:lvlJc w:val="left"/>
      <w:pPr>
        <w:ind w:left="1015" w:hanging="360"/>
      </w:pPr>
      <w:rPr>
        <w:rFonts w:ascii="Symbol" w:hAnsi="Symbol" w:hint="default"/>
      </w:rPr>
    </w:lvl>
    <w:lvl w:ilvl="1" w:tplc="04190003" w:tentative="1">
      <w:start w:val="1"/>
      <w:numFmt w:val="bullet"/>
      <w:lvlText w:val="o"/>
      <w:lvlJc w:val="left"/>
      <w:pPr>
        <w:ind w:left="1735" w:hanging="360"/>
      </w:pPr>
      <w:rPr>
        <w:rFonts w:ascii="Courier New" w:hAnsi="Courier New" w:cs="Courier New" w:hint="default"/>
      </w:rPr>
    </w:lvl>
    <w:lvl w:ilvl="2" w:tplc="04190005" w:tentative="1">
      <w:start w:val="1"/>
      <w:numFmt w:val="bullet"/>
      <w:lvlText w:val=""/>
      <w:lvlJc w:val="left"/>
      <w:pPr>
        <w:ind w:left="2455" w:hanging="360"/>
      </w:pPr>
      <w:rPr>
        <w:rFonts w:ascii="Wingdings" w:hAnsi="Wingdings" w:hint="default"/>
      </w:rPr>
    </w:lvl>
    <w:lvl w:ilvl="3" w:tplc="04190001" w:tentative="1">
      <w:start w:val="1"/>
      <w:numFmt w:val="bullet"/>
      <w:lvlText w:val=""/>
      <w:lvlJc w:val="left"/>
      <w:pPr>
        <w:ind w:left="3175" w:hanging="360"/>
      </w:pPr>
      <w:rPr>
        <w:rFonts w:ascii="Symbol" w:hAnsi="Symbol" w:hint="default"/>
      </w:rPr>
    </w:lvl>
    <w:lvl w:ilvl="4" w:tplc="04190003" w:tentative="1">
      <w:start w:val="1"/>
      <w:numFmt w:val="bullet"/>
      <w:lvlText w:val="o"/>
      <w:lvlJc w:val="left"/>
      <w:pPr>
        <w:ind w:left="3895" w:hanging="360"/>
      </w:pPr>
      <w:rPr>
        <w:rFonts w:ascii="Courier New" w:hAnsi="Courier New" w:cs="Courier New" w:hint="default"/>
      </w:rPr>
    </w:lvl>
    <w:lvl w:ilvl="5" w:tplc="04190005" w:tentative="1">
      <w:start w:val="1"/>
      <w:numFmt w:val="bullet"/>
      <w:lvlText w:val=""/>
      <w:lvlJc w:val="left"/>
      <w:pPr>
        <w:ind w:left="4615" w:hanging="360"/>
      </w:pPr>
      <w:rPr>
        <w:rFonts w:ascii="Wingdings" w:hAnsi="Wingdings" w:hint="default"/>
      </w:rPr>
    </w:lvl>
    <w:lvl w:ilvl="6" w:tplc="04190001" w:tentative="1">
      <w:start w:val="1"/>
      <w:numFmt w:val="bullet"/>
      <w:lvlText w:val=""/>
      <w:lvlJc w:val="left"/>
      <w:pPr>
        <w:ind w:left="5335" w:hanging="360"/>
      </w:pPr>
      <w:rPr>
        <w:rFonts w:ascii="Symbol" w:hAnsi="Symbol" w:hint="default"/>
      </w:rPr>
    </w:lvl>
    <w:lvl w:ilvl="7" w:tplc="04190003" w:tentative="1">
      <w:start w:val="1"/>
      <w:numFmt w:val="bullet"/>
      <w:lvlText w:val="o"/>
      <w:lvlJc w:val="left"/>
      <w:pPr>
        <w:ind w:left="6055" w:hanging="360"/>
      </w:pPr>
      <w:rPr>
        <w:rFonts w:ascii="Courier New" w:hAnsi="Courier New" w:cs="Courier New" w:hint="default"/>
      </w:rPr>
    </w:lvl>
    <w:lvl w:ilvl="8" w:tplc="04190005" w:tentative="1">
      <w:start w:val="1"/>
      <w:numFmt w:val="bullet"/>
      <w:lvlText w:val=""/>
      <w:lvlJc w:val="left"/>
      <w:pPr>
        <w:ind w:left="6775" w:hanging="360"/>
      </w:pPr>
      <w:rPr>
        <w:rFonts w:ascii="Wingdings" w:hAnsi="Wingdings" w:hint="default"/>
      </w:rPr>
    </w:lvl>
  </w:abstractNum>
  <w:abstractNum w:abstractNumId="16">
    <w:nsid w:val="7D656F60"/>
    <w:multiLevelType w:val="hybridMultilevel"/>
    <w:tmpl w:val="22BE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F4A080C"/>
    <w:multiLevelType w:val="hybridMultilevel"/>
    <w:tmpl w:val="BCFED888"/>
    <w:lvl w:ilvl="0" w:tplc="72D62058">
      <w:start w:val="1"/>
      <w:numFmt w:val="decimal"/>
      <w:lvlText w:val="%1."/>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458" w:hanging="458"/>
      </w:pPr>
      <w:rPr>
        <w:rFonts w:hAnsi="Arial Unicode MS"/>
        <w:i w:val="0"/>
        <w:caps w:val="0"/>
        <w:smallCaps w:val="0"/>
        <w:strike w:val="0"/>
        <w:dstrike w:val="0"/>
        <w:outline w:val="0"/>
        <w:emboss w:val="0"/>
        <w:imprint w:val="0"/>
        <w:spacing w:val="0"/>
        <w:w w:val="100"/>
        <w:kern w:val="0"/>
        <w:position w:val="0"/>
        <w:highlight w:val="none"/>
        <w:vertAlign w:val="baseline"/>
      </w:rPr>
    </w:lvl>
    <w:lvl w:ilvl="1" w:tplc="FDA8D996">
      <w:start w:val="1"/>
      <w:numFmt w:val="decimal"/>
      <w:lvlText w:val="%2)"/>
      <w:lvlJc w:val="left"/>
      <w:pPr>
        <w:tabs>
          <w:tab w:val="left" w:pos="3000"/>
          <w:tab w:val="left" w:pos="2160"/>
          <w:tab w:val="left" w:pos="2880"/>
          <w:tab w:val="left" w:pos="3600"/>
          <w:tab w:val="left" w:pos="4320"/>
          <w:tab w:val="left" w:pos="5040"/>
          <w:tab w:val="left" w:pos="5760"/>
          <w:tab w:val="left" w:pos="6480"/>
          <w:tab w:val="left" w:pos="7200"/>
          <w:tab w:val="left" w:pos="7920"/>
          <w:tab w:val="left" w:pos="8640"/>
        </w:tabs>
        <w:ind w:left="237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DA8E1F56">
      <w:start w:val="1"/>
      <w:numFmt w:val="decimal"/>
      <w:lvlText w:val="%3)"/>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E643E6E">
      <w:start w:val="1"/>
      <w:numFmt w:val="decimal"/>
      <w:lvlText w:val="%4)"/>
      <w:lvlJc w:val="left"/>
      <w:pPr>
        <w:tabs>
          <w:tab w:val="left" w:pos="2280"/>
          <w:tab w:val="left" w:pos="2160"/>
          <w:tab w:val="left" w:pos="2880"/>
          <w:tab w:val="left" w:pos="3600"/>
          <w:tab w:val="left" w:pos="4320"/>
          <w:tab w:val="left" w:pos="5040"/>
          <w:tab w:val="left" w:pos="5760"/>
          <w:tab w:val="left" w:pos="6480"/>
          <w:tab w:val="left" w:pos="7200"/>
          <w:tab w:val="left" w:pos="7920"/>
          <w:tab w:val="left" w:pos="8640"/>
        </w:tabs>
        <w:ind w:left="309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836C3E42">
      <w:start w:val="1"/>
      <w:numFmt w:val="decimal"/>
      <w:lvlText w:val="%5)"/>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D42A0174">
      <w:start w:val="1"/>
      <w:numFmt w:val="decimal"/>
      <w:lvlText w:val="%6)"/>
      <w:lvlJc w:val="left"/>
      <w:pPr>
        <w:tabs>
          <w:tab w:val="left" w:pos="2280"/>
          <w:tab w:val="left" w:pos="1440"/>
          <w:tab w:val="left" w:pos="2880"/>
          <w:tab w:val="left" w:pos="3600"/>
          <w:tab w:val="left" w:pos="4320"/>
          <w:tab w:val="left" w:pos="5040"/>
          <w:tab w:val="left" w:pos="5760"/>
          <w:tab w:val="left" w:pos="6480"/>
          <w:tab w:val="left" w:pos="7200"/>
          <w:tab w:val="left" w:pos="7920"/>
          <w:tab w:val="left" w:pos="8640"/>
        </w:tabs>
        <w:ind w:left="381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37422B92">
      <w:start w:val="1"/>
      <w:numFmt w:val="decimal"/>
      <w:lvlText w:val="%7)"/>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D862C6F2">
      <w:start w:val="1"/>
      <w:numFmt w:val="decimal"/>
      <w:lvlText w:val="%8)"/>
      <w:lvlJc w:val="left"/>
      <w:pPr>
        <w:tabs>
          <w:tab w:val="left" w:pos="2280"/>
          <w:tab w:val="left" w:pos="1440"/>
          <w:tab w:val="left" w:pos="2160"/>
          <w:tab w:val="left" w:pos="3600"/>
          <w:tab w:val="left" w:pos="4320"/>
          <w:tab w:val="left" w:pos="5040"/>
          <w:tab w:val="left" w:pos="5760"/>
          <w:tab w:val="left" w:pos="6480"/>
          <w:tab w:val="left" w:pos="7200"/>
          <w:tab w:val="left" w:pos="7920"/>
          <w:tab w:val="left" w:pos="8640"/>
        </w:tabs>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C9788184">
      <w:start w:val="1"/>
      <w:numFmt w:val="decimal"/>
      <w:lvlText w:val="%9)"/>
      <w:lvlJc w:val="left"/>
      <w:pPr>
        <w:tabs>
          <w:tab w:val="left" w:pos="2280"/>
          <w:tab w:val="left" w:pos="1440"/>
          <w:tab w:val="left" w:pos="2160"/>
          <w:tab w:val="left" w:pos="2880"/>
          <w:tab w:val="left" w:pos="3600"/>
          <w:tab w:val="left" w:pos="4320"/>
          <w:tab w:val="left" w:pos="5040"/>
          <w:tab w:val="left" w:pos="5760"/>
          <w:tab w:val="left" w:pos="6480"/>
          <w:tab w:val="left" w:pos="7200"/>
          <w:tab w:val="left" w:pos="7920"/>
          <w:tab w:val="left" w:pos="8640"/>
        </w:tabs>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9"/>
  </w:num>
  <w:num w:numId="3">
    <w:abstractNumId w:val="14"/>
  </w:num>
  <w:num w:numId="4">
    <w:abstractNumId w:val="8"/>
  </w:num>
  <w:num w:numId="5">
    <w:abstractNumId w:val="3"/>
  </w:num>
  <w:num w:numId="6">
    <w:abstractNumId w:val="5"/>
  </w:num>
  <w:num w:numId="7">
    <w:abstractNumId w:val="6"/>
  </w:num>
  <w:num w:numId="8">
    <w:abstractNumId w:val="1"/>
  </w:num>
  <w:num w:numId="9">
    <w:abstractNumId w:val="10"/>
  </w:num>
  <w:num w:numId="10">
    <w:abstractNumId w:val="12"/>
  </w:num>
  <w:num w:numId="11">
    <w:abstractNumId w:val="11"/>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1"/>
    <w:lvlOverride w:ilvl="0">
      <w:startOverride w:val="1"/>
      <w:lvl w:ilvl="0" w:tplc="3F808A4C">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lang w:val="uk-UA"/>
        </w:rPr>
      </w:lvl>
    </w:lvlOverride>
    <w:lvlOverride w:ilvl="1">
      <w:startOverride w:val="1"/>
      <w:lvl w:ilvl="1" w:tplc="308269CC">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4FA5CBA">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7F496F8">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96423F6">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DACDA5E">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652BC88">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CDC1506">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E00DA38">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num>
  <w:num w:numId="22">
    <w:abstractNumId w:val="17"/>
  </w:num>
  <w:num w:numId="23">
    <w:abstractNumId w:val="2"/>
  </w:num>
  <w:num w:numId="24">
    <w:abstractNumId w:val="4"/>
  </w:num>
  <w:num w:numId="25">
    <w:abstractNumId w:val="13"/>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65E07"/>
    <w:rsid w:val="00035975"/>
    <w:rsid w:val="00063770"/>
    <w:rsid w:val="000A4095"/>
    <w:rsid w:val="000F2195"/>
    <w:rsid w:val="001861C2"/>
    <w:rsid w:val="001A6E0A"/>
    <w:rsid w:val="001D57B4"/>
    <w:rsid w:val="002E5E14"/>
    <w:rsid w:val="00335BA5"/>
    <w:rsid w:val="00351420"/>
    <w:rsid w:val="00376D96"/>
    <w:rsid w:val="00391F58"/>
    <w:rsid w:val="003C6754"/>
    <w:rsid w:val="003E03FB"/>
    <w:rsid w:val="00413DEA"/>
    <w:rsid w:val="0042794D"/>
    <w:rsid w:val="004B5B1C"/>
    <w:rsid w:val="004D5594"/>
    <w:rsid w:val="0058751C"/>
    <w:rsid w:val="005D06AD"/>
    <w:rsid w:val="005D1CD4"/>
    <w:rsid w:val="00681372"/>
    <w:rsid w:val="00743245"/>
    <w:rsid w:val="00747342"/>
    <w:rsid w:val="00765E30"/>
    <w:rsid w:val="007910FA"/>
    <w:rsid w:val="007C2937"/>
    <w:rsid w:val="008709D5"/>
    <w:rsid w:val="0088406B"/>
    <w:rsid w:val="009F1357"/>
    <w:rsid w:val="00A272A9"/>
    <w:rsid w:val="00A65E07"/>
    <w:rsid w:val="00AD232F"/>
    <w:rsid w:val="00B83980"/>
    <w:rsid w:val="00C44015"/>
    <w:rsid w:val="00CF30DB"/>
    <w:rsid w:val="00DD4231"/>
    <w:rsid w:val="00DE51F0"/>
    <w:rsid w:val="00E27CF1"/>
    <w:rsid w:val="00E4156A"/>
    <w:rsid w:val="00E82791"/>
    <w:rsid w:val="00E976A0"/>
    <w:rsid w:val="00EE30E9"/>
    <w:rsid w:val="00F11306"/>
    <w:rsid w:val="00F576A6"/>
    <w:rsid w:val="00F638D5"/>
    <w:rsid w:val="00F843B0"/>
    <w:rsid w:val="00FD1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pPr>
      <w:spacing w:after="240" w:line="360" w:lineRule="auto"/>
      <w:jc w:val="both"/>
    </w:pPr>
    <w:rPr>
      <w:rFonts w:cs="Arial Unicode MS"/>
      <w:color w:val="000000"/>
      <w:sz w:val="28"/>
      <w:szCs w:val="28"/>
      <w:u w:color="000000"/>
    </w:rPr>
  </w:style>
  <w:style w:type="paragraph" w:styleId="10">
    <w:name w:val="heading 1"/>
    <w:next w:val="a2"/>
    <w:pPr>
      <w:keepNext/>
      <w:keepLines/>
      <w:pageBreakBefore/>
      <w:spacing w:before="480" w:after="240" w:line="360" w:lineRule="auto"/>
      <w:jc w:val="center"/>
      <w:outlineLvl w:val="0"/>
    </w:pPr>
    <w:rPr>
      <w:rFonts w:eastAsia="Times New Roman"/>
      <w:b/>
      <w:bCs/>
      <w:caps/>
      <w:color w:val="000000"/>
      <w:sz w:val="28"/>
      <w:szCs w:val="28"/>
      <w:u w:color="00000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7">
    <w:name w:val="Колонтитули"/>
    <w:pPr>
      <w:tabs>
        <w:tab w:val="right" w:pos="9020"/>
      </w:tabs>
    </w:pPr>
    <w:rPr>
      <w:rFonts w:ascii="Helvetica Neue" w:hAnsi="Helvetica Neue" w:cs="Arial Unicode MS"/>
      <w:color w:val="000000"/>
      <w:sz w:val="24"/>
      <w:szCs w:val="24"/>
    </w:rPr>
  </w:style>
  <w:style w:type="paragraph" w:styleId="a8">
    <w:name w:val="TOC Heading"/>
    <w:next w:val="a2"/>
    <w:pPr>
      <w:keepNext/>
      <w:keepLines/>
      <w:spacing w:before="480" w:line="276" w:lineRule="auto"/>
    </w:pPr>
    <w:rPr>
      <w:rFonts w:ascii="Cambria" w:eastAsia="Cambria" w:hAnsi="Cambria" w:cs="Cambria"/>
      <w:b/>
      <w:bCs/>
      <w:caps/>
      <w:color w:val="365F91"/>
      <w:sz w:val="28"/>
      <w:szCs w:val="28"/>
      <w:u w:color="365F91"/>
    </w:rPr>
  </w:style>
  <w:style w:type="paragraph" w:styleId="11">
    <w:name w:val="toc 1"/>
    <w:pPr>
      <w:tabs>
        <w:tab w:val="left" w:pos="440"/>
        <w:tab w:val="right" w:leader="dot" w:pos="9329"/>
      </w:tabs>
      <w:spacing w:after="100" w:line="360" w:lineRule="auto"/>
      <w:jc w:val="both"/>
    </w:pPr>
    <w:rPr>
      <w:rFonts w:eastAsia="Times New Roman"/>
      <w:caps/>
      <w:color w:val="000000"/>
      <w:sz w:val="28"/>
      <w:szCs w:val="28"/>
      <w:u w:color="000000"/>
    </w:rPr>
  </w:style>
  <w:style w:type="numbering" w:customStyle="1" w:styleId="1">
    <w:name w:val="Імпортований стиль 1"/>
    <w:pPr>
      <w:numPr>
        <w:numId w:val="2"/>
      </w:numPr>
    </w:pPr>
  </w:style>
  <w:style w:type="paragraph" w:customStyle="1" w:styleId="a9">
    <w:name w:val="Стандартний"/>
    <w:rPr>
      <w:rFonts w:ascii="Helvetica Neue" w:eastAsia="Helvetica Neue" w:hAnsi="Helvetica Neue" w:cs="Helvetica Neue"/>
      <w:color w:val="000000"/>
      <w:sz w:val="22"/>
      <w:szCs w:val="22"/>
    </w:rPr>
  </w:style>
  <w:style w:type="numbering" w:customStyle="1" w:styleId="a0">
    <w:name w:val="Маркери"/>
    <w:pPr>
      <w:numPr>
        <w:numId w:val="4"/>
      </w:numPr>
    </w:pPr>
  </w:style>
  <w:style w:type="numbering" w:customStyle="1" w:styleId="a1">
    <w:name w:val="Номери"/>
    <w:pPr>
      <w:numPr>
        <w:numId w:val="6"/>
      </w:numPr>
    </w:pPr>
  </w:style>
  <w:style w:type="paragraph" w:customStyle="1" w:styleId="2">
    <w:name w:val="Стиль таблиці 2"/>
    <w:rPr>
      <w:rFonts w:ascii="Helvetica Neue" w:eastAsia="Helvetica Neue" w:hAnsi="Helvetica Neue" w:cs="Helvetica Neue"/>
      <w:color w:val="000000"/>
    </w:rPr>
  </w:style>
  <w:style w:type="numbering" w:customStyle="1" w:styleId="a">
    <w:name w:val="Букви"/>
    <w:pPr>
      <w:numPr>
        <w:numId w:val="8"/>
      </w:numPr>
    </w:pPr>
  </w:style>
  <w:style w:type="numbering" w:customStyle="1" w:styleId="0">
    <w:name w:val="Номери.0"/>
    <w:pPr>
      <w:numPr>
        <w:numId w:val="10"/>
      </w:numPr>
    </w:pPr>
  </w:style>
  <w:style w:type="paragraph" w:styleId="aa">
    <w:name w:val="Balloon Text"/>
    <w:basedOn w:val="a2"/>
    <w:link w:val="ab"/>
    <w:uiPriority w:val="99"/>
    <w:semiHidden/>
    <w:unhideWhenUsed/>
    <w:rsid w:val="0088406B"/>
    <w:pPr>
      <w:spacing w:after="0" w:line="240" w:lineRule="auto"/>
    </w:pPr>
    <w:rPr>
      <w:rFonts w:ascii="Tahoma" w:hAnsi="Tahoma" w:cs="Tahoma"/>
      <w:sz w:val="16"/>
      <w:szCs w:val="16"/>
    </w:rPr>
  </w:style>
  <w:style w:type="character" w:customStyle="1" w:styleId="ab">
    <w:name w:val="Текст выноски Знак"/>
    <w:basedOn w:val="a3"/>
    <w:link w:val="aa"/>
    <w:uiPriority w:val="99"/>
    <w:semiHidden/>
    <w:rsid w:val="0088406B"/>
    <w:rPr>
      <w:rFonts w:ascii="Tahoma" w:hAnsi="Tahoma" w:cs="Tahoma"/>
      <w:color w:val="000000"/>
      <w:sz w:val="16"/>
      <w:szCs w:val="16"/>
      <w:u w:color="000000"/>
    </w:rPr>
  </w:style>
  <w:style w:type="paragraph" w:styleId="ac">
    <w:name w:val="List Paragraph"/>
    <w:basedOn w:val="a2"/>
    <w:uiPriority w:val="34"/>
    <w:qFormat/>
    <w:rsid w:val="009F1357"/>
    <w:pPr>
      <w:ind w:left="720"/>
      <w:contextualSpacing/>
    </w:pPr>
  </w:style>
  <w:style w:type="paragraph" w:styleId="ad">
    <w:name w:val="header"/>
    <w:basedOn w:val="a2"/>
    <w:link w:val="ae"/>
    <w:uiPriority w:val="99"/>
    <w:unhideWhenUsed/>
    <w:rsid w:val="001861C2"/>
    <w:pPr>
      <w:tabs>
        <w:tab w:val="center" w:pos="4677"/>
        <w:tab w:val="right" w:pos="9355"/>
      </w:tabs>
      <w:spacing w:after="0" w:line="240" w:lineRule="auto"/>
    </w:pPr>
  </w:style>
  <w:style w:type="character" w:customStyle="1" w:styleId="ae">
    <w:name w:val="Верхний колонтитул Знак"/>
    <w:basedOn w:val="a3"/>
    <w:link w:val="ad"/>
    <w:uiPriority w:val="99"/>
    <w:rsid w:val="001861C2"/>
    <w:rPr>
      <w:rFonts w:cs="Arial Unicode MS"/>
      <w:color w:val="000000"/>
      <w:sz w:val="28"/>
      <w:szCs w:val="28"/>
      <w:u w:color="000000"/>
    </w:rPr>
  </w:style>
  <w:style w:type="paragraph" w:styleId="af">
    <w:name w:val="footer"/>
    <w:basedOn w:val="a2"/>
    <w:link w:val="af0"/>
    <w:uiPriority w:val="99"/>
    <w:unhideWhenUsed/>
    <w:rsid w:val="001861C2"/>
    <w:pPr>
      <w:tabs>
        <w:tab w:val="center" w:pos="4677"/>
        <w:tab w:val="right" w:pos="9355"/>
      </w:tabs>
      <w:spacing w:after="0" w:line="240" w:lineRule="auto"/>
    </w:pPr>
  </w:style>
  <w:style w:type="character" w:customStyle="1" w:styleId="af0">
    <w:name w:val="Нижний колонтитул Знак"/>
    <w:basedOn w:val="a3"/>
    <w:link w:val="af"/>
    <w:uiPriority w:val="99"/>
    <w:rsid w:val="001861C2"/>
    <w:rPr>
      <w:rFonts w:cs="Arial Unicode MS"/>
      <w:color w:val="000000"/>
      <w:sz w:val="28"/>
      <w:szCs w:val="28"/>
      <w:u w:color="000000"/>
    </w:rPr>
  </w:style>
  <w:style w:type="table" w:styleId="af1">
    <w:name w:val="Table Grid"/>
    <w:basedOn w:val="a4"/>
    <w:uiPriority w:val="59"/>
    <w:rsid w:val="00F84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pPr>
      <w:spacing w:after="240" w:line="360" w:lineRule="auto"/>
      <w:jc w:val="both"/>
    </w:pPr>
    <w:rPr>
      <w:rFonts w:cs="Arial Unicode MS"/>
      <w:color w:val="000000"/>
      <w:sz w:val="28"/>
      <w:szCs w:val="28"/>
      <w:u w:color="000000"/>
    </w:rPr>
  </w:style>
  <w:style w:type="paragraph" w:styleId="10">
    <w:name w:val="heading 1"/>
    <w:next w:val="a2"/>
    <w:pPr>
      <w:keepNext/>
      <w:keepLines/>
      <w:pageBreakBefore/>
      <w:spacing w:before="480" w:after="240" w:line="360" w:lineRule="auto"/>
      <w:jc w:val="center"/>
      <w:outlineLvl w:val="0"/>
    </w:pPr>
    <w:rPr>
      <w:rFonts w:eastAsia="Times New Roman"/>
      <w:b/>
      <w:bCs/>
      <w:caps/>
      <w:color w:val="000000"/>
      <w:sz w:val="28"/>
      <w:szCs w:val="28"/>
      <w:u w:color="000000"/>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7">
    <w:name w:val="Колонтитули"/>
    <w:pPr>
      <w:tabs>
        <w:tab w:val="right" w:pos="9020"/>
      </w:tabs>
    </w:pPr>
    <w:rPr>
      <w:rFonts w:ascii="Helvetica Neue" w:hAnsi="Helvetica Neue" w:cs="Arial Unicode MS"/>
      <w:color w:val="000000"/>
      <w:sz w:val="24"/>
      <w:szCs w:val="24"/>
    </w:rPr>
  </w:style>
  <w:style w:type="paragraph" w:styleId="a8">
    <w:name w:val="TOC Heading"/>
    <w:next w:val="a2"/>
    <w:pPr>
      <w:keepNext/>
      <w:keepLines/>
      <w:spacing w:before="480" w:line="276" w:lineRule="auto"/>
    </w:pPr>
    <w:rPr>
      <w:rFonts w:ascii="Cambria" w:eastAsia="Cambria" w:hAnsi="Cambria" w:cs="Cambria"/>
      <w:b/>
      <w:bCs/>
      <w:caps/>
      <w:color w:val="365F91"/>
      <w:sz w:val="28"/>
      <w:szCs w:val="28"/>
      <w:u w:color="365F91"/>
    </w:rPr>
  </w:style>
  <w:style w:type="paragraph" w:styleId="11">
    <w:name w:val="toc 1"/>
    <w:pPr>
      <w:tabs>
        <w:tab w:val="left" w:pos="440"/>
        <w:tab w:val="right" w:leader="dot" w:pos="9329"/>
      </w:tabs>
      <w:spacing w:after="100" w:line="360" w:lineRule="auto"/>
      <w:jc w:val="both"/>
    </w:pPr>
    <w:rPr>
      <w:rFonts w:eastAsia="Times New Roman"/>
      <w:caps/>
      <w:color w:val="000000"/>
      <w:sz w:val="28"/>
      <w:szCs w:val="28"/>
      <w:u w:color="000000"/>
    </w:rPr>
  </w:style>
  <w:style w:type="numbering" w:customStyle="1" w:styleId="1">
    <w:name w:val="Імпортований стиль 1"/>
    <w:pPr>
      <w:numPr>
        <w:numId w:val="2"/>
      </w:numPr>
    </w:pPr>
  </w:style>
  <w:style w:type="paragraph" w:customStyle="1" w:styleId="a9">
    <w:name w:val="Стандартний"/>
    <w:rPr>
      <w:rFonts w:ascii="Helvetica Neue" w:eastAsia="Helvetica Neue" w:hAnsi="Helvetica Neue" w:cs="Helvetica Neue"/>
      <w:color w:val="000000"/>
      <w:sz w:val="22"/>
      <w:szCs w:val="22"/>
    </w:rPr>
  </w:style>
  <w:style w:type="numbering" w:customStyle="1" w:styleId="a0">
    <w:name w:val="Маркери"/>
    <w:pPr>
      <w:numPr>
        <w:numId w:val="4"/>
      </w:numPr>
    </w:pPr>
  </w:style>
  <w:style w:type="numbering" w:customStyle="1" w:styleId="a1">
    <w:name w:val="Номери"/>
    <w:pPr>
      <w:numPr>
        <w:numId w:val="6"/>
      </w:numPr>
    </w:pPr>
  </w:style>
  <w:style w:type="paragraph" w:customStyle="1" w:styleId="2">
    <w:name w:val="Стиль таблиці 2"/>
    <w:rPr>
      <w:rFonts w:ascii="Helvetica Neue" w:eastAsia="Helvetica Neue" w:hAnsi="Helvetica Neue" w:cs="Helvetica Neue"/>
      <w:color w:val="000000"/>
    </w:rPr>
  </w:style>
  <w:style w:type="numbering" w:customStyle="1" w:styleId="a">
    <w:name w:val="Букви"/>
    <w:pPr>
      <w:numPr>
        <w:numId w:val="8"/>
      </w:numPr>
    </w:pPr>
  </w:style>
  <w:style w:type="numbering" w:customStyle="1" w:styleId="0">
    <w:name w:val="Номери.0"/>
    <w:pPr>
      <w:numPr>
        <w:numId w:val="10"/>
      </w:numPr>
    </w:pPr>
  </w:style>
  <w:style w:type="paragraph" w:styleId="aa">
    <w:name w:val="Balloon Text"/>
    <w:basedOn w:val="a2"/>
    <w:link w:val="ab"/>
    <w:uiPriority w:val="99"/>
    <w:semiHidden/>
    <w:unhideWhenUsed/>
    <w:rsid w:val="0088406B"/>
    <w:pPr>
      <w:spacing w:after="0" w:line="240" w:lineRule="auto"/>
    </w:pPr>
    <w:rPr>
      <w:rFonts w:ascii="Tahoma" w:hAnsi="Tahoma" w:cs="Tahoma"/>
      <w:sz w:val="16"/>
      <w:szCs w:val="16"/>
    </w:rPr>
  </w:style>
  <w:style w:type="character" w:customStyle="1" w:styleId="ab">
    <w:name w:val="Текст выноски Знак"/>
    <w:basedOn w:val="a3"/>
    <w:link w:val="aa"/>
    <w:uiPriority w:val="99"/>
    <w:semiHidden/>
    <w:rsid w:val="0088406B"/>
    <w:rPr>
      <w:rFonts w:ascii="Tahoma" w:hAnsi="Tahoma" w:cs="Tahoma"/>
      <w:color w:val="000000"/>
      <w:sz w:val="16"/>
      <w:szCs w:val="16"/>
      <w:u w:color="000000"/>
    </w:rPr>
  </w:style>
  <w:style w:type="paragraph" w:styleId="ac">
    <w:name w:val="List Paragraph"/>
    <w:basedOn w:val="a2"/>
    <w:uiPriority w:val="34"/>
    <w:qFormat/>
    <w:rsid w:val="009F1357"/>
    <w:pPr>
      <w:ind w:left="720"/>
      <w:contextualSpacing/>
    </w:pPr>
  </w:style>
  <w:style w:type="paragraph" w:styleId="ad">
    <w:name w:val="header"/>
    <w:basedOn w:val="a2"/>
    <w:link w:val="ae"/>
    <w:uiPriority w:val="99"/>
    <w:unhideWhenUsed/>
    <w:rsid w:val="001861C2"/>
    <w:pPr>
      <w:tabs>
        <w:tab w:val="center" w:pos="4677"/>
        <w:tab w:val="right" w:pos="9355"/>
      </w:tabs>
      <w:spacing w:after="0" w:line="240" w:lineRule="auto"/>
    </w:pPr>
  </w:style>
  <w:style w:type="character" w:customStyle="1" w:styleId="ae">
    <w:name w:val="Верхний колонтитул Знак"/>
    <w:basedOn w:val="a3"/>
    <w:link w:val="ad"/>
    <w:uiPriority w:val="99"/>
    <w:rsid w:val="001861C2"/>
    <w:rPr>
      <w:rFonts w:cs="Arial Unicode MS"/>
      <w:color w:val="000000"/>
      <w:sz w:val="28"/>
      <w:szCs w:val="28"/>
      <w:u w:color="000000"/>
    </w:rPr>
  </w:style>
  <w:style w:type="paragraph" w:styleId="af">
    <w:name w:val="footer"/>
    <w:basedOn w:val="a2"/>
    <w:link w:val="af0"/>
    <w:uiPriority w:val="99"/>
    <w:unhideWhenUsed/>
    <w:rsid w:val="001861C2"/>
    <w:pPr>
      <w:tabs>
        <w:tab w:val="center" w:pos="4677"/>
        <w:tab w:val="right" w:pos="9355"/>
      </w:tabs>
      <w:spacing w:after="0" w:line="240" w:lineRule="auto"/>
    </w:pPr>
  </w:style>
  <w:style w:type="character" w:customStyle="1" w:styleId="af0">
    <w:name w:val="Нижний колонтитул Знак"/>
    <w:basedOn w:val="a3"/>
    <w:link w:val="af"/>
    <w:uiPriority w:val="99"/>
    <w:rsid w:val="001861C2"/>
    <w:rPr>
      <w:rFonts w:cs="Arial Unicode MS"/>
      <w:color w:val="000000"/>
      <w:sz w:val="28"/>
      <w:szCs w:val="28"/>
      <w:u w:color="000000"/>
    </w:rPr>
  </w:style>
  <w:style w:type="table" w:styleId="af1">
    <w:name w:val="Table Grid"/>
    <w:basedOn w:val="a4"/>
    <w:uiPriority w:val="59"/>
    <w:rsid w:val="00F84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C806F-BC31-41E6-B817-49B21189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9</Pages>
  <Words>857</Words>
  <Characters>4887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Олександр Зарічковий</cp:lastModifiedBy>
  <cp:revision>26</cp:revision>
  <dcterms:created xsi:type="dcterms:W3CDTF">2017-09-21T04:59:00Z</dcterms:created>
  <dcterms:modified xsi:type="dcterms:W3CDTF">2017-10-15T19:37:00Z</dcterms:modified>
</cp:coreProperties>
</file>