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5E4A39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5E4A39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402F17" w:rsidRPr="005E4A39" w:rsidRDefault="00F078AB" w:rsidP="00F078AB">
      <w:pPr>
        <w:spacing w:before="100" w:beforeAutospacing="1" w:line="276" w:lineRule="auto"/>
        <w:ind w:right="-1" w:firstLine="0"/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>
        <w:rPr>
          <w:rFonts w:eastAsia="Calibri" w:cs="Times New Roman"/>
          <w:sz w:val="24"/>
          <w:szCs w:val="24"/>
          <w:lang w:val="uk-UA"/>
        </w:rPr>
        <w:t>з</w:t>
      </w:r>
      <w:r w:rsidR="00402F17"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«</w:t>
      </w:r>
      <w:r w:rsidRPr="00F078AB">
        <w:rPr>
          <w:rFonts w:eastAsia="Calibri" w:cs="Times New Roman"/>
          <w:szCs w:val="24"/>
          <w:u w:val="single"/>
          <w:lang w:val="uk-UA"/>
        </w:rPr>
        <w:t xml:space="preserve">Технології розробки програмного забезпечення - 2. Технології розробки </w:t>
      </w:r>
      <w:proofErr w:type="spellStart"/>
      <w:r w:rsidRPr="00F078AB">
        <w:rPr>
          <w:rFonts w:eastAsia="Calibri" w:cs="Times New Roman"/>
          <w:szCs w:val="24"/>
          <w:u w:val="single"/>
          <w:lang w:val="uk-UA"/>
        </w:rPr>
        <w:t>WEB-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           </w:t>
      </w:r>
      <w:r w:rsidRPr="00F078AB">
        <w:rPr>
          <w:rFonts w:eastAsia="Calibri" w:cs="Times New Roman"/>
          <w:szCs w:val="24"/>
          <w:u w:val="single"/>
          <w:lang w:val="uk-UA"/>
        </w:rPr>
        <w:t>застос</w:t>
      </w:r>
      <w:proofErr w:type="spellEnd"/>
      <w:r w:rsidRPr="00F078AB">
        <w:rPr>
          <w:rFonts w:eastAsia="Calibri" w:cs="Times New Roman"/>
          <w:szCs w:val="24"/>
          <w:u w:val="single"/>
          <w:lang w:val="uk-UA"/>
        </w:rPr>
        <w:t>увань на платформі Microsoft.NET/Java/Node.js</w:t>
      </w:r>
      <w:r w:rsidR="00402F17" w:rsidRPr="005E4A39">
        <w:rPr>
          <w:rFonts w:eastAsia="Calibri" w:cs="Times New Roman"/>
          <w:sz w:val="24"/>
          <w:szCs w:val="24"/>
          <w:u w:val="single"/>
          <w:lang w:val="uk-UA"/>
        </w:rPr>
        <w:t>»</w:t>
      </w:r>
      <w:r w:rsidRPr="00F078AB">
        <w:rPr>
          <w:rFonts w:eastAsia="Calibri" w:cs="Times New Roman"/>
          <w:sz w:val="20"/>
          <w:szCs w:val="20"/>
          <w:u w:val="single"/>
          <w:lang w:val="uk-UA"/>
        </w:rPr>
        <w:t xml:space="preserve">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           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402F17" w:rsidRPr="005E4A39" w:rsidRDefault="00402F17" w:rsidP="00402F17">
      <w:pPr>
        <w:ind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 тему</w:t>
      </w:r>
      <w:r w:rsidRPr="005E4A39">
        <w:rPr>
          <w:rFonts w:eastAsia="Calibri" w:cs="Times New Roman"/>
          <w:szCs w:val="28"/>
          <w:lang w:val="uk-UA"/>
        </w:rPr>
        <w:t xml:space="preserve">: 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                 </w:t>
      </w:r>
      <w:r w:rsidRPr="005E4A39">
        <w:rPr>
          <w:rFonts w:eastAsia="Calibri" w:cs="Times New Roman"/>
          <w:szCs w:val="28"/>
          <w:u w:val="single"/>
          <w:lang w:val="uk-UA"/>
        </w:rPr>
        <w:t>«</w:t>
      </w:r>
      <w:r w:rsidR="00F078AB">
        <w:rPr>
          <w:rFonts w:eastAsia="Calibri" w:cs="Times New Roman"/>
          <w:szCs w:val="28"/>
          <w:u w:val="single"/>
          <w:lang w:val="uk-UA"/>
        </w:rPr>
        <w:t>Швидк</w:t>
      </w:r>
      <w:r w:rsidR="007F2F44">
        <w:rPr>
          <w:rFonts w:eastAsia="Calibri" w:cs="Times New Roman"/>
          <w:szCs w:val="28"/>
          <w:u w:val="single"/>
          <w:lang w:val="uk-UA"/>
        </w:rPr>
        <w:t>а стилізація зображень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»   </w:t>
      </w:r>
      <w:r w:rsidRPr="005E4A39">
        <w:rPr>
          <w:rFonts w:eastAsia="Calibri" w:cs="Times New Roman"/>
          <w:szCs w:val="28"/>
          <w:u w:val="single"/>
          <w:lang w:val="uk-UA"/>
        </w:rPr>
        <w:t xml:space="preserve">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                               </w:t>
      </w:r>
      <w:r w:rsidR="00A759E9">
        <w:rPr>
          <w:rFonts w:eastAsia="Calibri" w:cs="Times New Roman"/>
          <w:sz w:val="20"/>
          <w:szCs w:val="20"/>
          <w:u w:val="single"/>
          <w:lang w:val="uk-UA"/>
        </w:rPr>
        <w:t xml:space="preserve">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                                        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E4A39" w:rsidRDefault="00F078AB" w:rsidP="00402F17">
      <w:pPr>
        <w:ind w:left="3261" w:firstLine="992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Студента</w:t>
      </w:r>
      <w:r w:rsidR="00402F17" w:rsidRPr="005E4A39">
        <w:rPr>
          <w:rFonts w:eastAsia="Calibri" w:cs="Times New Roman"/>
          <w:lang w:val="uk-UA"/>
        </w:rPr>
        <w:t xml:space="preserve"> </w:t>
      </w:r>
      <w:r w:rsidR="00402F17" w:rsidRPr="005E4A39">
        <w:rPr>
          <w:rFonts w:eastAsia="Calibri" w:cs="Times New Roman"/>
          <w:u w:val="single"/>
          <w:lang w:val="uk-UA"/>
        </w:rPr>
        <w:tab/>
        <w:t>IІ</w:t>
      </w:r>
      <w:r w:rsidR="000D68E7">
        <w:rPr>
          <w:rFonts w:eastAsia="Calibri" w:cs="Times New Roman"/>
          <w:u w:val="single"/>
          <w:lang w:val="uk-UA"/>
        </w:rPr>
        <w:t>І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 w:rsidR="00402F17" w:rsidRPr="005E4A39">
        <w:rPr>
          <w:rFonts w:eastAsia="Calibri" w:cs="Times New Roman"/>
          <w:u w:val="single"/>
          <w:lang w:val="uk-UA"/>
        </w:rPr>
        <w:tab/>
      </w:r>
      <w:r w:rsidR="00402F17" w:rsidRPr="005E4A39">
        <w:rPr>
          <w:rFonts w:eastAsia="Calibri" w:cs="Times New Roman"/>
          <w:lang w:val="uk-UA"/>
        </w:rPr>
        <w:t xml:space="preserve">  курсу  </w:t>
      </w:r>
      <w:r w:rsidR="00402F17" w:rsidRPr="005E4A39">
        <w:rPr>
          <w:rFonts w:eastAsia="Calibri" w:cs="Times New Roman"/>
          <w:u w:val="single"/>
          <w:lang w:val="uk-UA"/>
        </w:rPr>
        <w:t xml:space="preserve">   ІП-51</w:t>
      </w:r>
      <w:r w:rsidR="00402F17" w:rsidRPr="005E4A39">
        <w:rPr>
          <w:rFonts w:eastAsia="Calibri" w:cs="Times New Roman"/>
          <w:u w:val="single"/>
          <w:lang w:val="uk-UA"/>
        </w:rPr>
        <w:tab/>
      </w:r>
      <w:r w:rsidR="00402F17" w:rsidRPr="005E4A39">
        <w:rPr>
          <w:rFonts w:eastAsia="Calibri" w:cs="Times New Roman"/>
          <w:lang w:val="uk-UA"/>
        </w:rPr>
        <w:t xml:space="preserve"> групи</w:t>
      </w:r>
    </w:p>
    <w:p w:rsidR="00402F17" w:rsidRPr="005E4A39" w:rsidRDefault="00402F17" w:rsidP="00402F17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lang w:val="uk-UA"/>
        </w:rPr>
        <w:t xml:space="preserve">напряму підготовки </w:t>
      </w:r>
      <w:r w:rsidRPr="005E4A39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402F17" w:rsidRPr="005E4A39" w:rsidRDefault="00402F17" w:rsidP="00402F17">
      <w:pPr>
        <w:ind w:left="2835"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спеціальності </w:t>
      </w:r>
      <w:r w:rsidRPr="005E4A39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402F17" w:rsidRPr="005E4A39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u w:val="single"/>
          <w:lang w:val="uk-UA"/>
        </w:rPr>
        <w:t xml:space="preserve">                   </w:t>
      </w:r>
      <w:proofErr w:type="spellStart"/>
      <w:r w:rsidRPr="005E4A39">
        <w:rPr>
          <w:rFonts w:eastAsia="Calibri" w:cs="Times New Roman"/>
          <w:u w:val="single"/>
          <w:lang w:val="uk-UA"/>
        </w:rPr>
        <w:t>Зарічкового</w:t>
      </w:r>
      <w:proofErr w:type="spellEnd"/>
      <w:r w:rsidRPr="005E4A39">
        <w:rPr>
          <w:rFonts w:eastAsia="Calibri" w:cs="Times New Roman"/>
          <w:u w:val="single"/>
          <w:lang w:val="uk-UA"/>
        </w:rPr>
        <w:t xml:space="preserve"> О. А.              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5E4A39">
      <w:pPr>
        <w:ind w:left="3544" w:right="707"/>
        <w:jc w:val="left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Керівник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proofErr w:type="spellStart"/>
      <w:r w:rsidR="00F078AB" w:rsidRPr="00C14D12">
        <w:rPr>
          <w:rFonts w:eastAsia="Calibri" w:cs="Times New Roman"/>
          <w:szCs w:val="24"/>
          <w:u w:val="single"/>
          <w:lang w:val="uk-UA"/>
        </w:rPr>
        <w:t>Шемсединов</w:t>
      </w:r>
      <w:proofErr w:type="spellEnd"/>
      <w:r w:rsidR="00F078AB" w:rsidRPr="00C14D12">
        <w:rPr>
          <w:rFonts w:eastAsia="Calibri" w:cs="Times New Roman"/>
          <w:szCs w:val="24"/>
          <w:u w:val="single"/>
          <w:lang w:val="uk-UA"/>
        </w:rPr>
        <w:t xml:space="preserve"> Т. Г.</w:t>
      </w:r>
      <w:r w:rsidR="00F078AB">
        <w:rPr>
          <w:rFonts w:eastAsia="Calibri" w:cs="Times New Roman"/>
          <w:sz w:val="20"/>
          <w:szCs w:val="20"/>
          <w:u w:val="single"/>
          <w:lang w:val="uk-UA"/>
        </w:rPr>
        <w:t xml:space="preserve">            </w:t>
      </w:r>
      <w:r w:rsidR="00C14D12">
        <w:rPr>
          <w:rFonts w:eastAsia="Calibri" w:cs="Times New Roman"/>
          <w:sz w:val="20"/>
          <w:szCs w:val="20"/>
          <w:u w:val="single"/>
          <w:lang w:val="uk-UA"/>
        </w:rPr>
        <w:t xml:space="preserve">    </w:t>
      </w:r>
      <w:r w:rsidR="005E4A39"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   </w:t>
      </w:r>
    </w:p>
    <w:p w:rsidR="00402F17" w:rsidRPr="005E4A39" w:rsidRDefault="00C14D12" w:rsidP="00402F17">
      <w:pPr>
        <w:ind w:left="2835"/>
        <w:jc w:val="center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u w:val="single"/>
          <w:lang w:val="uk-UA"/>
        </w:rPr>
        <w:t xml:space="preserve"> </w:t>
      </w:r>
      <w:r w:rsidR="00817D8C">
        <w:rPr>
          <w:rFonts w:eastAsia="Calibri" w:cs="Times New Roman"/>
          <w:u w:val="single"/>
          <w:lang w:val="uk-UA"/>
        </w:rPr>
        <w:t xml:space="preserve">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</w:t>
      </w:r>
      <w:r>
        <w:rPr>
          <w:rFonts w:eastAsia="Calibri" w:cs="Times New Roman"/>
          <w:sz w:val="20"/>
          <w:szCs w:val="20"/>
          <w:u w:val="single"/>
          <w:lang w:val="uk-UA"/>
        </w:rPr>
        <w:t xml:space="preserve">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           </w:t>
      </w:r>
      <w:r w:rsidR="00817D8C">
        <w:rPr>
          <w:rFonts w:eastAsia="Calibri" w:cs="Times New Roman"/>
          <w:u w:val="single"/>
          <w:lang w:val="uk-UA"/>
        </w:rPr>
        <w:t xml:space="preserve"> 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>
        <w:rPr>
          <w:rFonts w:eastAsia="Calibri" w:cs="Times New Roman"/>
          <w:u w:val="single"/>
          <w:lang w:val="uk-UA"/>
        </w:rPr>
        <w:t>Асистент кафедри ОТ</w:t>
      </w:r>
      <w:r w:rsidR="00817D8C">
        <w:rPr>
          <w:rFonts w:eastAsia="Calibri" w:cs="Times New Roman"/>
          <w:sz w:val="20"/>
          <w:szCs w:val="20"/>
          <w:u w:val="single"/>
          <w:lang w:val="uk-UA"/>
        </w:rPr>
        <w:t>  </w:t>
      </w:r>
      <w:r>
        <w:rPr>
          <w:rFonts w:eastAsia="Calibri" w:cs="Times New Roman"/>
          <w:sz w:val="20"/>
          <w:szCs w:val="20"/>
          <w:u w:val="single"/>
          <w:lang w:val="uk-UA"/>
        </w:rPr>
        <w:t xml:space="preserve">       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</w:t>
      </w:r>
    </w:p>
    <w:p w:rsidR="00402F17" w:rsidRPr="005E4A39" w:rsidRDefault="00402F17" w:rsidP="00402F17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02F17" w:rsidRPr="005E4A39" w:rsidRDefault="00402F17" w:rsidP="00402F17">
      <w:pPr>
        <w:jc w:val="right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Національна оцінка ___________________</w:t>
      </w: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Кількість балів: </w:t>
      </w:r>
      <w:proofErr w:type="spellStart"/>
      <w:r w:rsidRPr="005E4A39">
        <w:rPr>
          <w:rFonts w:eastAsia="Calibri" w:cs="Times New Roman"/>
          <w:lang w:val="uk-UA"/>
        </w:rPr>
        <w:t>__________Оцін</w:t>
      </w:r>
      <w:proofErr w:type="spellEnd"/>
      <w:r w:rsidRPr="005E4A39">
        <w:rPr>
          <w:rFonts w:eastAsia="Calibri" w:cs="Times New Roman"/>
          <w:lang w:val="uk-UA"/>
        </w:rPr>
        <w:t xml:space="preserve">ка:  ECTS _____ </w:t>
      </w:r>
    </w:p>
    <w:p w:rsidR="00402F17" w:rsidRPr="005E4A39" w:rsidRDefault="00402F17" w:rsidP="00402F17">
      <w:pPr>
        <w:ind w:left="5103"/>
        <w:rPr>
          <w:rFonts w:eastAsia="Calibri" w:cs="Times New Roman"/>
          <w:lang w:val="uk-UA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402F17" w:rsidRPr="005E4A39" w:rsidTr="00950A53">
        <w:tc>
          <w:tcPr>
            <w:tcW w:w="1702" w:type="pct"/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402F17" w:rsidRPr="005E4A39" w:rsidRDefault="00402F17" w:rsidP="00402F17">
      <w:pPr>
        <w:rPr>
          <w:rFonts w:eastAsia="Calibri" w:cs="Times New Roman"/>
          <w:lang w:val="uk-UA"/>
        </w:rPr>
      </w:pPr>
    </w:p>
    <w:p w:rsidR="005E4A39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:rsidR="00402F17" w:rsidRPr="005E4A39" w:rsidRDefault="00F078AB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Київ </w:t>
      </w:r>
      <w:r>
        <w:rPr>
          <w:rFonts w:eastAsia="Calibri" w:cs="Times New Roman"/>
          <w:szCs w:val="28"/>
          <w:lang w:val="uk-UA"/>
        </w:rPr>
        <w:noBreakHyphen/>
        <w:t xml:space="preserve"> 201</w:t>
      </w:r>
      <w:r w:rsidRPr="00C14D12">
        <w:rPr>
          <w:rFonts w:eastAsia="Calibri" w:cs="Times New Roman"/>
          <w:szCs w:val="28"/>
        </w:rPr>
        <w:t>8</w:t>
      </w:r>
      <w:r w:rsidR="00402F17" w:rsidRPr="005E4A39">
        <w:rPr>
          <w:rFonts w:eastAsia="Calibri" w:cs="Times New Roman"/>
          <w:szCs w:val="28"/>
          <w:lang w:val="uk-UA"/>
        </w:rPr>
        <w:t xml:space="preserve"> рік</w:t>
      </w:r>
    </w:p>
    <w:p w:rsidR="00402F17" w:rsidRPr="005E4A39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caps/>
          <w:szCs w:val="20"/>
          <w:lang w:val="uk-UA" w:eastAsia="ru-RU"/>
        </w:rPr>
      </w:pPr>
      <w:r w:rsidRPr="005E4A39">
        <w:rPr>
          <w:rFonts w:eastAsia="Times New Roman" w:cs="Times New Roman"/>
          <w:b/>
          <w:bCs/>
          <w:szCs w:val="20"/>
          <w:lang w:val="uk-UA" w:eastAsia="ru-RU"/>
        </w:rPr>
        <w:lastRenderedPageBreak/>
        <w:t>АНОТАЦІЯ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74284" w:rsidRDefault="00402F17" w:rsidP="00402F17">
      <w:pPr>
        <w:rPr>
          <w:rFonts w:eastAsia="Calibri" w:cs="Times New Roman"/>
          <w:szCs w:val="28"/>
          <w:lang w:val="uk-UA"/>
        </w:rPr>
      </w:pPr>
      <w:r w:rsidRPr="000E76EF">
        <w:rPr>
          <w:rFonts w:eastAsia="Calibri" w:cs="Times New Roman"/>
          <w:szCs w:val="28"/>
          <w:lang w:val="uk-UA"/>
        </w:rPr>
        <w:t xml:space="preserve">Пояснювальна записка до курсової роботи: </w:t>
      </w:r>
      <w:r w:rsidR="000E76EF" w:rsidRPr="000E76EF">
        <w:rPr>
          <w:rFonts w:eastAsia="Calibri" w:cs="Times New Roman"/>
          <w:szCs w:val="28"/>
        </w:rPr>
        <w:t>28</w:t>
      </w:r>
      <w:r w:rsidRPr="000E76EF">
        <w:rPr>
          <w:rFonts w:eastAsia="Calibri" w:cs="Times New Roman"/>
          <w:szCs w:val="28"/>
          <w:lang w:val="uk-UA"/>
        </w:rPr>
        <w:t xml:space="preserve"> сторінок</w:t>
      </w:r>
      <w:r w:rsidR="00574284" w:rsidRPr="000E76EF">
        <w:rPr>
          <w:rFonts w:eastAsia="Calibri" w:cs="Times New Roman"/>
          <w:szCs w:val="28"/>
        </w:rPr>
        <w:t>у</w:t>
      </w:r>
      <w:r w:rsidRPr="000E76EF">
        <w:rPr>
          <w:rFonts w:eastAsia="Calibri" w:cs="Times New Roman"/>
          <w:szCs w:val="28"/>
          <w:lang w:val="uk-UA"/>
        </w:rPr>
        <w:t xml:space="preserve">, </w:t>
      </w:r>
      <w:r w:rsidR="000E76EF" w:rsidRPr="000E76EF">
        <w:rPr>
          <w:rFonts w:eastAsia="Calibri" w:cs="Times New Roman"/>
          <w:szCs w:val="28"/>
        </w:rPr>
        <w:t>15</w:t>
      </w:r>
      <w:r w:rsidR="00574284" w:rsidRPr="000E76EF">
        <w:rPr>
          <w:rFonts w:eastAsia="Calibri" w:cs="Times New Roman"/>
          <w:szCs w:val="28"/>
          <w:lang w:val="uk-UA"/>
        </w:rPr>
        <w:t xml:space="preserve"> рисунків</w:t>
      </w:r>
      <w:r w:rsidRPr="000E76EF">
        <w:rPr>
          <w:rFonts w:eastAsia="Calibri" w:cs="Times New Roman"/>
          <w:szCs w:val="28"/>
          <w:lang w:val="uk-UA"/>
        </w:rPr>
        <w:t xml:space="preserve">, </w:t>
      </w:r>
      <w:r w:rsidR="00574284" w:rsidRPr="000E76EF">
        <w:rPr>
          <w:rFonts w:eastAsia="Calibri" w:cs="Times New Roman"/>
          <w:szCs w:val="28"/>
          <w:lang w:val="uk-UA"/>
        </w:rPr>
        <w:br/>
      </w:r>
      <w:r w:rsidR="000E76EF" w:rsidRPr="000E76EF">
        <w:rPr>
          <w:rFonts w:eastAsia="Calibri" w:cs="Times New Roman"/>
          <w:szCs w:val="28"/>
        </w:rPr>
        <w:t xml:space="preserve">6 </w:t>
      </w:r>
      <w:r w:rsidR="000E76EF" w:rsidRPr="000E76EF">
        <w:rPr>
          <w:rFonts w:eastAsia="Calibri" w:cs="Times New Roman"/>
          <w:szCs w:val="28"/>
          <w:lang w:val="uk-UA"/>
        </w:rPr>
        <w:t xml:space="preserve">формул, </w:t>
      </w:r>
      <w:r w:rsidR="000E76EF" w:rsidRPr="000E76EF">
        <w:rPr>
          <w:rFonts w:eastAsia="Calibri" w:cs="Times New Roman"/>
          <w:szCs w:val="28"/>
        </w:rPr>
        <w:t>7</w:t>
      </w:r>
      <w:r w:rsidRPr="000E76EF">
        <w:rPr>
          <w:rFonts w:eastAsia="Calibri" w:cs="Times New Roman"/>
          <w:szCs w:val="28"/>
          <w:lang w:val="uk-UA"/>
        </w:rPr>
        <w:t>0 посилань</w:t>
      </w:r>
      <w:bookmarkStart w:id="0" w:name="_GoBack"/>
      <w:bookmarkEnd w:id="0"/>
      <w:r w:rsidRPr="00574284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rPr>
          <w:rFonts w:eastAsia="Calibri" w:cs="Times New Roman"/>
          <w:spacing w:val="-20"/>
          <w:szCs w:val="28"/>
          <w:lang w:val="uk-UA"/>
        </w:rPr>
      </w:pPr>
      <w:r w:rsidRPr="00574284">
        <w:rPr>
          <w:rFonts w:eastAsia="Calibri" w:cs="Times New Roman"/>
          <w:szCs w:val="28"/>
          <w:lang w:val="uk-UA"/>
        </w:rPr>
        <w:t>Об’єкт дослідження</w:t>
      </w:r>
      <w:r w:rsidRPr="005E4A39">
        <w:rPr>
          <w:rFonts w:eastAsia="Calibri" w:cs="Times New Roman"/>
          <w:szCs w:val="28"/>
          <w:lang w:val="uk-UA"/>
        </w:rPr>
        <w:t>:</w:t>
      </w:r>
      <w:r w:rsidR="00F078AB">
        <w:rPr>
          <w:rFonts w:eastAsia="Calibri" w:cs="Times New Roman"/>
          <w:szCs w:val="28"/>
          <w:lang w:val="uk-UA"/>
        </w:rPr>
        <w:t xml:space="preserve"> алгоритм перенесення стилю</w:t>
      </w:r>
      <w:r w:rsidRPr="005E4A39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Мета роботи: створення програмного забезпечення</w:t>
      </w:r>
      <w:r w:rsidR="00F078AB">
        <w:rPr>
          <w:rFonts w:eastAsia="Calibri" w:cs="Times New Roman"/>
          <w:szCs w:val="28"/>
          <w:lang w:val="uk-UA"/>
        </w:rPr>
        <w:t xml:space="preserve"> по перенесенню стилю</w:t>
      </w:r>
      <w:r w:rsidR="00A759E9">
        <w:rPr>
          <w:rFonts w:eastAsia="Calibri" w:cs="Times New Roman"/>
          <w:szCs w:val="28"/>
          <w:lang w:val="uk-UA"/>
        </w:rPr>
        <w:t>.</w:t>
      </w:r>
    </w:p>
    <w:p w:rsidR="00402F17" w:rsidRPr="005E4A39" w:rsidRDefault="00F078AB" w:rsidP="00817D8C">
      <w:pPr>
        <w:rPr>
          <w:rFonts w:eastAsia="Calibri" w:cs="Times New Roman"/>
          <w:szCs w:val="28"/>
          <w:lang w:val="uk-UA"/>
        </w:rPr>
      </w:pPr>
      <w:r w:rsidRPr="00F078AB">
        <w:rPr>
          <w:rFonts w:eastAsia="Calibri" w:cs="Times New Roman"/>
          <w:szCs w:val="28"/>
          <w:lang w:val="uk-UA"/>
        </w:rPr>
        <w:t xml:space="preserve">В даній роботі буде розглянемо проблеми перетворення зображень, коли вхідне зображення обробляється і перетворюється у вихідне зображення. Попередні методи для рішення таких задач зазвичай навчають нейронні мережі, які використовуючи попіксельну функцію втрат, яка має значні недоліки, але результуюча мережа </w:t>
      </w:r>
      <w:r w:rsidR="00EA1150">
        <w:rPr>
          <w:rFonts w:eastAsia="Calibri" w:cs="Times New Roman"/>
          <w:szCs w:val="28"/>
          <w:lang w:val="uk-UA"/>
        </w:rPr>
        <w:t>здатна працювати в реальному часу. Інші роботи показали</w:t>
      </w:r>
      <w:r w:rsidRPr="00F078AB">
        <w:rPr>
          <w:rFonts w:eastAsia="Calibri" w:cs="Times New Roman"/>
          <w:szCs w:val="28"/>
          <w:lang w:val="uk-UA"/>
        </w:rPr>
        <w:t>, що високоякісні зображення можуть генеруватися шляхом стохастичної оптимізації перцепральної функції втрат</w:t>
      </w:r>
      <w:r w:rsidR="00EA1150">
        <w:rPr>
          <w:rFonts w:eastAsia="Calibri" w:cs="Times New Roman"/>
          <w:szCs w:val="28"/>
          <w:lang w:val="uk-UA"/>
        </w:rPr>
        <w:t xml:space="preserve">, яка базуються на </w:t>
      </w:r>
      <w:proofErr w:type="spellStart"/>
      <w:r w:rsidR="00EA1150">
        <w:rPr>
          <w:rFonts w:eastAsia="Calibri" w:cs="Times New Roman"/>
          <w:szCs w:val="28"/>
          <w:lang w:val="uk-UA"/>
        </w:rPr>
        <w:t>фічах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, які є результатами роботи </w:t>
      </w:r>
      <w:r w:rsidR="00EA1150" w:rsidRPr="00F078AB">
        <w:rPr>
          <w:rFonts w:eastAsia="Calibri" w:cs="Times New Roman"/>
          <w:szCs w:val="28"/>
          <w:lang w:val="uk-UA"/>
        </w:rPr>
        <w:t>навчених</w:t>
      </w:r>
      <w:r w:rsidRPr="00F078AB">
        <w:rPr>
          <w:rFonts w:eastAsia="Calibri" w:cs="Times New Roman"/>
          <w:szCs w:val="28"/>
          <w:lang w:val="uk-UA"/>
        </w:rPr>
        <w:t xml:space="preserve"> </w:t>
      </w:r>
      <w:r w:rsidR="00EA1150">
        <w:rPr>
          <w:rFonts w:eastAsia="Calibri" w:cs="Times New Roman"/>
          <w:szCs w:val="28"/>
          <w:lang w:val="uk-UA"/>
        </w:rPr>
        <w:t xml:space="preserve">згорточних </w:t>
      </w:r>
      <w:r w:rsidRPr="00F078AB">
        <w:rPr>
          <w:rFonts w:eastAsia="Calibri" w:cs="Times New Roman"/>
          <w:szCs w:val="28"/>
          <w:lang w:val="uk-UA"/>
        </w:rPr>
        <w:t>нейро</w:t>
      </w:r>
      <w:r w:rsidR="00EA1150">
        <w:rPr>
          <w:rFonts w:eastAsia="Calibri" w:cs="Times New Roman"/>
          <w:szCs w:val="28"/>
          <w:lang w:val="uk-UA"/>
        </w:rPr>
        <w:t>нних мереж для задачі класифікації</w:t>
      </w:r>
      <w:r w:rsidRPr="00F078AB">
        <w:rPr>
          <w:rFonts w:eastAsia="Calibri" w:cs="Times New Roman"/>
          <w:szCs w:val="28"/>
          <w:lang w:val="uk-UA"/>
        </w:rPr>
        <w:t xml:space="preserve">. В даній роботі було проаналізовано підхід, що поєднує переваги обох підходів та використовує </w:t>
      </w:r>
      <w:proofErr w:type="spellStart"/>
      <w:r w:rsidRPr="00F078AB">
        <w:rPr>
          <w:rFonts w:eastAsia="Calibri" w:cs="Times New Roman"/>
          <w:szCs w:val="28"/>
          <w:lang w:val="uk-UA"/>
        </w:rPr>
        <w:t>перцепральну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функцію втрат при навчанні нейронної мережі для задачі трансформації зображень. Даний підхід показує результати аналогічні до тих, що показує метод запропонований </w:t>
      </w:r>
      <w:proofErr w:type="spellStart"/>
      <w:r w:rsidRPr="00F078AB">
        <w:rPr>
          <w:rFonts w:eastAsia="Calibri" w:cs="Times New Roman"/>
          <w:szCs w:val="28"/>
          <w:lang w:val="uk-UA"/>
        </w:rPr>
        <w:t>Гатусом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(</w:t>
      </w:r>
      <w:proofErr w:type="spellStart"/>
      <w:r w:rsidRPr="00F078AB">
        <w:rPr>
          <w:rFonts w:eastAsia="Calibri" w:cs="Times New Roman"/>
          <w:szCs w:val="28"/>
          <w:lang w:val="uk-UA"/>
        </w:rPr>
        <w:t>Gatus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). В даній роботі  метод </w:t>
      </w:r>
      <w:r w:rsidR="009C6E8D" w:rsidRPr="009C6E8D">
        <w:rPr>
          <w:rFonts w:eastAsia="Calibri" w:cs="Times New Roman"/>
          <w:szCs w:val="28"/>
          <w:lang w:val="uk-UA"/>
        </w:rPr>
        <w:t>[</w:t>
      </w:r>
      <w:r w:rsidR="009C6E8D" w:rsidRPr="009C6E8D">
        <w:t>62</w:t>
      </w:r>
      <w:r w:rsidRPr="009C6E8D">
        <w:rPr>
          <w:rFonts w:eastAsia="Calibri" w:cs="Times New Roman"/>
          <w:szCs w:val="28"/>
          <w:lang w:val="uk-UA"/>
        </w:rPr>
        <w:t>]</w:t>
      </w:r>
      <w:r w:rsidRPr="00F078AB">
        <w:rPr>
          <w:rFonts w:eastAsia="Calibri" w:cs="Times New Roman"/>
          <w:szCs w:val="28"/>
          <w:lang w:val="uk-UA"/>
        </w:rPr>
        <w:t xml:space="preserve"> був взятий за основу та проведено його оптимізацію. В результаті був отримай метод, який показує аналогічні р</w:t>
      </w:r>
      <w:r w:rsidR="00EA1150">
        <w:rPr>
          <w:rFonts w:eastAsia="Calibri" w:cs="Times New Roman"/>
          <w:szCs w:val="28"/>
          <w:lang w:val="uk-UA"/>
        </w:rPr>
        <w:t xml:space="preserve">езультати до </w:t>
      </w:r>
      <w:r w:rsidR="009C6E8D" w:rsidRPr="009C6E8D">
        <w:rPr>
          <w:rFonts w:eastAsia="Calibri" w:cs="Times New Roman"/>
          <w:szCs w:val="28"/>
          <w:lang w:val="uk-UA"/>
        </w:rPr>
        <w:t>[</w:t>
      </w:r>
      <w:r w:rsidR="009C6E8D" w:rsidRPr="009C6E8D">
        <w:t>62</w:t>
      </w:r>
      <w:r w:rsidR="00EA1150" w:rsidRPr="009C6E8D">
        <w:rPr>
          <w:rFonts w:eastAsia="Calibri" w:cs="Times New Roman"/>
          <w:szCs w:val="28"/>
          <w:lang w:val="uk-UA"/>
        </w:rPr>
        <w:t>],</w:t>
      </w:r>
      <w:r w:rsidR="00EA1150">
        <w:rPr>
          <w:rFonts w:eastAsia="Calibri" w:cs="Times New Roman"/>
          <w:szCs w:val="28"/>
          <w:lang w:val="uk-UA"/>
        </w:rPr>
        <w:t xml:space="preserve"> але працює в 8</w:t>
      </w:r>
      <w:r w:rsidRPr="00F078AB">
        <w:rPr>
          <w:rFonts w:eastAsia="Calibri" w:cs="Times New Roman"/>
          <w:szCs w:val="28"/>
          <w:lang w:val="uk-UA"/>
        </w:rPr>
        <w:t xml:space="preserve"> раз швидше на </w:t>
      </w:r>
      <w:r w:rsidR="00EA1150">
        <w:rPr>
          <w:rFonts w:eastAsia="Calibri" w:cs="Times New Roman"/>
          <w:szCs w:val="28"/>
          <w:lang w:val="uk-UA"/>
        </w:rPr>
        <w:t>центральному процесорі</w:t>
      </w:r>
      <w:r w:rsidRPr="00F078AB">
        <w:rPr>
          <w:rFonts w:eastAsia="Calibri" w:cs="Times New Roman"/>
          <w:szCs w:val="28"/>
          <w:lang w:val="uk-UA"/>
        </w:rPr>
        <w:t xml:space="preserve"> (</w:t>
      </w:r>
      <w:proofErr w:type="spellStart"/>
      <w:r w:rsidRPr="00F078AB">
        <w:rPr>
          <w:rFonts w:eastAsia="Calibri" w:cs="Times New Roman"/>
          <w:szCs w:val="28"/>
          <w:lang w:val="uk-UA"/>
        </w:rPr>
        <w:t>Int</w:t>
      </w:r>
      <w:r w:rsidR="00E01E5E">
        <w:rPr>
          <w:rFonts w:eastAsia="Calibri" w:cs="Times New Roman"/>
          <w:szCs w:val="28"/>
          <w:lang w:val="uk-UA"/>
        </w:rPr>
        <w:t>el</w:t>
      </w:r>
      <w:proofErr w:type="spellEnd"/>
      <w:r w:rsidR="00E01E5E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="00E01E5E">
        <w:rPr>
          <w:rFonts w:eastAsia="Calibri" w:cs="Times New Roman"/>
          <w:szCs w:val="28"/>
          <w:lang w:val="uk-UA"/>
        </w:rPr>
        <w:t>Core</w:t>
      </w:r>
      <w:proofErr w:type="spellEnd"/>
      <w:r w:rsidR="00E01E5E">
        <w:rPr>
          <w:rFonts w:eastAsia="Calibri" w:cs="Times New Roman"/>
          <w:szCs w:val="28"/>
          <w:lang w:val="uk-UA"/>
        </w:rPr>
        <w:t xml:space="preserve"> i7-4722HQ@2.4GHz) та в </w:t>
      </w:r>
      <w:r w:rsidR="00E01E5E" w:rsidRPr="00E01E5E">
        <w:rPr>
          <w:rFonts w:eastAsia="Calibri" w:cs="Times New Roman"/>
          <w:szCs w:val="28"/>
        </w:rPr>
        <w:t>7</w:t>
      </w:r>
      <w:r w:rsidRPr="00F078AB">
        <w:rPr>
          <w:rFonts w:eastAsia="Calibri" w:cs="Times New Roman"/>
          <w:szCs w:val="28"/>
          <w:lang w:val="uk-UA"/>
        </w:rPr>
        <w:t xml:space="preserve"> рази швидше на </w:t>
      </w:r>
      <w:r w:rsidR="00EA1150">
        <w:rPr>
          <w:rFonts w:eastAsia="Calibri" w:cs="Times New Roman"/>
          <w:szCs w:val="28"/>
          <w:lang w:val="uk-UA"/>
        </w:rPr>
        <w:t>графічному прискорювачі</w:t>
      </w:r>
      <w:r w:rsidRPr="00F078AB">
        <w:rPr>
          <w:rFonts w:eastAsia="Calibri" w:cs="Times New Roman"/>
          <w:szCs w:val="28"/>
          <w:lang w:val="uk-UA"/>
        </w:rPr>
        <w:t xml:space="preserve"> (</w:t>
      </w:r>
      <w:proofErr w:type="spellStart"/>
      <w:r w:rsidRPr="00F078AB">
        <w:rPr>
          <w:rFonts w:eastAsia="Calibri" w:cs="Times New Roman"/>
          <w:szCs w:val="28"/>
          <w:lang w:val="uk-UA"/>
        </w:rPr>
        <w:t>NVidia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F078AB">
        <w:rPr>
          <w:rFonts w:eastAsia="Calibri" w:cs="Times New Roman"/>
          <w:szCs w:val="28"/>
          <w:lang w:val="uk-UA"/>
        </w:rPr>
        <w:t>Geforce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GTX 970 4Gb).</w:t>
      </w:r>
    </w:p>
    <w:p w:rsidR="00C05DA5" w:rsidRPr="005E4A39" w:rsidRDefault="00F078AB">
      <w:pPr>
        <w:rPr>
          <w:lang w:val="uk-UA"/>
        </w:rPr>
      </w:pPr>
      <w:r w:rsidRPr="00F078AB">
        <w:rPr>
          <w:rFonts w:eastAsia="Times New Roman" w:cs="Times New Roman"/>
          <w:szCs w:val="28"/>
          <w:lang w:val="uk-UA" w:eastAsia="ru-RU"/>
        </w:rPr>
        <w:t>Ключові слова: ПЕРЕНЕСЕННЯ СТИЛЮ, ГЛУБИННЕ НАЧАННЯ</w:t>
      </w:r>
      <w:r>
        <w:rPr>
          <w:rFonts w:eastAsia="Times New Roman" w:cs="Times New Roman"/>
          <w:szCs w:val="28"/>
          <w:lang w:val="uk-UA" w:eastAsia="ru-RU"/>
        </w:rPr>
        <w:t>, МАШИННЕ НАВЧАННЯ.</w:t>
      </w:r>
    </w:p>
    <w:sectPr w:rsidR="00C05DA5" w:rsidRPr="005E4A39" w:rsidSect="00402F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17"/>
    <w:rsid w:val="0000732F"/>
    <w:rsid w:val="0003120A"/>
    <w:rsid w:val="00062619"/>
    <w:rsid w:val="000731A0"/>
    <w:rsid w:val="000A4D49"/>
    <w:rsid w:val="000C49AE"/>
    <w:rsid w:val="000D68E7"/>
    <w:rsid w:val="000E76EF"/>
    <w:rsid w:val="001A36B1"/>
    <w:rsid w:val="002361B3"/>
    <w:rsid w:val="002F163C"/>
    <w:rsid w:val="003041DD"/>
    <w:rsid w:val="00402F17"/>
    <w:rsid w:val="00435343"/>
    <w:rsid w:val="0046185A"/>
    <w:rsid w:val="004A0EF5"/>
    <w:rsid w:val="005226C5"/>
    <w:rsid w:val="00574284"/>
    <w:rsid w:val="00595CD3"/>
    <w:rsid w:val="005E4A39"/>
    <w:rsid w:val="006412B7"/>
    <w:rsid w:val="00686E01"/>
    <w:rsid w:val="00687186"/>
    <w:rsid w:val="006D7996"/>
    <w:rsid w:val="00745431"/>
    <w:rsid w:val="007512CE"/>
    <w:rsid w:val="00765629"/>
    <w:rsid w:val="00775CC8"/>
    <w:rsid w:val="00791AD3"/>
    <w:rsid w:val="007F2F44"/>
    <w:rsid w:val="00817D8C"/>
    <w:rsid w:val="009C6E8D"/>
    <w:rsid w:val="00A04CBB"/>
    <w:rsid w:val="00A3321F"/>
    <w:rsid w:val="00A759E9"/>
    <w:rsid w:val="00B61117"/>
    <w:rsid w:val="00BC346C"/>
    <w:rsid w:val="00BF5444"/>
    <w:rsid w:val="00C05DA5"/>
    <w:rsid w:val="00C12398"/>
    <w:rsid w:val="00C14D12"/>
    <w:rsid w:val="00C432E6"/>
    <w:rsid w:val="00D3516B"/>
    <w:rsid w:val="00D41069"/>
    <w:rsid w:val="00D60DFC"/>
    <w:rsid w:val="00E01E5E"/>
    <w:rsid w:val="00E7410B"/>
    <w:rsid w:val="00EA1150"/>
    <w:rsid w:val="00F0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Олександр Зарічковий</cp:lastModifiedBy>
  <cp:revision>14</cp:revision>
  <dcterms:created xsi:type="dcterms:W3CDTF">2016-12-26T16:15:00Z</dcterms:created>
  <dcterms:modified xsi:type="dcterms:W3CDTF">2018-05-27T16:42:00Z</dcterms:modified>
</cp:coreProperties>
</file>