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E2A" w:rsidRDefault="00447DB4" w:rsidP="00447DB4">
      <w:pPr>
        <w:pStyle w:val="1"/>
        <w:jc w:val="center"/>
        <w:rPr>
          <w:rFonts w:hint="eastAsia"/>
        </w:rPr>
      </w:pPr>
      <w:proofErr w:type="spellStart"/>
      <w:r>
        <w:t>R</w:t>
      </w:r>
      <w:r>
        <w:rPr>
          <w:rFonts w:hint="eastAsia"/>
        </w:rPr>
        <w:t>edhat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kvm</w:t>
      </w:r>
      <w:proofErr w:type="spellEnd"/>
      <w:r>
        <w:rPr>
          <w:rFonts w:hint="eastAsia"/>
        </w:rPr>
        <w:t>虚拟化测试</w:t>
      </w:r>
    </w:p>
    <w:p w:rsidR="00447DB4" w:rsidRDefault="00447DB4" w:rsidP="00360BE3">
      <w:pPr>
        <w:pStyle w:val="2"/>
        <w:numPr>
          <w:ilvl w:val="0"/>
          <w:numId w:val="6"/>
        </w:numPr>
        <w:ind w:left="567" w:hanging="567"/>
        <w:rPr>
          <w:rFonts w:hint="eastAsia"/>
        </w:rPr>
      </w:pPr>
      <w:r>
        <w:rPr>
          <w:rFonts w:hint="eastAsia"/>
        </w:rPr>
        <w:t>安装好系统图形化</w:t>
      </w:r>
    </w:p>
    <w:p w:rsidR="00447DB4" w:rsidRDefault="00A94FCA" w:rsidP="00447DB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）安装的时候选择“</w:t>
      </w:r>
      <w:r>
        <w:rPr>
          <w:rFonts w:hint="eastAsia"/>
        </w:rPr>
        <w:t>Sever with GUI</w:t>
      </w:r>
      <w:r>
        <w:rPr>
          <w:rFonts w:hint="eastAsia"/>
        </w:rPr>
        <w:t>”进行安装或者系统启动并配置好源以后，通过以下命令安装：</w:t>
      </w:r>
    </w:p>
    <w:p w:rsidR="00A94FCA" w:rsidRDefault="00A94FCA" w:rsidP="00447DB4">
      <w:pPr>
        <w:rPr>
          <w:rFonts w:hint="eastAsia"/>
        </w:rPr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groupinstall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X Window System</w:t>
      </w:r>
      <w:r>
        <w:t>”</w:t>
      </w:r>
    </w:p>
    <w:p w:rsidR="00EB5046" w:rsidRDefault="00EB5046" w:rsidP="00447DB4">
      <w:pPr>
        <w:rPr>
          <w:rFonts w:hint="eastAsia"/>
        </w:rPr>
      </w:pPr>
    </w:p>
    <w:p w:rsidR="00447DB4" w:rsidRDefault="00360BE3" w:rsidP="00360BE3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47DB4">
        <w:rPr>
          <w:rFonts w:hint="eastAsia"/>
        </w:rPr>
        <w:t>启动图形化</w:t>
      </w:r>
    </w:p>
    <w:p w:rsidR="003F6657" w:rsidRPr="003F6657" w:rsidRDefault="003F6657" w:rsidP="003F6657">
      <w:pPr>
        <w:pStyle w:val="3"/>
        <w:rPr>
          <w:rFonts w:hint="eastAsia"/>
        </w:rPr>
      </w:pPr>
      <w:r>
        <w:rPr>
          <w:rFonts w:hint="eastAsia"/>
        </w:rPr>
        <w:t>BMC</w:t>
      </w:r>
      <w:r>
        <w:rPr>
          <w:rFonts w:hint="eastAsia"/>
        </w:rPr>
        <w:t>方式</w:t>
      </w:r>
    </w:p>
    <w:p w:rsidR="00EB5046" w:rsidRDefault="00952FB9" w:rsidP="00952FB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需要进</w:t>
      </w:r>
      <w:r>
        <w:rPr>
          <w:rFonts w:hint="eastAsia"/>
        </w:rPr>
        <w:t>bios</w:t>
      </w:r>
      <w:r>
        <w:rPr>
          <w:rFonts w:hint="eastAsia"/>
        </w:rPr>
        <w:t>把</w:t>
      </w:r>
      <w:r>
        <w:rPr>
          <w:rFonts w:hint="eastAsia"/>
        </w:rPr>
        <w:t>SPCR disable</w:t>
      </w:r>
      <w:r>
        <w:rPr>
          <w:rFonts w:hint="eastAsia"/>
        </w:rPr>
        <w:t>掉：</w:t>
      </w:r>
    </w:p>
    <w:p w:rsidR="00952FB9" w:rsidRDefault="003F6657" w:rsidP="00952FB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85465"/>
            <wp:effectExtent l="19050" t="0" r="2540" b="0"/>
            <wp:docPr id="2" name="图片 1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B9" w:rsidRDefault="00952FB9" w:rsidP="00952FB9">
      <w:pPr>
        <w:rPr>
          <w:rFonts w:hint="eastAsia"/>
        </w:rPr>
      </w:pPr>
    </w:p>
    <w:p w:rsidR="00952FB9" w:rsidRPr="00EB5046" w:rsidRDefault="003F6657" w:rsidP="00952FB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打开默认图形化启动</w:t>
      </w:r>
    </w:p>
    <w:p w:rsidR="00447DB4" w:rsidRDefault="003F6657" w:rsidP="00447DB4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set-default</w:t>
      </w:r>
      <w:r w:rsidR="00AB5D18">
        <w:rPr>
          <w:rFonts w:hint="eastAsia"/>
        </w:rPr>
        <w:t xml:space="preserve"> </w:t>
      </w:r>
      <w:proofErr w:type="spellStart"/>
      <w:r w:rsidR="00AB5D18" w:rsidRPr="00AB5D18">
        <w:t>graphical.target</w:t>
      </w:r>
      <w:proofErr w:type="spellEnd"/>
    </w:p>
    <w:p w:rsidR="00AB5D18" w:rsidRDefault="00AB5D18" w:rsidP="00447DB4">
      <w:pPr>
        <w:rPr>
          <w:rFonts w:hint="eastAsia"/>
        </w:rPr>
      </w:pPr>
      <w:r>
        <w:rPr>
          <w:rFonts w:hint="eastAsia"/>
        </w:rPr>
        <w:t>设置后，通过</w:t>
      </w:r>
      <w:r>
        <w:rPr>
          <w:rFonts w:hint="eastAsia"/>
        </w:rPr>
        <w:t>get-default</w:t>
      </w:r>
      <w:r>
        <w:rPr>
          <w:rFonts w:hint="eastAsia"/>
        </w:rPr>
        <w:t>确认</w:t>
      </w:r>
    </w:p>
    <w:p w:rsidR="00AB5D18" w:rsidRDefault="00AB5D18" w:rsidP="00447DB4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get-default</w:t>
      </w:r>
    </w:p>
    <w:p w:rsidR="00AB5D18" w:rsidRDefault="00AB5D18" w:rsidP="00447DB4">
      <w:pPr>
        <w:rPr>
          <w:rFonts w:hint="eastAsia"/>
        </w:rPr>
      </w:pPr>
      <w:proofErr w:type="spellStart"/>
      <w:r w:rsidRPr="00AB5D18">
        <w:t>graphical.target</w:t>
      </w:r>
      <w:proofErr w:type="spellEnd"/>
    </w:p>
    <w:p w:rsidR="00AB5D18" w:rsidRDefault="00AB5D18" w:rsidP="00447DB4">
      <w:pPr>
        <w:rPr>
          <w:rFonts w:hint="eastAsia"/>
        </w:rPr>
      </w:pPr>
    </w:p>
    <w:p w:rsidR="00447DB4" w:rsidRDefault="003F6657" w:rsidP="003F6657">
      <w:pPr>
        <w:pStyle w:val="3"/>
        <w:rPr>
          <w:rFonts w:hint="eastAsia"/>
        </w:rPr>
      </w:pPr>
      <w:r>
        <w:rPr>
          <w:rFonts w:hint="eastAsia"/>
        </w:rPr>
        <w:lastRenderedPageBreak/>
        <w:t>VNC</w:t>
      </w:r>
      <w:r>
        <w:rPr>
          <w:rFonts w:hint="eastAsia"/>
        </w:rPr>
        <w:t>方式</w:t>
      </w:r>
    </w:p>
    <w:p w:rsidR="00AB5D18" w:rsidRDefault="00AB5D18" w:rsidP="00AB5D1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安装相应的软件</w:t>
      </w:r>
    </w:p>
    <w:p w:rsidR="00AB5D18" w:rsidRDefault="00AB5D18" w:rsidP="00AB5D18">
      <w:pPr>
        <w:rPr>
          <w:rFonts w:hint="eastAsia"/>
        </w:rPr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install -y </w:t>
      </w:r>
      <w:proofErr w:type="spellStart"/>
      <w:r w:rsidRPr="00AB5D18">
        <w:t>tigervnc</w:t>
      </w:r>
      <w:proofErr w:type="spellEnd"/>
      <w:r w:rsidRPr="00AB5D18">
        <w:t>-server</w:t>
      </w:r>
    </w:p>
    <w:p w:rsidR="00AB5D18" w:rsidRDefault="00AB5D18" w:rsidP="00AB5D1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启动图形化</w:t>
      </w:r>
    </w:p>
    <w:p w:rsidR="00AB5D18" w:rsidRDefault="002F5213" w:rsidP="00447DB4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vncserver</w:t>
      </w:r>
      <w:proofErr w:type="spellEnd"/>
      <w:proofErr w:type="gramEnd"/>
    </w:p>
    <w:p w:rsidR="002F5213" w:rsidRDefault="002F5213" w:rsidP="00447DB4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也可以通过以下命令指定端口号跟</w:t>
      </w:r>
      <w:proofErr w:type="spellStart"/>
      <w:r>
        <w:rPr>
          <w:rFonts w:hint="eastAsia"/>
        </w:rPr>
        <w:t>vnc</w:t>
      </w:r>
      <w:proofErr w:type="spellEnd"/>
      <w:r>
        <w:rPr>
          <w:rFonts w:hint="eastAsia"/>
        </w:rPr>
        <w:t>窗口大小：</w:t>
      </w:r>
      <w:proofErr w:type="spellStart"/>
      <w:r w:rsidRPr="002F5213">
        <w:t>vncserver</w:t>
      </w:r>
      <w:proofErr w:type="spellEnd"/>
      <w:r w:rsidRPr="002F5213">
        <w:t xml:space="preserve"> :1 -geometry 1440x900</w:t>
      </w:r>
      <w:r>
        <w:rPr>
          <w:rFonts w:hint="eastAsia"/>
        </w:rPr>
        <w:t>)</w:t>
      </w:r>
    </w:p>
    <w:p w:rsidR="00AB5D18" w:rsidRDefault="002F5213" w:rsidP="00AB5D1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 w:rsidR="00AB5D18">
        <w:rPr>
          <w:rFonts w:hint="eastAsia"/>
        </w:rPr>
        <w:t>客户端连接</w:t>
      </w:r>
    </w:p>
    <w:p w:rsidR="002F5213" w:rsidRDefault="002F5213" w:rsidP="002F5213">
      <w:pPr>
        <w:rPr>
          <w:rFonts w:hint="eastAsia"/>
        </w:rPr>
      </w:pPr>
      <w:r>
        <w:rPr>
          <w:rFonts w:hint="eastAsia"/>
        </w:rPr>
        <w:t>首先客户端上需要安装</w:t>
      </w:r>
      <w:proofErr w:type="spellStart"/>
      <w:r>
        <w:rPr>
          <w:rFonts w:hint="eastAsia"/>
        </w:rPr>
        <w:t>vncviewer</w:t>
      </w:r>
      <w:proofErr w:type="spellEnd"/>
    </w:p>
    <w:p w:rsidR="002F5213" w:rsidRDefault="002F5213" w:rsidP="002F5213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vncviewer</w:t>
      </w:r>
      <w:proofErr w:type="spellEnd"/>
      <w:proofErr w:type="gramEnd"/>
      <w:r>
        <w:rPr>
          <w:rFonts w:hint="eastAsia"/>
        </w:rPr>
        <w:t xml:space="preserve"> xx.xx.xx.xx:1</w:t>
      </w:r>
    </w:p>
    <w:p w:rsidR="002F5213" w:rsidRDefault="002F5213" w:rsidP="002F5213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写上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地址加端口号，在步骤</w:t>
      </w:r>
      <w:r>
        <w:rPr>
          <w:rFonts w:hint="eastAsia"/>
        </w:rPr>
        <w:t>2</w:t>
      </w:r>
      <w:r>
        <w:rPr>
          <w:rFonts w:hint="eastAsia"/>
        </w:rPr>
        <w:t>的时候会打印出来实际提供的端口，以实际打印为准</w:t>
      </w:r>
      <w:r>
        <w:rPr>
          <w:rFonts w:hint="eastAsia"/>
        </w:rPr>
        <w:t>)</w:t>
      </w:r>
    </w:p>
    <w:p w:rsidR="002F5213" w:rsidRDefault="002F5213" w:rsidP="002F5213">
      <w:pPr>
        <w:rPr>
          <w:rFonts w:hint="eastAsia"/>
        </w:rPr>
      </w:pPr>
    </w:p>
    <w:p w:rsidR="002F5213" w:rsidRDefault="009921D2" w:rsidP="002F5213">
      <w:pPr>
        <w:rPr>
          <w:rFonts w:hint="eastAsia"/>
        </w:rPr>
      </w:pPr>
      <w:r>
        <w:rPr>
          <w:rFonts w:hint="eastAsia"/>
        </w:rPr>
        <w:t>【</w:t>
      </w:r>
      <w:r w:rsidR="002F5213">
        <w:rPr>
          <w:rFonts w:hint="eastAsia"/>
        </w:rPr>
        <w:t>注：如果这个返回错误</w:t>
      </w:r>
      <w:r w:rsidR="002F5213">
        <w:rPr>
          <w:rFonts w:hint="eastAsia"/>
        </w:rPr>
        <w:t xml:space="preserve">No route to the host. </w:t>
      </w:r>
      <w:r w:rsidR="002F5213">
        <w:rPr>
          <w:rFonts w:hint="eastAsia"/>
        </w:rPr>
        <w:t>但实际又可以</w:t>
      </w:r>
      <w:r w:rsidR="002F5213">
        <w:rPr>
          <w:rFonts w:hint="eastAsia"/>
        </w:rPr>
        <w:t>ping</w:t>
      </w:r>
      <w:r w:rsidR="002F5213">
        <w:rPr>
          <w:rFonts w:hint="eastAsia"/>
        </w:rPr>
        <w:t>通，那说明是防火墙过滤了，可以在服务端执行下以下命令，刷一下防火墙设置：</w:t>
      </w:r>
      <w:proofErr w:type="spellStart"/>
      <w:r w:rsidR="002F5213">
        <w:rPr>
          <w:rFonts w:hint="eastAsia"/>
        </w:rPr>
        <w:t>iptables</w:t>
      </w:r>
      <w:proofErr w:type="spellEnd"/>
      <w:r w:rsidR="002F5213">
        <w:rPr>
          <w:rFonts w:hint="eastAsia"/>
        </w:rPr>
        <w:t xml:space="preserve"> -</w:t>
      </w:r>
      <w:r w:rsidR="002F5213">
        <w:t>F</w:t>
      </w:r>
      <w:r>
        <w:rPr>
          <w:rFonts w:hint="eastAsia"/>
        </w:rPr>
        <w:t>】</w:t>
      </w:r>
    </w:p>
    <w:p w:rsidR="00360BE3" w:rsidRDefault="00360BE3" w:rsidP="002F5213">
      <w:pPr>
        <w:rPr>
          <w:rFonts w:hint="eastAsia"/>
        </w:rPr>
      </w:pPr>
    </w:p>
    <w:p w:rsidR="00447DB4" w:rsidRDefault="00360BE3" w:rsidP="00360BE3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47DB4">
        <w:rPr>
          <w:rFonts w:hint="eastAsia"/>
        </w:rPr>
        <w:t>安装需要的包</w:t>
      </w:r>
    </w:p>
    <w:p w:rsidR="00245390" w:rsidRDefault="00245390" w:rsidP="00447DB4">
      <w:pPr>
        <w:rPr>
          <w:rFonts w:hint="eastAsia"/>
        </w:rPr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install -y </w:t>
      </w:r>
      <w:proofErr w:type="spellStart"/>
      <w:r>
        <w:rPr>
          <w:rFonts w:hint="eastAsia"/>
        </w:rPr>
        <w:t>qemu-kvm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virt</w:t>
      </w:r>
      <w:proofErr w:type="spellEnd"/>
      <w:r>
        <w:rPr>
          <w:rFonts w:hint="eastAsia"/>
        </w:rPr>
        <w:t xml:space="preserve">-manager </w:t>
      </w:r>
      <w:proofErr w:type="spellStart"/>
      <w:r>
        <w:rPr>
          <w:rFonts w:hint="eastAsia"/>
        </w:rPr>
        <w:t>libvirt</w:t>
      </w:r>
      <w:proofErr w:type="spellEnd"/>
      <w:r w:rsidR="00A94FCA">
        <w:rPr>
          <w:rFonts w:hint="eastAsia"/>
        </w:rPr>
        <w:t xml:space="preserve"> </w:t>
      </w:r>
      <w:proofErr w:type="spellStart"/>
      <w:r w:rsidR="00A94FCA">
        <w:t>AAVMF.noarch</w:t>
      </w:r>
      <w:proofErr w:type="spellEnd"/>
    </w:p>
    <w:p w:rsidR="00447DB4" w:rsidRDefault="00A94FCA" w:rsidP="00447DB4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注：如果不装</w:t>
      </w:r>
      <w:r>
        <w:rPr>
          <w:rFonts w:hint="eastAsia"/>
        </w:rPr>
        <w:t>AAVMF</w:t>
      </w:r>
      <w:r>
        <w:rPr>
          <w:rFonts w:hint="eastAsia"/>
        </w:rPr>
        <w:t>包，会出现附录中的错误</w:t>
      </w:r>
      <w:r>
        <w:rPr>
          <w:rFonts w:hint="eastAsia"/>
        </w:rPr>
        <w:t>)</w:t>
      </w:r>
    </w:p>
    <w:p w:rsidR="00245390" w:rsidRDefault="00245390" w:rsidP="00447DB4">
      <w:pPr>
        <w:rPr>
          <w:rFonts w:hint="eastAsia"/>
        </w:rPr>
      </w:pPr>
    </w:p>
    <w:p w:rsidR="00245390" w:rsidRDefault="00360BE3" w:rsidP="00360BE3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、虚拟机创建</w:t>
      </w:r>
    </w:p>
    <w:p w:rsidR="00360BE3" w:rsidRDefault="00360BE3" w:rsidP="00360BE3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登录图形化并找到相应的软件</w:t>
      </w:r>
    </w:p>
    <w:p w:rsidR="00360BE3" w:rsidRPr="00360BE3" w:rsidRDefault="00360BE3" w:rsidP="00360BE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18840"/>
            <wp:effectExtent l="19050" t="0" r="2540" b="0"/>
            <wp:docPr id="3" name="图片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CA" w:rsidRDefault="00A94FCA" w:rsidP="00447DB4">
      <w:pPr>
        <w:rPr>
          <w:rFonts w:hint="eastAsia"/>
        </w:rPr>
      </w:pPr>
    </w:p>
    <w:p w:rsidR="00360BE3" w:rsidRDefault="00360BE3" w:rsidP="00360BE3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打开并选择创建虚拟机</w:t>
      </w:r>
    </w:p>
    <w:p w:rsidR="00360BE3" w:rsidRDefault="00360BE3" w:rsidP="00360BE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399790"/>
            <wp:effectExtent l="19050" t="0" r="2540" b="0"/>
            <wp:docPr id="5" name="图片 4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BE3" w:rsidRDefault="00360BE3" w:rsidP="00360BE3">
      <w:pPr>
        <w:rPr>
          <w:rFonts w:hint="eastAsia"/>
        </w:rPr>
      </w:pPr>
    </w:p>
    <w:p w:rsidR="00360BE3" w:rsidRDefault="00360BE3" w:rsidP="00360BE3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开始创建</w:t>
      </w:r>
    </w:p>
    <w:p w:rsidR="00360BE3" w:rsidRDefault="00360BE3" w:rsidP="00360BE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93440"/>
            <wp:effectExtent l="19050" t="0" r="2540" b="0"/>
            <wp:docPr id="6" name="图片 5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BE3" w:rsidRDefault="00360BE3" w:rsidP="00447DB4">
      <w:pPr>
        <w:rPr>
          <w:rFonts w:hint="eastAsia"/>
        </w:rPr>
      </w:pPr>
    </w:p>
    <w:p w:rsidR="00360BE3" w:rsidRDefault="00360BE3" w:rsidP="00360BE3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启动并执行安装</w:t>
      </w:r>
    </w:p>
    <w:p w:rsidR="00360BE3" w:rsidRDefault="00360BE3" w:rsidP="00360BE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04235"/>
            <wp:effectExtent l="19050" t="0" r="2540" b="0"/>
            <wp:docPr id="7" name="图片 6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BE3" w:rsidRDefault="00360BE3" w:rsidP="00447DB4">
      <w:pPr>
        <w:rPr>
          <w:rFonts w:hint="eastAsia"/>
        </w:rPr>
      </w:pPr>
    </w:p>
    <w:p w:rsidR="00A94FCA" w:rsidRDefault="00A94FCA" w:rsidP="00A94FCA">
      <w:pPr>
        <w:pStyle w:val="2"/>
        <w:rPr>
          <w:rFonts w:hint="eastAsia"/>
        </w:rPr>
      </w:pPr>
      <w:r>
        <w:rPr>
          <w:rFonts w:hint="eastAsia"/>
        </w:rPr>
        <w:t>附录：</w:t>
      </w:r>
    </w:p>
    <w:p w:rsidR="00A94FCA" w:rsidRPr="00A94FCA" w:rsidRDefault="00A94FCA" w:rsidP="00A94FC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、如果提示没有</w:t>
      </w:r>
      <w:proofErr w:type="spellStart"/>
      <w:r>
        <w:rPr>
          <w:rFonts w:hint="eastAsia"/>
        </w:rPr>
        <w:t>uefi</w:t>
      </w:r>
      <w:proofErr w:type="spellEnd"/>
      <w:r>
        <w:rPr>
          <w:rFonts w:hint="eastAsia"/>
        </w:rPr>
        <w:t>的支持，则需要安装</w:t>
      </w:r>
      <w:r>
        <w:rPr>
          <w:rFonts w:hint="eastAsia"/>
        </w:rPr>
        <w:t>AAVMF</w:t>
      </w:r>
      <w:r>
        <w:rPr>
          <w:rFonts w:hint="eastAsia"/>
        </w:rPr>
        <w:t>包。</w:t>
      </w:r>
    </w:p>
    <w:p w:rsidR="00A94FCA" w:rsidRPr="00A94FCA" w:rsidRDefault="00A94FCA" w:rsidP="00A94FC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679815" cy="3171292"/>
            <wp:effectExtent l="19050" t="0" r="6235" b="0"/>
            <wp:docPr id="1" name="图片 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 cstate="print"/>
                    <a:srcRect l="23365" t="25285" r="48320" b="22676"/>
                    <a:stretch>
                      <a:fillRect/>
                    </a:stretch>
                  </pic:blipFill>
                  <pic:spPr>
                    <a:xfrm>
                      <a:off x="0" y="0"/>
                      <a:ext cx="2679815" cy="317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B4" w:rsidRDefault="00A94FCA" w:rsidP="00245390">
      <w:pPr>
        <w:rPr>
          <w:rFonts w:hint="eastAsia"/>
        </w:rPr>
      </w:pPr>
      <w:r>
        <w:rPr>
          <w:rFonts w:hint="eastAsia"/>
        </w:rPr>
        <w:t>(</w:t>
      </w:r>
      <w:proofErr w:type="spellStart"/>
      <w:proofErr w:type="gramStart"/>
      <w:r w:rsidR="00245390">
        <w:t>AAVMF.noarch</w:t>
      </w:r>
      <w:proofErr w:type="spellEnd"/>
      <w:r w:rsidR="00245390">
        <w:t xml:space="preserve"> :</w:t>
      </w:r>
      <w:proofErr w:type="gramEnd"/>
      <w:r w:rsidR="00245390">
        <w:t xml:space="preserve"> UEFI firmware for aarch64 virtual machines</w:t>
      </w:r>
      <w:r>
        <w:rPr>
          <w:rFonts w:hint="eastAsia"/>
        </w:rPr>
        <w:t>)</w:t>
      </w:r>
    </w:p>
    <w:p w:rsidR="00447DB4" w:rsidRPr="00447DB4" w:rsidRDefault="00447DB4" w:rsidP="00447DB4">
      <w:pPr>
        <w:rPr>
          <w:rFonts w:hint="eastAsia"/>
        </w:rPr>
      </w:pPr>
    </w:p>
    <w:sectPr w:rsidR="00447DB4" w:rsidRPr="00447DB4" w:rsidSect="001E0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85908"/>
    <w:multiLevelType w:val="hybridMultilevel"/>
    <w:tmpl w:val="94B8004C"/>
    <w:lvl w:ilvl="0" w:tplc="74D6CA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B026AD"/>
    <w:multiLevelType w:val="hybridMultilevel"/>
    <w:tmpl w:val="98A69F22"/>
    <w:lvl w:ilvl="0" w:tplc="B7CC90F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05485F"/>
    <w:multiLevelType w:val="hybridMultilevel"/>
    <w:tmpl w:val="42F06C6A"/>
    <w:lvl w:ilvl="0" w:tplc="1B666C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AA5C89"/>
    <w:multiLevelType w:val="hybridMultilevel"/>
    <w:tmpl w:val="28E677EC"/>
    <w:lvl w:ilvl="0" w:tplc="7616B21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964514"/>
    <w:multiLevelType w:val="hybridMultilevel"/>
    <w:tmpl w:val="E738D7FE"/>
    <w:lvl w:ilvl="0" w:tplc="D1D69D1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275C2D"/>
    <w:multiLevelType w:val="hybridMultilevel"/>
    <w:tmpl w:val="AB80DA58"/>
    <w:lvl w:ilvl="0" w:tplc="2B280C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5F59D9"/>
    <w:multiLevelType w:val="hybridMultilevel"/>
    <w:tmpl w:val="39ACCE48"/>
    <w:lvl w:ilvl="0" w:tplc="8E40A39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47DB4"/>
    <w:rsid w:val="001E0E2A"/>
    <w:rsid w:val="00245390"/>
    <w:rsid w:val="002F5213"/>
    <w:rsid w:val="00360BE3"/>
    <w:rsid w:val="003F6657"/>
    <w:rsid w:val="00447DB4"/>
    <w:rsid w:val="00952FB9"/>
    <w:rsid w:val="009921D2"/>
    <w:rsid w:val="00A94FCA"/>
    <w:rsid w:val="00AB5D18"/>
    <w:rsid w:val="00EB5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E2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7D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7D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66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7DB4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447DB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47DB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47D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A94FC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94FCA"/>
    <w:rPr>
      <w:sz w:val="18"/>
      <w:szCs w:val="18"/>
    </w:rPr>
  </w:style>
  <w:style w:type="paragraph" w:styleId="a5">
    <w:name w:val="List Paragraph"/>
    <w:basedOn w:val="a"/>
    <w:uiPriority w:val="34"/>
    <w:qFormat/>
    <w:rsid w:val="00952FB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F6657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4316</TotalTime>
  <Pages>5</Pages>
  <Words>123</Words>
  <Characters>705</Characters>
  <Application>Microsoft Office Word</Application>
  <DocSecurity>0</DocSecurity>
  <Lines>5</Lines>
  <Paragraphs>1</Paragraphs>
  <ScaleCrop>false</ScaleCrop>
  <Company>Huawei Technologies Co.,Ltd.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t00214307</dc:creator>
  <cp:lastModifiedBy>t00214307</cp:lastModifiedBy>
  <cp:revision>3</cp:revision>
  <dcterms:created xsi:type="dcterms:W3CDTF">2017-12-15T08:30:00Z</dcterms:created>
  <dcterms:modified xsi:type="dcterms:W3CDTF">2017-12-18T08:26:00Z</dcterms:modified>
</cp:coreProperties>
</file>