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C9D" w:rsidRPr="0062408B" w:rsidRDefault="00424C9D" w:rsidP="00424C9D">
      <w:pPr>
        <w:pStyle w:val="Sinespaciado"/>
        <w:jc w:val="center"/>
        <w:rPr>
          <w:rFonts w:cstheme="minorHAnsi"/>
          <w:b/>
          <w:sz w:val="28"/>
          <w:szCs w:val="28"/>
        </w:rPr>
      </w:pPr>
      <w:r w:rsidRPr="0062408B">
        <w:rPr>
          <w:rFonts w:cstheme="minorHAnsi"/>
          <w:b/>
          <w:sz w:val="28"/>
          <w:szCs w:val="28"/>
        </w:rPr>
        <w:t xml:space="preserve">PROGRAMACIÓN Y TEMA PARA </w:t>
      </w:r>
    </w:p>
    <w:p w:rsidR="00424C9D" w:rsidRPr="0062408B" w:rsidRDefault="00424C9D" w:rsidP="00424C9D">
      <w:pPr>
        <w:pStyle w:val="Sinespaciado"/>
        <w:jc w:val="center"/>
        <w:rPr>
          <w:rFonts w:cstheme="minorHAnsi"/>
          <w:b/>
          <w:sz w:val="28"/>
          <w:szCs w:val="28"/>
        </w:rPr>
      </w:pPr>
      <w:r w:rsidRPr="0062408B">
        <w:rPr>
          <w:rFonts w:cstheme="minorHAnsi"/>
          <w:b/>
          <w:sz w:val="28"/>
          <w:szCs w:val="28"/>
        </w:rPr>
        <w:t>La Casa De Formación Integral</w:t>
      </w:r>
    </w:p>
    <w:p w:rsidR="00424C9D" w:rsidRPr="0062408B" w:rsidRDefault="00424C9D" w:rsidP="00424C9D">
      <w:pPr>
        <w:pStyle w:val="Sinespaciado"/>
        <w:jc w:val="center"/>
        <w:rPr>
          <w:rFonts w:cstheme="minorHAnsi"/>
          <w:b/>
          <w:sz w:val="28"/>
          <w:szCs w:val="28"/>
        </w:rPr>
      </w:pPr>
      <w:r w:rsidRPr="0062408B">
        <w:rPr>
          <w:rFonts w:cstheme="minorHAnsi"/>
          <w:b/>
          <w:sz w:val="28"/>
          <w:szCs w:val="28"/>
        </w:rPr>
        <w:t>Iglesia MOVER DE DIOS Cruzada Cristiana</w:t>
      </w:r>
    </w:p>
    <w:p w:rsidR="00424C9D" w:rsidRPr="0062408B" w:rsidRDefault="00424C9D" w:rsidP="00424C9D">
      <w:pPr>
        <w:pStyle w:val="Sinespaciado"/>
        <w:jc w:val="both"/>
        <w:rPr>
          <w:rFonts w:cstheme="minorHAnsi"/>
          <w:sz w:val="28"/>
          <w:szCs w:val="28"/>
        </w:rPr>
      </w:pPr>
    </w:p>
    <w:p w:rsidR="00424C9D" w:rsidRDefault="00424C9D" w:rsidP="00424C9D">
      <w:pPr>
        <w:pStyle w:val="Sinespaciado"/>
        <w:numPr>
          <w:ilvl w:val="0"/>
          <w:numId w:val="3"/>
        </w:numPr>
        <w:rPr>
          <w:rFonts w:cstheme="minorHAnsi"/>
          <w:sz w:val="28"/>
          <w:szCs w:val="28"/>
        </w:rPr>
      </w:pPr>
      <w:r w:rsidRPr="0062408B">
        <w:rPr>
          <w:rFonts w:cstheme="minorHAnsi"/>
          <w:sz w:val="28"/>
          <w:szCs w:val="28"/>
        </w:rPr>
        <w:t>Delegar oración de apertura: (que no dure más de 30 segundos)</w:t>
      </w:r>
    </w:p>
    <w:p w:rsidR="00424C9D" w:rsidRDefault="00424C9D" w:rsidP="00424C9D">
      <w:pPr>
        <w:pStyle w:val="Sinespaciado"/>
        <w:numPr>
          <w:ilvl w:val="0"/>
          <w:numId w:val="3"/>
        </w:numPr>
        <w:rPr>
          <w:rFonts w:cstheme="minorHAnsi"/>
          <w:sz w:val="28"/>
          <w:szCs w:val="28"/>
        </w:rPr>
      </w:pPr>
      <w:r w:rsidRPr="0062408B">
        <w:rPr>
          <w:rFonts w:cstheme="minorHAnsi"/>
          <w:sz w:val="28"/>
          <w:szCs w:val="28"/>
        </w:rPr>
        <w:t>delegar rompe hielo:</w:t>
      </w:r>
      <w:r w:rsidR="000B2CD5">
        <w:rPr>
          <w:rFonts w:cstheme="minorHAnsi"/>
          <w:sz w:val="28"/>
          <w:szCs w:val="28"/>
        </w:rPr>
        <w:t xml:space="preserve"> cantaré</w:t>
      </w:r>
      <w:r>
        <w:rPr>
          <w:rFonts w:cstheme="minorHAnsi"/>
          <w:sz w:val="28"/>
          <w:szCs w:val="28"/>
        </w:rPr>
        <w:t xml:space="preserve"> de tu amor de Danilo Montero ( si es posible</w:t>
      </w:r>
      <w:r w:rsidR="000B2CD5">
        <w:rPr>
          <w:rFonts w:cstheme="minorHAnsi"/>
          <w:sz w:val="28"/>
          <w:szCs w:val="28"/>
        </w:rPr>
        <w:t>,</w:t>
      </w:r>
      <w:r>
        <w:rPr>
          <w:rFonts w:cstheme="minorHAnsi"/>
          <w:sz w:val="28"/>
          <w:szCs w:val="28"/>
        </w:rPr>
        <w:t xml:space="preserve"> proyectar la canción con letra en el televisor o en una cartelera, para que todos la canten)</w:t>
      </w:r>
    </w:p>
    <w:p w:rsidR="00424C9D" w:rsidRPr="0062408B" w:rsidRDefault="00424C9D" w:rsidP="00424C9D">
      <w:pPr>
        <w:pStyle w:val="Sinespaciado"/>
        <w:numPr>
          <w:ilvl w:val="0"/>
          <w:numId w:val="3"/>
        </w:numPr>
        <w:rPr>
          <w:rFonts w:cstheme="minorHAnsi"/>
          <w:sz w:val="28"/>
          <w:szCs w:val="28"/>
          <w:lang w:val="es-CO"/>
        </w:rPr>
      </w:pPr>
      <w:r w:rsidRPr="0062408B">
        <w:rPr>
          <w:rFonts w:cstheme="minorHAnsi"/>
          <w:sz w:val="28"/>
          <w:szCs w:val="28"/>
        </w:rPr>
        <w:t>recolección de ofrenda voluntaria:</w:t>
      </w:r>
    </w:p>
    <w:p w:rsidR="005D07A8" w:rsidRPr="0015272A" w:rsidRDefault="005D07A8" w:rsidP="0015272A">
      <w:pPr>
        <w:rPr>
          <w:rFonts w:cstheme="minorHAnsi"/>
          <w:sz w:val="28"/>
          <w:szCs w:val="28"/>
        </w:rPr>
      </w:pPr>
    </w:p>
    <w:p w:rsidR="005D07A8" w:rsidRPr="00D37C24" w:rsidRDefault="005D07A8" w:rsidP="00D37C24">
      <w:pPr>
        <w:rPr>
          <w:rFonts w:cstheme="minorHAnsi"/>
          <w:b/>
          <w:sz w:val="28"/>
          <w:szCs w:val="28"/>
          <w:lang w:val="es-CO"/>
        </w:rPr>
      </w:pPr>
      <w:r w:rsidRPr="0015272A">
        <w:rPr>
          <w:rFonts w:cstheme="minorHAnsi"/>
          <w:b/>
          <w:sz w:val="28"/>
          <w:szCs w:val="28"/>
          <w:lang w:val="es-CO"/>
        </w:rPr>
        <w:t>LA GARANTÍA DE DIEZMAR Y OFRENDAR</w:t>
      </w:r>
    </w:p>
    <w:p w:rsidR="005D07A8" w:rsidRPr="00260EB2" w:rsidRDefault="005D07A8" w:rsidP="00260EB2">
      <w:pPr>
        <w:pStyle w:val="Prrafodelista"/>
        <w:numPr>
          <w:ilvl w:val="0"/>
          <w:numId w:val="6"/>
        </w:numPr>
        <w:rPr>
          <w:rFonts w:cstheme="minorHAnsi"/>
          <w:sz w:val="28"/>
          <w:szCs w:val="28"/>
          <w:lang w:val="es-CO"/>
        </w:rPr>
      </w:pPr>
      <w:r w:rsidRPr="005D07A8">
        <w:rPr>
          <w:rFonts w:cstheme="minorHAnsi"/>
          <w:sz w:val="28"/>
          <w:szCs w:val="28"/>
          <w:lang w:val="es-CO"/>
        </w:rPr>
        <w:t>Los invito a que vayamos a la Biblia en Malaquías 3:11.</w:t>
      </w:r>
    </w:p>
    <w:p w:rsidR="005D07A8" w:rsidRPr="00260EB2" w:rsidRDefault="005D07A8" w:rsidP="005D07A8">
      <w:pPr>
        <w:pStyle w:val="NormalWeb"/>
        <w:shd w:val="clear" w:color="auto" w:fill="FFFFFF"/>
        <w:spacing w:before="0" w:beforeAutospacing="0" w:after="150" w:afterAutospacing="0" w:line="360" w:lineRule="atLeast"/>
        <w:rPr>
          <w:rStyle w:val="text"/>
          <w:rFonts w:asciiTheme="minorHAnsi" w:hAnsiTheme="minorHAnsi" w:cstheme="minorHAnsi"/>
          <w:i/>
          <w:color w:val="000000"/>
          <w:sz w:val="28"/>
          <w:szCs w:val="28"/>
        </w:rPr>
      </w:pPr>
      <w:r w:rsidRPr="005D07A8">
        <w:rPr>
          <w:rStyle w:val="text"/>
          <w:rFonts w:asciiTheme="minorHAnsi" w:hAnsiTheme="minorHAnsi" w:cstheme="minorHAnsi"/>
          <w:i/>
          <w:color w:val="000000"/>
          <w:sz w:val="28"/>
          <w:szCs w:val="28"/>
        </w:rPr>
        <w:t xml:space="preserve">“Reprenderé también por vosotros al devorador, y no os destruirá el fruto de la tierra, ni vuestra </w:t>
      </w:r>
      <w:proofErr w:type="spellStart"/>
      <w:r w:rsidRPr="005D07A8">
        <w:rPr>
          <w:rStyle w:val="text"/>
          <w:rFonts w:asciiTheme="minorHAnsi" w:hAnsiTheme="minorHAnsi" w:cstheme="minorHAnsi"/>
          <w:i/>
          <w:color w:val="000000"/>
          <w:sz w:val="28"/>
          <w:szCs w:val="28"/>
        </w:rPr>
        <w:t>vid</w:t>
      </w:r>
      <w:proofErr w:type="spellEnd"/>
      <w:r w:rsidRPr="005D07A8">
        <w:rPr>
          <w:rStyle w:val="text"/>
          <w:rFonts w:asciiTheme="minorHAnsi" w:hAnsiTheme="minorHAnsi" w:cstheme="minorHAnsi"/>
          <w:i/>
          <w:color w:val="000000"/>
          <w:sz w:val="28"/>
          <w:szCs w:val="28"/>
        </w:rPr>
        <w:t xml:space="preserve"> en el campo será estéril, dice Jehová de los ejércitos”.</w:t>
      </w:r>
    </w:p>
    <w:p w:rsidR="005D07A8" w:rsidRPr="00260EB2" w:rsidRDefault="005D07A8" w:rsidP="00260EB2">
      <w:pPr>
        <w:pStyle w:val="NormalWeb"/>
        <w:numPr>
          <w:ilvl w:val="0"/>
          <w:numId w:val="6"/>
        </w:numPr>
        <w:shd w:val="clear" w:color="auto" w:fill="FFFFFF"/>
        <w:spacing w:before="0" w:beforeAutospacing="0" w:after="150" w:afterAutospacing="0" w:line="360" w:lineRule="atLeast"/>
        <w:rPr>
          <w:rStyle w:val="text"/>
          <w:rFonts w:asciiTheme="minorHAnsi" w:hAnsiTheme="minorHAnsi" w:cstheme="minorHAnsi"/>
          <w:color w:val="000000"/>
          <w:sz w:val="28"/>
          <w:szCs w:val="28"/>
        </w:rPr>
      </w:pPr>
      <w:r w:rsidRPr="005D07A8">
        <w:rPr>
          <w:rStyle w:val="text"/>
          <w:rFonts w:asciiTheme="minorHAnsi" w:hAnsiTheme="minorHAnsi" w:cstheme="minorHAnsi"/>
          <w:color w:val="000000"/>
          <w:sz w:val="28"/>
          <w:szCs w:val="28"/>
        </w:rPr>
        <w:t>Como ustedes pueden ver, este versículo viene luego de hablar de los diezmos y ofrendas y hay una garantía de que Dios reprenderá al devorador.</w:t>
      </w:r>
    </w:p>
    <w:p w:rsidR="005D07A8" w:rsidRPr="005D07A8" w:rsidRDefault="005D07A8" w:rsidP="00260EB2">
      <w:pPr>
        <w:pStyle w:val="NormalWeb"/>
        <w:shd w:val="clear" w:color="auto" w:fill="FFFFFF"/>
        <w:spacing w:before="0" w:beforeAutospacing="0" w:after="150" w:afterAutospacing="0" w:line="360" w:lineRule="atLeast"/>
        <w:ind w:left="720"/>
        <w:rPr>
          <w:rStyle w:val="text"/>
          <w:rFonts w:asciiTheme="minorHAnsi" w:hAnsiTheme="minorHAnsi" w:cstheme="minorHAnsi"/>
          <w:color w:val="000000"/>
          <w:sz w:val="28"/>
          <w:szCs w:val="28"/>
        </w:rPr>
      </w:pPr>
      <w:r w:rsidRPr="005D07A8">
        <w:rPr>
          <w:rStyle w:val="text"/>
          <w:rFonts w:asciiTheme="minorHAnsi" w:hAnsiTheme="minorHAnsi" w:cstheme="minorHAnsi"/>
          <w:color w:val="000000"/>
          <w:sz w:val="28"/>
          <w:szCs w:val="28"/>
        </w:rPr>
        <w:t>Este devorador es el diablo, quien viene para afectar nuestra área financiera. El diablo tiene autoridad de tocar nuestras finanzas; si nosotros no diezmamos ni ofrendamos.</w:t>
      </w:r>
    </w:p>
    <w:p w:rsidR="005D07A8" w:rsidRPr="005D07A8" w:rsidRDefault="005D07A8" w:rsidP="005D07A8">
      <w:pPr>
        <w:pStyle w:val="NormalWeb"/>
        <w:numPr>
          <w:ilvl w:val="0"/>
          <w:numId w:val="6"/>
        </w:numPr>
        <w:shd w:val="clear" w:color="auto" w:fill="FFFFFF"/>
        <w:spacing w:before="0" w:beforeAutospacing="0" w:after="150" w:afterAutospacing="0" w:line="360" w:lineRule="atLeast"/>
        <w:rPr>
          <w:rStyle w:val="text"/>
          <w:rFonts w:asciiTheme="minorHAnsi" w:hAnsiTheme="minorHAnsi" w:cstheme="minorHAnsi"/>
          <w:color w:val="000000"/>
          <w:sz w:val="28"/>
          <w:szCs w:val="28"/>
        </w:rPr>
      </w:pPr>
      <w:r w:rsidRPr="005D07A8">
        <w:rPr>
          <w:rStyle w:val="text"/>
          <w:rFonts w:asciiTheme="minorHAnsi" w:hAnsiTheme="minorHAnsi" w:cstheme="minorHAnsi"/>
          <w:color w:val="000000"/>
          <w:sz w:val="28"/>
          <w:szCs w:val="28"/>
        </w:rPr>
        <w:t>Vamos a leer una vez más este versículo.</w:t>
      </w:r>
    </w:p>
    <w:p w:rsidR="005D07A8" w:rsidRPr="005D07A8" w:rsidRDefault="005D07A8" w:rsidP="00260EB2">
      <w:pPr>
        <w:pStyle w:val="NormalWeb"/>
        <w:shd w:val="clear" w:color="auto" w:fill="FFFFFF"/>
        <w:spacing w:before="0" w:beforeAutospacing="0" w:after="150" w:afterAutospacing="0" w:line="360" w:lineRule="atLeast"/>
        <w:ind w:left="720"/>
        <w:rPr>
          <w:rStyle w:val="text"/>
          <w:rFonts w:asciiTheme="minorHAnsi" w:hAnsiTheme="minorHAnsi" w:cstheme="minorHAnsi"/>
          <w:b/>
          <w:color w:val="000000"/>
          <w:sz w:val="28"/>
          <w:szCs w:val="28"/>
        </w:rPr>
      </w:pPr>
      <w:r w:rsidRPr="005D07A8">
        <w:rPr>
          <w:rStyle w:val="text"/>
          <w:rFonts w:asciiTheme="minorHAnsi" w:hAnsiTheme="minorHAnsi" w:cstheme="minorHAnsi"/>
          <w:b/>
          <w:color w:val="000000"/>
          <w:sz w:val="28"/>
          <w:szCs w:val="28"/>
        </w:rPr>
        <w:t>(Después de leerlo, invitar a las personas a leer Malaquías 3:10)</w:t>
      </w:r>
    </w:p>
    <w:p w:rsidR="005D07A8" w:rsidRPr="00260EB2" w:rsidRDefault="005D07A8" w:rsidP="00260EB2">
      <w:pPr>
        <w:pStyle w:val="NormalWeb"/>
        <w:numPr>
          <w:ilvl w:val="0"/>
          <w:numId w:val="6"/>
        </w:numPr>
        <w:shd w:val="clear" w:color="auto" w:fill="FFFFFF"/>
        <w:spacing w:before="0" w:beforeAutospacing="0" w:after="150" w:afterAutospacing="0" w:line="360" w:lineRule="atLeast"/>
        <w:rPr>
          <w:rStyle w:val="text"/>
          <w:rFonts w:asciiTheme="minorHAnsi" w:hAnsiTheme="minorHAnsi" w:cstheme="minorHAnsi"/>
          <w:color w:val="000000"/>
          <w:sz w:val="28"/>
          <w:szCs w:val="28"/>
        </w:rPr>
      </w:pPr>
      <w:r w:rsidRPr="005D07A8">
        <w:rPr>
          <w:rStyle w:val="text"/>
          <w:rFonts w:asciiTheme="minorHAnsi" w:hAnsiTheme="minorHAnsi" w:cstheme="minorHAnsi"/>
          <w:color w:val="000000"/>
          <w:sz w:val="28"/>
          <w:szCs w:val="28"/>
        </w:rPr>
        <w:t>Oración:</w:t>
      </w:r>
    </w:p>
    <w:p w:rsidR="005D07A8" w:rsidRPr="005D07A8" w:rsidRDefault="005D07A8" w:rsidP="00260EB2">
      <w:pPr>
        <w:pStyle w:val="NormalWeb"/>
        <w:shd w:val="clear" w:color="auto" w:fill="FFFFFF"/>
        <w:spacing w:before="0" w:beforeAutospacing="0" w:after="150" w:afterAutospacing="0" w:line="360" w:lineRule="atLeast"/>
        <w:ind w:left="720"/>
        <w:rPr>
          <w:rStyle w:val="text"/>
          <w:rFonts w:asciiTheme="minorHAnsi" w:hAnsiTheme="minorHAnsi" w:cstheme="minorHAnsi"/>
          <w:i/>
          <w:color w:val="000000"/>
          <w:sz w:val="28"/>
          <w:szCs w:val="28"/>
        </w:rPr>
      </w:pPr>
      <w:r w:rsidRPr="005D07A8">
        <w:rPr>
          <w:rStyle w:val="text"/>
          <w:rFonts w:asciiTheme="minorHAnsi" w:hAnsiTheme="minorHAnsi" w:cstheme="minorHAnsi"/>
          <w:i/>
          <w:color w:val="000000"/>
          <w:sz w:val="28"/>
          <w:szCs w:val="28"/>
        </w:rPr>
        <w:t>“Padre Celestial, queremos agradecerte porque tú has dejado principios que son muy importantes para guardar nuestras finanzas de la intervención de las tinieblas. Por eso hoy te pedimos que habrás nuestro entendimiento para cumplir con fe y sin argumentos; estos maravillosos principios que nos llevan a disfrutar de la bendición financiera. Bendice hoy al dador alegre y provee por favor, lo que tus hijos y tus hijas necesitan económicamente. Te lo pedimos Padre Amado en el nombre de Jesús. Amén y amén.</w:t>
      </w:r>
    </w:p>
    <w:p w:rsidR="005D07A8" w:rsidRDefault="005D07A8" w:rsidP="005D07A8">
      <w:pPr>
        <w:rPr>
          <w:sz w:val="32"/>
          <w:szCs w:val="32"/>
          <w:lang w:val="es-CO"/>
        </w:rPr>
      </w:pPr>
      <w:r>
        <w:rPr>
          <w:sz w:val="32"/>
          <w:szCs w:val="32"/>
          <w:lang w:val="es-CO"/>
        </w:rPr>
        <w:t>A continuación, el tema para células de esta semana:</w:t>
      </w:r>
    </w:p>
    <w:p w:rsidR="00912375" w:rsidRPr="00260EB2" w:rsidRDefault="008C3FD5" w:rsidP="00912375">
      <w:pPr>
        <w:jc w:val="center"/>
        <w:rPr>
          <w:b/>
          <w:sz w:val="32"/>
          <w:szCs w:val="32"/>
          <w:lang w:val="es-CO"/>
        </w:rPr>
      </w:pPr>
      <w:r>
        <w:rPr>
          <w:b/>
          <w:sz w:val="32"/>
          <w:szCs w:val="32"/>
          <w:lang w:val="es-CO"/>
        </w:rPr>
        <w:lastRenderedPageBreak/>
        <w:t>LO QUE DIOS HA HECHO POR MÍ</w:t>
      </w:r>
    </w:p>
    <w:p w:rsidR="00912375" w:rsidRPr="00DB2826" w:rsidRDefault="00912375" w:rsidP="00DB2826">
      <w:pPr>
        <w:jc w:val="center"/>
        <w:rPr>
          <w:b/>
          <w:sz w:val="32"/>
          <w:szCs w:val="32"/>
          <w:lang w:val="es-CO"/>
        </w:rPr>
      </w:pPr>
      <w:r w:rsidRPr="00260EB2">
        <w:rPr>
          <w:b/>
          <w:sz w:val="32"/>
          <w:szCs w:val="32"/>
          <w:lang w:val="es-CO"/>
        </w:rPr>
        <w:t>Isaías 42:8</w:t>
      </w:r>
    </w:p>
    <w:p w:rsidR="00912375" w:rsidRDefault="00912375" w:rsidP="00912375">
      <w:pPr>
        <w:rPr>
          <w:sz w:val="32"/>
          <w:szCs w:val="32"/>
          <w:lang w:val="es-CO"/>
        </w:rPr>
      </w:pPr>
      <w:r w:rsidRPr="00260EB2">
        <w:rPr>
          <w:b/>
          <w:sz w:val="32"/>
          <w:szCs w:val="32"/>
          <w:lang w:val="es-CO"/>
        </w:rPr>
        <w:t>Introducción:</w:t>
      </w:r>
      <w:r w:rsidR="00260EB2">
        <w:rPr>
          <w:sz w:val="32"/>
          <w:szCs w:val="32"/>
          <w:lang w:val="es-CO"/>
        </w:rPr>
        <w:t xml:space="preserve"> C</w:t>
      </w:r>
      <w:r>
        <w:rPr>
          <w:sz w:val="32"/>
          <w:szCs w:val="32"/>
          <w:lang w:val="es-CO"/>
        </w:rPr>
        <w:t>omo cristianos debemos tener una vida como testimonio de fe, es decir</w:t>
      </w:r>
      <w:r w:rsidR="00260EB2">
        <w:rPr>
          <w:sz w:val="32"/>
          <w:szCs w:val="32"/>
          <w:lang w:val="es-CO"/>
        </w:rPr>
        <w:t>,</w:t>
      </w:r>
      <w:r>
        <w:rPr>
          <w:sz w:val="32"/>
          <w:szCs w:val="32"/>
          <w:lang w:val="es-CO"/>
        </w:rPr>
        <w:t xml:space="preserve"> debemos ser testigos de lo que Dios hace y seguirá haciendo durante nuestra vida. Todo cristiano, siempre tendrá un testimonio que dar; sobre lo que Dios hace a su favor. </w:t>
      </w:r>
    </w:p>
    <w:p w:rsidR="00260EB2" w:rsidRDefault="00912375" w:rsidP="00912375">
      <w:pPr>
        <w:rPr>
          <w:sz w:val="32"/>
          <w:szCs w:val="32"/>
          <w:lang w:val="es-CO"/>
        </w:rPr>
      </w:pPr>
      <w:r>
        <w:rPr>
          <w:sz w:val="32"/>
          <w:szCs w:val="32"/>
          <w:lang w:val="es-CO"/>
        </w:rPr>
        <w:t xml:space="preserve">Como hemos visto en </w:t>
      </w:r>
      <w:r w:rsidR="00260EB2">
        <w:rPr>
          <w:sz w:val="32"/>
          <w:szCs w:val="32"/>
          <w:lang w:val="es-CO"/>
        </w:rPr>
        <w:t>Isaías</w:t>
      </w:r>
      <w:r>
        <w:rPr>
          <w:sz w:val="32"/>
          <w:szCs w:val="32"/>
          <w:lang w:val="es-CO"/>
        </w:rPr>
        <w:t xml:space="preserve"> 42:8, Dios no comparte su gloria con nadie, porque hay personas que le atribuyen la gloria</w:t>
      </w:r>
      <w:r w:rsidR="00260EB2">
        <w:rPr>
          <w:sz w:val="32"/>
          <w:szCs w:val="32"/>
          <w:lang w:val="es-CO"/>
        </w:rPr>
        <w:t xml:space="preserve"> a</w:t>
      </w:r>
      <w:r>
        <w:rPr>
          <w:sz w:val="32"/>
          <w:szCs w:val="32"/>
          <w:lang w:val="es-CO"/>
        </w:rPr>
        <w:t xml:space="preserve">: </w:t>
      </w:r>
    </w:p>
    <w:p w:rsidR="00654458" w:rsidRPr="00654458" w:rsidRDefault="00912375" w:rsidP="00912375">
      <w:pPr>
        <w:rPr>
          <w:sz w:val="32"/>
          <w:szCs w:val="32"/>
          <w:lang w:val="es-CO"/>
        </w:rPr>
      </w:pPr>
      <w:r>
        <w:rPr>
          <w:sz w:val="32"/>
          <w:szCs w:val="32"/>
          <w:lang w:val="es-CO"/>
        </w:rPr>
        <w:t xml:space="preserve"> </w:t>
      </w:r>
      <w:r w:rsidR="00260EB2">
        <w:rPr>
          <w:sz w:val="32"/>
          <w:szCs w:val="32"/>
          <w:lang w:val="es-CO"/>
        </w:rPr>
        <w:t>Un</w:t>
      </w:r>
      <w:r>
        <w:rPr>
          <w:sz w:val="32"/>
          <w:szCs w:val="32"/>
          <w:lang w:val="es-CO"/>
        </w:rPr>
        <w:t xml:space="preserve"> amuleto, un santo de su devoción, </w:t>
      </w:r>
      <w:r w:rsidR="00260EB2">
        <w:rPr>
          <w:sz w:val="32"/>
          <w:szCs w:val="32"/>
          <w:lang w:val="es-CO"/>
        </w:rPr>
        <w:t xml:space="preserve">un </w:t>
      </w:r>
      <w:r>
        <w:rPr>
          <w:sz w:val="32"/>
          <w:szCs w:val="32"/>
          <w:lang w:val="es-CO"/>
        </w:rPr>
        <w:t>brujo, un riego, y no reconocen que Dios no se vale de estas cosas para beneficiar a los que creen en su nombre.</w:t>
      </w:r>
    </w:p>
    <w:p w:rsidR="0094422E" w:rsidRPr="00260EB2" w:rsidRDefault="00912375" w:rsidP="00912375">
      <w:pPr>
        <w:pStyle w:val="Prrafodelista"/>
        <w:numPr>
          <w:ilvl w:val="0"/>
          <w:numId w:val="1"/>
        </w:numPr>
        <w:rPr>
          <w:rFonts w:cstheme="minorHAnsi"/>
          <w:sz w:val="28"/>
          <w:szCs w:val="28"/>
          <w:lang w:val="es-CO"/>
        </w:rPr>
      </w:pPr>
      <w:r w:rsidRPr="00260EB2">
        <w:rPr>
          <w:rFonts w:cstheme="minorHAnsi"/>
          <w:sz w:val="28"/>
          <w:szCs w:val="28"/>
          <w:lang w:val="es-CO"/>
        </w:rPr>
        <w:t>Deb</w:t>
      </w:r>
      <w:r w:rsidR="00260EB2">
        <w:rPr>
          <w:rFonts w:cstheme="minorHAnsi"/>
          <w:sz w:val="28"/>
          <w:szCs w:val="28"/>
          <w:lang w:val="es-CO"/>
        </w:rPr>
        <w:t>emos aprender a darle la gloria</w:t>
      </w:r>
      <w:r w:rsidRPr="00260EB2">
        <w:rPr>
          <w:rFonts w:cstheme="minorHAnsi"/>
          <w:sz w:val="28"/>
          <w:szCs w:val="28"/>
          <w:lang w:val="es-CO"/>
        </w:rPr>
        <w:t xml:space="preserve"> a Dios por sus maravillosos hechos</w:t>
      </w:r>
      <w:r w:rsidR="00260EB2">
        <w:rPr>
          <w:rFonts w:cstheme="minorHAnsi"/>
          <w:sz w:val="28"/>
          <w:szCs w:val="28"/>
          <w:lang w:val="es-CO"/>
        </w:rPr>
        <w:t xml:space="preserve">. </w:t>
      </w:r>
      <w:r w:rsidR="00260EB2" w:rsidRPr="00260EB2">
        <w:rPr>
          <w:rFonts w:cstheme="minorHAnsi"/>
          <w:b/>
          <w:sz w:val="28"/>
          <w:szCs w:val="28"/>
          <w:lang w:val="es-CO"/>
        </w:rPr>
        <w:t>Leer  A</w:t>
      </w:r>
      <w:r w:rsidRPr="00260EB2">
        <w:rPr>
          <w:rFonts w:cstheme="minorHAnsi"/>
          <w:b/>
          <w:sz w:val="28"/>
          <w:szCs w:val="28"/>
          <w:lang w:val="es-CO"/>
        </w:rPr>
        <w:t>pocalipsis 1</w:t>
      </w:r>
      <w:r w:rsidR="00623A70">
        <w:rPr>
          <w:rFonts w:cstheme="minorHAnsi"/>
          <w:b/>
          <w:sz w:val="28"/>
          <w:szCs w:val="28"/>
          <w:lang w:val="es-CO"/>
        </w:rPr>
        <w:t>5</w:t>
      </w:r>
      <w:r w:rsidRPr="00260EB2">
        <w:rPr>
          <w:rFonts w:cstheme="minorHAnsi"/>
          <w:b/>
          <w:sz w:val="28"/>
          <w:szCs w:val="28"/>
          <w:lang w:val="es-CO"/>
        </w:rPr>
        <w:t>:3-4</w:t>
      </w:r>
      <w:r w:rsidR="00260EB2" w:rsidRPr="00260EB2">
        <w:rPr>
          <w:rFonts w:cstheme="minorHAnsi"/>
          <w:b/>
          <w:sz w:val="28"/>
          <w:szCs w:val="28"/>
          <w:lang w:val="es-CO"/>
        </w:rPr>
        <w:t>.</w:t>
      </w:r>
    </w:p>
    <w:p w:rsidR="00912375" w:rsidRPr="00260EB2" w:rsidRDefault="00912375" w:rsidP="00912375">
      <w:pPr>
        <w:pStyle w:val="Prrafodelista"/>
        <w:numPr>
          <w:ilvl w:val="0"/>
          <w:numId w:val="1"/>
        </w:numPr>
        <w:rPr>
          <w:rFonts w:cstheme="minorHAnsi"/>
          <w:sz w:val="28"/>
          <w:szCs w:val="28"/>
          <w:lang w:val="es-CO"/>
        </w:rPr>
      </w:pPr>
      <w:r w:rsidRPr="00260EB2">
        <w:rPr>
          <w:rFonts w:cstheme="minorHAnsi"/>
          <w:sz w:val="28"/>
          <w:szCs w:val="28"/>
          <w:lang w:val="es-CO"/>
        </w:rPr>
        <w:t>¿ qué beneficios hemos recibido desde que aceptamos a Jesús como Señor y salvador? (preguntarle al auditorio)</w:t>
      </w:r>
    </w:p>
    <w:p w:rsidR="00912375" w:rsidRPr="00260EB2" w:rsidRDefault="00912375" w:rsidP="00912375">
      <w:pPr>
        <w:pStyle w:val="Prrafodelista"/>
        <w:numPr>
          <w:ilvl w:val="0"/>
          <w:numId w:val="2"/>
        </w:numPr>
        <w:rPr>
          <w:rFonts w:cstheme="minorHAnsi"/>
          <w:sz w:val="28"/>
          <w:szCs w:val="28"/>
          <w:lang w:val="es-CO"/>
        </w:rPr>
      </w:pPr>
      <w:r w:rsidRPr="00260EB2">
        <w:rPr>
          <w:rFonts w:cstheme="minorHAnsi"/>
          <w:sz w:val="28"/>
          <w:szCs w:val="28"/>
          <w:lang w:val="es-CO"/>
        </w:rPr>
        <w:t>¿Salud física?</w:t>
      </w:r>
    </w:p>
    <w:p w:rsidR="00912375" w:rsidRPr="00260EB2" w:rsidRDefault="00260EB2" w:rsidP="00912375">
      <w:pPr>
        <w:pStyle w:val="Prrafodelista"/>
        <w:numPr>
          <w:ilvl w:val="0"/>
          <w:numId w:val="2"/>
        </w:numPr>
        <w:rPr>
          <w:rFonts w:cstheme="minorHAnsi"/>
          <w:sz w:val="28"/>
          <w:szCs w:val="28"/>
          <w:lang w:val="es-CO"/>
        </w:rPr>
      </w:pPr>
      <w:r>
        <w:rPr>
          <w:rFonts w:cstheme="minorHAnsi"/>
          <w:sz w:val="28"/>
          <w:szCs w:val="28"/>
          <w:lang w:val="es-CO"/>
        </w:rPr>
        <w:t>¿Cambios en su</w:t>
      </w:r>
      <w:r w:rsidR="00912375" w:rsidRPr="00260EB2">
        <w:rPr>
          <w:rFonts w:cstheme="minorHAnsi"/>
          <w:sz w:val="28"/>
          <w:szCs w:val="28"/>
          <w:lang w:val="es-CO"/>
        </w:rPr>
        <w:t xml:space="preserve"> conducta?</w:t>
      </w:r>
    </w:p>
    <w:p w:rsidR="00912375" w:rsidRPr="00260EB2" w:rsidRDefault="00260EB2" w:rsidP="00912375">
      <w:pPr>
        <w:pStyle w:val="Prrafodelista"/>
        <w:numPr>
          <w:ilvl w:val="0"/>
          <w:numId w:val="2"/>
        </w:numPr>
        <w:rPr>
          <w:rFonts w:cstheme="minorHAnsi"/>
          <w:sz w:val="28"/>
          <w:szCs w:val="28"/>
          <w:lang w:val="es-CO"/>
        </w:rPr>
      </w:pPr>
      <w:r>
        <w:rPr>
          <w:rFonts w:cstheme="minorHAnsi"/>
          <w:sz w:val="28"/>
          <w:szCs w:val="28"/>
          <w:lang w:val="es-CO"/>
        </w:rPr>
        <w:t>¿ahora es</w:t>
      </w:r>
      <w:r w:rsidR="00912375" w:rsidRPr="00260EB2">
        <w:rPr>
          <w:rFonts w:cstheme="minorHAnsi"/>
          <w:sz w:val="28"/>
          <w:szCs w:val="28"/>
          <w:lang w:val="es-CO"/>
        </w:rPr>
        <w:t xml:space="preserve"> más productivo o productiva que antes?</w:t>
      </w:r>
    </w:p>
    <w:p w:rsidR="00912375" w:rsidRPr="00260EB2" w:rsidRDefault="00CC3DAB" w:rsidP="00912375">
      <w:pPr>
        <w:pStyle w:val="Prrafodelista"/>
        <w:numPr>
          <w:ilvl w:val="0"/>
          <w:numId w:val="2"/>
        </w:numPr>
        <w:rPr>
          <w:rFonts w:cstheme="minorHAnsi"/>
          <w:sz w:val="28"/>
          <w:szCs w:val="28"/>
          <w:lang w:val="es-CO"/>
        </w:rPr>
      </w:pPr>
      <w:r>
        <w:rPr>
          <w:rFonts w:cstheme="minorHAnsi"/>
          <w:sz w:val="28"/>
          <w:szCs w:val="28"/>
          <w:lang w:val="es-CO"/>
        </w:rPr>
        <w:t>¿ha mejorado su</w:t>
      </w:r>
      <w:r w:rsidR="00912375" w:rsidRPr="00260EB2">
        <w:rPr>
          <w:rFonts w:cstheme="minorHAnsi"/>
          <w:sz w:val="28"/>
          <w:szCs w:val="28"/>
          <w:lang w:val="es-CO"/>
        </w:rPr>
        <w:t xml:space="preserve"> área financiera?</w:t>
      </w:r>
    </w:p>
    <w:p w:rsidR="00912375" w:rsidRPr="00260EB2" w:rsidRDefault="00912375" w:rsidP="00912375">
      <w:pPr>
        <w:pStyle w:val="Prrafodelista"/>
        <w:numPr>
          <w:ilvl w:val="0"/>
          <w:numId w:val="2"/>
        </w:numPr>
        <w:rPr>
          <w:rFonts w:cstheme="minorHAnsi"/>
          <w:sz w:val="28"/>
          <w:szCs w:val="28"/>
          <w:lang w:val="es-CO"/>
        </w:rPr>
      </w:pPr>
      <w:r w:rsidRPr="00260EB2">
        <w:rPr>
          <w:rFonts w:cstheme="minorHAnsi"/>
          <w:sz w:val="28"/>
          <w:szCs w:val="28"/>
          <w:lang w:val="es-CO"/>
        </w:rPr>
        <w:t>¿ahora confía más en Dios que antes?</w:t>
      </w:r>
    </w:p>
    <w:p w:rsidR="00912375" w:rsidRPr="00260EB2" w:rsidRDefault="00CC3DAB" w:rsidP="00912375">
      <w:pPr>
        <w:pStyle w:val="Prrafodelista"/>
        <w:numPr>
          <w:ilvl w:val="0"/>
          <w:numId w:val="2"/>
        </w:numPr>
        <w:rPr>
          <w:rFonts w:cstheme="minorHAnsi"/>
          <w:sz w:val="28"/>
          <w:szCs w:val="28"/>
          <w:lang w:val="es-CO"/>
        </w:rPr>
      </w:pPr>
      <w:r>
        <w:rPr>
          <w:rFonts w:cstheme="minorHAnsi"/>
          <w:sz w:val="28"/>
          <w:szCs w:val="28"/>
          <w:lang w:val="es-CO"/>
        </w:rPr>
        <w:t>¿ahora ha</w:t>
      </w:r>
      <w:r w:rsidR="00912375" w:rsidRPr="00260EB2">
        <w:rPr>
          <w:rFonts w:cstheme="minorHAnsi"/>
          <w:sz w:val="28"/>
          <w:szCs w:val="28"/>
          <w:lang w:val="es-CO"/>
        </w:rPr>
        <w:t xml:space="preserve"> sido sanado o sanada de resentimientos?</w:t>
      </w:r>
    </w:p>
    <w:p w:rsidR="00912375" w:rsidRPr="00260EB2" w:rsidRDefault="00CC3DAB" w:rsidP="00912375">
      <w:pPr>
        <w:pStyle w:val="Prrafodelista"/>
        <w:numPr>
          <w:ilvl w:val="0"/>
          <w:numId w:val="2"/>
        </w:numPr>
        <w:rPr>
          <w:rFonts w:cstheme="minorHAnsi"/>
          <w:sz w:val="28"/>
          <w:szCs w:val="28"/>
          <w:lang w:val="es-CO"/>
        </w:rPr>
      </w:pPr>
      <w:r>
        <w:rPr>
          <w:rFonts w:cstheme="minorHAnsi"/>
          <w:sz w:val="28"/>
          <w:szCs w:val="28"/>
          <w:lang w:val="es-CO"/>
        </w:rPr>
        <w:t>¿ha</w:t>
      </w:r>
      <w:r w:rsidR="00912375" w:rsidRPr="00260EB2">
        <w:rPr>
          <w:rFonts w:cstheme="minorHAnsi"/>
          <w:sz w:val="28"/>
          <w:szCs w:val="28"/>
          <w:lang w:val="es-CO"/>
        </w:rPr>
        <w:t xml:space="preserve"> superado la timidez o la baja autoestima?</w:t>
      </w:r>
    </w:p>
    <w:p w:rsidR="00912375" w:rsidRPr="00260EB2" w:rsidRDefault="00CC3DAB" w:rsidP="00912375">
      <w:pPr>
        <w:pStyle w:val="Prrafodelista"/>
        <w:numPr>
          <w:ilvl w:val="0"/>
          <w:numId w:val="2"/>
        </w:numPr>
        <w:rPr>
          <w:rFonts w:cstheme="minorHAnsi"/>
          <w:sz w:val="28"/>
          <w:szCs w:val="28"/>
          <w:lang w:val="es-CO"/>
        </w:rPr>
      </w:pPr>
      <w:r>
        <w:rPr>
          <w:rFonts w:cstheme="minorHAnsi"/>
          <w:sz w:val="28"/>
          <w:szCs w:val="28"/>
          <w:lang w:val="es-CO"/>
        </w:rPr>
        <w:t>¿ha</w:t>
      </w:r>
      <w:r w:rsidR="00912375" w:rsidRPr="00260EB2">
        <w:rPr>
          <w:rFonts w:cstheme="minorHAnsi"/>
          <w:sz w:val="28"/>
          <w:szCs w:val="28"/>
          <w:lang w:val="es-CO"/>
        </w:rPr>
        <w:t xml:space="preserve"> recibido el bautismo en el Espíritu?</w:t>
      </w:r>
    </w:p>
    <w:p w:rsidR="00912375" w:rsidRPr="00260EB2" w:rsidRDefault="00912375" w:rsidP="00912375">
      <w:pPr>
        <w:pStyle w:val="Prrafodelista"/>
        <w:numPr>
          <w:ilvl w:val="0"/>
          <w:numId w:val="2"/>
        </w:numPr>
        <w:rPr>
          <w:rFonts w:cstheme="minorHAnsi"/>
          <w:sz w:val="28"/>
          <w:szCs w:val="28"/>
          <w:lang w:val="es-CO"/>
        </w:rPr>
      </w:pPr>
      <w:r w:rsidRPr="00260EB2">
        <w:rPr>
          <w:rFonts w:cstheme="minorHAnsi"/>
          <w:sz w:val="28"/>
          <w:szCs w:val="28"/>
          <w:lang w:val="es-CO"/>
        </w:rPr>
        <w:t>¿Qué benef</w:t>
      </w:r>
      <w:r w:rsidR="00CC3DAB">
        <w:rPr>
          <w:rFonts w:cstheme="minorHAnsi"/>
          <w:sz w:val="28"/>
          <w:szCs w:val="28"/>
          <w:lang w:val="es-CO"/>
        </w:rPr>
        <w:t>icio aparte de los anteriores ha</w:t>
      </w:r>
      <w:r w:rsidRPr="00260EB2">
        <w:rPr>
          <w:rFonts w:cstheme="minorHAnsi"/>
          <w:sz w:val="28"/>
          <w:szCs w:val="28"/>
          <w:lang w:val="es-CO"/>
        </w:rPr>
        <w:t xml:space="preserve"> recibido?</w:t>
      </w:r>
    </w:p>
    <w:p w:rsidR="00912375" w:rsidRPr="00260EB2" w:rsidRDefault="00912375" w:rsidP="00912375">
      <w:pPr>
        <w:pStyle w:val="Prrafodelista"/>
        <w:ind w:left="1080"/>
        <w:rPr>
          <w:rFonts w:cstheme="minorHAnsi"/>
          <w:sz w:val="28"/>
          <w:szCs w:val="28"/>
          <w:lang w:val="es-CO"/>
        </w:rPr>
      </w:pPr>
    </w:p>
    <w:p w:rsidR="00A109C8" w:rsidRPr="00654458" w:rsidRDefault="00DB2826" w:rsidP="00654458">
      <w:pPr>
        <w:pStyle w:val="Prrafodelista"/>
        <w:ind w:left="0"/>
        <w:rPr>
          <w:rFonts w:cstheme="minorHAnsi"/>
          <w:sz w:val="28"/>
          <w:szCs w:val="28"/>
          <w:lang w:val="es-CO"/>
        </w:rPr>
      </w:pPr>
      <w:r>
        <w:rPr>
          <w:rFonts w:cstheme="minorHAnsi"/>
          <w:sz w:val="28"/>
          <w:szCs w:val="28"/>
          <w:lang w:val="es-CO"/>
        </w:rPr>
        <w:t>“T</w:t>
      </w:r>
      <w:r w:rsidRPr="00260EB2">
        <w:rPr>
          <w:rFonts w:cstheme="minorHAnsi"/>
          <w:sz w:val="28"/>
          <w:szCs w:val="28"/>
          <w:lang w:val="es-CO"/>
        </w:rPr>
        <w:t>odos</w:t>
      </w:r>
      <w:r w:rsidR="00912375" w:rsidRPr="00260EB2">
        <w:rPr>
          <w:rFonts w:cstheme="minorHAnsi"/>
          <w:sz w:val="28"/>
          <w:szCs w:val="28"/>
          <w:lang w:val="es-CO"/>
        </w:rPr>
        <w:t xml:space="preserve"> deben leer </w:t>
      </w:r>
      <w:r w:rsidR="00912375" w:rsidRPr="00DB2826">
        <w:rPr>
          <w:rFonts w:cstheme="minorHAnsi"/>
          <w:b/>
          <w:sz w:val="28"/>
          <w:szCs w:val="28"/>
          <w:lang w:val="es-CO"/>
        </w:rPr>
        <w:t xml:space="preserve">Mateo </w:t>
      </w:r>
      <w:r w:rsidR="00A109C8" w:rsidRPr="00DB2826">
        <w:rPr>
          <w:rFonts w:cstheme="minorHAnsi"/>
          <w:b/>
          <w:sz w:val="28"/>
          <w:szCs w:val="28"/>
          <w:lang w:val="es-CO"/>
        </w:rPr>
        <w:t>5:13-16</w:t>
      </w:r>
      <w:r>
        <w:rPr>
          <w:rFonts w:cstheme="minorHAnsi"/>
          <w:sz w:val="28"/>
          <w:szCs w:val="28"/>
          <w:lang w:val="es-CO"/>
        </w:rPr>
        <w:t>”.E</w:t>
      </w:r>
      <w:r w:rsidR="00A109C8" w:rsidRPr="00260EB2">
        <w:rPr>
          <w:rFonts w:cstheme="minorHAnsi"/>
          <w:sz w:val="28"/>
          <w:szCs w:val="28"/>
          <w:lang w:val="es-CO"/>
        </w:rPr>
        <w:t>n esta porción de la biblia</w:t>
      </w:r>
      <w:r>
        <w:rPr>
          <w:rFonts w:cstheme="minorHAnsi"/>
          <w:sz w:val="28"/>
          <w:szCs w:val="28"/>
          <w:lang w:val="es-CO"/>
        </w:rPr>
        <w:t>,</w:t>
      </w:r>
      <w:r w:rsidR="00A109C8" w:rsidRPr="00260EB2">
        <w:rPr>
          <w:rFonts w:cstheme="minorHAnsi"/>
          <w:sz w:val="28"/>
          <w:szCs w:val="28"/>
          <w:lang w:val="es-CO"/>
        </w:rPr>
        <w:t xml:space="preserve"> Dios nos invita a </w:t>
      </w:r>
      <w:r w:rsidRPr="00260EB2">
        <w:rPr>
          <w:rFonts w:cstheme="minorHAnsi"/>
          <w:sz w:val="28"/>
          <w:szCs w:val="28"/>
          <w:lang w:val="es-CO"/>
        </w:rPr>
        <w:t>testificar</w:t>
      </w:r>
      <w:r w:rsidR="00A109C8" w:rsidRPr="00260EB2">
        <w:rPr>
          <w:rFonts w:cstheme="minorHAnsi"/>
          <w:sz w:val="28"/>
          <w:szCs w:val="28"/>
          <w:lang w:val="es-CO"/>
        </w:rPr>
        <w:t xml:space="preserve"> mediante lo que somos y hacemos, que su gloria está en nosotros. De esta forma somos llamados a invitar a otros; para que entreguen sus vidas a Cristo.</w:t>
      </w:r>
    </w:p>
    <w:p w:rsidR="00A109C8" w:rsidRPr="00260EB2" w:rsidRDefault="00A109C8" w:rsidP="00A109C8">
      <w:pPr>
        <w:pStyle w:val="Ttulo1"/>
        <w:shd w:val="clear" w:color="auto" w:fill="FFFFFF"/>
        <w:spacing w:before="0" w:beforeAutospacing="0" w:after="0" w:afterAutospacing="0"/>
        <w:rPr>
          <w:rFonts w:asciiTheme="minorHAnsi" w:hAnsiTheme="minorHAnsi" w:cstheme="minorHAnsi"/>
          <w:sz w:val="28"/>
          <w:szCs w:val="28"/>
          <w:lang w:val="es-CO"/>
        </w:rPr>
      </w:pPr>
      <w:r w:rsidRPr="00260EB2">
        <w:rPr>
          <w:rFonts w:asciiTheme="minorHAnsi" w:hAnsiTheme="minorHAnsi" w:cstheme="minorHAnsi"/>
          <w:sz w:val="28"/>
          <w:szCs w:val="28"/>
          <w:lang w:val="es-CO"/>
        </w:rPr>
        <w:lastRenderedPageBreak/>
        <w:t>Todo creyente está llamado a ver la gloria de Dios de muchas formas</w:t>
      </w:r>
      <w:r w:rsidR="00DB2826">
        <w:rPr>
          <w:rFonts w:asciiTheme="minorHAnsi" w:hAnsiTheme="minorHAnsi" w:cstheme="minorHAnsi"/>
          <w:sz w:val="28"/>
          <w:szCs w:val="28"/>
          <w:lang w:val="es-CO"/>
        </w:rPr>
        <w:t>.</w:t>
      </w:r>
      <w:r w:rsidRPr="00260EB2">
        <w:rPr>
          <w:rFonts w:asciiTheme="minorHAnsi" w:hAnsiTheme="minorHAnsi" w:cstheme="minorHAnsi"/>
          <w:sz w:val="28"/>
          <w:szCs w:val="28"/>
          <w:lang w:val="es-CO"/>
        </w:rPr>
        <w:t xml:space="preserve"> </w:t>
      </w:r>
      <w:r w:rsidR="00DB2826" w:rsidRPr="00260EB2">
        <w:rPr>
          <w:rFonts w:asciiTheme="minorHAnsi" w:hAnsiTheme="minorHAnsi" w:cstheme="minorHAnsi"/>
          <w:sz w:val="28"/>
          <w:szCs w:val="28"/>
          <w:lang w:val="es-CO"/>
        </w:rPr>
        <w:t>Vamos</w:t>
      </w:r>
      <w:r w:rsidRPr="00260EB2">
        <w:rPr>
          <w:rFonts w:asciiTheme="minorHAnsi" w:hAnsiTheme="minorHAnsi" w:cstheme="minorHAnsi"/>
          <w:sz w:val="28"/>
          <w:szCs w:val="28"/>
          <w:lang w:val="es-CO"/>
        </w:rPr>
        <w:t xml:space="preserve"> a leer en la nueva traducción  viviente</w:t>
      </w:r>
      <w:r w:rsidR="00DB2826">
        <w:rPr>
          <w:rFonts w:asciiTheme="minorHAnsi" w:hAnsiTheme="minorHAnsi" w:cstheme="minorHAnsi"/>
          <w:sz w:val="28"/>
          <w:szCs w:val="28"/>
          <w:lang w:val="es-CO"/>
        </w:rPr>
        <w:t>,</w:t>
      </w:r>
      <w:r w:rsidRPr="00260EB2">
        <w:rPr>
          <w:rFonts w:asciiTheme="minorHAnsi" w:hAnsiTheme="minorHAnsi" w:cstheme="minorHAnsi"/>
          <w:sz w:val="28"/>
          <w:szCs w:val="28"/>
          <w:lang w:val="es-CO"/>
        </w:rPr>
        <w:t xml:space="preserve"> salmos 40:5</w:t>
      </w:r>
      <w:r w:rsidR="00DB2826">
        <w:rPr>
          <w:rFonts w:asciiTheme="minorHAnsi" w:hAnsiTheme="minorHAnsi" w:cstheme="minorHAnsi"/>
          <w:sz w:val="28"/>
          <w:szCs w:val="28"/>
          <w:lang w:val="es-CO"/>
        </w:rPr>
        <w:t>.</w:t>
      </w:r>
      <w:r w:rsidRPr="00260EB2">
        <w:rPr>
          <w:rFonts w:asciiTheme="minorHAnsi" w:hAnsiTheme="minorHAnsi" w:cstheme="minorHAnsi"/>
          <w:sz w:val="28"/>
          <w:szCs w:val="28"/>
          <w:lang w:val="es-CO"/>
        </w:rPr>
        <w:t xml:space="preserve"> </w:t>
      </w:r>
    </w:p>
    <w:p w:rsidR="00A109C8" w:rsidRPr="00260EB2" w:rsidRDefault="00A109C8" w:rsidP="00A109C8">
      <w:pPr>
        <w:pStyle w:val="Ttulo1"/>
        <w:shd w:val="clear" w:color="auto" w:fill="FFFFFF"/>
        <w:spacing w:before="0" w:beforeAutospacing="0" w:after="0" w:afterAutospacing="0"/>
        <w:rPr>
          <w:rFonts w:asciiTheme="minorHAnsi" w:hAnsiTheme="minorHAnsi" w:cstheme="minorHAnsi"/>
          <w:b w:val="0"/>
          <w:bCs w:val="0"/>
          <w:color w:val="000000"/>
          <w:sz w:val="28"/>
          <w:szCs w:val="28"/>
        </w:rPr>
      </w:pPr>
      <w:r w:rsidRPr="00260EB2">
        <w:rPr>
          <w:rFonts w:asciiTheme="minorHAnsi" w:hAnsiTheme="minorHAnsi" w:cstheme="minorHAnsi"/>
          <w:b w:val="0"/>
          <w:bCs w:val="0"/>
          <w:color w:val="000000"/>
          <w:sz w:val="28"/>
          <w:szCs w:val="28"/>
        </w:rPr>
        <w:t>Salmos 40: 5 Nueva Traducción Viviente (NTV)</w:t>
      </w:r>
    </w:p>
    <w:p w:rsidR="00A109C8" w:rsidRPr="00654458" w:rsidRDefault="00DB2826" w:rsidP="00654458">
      <w:pPr>
        <w:shd w:val="clear" w:color="auto" w:fill="FFFFFF"/>
        <w:spacing w:line="360" w:lineRule="atLeast"/>
        <w:rPr>
          <w:rFonts w:eastAsia="Times New Roman" w:cstheme="minorHAnsi"/>
          <w:color w:val="000000"/>
          <w:sz w:val="28"/>
          <w:szCs w:val="28"/>
          <w:lang w:eastAsia="es-AR"/>
        </w:rPr>
      </w:pPr>
      <w:r>
        <w:rPr>
          <w:rFonts w:eastAsia="Times New Roman" w:cstheme="minorHAnsi"/>
          <w:b/>
          <w:bCs/>
          <w:color w:val="000000"/>
          <w:sz w:val="28"/>
          <w:szCs w:val="28"/>
          <w:vertAlign w:val="superscript"/>
          <w:lang w:eastAsia="es-AR"/>
        </w:rPr>
        <w:t>“</w:t>
      </w:r>
      <w:r w:rsidR="00A109C8" w:rsidRPr="00260EB2">
        <w:rPr>
          <w:rFonts w:eastAsia="Times New Roman" w:cstheme="minorHAnsi"/>
          <w:color w:val="000000"/>
          <w:sz w:val="28"/>
          <w:szCs w:val="28"/>
          <w:lang w:eastAsia="es-AR"/>
        </w:rPr>
        <w:t>Oh </w:t>
      </w:r>
      <w:r w:rsidR="00A109C8" w:rsidRPr="00260EB2">
        <w:rPr>
          <w:rFonts w:eastAsia="Times New Roman" w:cstheme="minorHAnsi"/>
          <w:smallCaps/>
          <w:color w:val="000000"/>
          <w:sz w:val="28"/>
          <w:szCs w:val="28"/>
          <w:lang w:eastAsia="es-AR"/>
        </w:rPr>
        <w:t>S</w:t>
      </w:r>
      <w:r w:rsidRPr="00260EB2">
        <w:rPr>
          <w:rFonts w:eastAsia="Times New Roman" w:cstheme="minorHAnsi"/>
          <w:smallCaps/>
          <w:color w:val="000000"/>
          <w:sz w:val="28"/>
          <w:szCs w:val="28"/>
          <w:lang w:eastAsia="es-AR"/>
        </w:rPr>
        <w:t>eñor</w:t>
      </w:r>
      <w:r w:rsidR="00A109C8" w:rsidRPr="00260EB2">
        <w:rPr>
          <w:rFonts w:eastAsia="Times New Roman" w:cstheme="minorHAnsi"/>
          <w:color w:val="000000"/>
          <w:sz w:val="28"/>
          <w:szCs w:val="28"/>
          <w:lang w:eastAsia="es-AR"/>
        </w:rPr>
        <w:t> mi Dios, ha realizado muchas maravillas a nuestro favor. Son tantos tus planes para nosotros que resulta imposible enumerarlos. No hay nadie como tú. Si tratara de mencionar todas tus obras maravillosas, nunca terminaría nunca</w:t>
      </w:r>
      <w:r>
        <w:rPr>
          <w:rFonts w:eastAsia="Times New Roman" w:cstheme="minorHAnsi"/>
          <w:color w:val="000000"/>
          <w:sz w:val="28"/>
          <w:szCs w:val="28"/>
          <w:lang w:eastAsia="es-AR"/>
        </w:rPr>
        <w:t>”</w:t>
      </w:r>
      <w:r w:rsidR="00A109C8" w:rsidRPr="00260EB2">
        <w:rPr>
          <w:rFonts w:eastAsia="Times New Roman" w:cstheme="minorHAnsi"/>
          <w:color w:val="000000"/>
          <w:sz w:val="28"/>
          <w:szCs w:val="28"/>
          <w:lang w:eastAsia="es-AR"/>
        </w:rPr>
        <w:t>.</w:t>
      </w:r>
    </w:p>
    <w:p w:rsidR="00A109C8" w:rsidRPr="00260EB2" w:rsidRDefault="00A109C8" w:rsidP="00DB2826">
      <w:pPr>
        <w:pStyle w:val="Prrafodelista"/>
        <w:ind w:left="0"/>
        <w:rPr>
          <w:rFonts w:cstheme="minorHAnsi"/>
          <w:sz w:val="28"/>
          <w:szCs w:val="28"/>
          <w:lang w:val="es-CO"/>
        </w:rPr>
      </w:pPr>
      <w:r w:rsidRPr="00654458">
        <w:rPr>
          <w:rFonts w:cstheme="minorHAnsi"/>
          <w:b/>
          <w:sz w:val="28"/>
          <w:szCs w:val="28"/>
          <w:lang w:val="es-CO"/>
        </w:rPr>
        <w:t>Conclusión:</w:t>
      </w:r>
      <w:r w:rsidRPr="00260EB2">
        <w:rPr>
          <w:rFonts w:cstheme="minorHAnsi"/>
          <w:sz w:val="28"/>
          <w:szCs w:val="28"/>
          <w:lang w:val="es-CO"/>
        </w:rPr>
        <w:t xml:space="preserve"> la fe debe ser dinámica, para alcanzar grandes logros que nos conducirán a tener la seguridad y la confianza de que Dios es real. Por tal motivo</w:t>
      </w:r>
      <w:r w:rsidR="00654458">
        <w:rPr>
          <w:rFonts w:cstheme="minorHAnsi"/>
          <w:sz w:val="28"/>
          <w:szCs w:val="28"/>
          <w:lang w:val="es-CO"/>
        </w:rPr>
        <w:t>,</w:t>
      </w:r>
      <w:r w:rsidRPr="00260EB2">
        <w:rPr>
          <w:rFonts w:cstheme="minorHAnsi"/>
          <w:sz w:val="28"/>
          <w:szCs w:val="28"/>
          <w:lang w:val="es-CO"/>
        </w:rPr>
        <w:t xml:space="preserve"> tendremos la capacidad de </w:t>
      </w:r>
      <w:r w:rsidR="00A76742" w:rsidRPr="00260EB2">
        <w:rPr>
          <w:rFonts w:cstheme="minorHAnsi"/>
          <w:sz w:val="28"/>
          <w:szCs w:val="28"/>
          <w:lang w:val="es-CO"/>
        </w:rPr>
        <w:t>mostrarles</w:t>
      </w:r>
      <w:r w:rsidR="00654458">
        <w:rPr>
          <w:rFonts w:cstheme="minorHAnsi"/>
          <w:sz w:val="28"/>
          <w:szCs w:val="28"/>
          <w:lang w:val="es-CO"/>
        </w:rPr>
        <w:t xml:space="preserve"> a otros </w:t>
      </w:r>
      <w:r w:rsidRPr="00260EB2">
        <w:rPr>
          <w:rFonts w:cstheme="minorHAnsi"/>
          <w:sz w:val="28"/>
          <w:szCs w:val="28"/>
          <w:lang w:val="es-CO"/>
        </w:rPr>
        <w:t xml:space="preserve">que </w:t>
      </w:r>
      <w:r w:rsidR="00A76742" w:rsidRPr="00260EB2">
        <w:rPr>
          <w:rFonts w:cstheme="minorHAnsi"/>
          <w:sz w:val="28"/>
          <w:szCs w:val="28"/>
          <w:lang w:val="es-CO"/>
        </w:rPr>
        <w:t>aún</w:t>
      </w:r>
      <w:r w:rsidRPr="00260EB2">
        <w:rPr>
          <w:rFonts w:cstheme="minorHAnsi"/>
          <w:sz w:val="28"/>
          <w:szCs w:val="28"/>
          <w:lang w:val="es-CO"/>
        </w:rPr>
        <w:t xml:space="preserve"> no conocen a  Dios; de que Dios los puede sacar del sufrimiento.</w:t>
      </w:r>
    </w:p>
    <w:p w:rsidR="00A109C8" w:rsidRPr="00260EB2" w:rsidRDefault="00A109C8" w:rsidP="00A109C8">
      <w:pPr>
        <w:pStyle w:val="Prrafodelista"/>
        <w:rPr>
          <w:rFonts w:cstheme="minorHAnsi"/>
          <w:sz w:val="28"/>
          <w:szCs w:val="28"/>
          <w:lang w:val="es-CO"/>
        </w:rPr>
      </w:pPr>
    </w:p>
    <w:p w:rsidR="00654458" w:rsidRPr="00654458" w:rsidRDefault="00654458" w:rsidP="00654458">
      <w:pPr>
        <w:pStyle w:val="Prrafodelista"/>
        <w:ind w:left="0"/>
        <w:rPr>
          <w:rFonts w:cstheme="minorHAnsi"/>
          <w:sz w:val="28"/>
          <w:szCs w:val="28"/>
          <w:lang w:val="es-CO"/>
        </w:rPr>
      </w:pPr>
    </w:p>
    <w:p w:rsidR="00912375" w:rsidRDefault="00A76742" w:rsidP="00654458">
      <w:pPr>
        <w:pStyle w:val="Prrafodelista"/>
        <w:ind w:left="0"/>
        <w:rPr>
          <w:rFonts w:cstheme="minorHAnsi"/>
          <w:sz w:val="28"/>
          <w:szCs w:val="28"/>
          <w:lang w:val="es-CO"/>
        </w:rPr>
      </w:pPr>
      <w:r w:rsidRPr="00654458">
        <w:rPr>
          <w:rFonts w:cstheme="minorHAnsi"/>
          <w:b/>
          <w:sz w:val="28"/>
          <w:szCs w:val="28"/>
          <w:lang w:val="es-CO"/>
        </w:rPr>
        <w:t>Can</w:t>
      </w:r>
      <w:r w:rsidR="00654458" w:rsidRPr="00654458">
        <w:rPr>
          <w:rFonts w:cstheme="minorHAnsi"/>
          <w:b/>
          <w:sz w:val="28"/>
          <w:szCs w:val="28"/>
          <w:lang w:val="es-CO"/>
        </w:rPr>
        <w:t>ción para finalizar</w:t>
      </w:r>
      <w:r w:rsidR="00654458">
        <w:rPr>
          <w:rFonts w:cstheme="minorHAnsi"/>
          <w:sz w:val="28"/>
          <w:szCs w:val="28"/>
          <w:lang w:val="es-CO"/>
        </w:rPr>
        <w:t>: has</w:t>
      </w:r>
      <w:r w:rsidRPr="00260EB2">
        <w:rPr>
          <w:rFonts w:cstheme="minorHAnsi"/>
          <w:sz w:val="28"/>
          <w:szCs w:val="28"/>
          <w:lang w:val="es-CO"/>
        </w:rPr>
        <w:t xml:space="preserve"> aumentado Danilo Montero</w:t>
      </w:r>
      <w:r w:rsidR="00654458">
        <w:rPr>
          <w:rFonts w:cstheme="minorHAnsi"/>
          <w:sz w:val="28"/>
          <w:szCs w:val="28"/>
          <w:lang w:val="es-CO"/>
        </w:rPr>
        <w:t>.</w:t>
      </w:r>
    </w:p>
    <w:p w:rsidR="00A13915" w:rsidRDefault="00A13915" w:rsidP="00654458">
      <w:pPr>
        <w:pStyle w:val="Prrafodelista"/>
        <w:ind w:left="0"/>
        <w:rPr>
          <w:rFonts w:cstheme="minorHAnsi"/>
          <w:sz w:val="28"/>
          <w:szCs w:val="28"/>
          <w:lang w:val="es-CO"/>
        </w:rPr>
      </w:pPr>
    </w:p>
    <w:p w:rsidR="00A13915" w:rsidRPr="00A13915" w:rsidRDefault="00A13915" w:rsidP="00A13915">
      <w:pPr>
        <w:pStyle w:val="Prrafodelista"/>
        <w:ind w:left="0"/>
        <w:jc w:val="right"/>
        <w:rPr>
          <w:rFonts w:cstheme="minorHAnsi"/>
          <w:i/>
          <w:sz w:val="28"/>
          <w:szCs w:val="28"/>
          <w:lang w:val="es-CO"/>
        </w:rPr>
      </w:pPr>
      <w:r>
        <w:rPr>
          <w:rFonts w:cstheme="minorHAnsi"/>
          <w:i/>
          <w:sz w:val="28"/>
          <w:szCs w:val="28"/>
          <w:lang w:val="es-CO"/>
        </w:rPr>
        <w:t>Tema realizado por: Pastor Jorge Hernán Piedrahita</w:t>
      </w:r>
      <w:bookmarkStart w:id="0" w:name="_GoBack"/>
      <w:bookmarkEnd w:id="0"/>
    </w:p>
    <w:p w:rsidR="00912375" w:rsidRPr="00260EB2" w:rsidRDefault="00912375" w:rsidP="00912375">
      <w:pPr>
        <w:pStyle w:val="Prrafodelista"/>
        <w:ind w:left="1080"/>
        <w:rPr>
          <w:rFonts w:cstheme="minorHAnsi"/>
          <w:sz w:val="28"/>
          <w:szCs w:val="28"/>
          <w:lang w:val="es-CO"/>
        </w:rPr>
      </w:pPr>
    </w:p>
    <w:sectPr w:rsidR="00912375" w:rsidRPr="00260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101A2"/>
    <w:multiLevelType w:val="hybridMultilevel"/>
    <w:tmpl w:val="B758524A"/>
    <w:lvl w:ilvl="0" w:tplc="5FFE2712">
      <w:start w:val="1"/>
      <w:numFmt w:val="lowerLetter"/>
      <w:lvlText w:val="%1)"/>
      <w:lvlJc w:val="left"/>
      <w:pPr>
        <w:ind w:left="360" w:hanging="360"/>
      </w:pPr>
      <w:rPr>
        <w:rFonts w:hint="default"/>
        <w:b/>
        <w:sz w:val="28"/>
        <w:szCs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57657F25"/>
    <w:multiLevelType w:val="hybridMultilevel"/>
    <w:tmpl w:val="959AAF3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58CF408F"/>
    <w:multiLevelType w:val="hybridMultilevel"/>
    <w:tmpl w:val="89A88842"/>
    <w:lvl w:ilvl="0" w:tplc="D6C03B3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D261E5B"/>
    <w:multiLevelType w:val="hybridMultilevel"/>
    <w:tmpl w:val="EE7802F4"/>
    <w:lvl w:ilvl="0" w:tplc="ECA06E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69D340A"/>
    <w:multiLevelType w:val="hybridMultilevel"/>
    <w:tmpl w:val="396AF5D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9E40547"/>
    <w:multiLevelType w:val="hybridMultilevel"/>
    <w:tmpl w:val="45264F8E"/>
    <w:lvl w:ilvl="0" w:tplc="65D86E12">
      <w:start w:val="1"/>
      <w:numFmt w:val="upperLetter"/>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75"/>
    <w:rsid w:val="000B2CD5"/>
    <w:rsid w:val="0015272A"/>
    <w:rsid w:val="00260EB2"/>
    <w:rsid w:val="00424C9D"/>
    <w:rsid w:val="005D07A8"/>
    <w:rsid w:val="00623A70"/>
    <w:rsid w:val="00654458"/>
    <w:rsid w:val="00690134"/>
    <w:rsid w:val="007339EE"/>
    <w:rsid w:val="008C3FD5"/>
    <w:rsid w:val="00912375"/>
    <w:rsid w:val="00924E92"/>
    <w:rsid w:val="0094422E"/>
    <w:rsid w:val="00A109C8"/>
    <w:rsid w:val="00A13915"/>
    <w:rsid w:val="00A76742"/>
    <w:rsid w:val="00CC3DAB"/>
    <w:rsid w:val="00CE3694"/>
    <w:rsid w:val="00D37C24"/>
    <w:rsid w:val="00DB2826"/>
    <w:rsid w:val="00E359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109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2375"/>
    <w:pPr>
      <w:ind w:left="720"/>
      <w:contextualSpacing/>
    </w:pPr>
  </w:style>
  <w:style w:type="character" w:customStyle="1" w:styleId="Ttulo1Car">
    <w:name w:val="Título 1 Car"/>
    <w:basedOn w:val="Fuentedeprrafopredeter"/>
    <w:link w:val="Ttulo1"/>
    <w:uiPriority w:val="9"/>
    <w:rsid w:val="00A109C8"/>
    <w:rPr>
      <w:rFonts w:ascii="Times New Roman" w:eastAsia="Times New Roman" w:hAnsi="Times New Roman" w:cs="Times New Roman"/>
      <w:b/>
      <w:bCs/>
      <w:kern w:val="36"/>
      <w:sz w:val="48"/>
      <w:szCs w:val="48"/>
      <w:lang w:eastAsia="es-AR"/>
    </w:rPr>
  </w:style>
  <w:style w:type="character" w:customStyle="1" w:styleId="passage-display-bcv">
    <w:name w:val="passage-display-bcv"/>
    <w:basedOn w:val="Fuentedeprrafopredeter"/>
    <w:rsid w:val="00A109C8"/>
  </w:style>
  <w:style w:type="character" w:customStyle="1" w:styleId="passage-display-version">
    <w:name w:val="passage-display-version"/>
    <w:basedOn w:val="Fuentedeprrafopredeter"/>
    <w:rsid w:val="00A109C8"/>
  </w:style>
  <w:style w:type="paragraph" w:customStyle="1" w:styleId="line">
    <w:name w:val="line"/>
    <w:basedOn w:val="Normal"/>
    <w:rsid w:val="00A109C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A109C8"/>
  </w:style>
  <w:style w:type="character" w:customStyle="1" w:styleId="small-caps">
    <w:name w:val="small-caps"/>
    <w:basedOn w:val="Fuentedeprrafopredeter"/>
    <w:rsid w:val="00A109C8"/>
  </w:style>
  <w:style w:type="paragraph" w:styleId="Sinespaciado">
    <w:name w:val="No Spacing"/>
    <w:uiPriority w:val="1"/>
    <w:qFormat/>
    <w:rsid w:val="00424C9D"/>
    <w:pPr>
      <w:spacing w:after="0" w:line="240" w:lineRule="auto"/>
    </w:pPr>
  </w:style>
  <w:style w:type="paragraph" w:styleId="NormalWeb">
    <w:name w:val="Normal (Web)"/>
    <w:basedOn w:val="Normal"/>
    <w:uiPriority w:val="99"/>
    <w:unhideWhenUsed/>
    <w:rsid w:val="005D07A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109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2375"/>
    <w:pPr>
      <w:ind w:left="720"/>
      <w:contextualSpacing/>
    </w:pPr>
  </w:style>
  <w:style w:type="character" w:customStyle="1" w:styleId="Ttulo1Car">
    <w:name w:val="Título 1 Car"/>
    <w:basedOn w:val="Fuentedeprrafopredeter"/>
    <w:link w:val="Ttulo1"/>
    <w:uiPriority w:val="9"/>
    <w:rsid w:val="00A109C8"/>
    <w:rPr>
      <w:rFonts w:ascii="Times New Roman" w:eastAsia="Times New Roman" w:hAnsi="Times New Roman" w:cs="Times New Roman"/>
      <w:b/>
      <w:bCs/>
      <w:kern w:val="36"/>
      <w:sz w:val="48"/>
      <w:szCs w:val="48"/>
      <w:lang w:eastAsia="es-AR"/>
    </w:rPr>
  </w:style>
  <w:style w:type="character" w:customStyle="1" w:styleId="passage-display-bcv">
    <w:name w:val="passage-display-bcv"/>
    <w:basedOn w:val="Fuentedeprrafopredeter"/>
    <w:rsid w:val="00A109C8"/>
  </w:style>
  <w:style w:type="character" w:customStyle="1" w:styleId="passage-display-version">
    <w:name w:val="passage-display-version"/>
    <w:basedOn w:val="Fuentedeprrafopredeter"/>
    <w:rsid w:val="00A109C8"/>
  </w:style>
  <w:style w:type="paragraph" w:customStyle="1" w:styleId="line">
    <w:name w:val="line"/>
    <w:basedOn w:val="Normal"/>
    <w:rsid w:val="00A109C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A109C8"/>
  </w:style>
  <w:style w:type="character" w:customStyle="1" w:styleId="small-caps">
    <w:name w:val="small-caps"/>
    <w:basedOn w:val="Fuentedeprrafopredeter"/>
    <w:rsid w:val="00A109C8"/>
  </w:style>
  <w:style w:type="paragraph" w:styleId="Sinespaciado">
    <w:name w:val="No Spacing"/>
    <w:uiPriority w:val="1"/>
    <w:qFormat/>
    <w:rsid w:val="00424C9D"/>
    <w:pPr>
      <w:spacing w:after="0" w:line="240" w:lineRule="auto"/>
    </w:pPr>
  </w:style>
  <w:style w:type="paragraph" w:styleId="NormalWeb">
    <w:name w:val="Normal (Web)"/>
    <w:basedOn w:val="Normal"/>
    <w:uiPriority w:val="99"/>
    <w:unhideWhenUsed/>
    <w:rsid w:val="005D07A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155996">
      <w:bodyDiv w:val="1"/>
      <w:marLeft w:val="0"/>
      <w:marRight w:val="0"/>
      <w:marTop w:val="0"/>
      <w:marBottom w:val="0"/>
      <w:divBdr>
        <w:top w:val="none" w:sz="0" w:space="0" w:color="auto"/>
        <w:left w:val="none" w:sz="0" w:space="0" w:color="auto"/>
        <w:bottom w:val="none" w:sz="0" w:space="0" w:color="auto"/>
        <w:right w:val="none" w:sz="0" w:space="0" w:color="auto"/>
      </w:divBdr>
      <w:divsChild>
        <w:div w:id="644311243">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581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17</cp:revision>
  <dcterms:created xsi:type="dcterms:W3CDTF">2018-10-16T19:13:00Z</dcterms:created>
  <dcterms:modified xsi:type="dcterms:W3CDTF">2019-06-27T22:31:00Z</dcterms:modified>
</cp:coreProperties>
</file>