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D94" w:rsidRPr="00206D94" w:rsidRDefault="00206D94" w:rsidP="00206D94">
      <w:pPr>
        <w:jc w:val="center"/>
        <w:rPr>
          <w:rFonts w:cstheme="minorHAnsi"/>
          <w:b/>
          <w:sz w:val="28"/>
          <w:szCs w:val="28"/>
        </w:rPr>
      </w:pPr>
      <w:r w:rsidRPr="00206D94">
        <w:rPr>
          <w:rFonts w:cstheme="minorHAnsi"/>
          <w:b/>
          <w:sz w:val="28"/>
          <w:szCs w:val="28"/>
        </w:rPr>
        <w:t>LOS BENEFICIOS DE CONGREGARME</w:t>
      </w:r>
    </w:p>
    <w:p w:rsidR="00206D94" w:rsidRPr="00206D94" w:rsidRDefault="00206D94" w:rsidP="00C727DB">
      <w:pPr>
        <w:jc w:val="center"/>
        <w:rPr>
          <w:rFonts w:cstheme="minorHAnsi"/>
          <w:b/>
          <w:sz w:val="28"/>
          <w:szCs w:val="28"/>
        </w:rPr>
      </w:pPr>
      <w:r w:rsidRPr="00206D94">
        <w:rPr>
          <w:rFonts w:cstheme="minorHAnsi"/>
          <w:b/>
          <w:sz w:val="28"/>
          <w:szCs w:val="28"/>
        </w:rPr>
        <w:t xml:space="preserve">Texto: </w:t>
      </w:r>
      <w:r w:rsidR="00CF5626" w:rsidRPr="00206D94">
        <w:rPr>
          <w:rFonts w:cstheme="minorHAnsi"/>
          <w:b/>
          <w:sz w:val="28"/>
          <w:szCs w:val="28"/>
        </w:rPr>
        <w:t>H</w:t>
      </w:r>
      <w:r w:rsidRPr="00206D94">
        <w:rPr>
          <w:rFonts w:cstheme="minorHAnsi"/>
          <w:b/>
          <w:sz w:val="28"/>
          <w:szCs w:val="28"/>
        </w:rPr>
        <w:t>echos 2:42.</w:t>
      </w:r>
    </w:p>
    <w:p w:rsidR="00206D94" w:rsidRPr="000B6552" w:rsidRDefault="00F714C4" w:rsidP="00206D94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Introducción:</w:t>
      </w:r>
      <w:r w:rsidR="00206D94" w:rsidRPr="000B6552">
        <w:rPr>
          <w:rFonts w:cstheme="minorHAnsi"/>
          <w:sz w:val="28"/>
          <w:szCs w:val="28"/>
        </w:rPr>
        <w:t xml:space="preserve"> La </w:t>
      </w:r>
      <w:r w:rsidR="00206D94">
        <w:rPr>
          <w:rFonts w:cstheme="minorHAnsi"/>
          <w:sz w:val="28"/>
          <w:szCs w:val="28"/>
        </w:rPr>
        <w:t>I</w:t>
      </w:r>
      <w:r w:rsidR="00206D94" w:rsidRPr="000B6552">
        <w:rPr>
          <w:rFonts w:cstheme="minorHAnsi"/>
          <w:sz w:val="28"/>
          <w:szCs w:val="28"/>
        </w:rPr>
        <w:t>glesia fue constituida por el Señor Jesús mismo. Esto nos indica</w:t>
      </w:r>
      <w:r w:rsidR="00206D94">
        <w:rPr>
          <w:rFonts w:cstheme="minorHAnsi"/>
          <w:sz w:val="28"/>
          <w:szCs w:val="28"/>
        </w:rPr>
        <w:t>,</w:t>
      </w:r>
      <w:r w:rsidR="00206D94" w:rsidRPr="000B6552">
        <w:rPr>
          <w:rFonts w:cstheme="minorHAnsi"/>
          <w:sz w:val="28"/>
          <w:szCs w:val="28"/>
        </w:rPr>
        <w:t xml:space="preserve"> que hace parte fundamental del plan de Dios con el hombre. Muchas personas desprecian la </w:t>
      </w:r>
      <w:r w:rsidR="00206D94">
        <w:rPr>
          <w:rFonts w:cstheme="minorHAnsi"/>
          <w:sz w:val="28"/>
          <w:szCs w:val="28"/>
        </w:rPr>
        <w:t>I</w:t>
      </w:r>
      <w:r w:rsidR="00206D94" w:rsidRPr="000B6552">
        <w:rPr>
          <w:rFonts w:cstheme="minorHAnsi"/>
          <w:sz w:val="28"/>
          <w:szCs w:val="28"/>
        </w:rPr>
        <w:t>glesia</w:t>
      </w:r>
      <w:r w:rsidR="00206D94">
        <w:rPr>
          <w:rFonts w:cstheme="minorHAnsi"/>
          <w:sz w:val="28"/>
          <w:szCs w:val="28"/>
        </w:rPr>
        <w:t>,</w:t>
      </w:r>
      <w:r w:rsidR="00206D94" w:rsidRPr="000B6552">
        <w:rPr>
          <w:rFonts w:cstheme="minorHAnsi"/>
          <w:sz w:val="28"/>
          <w:szCs w:val="28"/>
        </w:rPr>
        <w:t xml:space="preserve"> sin embargo</w:t>
      </w:r>
      <w:r w:rsidR="00206D94">
        <w:rPr>
          <w:rFonts w:cstheme="minorHAnsi"/>
          <w:sz w:val="28"/>
          <w:szCs w:val="28"/>
        </w:rPr>
        <w:t>,</w:t>
      </w:r>
      <w:r w:rsidR="00206D94" w:rsidRPr="000B6552">
        <w:rPr>
          <w:rFonts w:cstheme="minorHAnsi"/>
          <w:sz w:val="28"/>
          <w:szCs w:val="28"/>
        </w:rPr>
        <w:t xml:space="preserve"> la </w:t>
      </w:r>
      <w:r w:rsidR="00AA519D">
        <w:rPr>
          <w:rFonts w:cstheme="minorHAnsi"/>
          <w:sz w:val="28"/>
          <w:szCs w:val="28"/>
        </w:rPr>
        <w:t>E</w:t>
      </w:r>
      <w:r w:rsidR="00206D94" w:rsidRPr="000B6552">
        <w:rPr>
          <w:rFonts w:cstheme="minorHAnsi"/>
          <w:sz w:val="28"/>
          <w:szCs w:val="28"/>
        </w:rPr>
        <w:t>scritura nos exhorta a congregarnos de una manera continua. En este texto</w:t>
      </w:r>
      <w:r w:rsidR="00AA519D">
        <w:rPr>
          <w:rFonts w:cstheme="minorHAnsi"/>
          <w:sz w:val="28"/>
          <w:szCs w:val="28"/>
        </w:rPr>
        <w:t>,</w:t>
      </w:r>
      <w:r w:rsidR="00206D94" w:rsidRPr="000B6552">
        <w:rPr>
          <w:rFonts w:cstheme="minorHAnsi"/>
          <w:sz w:val="28"/>
          <w:szCs w:val="28"/>
        </w:rPr>
        <w:t xml:space="preserve"> nos habla acerca de la </w:t>
      </w:r>
      <w:r w:rsidR="00AA519D">
        <w:rPr>
          <w:rFonts w:cstheme="minorHAnsi"/>
          <w:sz w:val="28"/>
          <w:szCs w:val="28"/>
        </w:rPr>
        <w:t>I</w:t>
      </w:r>
      <w:r w:rsidR="00206D94" w:rsidRPr="000B6552">
        <w:rPr>
          <w:rFonts w:cstheme="minorHAnsi"/>
          <w:sz w:val="28"/>
          <w:szCs w:val="28"/>
        </w:rPr>
        <w:t>glesia primitiva y su disposición de reunirse de una manera activa y constante. Congregarnos nos trae grandes beneficios</w:t>
      </w:r>
      <w:r w:rsidR="00AA519D">
        <w:rPr>
          <w:rFonts w:cstheme="minorHAnsi"/>
          <w:sz w:val="28"/>
          <w:szCs w:val="28"/>
        </w:rPr>
        <w:t>;</w:t>
      </w:r>
      <w:r w:rsidR="00206D94" w:rsidRPr="000B6552">
        <w:rPr>
          <w:rFonts w:cstheme="minorHAnsi"/>
          <w:sz w:val="28"/>
          <w:szCs w:val="28"/>
        </w:rPr>
        <w:t xml:space="preserve"> de hecho </w:t>
      </w:r>
      <w:r w:rsidR="00AA519D">
        <w:rPr>
          <w:rFonts w:cstheme="minorHAnsi"/>
          <w:sz w:val="28"/>
          <w:szCs w:val="28"/>
        </w:rPr>
        <w:t>u</w:t>
      </w:r>
      <w:r w:rsidR="00206D94" w:rsidRPr="000B6552">
        <w:rPr>
          <w:rFonts w:cstheme="minorHAnsi"/>
          <w:sz w:val="28"/>
          <w:szCs w:val="28"/>
        </w:rPr>
        <w:t xml:space="preserve">n estudio realizado por Harvard T.H. Chan </w:t>
      </w:r>
      <w:proofErr w:type="spellStart"/>
      <w:r w:rsidR="00206D94" w:rsidRPr="000B6552">
        <w:rPr>
          <w:rFonts w:cstheme="minorHAnsi"/>
          <w:sz w:val="28"/>
          <w:szCs w:val="28"/>
        </w:rPr>
        <w:t>School</w:t>
      </w:r>
      <w:proofErr w:type="spellEnd"/>
      <w:r w:rsidR="00206D94" w:rsidRPr="000B6552">
        <w:rPr>
          <w:rFonts w:cstheme="minorHAnsi"/>
          <w:sz w:val="28"/>
          <w:szCs w:val="28"/>
        </w:rPr>
        <w:t xml:space="preserve"> of </w:t>
      </w:r>
      <w:proofErr w:type="spellStart"/>
      <w:r w:rsidR="00206D94" w:rsidRPr="000B6552">
        <w:rPr>
          <w:rFonts w:cstheme="minorHAnsi"/>
          <w:sz w:val="28"/>
          <w:szCs w:val="28"/>
        </w:rPr>
        <w:t>Public</w:t>
      </w:r>
      <w:proofErr w:type="spellEnd"/>
      <w:r w:rsidR="00206D94" w:rsidRPr="000B6552">
        <w:rPr>
          <w:rFonts w:cstheme="minorHAnsi"/>
          <w:sz w:val="28"/>
          <w:szCs w:val="28"/>
        </w:rPr>
        <w:t xml:space="preserve"> </w:t>
      </w:r>
      <w:proofErr w:type="spellStart"/>
      <w:r w:rsidR="00206D94" w:rsidRPr="000B6552">
        <w:rPr>
          <w:rFonts w:cstheme="minorHAnsi"/>
          <w:sz w:val="28"/>
          <w:szCs w:val="28"/>
        </w:rPr>
        <w:t>Health</w:t>
      </w:r>
      <w:proofErr w:type="spellEnd"/>
      <w:r w:rsidR="00AA519D">
        <w:rPr>
          <w:rFonts w:cstheme="minorHAnsi"/>
          <w:sz w:val="28"/>
          <w:szCs w:val="28"/>
        </w:rPr>
        <w:t xml:space="preserve">, </w:t>
      </w:r>
      <w:r w:rsidR="00206D94" w:rsidRPr="000B6552">
        <w:rPr>
          <w:rFonts w:cstheme="minorHAnsi"/>
          <w:sz w:val="28"/>
          <w:szCs w:val="28"/>
        </w:rPr>
        <w:t xml:space="preserve">reveló que ir a la </w:t>
      </w:r>
      <w:r w:rsidR="00AA519D">
        <w:rPr>
          <w:rFonts w:cstheme="minorHAnsi"/>
          <w:sz w:val="28"/>
          <w:szCs w:val="28"/>
        </w:rPr>
        <w:t>I</w:t>
      </w:r>
      <w:r w:rsidR="00206D94" w:rsidRPr="000B6552">
        <w:rPr>
          <w:rFonts w:cstheme="minorHAnsi"/>
          <w:sz w:val="28"/>
          <w:szCs w:val="28"/>
        </w:rPr>
        <w:t xml:space="preserve">glesia tiene efectos en la esperanza de vida. Ellos realizaron una investigación durante 16 años a un grupo de mujeres que asistían a la </w:t>
      </w:r>
      <w:r w:rsidR="00AA519D">
        <w:rPr>
          <w:rFonts w:cstheme="minorHAnsi"/>
          <w:sz w:val="28"/>
          <w:szCs w:val="28"/>
        </w:rPr>
        <w:t>I</w:t>
      </w:r>
      <w:r w:rsidR="00206D94" w:rsidRPr="000B6552">
        <w:rPr>
          <w:rFonts w:cstheme="minorHAnsi"/>
          <w:sz w:val="28"/>
          <w:szCs w:val="28"/>
        </w:rPr>
        <w:t xml:space="preserve">glesia, y compararon los resultados con otras mujeres que nunca acudían. Allí descubrieron que las mujeres que se congregaban más de una vez por semana tenían </w:t>
      </w:r>
      <w:r w:rsidR="00994CB5">
        <w:rPr>
          <w:rFonts w:cstheme="minorHAnsi"/>
          <w:sz w:val="28"/>
          <w:szCs w:val="28"/>
        </w:rPr>
        <w:t xml:space="preserve">un </w:t>
      </w:r>
      <w:r w:rsidR="00206D94" w:rsidRPr="000B6552">
        <w:rPr>
          <w:rFonts w:cstheme="minorHAnsi"/>
          <w:sz w:val="28"/>
          <w:szCs w:val="28"/>
        </w:rPr>
        <w:t xml:space="preserve"> 30% menos </w:t>
      </w:r>
      <w:r w:rsidR="00994CB5">
        <w:rPr>
          <w:rFonts w:cstheme="minorHAnsi"/>
          <w:sz w:val="28"/>
          <w:szCs w:val="28"/>
        </w:rPr>
        <w:t xml:space="preserve">de </w:t>
      </w:r>
      <w:r w:rsidR="00206D94" w:rsidRPr="000B6552">
        <w:rPr>
          <w:rFonts w:cstheme="minorHAnsi"/>
          <w:sz w:val="28"/>
          <w:szCs w:val="28"/>
        </w:rPr>
        <w:t xml:space="preserve">probabilidades de morir. El autor principal del estudio, el profesor de epidemiología Tyler </w:t>
      </w:r>
      <w:proofErr w:type="spellStart"/>
      <w:r w:rsidR="00206D94" w:rsidRPr="000B6552">
        <w:rPr>
          <w:rFonts w:cstheme="minorHAnsi"/>
          <w:sz w:val="28"/>
          <w:szCs w:val="28"/>
        </w:rPr>
        <w:t>VanderWeele</w:t>
      </w:r>
      <w:proofErr w:type="spellEnd"/>
      <w:r w:rsidR="00206D94" w:rsidRPr="000B6552">
        <w:rPr>
          <w:rFonts w:cstheme="minorHAnsi"/>
          <w:sz w:val="28"/>
          <w:szCs w:val="28"/>
        </w:rPr>
        <w:t>, afirma que “Parte del beneficio parece ser</w:t>
      </w:r>
      <w:r w:rsidR="00994CB5">
        <w:rPr>
          <w:rFonts w:cstheme="minorHAnsi"/>
          <w:sz w:val="28"/>
          <w:szCs w:val="28"/>
        </w:rPr>
        <w:t>,</w:t>
      </w:r>
      <w:r w:rsidR="00206D94" w:rsidRPr="000B6552">
        <w:rPr>
          <w:rFonts w:cstheme="minorHAnsi"/>
          <w:sz w:val="28"/>
          <w:szCs w:val="28"/>
        </w:rPr>
        <w:t xml:space="preserve"> que asistir a los servicios religiosos aumenta el apoyo social, desalienta el hábito de fumar, disminuye la depresión y ayuda a las personas a desarrollar una visión más optimista o esperanzadora de la vida”. Cuáles son los beneficios de pertenecer a la iglesia.</w:t>
      </w:r>
    </w:p>
    <w:p w:rsidR="00206D94" w:rsidRPr="000B6552" w:rsidRDefault="004623E4" w:rsidP="00206D94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1) </w:t>
      </w:r>
      <w:r w:rsidR="00206D94" w:rsidRPr="00994CB5">
        <w:rPr>
          <w:rFonts w:cstheme="minorHAnsi"/>
          <w:b/>
          <w:sz w:val="28"/>
          <w:szCs w:val="28"/>
        </w:rPr>
        <w:t>RECIBIR ÁNIMO Y PODER ANIMAR A OTROS:</w:t>
      </w:r>
      <w:r w:rsidR="00206D94" w:rsidRPr="0093606A">
        <w:rPr>
          <w:rFonts w:cstheme="minorHAnsi"/>
          <w:b/>
          <w:sz w:val="28"/>
          <w:szCs w:val="28"/>
        </w:rPr>
        <w:t xml:space="preserve"> </w:t>
      </w:r>
      <w:r w:rsidR="00994CB5" w:rsidRPr="0093606A">
        <w:rPr>
          <w:rFonts w:cstheme="minorHAnsi"/>
          <w:b/>
          <w:sz w:val="28"/>
          <w:szCs w:val="28"/>
        </w:rPr>
        <w:t>H</w:t>
      </w:r>
      <w:r w:rsidR="00206D94" w:rsidRPr="0093606A">
        <w:rPr>
          <w:rFonts w:cstheme="minorHAnsi"/>
          <w:b/>
          <w:sz w:val="28"/>
          <w:szCs w:val="28"/>
        </w:rPr>
        <w:t>ebreos 10:25</w:t>
      </w:r>
      <w:r w:rsidR="00206D94" w:rsidRPr="000B6552">
        <w:rPr>
          <w:rFonts w:cstheme="minorHAnsi"/>
          <w:sz w:val="28"/>
          <w:szCs w:val="28"/>
        </w:rPr>
        <w:t xml:space="preserve"> </w:t>
      </w:r>
      <w:r w:rsidR="0093606A">
        <w:rPr>
          <w:rFonts w:cstheme="minorHAnsi"/>
          <w:sz w:val="28"/>
          <w:szCs w:val="28"/>
        </w:rPr>
        <w:t>“</w:t>
      </w:r>
      <w:r w:rsidR="00206D94" w:rsidRPr="0093606A">
        <w:rPr>
          <w:rFonts w:cstheme="minorHAnsi"/>
          <w:i/>
          <w:sz w:val="28"/>
          <w:szCs w:val="28"/>
        </w:rPr>
        <w:t>No dejemos de reunirnos, como hacen algunos. Al contrario, animémonos cada vez más a seguir confiando en Dios, y más aún cuando ya vemos que se acerca el día en que el Señor juzgará a todo el mundo</w:t>
      </w:r>
      <w:r w:rsidR="0093606A">
        <w:rPr>
          <w:rFonts w:cstheme="minorHAnsi"/>
          <w:sz w:val="28"/>
          <w:szCs w:val="28"/>
        </w:rPr>
        <w:t>”</w:t>
      </w:r>
      <w:r w:rsidR="00206D94" w:rsidRPr="000B6552">
        <w:rPr>
          <w:rFonts w:cstheme="minorHAnsi"/>
          <w:sz w:val="28"/>
          <w:szCs w:val="28"/>
        </w:rPr>
        <w:t xml:space="preserve">. </w:t>
      </w:r>
      <w:r w:rsidR="00994CB5" w:rsidRPr="000B6552">
        <w:rPr>
          <w:rFonts w:cstheme="minorHAnsi"/>
          <w:sz w:val="28"/>
          <w:szCs w:val="28"/>
        </w:rPr>
        <w:t>La</w:t>
      </w:r>
      <w:r w:rsidR="00206D94" w:rsidRPr="000B6552">
        <w:rPr>
          <w:rFonts w:cstheme="minorHAnsi"/>
          <w:sz w:val="28"/>
          <w:szCs w:val="28"/>
        </w:rPr>
        <w:t xml:space="preserve"> palabra exhortar significa animar, dar aliento a otros</w:t>
      </w:r>
      <w:r w:rsidR="00994CB5">
        <w:rPr>
          <w:rFonts w:cstheme="minorHAnsi"/>
          <w:sz w:val="28"/>
          <w:szCs w:val="28"/>
        </w:rPr>
        <w:t>.</w:t>
      </w:r>
      <w:r w:rsidR="00206D94" w:rsidRPr="000B6552">
        <w:rPr>
          <w:rFonts w:cstheme="minorHAnsi"/>
          <w:sz w:val="28"/>
          <w:szCs w:val="28"/>
        </w:rPr>
        <w:t xml:space="preserve"> </w:t>
      </w:r>
    </w:p>
    <w:p w:rsidR="00206D94" w:rsidRPr="000B6552" w:rsidRDefault="004623E4" w:rsidP="00206D94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2) </w:t>
      </w:r>
      <w:r w:rsidR="00206D94" w:rsidRPr="00994CB5">
        <w:rPr>
          <w:rFonts w:cstheme="minorHAnsi"/>
          <w:b/>
          <w:sz w:val="28"/>
          <w:szCs w:val="28"/>
        </w:rPr>
        <w:t>SERVIRNOS UNOS A OTROS:</w:t>
      </w:r>
      <w:r w:rsidR="00206D94" w:rsidRPr="000B6552">
        <w:rPr>
          <w:rFonts w:cstheme="minorHAnsi"/>
          <w:sz w:val="28"/>
          <w:szCs w:val="28"/>
        </w:rPr>
        <w:t xml:space="preserve"> </w:t>
      </w:r>
      <w:r w:rsidR="00994CB5" w:rsidRPr="0093606A">
        <w:rPr>
          <w:rFonts w:cstheme="minorHAnsi"/>
          <w:b/>
          <w:sz w:val="28"/>
          <w:szCs w:val="28"/>
        </w:rPr>
        <w:t>Gal</w:t>
      </w:r>
      <w:r w:rsidR="00206D94" w:rsidRPr="0093606A">
        <w:rPr>
          <w:rFonts w:cstheme="minorHAnsi"/>
          <w:b/>
          <w:sz w:val="28"/>
          <w:szCs w:val="28"/>
        </w:rPr>
        <w:t xml:space="preserve"> 5:13</w:t>
      </w:r>
      <w:r w:rsidR="00206D94" w:rsidRPr="000B6552">
        <w:rPr>
          <w:rFonts w:cstheme="minorHAnsi"/>
          <w:sz w:val="28"/>
          <w:szCs w:val="28"/>
        </w:rPr>
        <w:t xml:space="preserve">  </w:t>
      </w:r>
      <w:r w:rsidR="0093606A">
        <w:rPr>
          <w:rFonts w:cstheme="minorHAnsi"/>
          <w:sz w:val="28"/>
          <w:szCs w:val="28"/>
        </w:rPr>
        <w:t>“</w:t>
      </w:r>
      <w:r w:rsidR="00206D94" w:rsidRPr="0093606A">
        <w:rPr>
          <w:rFonts w:cstheme="minorHAnsi"/>
          <w:i/>
          <w:sz w:val="28"/>
          <w:szCs w:val="28"/>
        </w:rPr>
        <w:t>Les hablo así, hermanos, porque ustedes han sido llamados a ser libres; pero no se valgan de esa libertad para dar rienda suelta a sus pasiones. Más bien sírvanse unos a otros con amor</w:t>
      </w:r>
      <w:r w:rsidR="0093606A">
        <w:rPr>
          <w:rFonts w:cstheme="minorHAnsi"/>
          <w:sz w:val="28"/>
          <w:szCs w:val="28"/>
        </w:rPr>
        <w:t>”</w:t>
      </w:r>
      <w:r w:rsidR="00206D94" w:rsidRPr="000B6552">
        <w:rPr>
          <w:rFonts w:cstheme="minorHAnsi"/>
          <w:sz w:val="28"/>
          <w:szCs w:val="28"/>
        </w:rPr>
        <w:t>. Servir nos da la idea de ayudar a los demás, y cuando ayudamos a otros somos también ayudados nosotros</w:t>
      </w:r>
      <w:r>
        <w:rPr>
          <w:rFonts w:cstheme="minorHAnsi"/>
          <w:sz w:val="28"/>
          <w:szCs w:val="28"/>
        </w:rPr>
        <w:t>.</w:t>
      </w:r>
      <w:r w:rsidR="00206D94" w:rsidRPr="000B6552">
        <w:rPr>
          <w:rFonts w:cstheme="minorHAnsi"/>
          <w:sz w:val="28"/>
          <w:szCs w:val="28"/>
        </w:rPr>
        <w:t xml:space="preserve"> </w:t>
      </w:r>
    </w:p>
    <w:p w:rsidR="00206D94" w:rsidRPr="000B6552" w:rsidRDefault="004623E4" w:rsidP="00206D94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3) </w:t>
      </w:r>
      <w:r w:rsidR="00206D94" w:rsidRPr="004623E4">
        <w:rPr>
          <w:rFonts w:cstheme="minorHAnsi"/>
          <w:b/>
          <w:sz w:val="28"/>
          <w:szCs w:val="28"/>
        </w:rPr>
        <w:t xml:space="preserve">LA INSTRUCCIÓN EN VALORES ETERNOS. </w:t>
      </w:r>
      <w:r w:rsidR="00206D94" w:rsidRPr="0093606A">
        <w:rPr>
          <w:rFonts w:cstheme="minorHAnsi"/>
          <w:b/>
          <w:sz w:val="28"/>
          <w:szCs w:val="28"/>
        </w:rPr>
        <w:t>Rom 15:14</w:t>
      </w:r>
      <w:r w:rsidR="00206D94" w:rsidRPr="000B6552">
        <w:rPr>
          <w:rFonts w:cstheme="minorHAnsi"/>
          <w:sz w:val="28"/>
          <w:szCs w:val="28"/>
        </w:rPr>
        <w:t xml:space="preserve"> </w:t>
      </w:r>
      <w:r w:rsidR="0093606A">
        <w:rPr>
          <w:rFonts w:cstheme="minorHAnsi"/>
          <w:sz w:val="28"/>
          <w:szCs w:val="28"/>
        </w:rPr>
        <w:t>“</w:t>
      </w:r>
      <w:r w:rsidR="0093606A" w:rsidRPr="0093606A">
        <w:rPr>
          <w:rFonts w:cstheme="minorHAnsi"/>
          <w:i/>
          <w:sz w:val="28"/>
          <w:szCs w:val="28"/>
        </w:rPr>
        <w:t>Por</w:t>
      </w:r>
      <w:r w:rsidR="00206D94" w:rsidRPr="0093606A">
        <w:rPr>
          <w:rFonts w:cstheme="minorHAnsi"/>
          <w:i/>
          <w:sz w:val="28"/>
          <w:szCs w:val="28"/>
        </w:rPr>
        <w:t xml:space="preserve"> mi parte, hermanos míos, estoy seguro de que ustedes mismos rebosan de bondad, abundan en conocimiento y están capacitados para instruirse unos a otros</w:t>
      </w:r>
      <w:r w:rsidR="0093606A">
        <w:rPr>
          <w:rFonts w:cstheme="minorHAnsi"/>
          <w:sz w:val="28"/>
          <w:szCs w:val="28"/>
        </w:rPr>
        <w:t>”</w:t>
      </w:r>
      <w:r w:rsidR="00206D94" w:rsidRPr="000B6552">
        <w:rPr>
          <w:rFonts w:cstheme="minorHAnsi"/>
          <w:sz w:val="28"/>
          <w:szCs w:val="28"/>
        </w:rPr>
        <w:t xml:space="preserve">. </w:t>
      </w:r>
      <w:r w:rsidR="00206D94" w:rsidRPr="000B6552">
        <w:rPr>
          <w:rFonts w:cstheme="minorHAnsi"/>
          <w:sz w:val="28"/>
          <w:szCs w:val="28"/>
        </w:rPr>
        <w:lastRenderedPageBreak/>
        <w:t xml:space="preserve">La instrucción que recibimos en la </w:t>
      </w:r>
      <w:r>
        <w:rPr>
          <w:rFonts w:cstheme="minorHAnsi"/>
          <w:sz w:val="28"/>
          <w:szCs w:val="28"/>
        </w:rPr>
        <w:t>I</w:t>
      </w:r>
      <w:r w:rsidR="00206D94" w:rsidRPr="000B6552">
        <w:rPr>
          <w:rFonts w:cstheme="minorHAnsi"/>
          <w:sz w:val="28"/>
          <w:szCs w:val="28"/>
        </w:rPr>
        <w:t>glesia es la más  importante</w:t>
      </w:r>
      <w:r>
        <w:rPr>
          <w:rFonts w:cstheme="minorHAnsi"/>
          <w:sz w:val="28"/>
          <w:szCs w:val="28"/>
        </w:rPr>
        <w:t>,</w:t>
      </w:r>
      <w:r w:rsidR="00206D94" w:rsidRPr="000B6552">
        <w:rPr>
          <w:rFonts w:cstheme="minorHAnsi"/>
          <w:sz w:val="28"/>
          <w:szCs w:val="28"/>
        </w:rPr>
        <w:t xml:space="preserve"> ya que nos capacita no s</w:t>
      </w:r>
      <w:r>
        <w:rPr>
          <w:rFonts w:cstheme="minorHAnsi"/>
          <w:sz w:val="28"/>
          <w:szCs w:val="28"/>
        </w:rPr>
        <w:t>ó</w:t>
      </w:r>
      <w:r w:rsidR="00206D94" w:rsidRPr="000B6552">
        <w:rPr>
          <w:rFonts w:cstheme="minorHAnsi"/>
          <w:sz w:val="28"/>
          <w:szCs w:val="28"/>
        </w:rPr>
        <w:t xml:space="preserve">lo para este mundo sino para la eternidad. </w:t>
      </w:r>
    </w:p>
    <w:p w:rsidR="00206D94" w:rsidRPr="000B6552" w:rsidRDefault="0093606A" w:rsidP="00206D94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4) </w:t>
      </w:r>
      <w:r w:rsidR="00206D94" w:rsidRPr="004623E4">
        <w:rPr>
          <w:rFonts w:cstheme="minorHAnsi"/>
          <w:b/>
          <w:sz w:val="28"/>
          <w:szCs w:val="28"/>
        </w:rPr>
        <w:t>DESARROLLAR NUESTRO POTENCIAL Y NUESTRO MINISTERIO</w:t>
      </w:r>
      <w:r w:rsidR="00206D94" w:rsidRPr="000B6552">
        <w:rPr>
          <w:rFonts w:cstheme="minorHAnsi"/>
          <w:sz w:val="28"/>
          <w:szCs w:val="28"/>
        </w:rPr>
        <w:t xml:space="preserve">. </w:t>
      </w:r>
      <w:r w:rsidR="00206D94" w:rsidRPr="0093606A">
        <w:rPr>
          <w:rFonts w:cstheme="minorHAnsi"/>
          <w:b/>
          <w:sz w:val="28"/>
          <w:szCs w:val="28"/>
        </w:rPr>
        <w:t>Efe 4:11-13</w:t>
      </w:r>
      <w:r w:rsidR="00206D94" w:rsidRPr="000B6552">
        <w:rPr>
          <w:rFonts w:cstheme="minorHAnsi"/>
          <w:sz w:val="28"/>
          <w:szCs w:val="28"/>
        </w:rPr>
        <w:t xml:space="preserve">  </w:t>
      </w:r>
      <w:r w:rsidRPr="0093606A">
        <w:rPr>
          <w:rFonts w:cstheme="minorHAnsi"/>
          <w:i/>
          <w:sz w:val="28"/>
          <w:szCs w:val="28"/>
        </w:rPr>
        <w:t>“</w:t>
      </w:r>
      <w:r w:rsidR="00206D94" w:rsidRPr="0093606A">
        <w:rPr>
          <w:rFonts w:cstheme="minorHAnsi"/>
          <w:i/>
          <w:sz w:val="28"/>
          <w:szCs w:val="28"/>
        </w:rPr>
        <w:t>Él mismo constituyó a unos, apóstoles; a otros, profetas; a otros, evangelistas; y a otros, pastores y maestros,  a fin de capacitar al pueblo de Dios para la obra de servicio, para edificar el cuerpo de Cristo. De este modo, todos llegaremos a la unidad de la fe y del conocimiento del Hijo de Dios, a una humanidad perfecta que se conforme a la plena estatura de Cristo</w:t>
      </w:r>
      <w:r>
        <w:rPr>
          <w:rFonts w:cstheme="minorHAnsi"/>
          <w:sz w:val="28"/>
          <w:szCs w:val="28"/>
        </w:rPr>
        <w:t>”</w:t>
      </w:r>
      <w:r w:rsidR="00206D94" w:rsidRPr="000B6552">
        <w:rPr>
          <w:rFonts w:cstheme="minorHAnsi"/>
          <w:sz w:val="28"/>
          <w:szCs w:val="28"/>
        </w:rPr>
        <w:t>. Dios nos ha dado dones y talentos para que le podamos servir, pero este potencial s</w:t>
      </w:r>
      <w:r w:rsidR="004623E4">
        <w:rPr>
          <w:rFonts w:cstheme="minorHAnsi"/>
          <w:sz w:val="28"/>
          <w:szCs w:val="28"/>
        </w:rPr>
        <w:t>ó</w:t>
      </w:r>
      <w:r w:rsidR="00206D94" w:rsidRPr="000B6552">
        <w:rPr>
          <w:rFonts w:cstheme="minorHAnsi"/>
          <w:sz w:val="28"/>
          <w:szCs w:val="28"/>
        </w:rPr>
        <w:t xml:space="preserve">lo se puede desarrollar de una manera positiva cuando estamos integrados a una </w:t>
      </w:r>
      <w:r w:rsidR="004623E4">
        <w:rPr>
          <w:rFonts w:cstheme="minorHAnsi"/>
          <w:sz w:val="28"/>
          <w:szCs w:val="28"/>
        </w:rPr>
        <w:t>I</w:t>
      </w:r>
      <w:r w:rsidR="00206D94" w:rsidRPr="000B6552">
        <w:rPr>
          <w:rFonts w:cstheme="minorHAnsi"/>
          <w:sz w:val="28"/>
          <w:szCs w:val="28"/>
        </w:rPr>
        <w:t>glesia. Los ministerios nos forman para poder desarrollar este potencial.</w:t>
      </w:r>
    </w:p>
    <w:p w:rsidR="00206D94" w:rsidRPr="000B6552" w:rsidRDefault="0093606A" w:rsidP="00206D94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5) </w:t>
      </w:r>
      <w:r w:rsidR="00206D94" w:rsidRPr="004623E4">
        <w:rPr>
          <w:rFonts w:cstheme="minorHAnsi"/>
          <w:b/>
          <w:sz w:val="28"/>
          <w:szCs w:val="28"/>
        </w:rPr>
        <w:t xml:space="preserve">MADUREZ. </w:t>
      </w:r>
      <w:r w:rsidR="00206D94" w:rsidRPr="0093606A">
        <w:rPr>
          <w:rFonts w:cstheme="minorHAnsi"/>
          <w:b/>
          <w:sz w:val="28"/>
          <w:szCs w:val="28"/>
        </w:rPr>
        <w:t>Efe 4:14</w:t>
      </w:r>
      <w:r w:rsidR="00206D94" w:rsidRPr="000B6552">
        <w:rPr>
          <w:rFonts w:cstheme="minorHAnsi"/>
          <w:sz w:val="28"/>
          <w:szCs w:val="28"/>
        </w:rPr>
        <w:t xml:space="preserve"> </w:t>
      </w:r>
      <w:r w:rsidRPr="0093606A">
        <w:rPr>
          <w:rFonts w:cstheme="minorHAnsi"/>
          <w:i/>
          <w:sz w:val="28"/>
          <w:szCs w:val="28"/>
        </w:rPr>
        <w:t>“Así</w:t>
      </w:r>
      <w:r w:rsidR="00206D94" w:rsidRPr="0093606A">
        <w:rPr>
          <w:rFonts w:cstheme="minorHAnsi"/>
          <w:i/>
          <w:sz w:val="28"/>
          <w:szCs w:val="28"/>
        </w:rPr>
        <w:t xml:space="preserve"> ya no seremos niños, zarandeados por las olas y llevados de aquí para allá por todo viento de enseñanza y por la astucia y los artificios de quienes emplean artimañas engañosas</w:t>
      </w:r>
      <w:r>
        <w:rPr>
          <w:rFonts w:cstheme="minorHAnsi"/>
          <w:sz w:val="28"/>
          <w:szCs w:val="28"/>
        </w:rPr>
        <w:t>”</w:t>
      </w:r>
      <w:r w:rsidR="00206D94" w:rsidRPr="000B6552">
        <w:rPr>
          <w:rFonts w:cstheme="minorHAnsi"/>
          <w:sz w:val="28"/>
          <w:szCs w:val="28"/>
        </w:rPr>
        <w:t xml:space="preserve">. La madurez en este texto nos habla del crecimiento integral y está directamente relacionado con la </w:t>
      </w:r>
      <w:r>
        <w:rPr>
          <w:rFonts w:cstheme="minorHAnsi"/>
          <w:sz w:val="28"/>
          <w:szCs w:val="28"/>
        </w:rPr>
        <w:t>I</w:t>
      </w:r>
      <w:r w:rsidR="00206D94" w:rsidRPr="000B6552">
        <w:rPr>
          <w:rFonts w:cstheme="minorHAnsi"/>
          <w:sz w:val="28"/>
          <w:szCs w:val="28"/>
        </w:rPr>
        <w:t xml:space="preserve">glesia, ya que es la </w:t>
      </w:r>
      <w:r>
        <w:rPr>
          <w:rFonts w:cstheme="minorHAnsi"/>
          <w:sz w:val="28"/>
          <w:szCs w:val="28"/>
        </w:rPr>
        <w:t>I</w:t>
      </w:r>
      <w:r w:rsidR="00206D94" w:rsidRPr="000B6552">
        <w:rPr>
          <w:rFonts w:cstheme="minorHAnsi"/>
          <w:sz w:val="28"/>
          <w:szCs w:val="28"/>
        </w:rPr>
        <w:t xml:space="preserve">glesia la que nos provee los recursos a nivel espiritual para crecer en todas las áreas de nuestra vida </w:t>
      </w:r>
    </w:p>
    <w:p w:rsidR="00206D94" w:rsidRPr="000B6552" w:rsidRDefault="00206D94" w:rsidP="00206D94">
      <w:pPr>
        <w:rPr>
          <w:rFonts w:cstheme="minorHAnsi"/>
          <w:sz w:val="28"/>
          <w:szCs w:val="28"/>
        </w:rPr>
      </w:pPr>
      <w:r w:rsidRPr="0093606A">
        <w:rPr>
          <w:rFonts w:cstheme="minorHAnsi"/>
          <w:b/>
          <w:sz w:val="28"/>
          <w:szCs w:val="28"/>
        </w:rPr>
        <w:t>CONCLUSIÓN:</w:t>
      </w:r>
      <w:r w:rsidRPr="000B6552">
        <w:rPr>
          <w:rFonts w:cstheme="minorHAnsi"/>
          <w:sz w:val="28"/>
          <w:szCs w:val="28"/>
        </w:rPr>
        <w:t xml:space="preserve"> lo que la </w:t>
      </w:r>
      <w:r w:rsidR="0093606A">
        <w:rPr>
          <w:rFonts w:cstheme="minorHAnsi"/>
          <w:sz w:val="28"/>
          <w:szCs w:val="28"/>
        </w:rPr>
        <w:t>I</w:t>
      </w:r>
      <w:r w:rsidRPr="000B6552">
        <w:rPr>
          <w:rFonts w:cstheme="minorHAnsi"/>
          <w:sz w:val="28"/>
          <w:szCs w:val="28"/>
        </w:rPr>
        <w:t xml:space="preserve">glesia </w:t>
      </w:r>
      <w:r w:rsidR="0093606A">
        <w:rPr>
          <w:rFonts w:cstheme="minorHAnsi"/>
          <w:sz w:val="28"/>
          <w:szCs w:val="28"/>
        </w:rPr>
        <w:t>M</w:t>
      </w:r>
      <w:r w:rsidRPr="000B6552">
        <w:rPr>
          <w:rFonts w:cstheme="minorHAnsi"/>
          <w:sz w:val="28"/>
          <w:szCs w:val="28"/>
        </w:rPr>
        <w:t>over de Dios ofrece NO lo ofrece ninguna otra institución y por esto</w:t>
      </w:r>
      <w:r w:rsidR="0093606A">
        <w:rPr>
          <w:rFonts w:cstheme="minorHAnsi"/>
          <w:sz w:val="28"/>
          <w:szCs w:val="28"/>
        </w:rPr>
        <w:t>,</w:t>
      </w:r>
      <w:r w:rsidRPr="000B6552">
        <w:rPr>
          <w:rFonts w:cstheme="minorHAnsi"/>
          <w:sz w:val="28"/>
          <w:szCs w:val="28"/>
        </w:rPr>
        <w:t xml:space="preserve"> debemos valorar y aprovechar la bendición de ser parte de una </w:t>
      </w:r>
      <w:r w:rsidR="0093606A">
        <w:rPr>
          <w:rFonts w:cstheme="minorHAnsi"/>
          <w:sz w:val="28"/>
          <w:szCs w:val="28"/>
        </w:rPr>
        <w:t>I</w:t>
      </w:r>
      <w:r w:rsidRPr="000B6552">
        <w:rPr>
          <w:rFonts w:cstheme="minorHAnsi"/>
          <w:sz w:val="28"/>
          <w:szCs w:val="28"/>
        </w:rPr>
        <w:t xml:space="preserve">glesia local, debemos tener la actitud del </w:t>
      </w:r>
      <w:r w:rsidR="0093606A">
        <w:rPr>
          <w:rFonts w:cstheme="minorHAnsi"/>
          <w:sz w:val="28"/>
          <w:szCs w:val="28"/>
        </w:rPr>
        <w:t>a</w:t>
      </w:r>
      <w:r w:rsidRPr="000B6552">
        <w:rPr>
          <w:rFonts w:cstheme="minorHAnsi"/>
          <w:sz w:val="28"/>
          <w:szCs w:val="28"/>
        </w:rPr>
        <w:t xml:space="preserve">póstol </w:t>
      </w:r>
      <w:r w:rsidR="0093606A">
        <w:rPr>
          <w:rFonts w:cstheme="minorHAnsi"/>
          <w:sz w:val="28"/>
          <w:szCs w:val="28"/>
        </w:rPr>
        <w:t xml:space="preserve">Pablo cuando dijo: </w:t>
      </w:r>
      <w:r w:rsidRPr="000B6552">
        <w:rPr>
          <w:rFonts w:cstheme="minorHAnsi"/>
          <w:sz w:val="28"/>
          <w:szCs w:val="28"/>
        </w:rPr>
        <w:t xml:space="preserve"> </w:t>
      </w:r>
      <w:r w:rsidR="0093606A" w:rsidRPr="0093606A">
        <w:rPr>
          <w:rFonts w:cstheme="minorHAnsi"/>
          <w:i/>
          <w:sz w:val="28"/>
          <w:szCs w:val="28"/>
        </w:rPr>
        <w:t>“</w:t>
      </w:r>
      <w:r w:rsidRPr="0093606A">
        <w:rPr>
          <w:rFonts w:cstheme="minorHAnsi"/>
          <w:i/>
          <w:sz w:val="28"/>
          <w:szCs w:val="28"/>
        </w:rPr>
        <w:t>Es más, creo que nada vale la pena comparado con el invaluable bien de conocer a Jesucristo, mi Señor. Por Cristo he abandonado todo lo que creía haber alcanzado. Ahora considero que todo aquello era basura con tal de lograr a Cristo</w:t>
      </w:r>
      <w:r w:rsidR="0093606A">
        <w:rPr>
          <w:rFonts w:cstheme="minorHAnsi"/>
          <w:i/>
          <w:sz w:val="28"/>
          <w:szCs w:val="28"/>
        </w:rPr>
        <w:t>”</w:t>
      </w:r>
      <w:r w:rsidRPr="0093606A">
        <w:rPr>
          <w:rFonts w:cstheme="minorHAnsi"/>
          <w:i/>
          <w:sz w:val="28"/>
          <w:szCs w:val="28"/>
        </w:rPr>
        <w:t>.</w:t>
      </w:r>
      <w:r w:rsidRPr="000B6552">
        <w:rPr>
          <w:rFonts w:cstheme="minorHAnsi"/>
          <w:sz w:val="28"/>
          <w:szCs w:val="28"/>
        </w:rPr>
        <w:t xml:space="preserve"> Filipenses 3:8. El apóstol era una persona muy preparada</w:t>
      </w:r>
      <w:r w:rsidR="0093606A">
        <w:rPr>
          <w:rFonts w:cstheme="minorHAnsi"/>
          <w:sz w:val="28"/>
          <w:szCs w:val="28"/>
        </w:rPr>
        <w:t>,</w:t>
      </w:r>
      <w:r w:rsidRPr="000B6552">
        <w:rPr>
          <w:rFonts w:cstheme="minorHAnsi"/>
          <w:sz w:val="28"/>
          <w:szCs w:val="28"/>
        </w:rPr>
        <w:t xml:space="preserve"> sin embargo</w:t>
      </w:r>
      <w:r w:rsidR="0093606A">
        <w:rPr>
          <w:rFonts w:cstheme="minorHAnsi"/>
          <w:sz w:val="28"/>
          <w:szCs w:val="28"/>
        </w:rPr>
        <w:t>, llegó</w:t>
      </w:r>
      <w:r w:rsidRPr="000B6552">
        <w:rPr>
          <w:rFonts w:cstheme="minorHAnsi"/>
          <w:sz w:val="28"/>
          <w:szCs w:val="28"/>
        </w:rPr>
        <w:t xml:space="preserve"> a la conclusión que nada de lo que este mundo pueda ofrecer se compara con lo que </w:t>
      </w:r>
      <w:r w:rsidR="0093606A">
        <w:rPr>
          <w:rFonts w:cstheme="minorHAnsi"/>
          <w:sz w:val="28"/>
          <w:szCs w:val="28"/>
        </w:rPr>
        <w:t>C</w:t>
      </w:r>
      <w:r w:rsidRPr="000B6552">
        <w:rPr>
          <w:rFonts w:cstheme="minorHAnsi"/>
          <w:sz w:val="28"/>
          <w:szCs w:val="28"/>
        </w:rPr>
        <w:t>risto a través de su iglesia nos ofrece.</w:t>
      </w:r>
    </w:p>
    <w:p w:rsidR="00206D94" w:rsidRDefault="00206D94" w:rsidP="00206D94">
      <w:pPr>
        <w:rPr>
          <w:rFonts w:cstheme="minorHAnsi"/>
          <w:sz w:val="28"/>
          <w:szCs w:val="28"/>
        </w:rPr>
      </w:pPr>
      <w:r w:rsidRPr="00A14AA3">
        <w:rPr>
          <w:rFonts w:cstheme="minorHAnsi"/>
          <w:b/>
          <w:sz w:val="28"/>
          <w:szCs w:val="28"/>
        </w:rPr>
        <w:t>Canción para ministrar:</w:t>
      </w:r>
      <w:r w:rsidRPr="000B6552">
        <w:rPr>
          <w:rFonts w:cstheme="minorHAnsi"/>
          <w:sz w:val="28"/>
          <w:szCs w:val="28"/>
        </w:rPr>
        <w:t xml:space="preserve"> </w:t>
      </w:r>
      <w:r w:rsidR="0097101B">
        <w:rPr>
          <w:rFonts w:cstheme="minorHAnsi"/>
          <w:sz w:val="28"/>
          <w:szCs w:val="28"/>
        </w:rPr>
        <w:t>Somos Iglesia- Un Corazón</w:t>
      </w:r>
      <w:r w:rsidR="00D36078">
        <w:rPr>
          <w:rFonts w:cstheme="minorHAnsi"/>
          <w:sz w:val="28"/>
          <w:szCs w:val="28"/>
        </w:rPr>
        <w:t>.</w:t>
      </w:r>
      <w:r w:rsidRPr="000B6552">
        <w:rPr>
          <w:rFonts w:cstheme="minorHAnsi"/>
          <w:sz w:val="28"/>
          <w:szCs w:val="28"/>
        </w:rPr>
        <w:t xml:space="preserve"> </w:t>
      </w:r>
    </w:p>
    <w:p w:rsidR="00206D94" w:rsidRDefault="00206D94" w:rsidP="00206D94">
      <w:pPr>
        <w:rPr>
          <w:rFonts w:cstheme="minorHAnsi"/>
          <w:b/>
          <w:sz w:val="28"/>
          <w:szCs w:val="28"/>
        </w:rPr>
      </w:pPr>
    </w:p>
    <w:p w:rsidR="003D3F21" w:rsidRDefault="003D3F21" w:rsidP="00206D94">
      <w:pPr>
        <w:rPr>
          <w:rFonts w:cstheme="minorHAnsi"/>
          <w:sz w:val="28"/>
          <w:szCs w:val="28"/>
        </w:rPr>
      </w:pPr>
    </w:p>
    <w:p w:rsidR="0093606A" w:rsidRPr="000B6552" w:rsidRDefault="0093606A" w:rsidP="00206D94">
      <w:pPr>
        <w:rPr>
          <w:rFonts w:cstheme="minorHAnsi"/>
          <w:sz w:val="28"/>
          <w:szCs w:val="28"/>
        </w:rPr>
      </w:pPr>
    </w:p>
    <w:p w:rsidR="00206D94" w:rsidRPr="003D3F21" w:rsidRDefault="00206D94" w:rsidP="00206D94">
      <w:pPr>
        <w:rPr>
          <w:rFonts w:cstheme="minorHAnsi"/>
          <w:b/>
          <w:sz w:val="28"/>
          <w:szCs w:val="28"/>
        </w:rPr>
      </w:pPr>
      <w:r w:rsidRPr="003D3F21">
        <w:rPr>
          <w:rFonts w:cstheme="minorHAnsi"/>
          <w:b/>
          <w:sz w:val="28"/>
          <w:szCs w:val="28"/>
        </w:rPr>
        <w:lastRenderedPageBreak/>
        <w:t xml:space="preserve">Tiempo para recibir las ofrendas: </w:t>
      </w:r>
    </w:p>
    <w:p w:rsidR="00206D94" w:rsidRPr="00D4225B" w:rsidRDefault="00206D94" w:rsidP="00D4225B">
      <w:pPr>
        <w:jc w:val="center"/>
        <w:rPr>
          <w:rFonts w:cstheme="minorHAnsi"/>
          <w:b/>
          <w:sz w:val="28"/>
          <w:szCs w:val="28"/>
        </w:rPr>
      </w:pPr>
      <w:r w:rsidRPr="00D4225B">
        <w:rPr>
          <w:rFonts w:cstheme="minorHAnsi"/>
          <w:b/>
          <w:sz w:val="28"/>
          <w:szCs w:val="28"/>
        </w:rPr>
        <w:t>DEBEMOS SER GENEROSOS.</w:t>
      </w:r>
    </w:p>
    <w:p w:rsidR="00206D94" w:rsidRPr="000B6552" w:rsidRDefault="00206D94" w:rsidP="00206D94">
      <w:pPr>
        <w:rPr>
          <w:rFonts w:cstheme="minorHAnsi"/>
          <w:sz w:val="28"/>
          <w:szCs w:val="28"/>
        </w:rPr>
      </w:pPr>
      <w:r w:rsidRPr="00D4225B">
        <w:rPr>
          <w:rFonts w:cstheme="minorHAnsi"/>
          <w:b/>
          <w:sz w:val="28"/>
          <w:szCs w:val="28"/>
        </w:rPr>
        <w:t>Proverbios 11:25</w:t>
      </w:r>
      <w:r w:rsidRPr="000B6552">
        <w:rPr>
          <w:rFonts w:cstheme="minorHAnsi"/>
          <w:sz w:val="28"/>
          <w:szCs w:val="28"/>
        </w:rPr>
        <w:t xml:space="preserve"> </w:t>
      </w:r>
      <w:r w:rsidR="00D4225B">
        <w:rPr>
          <w:rFonts w:cstheme="minorHAnsi"/>
          <w:sz w:val="28"/>
          <w:szCs w:val="28"/>
        </w:rPr>
        <w:t>“</w:t>
      </w:r>
      <w:r w:rsidRPr="00D4225B">
        <w:rPr>
          <w:rFonts w:cstheme="minorHAnsi"/>
          <w:i/>
          <w:sz w:val="28"/>
          <w:szCs w:val="28"/>
        </w:rPr>
        <w:t>el que es generoso, prospera; el que da, también recibe</w:t>
      </w:r>
      <w:r w:rsidR="00D4225B" w:rsidRPr="00D4225B">
        <w:rPr>
          <w:rFonts w:cstheme="minorHAnsi"/>
          <w:i/>
          <w:sz w:val="28"/>
          <w:szCs w:val="28"/>
        </w:rPr>
        <w:t>”.</w:t>
      </w:r>
    </w:p>
    <w:p w:rsidR="00206D94" w:rsidRPr="000B6552" w:rsidRDefault="00D4225B" w:rsidP="00206D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a) </w:t>
      </w:r>
      <w:r w:rsidR="00206D94" w:rsidRPr="000B6552">
        <w:rPr>
          <w:rFonts w:cstheme="minorHAnsi"/>
          <w:sz w:val="28"/>
          <w:szCs w:val="28"/>
        </w:rPr>
        <w:t xml:space="preserve">ser generoso es dar con abundancia </w:t>
      </w:r>
    </w:p>
    <w:p w:rsidR="00206D94" w:rsidRPr="000B6552" w:rsidRDefault="00D4225B" w:rsidP="00206D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b) </w:t>
      </w:r>
      <w:r w:rsidR="00206D94" w:rsidRPr="000B6552">
        <w:rPr>
          <w:rFonts w:cstheme="minorHAnsi"/>
          <w:sz w:val="28"/>
          <w:szCs w:val="28"/>
        </w:rPr>
        <w:t xml:space="preserve">la generosidad atrae la prosperidad </w:t>
      </w:r>
    </w:p>
    <w:p w:rsidR="00206D94" w:rsidRPr="000B6552" w:rsidRDefault="00D4225B" w:rsidP="00206D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c) </w:t>
      </w:r>
      <w:r w:rsidR="00206D94" w:rsidRPr="000B6552">
        <w:rPr>
          <w:rFonts w:cstheme="minorHAnsi"/>
          <w:sz w:val="28"/>
          <w:szCs w:val="28"/>
        </w:rPr>
        <w:t xml:space="preserve">debemos ser generosos sobre todo con Dios que ha sido tan generoso con nosotros </w:t>
      </w:r>
    </w:p>
    <w:p w:rsidR="00D4225B" w:rsidRDefault="00D4225B" w:rsidP="00D4225B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4225B">
        <w:rPr>
          <w:rFonts w:cstheme="minorHAnsi"/>
          <w:sz w:val="28"/>
          <w:szCs w:val="28"/>
        </w:rPr>
        <w:t>hacer oración corta</w:t>
      </w:r>
      <w:r>
        <w:rPr>
          <w:rFonts w:cstheme="minorHAnsi"/>
          <w:sz w:val="28"/>
          <w:szCs w:val="28"/>
        </w:rPr>
        <w:t>.</w:t>
      </w:r>
    </w:p>
    <w:p w:rsidR="00D4225B" w:rsidRPr="00D4225B" w:rsidRDefault="00D4225B" w:rsidP="00D4225B">
      <w:pPr>
        <w:pStyle w:val="Prrafodelista"/>
        <w:rPr>
          <w:rFonts w:cstheme="minorHAnsi"/>
          <w:b/>
          <w:sz w:val="32"/>
          <w:szCs w:val="32"/>
        </w:rPr>
      </w:pPr>
    </w:p>
    <w:p w:rsidR="00D4225B" w:rsidRDefault="00D4225B" w:rsidP="00D4225B">
      <w:pPr>
        <w:pStyle w:val="Prrafodelista"/>
        <w:rPr>
          <w:rFonts w:cstheme="minorHAnsi"/>
          <w:b/>
          <w:sz w:val="32"/>
          <w:szCs w:val="32"/>
        </w:rPr>
      </w:pPr>
    </w:p>
    <w:p w:rsidR="00CA72E1" w:rsidRDefault="00CA72E1" w:rsidP="001D6FA0">
      <w:pPr>
        <w:spacing w:after="200" w:line="276" w:lineRule="auto"/>
        <w:rPr>
          <w:rFonts w:ascii="Arial" w:hAnsi="Arial" w:cs="Arial"/>
          <w:sz w:val="24"/>
          <w:szCs w:val="24"/>
        </w:rPr>
      </w:pPr>
    </w:p>
    <w:p w:rsidR="001D6FA0" w:rsidRPr="009B37B5" w:rsidRDefault="001D6FA0" w:rsidP="001D6FA0">
      <w:pPr>
        <w:spacing w:after="200" w:line="276" w:lineRule="auto"/>
        <w:jc w:val="right"/>
        <w:rPr>
          <w:rFonts w:ascii="Arial" w:hAnsi="Arial" w:cs="Arial"/>
          <w:i/>
          <w:sz w:val="28"/>
          <w:szCs w:val="24"/>
        </w:rPr>
      </w:pPr>
      <w:bookmarkStart w:id="0" w:name="_GoBack"/>
      <w:r w:rsidRPr="009B37B5">
        <w:rPr>
          <w:rFonts w:ascii="Arial" w:hAnsi="Arial" w:cs="Arial"/>
          <w:i/>
          <w:sz w:val="28"/>
          <w:szCs w:val="24"/>
        </w:rPr>
        <w:t>Tema realizado por: Pastor Yamil Alfonso Nieto</w:t>
      </w:r>
    </w:p>
    <w:bookmarkEnd w:id="0"/>
    <w:p w:rsidR="00D4225B" w:rsidRDefault="00D4225B" w:rsidP="00D4225B">
      <w:pPr>
        <w:pStyle w:val="Prrafodelista"/>
        <w:spacing w:after="200" w:line="276" w:lineRule="auto"/>
      </w:pPr>
    </w:p>
    <w:sectPr w:rsidR="00D4225B" w:rsidSect="000B6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07FE3"/>
    <w:multiLevelType w:val="hybridMultilevel"/>
    <w:tmpl w:val="D83896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16F77"/>
    <w:multiLevelType w:val="hybridMultilevel"/>
    <w:tmpl w:val="D654FCFA"/>
    <w:lvl w:ilvl="0" w:tplc="C092329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sz w:val="28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7C1C93"/>
    <w:multiLevelType w:val="hybridMultilevel"/>
    <w:tmpl w:val="5E289D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D94"/>
    <w:rsid w:val="001D6FA0"/>
    <w:rsid w:val="00206D94"/>
    <w:rsid w:val="0027048C"/>
    <w:rsid w:val="003D3F21"/>
    <w:rsid w:val="004623E4"/>
    <w:rsid w:val="0048064F"/>
    <w:rsid w:val="00857F2E"/>
    <w:rsid w:val="0093606A"/>
    <w:rsid w:val="0097101B"/>
    <w:rsid w:val="00994CB5"/>
    <w:rsid w:val="009B37B5"/>
    <w:rsid w:val="00A14AA3"/>
    <w:rsid w:val="00AA519D"/>
    <w:rsid w:val="00C727DB"/>
    <w:rsid w:val="00CA72E1"/>
    <w:rsid w:val="00CF5626"/>
    <w:rsid w:val="00D36078"/>
    <w:rsid w:val="00D4225B"/>
    <w:rsid w:val="00F7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D94"/>
    <w:pPr>
      <w:spacing w:after="160" w:line="259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225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5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626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D94"/>
    <w:pPr>
      <w:spacing w:after="160" w:line="259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225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5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626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690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29</cp:revision>
  <cp:lastPrinted>2019-04-23T23:20:00Z</cp:lastPrinted>
  <dcterms:created xsi:type="dcterms:W3CDTF">2019-04-23T20:06:00Z</dcterms:created>
  <dcterms:modified xsi:type="dcterms:W3CDTF">2019-07-02T15:28:00Z</dcterms:modified>
</cp:coreProperties>
</file>