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CD6" w:rsidRPr="00CA4838" w:rsidRDefault="000166F5" w:rsidP="000166F5">
      <w:pPr>
        <w:jc w:val="center"/>
        <w:rPr>
          <w:rFonts w:cstheme="minorHAnsi"/>
          <w:sz w:val="28"/>
          <w:szCs w:val="28"/>
          <w:lang w:val="es-CO"/>
        </w:rPr>
      </w:pPr>
      <w:r w:rsidRPr="00CA4838">
        <w:rPr>
          <w:rFonts w:cstheme="minorHAnsi"/>
          <w:sz w:val="28"/>
          <w:szCs w:val="28"/>
          <w:lang w:val="es-CO"/>
        </w:rPr>
        <w:t>M</w:t>
      </w:r>
      <w:r w:rsidR="00CA4838" w:rsidRPr="00CA4838">
        <w:rPr>
          <w:rFonts w:cstheme="minorHAnsi"/>
          <w:sz w:val="28"/>
          <w:szCs w:val="28"/>
          <w:lang w:val="es-CO"/>
        </w:rPr>
        <w:t>Á</w:t>
      </w:r>
      <w:r w:rsidRPr="00CA4838">
        <w:rPr>
          <w:rFonts w:cstheme="minorHAnsi"/>
          <w:sz w:val="28"/>
          <w:szCs w:val="28"/>
          <w:lang w:val="es-CO"/>
        </w:rPr>
        <w:t xml:space="preserve">S </w:t>
      </w:r>
      <w:r w:rsidRPr="00CA4838">
        <w:rPr>
          <w:rFonts w:cstheme="minorHAnsi"/>
          <w:b/>
          <w:sz w:val="28"/>
          <w:szCs w:val="28"/>
          <w:lang w:val="es-CO"/>
        </w:rPr>
        <w:t>PODEROSO</w:t>
      </w:r>
      <w:r w:rsidRPr="00CA4838">
        <w:rPr>
          <w:rFonts w:cstheme="minorHAnsi"/>
          <w:sz w:val="28"/>
          <w:szCs w:val="28"/>
          <w:lang w:val="es-CO"/>
        </w:rPr>
        <w:t xml:space="preserve"> EL QUE ESTA EN MÍ</w:t>
      </w:r>
    </w:p>
    <w:p w:rsidR="000166F5" w:rsidRPr="00CA4838" w:rsidRDefault="000166F5" w:rsidP="000166F5">
      <w:pPr>
        <w:jc w:val="center"/>
        <w:rPr>
          <w:rFonts w:cstheme="minorHAnsi"/>
          <w:sz w:val="28"/>
          <w:szCs w:val="28"/>
          <w:lang w:val="es-CO"/>
        </w:rPr>
      </w:pPr>
      <w:r w:rsidRPr="00CA4838">
        <w:rPr>
          <w:rFonts w:cstheme="minorHAnsi"/>
          <w:sz w:val="28"/>
          <w:szCs w:val="28"/>
          <w:lang w:val="es-CO"/>
        </w:rPr>
        <w:t>QUE EL QUE EST</w:t>
      </w:r>
      <w:r w:rsidR="00CA4838" w:rsidRPr="00CA4838">
        <w:rPr>
          <w:rFonts w:cstheme="minorHAnsi"/>
          <w:sz w:val="28"/>
          <w:szCs w:val="28"/>
          <w:lang w:val="es-CO"/>
        </w:rPr>
        <w:t>Á</w:t>
      </w:r>
      <w:r w:rsidRPr="00CA4838">
        <w:rPr>
          <w:rFonts w:cstheme="minorHAnsi"/>
          <w:sz w:val="28"/>
          <w:szCs w:val="28"/>
          <w:lang w:val="es-CO"/>
        </w:rPr>
        <w:t xml:space="preserve"> EN EL MUNDO.</w:t>
      </w:r>
    </w:p>
    <w:p w:rsidR="000166F5" w:rsidRPr="00CA4838" w:rsidRDefault="000166F5" w:rsidP="000166F5">
      <w:pPr>
        <w:jc w:val="center"/>
        <w:rPr>
          <w:rFonts w:cstheme="minorHAnsi"/>
          <w:b/>
          <w:sz w:val="28"/>
          <w:szCs w:val="28"/>
          <w:lang w:val="es-CO"/>
        </w:rPr>
      </w:pPr>
      <w:r w:rsidRPr="00CA4838">
        <w:rPr>
          <w:rFonts w:cstheme="minorHAnsi"/>
          <w:b/>
          <w:sz w:val="28"/>
          <w:szCs w:val="28"/>
          <w:lang w:val="es-CO"/>
        </w:rPr>
        <w:t>Leer Hechos 1:8</w:t>
      </w:r>
    </w:p>
    <w:p w:rsidR="000166F5" w:rsidRPr="00CA4838" w:rsidRDefault="000166F5" w:rsidP="000166F5">
      <w:pPr>
        <w:jc w:val="center"/>
        <w:rPr>
          <w:rFonts w:cstheme="minorHAnsi"/>
          <w:b/>
          <w:sz w:val="28"/>
          <w:szCs w:val="28"/>
          <w:lang w:val="es-CO"/>
        </w:rPr>
      </w:pPr>
    </w:p>
    <w:p w:rsidR="00491C2C" w:rsidRPr="00CA4838" w:rsidRDefault="000166F5" w:rsidP="000166F5">
      <w:pPr>
        <w:rPr>
          <w:rFonts w:cstheme="minorHAnsi"/>
          <w:sz w:val="28"/>
          <w:szCs w:val="28"/>
          <w:lang w:val="es-CO"/>
        </w:rPr>
      </w:pPr>
      <w:r w:rsidRPr="00CA4838">
        <w:rPr>
          <w:rFonts w:cstheme="minorHAnsi"/>
          <w:b/>
          <w:sz w:val="28"/>
          <w:szCs w:val="28"/>
          <w:lang w:val="es-CO"/>
        </w:rPr>
        <w:t>1</w:t>
      </w:r>
      <w:r w:rsidR="002F6667">
        <w:rPr>
          <w:rFonts w:cstheme="minorHAnsi"/>
          <w:b/>
          <w:sz w:val="28"/>
          <w:szCs w:val="28"/>
          <w:lang w:val="es-CO"/>
        </w:rPr>
        <w:t xml:space="preserve">. </w:t>
      </w:r>
      <w:r w:rsidRPr="00CA4838">
        <w:rPr>
          <w:rFonts w:cstheme="minorHAnsi"/>
          <w:b/>
          <w:sz w:val="28"/>
          <w:szCs w:val="28"/>
          <w:lang w:val="es-CO"/>
        </w:rPr>
        <w:t>¿Quién es el Espíritu Santo</w:t>
      </w:r>
      <w:r w:rsidRPr="00CA4838">
        <w:rPr>
          <w:rFonts w:cstheme="minorHAnsi"/>
          <w:sz w:val="28"/>
          <w:szCs w:val="28"/>
          <w:lang w:val="es-CO"/>
        </w:rPr>
        <w:t>?</w:t>
      </w:r>
    </w:p>
    <w:p w:rsidR="00491C2C" w:rsidRPr="00CA4838" w:rsidRDefault="000166F5" w:rsidP="000166F5">
      <w:pPr>
        <w:rPr>
          <w:rFonts w:cstheme="minorHAnsi"/>
          <w:sz w:val="28"/>
          <w:szCs w:val="28"/>
          <w:lang w:val="es-CO"/>
        </w:rPr>
      </w:pPr>
      <w:r w:rsidRPr="00CA4838">
        <w:rPr>
          <w:rFonts w:cstheme="minorHAnsi"/>
          <w:sz w:val="28"/>
          <w:szCs w:val="28"/>
          <w:lang w:val="es-CO"/>
        </w:rPr>
        <w:t xml:space="preserve">Es Dios mismo, también </w:t>
      </w:r>
      <w:r w:rsidR="000508E0">
        <w:rPr>
          <w:rFonts w:cstheme="minorHAnsi"/>
          <w:sz w:val="28"/>
          <w:szCs w:val="28"/>
          <w:lang w:val="es-CO"/>
        </w:rPr>
        <w:t>se le denomina el C</w:t>
      </w:r>
      <w:r w:rsidRPr="00CA4838">
        <w:rPr>
          <w:rFonts w:cstheme="minorHAnsi"/>
          <w:sz w:val="28"/>
          <w:szCs w:val="28"/>
          <w:lang w:val="es-CO"/>
        </w:rPr>
        <w:t>onsolador, el Ayudador. El Espíritu Santo a</w:t>
      </w:r>
      <w:r w:rsidR="000508E0">
        <w:rPr>
          <w:rFonts w:cstheme="minorHAnsi"/>
          <w:sz w:val="28"/>
          <w:szCs w:val="28"/>
          <w:lang w:val="es-CO"/>
        </w:rPr>
        <w:t>l ser la tercera persona de la T</w:t>
      </w:r>
      <w:r w:rsidRPr="00CA4838">
        <w:rPr>
          <w:rFonts w:cstheme="minorHAnsi"/>
          <w:sz w:val="28"/>
          <w:szCs w:val="28"/>
          <w:lang w:val="es-CO"/>
        </w:rPr>
        <w:t>rinidad, es quien tiene la labor Santificadora de la iglesia en la actualidad.</w:t>
      </w:r>
    </w:p>
    <w:p w:rsidR="000166F5" w:rsidRPr="00CA4838" w:rsidRDefault="00846642" w:rsidP="000166F5">
      <w:pPr>
        <w:rPr>
          <w:rFonts w:cstheme="minorHAnsi"/>
          <w:b/>
          <w:sz w:val="28"/>
          <w:szCs w:val="28"/>
          <w:lang w:val="es-CO"/>
        </w:rPr>
      </w:pPr>
      <w:r>
        <w:rPr>
          <w:rFonts w:cstheme="minorHAnsi"/>
          <w:b/>
          <w:sz w:val="28"/>
          <w:szCs w:val="28"/>
          <w:lang w:val="es-CO"/>
        </w:rPr>
        <w:t xml:space="preserve">2. </w:t>
      </w:r>
      <w:r w:rsidR="000166F5" w:rsidRPr="00CA4838">
        <w:rPr>
          <w:rFonts w:cstheme="minorHAnsi"/>
          <w:b/>
          <w:sz w:val="28"/>
          <w:szCs w:val="28"/>
          <w:lang w:val="es-CO"/>
        </w:rPr>
        <w:t>funciones más comunes del Espíritu Santo:</w:t>
      </w:r>
    </w:p>
    <w:p w:rsidR="000166F5" w:rsidRPr="00CA4838" w:rsidRDefault="000166F5" w:rsidP="000166F5">
      <w:pPr>
        <w:rPr>
          <w:rFonts w:cstheme="minorHAnsi"/>
          <w:sz w:val="28"/>
          <w:szCs w:val="28"/>
          <w:lang w:val="es-CO"/>
        </w:rPr>
      </w:pPr>
      <w:r w:rsidRPr="00AB6607">
        <w:rPr>
          <w:rFonts w:cstheme="minorHAnsi"/>
          <w:b/>
          <w:sz w:val="28"/>
          <w:szCs w:val="28"/>
          <w:lang w:val="es-CO"/>
        </w:rPr>
        <w:t>a)</w:t>
      </w:r>
      <w:r w:rsidRPr="00CA4838">
        <w:rPr>
          <w:rFonts w:cstheme="minorHAnsi"/>
          <w:sz w:val="28"/>
          <w:szCs w:val="28"/>
          <w:lang w:val="es-CO"/>
        </w:rPr>
        <w:t xml:space="preserve"> </w:t>
      </w:r>
      <w:r w:rsidR="00AB6607">
        <w:rPr>
          <w:rFonts w:cstheme="minorHAnsi"/>
          <w:sz w:val="28"/>
          <w:szCs w:val="28"/>
          <w:lang w:val="es-CO"/>
        </w:rPr>
        <w:t>A</w:t>
      </w:r>
      <w:r w:rsidRPr="00CA4838">
        <w:rPr>
          <w:rFonts w:cstheme="minorHAnsi"/>
          <w:sz w:val="28"/>
          <w:szCs w:val="28"/>
          <w:lang w:val="es-CO"/>
        </w:rPr>
        <w:t>yuda  a los creyentes en su debilidad</w:t>
      </w:r>
      <w:r w:rsidR="00AB6607">
        <w:rPr>
          <w:rFonts w:cstheme="minorHAnsi"/>
          <w:sz w:val="28"/>
          <w:szCs w:val="28"/>
          <w:lang w:val="es-CO"/>
        </w:rPr>
        <w:t>.</w:t>
      </w:r>
      <w:r w:rsidRPr="00CA4838">
        <w:rPr>
          <w:rFonts w:cstheme="minorHAnsi"/>
          <w:sz w:val="28"/>
          <w:szCs w:val="28"/>
          <w:lang w:val="es-CO"/>
        </w:rPr>
        <w:t xml:space="preserve"> </w:t>
      </w:r>
      <w:r w:rsidR="00AB6607">
        <w:rPr>
          <w:rFonts w:cstheme="minorHAnsi"/>
          <w:b/>
          <w:sz w:val="28"/>
          <w:szCs w:val="28"/>
          <w:lang w:val="es-CO"/>
        </w:rPr>
        <w:t>L</w:t>
      </w:r>
      <w:r w:rsidRPr="00CA4838">
        <w:rPr>
          <w:rFonts w:cstheme="minorHAnsi"/>
          <w:b/>
          <w:sz w:val="28"/>
          <w:szCs w:val="28"/>
          <w:lang w:val="es-CO"/>
        </w:rPr>
        <w:t>eer Romanos 8:26.</w:t>
      </w:r>
    </w:p>
    <w:p w:rsidR="000166F5" w:rsidRPr="00CA4838" w:rsidRDefault="000166F5" w:rsidP="000166F5">
      <w:pPr>
        <w:rPr>
          <w:rFonts w:cstheme="minorHAnsi"/>
          <w:sz w:val="28"/>
          <w:szCs w:val="28"/>
          <w:lang w:val="es-CO"/>
        </w:rPr>
      </w:pPr>
      <w:r w:rsidRPr="00AB6607">
        <w:rPr>
          <w:rFonts w:cstheme="minorHAnsi"/>
          <w:b/>
          <w:sz w:val="28"/>
          <w:szCs w:val="28"/>
          <w:lang w:val="es-CO"/>
        </w:rPr>
        <w:t>b)</w:t>
      </w:r>
      <w:r w:rsidR="00AB6607">
        <w:rPr>
          <w:rFonts w:cstheme="minorHAnsi"/>
          <w:sz w:val="28"/>
          <w:szCs w:val="28"/>
          <w:lang w:val="es-CO"/>
        </w:rPr>
        <w:t xml:space="preserve"> E</w:t>
      </w:r>
      <w:r w:rsidRPr="00CA4838">
        <w:rPr>
          <w:rFonts w:cstheme="minorHAnsi"/>
          <w:sz w:val="28"/>
          <w:szCs w:val="28"/>
          <w:lang w:val="es-CO"/>
        </w:rPr>
        <w:t xml:space="preserve">l Espíritu Santo es quien redarguye (hace caer en cuenta de su pecado), al mundo de pecado,  justicia y juicio. </w:t>
      </w:r>
      <w:r w:rsidRPr="00CA4838">
        <w:rPr>
          <w:rFonts w:cstheme="minorHAnsi"/>
          <w:b/>
          <w:sz w:val="28"/>
          <w:szCs w:val="28"/>
          <w:lang w:val="es-CO"/>
        </w:rPr>
        <w:t>L</w:t>
      </w:r>
      <w:r w:rsidR="003848DC" w:rsidRPr="00CA4838">
        <w:rPr>
          <w:rFonts w:cstheme="minorHAnsi"/>
          <w:b/>
          <w:sz w:val="28"/>
          <w:szCs w:val="28"/>
          <w:lang w:val="es-CO"/>
        </w:rPr>
        <w:t>eer Juan 16:8-11.</w:t>
      </w:r>
    </w:p>
    <w:p w:rsidR="00491C2C" w:rsidRPr="00CA4838" w:rsidRDefault="00491C2C" w:rsidP="000166F5">
      <w:pPr>
        <w:rPr>
          <w:rFonts w:cstheme="minorHAnsi"/>
          <w:sz w:val="28"/>
          <w:szCs w:val="28"/>
          <w:lang w:val="es-CO"/>
        </w:rPr>
      </w:pPr>
      <w:r w:rsidRPr="00AB6607">
        <w:rPr>
          <w:rFonts w:cstheme="minorHAnsi"/>
          <w:b/>
          <w:sz w:val="28"/>
          <w:szCs w:val="28"/>
          <w:lang w:val="es-CO"/>
        </w:rPr>
        <w:t>c)</w:t>
      </w:r>
      <w:r w:rsidRPr="00CA4838">
        <w:rPr>
          <w:rFonts w:cstheme="minorHAnsi"/>
          <w:sz w:val="28"/>
          <w:szCs w:val="28"/>
          <w:lang w:val="es-CO"/>
        </w:rPr>
        <w:t xml:space="preserve"> </w:t>
      </w:r>
      <w:r w:rsidR="00AB6607">
        <w:rPr>
          <w:rFonts w:cstheme="minorHAnsi"/>
          <w:sz w:val="28"/>
          <w:szCs w:val="28"/>
          <w:lang w:val="es-CO"/>
        </w:rPr>
        <w:t>E</w:t>
      </w:r>
      <w:r w:rsidRPr="00CA4838">
        <w:rPr>
          <w:rFonts w:cstheme="minorHAnsi"/>
          <w:sz w:val="28"/>
          <w:szCs w:val="28"/>
          <w:lang w:val="es-CO"/>
        </w:rPr>
        <w:t xml:space="preserve">l Espíritu Santo reviste al cristiano de poder, para testificar de Cristo; sin temor al mundo. </w:t>
      </w:r>
      <w:r w:rsidRPr="00CA4838">
        <w:rPr>
          <w:rFonts w:cstheme="minorHAnsi"/>
          <w:b/>
          <w:sz w:val="28"/>
          <w:szCs w:val="28"/>
          <w:lang w:val="es-CO"/>
        </w:rPr>
        <w:t xml:space="preserve">Leer </w:t>
      </w:r>
      <w:r w:rsidR="00AB6607">
        <w:rPr>
          <w:rFonts w:cstheme="minorHAnsi"/>
          <w:b/>
          <w:sz w:val="28"/>
          <w:szCs w:val="28"/>
          <w:lang w:val="es-CO"/>
        </w:rPr>
        <w:t>H</w:t>
      </w:r>
      <w:r w:rsidRPr="00CA4838">
        <w:rPr>
          <w:rFonts w:cstheme="minorHAnsi"/>
          <w:b/>
          <w:sz w:val="28"/>
          <w:szCs w:val="28"/>
          <w:lang w:val="es-CO"/>
        </w:rPr>
        <w:t>echos 2:1- 4.</w:t>
      </w:r>
      <w:r w:rsidRPr="00CA4838">
        <w:rPr>
          <w:rFonts w:cstheme="minorHAnsi"/>
          <w:sz w:val="28"/>
          <w:szCs w:val="28"/>
          <w:lang w:val="es-CO"/>
        </w:rPr>
        <w:t xml:space="preserve"> </w:t>
      </w:r>
    </w:p>
    <w:p w:rsidR="00491C2C" w:rsidRPr="00CA4838" w:rsidRDefault="00491C2C" w:rsidP="000166F5">
      <w:pPr>
        <w:rPr>
          <w:rFonts w:cstheme="minorHAnsi"/>
          <w:sz w:val="28"/>
          <w:szCs w:val="28"/>
          <w:lang w:val="es-CO"/>
        </w:rPr>
      </w:pPr>
      <w:r w:rsidRPr="00AB6607">
        <w:rPr>
          <w:rFonts w:cstheme="minorHAnsi"/>
          <w:b/>
          <w:sz w:val="28"/>
          <w:szCs w:val="28"/>
          <w:lang w:val="es-CO"/>
        </w:rPr>
        <w:t>d)</w:t>
      </w:r>
      <w:r w:rsidR="00AB6607">
        <w:rPr>
          <w:rFonts w:cstheme="minorHAnsi"/>
          <w:sz w:val="28"/>
          <w:szCs w:val="28"/>
          <w:lang w:val="es-CO"/>
        </w:rPr>
        <w:t xml:space="preserve"> E</w:t>
      </w:r>
      <w:r w:rsidRPr="00CA4838">
        <w:rPr>
          <w:rFonts w:cstheme="minorHAnsi"/>
          <w:sz w:val="28"/>
          <w:szCs w:val="28"/>
          <w:lang w:val="es-CO"/>
        </w:rPr>
        <w:t xml:space="preserve">l Espíritu Santo reviste de poder al cristiano, para vencer al adversario. </w:t>
      </w:r>
      <w:r w:rsidRPr="00CA4838">
        <w:rPr>
          <w:rFonts w:cstheme="minorHAnsi"/>
          <w:b/>
          <w:sz w:val="28"/>
          <w:szCs w:val="28"/>
          <w:lang w:val="es-CO"/>
        </w:rPr>
        <w:t>Leer efesios 6:10-12.</w:t>
      </w:r>
    </w:p>
    <w:p w:rsidR="00491C2C" w:rsidRPr="00CA4838" w:rsidRDefault="00081C5B" w:rsidP="000166F5">
      <w:pPr>
        <w:rPr>
          <w:rFonts w:cstheme="minorHAnsi"/>
          <w:sz w:val="28"/>
          <w:szCs w:val="28"/>
          <w:lang w:val="es-CO"/>
        </w:rPr>
      </w:pPr>
      <w:r>
        <w:rPr>
          <w:rFonts w:cstheme="minorHAnsi"/>
          <w:b/>
          <w:sz w:val="28"/>
          <w:szCs w:val="28"/>
          <w:lang w:val="es-CO"/>
        </w:rPr>
        <w:t xml:space="preserve">3. </w:t>
      </w:r>
      <w:r w:rsidR="00DF28B2" w:rsidRPr="00C85AD0">
        <w:rPr>
          <w:rFonts w:cstheme="minorHAnsi"/>
          <w:b/>
          <w:sz w:val="28"/>
          <w:szCs w:val="28"/>
          <w:lang w:val="es-CO"/>
        </w:rPr>
        <w:t>E</w:t>
      </w:r>
      <w:r w:rsidR="00491C2C" w:rsidRPr="00C85AD0">
        <w:rPr>
          <w:rFonts w:cstheme="minorHAnsi"/>
          <w:b/>
          <w:sz w:val="28"/>
          <w:szCs w:val="28"/>
          <w:lang w:val="es-CO"/>
        </w:rPr>
        <w:t>stamos llamados a tener comunión con el Espíritu</w:t>
      </w:r>
      <w:r w:rsidR="00A40DB0" w:rsidRPr="00C85AD0">
        <w:rPr>
          <w:rFonts w:cstheme="minorHAnsi"/>
          <w:b/>
          <w:sz w:val="28"/>
          <w:szCs w:val="28"/>
          <w:lang w:val="es-CO"/>
        </w:rPr>
        <w:t xml:space="preserve"> Santo.</w:t>
      </w:r>
      <w:r w:rsidR="00491C2C" w:rsidRPr="00A40DB0">
        <w:rPr>
          <w:rFonts w:cstheme="minorHAnsi"/>
          <w:b/>
          <w:sz w:val="28"/>
          <w:szCs w:val="28"/>
          <w:lang w:val="es-CO"/>
        </w:rPr>
        <w:t xml:space="preserve"> </w:t>
      </w:r>
      <w:r w:rsidR="00A40DB0" w:rsidRPr="00A40DB0">
        <w:rPr>
          <w:rFonts w:cstheme="minorHAnsi"/>
          <w:b/>
          <w:sz w:val="28"/>
          <w:szCs w:val="28"/>
          <w:lang w:val="es-CO"/>
        </w:rPr>
        <w:t>Leer</w:t>
      </w:r>
      <w:r w:rsidR="00491C2C" w:rsidRPr="00CA4838">
        <w:rPr>
          <w:rFonts w:cstheme="minorHAnsi"/>
          <w:sz w:val="28"/>
          <w:szCs w:val="28"/>
          <w:lang w:val="es-CO"/>
        </w:rPr>
        <w:t xml:space="preserve">  </w:t>
      </w:r>
      <w:r w:rsidR="00491C2C" w:rsidRPr="00CA4838">
        <w:rPr>
          <w:rFonts w:cstheme="minorHAnsi"/>
          <w:b/>
          <w:sz w:val="28"/>
          <w:szCs w:val="28"/>
          <w:lang w:val="es-CO"/>
        </w:rPr>
        <w:t>2 corintios 13:14</w:t>
      </w:r>
      <w:r w:rsidR="00491C2C" w:rsidRPr="00CA4838">
        <w:rPr>
          <w:rFonts w:cstheme="minorHAnsi"/>
          <w:sz w:val="28"/>
          <w:szCs w:val="28"/>
          <w:lang w:val="es-CO"/>
        </w:rPr>
        <w:t xml:space="preserve"> </w:t>
      </w:r>
    </w:p>
    <w:p w:rsidR="00615327" w:rsidRPr="00FF3A09" w:rsidRDefault="00491C2C" w:rsidP="00F22763">
      <w:pPr>
        <w:rPr>
          <w:rFonts w:cstheme="minorHAnsi"/>
          <w:sz w:val="28"/>
          <w:szCs w:val="28"/>
          <w:lang w:val="es-CO"/>
        </w:rPr>
      </w:pPr>
      <w:r w:rsidRPr="00CA4838">
        <w:rPr>
          <w:rFonts w:cstheme="minorHAnsi"/>
          <w:b/>
          <w:sz w:val="28"/>
          <w:szCs w:val="28"/>
          <w:lang w:val="es-CO"/>
        </w:rPr>
        <w:t>Conclusión:</w:t>
      </w:r>
      <w:r w:rsidRPr="00CA4838">
        <w:rPr>
          <w:rFonts w:cstheme="minorHAnsi"/>
          <w:sz w:val="28"/>
          <w:szCs w:val="28"/>
          <w:lang w:val="es-CO"/>
        </w:rPr>
        <w:t xml:space="preserve"> si deseamos vivir una vida cristiana en victoria, debemos prestar atención a este mensaje; ya que somos templo del Espíritu Santo  y ya no somos de nosotros mismos</w:t>
      </w:r>
      <w:r w:rsidR="002D27DD" w:rsidRPr="00CA4838">
        <w:rPr>
          <w:rFonts w:cstheme="minorHAnsi"/>
          <w:sz w:val="28"/>
          <w:szCs w:val="28"/>
          <w:lang w:val="es-CO"/>
        </w:rPr>
        <w:t xml:space="preserve">, pues hemos sido comprados por un precio de alto valor: </w:t>
      </w:r>
      <w:r w:rsidR="00D74B7B">
        <w:rPr>
          <w:rFonts w:cstheme="minorHAnsi"/>
          <w:sz w:val="28"/>
          <w:szCs w:val="28"/>
          <w:lang w:val="es-CO"/>
        </w:rPr>
        <w:t>“la S</w:t>
      </w:r>
      <w:r w:rsidR="002D27DD" w:rsidRPr="00CA4838">
        <w:rPr>
          <w:rFonts w:cstheme="minorHAnsi"/>
          <w:sz w:val="28"/>
          <w:szCs w:val="28"/>
          <w:lang w:val="es-CO"/>
        </w:rPr>
        <w:t>angre de Cristo”</w:t>
      </w:r>
      <w:r w:rsidR="008C6D7C">
        <w:rPr>
          <w:rFonts w:cstheme="minorHAnsi"/>
          <w:sz w:val="28"/>
          <w:szCs w:val="28"/>
          <w:lang w:val="es-CO"/>
        </w:rPr>
        <w:t>.</w:t>
      </w:r>
      <w:r w:rsidR="002D27DD" w:rsidRPr="00CA4838">
        <w:rPr>
          <w:rFonts w:cstheme="minorHAnsi"/>
          <w:sz w:val="28"/>
          <w:szCs w:val="28"/>
          <w:lang w:val="es-CO"/>
        </w:rPr>
        <w:t xml:space="preserve"> </w:t>
      </w:r>
      <w:r w:rsidR="008C6D7C">
        <w:rPr>
          <w:rFonts w:cstheme="minorHAnsi"/>
          <w:b/>
          <w:sz w:val="28"/>
          <w:szCs w:val="28"/>
          <w:lang w:val="es-CO"/>
        </w:rPr>
        <w:t>L</w:t>
      </w:r>
      <w:r w:rsidR="002D27DD" w:rsidRPr="00CA4838">
        <w:rPr>
          <w:rFonts w:cstheme="minorHAnsi"/>
          <w:b/>
          <w:sz w:val="28"/>
          <w:szCs w:val="28"/>
          <w:lang w:val="es-CO"/>
        </w:rPr>
        <w:t>eer 1 corintios 6:19-20</w:t>
      </w:r>
      <w:r w:rsidR="00F04E23" w:rsidRPr="00CA4838">
        <w:rPr>
          <w:rFonts w:cstheme="minorHAnsi"/>
          <w:b/>
          <w:sz w:val="28"/>
          <w:szCs w:val="28"/>
          <w:lang w:val="es-CO"/>
        </w:rPr>
        <w:t>.</w:t>
      </w:r>
      <w:r w:rsidR="002B6067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22763" w:rsidRDefault="00F22763" w:rsidP="00F22763">
      <w:pPr>
        <w:rPr>
          <w:b/>
          <w:sz w:val="28"/>
          <w:lang w:val="es-CO"/>
        </w:rPr>
      </w:pPr>
      <w:r>
        <w:rPr>
          <w:b/>
          <w:sz w:val="28"/>
          <w:lang w:val="es-CO"/>
        </w:rPr>
        <w:t>Tiempo para recibir ofrendas</w:t>
      </w:r>
    </w:p>
    <w:p w:rsidR="00F22763" w:rsidRDefault="00F22763" w:rsidP="00F22763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F22763">
        <w:rPr>
          <w:rFonts w:ascii="Arial" w:hAnsi="Arial" w:cs="Arial"/>
          <w:b/>
          <w:sz w:val="24"/>
          <w:szCs w:val="24"/>
          <w:lang w:val="es-CO"/>
        </w:rPr>
        <w:t>DEBEMOS CUMPLIR LO QUE PROMETEMOS</w:t>
      </w:r>
      <w:r w:rsidR="000257A4">
        <w:rPr>
          <w:rFonts w:ascii="Arial" w:hAnsi="Arial" w:cs="Arial"/>
          <w:b/>
          <w:sz w:val="24"/>
          <w:szCs w:val="24"/>
          <w:lang w:val="es-CO"/>
        </w:rPr>
        <w:t>:</w:t>
      </w:r>
      <w:r w:rsidRPr="00F22763">
        <w:rPr>
          <w:rFonts w:ascii="Arial" w:hAnsi="Arial" w:cs="Arial"/>
          <w:b/>
          <w:sz w:val="24"/>
          <w:szCs w:val="24"/>
          <w:lang w:val="es-CO"/>
        </w:rPr>
        <w:t xml:space="preserve"> DAR PARA EL REINO DE DIOS</w:t>
      </w:r>
      <w:r>
        <w:rPr>
          <w:rFonts w:ascii="Arial" w:hAnsi="Arial" w:cs="Arial"/>
          <w:b/>
          <w:sz w:val="24"/>
          <w:szCs w:val="24"/>
          <w:lang w:val="es-CO"/>
        </w:rPr>
        <w:t>.</w:t>
      </w:r>
    </w:p>
    <w:p w:rsidR="00F22763" w:rsidRDefault="00F22763" w:rsidP="00F22763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Leer hechos 5: 1-11</w:t>
      </w:r>
    </w:p>
    <w:p w:rsidR="003C40F4" w:rsidRDefault="00FF3A09" w:rsidP="003848D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</w:t>
      </w:r>
      <w:r w:rsidR="003848DC">
        <w:rPr>
          <w:rFonts w:ascii="Arial" w:hAnsi="Arial" w:cs="Arial"/>
          <w:sz w:val="24"/>
          <w:szCs w:val="24"/>
          <w:lang w:val="es-CO"/>
        </w:rPr>
        <w:t>a porción bíblica habla por sí sola.</w:t>
      </w:r>
    </w:p>
    <w:p w:rsidR="00CE7D34" w:rsidRDefault="00CE7D34" w:rsidP="003848DC">
      <w:pPr>
        <w:rPr>
          <w:rFonts w:ascii="Arial" w:hAnsi="Arial" w:cs="Arial"/>
          <w:sz w:val="24"/>
          <w:szCs w:val="24"/>
          <w:lang w:val="es-CO"/>
        </w:rPr>
      </w:pPr>
    </w:p>
    <w:p w:rsidR="00CE7D34" w:rsidRPr="00CE7D34" w:rsidRDefault="00CE7D34" w:rsidP="00CE7D34">
      <w:pPr>
        <w:jc w:val="right"/>
        <w:rPr>
          <w:rFonts w:ascii="Arial" w:hAnsi="Arial" w:cs="Arial"/>
          <w:i/>
          <w:sz w:val="24"/>
          <w:szCs w:val="24"/>
          <w:lang w:val="es-CO"/>
        </w:rPr>
      </w:pPr>
      <w:r>
        <w:rPr>
          <w:rFonts w:ascii="Arial" w:hAnsi="Arial" w:cs="Arial"/>
          <w:i/>
          <w:sz w:val="24"/>
          <w:szCs w:val="24"/>
          <w:lang w:val="es-CO"/>
        </w:rPr>
        <w:t>Tema realizado por: Pastor Jorge Hernán Piedrahita</w:t>
      </w:r>
      <w:bookmarkStart w:id="0" w:name="_GoBack"/>
      <w:bookmarkEnd w:id="0"/>
    </w:p>
    <w:p w:rsidR="00CE7D34" w:rsidRDefault="00CE7D34" w:rsidP="003848DC">
      <w:pPr>
        <w:rPr>
          <w:rFonts w:ascii="Arial" w:hAnsi="Arial" w:cs="Arial"/>
          <w:sz w:val="24"/>
          <w:szCs w:val="24"/>
          <w:lang w:val="es-CO"/>
        </w:rPr>
      </w:pPr>
    </w:p>
    <w:sectPr w:rsidR="00CE7D34" w:rsidSect="00CE7D3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16F77"/>
    <w:multiLevelType w:val="hybridMultilevel"/>
    <w:tmpl w:val="D654FCFA"/>
    <w:lvl w:ilvl="0" w:tplc="C092329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sz w:val="28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7C1C93"/>
    <w:multiLevelType w:val="hybridMultilevel"/>
    <w:tmpl w:val="E048E9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6F5"/>
    <w:rsid w:val="000166F5"/>
    <w:rsid w:val="000257A4"/>
    <w:rsid w:val="000508E0"/>
    <w:rsid w:val="00081C5B"/>
    <w:rsid w:val="00122560"/>
    <w:rsid w:val="00184881"/>
    <w:rsid w:val="00201813"/>
    <w:rsid w:val="002B6067"/>
    <w:rsid w:val="002D27DD"/>
    <w:rsid w:val="002F6667"/>
    <w:rsid w:val="003312F5"/>
    <w:rsid w:val="00367D67"/>
    <w:rsid w:val="003848DC"/>
    <w:rsid w:val="003C40F4"/>
    <w:rsid w:val="00491C2C"/>
    <w:rsid w:val="005E544C"/>
    <w:rsid w:val="00615327"/>
    <w:rsid w:val="00714864"/>
    <w:rsid w:val="00846642"/>
    <w:rsid w:val="00874CD6"/>
    <w:rsid w:val="008C6D7C"/>
    <w:rsid w:val="008D6FA2"/>
    <w:rsid w:val="00942944"/>
    <w:rsid w:val="00A1179D"/>
    <w:rsid w:val="00A203D4"/>
    <w:rsid w:val="00A40DB0"/>
    <w:rsid w:val="00A73655"/>
    <w:rsid w:val="00AB6607"/>
    <w:rsid w:val="00C85AD0"/>
    <w:rsid w:val="00CA4838"/>
    <w:rsid w:val="00CE7D34"/>
    <w:rsid w:val="00D74B7B"/>
    <w:rsid w:val="00D96EF8"/>
    <w:rsid w:val="00DE1635"/>
    <w:rsid w:val="00DF28B2"/>
    <w:rsid w:val="00E32C8F"/>
    <w:rsid w:val="00EC55B3"/>
    <w:rsid w:val="00F04E23"/>
    <w:rsid w:val="00F22763"/>
    <w:rsid w:val="00FA7D9D"/>
    <w:rsid w:val="00FF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53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BlueDeep</dc:creator>
  <cp:lastModifiedBy>BlueDeep</cp:lastModifiedBy>
  <cp:revision>100</cp:revision>
  <cp:lastPrinted>2019-04-10T00:01:00Z</cp:lastPrinted>
  <dcterms:created xsi:type="dcterms:W3CDTF">2019-04-09T19:58:00Z</dcterms:created>
  <dcterms:modified xsi:type="dcterms:W3CDTF">2019-07-02T15:31:00Z</dcterms:modified>
</cp:coreProperties>
</file>