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95F" w:rsidRPr="00FE4C0D" w:rsidRDefault="00FE4C0D" w:rsidP="00FE4C0D">
      <w:pPr>
        <w:spacing w:after="0"/>
        <w:jc w:val="center"/>
        <w:rPr>
          <w:rFonts w:cstheme="minorHAnsi"/>
          <w:b/>
          <w:sz w:val="28"/>
          <w:lang w:val="es-CO"/>
        </w:rPr>
      </w:pPr>
      <w:r w:rsidRPr="00FE4C0D">
        <w:rPr>
          <w:rFonts w:cstheme="minorHAnsi"/>
          <w:b/>
          <w:sz w:val="28"/>
          <w:lang w:val="es-CO"/>
        </w:rPr>
        <w:t>PROPÓSITOS PARA NUEVO AÑO</w:t>
      </w:r>
    </w:p>
    <w:p w:rsidR="00C70394" w:rsidRDefault="00FE4C0D" w:rsidP="00FE4C0D">
      <w:pPr>
        <w:spacing w:after="0"/>
        <w:jc w:val="center"/>
        <w:rPr>
          <w:rFonts w:cstheme="minorHAnsi"/>
          <w:b/>
          <w:sz w:val="28"/>
          <w:lang w:val="es-CO"/>
        </w:rPr>
      </w:pPr>
      <w:r w:rsidRPr="00FE4C0D">
        <w:rPr>
          <w:rFonts w:cstheme="minorHAnsi"/>
          <w:b/>
          <w:sz w:val="28"/>
          <w:lang w:val="es-CO"/>
        </w:rPr>
        <w:t>“LAS BIENAVENTURANZAS”</w:t>
      </w:r>
    </w:p>
    <w:p w:rsidR="00FE4C0D" w:rsidRPr="00FE4C0D" w:rsidRDefault="00FE4C0D" w:rsidP="00FE4C0D">
      <w:pPr>
        <w:spacing w:after="0"/>
        <w:jc w:val="center"/>
        <w:rPr>
          <w:rFonts w:cstheme="minorHAnsi"/>
          <w:b/>
          <w:sz w:val="28"/>
          <w:lang w:val="es-CO"/>
        </w:rPr>
      </w:pPr>
      <w:r>
        <w:rPr>
          <w:rFonts w:cstheme="minorHAnsi"/>
          <w:b/>
          <w:sz w:val="28"/>
          <w:lang w:val="es-CO"/>
        </w:rPr>
        <w:t>Mateo 5:1-12</w:t>
      </w:r>
    </w:p>
    <w:p w:rsidR="00C70394" w:rsidRPr="00D50285" w:rsidRDefault="00C70394" w:rsidP="00C70394">
      <w:pPr>
        <w:rPr>
          <w:rFonts w:cstheme="minorHAnsi"/>
          <w:sz w:val="28"/>
          <w:lang w:val="es-CO"/>
        </w:rPr>
      </w:pPr>
    </w:p>
    <w:p w:rsidR="00C70394" w:rsidRPr="00D50285" w:rsidRDefault="00C70394" w:rsidP="00C70394">
      <w:pPr>
        <w:rPr>
          <w:rFonts w:cstheme="minorHAnsi"/>
          <w:sz w:val="28"/>
          <w:lang w:val="es-CO"/>
        </w:rPr>
      </w:pPr>
      <w:r w:rsidRPr="00FE4C0D">
        <w:rPr>
          <w:rFonts w:cstheme="minorHAnsi"/>
          <w:b/>
          <w:sz w:val="28"/>
          <w:lang w:val="es-CO"/>
        </w:rPr>
        <w:t>Introducción:</w:t>
      </w:r>
      <w:r w:rsidRPr="00D50285">
        <w:rPr>
          <w:rFonts w:cstheme="minorHAnsi"/>
          <w:sz w:val="28"/>
          <w:lang w:val="es-CO"/>
        </w:rPr>
        <w:t xml:space="preserve"> Vamos a estudiar nueve </w:t>
      </w:r>
      <w:r w:rsidR="00D50285" w:rsidRPr="00D50285">
        <w:rPr>
          <w:rFonts w:cstheme="minorHAnsi"/>
          <w:sz w:val="28"/>
          <w:lang w:val="es-CO"/>
        </w:rPr>
        <w:t>bienaventuranzas</w:t>
      </w:r>
      <w:r w:rsidRPr="00D50285">
        <w:rPr>
          <w:rFonts w:cstheme="minorHAnsi"/>
          <w:sz w:val="28"/>
          <w:lang w:val="es-CO"/>
        </w:rPr>
        <w:t>, que tienen como objetivo nuestra edificación para una mayor madurez espiritual en este nuevo año 2019.</w:t>
      </w:r>
    </w:p>
    <w:p w:rsidR="00C70394" w:rsidRPr="00D50285" w:rsidRDefault="00D50285" w:rsidP="00C70394">
      <w:pPr>
        <w:rPr>
          <w:rFonts w:cstheme="minorHAnsi"/>
          <w:sz w:val="28"/>
          <w:lang w:val="es-CO"/>
        </w:rPr>
      </w:pPr>
      <w:r w:rsidRPr="00D50285">
        <w:rPr>
          <w:rFonts w:cstheme="minorHAnsi"/>
          <w:sz w:val="28"/>
          <w:lang w:val="es-CO"/>
        </w:rPr>
        <w:t>Bienaventurado</w:t>
      </w:r>
      <w:r w:rsidR="00C70394" w:rsidRPr="00D50285">
        <w:rPr>
          <w:rFonts w:cstheme="minorHAnsi"/>
          <w:sz w:val="28"/>
          <w:lang w:val="es-CO"/>
        </w:rPr>
        <w:t xml:space="preserve"> significa: </w:t>
      </w:r>
      <w:r w:rsidR="00C70394" w:rsidRPr="00D50285">
        <w:rPr>
          <w:rFonts w:cstheme="minorHAnsi"/>
          <w:color w:val="222222"/>
          <w:sz w:val="28"/>
          <w:shd w:val="clear" w:color="auto" w:fill="FFFFFF"/>
        </w:rPr>
        <w:t>Que es afortunado y feliz o</w:t>
      </w:r>
      <w:r w:rsidR="00FE4C0D">
        <w:rPr>
          <w:rFonts w:cstheme="minorHAnsi"/>
          <w:color w:val="222222"/>
          <w:sz w:val="28"/>
          <w:shd w:val="clear" w:color="auto" w:fill="FFFFFF"/>
        </w:rPr>
        <w:t> q</w:t>
      </w:r>
      <w:r w:rsidR="00C70394" w:rsidRPr="00D50285">
        <w:rPr>
          <w:rFonts w:cstheme="minorHAnsi"/>
          <w:color w:val="222222"/>
          <w:sz w:val="28"/>
          <w:shd w:val="clear" w:color="auto" w:fill="FFFFFF"/>
        </w:rPr>
        <w:t>ue goza de la felicidad plena que es concedida por Dios.</w:t>
      </w:r>
    </w:p>
    <w:p w:rsidR="00C70394" w:rsidRPr="00D50285" w:rsidRDefault="00C70394" w:rsidP="00C70394">
      <w:pPr>
        <w:rPr>
          <w:rFonts w:cstheme="minorHAnsi"/>
          <w:sz w:val="28"/>
          <w:lang w:val="es-CO"/>
        </w:rPr>
      </w:pPr>
    </w:p>
    <w:p w:rsidR="00C70394" w:rsidRDefault="00C70394" w:rsidP="00FE4C0D">
      <w:pPr>
        <w:pStyle w:val="Prrafodelista"/>
        <w:numPr>
          <w:ilvl w:val="0"/>
          <w:numId w:val="2"/>
        </w:numPr>
        <w:rPr>
          <w:rFonts w:cstheme="minorHAnsi"/>
          <w:b/>
          <w:i/>
          <w:sz w:val="28"/>
          <w:lang w:val="es-CO"/>
        </w:rPr>
      </w:pPr>
      <w:r w:rsidRPr="00FE4C0D">
        <w:rPr>
          <w:rFonts w:cstheme="minorHAnsi"/>
          <w:b/>
          <w:i/>
          <w:sz w:val="28"/>
          <w:lang w:val="es-CO"/>
        </w:rPr>
        <w:t>“bienaventurados los pobres en espíritu…”:</w:t>
      </w:r>
      <w:r w:rsidRPr="00FE4C0D">
        <w:rPr>
          <w:rFonts w:cstheme="minorHAnsi"/>
          <w:sz w:val="28"/>
          <w:lang w:val="es-CO"/>
        </w:rPr>
        <w:t xml:space="preserve"> </w:t>
      </w:r>
      <w:r w:rsidR="00EF4468" w:rsidRPr="00FE4C0D">
        <w:rPr>
          <w:rFonts w:cstheme="minorHAnsi"/>
          <w:sz w:val="28"/>
          <w:lang w:val="es-CO"/>
        </w:rPr>
        <w:t xml:space="preserve">Estos son aquellos creyentes que tienen hambre y sed de Dios, que han nacido de nuevo y que reconocen la necesidad de Dios en sus vidas. </w:t>
      </w:r>
      <w:r w:rsidR="00EF4468" w:rsidRPr="00FE4C0D">
        <w:rPr>
          <w:rFonts w:cstheme="minorHAnsi"/>
          <w:b/>
          <w:i/>
          <w:sz w:val="28"/>
          <w:lang w:val="es-CO"/>
        </w:rPr>
        <w:t>“…</w:t>
      </w:r>
      <w:r w:rsidR="00D50285" w:rsidRPr="00FE4C0D">
        <w:rPr>
          <w:rFonts w:cstheme="minorHAnsi"/>
          <w:b/>
          <w:i/>
          <w:sz w:val="28"/>
          <w:lang w:val="es-CO"/>
        </w:rPr>
        <w:t xml:space="preserve"> porque de ellos </w:t>
      </w:r>
      <w:r w:rsidR="00EF4468" w:rsidRPr="00FE4C0D">
        <w:rPr>
          <w:rFonts w:cstheme="minorHAnsi"/>
          <w:b/>
          <w:i/>
          <w:sz w:val="28"/>
          <w:lang w:val="es-CO"/>
        </w:rPr>
        <w:t>es el reino de los cielos”.</w:t>
      </w:r>
    </w:p>
    <w:p w:rsidR="00C876BA" w:rsidRPr="00FE4C0D" w:rsidRDefault="00C876BA" w:rsidP="00C876BA">
      <w:pPr>
        <w:pStyle w:val="Prrafodelista"/>
        <w:ind w:left="360"/>
        <w:rPr>
          <w:rFonts w:cstheme="minorHAnsi"/>
          <w:b/>
          <w:i/>
          <w:sz w:val="28"/>
          <w:lang w:val="es-CO"/>
        </w:rPr>
      </w:pPr>
    </w:p>
    <w:p w:rsidR="00C876BA" w:rsidRPr="00C876BA" w:rsidRDefault="00EF4468" w:rsidP="00FE4C0D">
      <w:pPr>
        <w:pStyle w:val="Prrafodelista"/>
        <w:numPr>
          <w:ilvl w:val="0"/>
          <w:numId w:val="2"/>
        </w:numPr>
        <w:rPr>
          <w:rFonts w:cstheme="minorHAnsi"/>
          <w:color w:val="000000"/>
          <w:sz w:val="28"/>
          <w:shd w:val="clear" w:color="auto" w:fill="FFFFFF"/>
        </w:rPr>
      </w:pPr>
      <w:r w:rsidRPr="00C876BA">
        <w:rPr>
          <w:rFonts w:cstheme="minorHAnsi"/>
          <w:b/>
          <w:i/>
          <w:sz w:val="28"/>
          <w:lang w:val="es-CO"/>
        </w:rPr>
        <w:t>“Bienav</w:t>
      </w:r>
      <w:r w:rsidR="00D50285" w:rsidRPr="00C876BA">
        <w:rPr>
          <w:rFonts w:cstheme="minorHAnsi"/>
          <w:b/>
          <w:i/>
          <w:sz w:val="28"/>
          <w:lang w:val="es-CO"/>
        </w:rPr>
        <w:t>e</w:t>
      </w:r>
      <w:r w:rsidRPr="00C876BA">
        <w:rPr>
          <w:rFonts w:cstheme="minorHAnsi"/>
          <w:b/>
          <w:i/>
          <w:sz w:val="28"/>
          <w:lang w:val="es-CO"/>
        </w:rPr>
        <w:t>nturados los que lloran…”:</w:t>
      </w:r>
      <w:r w:rsidRPr="00C876BA">
        <w:rPr>
          <w:rFonts w:cstheme="minorHAnsi"/>
          <w:sz w:val="28"/>
          <w:lang w:val="es-CO"/>
        </w:rPr>
        <w:t xml:space="preserve"> Estos son aquellos que sólo encuentran en Dios la fortaleza, la comprensión y el afecto que necesitan para seguir adelante. </w:t>
      </w:r>
      <w:r w:rsidRPr="00C876BA">
        <w:rPr>
          <w:rFonts w:cstheme="minorHAnsi"/>
          <w:b/>
          <w:i/>
          <w:sz w:val="28"/>
          <w:lang w:val="es-CO"/>
        </w:rPr>
        <w:t>“… porque ellos recibirán consolación”.</w:t>
      </w:r>
      <w:r w:rsidRPr="00C876BA">
        <w:rPr>
          <w:rFonts w:cstheme="minorHAnsi"/>
          <w:sz w:val="28"/>
          <w:lang w:val="es-CO"/>
        </w:rPr>
        <w:t xml:space="preserve">  </w:t>
      </w:r>
    </w:p>
    <w:p w:rsidR="00C876BA" w:rsidRPr="00C876BA" w:rsidRDefault="00C876BA" w:rsidP="00C876BA">
      <w:pPr>
        <w:pStyle w:val="Prrafodelista"/>
        <w:ind w:left="360"/>
        <w:rPr>
          <w:rFonts w:cstheme="minorHAnsi"/>
          <w:color w:val="000000"/>
          <w:sz w:val="28"/>
          <w:shd w:val="clear" w:color="auto" w:fill="FFFFFF"/>
        </w:rPr>
      </w:pPr>
    </w:p>
    <w:p w:rsidR="00EF4468" w:rsidRPr="00C876BA" w:rsidRDefault="00EF4468" w:rsidP="00FE4C0D">
      <w:pPr>
        <w:pStyle w:val="Prrafodelista"/>
        <w:numPr>
          <w:ilvl w:val="0"/>
          <w:numId w:val="2"/>
        </w:numPr>
        <w:rPr>
          <w:rFonts w:cstheme="minorHAnsi"/>
          <w:color w:val="000000"/>
          <w:sz w:val="28"/>
          <w:shd w:val="clear" w:color="auto" w:fill="FFFFFF"/>
        </w:rPr>
      </w:pPr>
      <w:r w:rsidRPr="00C876BA">
        <w:rPr>
          <w:rFonts w:cstheme="minorHAnsi"/>
          <w:b/>
          <w:i/>
          <w:sz w:val="28"/>
          <w:lang w:val="es-CO"/>
        </w:rPr>
        <w:t>“Bienaventurados los mansos…”:</w:t>
      </w:r>
      <w:r w:rsidRPr="00C876BA">
        <w:rPr>
          <w:rFonts w:cstheme="minorHAnsi"/>
          <w:sz w:val="28"/>
          <w:lang w:val="es-CO"/>
        </w:rPr>
        <w:t xml:space="preserve"> Estos son aquellos que han madurado en la fe, que han desarrollado un buen carácter y un trato noble y gentil para quienes lo rodean</w:t>
      </w:r>
      <w:r w:rsidR="00D02EFC" w:rsidRPr="00C876BA">
        <w:rPr>
          <w:rFonts w:cstheme="minorHAnsi"/>
          <w:sz w:val="28"/>
          <w:lang w:val="es-CO"/>
        </w:rPr>
        <w:t xml:space="preserve">. </w:t>
      </w:r>
      <w:r w:rsidR="00D02EFC" w:rsidRPr="00C876BA">
        <w:rPr>
          <w:rFonts w:cstheme="minorHAnsi"/>
          <w:b/>
          <w:i/>
          <w:sz w:val="28"/>
          <w:lang w:val="es-CO"/>
        </w:rPr>
        <w:t>“</w:t>
      </w:r>
      <w:r w:rsidR="00D02EFC" w:rsidRPr="00C876BA">
        <w:rPr>
          <w:rFonts w:cstheme="minorHAnsi"/>
          <w:b/>
          <w:i/>
          <w:color w:val="000000"/>
          <w:sz w:val="28"/>
          <w:shd w:val="clear" w:color="auto" w:fill="FFFFFF"/>
        </w:rPr>
        <w:t>porque ellos recibirán la tierra por heredad”.</w:t>
      </w:r>
    </w:p>
    <w:p w:rsidR="00C876BA" w:rsidRPr="00C876BA" w:rsidRDefault="00C876BA" w:rsidP="00C876BA">
      <w:pPr>
        <w:pStyle w:val="Prrafodelista"/>
        <w:ind w:left="360"/>
        <w:rPr>
          <w:rFonts w:cstheme="minorHAnsi"/>
          <w:color w:val="000000"/>
          <w:sz w:val="28"/>
          <w:shd w:val="clear" w:color="auto" w:fill="FFFFFF"/>
        </w:rPr>
      </w:pPr>
    </w:p>
    <w:p w:rsidR="00D02EFC" w:rsidRPr="00C876BA" w:rsidRDefault="00D02EFC" w:rsidP="00FE4C0D">
      <w:pPr>
        <w:pStyle w:val="Prrafodelista"/>
        <w:numPr>
          <w:ilvl w:val="0"/>
          <w:numId w:val="2"/>
        </w:numPr>
        <w:rPr>
          <w:rFonts w:cstheme="minorHAnsi"/>
          <w:color w:val="000000"/>
          <w:sz w:val="28"/>
          <w:shd w:val="clear" w:color="auto" w:fill="FFFFFF"/>
        </w:rPr>
      </w:pPr>
      <w:r w:rsidRPr="00FE4C0D">
        <w:rPr>
          <w:rFonts w:cstheme="minorHAnsi"/>
          <w:b/>
          <w:i/>
          <w:color w:val="000000"/>
          <w:sz w:val="28"/>
          <w:shd w:val="clear" w:color="auto" w:fill="FFFFFF"/>
        </w:rPr>
        <w:t>“Bienaventurados los que tienen hambre y sed de justicia…”:</w:t>
      </w:r>
      <w:r w:rsidRPr="00FE4C0D">
        <w:rPr>
          <w:rFonts w:cstheme="minorHAnsi"/>
          <w:color w:val="000000"/>
          <w:sz w:val="28"/>
          <w:shd w:val="clear" w:color="auto" w:fill="FFFFFF"/>
        </w:rPr>
        <w:t xml:space="preserve"> estos son aquellos que han sido juzgados injustamente y también aquellos que necesitan ser justificados ante el Padre por la Sangre de Jesucristo. </w:t>
      </w:r>
      <w:r w:rsidRPr="00FE4C0D">
        <w:rPr>
          <w:rFonts w:cstheme="minorHAnsi"/>
          <w:b/>
          <w:i/>
          <w:color w:val="000000"/>
          <w:sz w:val="28"/>
          <w:shd w:val="clear" w:color="auto" w:fill="FFFFFF"/>
        </w:rPr>
        <w:t>“… porque ellos serán saciados”.</w:t>
      </w:r>
    </w:p>
    <w:p w:rsidR="00C876BA" w:rsidRPr="00FE4C0D" w:rsidRDefault="00C876BA" w:rsidP="00C876BA">
      <w:pPr>
        <w:pStyle w:val="Prrafodelista"/>
        <w:ind w:left="360"/>
        <w:rPr>
          <w:rFonts w:cstheme="minorHAnsi"/>
          <w:color w:val="000000"/>
          <w:sz w:val="28"/>
          <w:shd w:val="clear" w:color="auto" w:fill="FFFFFF"/>
        </w:rPr>
      </w:pPr>
    </w:p>
    <w:p w:rsidR="00D02EFC" w:rsidRPr="00FE4C0D" w:rsidRDefault="00D02EFC" w:rsidP="00FE4C0D">
      <w:pPr>
        <w:pStyle w:val="Prrafodelista"/>
        <w:numPr>
          <w:ilvl w:val="0"/>
          <w:numId w:val="2"/>
        </w:numPr>
        <w:rPr>
          <w:rFonts w:cstheme="minorHAnsi"/>
          <w:color w:val="000000"/>
          <w:sz w:val="28"/>
          <w:shd w:val="clear" w:color="auto" w:fill="FFFFFF"/>
        </w:rPr>
      </w:pPr>
      <w:r w:rsidRPr="00FE4C0D">
        <w:rPr>
          <w:rFonts w:cstheme="minorHAnsi"/>
          <w:b/>
          <w:i/>
          <w:color w:val="000000"/>
          <w:sz w:val="28"/>
          <w:shd w:val="clear" w:color="auto" w:fill="FFFFFF"/>
        </w:rPr>
        <w:t>“Bienaventurados los misericordiosos…”:</w:t>
      </w:r>
      <w:r w:rsidR="00FE4C0D">
        <w:rPr>
          <w:rFonts w:cstheme="minorHAnsi"/>
          <w:b/>
          <w:i/>
          <w:color w:val="000000"/>
          <w:sz w:val="28"/>
          <w:shd w:val="clear" w:color="auto" w:fill="FFFFFF"/>
        </w:rPr>
        <w:t xml:space="preserve"> </w:t>
      </w:r>
      <w:r w:rsidR="00FE4C0D">
        <w:rPr>
          <w:rFonts w:cstheme="minorHAnsi"/>
          <w:color w:val="000000"/>
          <w:sz w:val="28"/>
          <w:shd w:val="clear" w:color="auto" w:fill="FFFFFF"/>
        </w:rPr>
        <w:t>E</w:t>
      </w:r>
      <w:r w:rsidRPr="00FE4C0D">
        <w:rPr>
          <w:rFonts w:cstheme="minorHAnsi"/>
          <w:color w:val="000000"/>
          <w:sz w:val="28"/>
          <w:shd w:val="clear" w:color="auto" w:fill="FFFFFF"/>
        </w:rPr>
        <w:t>stos son aquellos que perdonan sus deudas y  las faltas</w:t>
      </w:r>
      <w:r w:rsidR="00FE4C0D">
        <w:rPr>
          <w:rFonts w:cstheme="minorHAnsi"/>
          <w:color w:val="000000"/>
          <w:sz w:val="28"/>
          <w:shd w:val="clear" w:color="auto" w:fill="FFFFFF"/>
        </w:rPr>
        <w:t>,</w:t>
      </w:r>
      <w:r w:rsidRPr="00FE4C0D">
        <w:rPr>
          <w:rFonts w:cstheme="minorHAnsi"/>
          <w:color w:val="000000"/>
          <w:sz w:val="28"/>
          <w:shd w:val="clear" w:color="auto" w:fill="FFFFFF"/>
        </w:rPr>
        <w:t xml:space="preserve"> como Dios también les ha perdonado a ellos. </w:t>
      </w:r>
      <w:r w:rsidRPr="00FE4C0D">
        <w:rPr>
          <w:rFonts w:cstheme="minorHAnsi"/>
          <w:b/>
          <w:i/>
          <w:color w:val="000000"/>
          <w:sz w:val="28"/>
          <w:shd w:val="clear" w:color="auto" w:fill="FFFFFF"/>
        </w:rPr>
        <w:t>“…porque ellos alcanzarán misericordia”.</w:t>
      </w:r>
      <w:r w:rsidRPr="00FE4C0D">
        <w:rPr>
          <w:rFonts w:cstheme="minorHAnsi"/>
          <w:color w:val="000000"/>
          <w:sz w:val="28"/>
          <w:shd w:val="clear" w:color="auto" w:fill="FFFFFF"/>
        </w:rPr>
        <w:t xml:space="preserve"> </w:t>
      </w:r>
    </w:p>
    <w:p w:rsidR="00D02EFC" w:rsidRDefault="00D02EFC" w:rsidP="00FE4C0D">
      <w:pPr>
        <w:pStyle w:val="Prrafodelista"/>
        <w:numPr>
          <w:ilvl w:val="0"/>
          <w:numId w:val="2"/>
        </w:numPr>
        <w:rPr>
          <w:rFonts w:cstheme="minorHAnsi"/>
          <w:b/>
          <w:i/>
          <w:color w:val="000000"/>
          <w:sz w:val="28"/>
          <w:shd w:val="clear" w:color="auto" w:fill="FFFFFF"/>
        </w:rPr>
      </w:pPr>
      <w:r w:rsidRPr="00FE4C0D">
        <w:rPr>
          <w:rFonts w:cstheme="minorHAnsi"/>
          <w:b/>
          <w:i/>
          <w:color w:val="000000"/>
          <w:sz w:val="28"/>
          <w:shd w:val="clear" w:color="auto" w:fill="FFFFFF"/>
        </w:rPr>
        <w:lastRenderedPageBreak/>
        <w:t>“Bienaventurados los de limpio corazón…”:</w:t>
      </w:r>
      <w:r w:rsidRPr="00FE4C0D">
        <w:rPr>
          <w:rFonts w:cstheme="minorHAnsi"/>
          <w:color w:val="000000"/>
          <w:sz w:val="28"/>
          <w:shd w:val="clear" w:color="auto" w:fill="FFFFFF"/>
        </w:rPr>
        <w:t xml:space="preserve"> Estos son aquellos que se han esmerado por guardar en sus corazones la Palabra de Dios y obedecerla </w:t>
      </w:r>
      <w:r w:rsidR="00FE4C0D">
        <w:rPr>
          <w:rFonts w:cstheme="minorHAnsi"/>
          <w:color w:val="000000"/>
          <w:sz w:val="28"/>
          <w:shd w:val="clear" w:color="auto" w:fill="FFFFFF"/>
        </w:rPr>
        <w:t xml:space="preserve">   </w:t>
      </w:r>
      <w:r w:rsidR="00FE4C0D">
        <w:rPr>
          <w:rFonts w:cstheme="minorHAnsi"/>
          <w:b/>
          <w:color w:val="000000"/>
          <w:sz w:val="28"/>
          <w:shd w:val="clear" w:color="auto" w:fill="FFFFFF"/>
        </w:rPr>
        <w:t>(</w:t>
      </w:r>
      <w:r w:rsidRPr="00FE4C0D">
        <w:rPr>
          <w:rFonts w:cstheme="minorHAnsi"/>
          <w:b/>
          <w:color w:val="000000"/>
          <w:sz w:val="28"/>
          <w:shd w:val="clear" w:color="auto" w:fill="FFFFFF"/>
        </w:rPr>
        <w:t>Leer Salmos 119:9-11</w:t>
      </w:r>
      <w:r w:rsidRPr="00FE4C0D">
        <w:rPr>
          <w:rFonts w:cstheme="minorHAnsi"/>
          <w:color w:val="000000"/>
          <w:sz w:val="28"/>
          <w:shd w:val="clear" w:color="auto" w:fill="FFFFFF"/>
        </w:rPr>
        <w:t xml:space="preserve">). </w:t>
      </w:r>
      <w:r w:rsidRPr="00FA31E0">
        <w:rPr>
          <w:rFonts w:cstheme="minorHAnsi"/>
          <w:b/>
          <w:i/>
          <w:color w:val="000000"/>
          <w:sz w:val="28"/>
          <w:shd w:val="clear" w:color="auto" w:fill="FFFFFF"/>
        </w:rPr>
        <w:t>“…porque ellos verán a Dios”.</w:t>
      </w:r>
    </w:p>
    <w:p w:rsidR="00C876BA" w:rsidRPr="00FA31E0" w:rsidRDefault="00C876BA" w:rsidP="00C876BA">
      <w:pPr>
        <w:pStyle w:val="Prrafodelista"/>
        <w:ind w:left="360"/>
        <w:rPr>
          <w:rFonts w:cstheme="minorHAnsi"/>
          <w:b/>
          <w:i/>
          <w:color w:val="000000"/>
          <w:sz w:val="28"/>
          <w:shd w:val="clear" w:color="auto" w:fill="FFFFFF"/>
        </w:rPr>
      </w:pPr>
    </w:p>
    <w:p w:rsidR="00D02EFC" w:rsidRPr="00C876BA" w:rsidRDefault="00D02EFC" w:rsidP="00FE4C0D">
      <w:pPr>
        <w:pStyle w:val="Prrafodelista"/>
        <w:numPr>
          <w:ilvl w:val="0"/>
          <w:numId w:val="2"/>
        </w:numPr>
        <w:rPr>
          <w:rFonts w:cstheme="minorHAnsi"/>
          <w:i/>
          <w:color w:val="000000"/>
          <w:sz w:val="28"/>
          <w:shd w:val="clear" w:color="auto" w:fill="FFFFFF"/>
        </w:rPr>
      </w:pPr>
      <w:r w:rsidRPr="00FE4C0D">
        <w:rPr>
          <w:rFonts w:cstheme="minorHAnsi"/>
          <w:color w:val="000000"/>
          <w:sz w:val="28"/>
          <w:shd w:val="clear" w:color="auto" w:fill="FFFFFF"/>
        </w:rPr>
        <w:t>“</w:t>
      </w:r>
      <w:r w:rsidRPr="00FE4C0D">
        <w:rPr>
          <w:rFonts w:cstheme="minorHAnsi"/>
          <w:b/>
          <w:i/>
          <w:color w:val="000000"/>
          <w:sz w:val="28"/>
          <w:shd w:val="clear" w:color="auto" w:fill="FFFFFF"/>
        </w:rPr>
        <w:t>Bienaventurados los pacificadores…”:</w:t>
      </w:r>
      <w:r w:rsidRPr="00FE4C0D">
        <w:rPr>
          <w:rFonts w:cstheme="minorHAnsi"/>
          <w:color w:val="000000"/>
          <w:sz w:val="28"/>
          <w:shd w:val="clear" w:color="auto" w:fill="FFFFFF"/>
        </w:rPr>
        <w:t xml:space="preserve"> Estos son aquellos que llevan el mensaje del evangelio </w:t>
      </w:r>
      <w:r w:rsidRPr="00FE4C0D">
        <w:rPr>
          <w:rFonts w:cstheme="minorHAnsi"/>
          <w:b/>
          <w:color w:val="000000"/>
          <w:sz w:val="28"/>
          <w:shd w:val="clear" w:color="auto" w:fill="FFFFFF"/>
        </w:rPr>
        <w:t>(Leer Romanos 10:14-15)</w:t>
      </w:r>
      <w:r w:rsidR="00E50A61" w:rsidRPr="00FE4C0D">
        <w:rPr>
          <w:rFonts w:cstheme="minorHAnsi"/>
          <w:b/>
          <w:color w:val="000000"/>
          <w:sz w:val="28"/>
          <w:shd w:val="clear" w:color="auto" w:fill="FFFFFF"/>
        </w:rPr>
        <w:t xml:space="preserve">. </w:t>
      </w:r>
      <w:r w:rsidR="00E50A61" w:rsidRPr="00FE4C0D">
        <w:rPr>
          <w:rFonts w:cstheme="minorHAnsi"/>
          <w:b/>
          <w:i/>
          <w:color w:val="000000"/>
          <w:sz w:val="28"/>
          <w:shd w:val="clear" w:color="auto" w:fill="FFFFFF"/>
        </w:rPr>
        <w:t>“…porque ellos serán llamados hijos de Dios</w:t>
      </w:r>
      <w:r w:rsidR="00D50285" w:rsidRPr="00FE4C0D">
        <w:rPr>
          <w:rFonts w:cstheme="minorHAnsi"/>
          <w:b/>
          <w:i/>
          <w:color w:val="000000"/>
          <w:sz w:val="28"/>
          <w:shd w:val="clear" w:color="auto" w:fill="FFFFFF"/>
        </w:rPr>
        <w:t>”</w:t>
      </w:r>
      <w:r w:rsidR="00E50A61" w:rsidRPr="00FE4C0D">
        <w:rPr>
          <w:rFonts w:cstheme="minorHAnsi"/>
          <w:b/>
          <w:i/>
          <w:color w:val="000000"/>
          <w:sz w:val="28"/>
          <w:shd w:val="clear" w:color="auto" w:fill="FFFFFF"/>
        </w:rPr>
        <w:t>.</w:t>
      </w:r>
    </w:p>
    <w:p w:rsidR="00C876BA" w:rsidRPr="00FE4C0D" w:rsidRDefault="00C876BA" w:rsidP="00C876BA">
      <w:pPr>
        <w:pStyle w:val="Prrafodelista"/>
        <w:ind w:left="360"/>
        <w:rPr>
          <w:rFonts w:cstheme="minorHAnsi"/>
          <w:i/>
          <w:color w:val="000000"/>
          <w:sz w:val="28"/>
          <w:shd w:val="clear" w:color="auto" w:fill="FFFFFF"/>
        </w:rPr>
      </w:pPr>
    </w:p>
    <w:p w:rsidR="00D50285" w:rsidRPr="00FA31E0" w:rsidRDefault="00D50285" w:rsidP="00FE4C0D">
      <w:pPr>
        <w:pStyle w:val="Prrafodelista"/>
        <w:numPr>
          <w:ilvl w:val="0"/>
          <w:numId w:val="2"/>
        </w:numPr>
        <w:rPr>
          <w:rFonts w:cstheme="minorHAnsi"/>
          <w:b/>
          <w:i/>
          <w:color w:val="000000"/>
          <w:sz w:val="28"/>
          <w:shd w:val="clear" w:color="auto" w:fill="FFFFFF"/>
        </w:rPr>
      </w:pPr>
      <w:r w:rsidRPr="00FA31E0">
        <w:rPr>
          <w:rFonts w:cstheme="minorHAnsi"/>
          <w:b/>
          <w:i/>
          <w:color w:val="000000"/>
          <w:sz w:val="28"/>
          <w:shd w:val="clear" w:color="auto" w:fill="FFFFFF"/>
        </w:rPr>
        <w:t>“Bienaventurados los que padecen persecución por causa de la justicia…”:</w:t>
      </w:r>
      <w:r w:rsidRPr="00FE4C0D">
        <w:rPr>
          <w:rFonts w:cstheme="minorHAnsi"/>
          <w:color w:val="000000"/>
          <w:sz w:val="28"/>
          <w:shd w:val="clear" w:color="auto" w:fill="FFFFFF"/>
        </w:rPr>
        <w:t xml:space="preserve"> Estos son aquellos que son menospreciados y tenidos en poco por haber entregado sus vidas al Señor Jesucristo. </w:t>
      </w:r>
      <w:r w:rsidRPr="00FA31E0">
        <w:rPr>
          <w:rFonts w:cstheme="minorHAnsi"/>
          <w:b/>
          <w:i/>
          <w:color w:val="000000"/>
          <w:sz w:val="28"/>
          <w:shd w:val="clear" w:color="auto" w:fill="FFFFFF"/>
        </w:rPr>
        <w:t>“…porque de ellos es el reino de los cielos”.</w:t>
      </w:r>
    </w:p>
    <w:p w:rsidR="00D50285" w:rsidRPr="00D50285" w:rsidRDefault="00D50285" w:rsidP="00FE4C0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color w:val="000000"/>
          <w:sz w:val="28"/>
        </w:rPr>
      </w:pPr>
      <w:r w:rsidRPr="00FA31E0">
        <w:rPr>
          <w:rFonts w:asciiTheme="minorHAnsi" w:hAnsiTheme="minorHAnsi" w:cstheme="minorHAnsi"/>
          <w:b/>
          <w:i/>
          <w:color w:val="000000"/>
          <w:sz w:val="28"/>
          <w:shd w:val="clear" w:color="auto" w:fill="FFFFFF"/>
        </w:rPr>
        <w:t>“Bienaventurados sois cuando por mi causa os vituperen y os persigan, y digan toda clase de mal contra vosotros, mintiendo...”:</w:t>
      </w:r>
      <w:r w:rsidRPr="00D50285">
        <w:rPr>
          <w:rFonts w:asciiTheme="minorHAnsi" w:hAnsiTheme="minorHAnsi" w:cstheme="minorHAnsi"/>
          <w:color w:val="000000"/>
          <w:sz w:val="28"/>
          <w:shd w:val="clear" w:color="auto" w:fill="FFFFFF"/>
        </w:rPr>
        <w:t xml:space="preserve"> Estos son aquellos que tienen muy claro su llamado, que lo dan todo por la causa de Cristo. </w:t>
      </w:r>
      <w:r w:rsidRPr="00FA31E0">
        <w:rPr>
          <w:rFonts w:asciiTheme="minorHAnsi" w:hAnsiTheme="minorHAnsi" w:cstheme="minorHAnsi"/>
          <w:b/>
          <w:i/>
          <w:color w:val="000000"/>
          <w:sz w:val="28"/>
          <w:shd w:val="clear" w:color="auto" w:fill="FFFFFF"/>
        </w:rPr>
        <w:t>“…</w:t>
      </w:r>
      <w:r w:rsidRPr="00FA31E0">
        <w:rPr>
          <w:rFonts w:asciiTheme="minorHAnsi" w:hAnsiTheme="minorHAnsi" w:cstheme="minorHAnsi"/>
          <w:b/>
          <w:i/>
          <w:color w:val="000000"/>
          <w:sz w:val="28"/>
        </w:rPr>
        <w:t>Gozaos y alegraos, porque vuestro galardón es grande en los cielos; porque así persiguieron a los profetas que fueron antes de vosotros”.</w:t>
      </w:r>
    </w:p>
    <w:p w:rsidR="00D50285" w:rsidRPr="00D50285" w:rsidRDefault="00D50285" w:rsidP="00D5028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color w:val="000000"/>
          <w:sz w:val="28"/>
        </w:rPr>
      </w:pPr>
    </w:p>
    <w:p w:rsidR="00D50285" w:rsidRPr="00D50285" w:rsidRDefault="00FE4C0D" w:rsidP="00D5028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color w:val="000000"/>
          <w:sz w:val="28"/>
        </w:rPr>
      </w:pPr>
      <w:r w:rsidRPr="00FA31E0">
        <w:rPr>
          <w:rFonts w:asciiTheme="minorHAnsi" w:hAnsiTheme="minorHAnsi" w:cstheme="minorHAnsi"/>
          <w:b/>
          <w:color w:val="000000"/>
          <w:sz w:val="28"/>
        </w:rPr>
        <w:t>Conclusión</w:t>
      </w:r>
      <w:r w:rsidR="00D50285" w:rsidRPr="00FA31E0">
        <w:rPr>
          <w:rFonts w:asciiTheme="minorHAnsi" w:hAnsiTheme="minorHAnsi" w:cstheme="minorHAnsi"/>
          <w:b/>
          <w:color w:val="000000"/>
          <w:sz w:val="28"/>
        </w:rPr>
        <w:t>:</w:t>
      </w:r>
      <w:r w:rsidR="00FA31E0">
        <w:rPr>
          <w:rFonts w:asciiTheme="minorHAnsi" w:hAnsiTheme="minorHAnsi" w:cstheme="minorHAnsi"/>
          <w:color w:val="000000"/>
          <w:sz w:val="28"/>
        </w:rPr>
        <w:t xml:space="preserve"> A</w:t>
      </w:r>
      <w:r w:rsidR="00D50285" w:rsidRPr="00D50285">
        <w:rPr>
          <w:rFonts w:asciiTheme="minorHAnsi" w:hAnsiTheme="minorHAnsi" w:cstheme="minorHAnsi"/>
          <w:color w:val="000000"/>
          <w:sz w:val="28"/>
        </w:rPr>
        <w:t>l estudiar estas bienaventuranzas</w:t>
      </w:r>
      <w:r w:rsidR="00C876BA">
        <w:rPr>
          <w:rFonts w:asciiTheme="minorHAnsi" w:hAnsiTheme="minorHAnsi" w:cstheme="minorHAnsi"/>
          <w:color w:val="000000"/>
          <w:sz w:val="28"/>
        </w:rPr>
        <w:t>,</w:t>
      </w:r>
      <w:r w:rsidR="00D50285" w:rsidRPr="00D50285">
        <w:rPr>
          <w:rFonts w:asciiTheme="minorHAnsi" w:hAnsiTheme="minorHAnsi" w:cstheme="minorHAnsi"/>
          <w:color w:val="000000"/>
          <w:sz w:val="28"/>
        </w:rPr>
        <w:t xml:space="preserve"> descubrimos nuestra identidad como hijos de Dios. También vemos características fundamentales que nos permiten evaluar</w:t>
      </w:r>
      <w:r w:rsidR="00C876BA">
        <w:rPr>
          <w:rFonts w:asciiTheme="minorHAnsi" w:hAnsiTheme="minorHAnsi" w:cstheme="minorHAnsi"/>
          <w:color w:val="000000"/>
          <w:sz w:val="28"/>
        </w:rPr>
        <w:t xml:space="preserve"> si somos nacidos de nuevo. S</w:t>
      </w:r>
      <w:r w:rsidR="00D50285" w:rsidRPr="00D50285">
        <w:rPr>
          <w:rFonts w:asciiTheme="minorHAnsi" w:hAnsiTheme="minorHAnsi" w:cstheme="minorHAnsi"/>
          <w:color w:val="000000"/>
          <w:sz w:val="28"/>
        </w:rPr>
        <w:t>i estas características no están en nosotros, es necesario recibir una vez más y de corazón; al Señor Jesucristo como único y suficiente Salvador (guiar a las persona a la oración de fe)</w:t>
      </w:r>
    </w:p>
    <w:p w:rsidR="00D50285" w:rsidRPr="00D50285" w:rsidRDefault="00D50285" w:rsidP="00D5028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color w:val="000000"/>
          <w:sz w:val="28"/>
        </w:rPr>
      </w:pPr>
    </w:p>
    <w:p w:rsidR="00D50285" w:rsidRDefault="00961954" w:rsidP="00D5028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color w:val="000000"/>
          <w:sz w:val="28"/>
        </w:rPr>
      </w:pPr>
      <w:r>
        <w:rPr>
          <w:rFonts w:asciiTheme="minorHAnsi" w:hAnsiTheme="minorHAnsi" w:cstheme="minorHAnsi"/>
          <w:color w:val="000000"/>
          <w:sz w:val="28"/>
        </w:rPr>
        <w:t xml:space="preserve">Evalúe </w:t>
      </w:r>
      <w:r w:rsidR="00D50285">
        <w:rPr>
          <w:rFonts w:asciiTheme="minorHAnsi" w:hAnsiTheme="minorHAnsi" w:cstheme="minorHAnsi"/>
          <w:color w:val="000000"/>
          <w:sz w:val="28"/>
        </w:rPr>
        <w:t xml:space="preserve"> </w:t>
      </w:r>
      <w:r w:rsidR="004A1675">
        <w:rPr>
          <w:rFonts w:asciiTheme="minorHAnsi" w:hAnsiTheme="minorHAnsi" w:cstheme="minorHAnsi"/>
          <w:color w:val="000000"/>
          <w:sz w:val="28"/>
        </w:rPr>
        <w:t>su condición espiritual; basado</w:t>
      </w:r>
      <w:r w:rsidR="00D50285">
        <w:rPr>
          <w:rFonts w:asciiTheme="minorHAnsi" w:hAnsiTheme="minorHAnsi" w:cstheme="minorHAnsi"/>
          <w:color w:val="000000"/>
          <w:sz w:val="28"/>
        </w:rPr>
        <w:t xml:space="preserve"> en estas preciosas bienaventuranzas.</w:t>
      </w:r>
    </w:p>
    <w:p w:rsidR="00C876BA" w:rsidRPr="00C876BA" w:rsidRDefault="00C876BA" w:rsidP="00D5028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b/>
          <w:color w:val="000000"/>
          <w:sz w:val="28"/>
        </w:rPr>
      </w:pPr>
    </w:p>
    <w:p w:rsidR="00D50285" w:rsidRDefault="00D50285" w:rsidP="00D5028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color w:val="000000"/>
          <w:sz w:val="28"/>
        </w:rPr>
      </w:pPr>
      <w:r w:rsidRPr="00C876BA">
        <w:rPr>
          <w:rFonts w:asciiTheme="minorHAnsi" w:hAnsiTheme="minorHAnsi" w:cstheme="minorHAnsi"/>
          <w:b/>
          <w:color w:val="000000"/>
          <w:sz w:val="28"/>
        </w:rPr>
        <w:t>Canción para ministrar:</w:t>
      </w:r>
      <w:r w:rsidR="00C876BA">
        <w:rPr>
          <w:rFonts w:asciiTheme="minorHAnsi" w:hAnsiTheme="minorHAnsi" w:cstheme="minorHAnsi"/>
          <w:color w:val="000000"/>
          <w:sz w:val="28"/>
        </w:rPr>
        <w:t xml:space="preserve"> H</w:t>
      </w:r>
      <w:r>
        <w:rPr>
          <w:rFonts w:asciiTheme="minorHAnsi" w:hAnsiTheme="minorHAnsi" w:cstheme="minorHAnsi"/>
          <w:color w:val="000000"/>
          <w:sz w:val="28"/>
        </w:rPr>
        <w:t>az mi carácter</w:t>
      </w:r>
      <w:r w:rsidR="00C876BA">
        <w:rPr>
          <w:rFonts w:asciiTheme="minorHAnsi" w:hAnsiTheme="minorHAnsi" w:cstheme="minorHAnsi"/>
          <w:color w:val="000000"/>
          <w:sz w:val="28"/>
        </w:rPr>
        <w:t xml:space="preserve"> -</w:t>
      </w:r>
      <w:r>
        <w:rPr>
          <w:rFonts w:asciiTheme="minorHAnsi" w:hAnsiTheme="minorHAnsi" w:cstheme="minorHAnsi"/>
          <w:color w:val="000000"/>
          <w:sz w:val="28"/>
        </w:rPr>
        <w:t xml:space="preserve"> Daniel </w:t>
      </w:r>
      <w:proofErr w:type="spellStart"/>
      <w:r>
        <w:rPr>
          <w:rFonts w:asciiTheme="minorHAnsi" w:hAnsiTheme="minorHAnsi" w:cstheme="minorHAnsi"/>
          <w:color w:val="000000"/>
          <w:sz w:val="28"/>
        </w:rPr>
        <w:t>Calveti</w:t>
      </w:r>
      <w:proofErr w:type="spellEnd"/>
      <w:r w:rsidR="00C876BA">
        <w:rPr>
          <w:rFonts w:asciiTheme="minorHAnsi" w:hAnsiTheme="minorHAnsi" w:cstheme="minorHAnsi"/>
          <w:color w:val="000000"/>
          <w:sz w:val="28"/>
        </w:rPr>
        <w:t>.</w:t>
      </w:r>
    </w:p>
    <w:p w:rsidR="00456729" w:rsidRDefault="00456729" w:rsidP="00D5028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color w:val="000000"/>
          <w:sz w:val="28"/>
        </w:rPr>
      </w:pPr>
    </w:p>
    <w:p w:rsidR="00456729" w:rsidRPr="00456729" w:rsidRDefault="00456729" w:rsidP="00456729">
      <w:pPr>
        <w:pStyle w:val="NormalWeb"/>
        <w:shd w:val="clear" w:color="auto" w:fill="FFFFFF"/>
        <w:spacing w:before="0" w:beforeAutospacing="0" w:after="150" w:afterAutospacing="0" w:line="360" w:lineRule="atLeast"/>
        <w:jc w:val="right"/>
        <w:rPr>
          <w:rFonts w:asciiTheme="minorHAnsi" w:hAnsiTheme="minorHAnsi" w:cstheme="minorHAnsi"/>
          <w:i/>
          <w:color w:val="000000"/>
          <w:sz w:val="28"/>
        </w:rPr>
      </w:pPr>
      <w:r>
        <w:rPr>
          <w:rFonts w:asciiTheme="minorHAnsi" w:hAnsiTheme="minorHAnsi" w:cstheme="minorHAnsi"/>
          <w:i/>
          <w:color w:val="000000"/>
          <w:sz w:val="28"/>
        </w:rPr>
        <w:t>Tema realizado por: Pastor Jorge Hernán Piedrahita</w:t>
      </w:r>
      <w:bookmarkStart w:id="0" w:name="_GoBack"/>
      <w:bookmarkEnd w:id="0"/>
    </w:p>
    <w:sectPr w:rsidR="00456729" w:rsidRPr="00456729" w:rsidSect="00C876B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72291"/>
    <w:multiLevelType w:val="hybridMultilevel"/>
    <w:tmpl w:val="964A32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87F9F"/>
    <w:multiLevelType w:val="hybridMultilevel"/>
    <w:tmpl w:val="0616ED22"/>
    <w:lvl w:ilvl="0" w:tplc="D0C0D2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94"/>
    <w:rsid w:val="003A7023"/>
    <w:rsid w:val="00456729"/>
    <w:rsid w:val="004A1675"/>
    <w:rsid w:val="005D195F"/>
    <w:rsid w:val="00961954"/>
    <w:rsid w:val="00C70394"/>
    <w:rsid w:val="00C876BA"/>
    <w:rsid w:val="00D02EFC"/>
    <w:rsid w:val="00D50285"/>
    <w:rsid w:val="00E50A61"/>
    <w:rsid w:val="00EF4468"/>
    <w:rsid w:val="00FA31E0"/>
    <w:rsid w:val="00F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">
    <w:name w:val="text"/>
    <w:basedOn w:val="Fuentedeprrafopredeter"/>
    <w:rsid w:val="00D50285"/>
  </w:style>
  <w:style w:type="character" w:styleId="Textoennegrita">
    <w:name w:val="Strong"/>
    <w:basedOn w:val="Fuentedeprrafopredeter"/>
    <w:uiPriority w:val="22"/>
    <w:qFormat/>
    <w:rsid w:val="00D5028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5028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E4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">
    <w:name w:val="text"/>
    <w:basedOn w:val="Fuentedeprrafopredeter"/>
    <w:rsid w:val="00D50285"/>
  </w:style>
  <w:style w:type="character" w:styleId="Textoennegrita">
    <w:name w:val="Strong"/>
    <w:basedOn w:val="Fuentedeprrafopredeter"/>
    <w:uiPriority w:val="22"/>
    <w:qFormat/>
    <w:rsid w:val="00D5028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5028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E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848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1498-7FD0-4BAA-96BA-BE7F32FE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11</cp:revision>
  <dcterms:created xsi:type="dcterms:W3CDTF">2019-01-02T19:50:00Z</dcterms:created>
  <dcterms:modified xsi:type="dcterms:W3CDTF">2019-07-02T15:45:00Z</dcterms:modified>
</cp:coreProperties>
</file>