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CE" w:rsidRDefault="000F3FCE" w:rsidP="000F3FCE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VIVIENDO CON UNA NUEVA NATURALEZA </w:t>
      </w:r>
    </w:p>
    <w:p w:rsidR="000063A0" w:rsidRDefault="000F3FCE" w:rsidP="000F3FCE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PARA EXPERIMENTAR LA FELICIDAD</w:t>
      </w:r>
    </w:p>
    <w:p w:rsidR="000F3FCE" w:rsidRDefault="000F3FCE" w:rsidP="000F3FCE">
      <w:pPr>
        <w:spacing w:after="0"/>
        <w:jc w:val="center"/>
        <w:rPr>
          <w:b/>
          <w:sz w:val="28"/>
          <w:lang w:val="es-CO"/>
        </w:rPr>
      </w:pPr>
    </w:p>
    <w:p w:rsidR="000063A0" w:rsidRPr="000063A0" w:rsidRDefault="000063A0" w:rsidP="001B41E9">
      <w:pPr>
        <w:rPr>
          <w:sz w:val="28"/>
          <w:lang w:val="es-CO"/>
        </w:rPr>
      </w:pPr>
      <w:r>
        <w:rPr>
          <w:b/>
          <w:sz w:val="28"/>
          <w:lang w:val="es-CO"/>
        </w:rPr>
        <w:t xml:space="preserve">Cita bíblica principal: </w:t>
      </w:r>
      <w:r w:rsidRPr="000F3FCE">
        <w:rPr>
          <w:b/>
          <w:sz w:val="28"/>
          <w:lang w:val="es-CO"/>
        </w:rPr>
        <w:t>Efesios 4:22-24.</w:t>
      </w:r>
    </w:p>
    <w:p w:rsidR="001B41E9" w:rsidRDefault="001B41E9" w:rsidP="00E8131B">
      <w:pPr>
        <w:spacing w:after="0"/>
        <w:rPr>
          <w:sz w:val="28"/>
          <w:lang w:val="es-CO"/>
        </w:rPr>
      </w:pPr>
      <w:r w:rsidRPr="000063A0">
        <w:rPr>
          <w:b/>
          <w:sz w:val="28"/>
          <w:lang w:val="es-CO"/>
        </w:rPr>
        <w:t>INTRODUCCIÓN:</w:t>
      </w:r>
      <w:r>
        <w:rPr>
          <w:sz w:val="28"/>
          <w:lang w:val="es-CO"/>
        </w:rPr>
        <w:t xml:space="preserve"> Piense por un</w:t>
      </w:r>
      <w:r w:rsidR="000063A0">
        <w:rPr>
          <w:sz w:val="28"/>
          <w:lang w:val="es-CO"/>
        </w:rPr>
        <w:t xml:space="preserve"> m</w:t>
      </w:r>
      <w:r>
        <w:rPr>
          <w:sz w:val="28"/>
          <w:lang w:val="es-CO"/>
        </w:rPr>
        <w:t xml:space="preserve">omento en alguien que tiene </w:t>
      </w:r>
      <w:r w:rsidR="004F40E2">
        <w:rPr>
          <w:sz w:val="28"/>
          <w:lang w:val="es-CO"/>
        </w:rPr>
        <w:t>un</w:t>
      </w:r>
      <w:r>
        <w:rPr>
          <w:sz w:val="28"/>
          <w:lang w:val="es-CO"/>
        </w:rPr>
        <w:t xml:space="preserve"> </w:t>
      </w:r>
      <w:r w:rsidR="000063A0">
        <w:rPr>
          <w:sz w:val="28"/>
          <w:lang w:val="es-CO"/>
        </w:rPr>
        <w:t>vehículo</w:t>
      </w:r>
      <w:r>
        <w:rPr>
          <w:sz w:val="28"/>
          <w:lang w:val="es-CO"/>
        </w:rPr>
        <w:t xml:space="preserve"> que está bien deteriorado por el uso, desea cambiarlo pero no cuenta con los recursos necesarios para hacerlo; no obstante, el dueño de un concesionario </w:t>
      </w:r>
      <w:r w:rsidR="000063A0">
        <w:rPr>
          <w:sz w:val="28"/>
          <w:lang w:val="es-CO"/>
        </w:rPr>
        <w:t xml:space="preserve">de autos lo busca y le dice: “Señor, ya tengo la solución a su necesidad: deme su carro viejo y yo le doy este Mercedes Benz último modelo sin dar ni un solo centavo”. Cualquiera podría decir: ¡Este es el mejor negocio del mundo! </w:t>
      </w:r>
      <w:r w:rsidR="004F40E2">
        <w:rPr>
          <w:sz w:val="28"/>
          <w:lang w:val="es-CO"/>
        </w:rPr>
        <w:t>“</w:t>
      </w:r>
      <w:r w:rsidR="000063A0" w:rsidRPr="004F40E2">
        <w:rPr>
          <w:b/>
          <w:sz w:val="28"/>
          <w:lang w:val="es-CO"/>
        </w:rPr>
        <w:t>Mucho mejor que este negocio es que Dios tomó todo lo malo que éramos, y a cambio nos dio todo lo bueno de su Hijo Jesucristo</w:t>
      </w:r>
      <w:r w:rsidR="004F40E2">
        <w:rPr>
          <w:b/>
          <w:sz w:val="28"/>
          <w:lang w:val="es-CO"/>
        </w:rPr>
        <w:t>”</w:t>
      </w:r>
      <w:r w:rsidR="000063A0" w:rsidRPr="004F40E2">
        <w:rPr>
          <w:b/>
          <w:sz w:val="28"/>
          <w:lang w:val="es-CO"/>
        </w:rPr>
        <w:t>.</w:t>
      </w:r>
    </w:p>
    <w:p w:rsidR="004F40E2" w:rsidRDefault="004F40E2" w:rsidP="001B41E9">
      <w:pPr>
        <w:rPr>
          <w:sz w:val="28"/>
          <w:lang w:val="es-CO"/>
        </w:rPr>
      </w:pPr>
      <w:r>
        <w:rPr>
          <w:sz w:val="28"/>
          <w:lang w:val="es-CO"/>
        </w:rPr>
        <w:t>El Señor Jesucristo nos despojó de una antigua criatura para revestirnos de una nueva, para que en todo le obedezcamos y le agrademos todos los días de nuestra existencia.</w:t>
      </w:r>
    </w:p>
    <w:p w:rsidR="004F40E2" w:rsidRDefault="004F40E2" w:rsidP="001B41E9">
      <w:pPr>
        <w:rPr>
          <w:sz w:val="28"/>
          <w:lang w:val="es-CO"/>
        </w:rPr>
      </w:pPr>
      <w:r>
        <w:rPr>
          <w:b/>
          <w:sz w:val="28"/>
          <w:lang w:val="es-CO"/>
        </w:rPr>
        <w:t>1. LA ANTIGUA CRIATURA. Leer Efesios 4:22.</w:t>
      </w:r>
      <w:r w:rsidR="0031466A">
        <w:rPr>
          <w:b/>
          <w:sz w:val="28"/>
          <w:lang w:val="es-CO"/>
        </w:rPr>
        <w:t xml:space="preserve"> </w:t>
      </w:r>
    </w:p>
    <w:p w:rsidR="004F40E2" w:rsidRDefault="004F40E2" w:rsidP="001B41E9">
      <w:pPr>
        <w:rPr>
          <w:sz w:val="28"/>
          <w:lang w:val="es-CO"/>
        </w:rPr>
      </w:pPr>
      <w:r>
        <w:rPr>
          <w:sz w:val="28"/>
          <w:lang w:val="es-CO"/>
        </w:rPr>
        <w:t>Esta antigua naturaleza estaba viciada conforme a los deseos engañosos:</w:t>
      </w:r>
    </w:p>
    <w:p w:rsidR="004F40E2" w:rsidRDefault="004F40E2" w:rsidP="00E8131B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En esta naturaleza había pesimismo, duda e </w:t>
      </w:r>
      <w:r w:rsidR="00D21CCA">
        <w:rPr>
          <w:sz w:val="28"/>
          <w:lang w:val="es-CO"/>
        </w:rPr>
        <w:t>incredulidad</w:t>
      </w:r>
      <w:r>
        <w:rPr>
          <w:sz w:val="28"/>
          <w:lang w:val="es-CO"/>
        </w:rPr>
        <w:t>.</w:t>
      </w:r>
    </w:p>
    <w:p w:rsidR="004F40E2" w:rsidRDefault="004F40E2" w:rsidP="00E8131B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En esta naturaleza habían pensami</w:t>
      </w:r>
      <w:r w:rsidR="00D21CCA">
        <w:rPr>
          <w:sz w:val="28"/>
          <w:lang w:val="es-CO"/>
        </w:rPr>
        <w:t>entos pecaminosos y una inclinación</w:t>
      </w:r>
      <w:r>
        <w:rPr>
          <w:sz w:val="28"/>
          <w:lang w:val="es-CO"/>
        </w:rPr>
        <w:t xml:space="preserve"> </w:t>
      </w:r>
      <w:r w:rsidR="00D21CCA">
        <w:rPr>
          <w:sz w:val="28"/>
          <w:lang w:val="es-CO"/>
        </w:rPr>
        <w:t>desmedida</w:t>
      </w:r>
      <w:r>
        <w:rPr>
          <w:sz w:val="28"/>
          <w:lang w:val="es-CO"/>
        </w:rPr>
        <w:t xml:space="preserve"> a los deseos mundanales.</w:t>
      </w:r>
    </w:p>
    <w:p w:rsidR="004F40E2" w:rsidRDefault="004F40E2" w:rsidP="00E8131B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En esta antigua naturaleza había una inclinación  al </w:t>
      </w:r>
      <w:r w:rsidR="00D21CCA">
        <w:rPr>
          <w:sz w:val="28"/>
          <w:lang w:val="es-CO"/>
        </w:rPr>
        <w:t>espiritismo</w:t>
      </w:r>
      <w:r>
        <w:rPr>
          <w:sz w:val="28"/>
          <w:lang w:val="es-CO"/>
        </w:rPr>
        <w:t xml:space="preserve">, al ocultismo y a costumbres  paganas. </w:t>
      </w:r>
      <w:r>
        <w:rPr>
          <w:b/>
          <w:sz w:val="28"/>
          <w:lang w:val="es-CO"/>
        </w:rPr>
        <w:t>Leer Deuteronomio</w:t>
      </w:r>
      <w:r w:rsidR="00D17783">
        <w:rPr>
          <w:b/>
          <w:sz w:val="28"/>
          <w:lang w:val="es-CO"/>
        </w:rPr>
        <w:t xml:space="preserve"> 18:9-12.</w:t>
      </w:r>
    </w:p>
    <w:p w:rsidR="004F40E2" w:rsidRDefault="004F40E2" w:rsidP="00E8131B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Esta naturaleza estaba inclinada a la rebeldía, a la desobediencia. </w:t>
      </w:r>
      <w:r>
        <w:rPr>
          <w:b/>
          <w:sz w:val="28"/>
          <w:lang w:val="es-CO"/>
        </w:rPr>
        <w:t>Leer Isaías 53:6.</w:t>
      </w:r>
    </w:p>
    <w:p w:rsidR="00D21CCA" w:rsidRDefault="00D21CCA" w:rsidP="001B41E9">
      <w:pPr>
        <w:rPr>
          <w:sz w:val="28"/>
          <w:lang w:val="es-CO"/>
        </w:rPr>
      </w:pPr>
      <w:r>
        <w:rPr>
          <w:sz w:val="28"/>
          <w:lang w:val="es-CO"/>
        </w:rPr>
        <w:t>Esta antigua criatura fue la que Jesús crucificó, para llevarse con ella toda maldición de enfermedad, pobreza, baja autoestima y condenación eterna.</w:t>
      </w:r>
    </w:p>
    <w:p w:rsidR="005F6A12" w:rsidRDefault="005F6A12" w:rsidP="001B41E9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2. LA NUEVA CRIATURA. Leer Efesios 4:23-24.</w:t>
      </w:r>
    </w:p>
    <w:p w:rsidR="00A80DAB" w:rsidRDefault="00A80DAB" w:rsidP="001B41E9">
      <w:pPr>
        <w:rPr>
          <w:sz w:val="28"/>
          <w:lang w:val="es-CO"/>
        </w:rPr>
      </w:pPr>
      <w:r>
        <w:rPr>
          <w:sz w:val="28"/>
          <w:lang w:val="es-CO"/>
        </w:rPr>
        <w:t xml:space="preserve">Esta nueva naturaleza nos ha sido otorgada, con la capacidad de tener un pensamiento dispuesto a una transformación </w:t>
      </w:r>
      <w:r w:rsidR="00984AED">
        <w:rPr>
          <w:sz w:val="28"/>
          <w:lang w:val="es-CO"/>
        </w:rPr>
        <w:t>interna que se reflejará en nuestra conducta:</w:t>
      </w:r>
    </w:p>
    <w:p w:rsidR="00984AED" w:rsidRDefault="00984AED" w:rsidP="00E8131B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La nueva criatura debe ser alimentada con la presencia de Dios. </w:t>
      </w:r>
      <w:r>
        <w:rPr>
          <w:b/>
          <w:sz w:val="28"/>
          <w:lang w:val="es-CO"/>
        </w:rPr>
        <w:t>Mateo 6:6.</w:t>
      </w:r>
    </w:p>
    <w:p w:rsidR="00984AED" w:rsidRDefault="00F07D6A" w:rsidP="00E8131B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Esta nueva naturaleza ya no practicará los deseos mundanales, ya que es consciente de que debe agradar a Dios en todo tiempo.</w:t>
      </w:r>
    </w:p>
    <w:p w:rsidR="00F07D6A" w:rsidRDefault="00F07D6A" w:rsidP="00E8131B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Esta nueva naturaleza estará inclinada a la obediencia, a la sencillez y a la humildad. </w:t>
      </w:r>
      <w:r w:rsidR="00CC415D">
        <w:rPr>
          <w:b/>
          <w:sz w:val="28"/>
          <w:lang w:val="es-CO"/>
        </w:rPr>
        <w:t>Leer Salmo 138:6.</w:t>
      </w:r>
    </w:p>
    <w:p w:rsidR="005F6A12" w:rsidRPr="005F6A12" w:rsidRDefault="00CC415D" w:rsidP="000F3FCE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La nueva criatura </w:t>
      </w:r>
      <w:r w:rsidR="004E795D">
        <w:rPr>
          <w:sz w:val="28"/>
          <w:lang w:val="es-CO"/>
        </w:rPr>
        <w:t>cumplirá los propósitos y proyectos par</w:t>
      </w:r>
      <w:r w:rsidR="00B20422">
        <w:rPr>
          <w:sz w:val="28"/>
          <w:lang w:val="es-CO"/>
        </w:rPr>
        <w:t>a los cuales Dios lo ha llamado (pintará cuadros por fe y alcanzará el éxito con la renovación de su entendimiento).</w:t>
      </w:r>
    </w:p>
    <w:p w:rsidR="004F40E2" w:rsidRDefault="00E8131B" w:rsidP="001B41E9">
      <w:pPr>
        <w:rPr>
          <w:sz w:val="28"/>
          <w:lang w:val="es-CO"/>
        </w:rPr>
      </w:pPr>
      <w:r>
        <w:rPr>
          <w:b/>
          <w:sz w:val="28"/>
          <w:lang w:val="es-CO"/>
        </w:rPr>
        <w:lastRenderedPageBreak/>
        <w:t>CONCLUSIÓN:</w:t>
      </w:r>
      <w:r>
        <w:rPr>
          <w:sz w:val="28"/>
          <w:lang w:val="es-CO"/>
        </w:rPr>
        <w:t xml:space="preserve"> La vida cristiana es la mejor de manera de vivir sobre la tierra, en ella se experimenta la genuina felicidad, sólo debemos cumplir con un requisito: no andar en el terreno del enemigo. Porque aunque Dios nos da todo, de la misma manera nos exige que le entreguemo</w:t>
      </w:r>
      <w:r w:rsidR="00561B5F">
        <w:rPr>
          <w:sz w:val="28"/>
          <w:lang w:val="es-CO"/>
        </w:rPr>
        <w:t>s a É</w:t>
      </w:r>
      <w:r>
        <w:rPr>
          <w:sz w:val="28"/>
          <w:lang w:val="es-CO"/>
        </w:rPr>
        <w:t>l todo lo que somos.</w:t>
      </w:r>
    </w:p>
    <w:p w:rsidR="000C3999" w:rsidRDefault="000C3999" w:rsidP="001B41E9">
      <w:pPr>
        <w:rPr>
          <w:sz w:val="28"/>
          <w:lang w:val="es-CO"/>
        </w:rPr>
      </w:pPr>
      <w:r>
        <w:rPr>
          <w:sz w:val="28"/>
          <w:lang w:val="es-CO"/>
        </w:rPr>
        <w:t>Si alguien aspira a ser reconocido como cristiano e ingresar al Reino de Dios para gozar de la herencia de la vida eterna, debe experimentar el nuevo nacimiento que consiste en renunciar a ser dirigido por los deseos de la carne para empezar a ser guiado por el Espíritu Santo a través de la fe en la Palabra de Dios.</w:t>
      </w:r>
    </w:p>
    <w:p w:rsidR="000F3FCE" w:rsidRDefault="000F3FCE" w:rsidP="001B41E9">
      <w:pPr>
        <w:rPr>
          <w:sz w:val="28"/>
          <w:lang w:val="es-CO"/>
        </w:rPr>
      </w:pPr>
    </w:p>
    <w:p w:rsidR="000F3FCE" w:rsidRDefault="000F3FCE" w:rsidP="001B41E9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Tiempo para recibir ofrendas</w:t>
      </w:r>
    </w:p>
    <w:p w:rsidR="000F3FCE" w:rsidRDefault="000F3FCE" w:rsidP="000F3FCE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LA OFRENDA ES UN TESORO, QUE HACEMOS EN EL CIELO</w:t>
      </w:r>
    </w:p>
    <w:p w:rsidR="009C5FD8" w:rsidRDefault="000F3FCE" w:rsidP="009C5FD8">
      <w:pPr>
        <w:rPr>
          <w:sz w:val="28"/>
          <w:lang w:val="es-CO"/>
        </w:rPr>
      </w:pPr>
      <w:r>
        <w:rPr>
          <w:b/>
          <w:sz w:val="28"/>
          <w:lang w:val="es-CO"/>
        </w:rPr>
        <w:t>Leer Mateo 6:</w:t>
      </w:r>
      <w:r w:rsidR="002770F5">
        <w:rPr>
          <w:b/>
          <w:sz w:val="28"/>
          <w:lang w:val="es-CO"/>
        </w:rPr>
        <w:t xml:space="preserve"> 19:21 (NTV)</w:t>
      </w:r>
    </w:p>
    <w:p w:rsidR="000F3FCE" w:rsidRPr="009C5FD8" w:rsidRDefault="000F3FCE" w:rsidP="009C5FD8">
      <w:pPr>
        <w:rPr>
          <w:rStyle w:val="woj"/>
          <w:sz w:val="28"/>
          <w:lang w:val="es-CO"/>
        </w:rPr>
      </w:pPr>
      <w:r>
        <w:rPr>
          <w:rStyle w:val="woj"/>
          <w:rFonts w:cstheme="minorHAnsi"/>
          <w:color w:val="000000"/>
          <w:sz w:val="28"/>
          <w:shd w:val="clear" w:color="auto" w:fill="FFFFFF"/>
        </w:rPr>
        <w:t>“</w:t>
      </w:r>
      <w:r w:rsidRPr="000F3FCE">
        <w:rPr>
          <w:rStyle w:val="woj"/>
          <w:rFonts w:cstheme="minorHAnsi"/>
          <w:color w:val="000000"/>
          <w:sz w:val="28"/>
          <w:shd w:val="clear" w:color="auto" w:fill="FFFFFF"/>
        </w:rPr>
        <w:t>No almacenes tesoros aquí en la tierra, donde las polillas se los comen y el óxido los destruye, y donde los ladrones entran y roban.</w:t>
      </w:r>
      <w:r w:rsidRPr="000F3FCE">
        <w:rPr>
          <w:rStyle w:val="text"/>
          <w:rFonts w:cstheme="minorHAnsi"/>
          <w:b/>
          <w:bCs/>
          <w:color w:val="000000"/>
          <w:szCs w:val="18"/>
          <w:shd w:val="clear" w:color="auto" w:fill="FFFFFF"/>
          <w:vertAlign w:val="superscript"/>
        </w:rPr>
        <w:t xml:space="preserve"> </w:t>
      </w:r>
      <w:r w:rsidRPr="000F3FCE">
        <w:rPr>
          <w:rStyle w:val="woj"/>
          <w:rFonts w:cstheme="minorHAnsi"/>
          <w:color w:val="000000"/>
          <w:sz w:val="28"/>
          <w:shd w:val="clear" w:color="auto" w:fill="FFFFFF"/>
        </w:rPr>
        <w:t>Almacena tus tesoros en el cielo, donde las polillas y el óxido no pueden destruir, y los ladrones no entran a robar.</w:t>
      </w:r>
      <w:r w:rsidRPr="000F3FCE">
        <w:rPr>
          <w:rFonts w:cstheme="minorHAnsi"/>
          <w:color w:val="000000"/>
          <w:sz w:val="28"/>
          <w:shd w:val="clear" w:color="auto" w:fill="FFFFFF"/>
        </w:rPr>
        <w:t> </w:t>
      </w:r>
      <w:r w:rsidRPr="000F3FCE">
        <w:rPr>
          <w:rStyle w:val="text"/>
          <w:rFonts w:cstheme="minorHAnsi"/>
          <w:b/>
          <w:bCs/>
          <w:color w:val="000000"/>
          <w:szCs w:val="18"/>
          <w:shd w:val="clear" w:color="auto" w:fill="FFFFFF"/>
          <w:vertAlign w:val="superscript"/>
        </w:rPr>
        <w:t> </w:t>
      </w:r>
      <w:r w:rsidRPr="000F3FCE">
        <w:rPr>
          <w:rStyle w:val="woj"/>
          <w:rFonts w:cstheme="minorHAnsi"/>
          <w:color w:val="000000"/>
          <w:sz w:val="28"/>
          <w:shd w:val="clear" w:color="auto" w:fill="FFFFFF"/>
        </w:rPr>
        <w:t>Donde esté tu tesoro, allí estarán también los deseos de tu corazón</w:t>
      </w:r>
      <w:r>
        <w:rPr>
          <w:rStyle w:val="woj"/>
          <w:rFonts w:cstheme="minorHAnsi"/>
          <w:color w:val="000000"/>
          <w:sz w:val="28"/>
          <w:shd w:val="clear" w:color="auto" w:fill="FFFFFF"/>
        </w:rPr>
        <w:t>”</w:t>
      </w:r>
      <w:r w:rsidRPr="000F3FCE">
        <w:rPr>
          <w:rStyle w:val="woj"/>
          <w:rFonts w:cstheme="minorHAnsi"/>
          <w:color w:val="000000"/>
          <w:sz w:val="28"/>
          <w:shd w:val="clear" w:color="auto" w:fill="FFFFFF"/>
        </w:rPr>
        <w:t>.</w:t>
      </w:r>
    </w:p>
    <w:p w:rsidR="00D17783" w:rsidRPr="00462CE0" w:rsidRDefault="00D93420" w:rsidP="001B41E9">
      <w:pPr>
        <w:rPr>
          <w:rFonts w:cstheme="minorHAnsi"/>
          <w:b/>
          <w:color w:val="000000"/>
          <w:sz w:val="28"/>
          <w:shd w:val="clear" w:color="auto" w:fill="FFFFFF"/>
        </w:rPr>
      </w:pPr>
      <w:r>
        <w:rPr>
          <w:rStyle w:val="woj"/>
          <w:rFonts w:cstheme="minorHAnsi"/>
          <w:b/>
          <w:color w:val="000000"/>
          <w:sz w:val="28"/>
          <w:shd w:val="clear" w:color="auto" w:fill="FFFFFF"/>
        </w:rPr>
        <w:t>(</w:t>
      </w:r>
      <w:r w:rsidR="000F3FCE" w:rsidRPr="00D93420">
        <w:rPr>
          <w:rStyle w:val="woj"/>
          <w:rFonts w:cstheme="minorHAnsi"/>
          <w:b/>
          <w:color w:val="000000"/>
          <w:sz w:val="28"/>
          <w:shd w:val="clear" w:color="auto" w:fill="FFFFFF"/>
        </w:rPr>
        <w:t>Hacer una explicación corta, desafiando a ofrendar</w:t>
      </w:r>
      <w:r w:rsidR="00164FD5" w:rsidRPr="00D93420">
        <w:rPr>
          <w:rStyle w:val="woj"/>
          <w:rFonts w:cstheme="minorHAnsi"/>
          <w:b/>
          <w:color w:val="000000"/>
          <w:sz w:val="28"/>
          <w:shd w:val="clear" w:color="auto" w:fill="FFFFFF"/>
        </w:rPr>
        <w:t xml:space="preserve"> y por favor</w:t>
      </w:r>
      <w:r w:rsidR="00006CB5">
        <w:rPr>
          <w:rStyle w:val="woj"/>
          <w:rFonts w:cstheme="minorHAnsi"/>
          <w:b/>
          <w:color w:val="000000"/>
          <w:sz w:val="28"/>
          <w:shd w:val="clear" w:color="auto" w:fill="FFFFFF"/>
        </w:rPr>
        <w:t>,</w:t>
      </w:r>
      <w:r w:rsidR="00164FD5" w:rsidRPr="00D93420">
        <w:rPr>
          <w:rStyle w:val="woj"/>
          <w:rFonts w:cstheme="minorHAnsi"/>
          <w:b/>
          <w:color w:val="000000"/>
          <w:sz w:val="28"/>
          <w:shd w:val="clear" w:color="auto" w:fill="FFFFFF"/>
        </w:rPr>
        <w:t xml:space="preserve"> hacer una oración de rompimiento financiero, para que todos reciban la bendición</w:t>
      </w:r>
      <w:r>
        <w:rPr>
          <w:rStyle w:val="woj"/>
          <w:rFonts w:cstheme="minorHAnsi"/>
          <w:b/>
          <w:color w:val="000000"/>
          <w:sz w:val="28"/>
          <w:shd w:val="clear" w:color="auto" w:fill="FFFFFF"/>
        </w:rPr>
        <w:t>)</w:t>
      </w:r>
      <w:r w:rsidR="00164FD5" w:rsidRPr="00D93420">
        <w:rPr>
          <w:rStyle w:val="woj"/>
          <w:rFonts w:cstheme="minorHAnsi"/>
          <w:b/>
          <w:color w:val="000000"/>
          <w:sz w:val="28"/>
          <w:shd w:val="clear" w:color="auto" w:fill="FFFFFF"/>
        </w:rPr>
        <w:t>.</w:t>
      </w:r>
      <w:r w:rsidR="00B44CE8">
        <w:rPr>
          <w:rStyle w:val="woj"/>
          <w:rFonts w:cstheme="minorHAnsi"/>
          <w:b/>
          <w:color w:val="000000"/>
          <w:sz w:val="28"/>
          <w:shd w:val="clear" w:color="auto" w:fill="FFFFFF"/>
        </w:rPr>
        <w:t xml:space="preserve"> </w:t>
      </w:r>
    </w:p>
    <w:p w:rsidR="00AA56A6" w:rsidRDefault="00AA56A6" w:rsidP="00AA56A6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Desarrollando identidad y sentido de pertenencia a nuestra Iglesia Cruzada Cristiana</w:t>
      </w:r>
    </w:p>
    <w:p w:rsidR="00C46F40" w:rsidRDefault="00AA56A6" w:rsidP="001B41E9">
      <w:pPr>
        <w:rPr>
          <w:color w:val="000000" w:themeColor="text1"/>
          <w:sz w:val="28"/>
          <w:szCs w:val="28"/>
          <w:lang w:val="es-CO"/>
        </w:rPr>
      </w:pPr>
      <w:r>
        <w:rPr>
          <w:b/>
          <w:color w:val="000000" w:themeColor="text1"/>
          <w:sz w:val="28"/>
          <w:szCs w:val="28"/>
          <w:lang w:val="es-CO"/>
        </w:rPr>
        <w:t xml:space="preserve">a. </w:t>
      </w:r>
      <w:r>
        <w:rPr>
          <w:color w:val="000000" w:themeColor="text1"/>
          <w:sz w:val="28"/>
          <w:szCs w:val="28"/>
          <w:lang w:val="es-CO"/>
        </w:rPr>
        <w:t>¿Cuál es la visión?</w:t>
      </w:r>
    </w:p>
    <w:p w:rsidR="00AA56A6" w:rsidRDefault="00AA56A6" w:rsidP="001B41E9">
      <w:pPr>
        <w:rPr>
          <w:color w:val="000000" w:themeColor="text1"/>
          <w:sz w:val="28"/>
          <w:szCs w:val="28"/>
          <w:lang w:val="es-CO"/>
        </w:rPr>
      </w:pPr>
      <w:r>
        <w:rPr>
          <w:b/>
          <w:color w:val="000000" w:themeColor="text1"/>
          <w:sz w:val="28"/>
          <w:szCs w:val="28"/>
          <w:lang w:val="es-CO"/>
        </w:rPr>
        <w:t>b.</w:t>
      </w:r>
      <w:r>
        <w:rPr>
          <w:color w:val="000000" w:themeColor="text1"/>
          <w:sz w:val="28"/>
          <w:szCs w:val="28"/>
          <w:lang w:val="es-CO"/>
        </w:rPr>
        <w:t xml:space="preserve"> </w:t>
      </w:r>
      <w:r w:rsidR="00885348">
        <w:rPr>
          <w:color w:val="000000" w:themeColor="text1"/>
          <w:sz w:val="28"/>
          <w:szCs w:val="28"/>
          <w:lang w:val="es-CO"/>
        </w:rPr>
        <w:t>R</w:t>
      </w:r>
      <w:r>
        <w:rPr>
          <w:color w:val="000000" w:themeColor="text1"/>
          <w:sz w:val="28"/>
          <w:szCs w:val="28"/>
          <w:lang w:val="es-CO"/>
        </w:rPr>
        <w:t>ecordemos los</w:t>
      </w:r>
      <w:r w:rsidR="00853B13">
        <w:rPr>
          <w:color w:val="000000" w:themeColor="text1"/>
          <w:sz w:val="28"/>
          <w:szCs w:val="28"/>
          <w:lang w:val="es-CO"/>
        </w:rPr>
        <w:t xml:space="preserve"> principios y valores </w:t>
      </w:r>
      <w:bookmarkStart w:id="0" w:name="_GoBack"/>
      <w:bookmarkEnd w:id="0"/>
    </w:p>
    <w:p w:rsidR="00885348" w:rsidRDefault="00885348" w:rsidP="001B41E9">
      <w:pPr>
        <w:rPr>
          <w:color w:val="000000" w:themeColor="text1"/>
          <w:sz w:val="28"/>
          <w:szCs w:val="28"/>
          <w:lang w:val="es-CO"/>
        </w:rPr>
      </w:pPr>
      <w:r>
        <w:rPr>
          <w:b/>
          <w:color w:val="000000" w:themeColor="text1"/>
          <w:sz w:val="28"/>
          <w:szCs w:val="28"/>
          <w:lang w:val="es-CO"/>
        </w:rPr>
        <w:t>c.</w:t>
      </w:r>
      <w:r>
        <w:rPr>
          <w:color w:val="000000" w:themeColor="text1"/>
          <w:sz w:val="28"/>
          <w:szCs w:val="28"/>
          <w:lang w:val="es-CO"/>
        </w:rPr>
        <w:t xml:space="preserve"> Recordemos dos de nuestras declaraciones de fe.</w:t>
      </w:r>
    </w:p>
    <w:p w:rsidR="00885348" w:rsidRDefault="00885348" w:rsidP="001B41E9">
      <w:pPr>
        <w:rPr>
          <w:b/>
          <w:color w:val="000000" w:themeColor="text1"/>
          <w:sz w:val="28"/>
          <w:szCs w:val="28"/>
          <w:lang w:val="es-CO"/>
        </w:rPr>
      </w:pPr>
      <w:r>
        <w:rPr>
          <w:b/>
          <w:color w:val="000000" w:themeColor="text1"/>
          <w:sz w:val="28"/>
          <w:szCs w:val="28"/>
          <w:lang w:val="es-CO"/>
        </w:rPr>
        <w:t>d.</w:t>
      </w:r>
      <w:r>
        <w:rPr>
          <w:color w:val="000000" w:themeColor="text1"/>
          <w:sz w:val="28"/>
          <w:szCs w:val="28"/>
          <w:lang w:val="es-CO"/>
        </w:rPr>
        <w:t xml:space="preserve"> Esta semana veremos nuestra estrategia para llevar a cabo el crecimiento integral y la formación de cada creyente en nuestra Iglesia, hoy veremos </w:t>
      </w:r>
      <w:r>
        <w:rPr>
          <w:b/>
          <w:color w:val="000000" w:themeColor="text1"/>
          <w:sz w:val="28"/>
          <w:szCs w:val="28"/>
          <w:lang w:val="es-CO"/>
        </w:rPr>
        <w:t>“LA RUTA DEL CRECIMIENTO INTEGRAL”.</w:t>
      </w:r>
    </w:p>
    <w:p w:rsidR="00462CE0" w:rsidRPr="00462CE0" w:rsidRDefault="00462CE0" w:rsidP="00462CE0">
      <w:pPr>
        <w:jc w:val="right"/>
        <w:rPr>
          <w:i/>
          <w:color w:val="000000" w:themeColor="text1"/>
          <w:sz w:val="28"/>
          <w:szCs w:val="28"/>
          <w:lang w:val="es-CO"/>
        </w:rPr>
      </w:pPr>
      <w:r>
        <w:rPr>
          <w:i/>
          <w:color w:val="000000" w:themeColor="text1"/>
          <w:sz w:val="28"/>
          <w:szCs w:val="28"/>
          <w:lang w:val="es-CO"/>
        </w:rPr>
        <w:t>Tema realizado por: Pastor Jorge Hernán Piedrahita</w:t>
      </w:r>
    </w:p>
    <w:sectPr w:rsidR="00462CE0" w:rsidRPr="00462CE0" w:rsidSect="00E8131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E9"/>
    <w:rsid w:val="000063A0"/>
    <w:rsid w:val="00006CB5"/>
    <w:rsid w:val="00063448"/>
    <w:rsid w:val="000656CD"/>
    <w:rsid w:val="000671B4"/>
    <w:rsid w:val="000C3999"/>
    <w:rsid w:val="000F3FCE"/>
    <w:rsid w:val="00164FD5"/>
    <w:rsid w:val="001B41E9"/>
    <w:rsid w:val="002770F5"/>
    <w:rsid w:val="0031466A"/>
    <w:rsid w:val="0046185D"/>
    <w:rsid w:val="00462CE0"/>
    <w:rsid w:val="004E795D"/>
    <w:rsid w:val="004F40E2"/>
    <w:rsid w:val="00561B5F"/>
    <w:rsid w:val="005F6A12"/>
    <w:rsid w:val="006D14F0"/>
    <w:rsid w:val="00853B13"/>
    <w:rsid w:val="00885348"/>
    <w:rsid w:val="008B2D3E"/>
    <w:rsid w:val="00957385"/>
    <w:rsid w:val="00984AED"/>
    <w:rsid w:val="009C5FD8"/>
    <w:rsid w:val="009F4766"/>
    <w:rsid w:val="00A80DAB"/>
    <w:rsid w:val="00AA56A6"/>
    <w:rsid w:val="00B20422"/>
    <w:rsid w:val="00B44CE8"/>
    <w:rsid w:val="00C11E6C"/>
    <w:rsid w:val="00C46F40"/>
    <w:rsid w:val="00CC415D"/>
    <w:rsid w:val="00D17783"/>
    <w:rsid w:val="00D21CCA"/>
    <w:rsid w:val="00D93420"/>
    <w:rsid w:val="00E8131B"/>
    <w:rsid w:val="00F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0F3FCE"/>
  </w:style>
  <w:style w:type="character" w:customStyle="1" w:styleId="woj">
    <w:name w:val="woj"/>
    <w:basedOn w:val="Fuentedeprrafopredeter"/>
    <w:rsid w:val="000F3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0F3FCE"/>
  </w:style>
  <w:style w:type="character" w:customStyle="1" w:styleId="woj">
    <w:name w:val="woj"/>
    <w:basedOn w:val="Fuentedeprrafopredeter"/>
    <w:rsid w:val="000F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8</cp:revision>
  <dcterms:created xsi:type="dcterms:W3CDTF">2019-06-04T22:05:00Z</dcterms:created>
  <dcterms:modified xsi:type="dcterms:W3CDTF">2019-07-02T15:55:00Z</dcterms:modified>
</cp:coreProperties>
</file>