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621D" w14:textId="77777777" w:rsidR="0052484A" w:rsidRPr="00430D55" w:rsidRDefault="00000000">
      <w:pPr>
        <w:pStyle w:val="aa"/>
        <w:jc w:val="center"/>
        <w:rPr>
          <w:rFonts w:ascii="宋体" w:eastAsia="宋体" w:hAnsi="宋体"/>
          <w:lang w:eastAsia="zh-CN"/>
        </w:rPr>
      </w:pPr>
      <w:r w:rsidRPr="00430D55">
        <w:rPr>
          <w:rFonts w:ascii="宋体" w:eastAsia="宋体" w:hAnsi="宋体"/>
          <w:lang w:eastAsia="zh-CN"/>
        </w:rPr>
        <w:t>个人总结报告</w:t>
      </w:r>
    </w:p>
    <w:p w14:paraId="7F23D091" w14:textId="77777777" w:rsidR="0052484A" w:rsidRPr="00430D55" w:rsidRDefault="0052484A">
      <w:pPr>
        <w:rPr>
          <w:rFonts w:ascii="宋体" w:eastAsia="宋体" w:hAnsi="宋体"/>
          <w:lang w:eastAsia="zh-CN"/>
        </w:rPr>
      </w:pPr>
    </w:p>
    <w:p w14:paraId="1C05494F" w14:textId="77777777" w:rsidR="0052484A" w:rsidRPr="00430D55" w:rsidRDefault="00000000">
      <w:pPr>
        <w:pStyle w:val="1"/>
        <w:rPr>
          <w:rFonts w:ascii="宋体" w:eastAsia="宋体" w:hAnsi="宋体"/>
          <w:b w:val="0"/>
          <w:bCs w:val="0"/>
          <w:lang w:eastAsia="zh-CN"/>
        </w:rPr>
      </w:pPr>
      <w:r w:rsidRPr="00430D55">
        <w:rPr>
          <w:rFonts w:ascii="宋体" w:eastAsia="宋体" w:hAnsi="宋体"/>
          <w:b w:val="0"/>
          <w:bCs w:val="0"/>
          <w:lang w:eastAsia="zh-CN"/>
        </w:rPr>
        <w:t>一、项目概述</w:t>
      </w:r>
    </w:p>
    <w:p w14:paraId="11DA0E47" w14:textId="77777777" w:rsidR="0052484A" w:rsidRPr="00430D55" w:rsidRDefault="00000000">
      <w:pPr>
        <w:rPr>
          <w:rFonts w:ascii="宋体" w:eastAsia="宋体" w:hAnsi="宋体"/>
          <w:lang w:eastAsia="zh-CN"/>
        </w:rPr>
      </w:pPr>
      <w:r w:rsidRPr="00430D55">
        <w:rPr>
          <w:rFonts w:ascii="宋体" w:eastAsia="宋体" w:hAnsi="宋体"/>
        </w:rPr>
        <w:t>本次课程项目是一个基于SpringBoot3 + Vue3前后端分离的智能仓储管理系统。系统采用MySQL作为数据库，Redis作为缓存中间件，MyBatis-Plus作为ORM框架，Spring Security + JWT实现用户认证与权限控制，前端使用Vue3 + Element Plus + ECharts构建，最终通过Docker</w:t>
      </w:r>
      <w:proofErr w:type="spellStart"/>
      <w:r w:rsidRPr="00430D55">
        <w:rPr>
          <w:rFonts w:ascii="宋体" w:eastAsia="宋体" w:hAnsi="宋体"/>
        </w:rPr>
        <w:t>实现一键部署</w:t>
      </w:r>
      <w:proofErr w:type="spellEnd"/>
      <w:r w:rsidRPr="00430D55">
        <w:rPr>
          <w:rFonts w:ascii="宋体" w:eastAsia="宋体" w:hAnsi="宋体"/>
        </w:rPr>
        <w:t>。</w:t>
      </w:r>
      <w:r w:rsidRPr="00430D55">
        <w:rPr>
          <w:rFonts w:ascii="宋体" w:eastAsia="宋体" w:hAnsi="宋体"/>
          <w:lang w:eastAsia="zh-CN"/>
        </w:rPr>
        <w:t>整个项目从零开始，历时数周完成了用户认证、商品管理、订单管理、秒杀模块、仓储核心、进销存采购、数据可视化大屏、操作日志等12个功能模块，共计38个API接口。</w:t>
      </w:r>
    </w:p>
    <w:p w14:paraId="75628492" w14:textId="77777777" w:rsidR="0052484A" w:rsidRPr="00430D55" w:rsidRDefault="00000000">
      <w:pPr>
        <w:pStyle w:val="1"/>
        <w:rPr>
          <w:rFonts w:ascii="宋体" w:eastAsia="宋体" w:hAnsi="宋体"/>
          <w:b w:val="0"/>
          <w:bCs w:val="0"/>
          <w:lang w:eastAsia="zh-CN"/>
        </w:rPr>
      </w:pPr>
      <w:r w:rsidRPr="00430D55">
        <w:rPr>
          <w:rFonts w:ascii="宋体" w:eastAsia="宋体" w:hAnsi="宋体"/>
          <w:b w:val="0"/>
          <w:bCs w:val="0"/>
          <w:lang w:eastAsia="zh-CN"/>
        </w:rPr>
        <w:t>二、遇到的最大困难及解决过程</w:t>
      </w:r>
    </w:p>
    <w:p w14:paraId="5F84B984" w14:textId="77777777" w:rsidR="0052484A" w:rsidRPr="00430D55" w:rsidRDefault="00000000">
      <w:pPr>
        <w:rPr>
          <w:rFonts w:ascii="宋体" w:eastAsia="宋体" w:hAnsi="宋体"/>
          <w:lang w:eastAsia="zh-CN"/>
        </w:rPr>
      </w:pPr>
      <w:r w:rsidRPr="00430D55">
        <w:rPr>
          <w:rFonts w:ascii="宋体" w:eastAsia="宋体" w:hAnsi="宋体"/>
          <w:lang w:eastAsia="zh-CN"/>
        </w:rPr>
        <w:t>在项目开发过程中，遇到的最大困难主要集中在以下几个方面：</w:t>
      </w:r>
    </w:p>
    <w:p w14:paraId="01CDED20" w14:textId="77777777" w:rsidR="0052484A" w:rsidRPr="00430D55" w:rsidRDefault="00000000">
      <w:pPr>
        <w:rPr>
          <w:rFonts w:ascii="宋体" w:eastAsia="宋体" w:hAnsi="宋体"/>
          <w:lang w:eastAsia="zh-CN"/>
        </w:rPr>
      </w:pPr>
      <w:r w:rsidRPr="00430D55">
        <w:rPr>
          <w:rFonts w:ascii="宋体" w:eastAsia="宋体" w:hAnsi="宋体"/>
          <w:lang w:eastAsia="zh-CN"/>
        </w:rPr>
        <w:t>1. Redis</w:t>
      </w:r>
      <w:proofErr w:type="gramStart"/>
      <w:r w:rsidRPr="00430D55">
        <w:rPr>
          <w:rFonts w:ascii="宋体" w:eastAsia="宋体" w:hAnsi="宋体"/>
          <w:lang w:eastAsia="zh-CN"/>
        </w:rPr>
        <w:t>秒杀锁</w:t>
      </w:r>
      <w:proofErr w:type="gramEnd"/>
      <w:r w:rsidRPr="00430D55">
        <w:rPr>
          <w:rFonts w:ascii="宋体" w:eastAsia="宋体" w:hAnsi="宋体"/>
          <w:lang w:eastAsia="zh-CN"/>
        </w:rPr>
        <w:t>失效问题。在实现</w:t>
      </w:r>
      <w:proofErr w:type="gramStart"/>
      <w:r w:rsidRPr="00430D55">
        <w:rPr>
          <w:rFonts w:ascii="宋体" w:eastAsia="宋体" w:hAnsi="宋体"/>
          <w:lang w:eastAsia="zh-CN"/>
        </w:rPr>
        <w:t>秒杀功能</w:t>
      </w:r>
      <w:proofErr w:type="gramEnd"/>
      <w:r w:rsidRPr="00430D55">
        <w:rPr>
          <w:rFonts w:ascii="宋体" w:eastAsia="宋体" w:hAnsi="宋体"/>
          <w:lang w:eastAsia="zh-CN"/>
        </w:rPr>
        <w:t>时，最初的Redis分布式</w:t>
      </w:r>
      <w:proofErr w:type="gramStart"/>
      <w:r w:rsidRPr="00430D55">
        <w:rPr>
          <w:rFonts w:ascii="宋体" w:eastAsia="宋体" w:hAnsi="宋体"/>
          <w:lang w:eastAsia="zh-CN"/>
        </w:rPr>
        <w:t>锁实现</w:t>
      </w:r>
      <w:proofErr w:type="gramEnd"/>
      <w:r w:rsidRPr="00430D55">
        <w:rPr>
          <w:rFonts w:ascii="宋体" w:eastAsia="宋体" w:hAnsi="宋体"/>
          <w:lang w:eastAsia="zh-CN"/>
        </w:rPr>
        <w:t>存在严重缺陷——锁的值固定为"1"，导致在高并发场景下可能出现误删其他请求锁的情况。具体表现为：请求A获取锁后执行超时，锁自动过期，请求B获取了新锁，此时请求A执行完毕在finally中删除锁，实际删除的是请求B的锁。经过深入分析，我采用了UUID作为锁的唯一标识，释放锁时先比较值是否匹配再删除，从根本上解决了锁误删的问题。</w:t>
      </w:r>
    </w:p>
    <w:p w14:paraId="540E94E1" w14:textId="77777777" w:rsidR="0052484A" w:rsidRPr="00430D55" w:rsidRDefault="00000000">
      <w:pPr>
        <w:rPr>
          <w:rFonts w:ascii="宋体" w:eastAsia="宋体" w:hAnsi="宋体"/>
        </w:rPr>
      </w:pPr>
      <w:r w:rsidRPr="00430D55">
        <w:rPr>
          <w:rFonts w:ascii="宋体" w:eastAsia="宋体" w:hAnsi="宋体"/>
        </w:rPr>
        <w:t xml:space="preserve">2. JWT </w:t>
      </w:r>
      <w:proofErr w:type="spellStart"/>
      <w:r w:rsidRPr="00430D55">
        <w:rPr>
          <w:rFonts w:ascii="宋体" w:eastAsia="宋体" w:hAnsi="宋体"/>
        </w:rPr>
        <w:t>Token不包含角色信息导致RBAC权限控制失效。项目初期生成的JWT</w:t>
      </w:r>
      <w:proofErr w:type="spellEnd"/>
      <w:r w:rsidRPr="00430D55">
        <w:rPr>
          <w:rFonts w:ascii="宋体" w:eastAsia="宋体" w:hAnsi="宋体"/>
        </w:rPr>
        <w:t xml:space="preserve"> Token只包含用户名和用户ID，没有写入角色信息，而JwtAuthenticationFilter解析Token时使用空权限列表，导致所有认证用户的权限为空，@PreAuthorize等权限注解永远不生效。解决方法是在生成Token时查询用户角色并写入claims，在Filter中解析角色列表并设置到SecurityContext中。</w:t>
      </w:r>
    </w:p>
    <w:p w14:paraId="4E7254AE" w14:textId="77777777" w:rsidR="0052484A" w:rsidRPr="00430D55" w:rsidRDefault="00000000">
      <w:pPr>
        <w:rPr>
          <w:rFonts w:ascii="宋体" w:eastAsia="宋体" w:hAnsi="宋体"/>
        </w:rPr>
      </w:pPr>
      <w:r w:rsidRPr="00430D55">
        <w:rPr>
          <w:rFonts w:ascii="宋体" w:eastAsia="宋体" w:hAnsi="宋体"/>
        </w:rPr>
        <w:t>3. 前端Knife4j接口文档页面空白。Spring Security的默认配置拦截了webjars下的静态资源（JS、CSS文件），导致页面加载后无法渲染。通过在SecurityConfig中添加webjars、swagger-resources等路径的放行规则，最终解决了接口文档页面的访问问题。</w:t>
      </w:r>
    </w:p>
    <w:p w14:paraId="132778FF" w14:textId="77777777" w:rsidR="0052484A" w:rsidRPr="00430D55" w:rsidRDefault="00000000">
      <w:pPr>
        <w:rPr>
          <w:rFonts w:ascii="宋体" w:eastAsia="宋体" w:hAnsi="宋体"/>
          <w:lang w:eastAsia="zh-CN"/>
        </w:rPr>
      </w:pPr>
      <w:r w:rsidRPr="00430D55">
        <w:rPr>
          <w:rFonts w:ascii="宋体" w:eastAsia="宋体" w:hAnsi="宋体"/>
        </w:rPr>
        <w:t>4. 注册用户缺少角色保存。AuthServiceImpl的register方法创建了SysUserRole对象并设置了userId和roleId，但忘记调用userRoleMapper.insert</w:t>
      </w:r>
      <w:proofErr w:type="gramStart"/>
      <w:r w:rsidRPr="00430D55">
        <w:rPr>
          <w:rFonts w:ascii="宋体" w:eastAsia="宋体" w:hAnsi="宋体"/>
        </w:rPr>
        <w:t>()</w:t>
      </w:r>
      <w:proofErr w:type="spellStart"/>
      <w:r w:rsidRPr="00430D55">
        <w:rPr>
          <w:rFonts w:ascii="宋体" w:eastAsia="宋体" w:hAnsi="宋体"/>
        </w:rPr>
        <w:t>将记录持久化到数据库</w:t>
      </w:r>
      <w:proofErr w:type="gramEnd"/>
      <w:r w:rsidRPr="00430D55">
        <w:rPr>
          <w:rFonts w:ascii="宋体" w:eastAsia="宋体" w:hAnsi="宋体"/>
        </w:rPr>
        <w:t>，导致新注册用户没有角色</w:t>
      </w:r>
      <w:proofErr w:type="spellEnd"/>
      <w:r w:rsidRPr="00430D55">
        <w:rPr>
          <w:rFonts w:ascii="宋体" w:eastAsia="宋体" w:hAnsi="宋体"/>
        </w:rPr>
        <w:t>。</w:t>
      </w:r>
      <w:r w:rsidRPr="00430D55">
        <w:rPr>
          <w:rFonts w:ascii="宋体" w:eastAsia="宋体" w:hAnsi="宋体"/>
          <w:lang w:eastAsia="zh-CN"/>
        </w:rPr>
        <w:t>这个问题虽然简单，但反映了在开发过程中需要仔细检查每一步操作的完整性。</w:t>
      </w:r>
    </w:p>
    <w:p w14:paraId="6C5983AF" w14:textId="77777777" w:rsidR="0052484A" w:rsidRPr="00430D55" w:rsidRDefault="00000000">
      <w:pPr>
        <w:pStyle w:val="1"/>
        <w:rPr>
          <w:rFonts w:ascii="宋体" w:eastAsia="宋体" w:hAnsi="宋体"/>
          <w:b w:val="0"/>
          <w:bCs w:val="0"/>
          <w:lang w:eastAsia="zh-CN"/>
        </w:rPr>
      </w:pPr>
      <w:r w:rsidRPr="00430D55">
        <w:rPr>
          <w:rFonts w:ascii="宋体" w:eastAsia="宋体" w:hAnsi="宋体"/>
          <w:b w:val="0"/>
          <w:bCs w:val="0"/>
          <w:lang w:eastAsia="zh-CN"/>
        </w:rPr>
        <w:lastRenderedPageBreak/>
        <w:t>三、对AI辅助编程的心得体会</w:t>
      </w:r>
    </w:p>
    <w:p w14:paraId="411DC17E" w14:textId="77777777" w:rsidR="0052484A" w:rsidRPr="00430D55" w:rsidRDefault="00000000">
      <w:pPr>
        <w:rPr>
          <w:rFonts w:ascii="宋体" w:eastAsia="宋体" w:hAnsi="宋体"/>
          <w:lang w:eastAsia="zh-CN"/>
        </w:rPr>
      </w:pPr>
      <w:r w:rsidRPr="00430D55">
        <w:rPr>
          <w:rFonts w:ascii="宋体" w:eastAsia="宋体" w:hAnsi="宋体"/>
          <w:lang w:eastAsia="zh-CN"/>
        </w:rPr>
        <w:t>通过本次项目，我对AI辅助编程有了更深入的理解和体会。</w:t>
      </w:r>
    </w:p>
    <w:p w14:paraId="2D94CE6C" w14:textId="77777777" w:rsidR="0052484A" w:rsidRPr="00430D55" w:rsidRDefault="00000000">
      <w:pPr>
        <w:rPr>
          <w:rFonts w:ascii="宋体" w:eastAsia="宋体" w:hAnsi="宋体"/>
          <w:lang w:eastAsia="zh-CN"/>
        </w:rPr>
      </w:pPr>
      <w:r w:rsidRPr="00430D55">
        <w:rPr>
          <w:rFonts w:ascii="宋体" w:eastAsia="宋体" w:hAnsi="宋体"/>
          <w:lang w:eastAsia="zh-CN"/>
        </w:rPr>
        <w:t>首先，AI工具能够显著提高开发效率。在项目初始化阶段，AI可以快速生成项目结构、配置文件、基础CRUD代码，减少了大量重复性工作。例如，生成</w:t>
      </w:r>
      <w:proofErr w:type="gramStart"/>
      <w:r w:rsidRPr="00430D55">
        <w:rPr>
          <w:rFonts w:ascii="宋体" w:eastAsia="宋体" w:hAnsi="宋体"/>
          <w:lang w:eastAsia="zh-CN"/>
        </w:rPr>
        <w:t>数据库建表脚本</w:t>
      </w:r>
      <w:proofErr w:type="gramEnd"/>
      <w:r w:rsidRPr="00430D55">
        <w:rPr>
          <w:rFonts w:ascii="宋体" w:eastAsia="宋体" w:hAnsi="宋体"/>
          <w:lang w:eastAsia="zh-CN"/>
        </w:rPr>
        <w:t>、Entity实体类、Mapper接口、Service实现类等，AI都能在几秒钟内完成，而手动编写可能需要数小时。</w:t>
      </w:r>
    </w:p>
    <w:p w14:paraId="40BFE24C" w14:textId="77777777" w:rsidR="0052484A" w:rsidRPr="00430D55" w:rsidRDefault="00000000">
      <w:pPr>
        <w:rPr>
          <w:rFonts w:ascii="宋体" w:eastAsia="宋体" w:hAnsi="宋体"/>
          <w:lang w:eastAsia="zh-CN"/>
        </w:rPr>
      </w:pPr>
      <w:r w:rsidRPr="00430D55">
        <w:rPr>
          <w:rFonts w:ascii="宋体" w:eastAsia="宋体" w:hAnsi="宋体"/>
          <w:lang w:eastAsia="zh-CN"/>
        </w:rPr>
        <w:t>其次，AI工具在调试和问题排查方面也非常有帮助。当遇到编译错误、运行时异常时，将错误信息反馈给AI，它能快速定位问题原因并给出修复建议。例如</w:t>
      </w:r>
      <w:proofErr w:type="spellStart"/>
      <w:r w:rsidRPr="00430D55">
        <w:rPr>
          <w:rFonts w:ascii="宋体" w:eastAsia="宋体" w:hAnsi="宋体"/>
          <w:lang w:eastAsia="zh-CN"/>
        </w:rPr>
        <w:t>LogAspect</w:t>
      </w:r>
      <w:proofErr w:type="spellEnd"/>
      <w:r w:rsidRPr="00430D55">
        <w:rPr>
          <w:rFonts w:ascii="宋体" w:eastAsia="宋体" w:hAnsi="宋体"/>
          <w:lang w:eastAsia="zh-CN"/>
        </w:rPr>
        <w:t>缺少AOP依赖导致编译失败、Redis连接异常</w:t>
      </w:r>
      <w:proofErr w:type="gramStart"/>
      <w:r w:rsidRPr="00430D55">
        <w:rPr>
          <w:rFonts w:ascii="宋体" w:eastAsia="宋体" w:hAnsi="宋体"/>
          <w:lang w:eastAsia="zh-CN"/>
        </w:rPr>
        <w:t>导致秒杀</w:t>
      </w:r>
      <w:proofErr w:type="gramEnd"/>
      <w:r w:rsidRPr="00430D55">
        <w:rPr>
          <w:rFonts w:ascii="宋体" w:eastAsia="宋体" w:hAnsi="宋体"/>
          <w:lang w:eastAsia="zh-CN"/>
        </w:rPr>
        <w:t>500错误等问题，都是通过AI分析日志快速找到原因的。</w:t>
      </w:r>
    </w:p>
    <w:p w14:paraId="1C594804" w14:textId="77777777" w:rsidR="0052484A" w:rsidRPr="00430D55" w:rsidRDefault="00000000">
      <w:pPr>
        <w:rPr>
          <w:rFonts w:ascii="宋体" w:eastAsia="宋体" w:hAnsi="宋体"/>
          <w:lang w:eastAsia="zh-CN"/>
        </w:rPr>
      </w:pPr>
      <w:r w:rsidRPr="00430D55">
        <w:rPr>
          <w:rFonts w:ascii="宋体" w:eastAsia="宋体" w:hAnsi="宋体"/>
          <w:lang w:eastAsia="zh-CN"/>
        </w:rPr>
        <w:t>然而，AI辅助编程也有其局限性。AI生成的代码可能存在逻辑缺陷，如</w:t>
      </w:r>
      <w:proofErr w:type="gramStart"/>
      <w:r w:rsidRPr="00430D55">
        <w:rPr>
          <w:rFonts w:ascii="宋体" w:eastAsia="宋体" w:hAnsi="宋体"/>
          <w:lang w:eastAsia="zh-CN"/>
        </w:rPr>
        <w:t>秒杀锁</w:t>
      </w:r>
      <w:proofErr w:type="gramEnd"/>
      <w:r w:rsidRPr="00430D55">
        <w:rPr>
          <w:rFonts w:ascii="宋体" w:eastAsia="宋体" w:hAnsi="宋体"/>
          <w:lang w:eastAsia="zh-CN"/>
        </w:rPr>
        <w:t>的实现、JWT角色信息的缺失等问题，都需要人工仔细审查才能发现。此外，AI对业务逻辑的理解有限，复杂的业务规则仍需人工设计和实现。因此，我认为AI应该作为开发者的辅助工具，而不是完全依赖AI生成代码。开发者需要具备扎实的技术功底，才能有效地利用AI工具，并对其输出进行正确的判断和修正。</w:t>
      </w:r>
    </w:p>
    <w:p w14:paraId="282C8318" w14:textId="77777777" w:rsidR="0052484A" w:rsidRPr="00430D55" w:rsidRDefault="00000000">
      <w:pPr>
        <w:pStyle w:val="1"/>
        <w:rPr>
          <w:rFonts w:ascii="宋体" w:eastAsia="宋体" w:hAnsi="宋体"/>
          <w:b w:val="0"/>
          <w:bCs w:val="0"/>
          <w:lang w:eastAsia="zh-CN"/>
        </w:rPr>
      </w:pPr>
      <w:r w:rsidRPr="00430D55">
        <w:rPr>
          <w:rFonts w:ascii="宋体" w:eastAsia="宋体" w:hAnsi="宋体"/>
          <w:b w:val="0"/>
          <w:bCs w:val="0"/>
          <w:lang w:eastAsia="zh-CN"/>
        </w:rPr>
        <w:t>四、个人在项目中的具体贡献</w:t>
      </w:r>
    </w:p>
    <w:p w14:paraId="4EADE7B1" w14:textId="77777777" w:rsidR="0052484A" w:rsidRPr="00430D55" w:rsidRDefault="00000000">
      <w:pPr>
        <w:rPr>
          <w:rFonts w:ascii="宋体" w:eastAsia="宋体" w:hAnsi="宋体"/>
          <w:lang w:eastAsia="zh-CN"/>
        </w:rPr>
      </w:pPr>
      <w:r w:rsidRPr="00430D55">
        <w:rPr>
          <w:rFonts w:ascii="宋体" w:eastAsia="宋体" w:hAnsi="宋体"/>
          <w:lang w:eastAsia="zh-CN"/>
        </w:rPr>
        <w:t>在整个项目开发过程中，我承担了以下具体工作：</w:t>
      </w:r>
    </w:p>
    <w:p w14:paraId="009E3F15" w14:textId="77777777" w:rsidR="0052484A" w:rsidRPr="00430D55" w:rsidRDefault="00000000">
      <w:pPr>
        <w:rPr>
          <w:rFonts w:ascii="宋体" w:eastAsia="宋体" w:hAnsi="宋体"/>
          <w:lang w:eastAsia="zh-CN"/>
        </w:rPr>
      </w:pPr>
      <w:r w:rsidRPr="00430D55">
        <w:rPr>
          <w:rFonts w:ascii="宋体" w:eastAsia="宋体" w:hAnsi="宋体"/>
          <w:lang w:eastAsia="zh-CN"/>
        </w:rPr>
        <w:t>1. 系统架构设计：负责整体技术选型，确定使用SpringBoot3 + Vue3 + MySQL + Redis的技术</w:t>
      </w:r>
      <w:proofErr w:type="gramStart"/>
      <w:r w:rsidRPr="00430D55">
        <w:rPr>
          <w:rFonts w:ascii="宋体" w:eastAsia="宋体" w:hAnsi="宋体"/>
          <w:lang w:eastAsia="zh-CN"/>
        </w:rPr>
        <w:t>栈</w:t>
      </w:r>
      <w:proofErr w:type="gramEnd"/>
      <w:r w:rsidRPr="00430D55">
        <w:rPr>
          <w:rFonts w:ascii="宋体" w:eastAsia="宋体" w:hAnsi="宋体"/>
          <w:lang w:eastAsia="zh-CN"/>
        </w:rPr>
        <w:t>，设计前后端分离的系统架构，制定RESTful API接口规范。</w:t>
      </w:r>
    </w:p>
    <w:p w14:paraId="51E6AA92" w14:textId="77777777" w:rsidR="0052484A" w:rsidRPr="00430D55" w:rsidRDefault="00000000">
      <w:pPr>
        <w:rPr>
          <w:rFonts w:ascii="宋体" w:eastAsia="宋体" w:hAnsi="宋体"/>
          <w:lang w:eastAsia="zh-CN"/>
        </w:rPr>
      </w:pPr>
      <w:r w:rsidRPr="00430D55">
        <w:rPr>
          <w:rFonts w:ascii="宋体" w:eastAsia="宋体" w:hAnsi="宋体"/>
          <w:lang w:eastAsia="zh-CN"/>
        </w:rPr>
        <w:t xml:space="preserve">2. 后端核心模块开发：独立完成了用户认证模块（JWT + RBAC）、商品管理模块（Redis缓存）、订单管理模块（定时任务 + </w:t>
      </w:r>
      <w:proofErr w:type="gramStart"/>
      <w:r w:rsidRPr="00430D55">
        <w:rPr>
          <w:rFonts w:ascii="宋体" w:eastAsia="宋体" w:hAnsi="宋体"/>
          <w:lang w:eastAsia="zh-CN"/>
        </w:rPr>
        <w:t>防超卖</w:t>
      </w:r>
      <w:proofErr w:type="gramEnd"/>
      <w:r w:rsidRPr="00430D55">
        <w:rPr>
          <w:rFonts w:ascii="宋体" w:eastAsia="宋体" w:hAnsi="宋体"/>
          <w:lang w:eastAsia="zh-CN"/>
        </w:rPr>
        <w:t>）、</w:t>
      </w:r>
      <w:proofErr w:type="gramStart"/>
      <w:r w:rsidRPr="00430D55">
        <w:rPr>
          <w:rFonts w:ascii="宋体" w:eastAsia="宋体" w:hAnsi="宋体"/>
          <w:lang w:eastAsia="zh-CN"/>
        </w:rPr>
        <w:t>秒杀模块</w:t>
      </w:r>
      <w:proofErr w:type="gramEnd"/>
      <w:r w:rsidRPr="00430D55">
        <w:rPr>
          <w:rFonts w:ascii="宋体" w:eastAsia="宋体" w:hAnsi="宋体"/>
          <w:lang w:eastAsia="zh-CN"/>
        </w:rPr>
        <w:t>（Redis预扣库存 + 限流）、仓储核心模块、进销存采购模块、操作日志模块（AOP切面）等7个核心业务模块的开发。</w:t>
      </w:r>
    </w:p>
    <w:p w14:paraId="192A87BF" w14:textId="77777777" w:rsidR="0052484A" w:rsidRPr="00430D55" w:rsidRDefault="00000000">
      <w:pPr>
        <w:rPr>
          <w:rFonts w:ascii="宋体" w:eastAsia="宋体" w:hAnsi="宋体"/>
          <w:lang w:eastAsia="zh-CN"/>
        </w:rPr>
      </w:pPr>
      <w:r w:rsidRPr="00430D55">
        <w:rPr>
          <w:rFonts w:ascii="宋体" w:eastAsia="宋体" w:hAnsi="宋体"/>
          <w:lang w:eastAsia="zh-CN"/>
        </w:rPr>
        <w:t>3. 前端页面开发：使用Vue3 + Element Plus完成了登录页、数据大屏、商品管理、库存管理、</w:t>
      </w:r>
      <w:proofErr w:type="gramStart"/>
      <w:r w:rsidRPr="00430D55">
        <w:rPr>
          <w:rFonts w:ascii="宋体" w:eastAsia="宋体" w:hAnsi="宋体"/>
          <w:lang w:eastAsia="zh-CN"/>
        </w:rPr>
        <w:t>秒杀活动</w:t>
      </w:r>
      <w:proofErr w:type="gramEnd"/>
      <w:r w:rsidRPr="00430D55">
        <w:rPr>
          <w:rFonts w:ascii="宋体" w:eastAsia="宋体" w:hAnsi="宋体"/>
          <w:lang w:eastAsia="zh-CN"/>
        </w:rPr>
        <w:t>、订单管理、供应商管理、客户管理、操作日志等10个页面的开发，并实现了动态粒子背景、渐变色彩、悬浮光影等高端商务风格的UI效果。</w:t>
      </w:r>
    </w:p>
    <w:p w14:paraId="0FA66E20" w14:textId="77777777" w:rsidR="0052484A" w:rsidRPr="00430D55" w:rsidRDefault="00000000">
      <w:pPr>
        <w:rPr>
          <w:rFonts w:ascii="宋体" w:eastAsia="宋体" w:hAnsi="宋体"/>
          <w:lang w:eastAsia="zh-CN"/>
        </w:rPr>
      </w:pPr>
      <w:r w:rsidRPr="00430D55">
        <w:rPr>
          <w:rFonts w:ascii="宋体" w:eastAsia="宋体" w:hAnsi="宋体"/>
          <w:lang w:eastAsia="zh-CN"/>
        </w:rPr>
        <w:t>4. Bug修复与优化：发现并修复了注册缺角色保存、</w:t>
      </w:r>
      <w:proofErr w:type="gramStart"/>
      <w:r w:rsidRPr="00430D55">
        <w:rPr>
          <w:rFonts w:ascii="宋体" w:eastAsia="宋体" w:hAnsi="宋体"/>
          <w:lang w:eastAsia="zh-CN"/>
        </w:rPr>
        <w:t>秒杀</w:t>
      </w:r>
      <w:proofErr w:type="gramEnd"/>
      <w:r w:rsidRPr="00430D55">
        <w:rPr>
          <w:rFonts w:ascii="宋体" w:eastAsia="宋体" w:hAnsi="宋体"/>
          <w:lang w:eastAsia="zh-CN"/>
        </w:rPr>
        <w:t>Redis锁失效、JWT无角色权限、Knife4j页面空白等4个严重Bug，将库存管理和</w:t>
      </w:r>
      <w:proofErr w:type="gramStart"/>
      <w:r w:rsidRPr="00430D55">
        <w:rPr>
          <w:rFonts w:ascii="宋体" w:eastAsia="宋体" w:hAnsi="宋体"/>
          <w:lang w:eastAsia="zh-CN"/>
        </w:rPr>
        <w:t>秒杀创建</w:t>
      </w:r>
      <w:proofErr w:type="gramEnd"/>
      <w:r w:rsidRPr="00430D55">
        <w:rPr>
          <w:rFonts w:ascii="宋体" w:eastAsia="宋体" w:hAnsi="宋体"/>
          <w:lang w:eastAsia="zh-CN"/>
        </w:rPr>
        <w:t>的ID输入框优化为远程搜索下拉框，提升了用户体验。</w:t>
      </w:r>
    </w:p>
    <w:p w14:paraId="7EDB7CE4" w14:textId="4029DB3B" w:rsidR="0052484A" w:rsidRPr="00430D55" w:rsidRDefault="00000000">
      <w:pPr>
        <w:rPr>
          <w:rFonts w:ascii="宋体" w:eastAsia="宋体" w:hAnsi="宋体"/>
        </w:rPr>
      </w:pPr>
      <w:r w:rsidRPr="00430D55">
        <w:rPr>
          <w:rFonts w:ascii="宋体" w:eastAsia="宋体" w:hAnsi="宋体"/>
        </w:rPr>
        <w:t>5. 项目文档与部署：编写了README项目文档、Prompt开发日志，生成了API接口文档，配置了Docker部署环境，完成了19次Git提交并推送至GitHub。</w:t>
      </w:r>
    </w:p>
    <w:p w14:paraId="45532AAB" w14:textId="77777777" w:rsidR="0052484A" w:rsidRPr="00430D55" w:rsidRDefault="00000000">
      <w:pPr>
        <w:pStyle w:val="1"/>
        <w:rPr>
          <w:rFonts w:ascii="宋体" w:eastAsia="宋体" w:hAnsi="宋体"/>
          <w:b w:val="0"/>
          <w:bCs w:val="0"/>
          <w:lang w:eastAsia="zh-CN"/>
        </w:rPr>
      </w:pPr>
      <w:r w:rsidRPr="00430D55">
        <w:rPr>
          <w:rFonts w:ascii="宋体" w:eastAsia="宋体" w:hAnsi="宋体"/>
          <w:b w:val="0"/>
          <w:bCs w:val="0"/>
          <w:lang w:eastAsia="zh-CN"/>
        </w:rPr>
        <w:lastRenderedPageBreak/>
        <w:t>五、总结与展望</w:t>
      </w:r>
    </w:p>
    <w:p w14:paraId="2298B512" w14:textId="77777777" w:rsidR="0052484A" w:rsidRPr="00430D55" w:rsidRDefault="00000000">
      <w:pPr>
        <w:rPr>
          <w:rFonts w:ascii="宋体" w:eastAsia="宋体" w:hAnsi="宋体"/>
          <w:lang w:eastAsia="zh-CN"/>
        </w:rPr>
      </w:pPr>
      <w:r w:rsidRPr="00430D55">
        <w:rPr>
          <w:rFonts w:ascii="宋体" w:eastAsia="宋体" w:hAnsi="宋体"/>
          <w:lang w:eastAsia="zh-CN"/>
        </w:rPr>
        <w:t>通过本次项目开发，我不仅掌握了SpringBoot3 + Vue3全</w:t>
      </w:r>
      <w:proofErr w:type="gramStart"/>
      <w:r w:rsidRPr="00430D55">
        <w:rPr>
          <w:rFonts w:ascii="宋体" w:eastAsia="宋体" w:hAnsi="宋体"/>
          <w:lang w:eastAsia="zh-CN"/>
        </w:rPr>
        <w:t>栈</w:t>
      </w:r>
      <w:proofErr w:type="gramEnd"/>
      <w:r w:rsidRPr="00430D55">
        <w:rPr>
          <w:rFonts w:ascii="宋体" w:eastAsia="宋体" w:hAnsi="宋体"/>
          <w:lang w:eastAsia="zh-CN"/>
        </w:rPr>
        <w:t>开发技术，还深入理解了Redis在高并发场景下的应用、JWT无状态认证机制、AOP切面编程等核心技术点。更重要的是，我学会了如何有效地利用AI工具辅助编程，在提高开发效率的同时保持对代码质量的把控。这次项目经历让我认识到，技术能力的提升不仅在于学习新技术，更在于将所学知识应用到实际项目中，在解决问题的过程中不断积累经验。未来我将继续深入学习分布式系统、</w:t>
      </w:r>
      <w:proofErr w:type="gramStart"/>
      <w:r w:rsidRPr="00430D55">
        <w:rPr>
          <w:rFonts w:ascii="宋体" w:eastAsia="宋体" w:hAnsi="宋体"/>
          <w:lang w:eastAsia="zh-CN"/>
        </w:rPr>
        <w:t>微服务</w:t>
      </w:r>
      <w:proofErr w:type="gramEnd"/>
      <w:r w:rsidRPr="00430D55">
        <w:rPr>
          <w:rFonts w:ascii="宋体" w:eastAsia="宋体" w:hAnsi="宋体"/>
          <w:lang w:eastAsia="zh-CN"/>
        </w:rPr>
        <w:t>架构等高级技术，不断提升自己的技术水平和解决问题的能力。</w:t>
      </w:r>
    </w:p>
    <w:sectPr w:rsidR="0052484A" w:rsidRPr="00430D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AA1E2" w14:textId="77777777" w:rsidR="00FC0EC1" w:rsidRDefault="00FC0EC1" w:rsidP="00430D55">
      <w:pPr>
        <w:spacing w:after="0" w:line="240" w:lineRule="auto"/>
      </w:pPr>
      <w:r>
        <w:separator/>
      </w:r>
    </w:p>
  </w:endnote>
  <w:endnote w:type="continuationSeparator" w:id="0">
    <w:p w14:paraId="1626231E" w14:textId="77777777" w:rsidR="00FC0EC1" w:rsidRDefault="00FC0EC1" w:rsidP="00430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B595D" w14:textId="77777777" w:rsidR="00FC0EC1" w:rsidRDefault="00FC0EC1" w:rsidP="00430D55">
      <w:pPr>
        <w:spacing w:after="0" w:line="240" w:lineRule="auto"/>
      </w:pPr>
      <w:r>
        <w:separator/>
      </w:r>
    </w:p>
  </w:footnote>
  <w:footnote w:type="continuationSeparator" w:id="0">
    <w:p w14:paraId="3081FC59" w14:textId="77777777" w:rsidR="00FC0EC1" w:rsidRDefault="00FC0EC1" w:rsidP="00430D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096743">
    <w:abstractNumId w:val="8"/>
  </w:num>
  <w:num w:numId="2" w16cid:durableId="1740979465">
    <w:abstractNumId w:val="6"/>
  </w:num>
  <w:num w:numId="3" w16cid:durableId="690910376">
    <w:abstractNumId w:val="5"/>
  </w:num>
  <w:num w:numId="4" w16cid:durableId="726953507">
    <w:abstractNumId w:val="4"/>
  </w:num>
  <w:num w:numId="5" w16cid:durableId="377053503">
    <w:abstractNumId w:val="7"/>
  </w:num>
  <w:num w:numId="6" w16cid:durableId="761993752">
    <w:abstractNumId w:val="3"/>
  </w:num>
  <w:num w:numId="7" w16cid:durableId="643697544">
    <w:abstractNumId w:val="2"/>
  </w:num>
  <w:num w:numId="8" w16cid:durableId="167672612">
    <w:abstractNumId w:val="1"/>
  </w:num>
  <w:num w:numId="9" w16cid:durableId="1685591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002"/>
    <w:rsid w:val="0029639D"/>
    <w:rsid w:val="00326F90"/>
    <w:rsid w:val="00430D55"/>
    <w:rsid w:val="0052484A"/>
    <w:rsid w:val="00AA1D8D"/>
    <w:rsid w:val="00B47730"/>
    <w:rsid w:val="00CB0664"/>
    <w:rsid w:val="00FC0E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8B26C3"/>
  <w14:defaultImageDpi w14:val="300"/>
  <w15:docId w15:val="{77AE7F44-C879-4783-8E62-191464F1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俊雄 陈</cp:lastModifiedBy>
  <cp:revision>2</cp:revision>
  <dcterms:created xsi:type="dcterms:W3CDTF">2013-12-23T23:15:00Z</dcterms:created>
  <dcterms:modified xsi:type="dcterms:W3CDTF">2026-07-17T07:21:00Z</dcterms:modified>
  <cp:category/>
</cp:coreProperties>
</file>