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5741949</wp:posOffset>
            </wp:positionH>
            <wp:positionV relativeFrom="page">
              <wp:posOffset>390525</wp:posOffset>
            </wp:positionV>
            <wp:extent cx="1330363" cy="148113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464" l="6230" r="14136" t="16617"/>
                    <a:stretch>
                      <a:fillRect/>
                    </a:stretch>
                  </pic:blipFill>
                  <pic:spPr>
                    <a:xfrm>
                      <a:off x="0" y="0"/>
                      <a:ext cx="1330363" cy="1481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-921599</wp:posOffset>
            </wp:positionH>
            <wp:positionV relativeFrom="margin">
              <wp:posOffset>-935566</wp:posOffset>
            </wp:positionV>
            <wp:extent cx="7620000" cy="10730417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30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-920586</wp:posOffset>
            </wp:positionH>
            <wp:positionV relativeFrom="paragraph">
              <wp:posOffset>3914775</wp:posOffset>
            </wp:positionV>
            <wp:extent cx="7567613" cy="9776851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9776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