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B912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1. ¿Cuál es el objetivo del Desarrollo Guiado</w:t>
      </w:r>
    </w:p>
    <w:p w14:paraId="3555C221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por Pruebas?</w:t>
      </w:r>
    </w:p>
    <w:p w14:paraId="3605369E" w14:textId="3BBCFB5E" w:rsidR="00BF395C" w:rsidRPr="00E85FBA" w:rsidRDefault="00E85FBA" w:rsidP="00BF395C">
      <w:pPr>
        <w:rPr>
          <w:lang w:val="es-MX"/>
        </w:rPr>
      </w:pPr>
      <w:r>
        <w:rPr>
          <w:lang w:val="es-MX"/>
        </w:rPr>
        <w:t>E</w:t>
      </w:r>
      <w:r w:rsidRPr="00E85FBA">
        <w:rPr>
          <w:lang w:val="es-MX"/>
        </w:rPr>
        <w:t>liminar el miedo en el desarrollo de aplicaciones</w:t>
      </w:r>
    </w:p>
    <w:p w14:paraId="010D21F2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2. ¿Qué significa TDD?</w:t>
      </w:r>
    </w:p>
    <w:p w14:paraId="6FDBEC85" w14:textId="323AEA99" w:rsidR="00BF395C" w:rsidRPr="00E85FBA" w:rsidRDefault="00E85FBA" w:rsidP="00BF395C">
      <w:pPr>
        <w:rPr>
          <w:lang w:val="es-MX"/>
        </w:rPr>
      </w:pPr>
      <w:r w:rsidRPr="00E85FBA">
        <w:rPr>
          <w:lang w:val="es-MX"/>
        </w:rPr>
        <w:t xml:space="preserve">Desarrollo </w:t>
      </w:r>
      <w:r>
        <w:rPr>
          <w:lang w:val="es-MX"/>
        </w:rPr>
        <w:t>G</w:t>
      </w:r>
      <w:r w:rsidRPr="00E85FBA">
        <w:rPr>
          <w:lang w:val="es-MX"/>
        </w:rPr>
        <w:t xml:space="preserve">uiado por </w:t>
      </w:r>
      <w:r>
        <w:rPr>
          <w:lang w:val="es-MX"/>
        </w:rPr>
        <w:t>P</w:t>
      </w:r>
      <w:r w:rsidRPr="00E85FBA">
        <w:rPr>
          <w:lang w:val="es-MX"/>
        </w:rPr>
        <w:t>ruebas de software o</w:t>
      </w:r>
      <w:r>
        <w:rPr>
          <w:lang w:val="es-MX"/>
        </w:rPr>
        <w:t xml:space="preserve"> en inglés,</w:t>
      </w:r>
      <w:r w:rsidRPr="00E85FBA">
        <w:rPr>
          <w:lang w:val="es-MX"/>
        </w:rPr>
        <w:t xml:space="preserve"> Test-</w:t>
      </w:r>
      <w:proofErr w:type="spellStart"/>
      <w:r w:rsidRPr="00E85FBA">
        <w:rPr>
          <w:lang w:val="es-MX"/>
        </w:rPr>
        <w:t>driven</w:t>
      </w:r>
      <w:proofErr w:type="spellEnd"/>
      <w:r w:rsidRPr="00E85FBA">
        <w:rPr>
          <w:lang w:val="es-MX"/>
        </w:rPr>
        <w:t xml:space="preserve"> </w:t>
      </w:r>
      <w:proofErr w:type="spellStart"/>
      <w:r w:rsidRPr="00E85FBA">
        <w:rPr>
          <w:lang w:val="es-MX"/>
        </w:rPr>
        <w:t>developmen</w:t>
      </w:r>
      <w:r>
        <w:rPr>
          <w:lang w:val="es-MX"/>
        </w:rPr>
        <w:t>t</w:t>
      </w:r>
      <w:proofErr w:type="spellEnd"/>
    </w:p>
    <w:p w14:paraId="630D9F94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3. ¿Qué ventaja tiene aplicar un desarrollo</w:t>
      </w:r>
    </w:p>
    <w:p w14:paraId="1CAFE07C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guiado por pruebas?</w:t>
      </w:r>
    </w:p>
    <w:p w14:paraId="2243C838" w14:textId="2DD93F1A" w:rsidR="00BF395C" w:rsidRPr="00BF395C" w:rsidRDefault="00E85FBA" w:rsidP="00BF395C">
      <w:pPr>
        <w:rPr>
          <w:lang w:val="es-MX"/>
        </w:rPr>
      </w:pPr>
      <w:r>
        <w:rPr>
          <w:lang w:val="es-MX"/>
        </w:rPr>
        <w:t xml:space="preserve">Generar un código </w:t>
      </w:r>
      <w:r w:rsidR="00DD407F">
        <w:rPr>
          <w:lang w:val="es-MX"/>
        </w:rPr>
        <w:t xml:space="preserve">puro, claro y </w:t>
      </w:r>
      <w:r>
        <w:rPr>
          <w:lang w:val="es-MX"/>
        </w:rPr>
        <w:t>limpio que funcione, evitando el código innecesario además de tener un flujo de información mayor</w:t>
      </w:r>
      <w:r w:rsidR="00DD407F">
        <w:rPr>
          <w:lang w:val="es-MX"/>
        </w:rPr>
        <w:t xml:space="preserve"> de toda la gran cantidad de documentación, es decir, durante el proceso de creación del código resolvemos dudas que nos proporcionan una preciada documentación de lo que vamos implementado.</w:t>
      </w:r>
      <w:r>
        <w:rPr>
          <w:lang w:val="es-MX"/>
        </w:rPr>
        <w:t xml:space="preserve"> </w:t>
      </w:r>
    </w:p>
    <w:p w14:paraId="1D64D7A6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4. ¿Qué es una prueba automatizada?</w:t>
      </w:r>
    </w:p>
    <w:p w14:paraId="40B1C3D6" w14:textId="3B3512ED" w:rsidR="00BF395C" w:rsidRPr="00BB4DAE" w:rsidRDefault="00BB4DAE" w:rsidP="00BF395C">
      <w:pPr>
        <w:rPr>
          <w:lang w:val="es-MX"/>
        </w:rPr>
      </w:pPr>
      <w:r w:rsidRPr="00BB4DAE">
        <w:rPr>
          <w:lang w:val="es-MX"/>
        </w:rPr>
        <w:t>Las pruebas automatizadas consisten en la aplicación de herramientas de software para automatizar el proceso manual de revisión y validación de un producto de software</w:t>
      </w:r>
      <w:r>
        <w:rPr>
          <w:lang w:val="es-MX"/>
        </w:rPr>
        <w:t>.</w:t>
      </w:r>
    </w:p>
    <w:p w14:paraId="7EB2BBFC" w14:textId="77777777" w:rsidR="00BF395C" w:rsidRPr="00E85FBA" w:rsidRDefault="00BF395C" w:rsidP="00BF395C">
      <w:pPr>
        <w:rPr>
          <w:b/>
          <w:bCs/>
          <w:lang w:val="es-MX"/>
        </w:rPr>
      </w:pPr>
      <w:proofErr w:type="gramStart"/>
      <w:r w:rsidRPr="00E85FBA">
        <w:rPr>
          <w:b/>
          <w:bCs/>
          <w:lang w:val="es-MX"/>
        </w:rPr>
        <w:t>5.¿</w:t>
      </w:r>
      <w:proofErr w:type="gramEnd"/>
      <w:r w:rsidRPr="00E85FBA">
        <w:rPr>
          <w:b/>
          <w:bCs/>
          <w:lang w:val="es-MX"/>
        </w:rPr>
        <w:t>Si se te pide realizar un programa que</w:t>
      </w:r>
    </w:p>
    <w:p w14:paraId="29E2AB2F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realice operaciones matemáticas tales como</w:t>
      </w:r>
    </w:p>
    <w:p w14:paraId="77CDEEA1" w14:textId="77777777" w:rsidR="00BF395C" w:rsidRPr="00E85FBA" w:rsidRDefault="00BF395C" w:rsidP="00BF395C">
      <w:pPr>
        <w:rPr>
          <w:b/>
          <w:bCs/>
          <w:lang w:val="es-MX"/>
        </w:rPr>
      </w:pPr>
      <w:proofErr w:type="gramStart"/>
      <w:r w:rsidRPr="00E85FBA">
        <w:rPr>
          <w:b/>
          <w:bCs/>
          <w:lang w:val="es-MX"/>
        </w:rPr>
        <w:t>el factorial</w:t>
      </w:r>
      <w:proofErr w:type="gramEnd"/>
      <w:r w:rsidRPr="00E85FBA">
        <w:rPr>
          <w:b/>
          <w:bCs/>
          <w:lang w:val="es-MX"/>
        </w:rPr>
        <w:t xml:space="preserve"> de un número x, multiplicación,</w:t>
      </w:r>
    </w:p>
    <w:p w14:paraId="32489E69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división etc, que es lo primero que realizas?</w:t>
      </w:r>
    </w:p>
    <w:p w14:paraId="26F1E8CE" w14:textId="1FB03EEA" w:rsidR="00BF395C" w:rsidRPr="00BF395C" w:rsidRDefault="00BB4DAE" w:rsidP="00BF395C">
      <w:pPr>
        <w:rPr>
          <w:lang w:val="es-MX"/>
        </w:rPr>
      </w:pPr>
      <w:r>
        <w:rPr>
          <w:lang w:val="es-MX"/>
        </w:rPr>
        <w:t>Pensar en todos los errores que puede generar que uno o más variables hagan todo eso, después hacer un caso de prueba y codificar.</w:t>
      </w:r>
    </w:p>
    <w:p w14:paraId="297CE554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6. ¿En que consiste el último paso del TDD?</w:t>
      </w:r>
    </w:p>
    <w:p w14:paraId="37768DB9" w14:textId="02B902A1" w:rsidR="00BF395C" w:rsidRPr="00BF395C" w:rsidRDefault="00BB4DAE" w:rsidP="00BB4DAE">
      <w:pPr>
        <w:rPr>
          <w:lang w:val="es-MX"/>
        </w:rPr>
      </w:pPr>
      <w:r w:rsidRPr="00BB4DAE">
        <w:rPr>
          <w:lang w:val="es-MX"/>
        </w:rPr>
        <w:t>Arreglar el código</w:t>
      </w:r>
      <w:r>
        <w:rPr>
          <w:lang w:val="es-MX"/>
        </w:rPr>
        <w:t>,</w:t>
      </w:r>
      <w:r w:rsidRPr="00BB4DAE">
        <w:rPr>
          <w:lang w:val="es-MX"/>
        </w:rPr>
        <w:t xml:space="preserve"> </w:t>
      </w:r>
      <w:r w:rsidR="00F5737D">
        <w:rPr>
          <w:sz w:val="24"/>
          <w:szCs w:val="24"/>
          <w:lang w:val="es-MX"/>
        </w:rPr>
        <w:t>es decir</w:t>
      </w:r>
      <w:r w:rsidRPr="00BB4DAE">
        <w:rPr>
          <w:lang w:val="es-MX"/>
        </w:rPr>
        <w:t xml:space="preserve">, </w:t>
      </w:r>
      <w:r w:rsidR="00F5737D" w:rsidRPr="00F5737D">
        <w:rPr>
          <w:lang w:val="es-MX"/>
        </w:rPr>
        <w:t xml:space="preserve">el código productivo se pasa a limpio y se perfecciona su estructura </w:t>
      </w:r>
      <w:r w:rsidR="00F5737D">
        <w:rPr>
          <w:lang w:val="es-MX"/>
        </w:rPr>
        <w:t xml:space="preserve">  </w:t>
      </w:r>
      <w:r w:rsidRPr="00BB4DAE">
        <w:rPr>
          <w:lang w:val="es-MX"/>
        </w:rPr>
        <w:t>para evitar</w:t>
      </w:r>
      <w:r>
        <w:rPr>
          <w:lang w:val="es-MX"/>
        </w:rPr>
        <w:t xml:space="preserve"> </w:t>
      </w:r>
      <w:r w:rsidRPr="00BB4DAE">
        <w:rPr>
          <w:lang w:val="es-MX"/>
        </w:rPr>
        <w:t>cosas duplicadas en el mismo</w:t>
      </w:r>
      <w:r w:rsidR="00F5737D">
        <w:rPr>
          <w:lang w:val="es-MX"/>
        </w:rPr>
        <w:t xml:space="preserve"> y se vuelva más profesional</w:t>
      </w:r>
      <w:r w:rsidRPr="00BB4DAE">
        <w:rPr>
          <w:lang w:val="es-MX"/>
        </w:rPr>
        <w:t>. Comprobar</w:t>
      </w:r>
      <w:r>
        <w:rPr>
          <w:lang w:val="es-MX"/>
        </w:rPr>
        <w:t xml:space="preserve"> </w:t>
      </w:r>
      <w:r w:rsidRPr="00BB4DAE">
        <w:rPr>
          <w:lang w:val="es-MX"/>
        </w:rPr>
        <w:t xml:space="preserve">que </w:t>
      </w:r>
      <w:proofErr w:type="gramStart"/>
      <w:r w:rsidRPr="00BB4DAE">
        <w:rPr>
          <w:lang w:val="es-MX"/>
        </w:rPr>
        <w:t>los test</w:t>
      </w:r>
      <w:r>
        <w:rPr>
          <w:lang w:val="es-MX"/>
        </w:rPr>
        <w:t xml:space="preserve"> </w:t>
      </w:r>
      <w:r w:rsidRPr="00BB4DAE">
        <w:rPr>
          <w:lang w:val="es-MX"/>
        </w:rPr>
        <w:t>sigue</w:t>
      </w:r>
      <w:proofErr w:type="gramEnd"/>
      <w:r w:rsidRPr="00BB4DAE">
        <w:rPr>
          <w:lang w:val="es-MX"/>
        </w:rPr>
        <w:t xml:space="preserve"> pasando correctamente</w:t>
      </w:r>
      <w:r>
        <w:rPr>
          <w:lang w:val="es-MX"/>
        </w:rPr>
        <w:t xml:space="preserve"> </w:t>
      </w:r>
      <w:r w:rsidRPr="00BB4DAE">
        <w:rPr>
          <w:lang w:val="es-MX"/>
        </w:rPr>
        <w:t>después de haber arreglado el código.</w:t>
      </w:r>
    </w:p>
    <w:p w14:paraId="5A27D39D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7. ¿Qué consecuencias traerá el cambiar</w:t>
      </w:r>
    </w:p>
    <w:p w14:paraId="44EE0CF8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parte del código?</w:t>
      </w:r>
    </w:p>
    <w:p w14:paraId="7B746540" w14:textId="7E3C2C65" w:rsidR="00BF395C" w:rsidRPr="008B585D" w:rsidRDefault="008E4830" w:rsidP="00BF395C">
      <w:pPr>
        <w:rPr>
          <w:sz w:val="20"/>
          <w:szCs w:val="20"/>
          <w:lang w:val="es-MX"/>
        </w:rPr>
      </w:pPr>
      <w:r>
        <w:rPr>
          <w:lang w:val="es-MX"/>
        </w:rPr>
        <w:t xml:space="preserve">Puede afectar a la hora de manejar una base de datos, por ejemplo, </w:t>
      </w:r>
      <w:r w:rsidRPr="008E4830">
        <w:rPr>
          <w:lang w:val="es-MX"/>
        </w:rPr>
        <w:t>una vez que se ha ejecutado una prueba, la base de datos puede quedar en un estado distinto al que se necesita para hacer la siguiente prueba</w:t>
      </w:r>
      <w:r w:rsidR="008B585D">
        <w:rPr>
          <w:lang w:val="es-MX"/>
        </w:rPr>
        <w:t>. Además de perder la asimilada a la idea principal</w:t>
      </w:r>
    </w:p>
    <w:p w14:paraId="3B5D3C51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8. ¿Por qué las pruebas pueden parecer</w:t>
      </w:r>
    </w:p>
    <w:p w14:paraId="02DFB0D8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tediosas?</w:t>
      </w:r>
    </w:p>
    <w:p w14:paraId="5A8FF189" w14:textId="18EEBD09" w:rsidR="00BF395C" w:rsidRPr="00BF395C" w:rsidRDefault="008B585D" w:rsidP="00BF395C">
      <w:pPr>
        <w:rPr>
          <w:lang w:val="es-MX"/>
        </w:rPr>
      </w:pPr>
      <w:r>
        <w:rPr>
          <w:lang w:val="es-MX"/>
        </w:rPr>
        <w:t>Porque a la hora de arreglar una cosa puedes romper otra.</w:t>
      </w:r>
    </w:p>
    <w:p w14:paraId="5F31EEE9" w14:textId="62F10935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lastRenderedPageBreak/>
        <w:t>9. ¿Cuáles son los puntos mínimos</w:t>
      </w:r>
    </w:p>
    <w:p w14:paraId="19A73ED5" w14:textId="18A78B62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requeridos para realizar un caso de prueba?</w:t>
      </w:r>
    </w:p>
    <w:p w14:paraId="785E82E6" w14:textId="511FC8C7" w:rsidR="00BD61B9" w:rsidRDefault="00BD61B9" w:rsidP="00BD61B9">
      <w:pPr>
        <w:rPr>
          <w:lang w:val="es-MX"/>
        </w:rPr>
      </w:pPr>
      <w:r w:rsidRPr="00BD61B9">
        <w:rPr>
          <w:lang w:val="es-MX"/>
        </w:rPr>
        <w:t>Hay por lo menos tres cosas que</w:t>
      </w:r>
      <w:r>
        <w:rPr>
          <w:lang w:val="es-MX"/>
        </w:rPr>
        <w:t xml:space="preserve"> </w:t>
      </w:r>
      <w:r w:rsidRPr="00BD61B9">
        <w:rPr>
          <w:lang w:val="es-MX"/>
        </w:rPr>
        <w:t>tenemos que escribir la prueba de:</w:t>
      </w:r>
      <w:r>
        <w:rPr>
          <w:lang w:val="es-MX"/>
        </w:rPr>
        <w:t xml:space="preserve"> </w:t>
      </w:r>
      <w:r w:rsidRPr="00BD61B9">
        <w:rPr>
          <w:lang w:val="es-MX"/>
        </w:rPr>
        <w:t>positivo, negativo y de</w:t>
      </w:r>
      <w:r>
        <w:rPr>
          <w:lang w:val="es-MX"/>
        </w:rPr>
        <w:t xml:space="preserve"> </w:t>
      </w:r>
      <w:r w:rsidRPr="00BD61B9">
        <w:rPr>
          <w:lang w:val="es-MX"/>
        </w:rPr>
        <w:t>excepción. Hay que pensar en la</w:t>
      </w:r>
      <w:r>
        <w:rPr>
          <w:lang w:val="es-MX"/>
        </w:rPr>
        <w:t xml:space="preserve"> </w:t>
      </w:r>
      <w:r w:rsidRPr="00BD61B9">
        <w:rPr>
          <w:lang w:val="es-MX"/>
        </w:rPr>
        <w:t>forma en la cual se debe</w:t>
      </w:r>
      <w:r>
        <w:rPr>
          <w:lang w:val="es-MX"/>
        </w:rPr>
        <w:t xml:space="preserve"> </w:t>
      </w:r>
      <w:r w:rsidRPr="00BD61B9">
        <w:rPr>
          <w:lang w:val="es-MX"/>
        </w:rPr>
        <w:t>desarrollar cierta tarea dentro de</w:t>
      </w:r>
      <w:r>
        <w:rPr>
          <w:lang w:val="es-MX"/>
        </w:rPr>
        <w:t xml:space="preserve"> </w:t>
      </w:r>
      <w:r w:rsidRPr="00BD61B9">
        <w:rPr>
          <w:lang w:val="es-MX"/>
        </w:rPr>
        <w:t>nuestro programa, es decir, pensar</w:t>
      </w:r>
      <w:r>
        <w:rPr>
          <w:lang w:val="es-MX"/>
        </w:rPr>
        <w:t xml:space="preserve"> </w:t>
      </w:r>
      <w:r w:rsidRPr="00BD61B9">
        <w:rPr>
          <w:lang w:val="es-MX"/>
        </w:rPr>
        <w:t>en el positivo. Después piensa en lo</w:t>
      </w:r>
      <w:r>
        <w:rPr>
          <w:lang w:val="es-MX"/>
        </w:rPr>
        <w:t xml:space="preserve"> </w:t>
      </w:r>
      <w:r w:rsidRPr="00BD61B9">
        <w:rPr>
          <w:lang w:val="es-MX"/>
        </w:rPr>
        <w:t>negativo, es decir, lo que podría</w:t>
      </w:r>
      <w:r>
        <w:rPr>
          <w:lang w:val="es-MX"/>
        </w:rPr>
        <w:t xml:space="preserve"> </w:t>
      </w:r>
      <w:r w:rsidRPr="00BD61B9">
        <w:rPr>
          <w:lang w:val="es-MX"/>
        </w:rPr>
        <w:t>salir mal y cómo debe</w:t>
      </w:r>
      <w:r>
        <w:rPr>
          <w:lang w:val="es-MX"/>
        </w:rPr>
        <w:t xml:space="preserve"> </w:t>
      </w:r>
      <w:r w:rsidRPr="00BD61B9">
        <w:rPr>
          <w:lang w:val="es-MX"/>
        </w:rPr>
        <w:t>comportarse el código. La</w:t>
      </w:r>
      <w:r>
        <w:rPr>
          <w:lang w:val="es-MX"/>
        </w:rPr>
        <w:t xml:space="preserve"> </w:t>
      </w:r>
      <w:r w:rsidRPr="00BD61B9">
        <w:rPr>
          <w:lang w:val="es-MX"/>
        </w:rPr>
        <w:t>excepción es pensar en la</w:t>
      </w:r>
      <w:r>
        <w:rPr>
          <w:lang w:val="es-MX"/>
        </w:rPr>
        <w:t xml:space="preserve"> </w:t>
      </w:r>
      <w:r w:rsidRPr="00BD61B9">
        <w:rPr>
          <w:lang w:val="es-MX"/>
        </w:rPr>
        <w:t>posibilidad de secuencia</w:t>
      </w:r>
      <w:r>
        <w:rPr>
          <w:lang w:val="es-MX"/>
        </w:rPr>
        <w:t xml:space="preserve"> </w:t>
      </w:r>
      <w:r w:rsidRPr="00BD61B9">
        <w:rPr>
          <w:lang w:val="es-MX"/>
        </w:rPr>
        <w:t>alternativa de eventos que podría</w:t>
      </w:r>
      <w:r>
        <w:rPr>
          <w:lang w:val="es-MX"/>
        </w:rPr>
        <w:t xml:space="preserve"> </w:t>
      </w:r>
      <w:r w:rsidRPr="00BD61B9">
        <w:rPr>
          <w:lang w:val="es-MX"/>
        </w:rPr>
        <w:t>suceder y cómo debe</w:t>
      </w:r>
      <w:r>
        <w:rPr>
          <w:lang w:val="es-MX"/>
        </w:rPr>
        <w:t xml:space="preserve"> </w:t>
      </w:r>
      <w:r w:rsidRPr="00BD61B9">
        <w:rPr>
          <w:lang w:val="es-MX"/>
        </w:rPr>
        <w:t>comportarse el código para dar</w:t>
      </w:r>
      <w:r>
        <w:rPr>
          <w:lang w:val="es-MX"/>
        </w:rPr>
        <w:t xml:space="preserve"> </w:t>
      </w:r>
      <w:r w:rsidRPr="00BD61B9">
        <w:rPr>
          <w:lang w:val="es-MX"/>
        </w:rPr>
        <w:t>cabida a aquellos.</w:t>
      </w:r>
    </w:p>
    <w:p w14:paraId="7AC701E3" w14:textId="2C38C9DB" w:rsidR="00BF395C" w:rsidRPr="00E85FBA" w:rsidRDefault="00BF395C" w:rsidP="00BD61B9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10. ¿</w:t>
      </w:r>
      <w:r w:rsidR="00BD61B9" w:rsidRPr="00E85FBA">
        <w:rPr>
          <w:b/>
          <w:bCs/>
          <w:lang w:val="es-MX"/>
        </w:rPr>
        <w:t>Dónde</w:t>
      </w:r>
      <w:r w:rsidRPr="00E85FBA">
        <w:rPr>
          <w:b/>
          <w:bCs/>
          <w:lang w:val="es-MX"/>
        </w:rPr>
        <w:t xml:space="preserve"> debe quedar documentado los</w:t>
      </w:r>
    </w:p>
    <w:p w14:paraId="3FA06BC8" w14:textId="77777777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resultados de los casos de prueba?</w:t>
      </w:r>
    </w:p>
    <w:p w14:paraId="3F561E79" w14:textId="77777777" w:rsidR="006C5DEE" w:rsidRPr="00BF395C" w:rsidRDefault="006C5DEE" w:rsidP="006C5DEE">
      <w:pPr>
        <w:rPr>
          <w:lang w:val="es-MX"/>
        </w:rPr>
      </w:pPr>
      <w:r w:rsidRPr="006C5DEE">
        <w:rPr>
          <w:lang w:val="es-MX"/>
        </w:rPr>
        <w:t>El código de prueba no debe estar</w:t>
      </w:r>
      <w:r>
        <w:rPr>
          <w:lang w:val="es-MX"/>
        </w:rPr>
        <w:t xml:space="preserve"> </w:t>
      </w:r>
      <w:r w:rsidRPr="006C5DEE">
        <w:rPr>
          <w:lang w:val="es-MX"/>
        </w:rPr>
        <w:t>dentro del mimo método o clase ya</w:t>
      </w:r>
      <w:r>
        <w:rPr>
          <w:lang w:val="es-MX"/>
        </w:rPr>
        <w:t xml:space="preserve"> </w:t>
      </w:r>
      <w:r w:rsidRPr="006C5DEE">
        <w:rPr>
          <w:lang w:val="es-MX"/>
        </w:rPr>
        <w:t>sean públicos, privados o</w:t>
      </w:r>
      <w:r>
        <w:rPr>
          <w:lang w:val="es-MX"/>
        </w:rPr>
        <w:t xml:space="preserve"> </w:t>
      </w:r>
      <w:r w:rsidRPr="006C5DEE">
        <w:rPr>
          <w:lang w:val="es-MX"/>
        </w:rPr>
        <w:t>protegidos, pero si debe ser parte</w:t>
      </w:r>
      <w:r>
        <w:rPr>
          <w:lang w:val="es-MX"/>
        </w:rPr>
        <w:t xml:space="preserve"> </w:t>
      </w:r>
      <w:r w:rsidRPr="006C5DEE">
        <w:rPr>
          <w:lang w:val="es-MX"/>
        </w:rPr>
        <w:t>del mismo proyecto.</w:t>
      </w:r>
      <w:r>
        <w:rPr>
          <w:lang w:val="es-MX"/>
        </w:rPr>
        <w:t xml:space="preserve"> </w:t>
      </w:r>
      <w:r w:rsidRPr="006C5DEE">
        <w:rPr>
          <w:lang w:val="es-MX"/>
        </w:rPr>
        <w:t>En el caso de java debe existir</w:t>
      </w:r>
      <w:r>
        <w:rPr>
          <w:lang w:val="es-MX"/>
        </w:rPr>
        <w:t xml:space="preserve"> </w:t>
      </w:r>
      <w:r w:rsidRPr="006C5DEE">
        <w:rPr>
          <w:lang w:val="es-MX"/>
        </w:rPr>
        <w:t>un paquete que contenga el código</w:t>
      </w:r>
      <w:r>
        <w:rPr>
          <w:lang w:val="es-MX"/>
        </w:rPr>
        <w:t xml:space="preserve"> </w:t>
      </w:r>
      <w:r w:rsidRPr="006C5DEE">
        <w:rPr>
          <w:lang w:val="es-MX"/>
        </w:rPr>
        <w:t>de prueba.</w:t>
      </w:r>
    </w:p>
    <w:p w14:paraId="5C0A8905" w14:textId="24BD155A" w:rsidR="006C5DEE" w:rsidRDefault="006C5DEE" w:rsidP="00BF395C">
      <w:pPr>
        <w:rPr>
          <w:lang w:val="es-MX"/>
        </w:rPr>
      </w:pPr>
    </w:p>
    <w:p w14:paraId="0F99121F" w14:textId="52FB880F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11. ¿Es conveniente que el código de</w:t>
      </w:r>
    </w:p>
    <w:p w14:paraId="7E58DB17" w14:textId="3F2A5F29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producción este junto con el código de</w:t>
      </w:r>
    </w:p>
    <w:p w14:paraId="31DA0B86" w14:textId="5C1C5A2E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prueba?</w:t>
      </w:r>
    </w:p>
    <w:p w14:paraId="14F8EB6C" w14:textId="3A0F21DE" w:rsidR="00BF395C" w:rsidRPr="00BF395C" w:rsidRDefault="006C5DEE" w:rsidP="00BF395C">
      <w:pPr>
        <w:rPr>
          <w:lang w:val="es-MX"/>
        </w:rPr>
      </w:pPr>
      <w:r>
        <w:rPr>
          <w:lang w:val="es-MX"/>
        </w:rPr>
        <w:t>No, ya que el otro código podría funcionar como un respaldo además de evitar confusiones.</w:t>
      </w:r>
    </w:p>
    <w:p w14:paraId="2C6C5C9C" w14:textId="23A9AAE5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12.Realiza y explica un diagrama donde se</w:t>
      </w:r>
    </w:p>
    <w:p w14:paraId="5429A65C" w14:textId="0399390C" w:rsidR="00BF395C" w:rsidRPr="00E85FBA" w:rsidRDefault="00BF395C" w:rsidP="00BF395C">
      <w:pPr>
        <w:rPr>
          <w:b/>
          <w:bCs/>
          <w:lang w:val="es-MX"/>
        </w:rPr>
      </w:pPr>
      <w:r w:rsidRPr="00E85FBA">
        <w:rPr>
          <w:b/>
          <w:bCs/>
          <w:lang w:val="es-MX"/>
        </w:rPr>
        <w:t>muestren los pasos para aplicar el TDD en</w:t>
      </w:r>
    </w:p>
    <w:p w14:paraId="316854A0" w14:textId="282E294C" w:rsidR="008360A0" w:rsidRPr="00E85FBA" w:rsidRDefault="009D3B0D" w:rsidP="00BF395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08F0CE" wp14:editId="6B5D3103">
            <wp:simplePos x="0" y="0"/>
            <wp:positionH relativeFrom="column">
              <wp:posOffset>139065</wp:posOffset>
            </wp:positionH>
            <wp:positionV relativeFrom="paragraph">
              <wp:posOffset>213995</wp:posOffset>
            </wp:positionV>
            <wp:extent cx="5713722" cy="4285615"/>
            <wp:effectExtent l="0" t="0" r="1905" b="635"/>
            <wp:wrapNone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22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F395C" w:rsidRPr="00E85FBA">
        <w:rPr>
          <w:b/>
          <w:bCs/>
        </w:rPr>
        <w:t xml:space="preserve">un </w:t>
      </w:r>
      <w:r w:rsidR="00E85FBA" w:rsidRPr="00E85FBA">
        <w:rPr>
          <w:b/>
          <w:bCs/>
        </w:rPr>
        <w:t>Proyecto</w:t>
      </w:r>
      <w:proofErr w:type="gramEnd"/>
      <w:r w:rsidR="00BF395C" w:rsidRPr="00E85FBA">
        <w:rPr>
          <w:b/>
          <w:bCs/>
        </w:rPr>
        <w:t xml:space="preserve"> de software.</w:t>
      </w:r>
    </w:p>
    <w:sectPr w:rsidR="008360A0" w:rsidRPr="00E85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5C"/>
    <w:rsid w:val="006C5DEE"/>
    <w:rsid w:val="008360A0"/>
    <w:rsid w:val="008B585D"/>
    <w:rsid w:val="008E4830"/>
    <w:rsid w:val="009D3B0D"/>
    <w:rsid w:val="00BB4DAE"/>
    <w:rsid w:val="00BD61B9"/>
    <w:rsid w:val="00BF395C"/>
    <w:rsid w:val="00DD407F"/>
    <w:rsid w:val="00E85FBA"/>
    <w:rsid w:val="00F5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EFD4"/>
  <w15:chartTrackingRefBased/>
  <w15:docId w15:val="{BB7F22C7-23D5-49EF-A5D9-0A823FBC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Flores</dc:creator>
  <cp:keywords/>
  <dc:description/>
  <cp:lastModifiedBy>Alan Flores</cp:lastModifiedBy>
  <cp:revision>3</cp:revision>
  <dcterms:created xsi:type="dcterms:W3CDTF">2022-08-31T06:27:00Z</dcterms:created>
  <dcterms:modified xsi:type="dcterms:W3CDTF">2022-08-31T17:34:00Z</dcterms:modified>
</cp:coreProperties>
</file>