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10697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3266"/>
        <w:gridCol w:w="1281"/>
        <w:gridCol w:w="1422"/>
        <w:gridCol w:w="1564"/>
        <w:gridCol w:w="1423"/>
        <w:gridCol w:w="1741"/>
      </w:tblGrid>
      <w:tr w:rsidR="005C35C0" w:rsidTr="002C6637">
        <w:tc>
          <w:tcPr>
            <w:tcW w:w="1069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C35C0" w:rsidRPr="00393DCC" w:rsidRDefault="005C35C0">
            <w:pPr>
              <w:spacing w:line="240" w:lineRule="auto"/>
              <w:ind w:leftChars="0" w:left="0" w:firstLineChars="0" w:firstLine="0"/>
              <w:rPr>
                <w:color w:val="000000"/>
              </w:rPr>
            </w:pPr>
            <w:r w:rsidRPr="00393DCC">
              <w:rPr>
                <w:color w:val="000000"/>
              </w:rPr>
              <w:t xml:space="preserve">Индивидуальный предприниматель  </w:t>
            </w:r>
          </w:p>
          <w:p w:rsidR="005C35C0" w:rsidRPr="00393DCC" w:rsidRDefault="005C35C0">
            <w:pPr>
              <w:spacing w:line="240" w:lineRule="auto"/>
              <w:ind w:leftChars="0" w:left="0" w:firstLineChars="0" w:firstLine="0"/>
              <w:rPr>
                <w:color w:val="000000"/>
              </w:rPr>
            </w:pPr>
            <w:r w:rsidRPr="00393DCC">
              <w:rPr>
                <w:color w:val="000000"/>
              </w:rPr>
              <w:t>Моров Андрей Михайлович</w:t>
            </w:r>
          </w:p>
          <w:p w:rsidR="009A50F3" w:rsidRDefault="009A50F3">
            <w:pPr>
              <w:spacing w:line="240" w:lineRule="auto"/>
              <w:ind w:leftChars="0" w:left="0" w:firstLineChars="0" w:firstLine="0"/>
              <w:rPr>
                <w:color w:val="000000"/>
              </w:rPr>
            </w:pPr>
            <w:r w:rsidRPr="00393DCC">
              <w:rPr>
                <w:color w:val="000000"/>
              </w:rPr>
              <w:t>+375291072828</w:t>
            </w:r>
          </w:p>
          <w:p w:rsidR="00144A1B" w:rsidRPr="00D53BF4" w:rsidRDefault="00144A1B">
            <w:pPr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</w:tr>
      <w:tr w:rsidR="009A50F3" w:rsidTr="002C6637">
        <w:tc>
          <w:tcPr>
            <w:tcW w:w="10697" w:type="dxa"/>
            <w:gridSpan w:val="6"/>
            <w:tcBorders>
              <w:top w:val="nil"/>
              <w:left w:val="nil"/>
              <w:bottom w:val="dotted" w:sz="6" w:space="0" w:color="auto"/>
              <w:right w:val="nil"/>
            </w:tcBorders>
          </w:tcPr>
          <w:p w:rsidR="009A50F3" w:rsidRDefault="009A50F3">
            <w:pPr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</w:tr>
      <w:tr w:rsidR="00D53BF4" w:rsidTr="002C6637">
        <w:tc>
          <w:tcPr>
            <w:tcW w:w="5969" w:type="dxa"/>
            <w:gridSpan w:val="3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</w:tcPr>
          <w:p w:rsidR="00D53BF4" w:rsidRPr="004C3390" w:rsidRDefault="00D53BF4">
            <w:pPr>
              <w:spacing w:line="240" w:lineRule="auto"/>
              <w:ind w:leftChars="0" w:left="0" w:firstLineChars="0" w:firstLine="0"/>
              <w:rPr>
                <w:color w:val="000000"/>
              </w:rPr>
            </w:pPr>
            <w:r w:rsidRPr="004C3390">
              <w:rPr>
                <w:b/>
                <w:color w:val="000000"/>
              </w:rPr>
              <w:t>УНП</w:t>
            </w:r>
            <w:r w:rsidRPr="004C3390">
              <w:rPr>
                <w:color w:val="000000"/>
              </w:rPr>
              <w:t xml:space="preserve"> </w:t>
            </w:r>
            <w:r w:rsidRPr="004C3390">
              <w:rPr>
                <w:lang w:val="en-US"/>
              </w:rPr>
              <w:t>191832203</w:t>
            </w:r>
          </w:p>
        </w:tc>
        <w:tc>
          <w:tcPr>
            <w:tcW w:w="4728" w:type="dxa"/>
            <w:gridSpan w:val="3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nil"/>
            </w:tcBorders>
          </w:tcPr>
          <w:p w:rsidR="00D53BF4" w:rsidRPr="004C3390" w:rsidRDefault="00D53BF4">
            <w:pPr>
              <w:spacing w:line="240" w:lineRule="auto"/>
              <w:ind w:leftChars="0" w:left="0" w:firstLineChars="0" w:firstLine="0"/>
              <w:rPr>
                <w:color w:val="000000"/>
              </w:rPr>
            </w:pPr>
            <w:r w:rsidRPr="004C3390">
              <w:rPr>
                <w:b/>
                <w:color w:val="000000" w:themeColor="text1"/>
              </w:rPr>
              <w:t>р/с</w:t>
            </w:r>
            <w:r w:rsidRPr="004C3390">
              <w:rPr>
                <w:color w:val="000000" w:themeColor="text1"/>
              </w:rPr>
              <w:t xml:space="preserve"> </w:t>
            </w:r>
            <w:r w:rsidRPr="004C3390">
              <w:rPr>
                <w:color w:val="000000" w:themeColor="text1"/>
                <w:lang w:val="en-US"/>
              </w:rPr>
              <w:t>BY75 ALFA 3013 2633 5900 1027 0000</w:t>
            </w:r>
          </w:p>
        </w:tc>
      </w:tr>
      <w:tr w:rsidR="00D53BF4" w:rsidTr="002C6637">
        <w:tc>
          <w:tcPr>
            <w:tcW w:w="5969" w:type="dxa"/>
            <w:gridSpan w:val="3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</w:tcPr>
          <w:p w:rsidR="00D53BF4" w:rsidRPr="004C3390" w:rsidRDefault="00D53BF4">
            <w:pPr>
              <w:spacing w:line="240" w:lineRule="auto"/>
              <w:ind w:leftChars="0" w:left="0" w:firstLineChars="0" w:firstLine="0"/>
              <w:rPr>
                <w:color w:val="000000"/>
              </w:rPr>
            </w:pPr>
            <w:r w:rsidRPr="004C3390">
              <w:rPr>
                <w:b/>
                <w:color w:val="000000"/>
              </w:rPr>
              <w:t xml:space="preserve">Получатель </w:t>
            </w:r>
            <w:r w:rsidRPr="004C3390">
              <w:rPr>
                <w:color w:val="000000"/>
              </w:rPr>
              <w:t>ИП Моров А.М.</w:t>
            </w:r>
          </w:p>
        </w:tc>
        <w:tc>
          <w:tcPr>
            <w:tcW w:w="4728" w:type="dxa"/>
            <w:gridSpan w:val="3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nil"/>
            </w:tcBorders>
          </w:tcPr>
          <w:p w:rsidR="00D53BF4" w:rsidRPr="004C3390" w:rsidRDefault="00D53BF4">
            <w:pPr>
              <w:spacing w:line="240" w:lineRule="auto"/>
              <w:ind w:leftChars="0" w:left="0" w:firstLineChars="0" w:firstLine="0"/>
              <w:rPr>
                <w:color w:val="000000"/>
              </w:rPr>
            </w:pPr>
            <w:r w:rsidRPr="004C3390">
              <w:rPr>
                <w:b/>
                <w:color w:val="000000"/>
              </w:rPr>
              <w:t>БИК</w:t>
            </w:r>
            <w:r w:rsidRPr="004C3390">
              <w:rPr>
                <w:color w:val="000000"/>
              </w:rPr>
              <w:t xml:space="preserve"> </w:t>
            </w:r>
            <w:r w:rsidRPr="004C3390">
              <w:rPr>
                <w:color w:val="000000" w:themeColor="text1"/>
              </w:rPr>
              <w:t>ALFABY2X</w:t>
            </w:r>
          </w:p>
        </w:tc>
      </w:tr>
      <w:tr w:rsidR="00D53BF4" w:rsidTr="002C6637">
        <w:tc>
          <w:tcPr>
            <w:tcW w:w="5969" w:type="dxa"/>
            <w:gridSpan w:val="3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</w:tcPr>
          <w:p w:rsidR="00D53BF4" w:rsidRPr="004C3390" w:rsidRDefault="00D53BF4">
            <w:pPr>
              <w:spacing w:line="240" w:lineRule="auto"/>
              <w:ind w:leftChars="0" w:left="0" w:firstLineChars="0" w:firstLine="0"/>
              <w:rPr>
                <w:color w:val="000000"/>
              </w:rPr>
            </w:pPr>
            <w:r w:rsidRPr="004C3390">
              <w:rPr>
                <w:b/>
                <w:color w:val="000000"/>
              </w:rPr>
              <w:t>Банк получателя</w:t>
            </w:r>
            <w:r w:rsidRPr="004C3390">
              <w:rPr>
                <w:color w:val="000000"/>
              </w:rPr>
              <w:t xml:space="preserve"> </w:t>
            </w:r>
            <w:r w:rsidRPr="004C3390">
              <w:t>ЗАО «Альфа-Банк»</w:t>
            </w:r>
          </w:p>
        </w:tc>
        <w:tc>
          <w:tcPr>
            <w:tcW w:w="4728" w:type="dxa"/>
            <w:gridSpan w:val="3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nil"/>
            </w:tcBorders>
          </w:tcPr>
          <w:p w:rsidR="00D53BF4" w:rsidRPr="004C3390" w:rsidRDefault="00D53BF4">
            <w:pPr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</w:tr>
      <w:tr w:rsidR="003C231C" w:rsidTr="002C6637">
        <w:tc>
          <w:tcPr>
            <w:tcW w:w="10697" w:type="dxa"/>
            <w:gridSpan w:val="6"/>
            <w:tcBorders>
              <w:top w:val="dotted" w:sz="6" w:space="0" w:color="auto"/>
              <w:left w:val="nil"/>
              <w:right w:val="nil"/>
            </w:tcBorders>
          </w:tcPr>
          <w:p w:rsidR="003C231C" w:rsidRDefault="003C231C">
            <w:pPr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</w:tr>
      <w:tr w:rsidR="00D53BF4" w:rsidTr="002C6637">
        <w:trPr>
          <w:trHeight w:val="620"/>
        </w:trPr>
        <w:tc>
          <w:tcPr>
            <w:tcW w:w="3266" w:type="dxa"/>
            <w:vAlign w:val="center"/>
          </w:tcPr>
          <w:p w:rsidR="005C35C0" w:rsidRDefault="005C35C0" w:rsidP="005C35C0">
            <w:pPr>
              <w:spacing w:line="240" w:lineRule="auto"/>
              <w:ind w:leftChars="0" w:left="0"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Наименование</w:t>
            </w:r>
          </w:p>
        </w:tc>
        <w:tc>
          <w:tcPr>
            <w:tcW w:w="1281" w:type="dxa"/>
            <w:vAlign w:val="center"/>
          </w:tcPr>
          <w:p w:rsidR="005C35C0" w:rsidRPr="00E22B61" w:rsidRDefault="005C35C0" w:rsidP="005C35C0">
            <w:pPr>
              <w:spacing w:line="240" w:lineRule="auto"/>
              <w:ind w:leftChars="0" w:left="0" w:firstLineChars="0" w:firstLine="0"/>
              <w:jc w:val="center"/>
              <w:rPr>
                <w:color w:val="000000"/>
                <w:spacing w:val="-6"/>
              </w:rPr>
            </w:pPr>
            <w:r w:rsidRPr="00E22B61">
              <w:rPr>
                <w:color w:val="000000"/>
                <w:spacing w:val="-6"/>
              </w:rPr>
              <w:t>Единица</w:t>
            </w:r>
          </w:p>
          <w:p w:rsidR="005C35C0" w:rsidRDefault="005C35C0" w:rsidP="005C35C0">
            <w:pPr>
              <w:spacing w:line="240" w:lineRule="auto"/>
              <w:ind w:leftChars="0" w:left="0" w:firstLineChars="0" w:firstLine="0"/>
              <w:jc w:val="center"/>
              <w:rPr>
                <w:color w:val="000000"/>
              </w:rPr>
            </w:pPr>
            <w:r w:rsidRPr="00E22B61">
              <w:rPr>
                <w:color w:val="000000"/>
                <w:spacing w:val="-6"/>
              </w:rPr>
              <w:t>измерения</w:t>
            </w:r>
          </w:p>
        </w:tc>
        <w:tc>
          <w:tcPr>
            <w:tcW w:w="1422" w:type="dxa"/>
            <w:vAlign w:val="center"/>
          </w:tcPr>
          <w:p w:rsidR="005C35C0" w:rsidRPr="00E22B61" w:rsidRDefault="005C35C0" w:rsidP="005C35C0">
            <w:pPr>
              <w:spacing w:line="240" w:lineRule="auto"/>
              <w:ind w:leftChars="0" w:left="0" w:firstLineChars="0" w:firstLine="0"/>
              <w:jc w:val="center"/>
              <w:rPr>
                <w:color w:val="000000"/>
                <w:spacing w:val="-6"/>
              </w:rPr>
            </w:pPr>
            <w:r w:rsidRPr="00E22B61">
              <w:rPr>
                <w:color w:val="000000"/>
                <w:spacing w:val="-6"/>
              </w:rPr>
              <w:t>Количество</w:t>
            </w:r>
          </w:p>
        </w:tc>
        <w:tc>
          <w:tcPr>
            <w:tcW w:w="1564" w:type="dxa"/>
            <w:vAlign w:val="center"/>
          </w:tcPr>
          <w:p w:rsidR="005C35C0" w:rsidRDefault="005C35C0" w:rsidP="005C35C0">
            <w:pPr>
              <w:spacing w:line="240" w:lineRule="auto"/>
              <w:ind w:leftChars="0" w:left="0"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Стоимость,</w:t>
            </w:r>
          </w:p>
          <w:p w:rsidR="005C35C0" w:rsidRDefault="005C35C0" w:rsidP="005C35C0">
            <w:pPr>
              <w:spacing w:line="240" w:lineRule="auto"/>
              <w:ind w:leftChars="0" w:left="0" w:firstLineChars="0" w:firstLine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руб.коп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423" w:type="dxa"/>
            <w:vAlign w:val="center"/>
          </w:tcPr>
          <w:p w:rsidR="005C35C0" w:rsidRDefault="005C35C0" w:rsidP="005C35C0">
            <w:pPr>
              <w:spacing w:line="240" w:lineRule="auto"/>
              <w:ind w:leftChars="0" w:left="0"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НДС</w:t>
            </w:r>
          </w:p>
        </w:tc>
        <w:tc>
          <w:tcPr>
            <w:tcW w:w="1741" w:type="dxa"/>
            <w:vAlign w:val="center"/>
          </w:tcPr>
          <w:p w:rsidR="005C35C0" w:rsidRDefault="005C35C0" w:rsidP="005C35C0">
            <w:pPr>
              <w:spacing w:line="240" w:lineRule="auto"/>
              <w:ind w:leftChars="0" w:left="0"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Сумма с НДС</w:t>
            </w:r>
            <w:r w:rsidR="00E22B61">
              <w:rPr>
                <w:color w:val="000000"/>
              </w:rPr>
              <w:t xml:space="preserve">, </w:t>
            </w:r>
            <w:proofErr w:type="spellStart"/>
            <w:r w:rsidR="00E22B61">
              <w:rPr>
                <w:color w:val="000000"/>
              </w:rPr>
              <w:t>руб.коп</w:t>
            </w:r>
            <w:proofErr w:type="spellEnd"/>
            <w:r w:rsidR="00E22B61">
              <w:rPr>
                <w:color w:val="000000"/>
              </w:rPr>
              <w:t>.</w:t>
            </w:r>
          </w:p>
        </w:tc>
      </w:tr>
      <w:tr w:rsidR="00D53BF4" w:rsidTr="002C6637">
        <w:trPr>
          <w:trHeight w:val="487"/>
        </w:trPr>
        <w:tc>
          <w:tcPr>
            <w:tcW w:w="3266" w:type="dxa"/>
            <w:vAlign w:val="center"/>
          </w:tcPr>
          <w:p w:rsidR="005C35C0" w:rsidRPr="002C6637" w:rsidRDefault="00234CEB" w:rsidP="002C6637">
            <w:pPr>
              <w:spacing w:line="240" w:lineRule="auto"/>
              <w:ind w:leftChars="0" w:left="0" w:firstLineChars="0" w:firstLine="0"/>
              <w:rPr>
                <w:color w:val="000000"/>
                <w:spacing w:val="-6"/>
              </w:rPr>
            </w:pPr>
            <w:r>
              <w:rPr>
                <w:color w:val="000000"/>
                <w:spacing w:val="-6"/>
              </w:rPr>
              <w:t>Сумка-чехол</w:t>
            </w:r>
          </w:p>
        </w:tc>
        <w:tc>
          <w:tcPr>
            <w:tcW w:w="1281" w:type="dxa"/>
            <w:vAlign w:val="center"/>
          </w:tcPr>
          <w:p w:rsidR="005C35C0" w:rsidRDefault="005C35C0" w:rsidP="00E22B61">
            <w:pPr>
              <w:spacing w:line="240" w:lineRule="auto"/>
              <w:ind w:leftChars="0" w:left="0"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шт.</w:t>
            </w:r>
          </w:p>
        </w:tc>
        <w:tc>
          <w:tcPr>
            <w:tcW w:w="1422" w:type="dxa"/>
            <w:vAlign w:val="center"/>
          </w:tcPr>
          <w:p w:rsidR="005C35C0" w:rsidRDefault="005C35C0" w:rsidP="00E22B61">
            <w:pPr>
              <w:spacing w:line="240" w:lineRule="auto"/>
              <w:ind w:leftChars="0" w:left="0"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64" w:type="dxa"/>
            <w:vAlign w:val="center"/>
          </w:tcPr>
          <w:p w:rsidR="005C35C0" w:rsidRDefault="00234CEB" w:rsidP="00E22B61">
            <w:pPr>
              <w:spacing w:line="240" w:lineRule="auto"/>
              <w:ind w:leftChars="0" w:left="0"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5C35C0">
              <w:rPr>
                <w:color w:val="000000"/>
              </w:rPr>
              <w:t>5,00</w:t>
            </w:r>
          </w:p>
        </w:tc>
        <w:tc>
          <w:tcPr>
            <w:tcW w:w="1423" w:type="dxa"/>
            <w:vAlign w:val="center"/>
          </w:tcPr>
          <w:p w:rsidR="005C35C0" w:rsidRDefault="005C35C0" w:rsidP="00E22B61">
            <w:pPr>
              <w:spacing w:line="240" w:lineRule="auto"/>
              <w:ind w:leftChars="0" w:left="0"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без НДС</w:t>
            </w:r>
          </w:p>
        </w:tc>
        <w:tc>
          <w:tcPr>
            <w:tcW w:w="1741" w:type="dxa"/>
            <w:vAlign w:val="center"/>
          </w:tcPr>
          <w:p w:rsidR="005C35C0" w:rsidRPr="00E22B61" w:rsidRDefault="005C35C0" w:rsidP="00E22B61">
            <w:pPr>
              <w:spacing w:line="240" w:lineRule="auto"/>
              <w:ind w:leftChars="0" w:left="0" w:firstLineChars="0" w:firstLine="0"/>
              <w:jc w:val="center"/>
              <w:rPr>
                <w:b/>
                <w:color w:val="000000"/>
              </w:rPr>
            </w:pPr>
            <w:r w:rsidRPr="00E22B61">
              <w:rPr>
                <w:b/>
                <w:color w:val="000000"/>
              </w:rPr>
              <w:t>5</w:t>
            </w:r>
            <w:r w:rsidR="00234CEB">
              <w:rPr>
                <w:b/>
                <w:color w:val="000000"/>
              </w:rPr>
              <w:t>5</w:t>
            </w:r>
            <w:r w:rsidRPr="00E22B61">
              <w:rPr>
                <w:b/>
                <w:color w:val="000000"/>
              </w:rPr>
              <w:t>,00</w:t>
            </w:r>
          </w:p>
        </w:tc>
      </w:tr>
    </w:tbl>
    <w:p w:rsidR="0058034D" w:rsidRDefault="005803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393DCC" w:rsidRPr="00393DCC" w:rsidRDefault="00393DCC" w:rsidP="00393DCC">
      <w:pPr>
        <w:ind w:leftChars="-296" w:left="-708" w:hanging="2"/>
        <w:jc w:val="both"/>
        <w:rPr>
          <w:i/>
        </w:rPr>
      </w:pPr>
      <w:r w:rsidRPr="00393DCC">
        <w:rPr>
          <w:i/>
        </w:rPr>
        <w:t>Оплата банковских услуг производится за счет Плательщика</w:t>
      </w:r>
    </w:p>
    <w:p w:rsidR="005C35C0" w:rsidRDefault="005C35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5C35C0" w:rsidRDefault="005C35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5C35C0" w:rsidRDefault="005C35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5C35C0" w:rsidRDefault="005C35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5C35C0" w:rsidRDefault="005C35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5C35C0" w:rsidRDefault="005C35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0" w:name="_GoBack"/>
      <w:bookmarkEnd w:id="0"/>
    </w:p>
    <w:p w:rsidR="005C35C0" w:rsidRDefault="005C35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5C35C0" w:rsidRDefault="005C35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5C35C0" w:rsidRDefault="005C35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5C35C0" w:rsidRDefault="005C35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5C35C0" w:rsidRDefault="005C35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5C35C0" w:rsidRDefault="005C35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5C35C0" w:rsidRDefault="005C35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5C35C0" w:rsidRDefault="005C35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5C35C0" w:rsidRDefault="005C35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5C35C0" w:rsidRDefault="005C35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5C35C0" w:rsidRDefault="005C35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5C35C0" w:rsidRDefault="005C35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5C35C0" w:rsidRDefault="005C35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5C35C0" w:rsidRDefault="005C35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sectPr w:rsidR="005C35C0" w:rsidSect="005C35C0">
      <w:pgSz w:w="11906" w:h="16838"/>
      <w:pgMar w:top="851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altName w:val="Century Gothic"/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34D"/>
    <w:rsid w:val="00144A1B"/>
    <w:rsid w:val="001F2132"/>
    <w:rsid w:val="00234CEB"/>
    <w:rsid w:val="002C6637"/>
    <w:rsid w:val="00393DCC"/>
    <w:rsid w:val="003C231C"/>
    <w:rsid w:val="004C3390"/>
    <w:rsid w:val="0058034D"/>
    <w:rsid w:val="005C35C0"/>
    <w:rsid w:val="009A50F3"/>
    <w:rsid w:val="00D53BF4"/>
    <w:rsid w:val="00D76DE1"/>
    <w:rsid w:val="00E2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F9FE"/>
  <w15:docId w15:val="{09173BBC-0D98-42ED-9FBA-9453D2705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autoSpaceDE w:val="0"/>
      <w:autoSpaceDN w:val="0"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SN">
    <w:name w:val="ASN"/>
    <w:basedOn w:val="a"/>
    <w:pPr>
      <w:ind w:firstLine="720"/>
      <w:jc w:val="both"/>
    </w:pPr>
    <w:rPr>
      <w:rFonts w:ascii="Courier New" w:hAnsi="Courier New" w:cs="Courier New"/>
      <w:lang w:val="en-US"/>
    </w:rPr>
  </w:style>
  <w:style w:type="paragraph" w:styleId="a4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20">
    <w:name w:val="Body Text 2"/>
    <w:basedOn w:val="a"/>
    <w:pPr>
      <w:ind w:firstLine="708"/>
      <w:jc w:val="both"/>
    </w:pPr>
    <w:rPr>
      <w:color w:val="000000"/>
    </w:rPr>
  </w:style>
  <w:style w:type="character" w:customStyle="1" w:styleId="21">
    <w:name w:val="Основной текст 2 Знак"/>
    <w:rPr>
      <w:rFonts w:ascii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a6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table" w:customStyle="1" w:styleId="TableStyle0">
    <w:name w:val="TableStyle0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rFonts w:ascii="Arial" w:hAnsi="Arial"/>
      <w:position w:val="-1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b">
    <w:name w:val="Table Grid"/>
    <w:basedOn w:val="a1"/>
    <w:uiPriority w:val="39"/>
    <w:rsid w:val="005C3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pE4u8fj/Kj3guuVjd31iXDNtsg==">AMUW2mWNeNgO/5HCCdEttaRQg6uS+TK3B9jRR9XD9GJ/aYcz9Wmr1JOZ+iQ0sfTg2/Hjt+qvh9P0inv4fsElgIYqbA8C4tNOuhoo2T0Vi2d0PzSto4+Afj555EOwVXyfJr7DjCnMd5eT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satellite</dc:creator>
  <cp:lastModifiedBy>Anna</cp:lastModifiedBy>
  <cp:revision>2</cp:revision>
  <dcterms:created xsi:type="dcterms:W3CDTF">2020-07-02T13:16:00Z</dcterms:created>
  <dcterms:modified xsi:type="dcterms:W3CDTF">2020-07-02T13:16:00Z</dcterms:modified>
</cp:coreProperties>
</file>