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E8C8" w14:textId="77777777" w:rsidR="00BE6ACE" w:rsidRPr="00BE6ACE" w:rsidRDefault="00BE6ACE" w:rsidP="00BE6ACE">
      <w:pPr>
        <w:jc w:val="center"/>
        <w:rPr>
          <w:rFonts w:ascii="Bahnschrift Light Condensed" w:hAnsi="Bahnschrift Light Condensed"/>
          <w:b/>
          <w:bCs/>
          <w:sz w:val="36"/>
          <w:szCs w:val="36"/>
        </w:rPr>
      </w:pPr>
      <w:r w:rsidRPr="00BE6ACE">
        <w:rPr>
          <w:rFonts w:ascii="Bahnschrift Light Condensed" w:hAnsi="Bahnschrift Light Condensed"/>
          <w:b/>
          <w:bCs/>
          <w:sz w:val="36"/>
          <w:szCs w:val="36"/>
        </w:rPr>
        <w:t xml:space="preserve">Finance and Management Lessons from </w:t>
      </w:r>
      <w:r w:rsidRPr="00BE6ACE">
        <w:rPr>
          <w:rFonts w:ascii="Bahnschrift Light Condensed" w:hAnsi="Bahnschrift Light Condensed"/>
          <w:b/>
          <w:bCs/>
          <w:i/>
          <w:iCs/>
          <w:sz w:val="36"/>
          <w:szCs w:val="36"/>
        </w:rPr>
        <w:t>Moneyball</w:t>
      </w:r>
    </w:p>
    <w:p w14:paraId="447D2CED" w14:textId="11B3993C" w:rsidR="00BE6ACE" w:rsidRPr="00BE6ACE" w:rsidRDefault="00BE6ACE" w:rsidP="00BE6ACE">
      <w:pPr>
        <w:rPr>
          <w:sz w:val="28"/>
          <w:szCs w:val="28"/>
        </w:rPr>
      </w:pPr>
      <w:r>
        <w:rPr>
          <w:i/>
          <w:iCs/>
        </w:rPr>
        <w:br/>
      </w:r>
      <w:r w:rsidRPr="00BE6ACE">
        <w:rPr>
          <w:i/>
          <w:iCs/>
          <w:sz w:val="28"/>
          <w:szCs w:val="28"/>
        </w:rPr>
        <w:t>Moneyball</w:t>
      </w:r>
      <w:r w:rsidRPr="00BE6ACE">
        <w:rPr>
          <w:sz w:val="28"/>
          <w:szCs w:val="28"/>
        </w:rPr>
        <w:t xml:space="preserve"> is based on the true story of the Oakland Athletics baseball team </w:t>
      </w:r>
      <w:r w:rsidRPr="00BE6ACE">
        <w:rPr>
          <w:sz w:val="28"/>
          <w:szCs w:val="28"/>
        </w:rPr>
        <w:t xml:space="preserve">in the U.S.A. </w:t>
      </w:r>
      <w:r w:rsidRPr="00BE6ACE">
        <w:rPr>
          <w:sz w:val="28"/>
          <w:szCs w:val="28"/>
        </w:rPr>
        <w:t>and their general manager, Billy Beane</w:t>
      </w:r>
      <w:r w:rsidRPr="00BE6ACE">
        <w:rPr>
          <w:sz w:val="28"/>
          <w:szCs w:val="28"/>
        </w:rPr>
        <w:t>, a former baseball prodigy</w:t>
      </w:r>
      <w:r w:rsidRPr="00BE6ACE">
        <w:rPr>
          <w:sz w:val="28"/>
          <w:szCs w:val="28"/>
        </w:rPr>
        <w:t>. The movie offers valuable insights into finance, data-driven decision-making, and resource management. Below are key concepts and terms inspired by the movie:</w:t>
      </w:r>
    </w:p>
    <w:p w14:paraId="2EBA8C86" w14:textId="7593D548" w:rsidR="00BE6ACE" w:rsidRPr="00BE6ACE" w:rsidRDefault="00BE6ACE" w:rsidP="00BE6ACE">
      <w:pPr>
        <w:rPr>
          <w:sz w:val="24"/>
          <w:szCs w:val="24"/>
        </w:rPr>
      </w:pPr>
      <w:r w:rsidRPr="00BE6ACE">
        <w:rPr>
          <w:sz w:val="24"/>
          <w:szCs w:val="24"/>
        </w:rPr>
        <w:br/>
      </w:r>
      <w:r w:rsidRPr="00BE6ACE">
        <w:rPr>
          <w:sz w:val="24"/>
          <w:szCs w:val="24"/>
        </w:rPr>
        <w:t>1.</w:t>
      </w:r>
      <w:r w:rsidRPr="00BE6ACE">
        <w:rPr>
          <w:sz w:val="24"/>
          <w:szCs w:val="24"/>
        </w:rPr>
        <w:t xml:space="preserve"> </w:t>
      </w:r>
      <w:r w:rsidRPr="00E1732C">
        <w:rPr>
          <w:sz w:val="24"/>
          <w:szCs w:val="24"/>
          <w:u w:val="single"/>
        </w:rPr>
        <w:t>Athletics and Data-Related Decision-Making:</w:t>
      </w:r>
      <w:r w:rsidRPr="00BE6ACE">
        <w:rPr>
          <w:sz w:val="24"/>
          <w:szCs w:val="24"/>
        </w:rPr>
        <w:t xml:space="preserve"> </w:t>
      </w:r>
      <w:r w:rsidRPr="00BE6ACE">
        <w:rPr>
          <w:b/>
          <w:bCs/>
          <w:sz w:val="24"/>
          <w:szCs w:val="24"/>
        </w:rPr>
        <w:t>Sabermetrics</w:t>
      </w:r>
      <w:r w:rsidRPr="00BE6ACE">
        <w:rPr>
          <w:sz w:val="24"/>
          <w:szCs w:val="24"/>
        </w:rPr>
        <w:t xml:space="preserve"> are empirically </w:t>
      </w:r>
      <w:r w:rsidRPr="00BE6ACE">
        <w:rPr>
          <w:sz w:val="24"/>
          <w:szCs w:val="24"/>
        </w:rPr>
        <w:t>analysing</w:t>
      </w:r>
      <w:r w:rsidRPr="00BE6ACE">
        <w:rPr>
          <w:sz w:val="24"/>
          <w:szCs w:val="24"/>
        </w:rPr>
        <w:t xml:space="preserve"> baseball statistics for objectively evaluating player performance. They are related in finance: How a financial analyst employs a quantitative model-and big data to measure investments against risk.</w:t>
      </w:r>
    </w:p>
    <w:p w14:paraId="45ADC4F9" w14:textId="6ACAA79D" w:rsidR="00BE6ACE" w:rsidRPr="00BE6ACE" w:rsidRDefault="00BE6ACE" w:rsidP="00BE6ACE">
      <w:pPr>
        <w:rPr>
          <w:sz w:val="24"/>
          <w:szCs w:val="24"/>
        </w:rPr>
      </w:pPr>
      <w:r w:rsidRPr="00BE6ACE">
        <w:rPr>
          <w:b/>
          <w:bCs/>
          <w:sz w:val="24"/>
          <w:szCs w:val="24"/>
        </w:rPr>
        <w:t>Learning</w:t>
      </w:r>
      <w:r w:rsidRPr="00BE6ACE">
        <w:rPr>
          <w:sz w:val="24"/>
          <w:szCs w:val="24"/>
        </w:rPr>
        <w:t>: While having put together intuition and tradition, it should actually be reinforced by data analytics so as to induce better decision making.</w:t>
      </w:r>
    </w:p>
    <w:p w14:paraId="366A6B8F" w14:textId="13E8CC58" w:rsidR="00BE6ACE" w:rsidRPr="00BE6ACE" w:rsidRDefault="00BE6ACE" w:rsidP="00BE6ACE">
      <w:pPr>
        <w:rPr>
          <w:sz w:val="24"/>
          <w:szCs w:val="24"/>
        </w:rPr>
      </w:pPr>
      <w:r w:rsidRPr="00BE6ACE">
        <w:rPr>
          <w:sz w:val="24"/>
          <w:szCs w:val="24"/>
        </w:rPr>
        <w:t xml:space="preserve">2. </w:t>
      </w:r>
      <w:r w:rsidRPr="00E1732C">
        <w:rPr>
          <w:sz w:val="24"/>
          <w:szCs w:val="24"/>
          <w:u w:val="single"/>
        </w:rPr>
        <w:t>Resource Allocation</w:t>
      </w:r>
      <w:r w:rsidR="00E1732C" w:rsidRPr="00E1732C">
        <w:rPr>
          <w:sz w:val="24"/>
          <w:szCs w:val="24"/>
          <w:u w:val="single"/>
        </w:rPr>
        <w:t xml:space="preserve"> c</w:t>
      </w:r>
      <w:r w:rsidRPr="00E1732C">
        <w:rPr>
          <w:sz w:val="24"/>
          <w:szCs w:val="24"/>
          <w:u w:val="single"/>
        </w:rPr>
        <w:t>onstraint:</w:t>
      </w:r>
      <w:r w:rsidRPr="00BE6ACE">
        <w:rPr>
          <w:sz w:val="24"/>
          <w:szCs w:val="24"/>
        </w:rPr>
        <w:t xml:space="preserve"> The Oakland </w:t>
      </w:r>
      <w:proofErr w:type="gramStart"/>
      <w:r w:rsidRPr="00BE6ACE">
        <w:rPr>
          <w:sz w:val="24"/>
          <w:szCs w:val="24"/>
        </w:rPr>
        <w:t>A's</w:t>
      </w:r>
      <w:proofErr w:type="gramEnd"/>
      <w:r w:rsidRPr="00BE6ACE">
        <w:rPr>
          <w:sz w:val="24"/>
          <w:szCs w:val="24"/>
        </w:rPr>
        <w:t xml:space="preserve"> had an insufficient budget versus other teams and thus had to compete by making financially clever decisions. Because of limited resources, old and new businesses will need to optimize those limited resources. Thus, the </w:t>
      </w:r>
      <w:proofErr w:type="gramStart"/>
      <w:r w:rsidRPr="00BE6ACE">
        <w:rPr>
          <w:sz w:val="24"/>
          <w:szCs w:val="24"/>
        </w:rPr>
        <w:t>A's</w:t>
      </w:r>
      <w:proofErr w:type="gramEnd"/>
      <w:r w:rsidRPr="00BE6ACE">
        <w:rPr>
          <w:sz w:val="24"/>
          <w:szCs w:val="24"/>
        </w:rPr>
        <w:t xml:space="preserve"> also used a strategic approach to invest in undervalued players returning high returns, that is </w:t>
      </w:r>
      <w:r w:rsidRPr="00BE6ACE">
        <w:rPr>
          <w:b/>
          <w:bCs/>
          <w:sz w:val="24"/>
          <w:szCs w:val="24"/>
        </w:rPr>
        <w:t>value investing</w:t>
      </w:r>
      <w:r w:rsidRPr="00BE6ACE">
        <w:rPr>
          <w:sz w:val="24"/>
          <w:szCs w:val="24"/>
        </w:rPr>
        <w:t>.</w:t>
      </w:r>
    </w:p>
    <w:p w14:paraId="2BAD2464" w14:textId="65762FCD" w:rsidR="00BE6ACE" w:rsidRPr="00BE6ACE" w:rsidRDefault="00BE6ACE" w:rsidP="00BE6ACE">
      <w:pPr>
        <w:rPr>
          <w:sz w:val="24"/>
          <w:szCs w:val="24"/>
        </w:rPr>
      </w:pPr>
      <w:r w:rsidRPr="00BE6ACE">
        <w:rPr>
          <w:sz w:val="24"/>
          <w:szCs w:val="24"/>
        </w:rPr>
        <w:t xml:space="preserve">3. </w:t>
      </w:r>
      <w:r w:rsidRPr="00E1732C">
        <w:rPr>
          <w:b/>
          <w:bCs/>
          <w:sz w:val="24"/>
          <w:szCs w:val="24"/>
          <w:u w:val="single"/>
        </w:rPr>
        <w:t>Market Inefficiency</w:t>
      </w:r>
      <w:r w:rsidRPr="00E1732C">
        <w:rPr>
          <w:sz w:val="24"/>
          <w:szCs w:val="24"/>
          <w:u w:val="single"/>
        </w:rPr>
        <w:t>-Concept</w:t>
      </w:r>
      <w:r w:rsidRPr="00E1732C">
        <w:rPr>
          <w:sz w:val="24"/>
          <w:szCs w:val="24"/>
          <w:u w:val="single"/>
        </w:rPr>
        <w:t>:</w:t>
      </w:r>
      <w:r w:rsidRPr="00BE6ACE">
        <w:rPr>
          <w:sz w:val="24"/>
          <w:szCs w:val="24"/>
        </w:rPr>
        <w:t xml:space="preserve"> T</w:t>
      </w:r>
      <w:r w:rsidRPr="00BE6ACE">
        <w:rPr>
          <w:sz w:val="24"/>
          <w:szCs w:val="24"/>
        </w:rPr>
        <w:t xml:space="preserve">he A's found players who </w:t>
      </w:r>
      <w:r w:rsidRPr="00BE6ACE">
        <w:rPr>
          <w:sz w:val="24"/>
          <w:szCs w:val="24"/>
        </w:rPr>
        <w:t xml:space="preserve">were </w:t>
      </w:r>
      <w:r w:rsidRPr="00BE6ACE">
        <w:rPr>
          <w:sz w:val="24"/>
          <w:szCs w:val="24"/>
        </w:rPr>
        <w:t xml:space="preserve">undervalued-they received as potential prospects from scouts. </w:t>
      </w:r>
      <w:r w:rsidRPr="00BE6ACE">
        <w:rPr>
          <w:sz w:val="24"/>
          <w:szCs w:val="24"/>
        </w:rPr>
        <w:t>T</w:t>
      </w:r>
      <w:r w:rsidRPr="00BE6ACE">
        <w:rPr>
          <w:sz w:val="24"/>
          <w:szCs w:val="24"/>
        </w:rPr>
        <w:t xml:space="preserve">his is the identification of mispriced securities in a financial market. A's configuration to earn </w:t>
      </w:r>
      <w:r w:rsidRPr="00BE6ACE">
        <w:rPr>
          <w:b/>
          <w:bCs/>
          <w:sz w:val="24"/>
          <w:szCs w:val="24"/>
        </w:rPr>
        <w:t>competitiveness</w:t>
      </w:r>
      <w:r w:rsidRPr="00BE6ACE">
        <w:rPr>
          <w:sz w:val="24"/>
          <w:szCs w:val="24"/>
        </w:rPr>
        <w:t xml:space="preserve"> derived from their ability to profit from inefficiencies discovered in the market.</w:t>
      </w:r>
    </w:p>
    <w:p w14:paraId="5B9CCCE6" w14:textId="77777777" w:rsidR="00BE6ACE" w:rsidRPr="00BE6ACE" w:rsidRDefault="00BE6ACE" w:rsidP="00BE6ACE">
      <w:pPr>
        <w:rPr>
          <w:sz w:val="24"/>
          <w:szCs w:val="24"/>
        </w:rPr>
      </w:pPr>
      <w:r w:rsidRPr="00BE6ACE">
        <w:rPr>
          <w:sz w:val="24"/>
          <w:szCs w:val="24"/>
        </w:rPr>
        <w:t xml:space="preserve">Term: </w:t>
      </w:r>
      <w:r w:rsidRPr="00BE6ACE">
        <w:rPr>
          <w:b/>
          <w:bCs/>
          <w:sz w:val="24"/>
          <w:szCs w:val="24"/>
        </w:rPr>
        <w:t>Arbitrage</w:t>
      </w:r>
      <w:r w:rsidRPr="00BE6ACE">
        <w:rPr>
          <w:sz w:val="24"/>
          <w:szCs w:val="24"/>
        </w:rPr>
        <w:t>-Profiting from differences in prices, either in sports or in financial markets.</w:t>
      </w:r>
    </w:p>
    <w:p w14:paraId="7DED7870" w14:textId="447AB484" w:rsidR="00BE6ACE" w:rsidRPr="00BE6ACE" w:rsidRDefault="00BE6ACE" w:rsidP="00BE6ACE">
      <w:pPr>
        <w:rPr>
          <w:sz w:val="24"/>
          <w:szCs w:val="24"/>
        </w:rPr>
      </w:pPr>
      <w:r w:rsidRPr="00BE6ACE">
        <w:rPr>
          <w:sz w:val="24"/>
          <w:szCs w:val="24"/>
        </w:rPr>
        <w:t xml:space="preserve">4. </w:t>
      </w:r>
      <w:r w:rsidRPr="00E1732C">
        <w:rPr>
          <w:b/>
          <w:bCs/>
          <w:sz w:val="24"/>
          <w:szCs w:val="24"/>
          <w:u w:val="single"/>
        </w:rPr>
        <w:t>Opportunity Cost</w:t>
      </w:r>
      <w:r w:rsidRPr="00E1732C">
        <w:rPr>
          <w:sz w:val="24"/>
          <w:szCs w:val="24"/>
          <w:u w:val="single"/>
        </w:rPr>
        <w:t>:</w:t>
      </w:r>
      <w:r w:rsidRPr="00BE6ACE">
        <w:rPr>
          <w:sz w:val="24"/>
          <w:szCs w:val="24"/>
        </w:rPr>
        <w:br/>
      </w:r>
      <w:r w:rsidRPr="00BE6ACE">
        <w:rPr>
          <w:sz w:val="24"/>
          <w:szCs w:val="24"/>
        </w:rPr>
        <w:t>Example: The A's stayed away from high</w:t>
      </w:r>
      <w:r w:rsidRPr="00BE6ACE">
        <w:rPr>
          <w:sz w:val="24"/>
          <w:szCs w:val="24"/>
        </w:rPr>
        <w:t>er</w:t>
      </w:r>
      <w:r w:rsidRPr="00BE6ACE">
        <w:rPr>
          <w:sz w:val="24"/>
          <w:szCs w:val="24"/>
        </w:rPr>
        <w:t xml:space="preserve">-than-average-paid </w:t>
      </w:r>
      <w:proofErr w:type="gramStart"/>
      <w:r w:rsidRPr="00BE6ACE">
        <w:rPr>
          <w:sz w:val="24"/>
          <w:szCs w:val="24"/>
        </w:rPr>
        <w:t>big name</w:t>
      </w:r>
      <w:proofErr w:type="gramEnd"/>
      <w:r w:rsidRPr="00BE6ACE">
        <w:rPr>
          <w:sz w:val="24"/>
          <w:szCs w:val="24"/>
        </w:rPr>
        <w:t xml:space="preserve"> players, and figured the cost-of-value of hiring less-expensive players whose performance matched or surpassed that of a star.</w:t>
      </w:r>
    </w:p>
    <w:p w14:paraId="18077D78" w14:textId="3E5BD956" w:rsidR="00BE6ACE" w:rsidRPr="00BE6ACE" w:rsidRDefault="00BE6ACE" w:rsidP="00BE6ACE">
      <w:pPr>
        <w:rPr>
          <w:sz w:val="24"/>
          <w:szCs w:val="24"/>
        </w:rPr>
      </w:pPr>
      <w:r w:rsidRPr="00BE6ACE">
        <w:rPr>
          <w:sz w:val="24"/>
          <w:szCs w:val="24"/>
        </w:rPr>
        <w:t xml:space="preserve">Financial Implication: Decisions must consider the next best alternative foregone (i.e., opportunity cost) to maximize </w:t>
      </w:r>
      <w:r w:rsidR="00E1732C">
        <w:rPr>
          <w:sz w:val="24"/>
          <w:szCs w:val="24"/>
        </w:rPr>
        <w:t>returns.</w:t>
      </w:r>
    </w:p>
    <w:p w14:paraId="1BFBB4E5" w14:textId="0059D7AC" w:rsidR="00537753" w:rsidRPr="00BE6ACE" w:rsidRDefault="00BE6ACE" w:rsidP="00BE6ACE">
      <w:pPr>
        <w:rPr>
          <w:sz w:val="24"/>
          <w:szCs w:val="24"/>
        </w:rPr>
      </w:pPr>
      <w:r w:rsidRPr="00BE6ACE">
        <w:rPr>
          <w:sz w:val="24"/>
          <w:szCs w:val="24"/>
        </w:rPr>
        <w:t xml:space="preserve">5. </w:t>
      </w:r>
      <w:r w:rsidRPr="00E1732C">
        <w:rPr>
          <w:b/>
          <w:bCs/>
          <w:sz w:val="24"/>
          <w:szCs w:val="24"/>
          <w:u w:val="single"/>
        </w:rPr>
        <w:t>Risk Management</w:t>
      </w:r>
      <w:r w:rsidRPr="00E1732C">
        <w:rPr>
          <w:sz w:val="24"/>
          <w:szCs w:val="24"/>
          <w:u w:val="single"/>
        </w:rPr>
        <w:t xml:space="preserve"> Strategy:</w:t>
      </w:r>
      <w:r w:rsidRPr="00BE6ACE">
        <w:rPr>
          <w:sz w:val="24"/>
          <w:szCs w:val="24"/>
        </w:rPr>
        <w:t xml:space="preserve"> One related word is </w:t>
      </w:r>
      <w:r w:rsidRPr="00BE6ACE">
        <w:rPr>
          <w:b/>
          <w:bCs/>
          <w:sz w:val="24"/>
          <w:szCs w:val="24"/>
        </w:rPr>
        <w:t>diversification</w:t>
      </w:r>
      <w:r w:rsidRPr="00BE6ACE">
        <w:rPr>
          <w:sz w:val="24"/>
          <w:szCs w:val="24"/>
        </w:rPr>
        <w:t xml:space="preserve">, which Bean applied when he built a team not around single stars but around players whose skills complemented one another. Application in Finance: It implies Portfolio Diversification: The second context is risk reduction through diversification of investments over different assets or </w:t>
      </w:r>
      <w:r w:rsidRPr="00BE6ACE">
        <w:rPr>
          <w:sz w:val="24"/>
          <w:szCs w:val="24"/>
        </w:rPr>
        <w:t>industries so that even if your investments in a certain sector get affected due to anomalous market conditions, your overall portfolio is still protected due to its various channels of involvement. This is the financial equivalent to the English phrase: “</w:t>
      </w:r>
      <w:r w:rsidRPr="00BE6ACE">
        <w:rPr>
          <w:b/>
          <w:bCs/>
          <w:sz w:val="24"/>
          <w:szCs w:val="24"/>
        </w:rPr>
        <w:t>Don’t put all your eggs in one basket.</w:t>
      </w:r>
      <w:r w:rsidRPr="00BE6ACE">
        <w:rPr>
          <w:sz w:val="24"/>
          <w:szCs w:val="24"/>
        </w:rPr>
        <w:t>”</w:t>
      </w:r>
    </w:p>
    <w:sectPr w:rsidR="00537753" w:rsidRPr="00BE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CE"/>
    <w:rsid w:val="002E43F7"/>
    <w:rsid w:val="00443B6C"/>
    <w:rsid w:val="00537753"/>
    <w:rsid w:val="0065597C"/>
    <w:rsid w:val="008E1E88"/>
    <w:rsid w:val="00BE6ACE"/>
    <w:rsid w:val="00CB6C25"/>
    <w:rsid w:val="00E1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FB4E"/>
  <w15:chartTrackingRefBased/>
  <w15:docId w15:val="{722639B2-5B5F-478A-A798-E5C323C1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35764">
      <w:bodyDiv w:val="1"/>
      <w:marLeft w:val="0"/>
      <w:marRight w:val="0"/>
      <w:marTop w:val="0"/>
      <w:marBottom w:val="0"/>
      <w:divBdr>
        <w:top w:val="none" w:sz="0" w:space="0" w:color="auto"/>
        <w:left w:val="none" w:sz="0" w:space="0" w:color="auto"/>
        <w:bottom w:val="none" w:sz="0" w:space="0" w:color="auto"/>
        <w:right w:val="none" w:sz="0" w:space="0" w:color="auto"/>
      </w:divBdr>
    </w:div>
    <w:div w:id="114177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Avtansh Gargya</dc:creator>
  <cp:keywords/>
  <dc:description/>
  <cp:lastModifiedBy>Avtansh Gargya</cp:lastModifiedBy>
  <cp:revision>1</cp:revision>
  <dcterms:created xsi:type="dcterms:W3CDTF">2024-12-09T05:55:00Z</dcterms:created>
  <dcterms:modified xsi:type="dcterms:W3CDTF">2024-12-09T06:16:00Z</dcterms:modified>
</cp:coreProperties>
</file>