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F321D" w14:textId="0B41D957" w:rsidR="00B657BA" w:rsidRPr="00B657BA" w:rsidRDefault="002D5307">
      <w:pPr>
        <w:rPr>
          <w:rFonts w:ascii="Arial" w:hAnsi="Arial" w:cs="Arial"/>
          <w:b/>
          <w:bCs/>
        </w:rPr>
      </w:pPr>
      <w:r w:rsidRPr="002D5307">
        <w:br/>
      </w:r>
      <w:r w:rsidRPr="002D5307">
        <w:rPr>
          <w:rFonts w:ascii="Arial" w:hAnsi="Arial" w:cs="Arial"/>
        </w:rPr>
        <w:t xml:space="preserve">1. </w:t>
      </w:r>
      <w:r w:rsidRPr="002D5307">
        <w:rPr>
          <w:rFonts w:ascii="Arial" w:hAnsi="Arial" w:cs="Arial"/>
          <w:b/>
          <w:bCs/>
        </w:rPr>
        <w:t>Initial Public Offering (IPO):</w:t>
      </w:r>
      <w:r w:rsidRPr="002D5307">
        <w:rPr>
          <w:rFonts w:ascii="Arial" w:hAnsi="Arial" w:cs="Arial"/>
          <w:b/>
          <w:bCs/>
        </w:rPr>
        <w:br/>
      </w:r>
      <w:r w:rsidRPr="002D5307">
        <w:rPr>
          <w:rFonts w:ascii="Arial" w:hAnsi="Arial" w:cs="Arial"/>
        </w:rPr>
        <w:t>It is a process by which a privately-held company offers its shares to the public for the first time by listing them on a stock exchange. This process lays down the foundations for the company to be privately owned to being traded publicly. The primary reason for an IPO is to raise money for expansion, paying down debt, or other business purposes.</w:t>
      </w:r>
      <w:r>
        <w:rPr>
          <w:rFonts w:ascii="Arial" w:hAnsi="Arial" w:cs="Arial"/>
        </w:rPr>
        <w:br/>
      </w:r>
      <w:r>
        <w:br/>
      </w:r>
      <w:r w:rsidRPr="00B657BA">
        <w:rPr>
          <w:rFonts w:ascii="Arial" w:hAnsi="Arial" w:cs="Arial"/>
        </w:rPr>
        <w:t xml:space="preserve">2. </w:t>
      </w:r>
      <w:r w:rsidRPr="00B657BA">
        <w:rPr>
          <w:rFonts w:ascii="Arial" w:hAnsi="Arial" w:cs="Arial"/>
          <w:b/>
          <w:bCs/>
        </w:rPr>
        <w:t>Penny Stocks:</w:t>
      </w:r>
      <w:r w:rsidRPr="00B657BA">
        <w:rPr>
          <w:rFonts w:ascii="Arial" w:hAnsi="Arial" w:cs="Arial"/>
          <w:b/>
          <w:bCs/>
        </w:rPr>
        <w:br/>
      </w:r>
      <w:r w:rsidRPr="00B657BA">
        <w:rPr>
          <w:rFonts w:ascii="Arial" w:hAnsi="Arial" w:cs="Arial"/>
        </w:rPr>
        <w:t xml:space="preserve">Penny stocks are shares of small companies that trade at very low prices. In the movie these penny stocks are traded via “Pink sheets”. These stocks are considered high-risk investments because they tend to be less liquid which means that they have a very low trading volume and buying or selling these can significantly affect the stock price of these stocks and are also veery volatile which means they can have extreme price fluctuations in a short period of time and also they often come from companies with uncertain financial futures. In the movie DiCaprio initially sells these stocks as they have a really </w:t>
      </w:r>
      <w:r w:rsidR="00B84542" w:rsidRPr="00B657BA">
        <w:rPr>
          <w:rFonts w:ascii="Arial" w:hAnsi="Arial" w:cs="Arial"/>
        </w:rPr>
        <w:t>small price which means a high commission for the broker but a very bad news for the buyer.</w:t>
      </w:r>
      <w:r w:rsidR="00B84542" w:rsidRPr="00B657BA">
        <w:rPr>
          <w:rFonts w:ascii="Arial" w:hAnsi="Arial" w:cs="Arial"/>
        </w:rPr>
        <w:br/>
      </w:r>
      <w:r w:rsidR="00B84542" w:rsidRPr="00B657BA">
        <w:rPr>
          <w:rFonts w:ascii="Arial" w:hAnsi="Arial" w:cs="Arial"/>
        </w:rPr>
        <w:br/>
      </w:r>
      <w:r w:rsidR="00B84542" w:rsidRPr="00B657BA">
        <w:rPr>
          <w:rFonts w:ascii="Arial" w:hAnsi="Arial" w:cs="Arial"/>
          <w:b/>
          <w:bCs/>
        </w:rPr>
        <w:t>3. Leverage:</w:t>
      </w:r>
      <w:r w:rsidR="00B84542" w:rsidRPr="00B657BA">
        <w:rPr>
          <w:rFonts w:ascii="Arial" w:hAnsi="Arial" w:cs="Arial"/>
          <w:b/>
          <w:bCs/>
        </w:rPr>
        <w:br/>
      </w:r>
      <w:r w:rsidR="00A55020" w:rsidRPr="00B657BA">
        <w:rPr>
          <w:rFonts w:ascii="Arial" w:hAnsi="Arial" w:cs="Arial"/>
        </w:rPr>
        <w:t xml:space="preserve">Leverage is considered as a very high risk strategy in the stock market as even though it can amplify the gains but it also multiplies the chances of the losses . Leverage in the stock market refers to the use of borrowed money to increase the potential return on an investment. It allows an investor to control a </w:t>
      </w:r>
      <w:r w:rsidR="00CB1981" w:rsidRPr="00B657BA">
        <w:rPr>
          <w:rFonts w:ascii="Arial" w:hAnsi="Arial" w:cs="Arial"/>
        </w:rPr>
        <w:t>bigger and better</w:t>
      </w:r>
      <w:r w:rsidR="00A55020" w:rsidRPr="00B657BA">
        <w:rPr>
          <w:rFonts w:ascii="Arial" w:hAnsi="Arial" w:cs="Arial"/>
        </w:rPr>
        <w:t xml:space="preserve"> position in a stock than they could with just their own capital. </w:t>
      </w:r>
      <w:r w:rsidR="00CB1981" w:rsidRPr="00B657BA">
        <w:rPr>
          <w:rFonts w:ascii="Arial" w:hAnsi="Arial" w:cs="Arial"/>
        </w:rPr>
        <w:t>What happens is that an investor borrows money from a broker or financial institution, using their own funds as collateral which is called margin.</w:t>
      </w:r>
      <w:r w:rsidR="00CB1981" w:rsidRPr="00B657BA">
        <w:rPr>
          <w:rFonts w:ascii="Arial" w:hAnsi="Arial" w:cs="Arial"/>
        </w:rPr>
        <w:br/>
      </w:r>
      <w:r w:rsidR="00CB1981" w:rsidRPr="00B657BA">
        <w:rPr>
          <w:rFonts w:ascii="Arial" w:hAnsi="Arial" w:cs="Arial"/>
        </w:rPr>
        <w:br/>
      </w:r>
      <w:r w:rsidR="00CB1981" w:rsidRPr="00B657BA">
        <w:rPr>
          <w:rFonts w:ascii="Arial" w:hAnsi="Arial" w:cs="Arial"/>
          <w:b/>
          <w:bCs/>
        </w:rPr>
        <w:t>4. Margin Trading:</w:t>
      </w:r>
      <w:r w:rsidR="00CB1981" w:rsidRPr="00B657BA">
        <w:rPr>
          <w:rFonts w:ascii="Arial" w:hAnsi="Arial" w:cs="Arial"/>
          <w:b/>
          <w:bCs/>
        </w:rPr>
        <w:br/>
      </w:r>
      <w:r w:rsidR="00CB1981" w:rsidRPr="00B657BA">
        <w:rPr>
          <w:rFonts w:ascii="Arial" w:hAnsi="Arial" w:cs="Arial"/>
        </w:rPr>
        <w:t xml:space="preserve">Although leverage and margin trading are closely linked terms in the stock market, but they aren't exactly the same. We can say that margin trading is a specific way of using leverage in the stock market. Leverage is a broader term that refers to using borrowed funds to increase the returns of an investment. Whereas , margin trading is a specific method of using leverage by borrowing money from a broker to buy stocks or other assets. </w:t>
      </w:r>
      <w:r w:rsidR="00CB1981" w:rsidRPr="00B657BA">
        <w:rPr>
          <w:rFonts w:ascii="Arial" w:hAnsi="Arial" w:cs="Arial"/>
        </w:rPr>
        <w:br/>
      </w:r>
      <w:r w:rsidR="00CB1981" w:rsidRPr="00B657BA">
        <w:rPr>
          <w:rFonts w:ascii="Arial" w:hAnsi="Arial" w:cs="Arial"/>
        </w:rPr>
        <w:br/>
      </w:r>
      <w:r w:rsidR="00ED6751" w:rsidRPr="00B657BA">
        <w:rPr>
          <w:rFonts w:ascii="Arial" w:hAnsi="Arial" w:cs="Arial"/>
          <w:b/>
          <w:bCs/>
        </w:rPr>
        <w:t>5. Stockbroker:</w:t>
      </w:r>
      <w:r w:rsidR="00ED6751" w:rsidRPr="00B657BA">
        <w:rPr>
          <w:rFonts w:ascii="Arial" w:hAnsi="Arial" w:cs="Arial"/>
          <w:b/>
          <w:bCs/>
        </w:rPr>
        <w:br/>
      </w:r>
      <w:r w:rsidR="00ED6751" w:rsidRPr="00B657BA">
        <w:rPr>
          <w:rFonts w:ascii="Arial" w:hAnsi="Arial" w:cs="Arial"/>
        </w:rPr>
        <w:t>A stockbroker is a person or on large scales can be a company that buys and sells stocks on behalf of clients in exchange for commission. Stockbrokers act as intermediaries between investors and the stock exchanges, making possible the buying and selling of securities such as stocks, bonds, mutual funds, options, etc.</w:t>
      </w:r>
      <w:r w:rsidR="00B657BA" w:rsidRPr="00B657BA">
        <w:rPr>
          <w:rFonts w:ascii="Arial" w:hAnsi="Arial" w:cs="Arial"/>
        </w:rPr>
        <w:br/>
      </w:r>
      <w:r w:rsidR="00B657BA" w:rsidRPr="00B657BA">
        <w:rPr>
          <w:rFonts w:ascii="Arial" w:hAnsi="Arial" w:cs="Arial"/>
        </w:rPr>
        <w:br/>
      </w:r>
      <w:r w:rsidR="00B657BA" w:rsidRPr="00B657BA">
        <w:rPr>
          <w:rFonts w:ascii="Arial" w:hAnsi="Arial" w:cs="Arial"/>
          <w:b/>
          <w:bCs/>
        </w:rPr>
        <w:t>6. Commisions:</w:t>
      </w:r>
    </w:p>
    <w:p w14:paraId="6FF2302B" w14:textId="41EE9E61" w:rsidR="00CB1981" w:rsidRPr="00ED6751" w:rsidRDefault="00B657BA">
      <w:r w:rsidRPr="00B657BA">
        <w:rPr>
          <w:rFonts w:ascii="Arial" w:hAnsi="Arial" w:cs="Arial"/>
        </w:rPr>
        <w:t>Commissions in the stock market are fees charged by brokers to facilitate the purchasing or selling of stocks or bonds on behalf of investors. These fees compensate brokers for their services and vary depending on the broker or the company acting as a broker. Brokers earn a lot of commission by selling penny stock as we can see in the movie.</w:t>
      </w:r>
      <w:r w:rsidRPr="00B657BA">
        <w:rPr>
          <w:rFonts w:ascii="Arial" w:hAnsi="Arial" w:cs="Arial"/>
        </w:rPr>
        <w:br/>
      </w:r>
      <w:r w:rsidRPr="00B657BA">
        <w:rPr>
          <w:rFonts w:ascii="Arial" w:hAnsi="Arial" w:cs="Arial"/>
        </w:rPr>
        <w:br/>
      </w:r>
      <w:r>
        <w:rPr>
          <w:rFonts w:ascii="Arial" w:hAnsi="Arial" w:cs="Arial"/>
        </w:rPr>
        <w:br/>
      </w:r>
      <w:r>
        <w:rPr>
          <w:rFonts w:ascii="Arial" w:hAnsi="Arial" w:cs="Arial"/>
        </w:rPr>
        <w:br/>
      </w:r>
      <w:r w:rsidRPr="00B657BA">
        <w:rPr>
          <w:rFonts w:ascii="Arial" w:hAnsi="Arial" w:cs="Arial"/>
        </w:rPr>
        <w:lastRenderedPageBreak/>
        <w:br/>
      </w:r>
      <w:r w:rsidRPr="00B657BA">
        <w:rPr>
          <w:rFonts w:ascii="Arial" w:hAnsi="Arial" w:cs="Arial"/>
          <w:b/>
          <w:bCs/>
        </w:rPr>
        <w:t>7. Pump and dump scheme:</w:t>
      </w:r>
      <w:r>
        <w:rPr>
          <w:rFonts w:ascii="Arial" w:hAnsi="Arial" w:cs="Arial"/>
        </w:rPr>
        <w:br/>
      </w:r>
      <w:r w:rsidRPr="00B657BA">
        <w:rPr>
          <w:rFonts w:ascii="Arial" w:hAnsi="Arial" w:cs="Arial"/>
        </w:rPr>
        <w:br/>
        <w:t>A pump-and-dump scheme is a unfair practice in the stock market where some brokers or individuals manipulate and inflate the price of a stock (which is called the pump) to attract investors and then sell their own shares at the inflated price (called the dump), causing that particular stock price to crash. This strategy typically targets penny stocks which have a very low liquidity, making them easier to manipulate.</w:t>
      </w:r>
      <w:r w:rsidRPr="00B657BA">
        <w:rPr>
          <w:rFonts w:ascii="Arial" w:hAnsi="Arial" w:cs="Arial"/>
        </w:rPr>
        <w:br/>
      </w:r>
      <w:r w:rsidRPr="00B657BA">
        <w:rPr>
          <w:rFonts w:ascii="Arial" w:hAnsi="Arial" w:cs="Arial"/>
        </w:rPr>
        <w:br/>
      </w:r>
      <w:r w:rsidRPr="00B657BA">
        <w:rPr>
          <w:rFonts w:ascii="Arial" w:hAnsi="Arial" w:cs="Arial"/>
          <w:b/>
          <w:bCs/>
        </w:rPr>
        <w:t>8. Swiss bank accounts:</w:t>
      </w:r>
      <w:r w:rsidRPr="00B657BA">
        <w:rPr>
          <w:rFonts w:ascii="Arial" w:hAnsi="Arial" w:cs="Arial"/>
        </w:rPr>
        <w:br/>
        <w:t>Swiss bank are associated with concealing money or avoiding regulation. They offer privacy and discretion, making them desirable for some individuals like Jordan in the movie. All the money they made from the pump and dump schemes was quitely sent to the Swiss accounts and offered complete privacy.</w:t>
      </w:r>
      <w:r w:rsidRPr="00B657BA">
        <w:rPr>
          <w:rFonts w:ascii="Arial" w:hAnsi="Arial" w:cs="Arial"/>
        </w:rPr>
        <w:br/>
      </w:r>
      <w:r w:rsidRPr="00B657BA">
        <w:rPr>
          <w:rFonts w:ascii="Arial" w:hAnsi="Arial" w:cs="Arial"/>
        </w:rPr>
        <w:br/>
      </w:r>
      <w:r w:rsidRPr="00B657BA">
        <w:rPr>
          <w:rFonts w:ascii="Arial" w:hAnsi="Arial" w:cs="Arial"/>
          <w:b/>
          <w:bCs/>
        </w:rPr>
        <w:t>9.Offshore banking:</w:t>
      </w:r>
      <w:r w:rsidRPr="00B657BA">
        <w:rPr>
          <w:rFonts w:ascii="Arial" w:hAnsi="Arial" w:cs="Arial"/>
          <w:b/>
          <w:bCs/>
        </w:rPr>
        <w:br/>
      </w:r>
      <w:r w:rsidRPr="00B657BA">
        <w:rPr>
          <w:rFonts w:ascii="Arial" w:hAnsi="Arial" w:cs="Arial"/>
        </w:rPr>
        <w:t>Offshore banking refers to maintaining bank accounts in a country outside a person's home country. In the context of the movie, Jordan hid all the money he earned by avoiding all the taxes into the banks of Switzerland . Offshore banking is often used for strategic financial purposes, but it also raises questions regarding transparency.</w:t>
      </w:r>
      <w:r w:rsidRPr="00B657BA">
        <w:rPr>
          <w:rFonts w:ascii="Arial" w:hAnsi="Arial" w:cs="Arial"/>
        </w:rPr>
        <w:br/>
      </w:r>
      <w:r w:rsidRPr="00B657BA">
        <w:rPr>
          <w:rFonts w:ascii="Arial" w:hAnsi="Arial" w:cs="Arial"/>
        </w:rPr>
        <w:br/>
      </w:r>
      <w:r w:rsidRPr="00B657BA">
        <w:rPr>
          <w:rFonts w:ascii="Arial" w:hAnsi="Arial" w:cs="Arial"/>
          <w:b/>
          <w:bCs/>
        </w:rPr>
        <w:t>10.Boiler room:</w:t>
      </w:r>
      <w:r w:rsidRPr="00B657BA">
        <w:rPr>
          <w:rFonts w:ascii="Arial" w:hAnsi="Arial" w:cs="Arial"/>
          <w:b/>
          <w:bCs/>
        </w:rPr>
        <w:br/>
      </w:r>
      <w:r w:rsidRPr="00B657BA">
        <w:rPr>
          <w:rFonts w:ascii="Arial" w:hAnsi="Arial" w:cs="Arial"/>
        </w:rPr>
        <w:t>A boiler room in the stocks market refers to a sales tactics by which brokers can sell their stocks to those kinds of investors which are very unsuspecting. This strategy works by building up a pressure to sell worthless stocks and maximizing their own commission or the commission of their companies.</w:t>
      </w:r>
      <w:r w:rsidR="00ED6751" w:rsidRPr="00B657BA">
        <w:rPr>
          <w:rFonts w:ascii="Arial" w:hAnsi="Arial" w:cs="Arial"/>
        </w:rPr>
        <w:br/>
      </w:r>
      <w:r w:rsidR="00ED6751">
        <w:br/>
      </w:r>
      <w:r w:rsidR="00ED6751">
        <w:br/>
      </w:r>
      <w:r w:rsidR="00ED6751">
        <w:br/>
      </w:r>
      <w:r w:rsidR="00ED6751">
        <w:br/>
      </w:r>
      <w:r w:rsidR="00ED6751" w:rsidRPr="00B657BA">
        <w:rPr>
          <w:rFonts w:ascii="Arial Black" w:hAnsi="Arial Black"/>
        </w:rPr>
        <w:t>There were a lot of terms used throughout the movie and this doc contains the concepts or Financial terms which were used more than often. I had to use the web for understanding some of the financial terms more properly as understanding and writing a document on the vaguely described terms</w:t>
      </w:r>
      <w:r w:rsidR="00CD2291">
        <w:rPr>
          <w:rFonts w:ascii="Arial Black" w:hAnsi="Arial Black"/>
        </w:rPr>
        <w:t xml:space="preserve"> in the movie</w:t>
      </w:r>
      <w:r w:rsidR="00ED6751" w:rsidRPr="00B657BA">
        <w:rPr>
          <w:rFonts w:ascii="Arial Black" w:hAnsi="Arial Black"/>
        </w:rPr>
        <w:t xml:space="preserve"> would be absurd.</w:t>
      </w:r>
      <w:r w:rsidR="00ED6751" w:rsidRPr="00B657BA">
        <w:rPr>
          <w:rFonts w:ascii="Arial Black" w:hAnsi="Arial Black"/>
        </w:rPr>
        <w:br/>
      </w:r>
    </w:p>
    <w:sectPr w:rsidR="00CB1981" w:rsidRPr="00ED6751" w:rsidSect="00ED6751">
      <w:headerReference w:type="default" r:id="rId7"/>
      <w:headerReference w:type="first" r:id="rId8"/>
      <w:pgSz w:w="12240" w:h="15840"/>
      <w:pgMar w:top="1440" w:right="1440" w:bottom="1440" w:left="144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CD8A6" w14:textId="77777777" w:rsidR="00223DA7" w:rsidRDefault="00223DA7" w:rsidP="002D5307">
      <w:pPr>
        <w:spacing w:after="0" w:line="240" w:lineRule="auto"/>
      </w:pPr>
      <w:r>
        <w:separator/>
      </w:r>
    </w:p>
  </w:endnote>
  <w:endnote w:type="continuationSeparator" w:id="0">
    <w:p w14:paraId="2178C734" w14:textId="77777777" w:rsidR="00223DA7" w:rsidRDefault="00223DA7" w:rsidP="002D5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6AD06" w14:textId="77777777" w:rsidR="00223DA7" w:rsidRDefault="00223DA7" w:rsidP="002D5307">
      <w:pPr>
        <w:spacing w:after="0" w:line="240" w:lineRule="auto"/>
      </w:pPr>
      <w:r>
        <w:separator/>
      </w:r>
    </w:p>
  </w:footnote>
  <w:footnote w:type="continuationSeparator" w:id="0">
    <w:p w14:paraId="46C96D03" w14:textId="77777777" w:rsidR="00223DA7" w:rsidRDefault="00223DA7" w:rsidP="002D5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6EE7B" w14:textId="09EE0608" w:rsidR="002D5307" w:rsidRPr="002D5307" w:rsidRDefault="002D5307">
    <w:pPr>
      <w:pStyle w:val="Header"/>
      <w:rPr>
        <w:rFonts w:ascii="Impact" w:hAnsi="Impact"/>
        <w:sz w:val="48"/>
        <w:szCs w:val="48"/>
      </w:rPr>
    </w:pPr>
    <w:r w:rsidRPr="002D5307">
      <w:rPr>
        <w:rFonts w:ascii="Impact" w:hAnsi="Impact"/>
        <w:sz w:val="48"/>
        <w:szCs w:val="48"/>
      </w:rPr>
      <w:br/>
    </w:r>
  </w:p>
  <w:p w14:paraId="30E7BDEF" w14:textId="77777777" w:rsidR="002D5307" w:rsidRDefault="002D5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5E9A9" w14:textId="75F6C5A9" w:rsidR="00ED6751" w:rsidRDefault="00ED6751">
    <w:pPr>
      <w:pStyle w:val="Header"/>
    </w:pPr>
    <w:r w:rsidRPr="002D5307">
      <w:rPr>
        <w:rFonts w:ascii="Impact" w:hAnsi="Impact"/>
        <w:sz w:val="48"/>
        <w:szCs w:val="48"/>
        <w:u w:val="single"/>
      </w:rPr>
      <w:t>What I learned from “The Wolf of Wall Street”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2837B3"/>
    <w:multiLevelType w:val="multilevel"/>
    <w:tmpl w:val="0A80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16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07"/>
    <w:rsid w:val="0011305C"/>
    <w:rsid w:val="00223DA7"/>
    <w:rsid w:val="002D5307"/>
    <w:rsid w:val="00491945"/>
    <w:rsid w:val="005F2265"/>
    <w:rsid w:val="00A55020"/>
    <w:rsid w:val="00AA5E20"/>
    <w:rsid w:val="00B657BA"/>
    <w:rsid w:val="00B84542"/>
    <w:rsid w:val="00BE5489"/>
    <w:rsid w:val="00CB0E00"/>
    <w:rsid w:val="00CB1981"/>
    <w:rsid w:val="00CD2291"/>
    <w:rsid w:val="00ED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F67A4"/>
  <w15:chartTrackingRefBased/>
  <w15:docId w15:val="{ADC8F52C-9485-422C-94C3-430402B9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84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307"/>
  </w:style>
  <w:style w:type="paragraph" w:styleId="Footer">
    <w:name w:val="footer"/>
    <w:basedOn w:val="Normal"/>
    <w:link w:val="FooterChar"/>
    <w:uiPriority w:val="99"/>
    <w:unhideWhenUsed/>
    <w:rsid w:val="002D5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307"/>
  </w:style>
  <w:style w:type="character" w:customStyle="1" w:styleId="Heading3Char">
    <w:name w:val="Heading 3 Char"/>
    <w:basedOn w:val="DefaultParagraphFont"/>
    <w:link w:val="Heading3"/>
    <w:uiPriority w:val="9"/>
    <w:semiHidden/>
    <w:rsid w:val="00B845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06251">
      <w:bodyDiv w:val="1"/>
      <w:marLeft w:val="0"/>
      <w:marRight w:val="0"/>
      <w:marTop w:val="0"/>
      <w:marBottom w:val="0"/>
      <w:divBdr>
        <w:top w:val="none" w:sz="0" w:space="0" w:color="auto"/>
        <w:left w:val="none" w:sz="0" w:space="0" w:color="auto"/>
        <w:bottom w:val="none" w:sz="0" w:space="0" w:color="auto"/>
        <w:right w:val="none" w:sz="0" w:space="0" w:color="auto"/>
      </w:divBdr>
    </w:div>
    <w:div w:id="18961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Gupta</dc:creator>
  <cp:keywords/>
  <dc:description/>
  <cp:lastModifiedBy>Pratham Gupta</cp:lastModifiedBy>
  <cp:revision>2</cp:revision>
  <dcterms:created xsi:type="dcterms:W3CDTF">2024-12-10T17:04:00Z</dcterms:created>
  <dcterms:modified xsi:type="dcterms:W3CDTF">2024-12-10T18:25:00Z</dcterms:modified>
</cp:coreProperties>
</file>