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22E6E1" w14:textId="77777777" w:rsidR="0017755C" w:rsidRDefault="00BA64BD" w:rsidP="00BA64BD">
      <w:pPr>
        <w:pStyle w:val="Title"/>
      </w:pPr>
      <w:r>
        <w:t>PICPilot PIC microprocessor upgrade</w:t>
      </w:r>
    </w:p>
    <w:p w14:paraId="640040D8" w14:textId="77777777" w:rsidR="00BA64BD" w:rsidRDefault="00BA64BD" w:rsidP="00BA64BD">
      <w:r>
        <w:t>6/2/2016</w:t>
      </w:r>
    </w:p>
    <w:p w14:paraId="78C48903" w14:textId="77777777" w:rsidR="00BA64BD" w:rsidRDefault="00BA64BD" w:rsidP="00BA64BD">
      <w:pPr>
        <w:pStyle w:val="Heading1"/>
      </w:pPr>
      <w:r>
        <w:t>Motivation</w:t>
      </w:r>
    </w:p>
    <w:p w14:paraId="26C94389" w14:textId="77777777" w:rsidR="00BA64BD" w:rsidRDefault="00BA64BD" w:rsidP="00BA64BD">
      <w:r>
        <w:t>The motivation for upgrading the PIC microprocessor is due to the lack of PWM outputs. With the current PIC (</w:t>
      </w:r>
      <w:r w:rsidRPr="00BA64BD">
        <w:t>dsPIC33FJ256GP710</w:t>
      </w:r>
      <w:r>
        <w:t>), there are 8 input and 8 output PWMs. However, for the VTOL there will be a lot more PWMs needed than 8. Listed below are the possible PWM outputs needed. These estimates are over approximated to accommodate future expansions.</w:t>
      </w:r>
    </w:p>
    <w:tbl>
      <w:tblPr>
        <w:tblStyle w:val="TableGrid"/>
        <w:tblW w:w="0" w:type="auto"/>
        <w:tblLook w:val="04A0" w:firstRow="1" w:lastRow="0" w:firstColumn="1" w:lastColumn="0" w:noHBand="0" w:noVBand="1"/>
      </w:tblPr>
      <w:tblGrid>
        <w:gridCol w:w="2605"/>
        <w:gridCol w:w="2070"/>
      </w:tblGrid>
      <w:tr w:rsidR="00BA64BD" w14:paraId="12E45560" w14:textId="77777777" w:rsidTr="00BA64BD">
        <w:trPr>
          <w:trHeight w:val="266"/>
        </w:trPr>
        <w:tc>
          <w:tcPr>
            <w:tcW w:w="2605" w:type="dxa"/>
          </w:tcPr>
          <w:p w14:paraId="12309399" w14:textId="77777777" w:rsidR="00BA64BD" w:rsidRDefault="00BA64BD" w:rsidP="00BA64BD">
            <w:r>
              <w:t>Hardware</w:t>
            </w:r>
          </w:p>
        </w:tc>
        <w:tc>
          <w:tcPr>
            <w:tcW w:w="2070" w:type="dxa"/>
          </w:tcPr>
          <w:p w14:paraId="6C9B0A3A" w14:textId="77777777" w:rsidR="00BA64BD" w:rsidRDefault="00BA64BD" w:rsidP="00BA64BD">
            <w:r>
              <w:t># of PWM outputs</w:t>
            </w:r>
          </w:p>
        </w:tc>
      </w:tr>
      <w:tr w:rsidR="00BA64BD" w14:paraId="4B02BB89" w14:textId="77777777" w:rsidTr="00BA64BD">
        <w:trPr>
          <w:trHeight w:val="266"/>
        </w:trPr>
        <w:tc>
          <w:tcPr>
            <w:tcW w:w="2605" w:type="dxa"/>
          </w:tcPr>
          <w:p w14:paraId="5CABF28E" w14:textId="77777777" w:rsidR="00BA64BD" w:rsidRDefault="00BA64BD" w:rsidP="00BA64BD">
            <w:r>
              <w:t>Motors</w:t>
            </w:r>
          </w:p>
        </w:tc>
        <w:tc>
          <w:tcPr>
            <w:tcW w:w="2070" w:type="dxa"/>
          </w:tcPr>
          <w:p w14:paraId="4B8511A5" w14:textId="77777777" w:rsidR="00BA64BD" w:rsidRDefault="00BA64BD" w:rsidP="00BA64BD">
            <w:r>
              <w:t>4</w:t>
            </w:r>
          </w:p>
        </w:tc>
      </w:tr>
      <w:tr w:rsidR="00BA64BD" w14:paraId="51D15150" w14:textId="77777777" w:rsidTr="00BA64BD">
        <w:trPr>
          <w:trHeight w:val="278"/>
        </w:trPr>
        <w:tc>
          <w:tcPr>
            <w:tcW w:w="2605" w:type="dxa"/>
          </w:tcPr>
          <w:p w14:paraId="42E15362" w14:textId="77777777" w:rsidR="00BA64BD" w:rsidRDefault="00BA64BD" w:rsidP="00BA64BD">
            <w:r>
              <w:t>Wing tilt</w:t>
            </w:r>
          </w:p>
        </w:tc>
        <w:tc>
          <w:tcPr>
            <w:tcW w:w="2070" w:type="dxa"/>
          </w:tcPr>
          <w:p w14:paraId="59489D8F" w14:textId="77777777" w:rsidR="00BA64BD" w:rsidRDefault="00BA64BD" w:rsidP="00BA64BD">
            <w:r>
              <w:t>2</w:t>
            </w:r>
          </w:p>
        </w:tc>
      </w:tr>
      <w:tr w:rsidR="00BA64BD" w14:paraId="1BF5D0F8" w14:textId="77777777" w:rsidTr="00BA64BD">
        <w:trPr>
          <w:trHeight w:val="266"/>
        </w:trPr>
        <w:tc>
          <w:tcPr>
            <w:tcW w:w="2605" w:type="dxa"/>
          </w:tcPr>
          <w:p w14:paraId="66294626" w14:textId="77777777" w:rsidR="00BA64BD" w:rsidRDefault="00BA64BD" w:rsidP="00BA64BD">
            <w:r>
              <w:t>Wing locking mechanism</w:t>
            </w:r>
          </w:p>
        </w:tc>
        <w:tc>
          <w:tcPr>
            <w:tcW w:w="2070" w:type="dxa"/>
          </w:tcPr>
          <w:p w14:paraId="587502B5" w14:textId="77777777" w:rsidR="00BA64BD" w:rsidRDefault="00BA64BD" w:rsidP="00BA64BD">
            <w:r>
              <w:t>2</w:t>
            </w:r>
          </w:p>
        </w:tc>
      </w:tr>
      <w:tr w:rsidR="00BA64BD" w14:paraId="096B4D0F" w14:textId="77777777" w:rsidTr="00BA64BD">
        <w:trPr>
          <w:trHeight w:val="266"/>
        </w:trPr>
        <w:tc>
          <w:tcPr>
            <w:tcW w:w="2605" w:type="dxa"/>
          </w:tcPr>
          <w:p w14:paraId="405E6D32" w14:textId="77777777" w:rsidR="00BA64BD" w:rsidRDefault="00BA64BD" w:rsidP="00BA64BD">
            <w:r>
              <w:t>Ailerons</w:t>
            </w:r>
          </w:p>
        </w:tc>
        <w:tc>
          <w:tcPr>
            <w:tcW w:w="2070" w:type="dxa"/>
          </w:tcPr>
          <w:p w14:paraId="018FEC5D" w14:textId="77777777" w:rsidR="00BA64BD" w:rsidRDefault="00BA64BD" w:rsidP="00BA64BD">
            <w:r>
              <w:t>2</w:t>
            </w:r>
          </w:p>
        </w:tc>
      </w:tr>
      <w:tr w:rsidR="00BA64BD" w14:paraId="70348AD2" w14:textId="77777777" w:rsidTr="00BA64BD">
        <w:trPr>
          <w:trHeight w:val="266"/>
        </w:trPr>
        <w:tc>
          <w:tcPr>
            <w:tcW w:w="2605" w:type="dxa"/>
          </w:tcPr>
          <w:p w14:paraId="7477DE70" w14:textId="77777777" w:rsidR="00BA64BD" w:rsidRDefault="00BA64BD" w:rsidP="00BA64BD">
            <w:r>
              <w:t>Elevator</w:t>
            </w:r>
          </w:p>
        </w:tc>
        <w:tc>
          <w:tcPr>
            <w:tcW w:w="2070" w:type="dxa"/>
          </w:tcPr>
          <w:p w14:paraId="359D578D" w14:textId="77777777" w:rsidR="00BA64BD" w:rsidRDefault="00BA64BD" w:rsidP="00BA64BD">
            <w:r>
              <w:t>1</w:t>
            </w:r>
          </w:p>
        </w:tc>
      </w:tr>
      <w:tr w:rsidR="00BA64BD" w14:paraId="1CE9AB80" w14:textId="77777777" w:rsidTr="00BA64BD">
        <w:trPr>
          <w:trHeight w:val="266"/>
        </w:trPr>
        <w:tc>
          <w:tcPr>
            <w:tcW w:w="2605" w:type="dxa"/>
          </w:tcPr>
          <w:p w14:paraId="2ABE88E3" w14:textId="77777777" w:rsidR="00BA64BD" w:rsidRDefault="00BA64BD" w:rsidP="00BA64BD">
            <w:r>
              <w:t>Rudder</w:t>
            </w:r>
          </w:p>
        </w:tc>
        <w:tc>
          <w:tcPr>
            <w:tcW w:w="2070" w:type="dxa"/>
          </w:tcPr>
          <w:p w14:paraId="6A9623D6" w14:textId="77777777" w:rsidR="00BA64BD" w:rsidRDefault="00BA64BD" w:rsidP="00BA64BD">
            <w:r>
              <w:t>1</w:t>
            </w:r>
          </w:p>
        </w:tc>
      </w:tr>
      <w:tr w:rsidR="00BA64BD" w14:paraId="730A18A3" w14:textId="77777777" w:rsidTr="00BA64BD">
        <w:trPr>
          <w:trHeight w:val="278"/>
        </w:trPr>
        <w:tc>
          <w:tcPr>
            <w:tcW w:w="2605" w:type="dxa"/>
          </w:tcPr>
          <w:p w14:paraId="4B651069" w14:textId="77777777" w:rsidR="00BA64BD" w:rsidRDefault="00BA64BD" w:rsidP="00BA64BD">
            <w:r>
              <w:t>Flaps</w:t>
            </w:r>
          </w:p>
        </w:tc>
        <w:tc>
          <w:tcPr>
            <w:tcW w:w="2070" w:type="dxa"/>
          </w:tcPr>
          <w:p w14:paraId="7F336DD9" w14:textId="77777777" w:rsidR="00BA64BD" w:rsidRDefault="00BA64BD" w:rsidP="00BA64BD">
            <w:r>
              <w:t>1</w:t>
            </w:r>
          </w:p>
        </w:tc>
      </w:tr>
      <w:tr w:rsidR="00BA64BD" w14:paraId="2B1494F1" w14:textId="77777777" w:rsidTr="00BA64BD">
        <w:trPr>
          <w:trHeight w:val="266"/>
        </w:trPr>
        <w:tc>
          <w:tcPr>
            <w:tcW w:w="2605" w:type="dxa"/>
          </w:tcPr>
          <w:p w14:paraId="65601A53" w14:textId="77777777" w:rsidR="00BA64BD" w:rsidRDefault="00BA64BD" w:rsidP="00BA64BD">
            <w:r>
              <w:t>Probe Drops</w:t>
            </w:r>
          </w:p>
        </w:tc>
        <w:tc>
          <w:tcPr>
            <w:tcW w:w="2070" w:type="dxa"/>
          </w:tcPr>
          <w:p w14:paraId="32DEDEC2" w14:textId="77777777" w:rsidR="00BA64BD" w:rsidRDefault="00BA64BD" w:rsidP="00BA64BD">
            <w:r>
              <w:t>4</w:t>
            </w:r>
          </w:p>
        </w:tc>
      </w:tr>
      <w:tr w:rsidR="00BA64BD" w14:paraId="18155648" w14:textId="77777777" w:rsidTr="00BA64BD">
        <w:trPr>
          <w:trHeight w:val="266"/>
        </w:trPr>
        <w:tc>
          <w:tcPr>
            <w:tcW w:w="2605" w:type="dxa"/>
          </w:tcPr>
          <w:p w14:paraId="4FA29A92" w14:textId="77777777" w:rsidR="00BA64BD" w:rsidRDefault="00BA64BD" w:rsidP="00BA64BD">
            <w:r>
              <w:t>Total</w:t>
            </w:r>
          </w:p>
        </w:tc>
        <w:tc>
          <w:tcPr>
            <w:tcW w:w="2070" w:type="dxa"/>
          </w:tcPr>
          <w:p w14:paraId="2C10B5A5" w14:textId="77777777" w:rsidR="00BA64BD" w:rsidRDefault="00BA64BD" w:rsidP="00BA64BD">
            <w:r>
              <w:t>17</w:t>
            </w:r>
          </w:p>
        </w:tc>
      </w:tr>
    </w:tbl>
    <w:p w14:paraId="059BCBBF" w14:textId="77777777" w:rsidR="00BA64BD" w:rsidRDefault="00BA64BD" w:rsidP="00BA64BD"/>
    <w:p w14:paraId="44E40BB8" w14:textId="77777777" w:rsidR="00BA64BD" w:rsidRDefault="00BA64BD" w:rsidP="00BA64BD">
      <w:r>
        <w:t>Other possibilities were considered when deciding whether or not to upgrade the PIC. The other main design possibility was using an I2C PWM extender. The advantages to this design included already having a breakout board,</w:t>
      </w:r>
      <w:r w:rsidR="00D56965">
        <w:t xml:space="preserve"> and adding 16 extra channels which would be sufficient. The plan would include either using the breakout board, or adding the PWM extension circuitry onto the PICPilot board. The cons to this plan were that it would take up an I2C port, meaning we would have no extra I2C if we needed to add any more sensors, and it would either require another chip on the PIC, or another breakout board in the fuselage.</w:t>
      </w:r>
      <w:r w:rsidR="00757321">
        <w:t xml:space="preserve"> There are also other advantages to upgrading PIC, including increased clock speed and more serial ports.</w:t>
      </w:r>
    </w:p>
    <w:p w14:paraId="7BA2678F" w14:textId="77777777" w:rsidR="00757321" w:rsidRDefault="00757321" w:rsidP="00757321">
      <w:pPr>
        <w:pStyle w:val="Heading1"/>
      </w:pPr>
      <w:r>
        <w:t>Design Requirements</w:t>
      </w:r>
    </w:p>
    <w:p w14:paraId="206BD15C" w14:textId="77777777" w:rsidR="00757321" w:rsidRDefault="00757321" w:rsidP="00757321">
      <w:r>
        <w:t>The following are the criteria that the new PIC would need to have:</w:t>
      </w:r>
    </w:p>
    <w:p w14:paraId="634B8C5D" w14:textId="77777777" w:rsidR="00757321" w:rsidRDefault="00757321" w:rsidP="00757321">
      <w:pPr>
        <w:pStyle w:val="ListParagraph"/>
        <w:numPr>
          <w:ilvl w:val="0"/>
          <w:numId w:val="2"/>
        </w:numPr>
      </w:pPr>
      <w:r>
        <w:t>2 or more ADC</w:t>
      </w:r>
    </w:p>
    <w:p w14:paraId="6454B2BC" w14:textId="77777777" w:rsidR="00757321" w:rsidRDefault="00757321" w:rsidP="00757321">
      <w:pPr>
        <w:pStyle w:val="ListParagraph"/>
        <w:numPr>
          <w:ilvl w:val="0"/>
          <w:numId w:val="2"/>
        </w:numPr>
      </w:pPr>
      <w:r>
        <w:t>2 or more SPI</w:t>
      </w:r>
    </w:p>
    <w:p w14:paraId="2059C62B" w14:textId="77777777" w:rsidR="00757321" w:rsidRDefault="00757321" w:rsidP="00757321">
      <w:pPr>
        <w:pStyle w:val="ListParagraph"/>
        <w:numPr>
          <w:ilvl w:val="0"/>
          <w:numId w:val="2"/>
        </w:numPr>
      </w:pPr>
      <w:r>
        <w:t>2 or more UART</w:t>
      </w:r>
    </w:p>
    <w:p w14:paraId="2F141A5E" w14:textId="77777777" w:rsidR="00757321" w:rsidRDefault="00757321" w:rsidP="00757321">
      <w:pPr>
        <w:pStyle w:val="ListParagraph"/>
        <w:numPr>
          <w:ilvl w:val="0"/>
          <w:numId w:val="2"/>
        </w:numPr>
      </w:pPr>
      <w:r>
        <w:t>2 or more I2C</w:t>
      </w:r>
    </w:p>
    <w:p w14:paraId="31444B36" w14:textId="5A589FB2" w:rsidR="00757321" w:rsidRDefault="00757321" w:rsidP="00757321">
      <w:pPr>
        <w:pStyle w:val="ListParagraph"/>
        <w:numPr>
          <w:ilvl w:val="0"/>
          <w:numId w:val="2"/>
        </w:numPr>
      </w:pPr>
      <w:r>
        <w:t xml:space="preserve">Clock speed </w:t>
      </w:r>
      <w:r w:rsidR="00BD33B1">
        <w:t>40 or greater MIPS</w:t>
      </w:r>
    </w:p>
    <w:p w14:paraId="24061FE6" w14:textId="77777777" w:rsidR="00757321" w:rsidRDefault="00757321" w:rsidP="00757321">
      <w:pPr>
        <w:pStyle w:val="ListParagraph"/>
        <w:numPr>
          <w:ilvl w:val="0"/>
          <w:numId w:val="2"/>
        </w:numPr>
      </w:pPr>
      <w:r>
        <w:t>16 or more input compares (PWM)</w:t>
      </w:r>
    </w:p>
    <w:p w14:paraId="1A0286C2" w14:textId="77777777" w:rsidR="00757321" w:rsidRDefault="004E31D8" w:rsidP="004E31D8">
      <w:pPr>
        <w:pStyle w:val="ListParagraph"/>
        <w:numPr>
          <w:ilvl w:val="0"/>
          <w:numId w:val="2"/>
        </w:numPr>
      </w:pPr>
      <w:r>
        <w:t>20</w:t>
      </w:r>
      <w:r w:rsidR="00757321">
        <w:t xml:space="preserve"> or more output PWM</w:t>
      </w:r>
    </w:p>
    <w:p w14:paraId="6DF88FE6" w14:textId="77777777" w:rsidR="004E31D8" w:rsidRDefault="004E31D8" w:rsidP="004E31D8">
      <w:pPr>
        <w:ind w:left="360"/>
      </w:pPr>
    </w:p>
    <w:p w14:paraId="73B55912" w14:textId="77777777" w:rsidR="004E31D8" w:rsidRDefault="004E31D8" w:rsidP="004E31D8">
      <w:pPr>
        <w:pStyle w:val="Heading1"/>
      </w:pPr>
      <w:r>
        <w:lastRenderedPageBreak/>
        <w:t>PIC Options</w:t>
      </w:r>
    </w:p>
    <w:p w14:paraId="0F2704BF" w14:textId="77777777" w:rsidR="007043AF" w:rsidRDefault="007043AF" w:rsidP="004E31D8"/>
    <w:tbl>
      <w:tblPr>
        <w:tblStyle w:val="TableGrid"/>
        <w:tblpPr w:leftFromText="180" w:rightFromText="180" w:vertAnchor="page" w:horzAnchor="margin" w:tblpY="2617"/>
        <w:tblW w:w="10641" w:type="dxa"/>
        <w:tblLook w:val="04A0" w:firstRow="1" w:lastRow="0" w:firstColumn="1" w:lastColumn="0" w:noHBand="0" w:noVBand="1"/>
      </w:tblPr>
      <w:tblGrid>
        <w:gridCol w:w="2147"/>
        <w:gridCol w:w="820"/>
        <w:gridCol w:w="808"/>
        <w:gridCol w:w="984"/>
        <w:gridCol w:w="582"/>
        <w:gridCol w:w="730"/>
        <w:gridCol w:w="998"/>
        <w:gridCol w:w="712"/>
        <w:gridCol w:w="487"/>
        <w:gridCol w:w="501"/>
        <w:gridCol w:w="930"/>
        <w:gridCol w:w="942"/>
      </w:tblGrid>
      <w:tr w:rsidR="00A473EF" w:rsidRPr="007043AF" w14:paraId="6B249FEB" w14:textId="77777777" w:rsidTr="00A473EF">
        <w:trPr>
          <w:trHeight w:val="272"/>
        </w:trPr>
        <w:tc>
          <w:tcPr>
            <w:tcW w:w="2147" w:type="dxa"/>
            <w:noWrap/>
            <w:hideMark/>
          </w:tcPr>
          <w:p w14:paraId="422B3C95" w14:textId="77777777" w:rsidR="00A473EF" w:rsidRPr="007043AF" w:rsidRDefault="00A473EF" w:rsidP="00A473EF">
            <w:pPr>
              <w:rPr>
                <w:rFonts w:ascii="Calibri" w:eastAsia="Times New Roman" w:hAnsi="Calibri" w:cs="Times New Roman"/>
                <w:color w:val="000000"/>
              </w:rPr>
            </w:pPr>
            <w:r w:rsidRPr="007043AF">
              <w:rPr>
                <w:rFonts w:ascii="Calibri" w:eastAsia="Times New Roman" w:hAnsi="Calibri" w:cs="Times New Roman"/>
                <w:color w:val="000000"/>
              </w:rPr>
              <w:t>Product</w:t>
            </w:r>
          </w:p>
        </w:tc>
        <w:tc>
          <w:tcPr>
            <w:tcW w:w="820" w:type="dxa"/>
            <w:noWrap/>
            <w:hideMark/>
          </w:tcPr>
          <w:p w14:paraId="0FC00177" w14:textId="77777777" w:rsidR="00A473EF" w:rsidRPr="007043AF" w:rsidRDefault="00A473EF" w:rsidP="00A473EF">
            <w:pPr>
              <w:rPr>
                <w:rFonts w:ascii="Calibri" w:eastAsia="Times New Roman" w:hAnsi="Calibri" w:cs="Times New Roman"/>
                <w:color w:val="000000"/>
              </w:rPr>
            </w:pPr>
            <w:r w:rsidRPr="007043AF">
              <w:rPr>
                <w:rFonts w:ascii="Calibri" w:eastAsia="Times New Roman" w:hAnsi="Calibri" w:cs="Times New Roman"/>
                <w:color w:val="000000"/>
              </w:rPr>
              <w:t>5K Pricing</w:t>
            </w:r>
          </w:p>
        </w:tc>
        <w:tc>
          <w:tcPr>
            <w:tcW w:w="808" w:type="dxa"/>
            <w:noWrap/>
            <w:hideMark/>
          </w:tcPr>
          <w:p w14:paraId="5404E3D5" w14:textId="77777777" w:rsidR="00A473EF" w:rsidRPr="007043AF" w:rsidRDefault="00A473EF" w:rsidP="00A473EF">
            <w:pPr>
              <w:rPr>
                <w:rFonts w:ascii="Calibri" w:eastAsia="Times New Roman" w:hAnsi="Calibri" w:cs="Times New Roman"/>
                <w:color w:val="000000"/>
              </w:rPr>
            </w:pPr>
            <w:r w:rsidRPr="007043AF">
              <w:rPr>
                <w:rFonts w:ascii="Calibri" w:eastAsia="Times New Roman" w:hAnsi="Calibri" w:cs="Times New Roman"/>
                <w:color w:val="000000"/>
              </w:rPr>
              <w:t>CPU Speed (MIPS)</w:t>
            </w:r>
          </w:p>
        </w:tc>
        <w:tc>
          <w:tcPr>
            <w:tcW w:w="984" w:type="dxa"/>
            <w:noWrap/>
            <w:hideMark/>
          </w:tcPr>
          <w:p w14:paraId="5AA545A8" w14:textId="77777777" w:rsidR="00A473EF" w:rsidRPr="007043AF" w:rsidRDefault="00A473EF" w:rsidP="00A473EF">
            <w:pPr>
              <w:rPr>
                <w:rFonts w:ascii="Calibri" w:eastAsia="Times New Roman" w:hAnsi="Calibri" w:cs="Times New Roman"/>
                <w:color w:val="000000"/>
              </w:rPr>
            </w:pPr>
            <w:r w:rsidRPr="007043AF">
              <w:rPr>
                <w:rFonts w:ascii="Calibri" w:eastAsia="Times New Roman" w:hAnsi="Calibri" w:cs="Times New Roman"/>
                <w:color w:val="000000"/>
              </w:rPr>
              <w:t>Program Memory (KB)</w:t>
            </w:r>
          </w:p>
        </w:tc>
        <w:tc>
          <w:tcPr>
            <w:tcW w:w="582" w:type="dxa"/>
            <w:noWrap/>
            <w:hideMark/>
          </w:tcPr>
          <w:p w14:paraId="116E31B9" w14:textId="77777777" w:rsidR="00A473EF" w:rsidRPr="007043AF" w:rsidRDefault="00A473EF" w:rsidP="00A473EF">
            <w:pPr>
              <w:rPr>
                <w:rFonts w:ascii="Calibri" w:eastAsia="Times New Roman" w:hAnsi="Calibri" w:cs="Times New Roman"/>
                <w:color w:val="000000"/>
              </w:rPr>
            </w:pPr>
            <w:r w:rsidRPr="007043AF">
              <w:rPr>
                <w:rFonts w:ascii="Calibri" w:eastAsia="Times New Roman" w:hAnsi="Calibri" w:cs="Times New Roman"/>
                <w:color w:val="000000"/>
              </w:rPr>
              <w:t>I/O Pins</w:t>
            </w:r>
          </w:p>
        </w:tc>
        <w:tc>
          <w:tcPr>
            <w:tcW w:w="730" w:type="dxa"/>
            <w:noWrap/>
            <w:hideMark/>
          </w:tcPr>
          <w:p w14:paraId="4B764B11" w14:textId="77777777" w:rsidR="00A473EF" w:rsidRPr="007043AF" w:rsidRDefault="00A473EF" w:rsidP="00A473EF">
            <w:pPr>
              <w:rPr>
                <w:rFonts w:ascii="Calibri" w:eastAsia="Times New Roman" w:hAnsi="Calibri" w:cs="Times New Roman"/>
                <w:color w:val="000000"/>
              </w:rPr>
            </w:pPr>
            <w:r w:rsidRPr="007043AF">
              <w:rPr>
                <w:rFonts w:ascii="Calibri" w:eastAsia="Times New Roman" w:hAnsi="Calibri" w:cs="Times New Roman"/>
                <w:color w:val="000000"/>
              </w:rPr>
              <w:t>Pin count</w:t>
            </w:r>
          </w:p>
        </w:tc>
        <w:tc>
          <w:tcPr>
            <w:tcW w:w="998" w:type="dxa"/>
            <w:noWrap/>
            <w:hideMark/>
          </w:tcPr>
          <w:p w14:paraId="142AA23F" w14:textId="77777777" w:rsidR="00A473EF" w:rsidRPr="007043AF" w:rsidRDefault="00A473EF" w:rsidP="00A473EF">
            <w:pPr>
              <w:rPr>
                <w:rFonts w:ascii="Calibri" w:eastAsia="Times New Roman" w:hAnsi="Calibri" w:cs="Times New Roman"/>
                <w:color w:val="000000"/>
              </w:rPr>
            </w:pPr>
            <w:r w:rsidRPr="007043AF">
              <w:rPr>
                <w:rFonts w:ascii="Calibri" w:eastAsia="Times New Roman" w:hAnsi="Calibri" w:cs="Times New Roman"/>
                <w:color w:val="000000"/>
              </w:rPr>
              <w:t>ADC Modules</w:t>
            </w:r>
          </w:p>
        </w:tc>
        <w:tc>
          <w:tcPr>
            <w:tcW w:w="712" w:type="dxa"/>
            <w:noWrap/>
            <w:hideMark/>
          </w:tcPr>
          <w:p w14:paraId="429F00E9" w14:textId="77777777" w:rsidR="00A473EF" w:rsidRPr="007043AF" w:rsidRDefault="00A473EF" w:rsidP="00A473EF">
            <w:pPr>
              <w:rPr>
                <w:rFonts w:ascii="Calibri" w:eastAsia="Times New Roman" w:hAnsi="Calibri" w:cs="Times New Roman"/>
                <w:color w:val="000000"/>
              </w:rPr>
            </w:pPr>
            <w:r w:rsidRPr="007043AF">
              <w:rPr>
                <w:rFonts w:ascii="Calibri" w:eastAsia="Times New Roman" w:hAnsi="Calibri" w:cs="Times New Roman"/>
                <w:color w:val="000000"/>
              </w:rPr>
              <w:t>UART</w:t>
            </w:r>
          </w:p>
        </w:tc>
        <w:tc>
          <w:tcPr>
            <w:tcW w:w="487" w:type="dxa"/>
            <w:noWrap/>
            <w:hideMark/>
          </w:tcPr>
          <w:p w14:paraId="68F2C30F" w14:textId="77777777" w:rsidR="00A473EF" w:rsidRPr="007043AF" w:rsidRDefault="00A473EF" w:rsidP="00A473EF">
            <w:pPr>
              <w:rPr>
                <w:rFonts w:ascii="Calibri" w:eastAsia="Times New Roman" w:hAnsi="Calibri" w:cs="Times New Roman"/>
                <w:color w:val="000000"/>
              </w:rPr>
            </w:pPr>
            <w:r w:rsidRPr="007043AF">
              <w:rPr>
                <w:rFonts w:ascii="Calibri" w:eastAsia="Times New Roman" w:hAnsi="Calibri" w:cs="Times New Roman"/>
                <w:color w:val="000000"/>
              </w:rPr>
              <w:t>SPI</w:t>
            </w:r>
          </w:p>
        </w:tc>
        <w:tc>
          <w:tcPr>
            <w:tcW w:w="501" w:type="dxa"/>
            <w:noWrap/>
            <w:hideMark/>
          </w:tcPr>
          <w:p w14:paraId="4431FD2D" w14:textId="77777777" w:rsidR="00A473EF" w:rsidRPr="007043AF" w:rsidRDefault="00A473EF" w:rsidP="00A473EF">
            <w:pPr>
              <w:rPr>
                <w:rFonts w:ascii="Calibri" w:eastAsia="Times New Roman" w:hAnsi="Calibri" w:cs="Times New Roman"/>
                <w:color w:val="000000"/>
              </w:rPr>
            </w:pPr>
            <w:r w:rsidRPr="007043AF">
              <w:rPr>
                <w:rFonts w:ascii="Calibri" w:eastAsia="Times New Roman" w:hAnsi="Calibri" w:cs="Times New Roman"/>
                <w:color w:val="000000"/>
              </w:rPr>
              <w:t>I2C</w:t>
            </w:r>
          </w:p>
        </w:tc>
        <w:tc>
          <w:tcPr>
            <w:tcW w:w="930" w:type="dxa"/>
            <w:noWrap/>
            <w:hideMark/>
          </w:tcPr>
          <w:p w14:paraId="4CCA824F" w14:textId="77777777" w:rsidR="00A473EF" w:rsidRPr="007043AF" w:rsidRDefault="00A473EF" w:rsidP="00A473EF">
            <w:pPr>
              <w:rPr>
                <w:rFonts w:ascii="Calibri" w:eastAsia="Times New Roman" w:hAnsi="Calibri" w:cs="Times New Roman"/>
                <w:color w:val="000000"/>
              </w:rPr>
            </w:pPr>
            <w:r w:rsidRPr="007043AF">
              <w:rPr>
                <w:rFonts w:ascii="Calibri" w:eastAsia="Times New Roman" w:hAnsi="Calibri" w:cs="Times New Roman"/>
                <w:color w:val="000000"/>
              </w:rPr>
              <w:t>Input Capture</w:t>
            </w:r>
          </w:p>
        </w:tc>
        <w:tc>
          <w:tcPr>
            <w:tcW w:w="942" w:type="dxa"/>
            <w:noWrap/>
            <w:hideMark/>
          </w:tcPr>
          <w:p w14:paraId="0FF5FE2C" w14:textId="77777777" w:rsidR="00A473EF" w:rsidRPr="007043AF" w:rsidRDefault="00A473EF" w:rsidP="00A473EF">
            <w:pPr>
              <w:rPr>
                <w:rFonts w:ascii="Calibri" w:eastAsia="Times New Roman" w:hAnsi="Calibri" w:cs="Times New Roman"/>
                <w:color w:val="000000"/>
              </w:rPr>
            </w:pPr>
            <w:r w:rsidRPr="007043AF">
              <w:rPr>
                <w:rFonts w:ascii="Calibri" w:eastAsia="Times New Roman" w:hAnsi="Calibri" w:cs="Times New Roman"/>
                <w:color w:val="000000"/>
              </w:rPr>
              <w:t>Max. PWM Outputs</w:t>
            </w:r>
          </w:p>
        </w:tc>
      </w:tr>
      <w:tr w:rsidR="00A473EF" w:rsidRPr="007043AF" w14:paraId="12DE3044" w14:textId="77777777" w:rsidTr="00A473EF">
        <w:trPr>
          <w:trHeight w:val="272"/>
        </w:trPr>
        <w:tc>
          <w:tcPr>
            <w:tcW w:w="2147" w:type="dxa"/>
            <w:noWrap/>
            <w:hideMark/>
          </w:tcPr>
          <w:p w14:paraId="7717F493" w14:textId="77777777" w:rsidR="00A473EF" w:rsidRPr="007043AF" w:rsidRDefault="00A473EF" w:rsidP="00A473EF">
            <w:pPr>
              <w:rPr>
                <w:rFonts w:ascii="Calibri" w:eastAsia="Times New Roman" w:hAnsi="Calibri" w:cs="Times New Roman"/>
                <w:color w:val="000000"/>
              </w:rPr>
            </w:pPr>
            <w:r w:rsidRPr="007043AF">
              <w:rPr>
                <w:rFonts w:ascii="Calibri" w:eastAsia="Times New Roman" w:hAnsi="Calibri" w:cs="Times New Roman"/>
                <w:color w:val="000000"/>
              </w:rPr>
              <w:t>dsPIC33EP256MU810</w:t>
            </w:r>
          </w:p>
        </w:tc>
        <w:tc>
          <w:tcPr>
            <w:tcW w:w="820" w:type="dxa"/>
            <w:noWrap/>
            <w:hideMark/>
          </w:tcPr>
          <w:p w14:paraId="6D0EB57E" w14:textId="77777777" w:rsidR="00A473EF" w:rsidRPr="007043AF" w:rsidRDefault="00A473EF" w:rsidP="00A473EF">
            <w:pPr>
              <w:jc w:val="right"/>
              <w:rPr>
                <w:rFonts w:ascii="Calibri" w:eastAsia="Times New Roman" w:hAnsi="Calibri" w:cs="Times New Roman"/>
                <w:color w:val="000000"/>
              </w:rPr>
            </w:pPr>
            <w:r w:rsidRPr="007043AF">
              <w:rPr>
                <w:rFonts w:ascii="Calibri" w:eastAsia="Times New Roman" w:hAnsi="Calibri" w:cs="Times New Roman"/>
                <w:color w:val="000000"/>
              </w:rPr>
              <w:t xml:space="preserve">$5.49 </w:t>
            </w:r>
          </w:p>
        </w:tc>
        <w:tc>
          <w:tcPr>
            <w:tcW w:w="808" w:type="dxa"/>
            <w:noWrap/>
            <w:hideMark/>
          </w:tcPr>
          <w:p w14:paraId="685599FB" w14:textId="77777777" w:rsidR="00A473EF" w:rsidRPr="007043AF" w:rsidRDefault="00A473EF" w:rsidP="00A473EF">
            <w:pPr>
              <w:jc w:val="right"/>
              <w:rPr>
                <w:rFonts w:ascii="Calibri" w:eastAsia="Times New Roman" w:hAnsi="Calibri" w:cs="Times New Roman"/>
                <w:color w:val="000000"/>
              </w:rPr>
            </w:pPr>
            <w:r w:rsidRPr="007043AF">
              <w:rPr>
                <w:rFonts w:ascii="Calibri" w:eastAsia="Times New Roman" w:hAnsi="Calibri" w:cs="Times New Roman"/>
                <w:color w:val="000000"/>
              </w:rPr>
              <w:t>70</w:t>
            </w:r>
          </w:p>
        </w:tc>
        <w:tc>
          <w:tcPr>
            <w:tcW w:w="984" w:type="dxa"/>
            <w:noWrap/>
            <w:hideMark/>
          </w:tcPr>
          <w:p w14:paraId="37013216" w14:textId="77777777" w:rsidR="00A473EF" w:rsidRPr="007043AF" w:rsidRDefault="00A473EF" w:rsidP="00A473EF">
            <w:pPr>
              <w:jc w:val="right"/>
              <w:rPr>
                <w:rFonts w:ascii="Calibri" w:eastAsia="Times New Roman" w:hAnsi="Calibri" w:cs="Times New Roman"/>
                <w:color w:val="000000"/>
              </w:rPr>
            </w:pPr>
            <w:r w:rsidRPr="007043AF">
              <w:rPr>
                <w:rFonts w:ascii="Calibri" w:eastAsia="Times New Roman" w:hAnsi="Calibri" w:cs="Times New Roman"/>
                <w:color w:val="000000"/>
              </w:rPr>
              <w:t>256</w:t>
            </w:r>
          </w:p>
        </w:tc>
        <w:tc>
          <w:tcPr>
            <w:tcW w:w="582" w:type="dxa"/>
            <w:noWrap/>
            <w:hideMark/>
          </w:tcPr>
          <w:p w14:paraId="43EB5227" w14:textId="77777777" w:rsidR="00A473EF" w:rsidRPr="007043AF" w:rsidRDefault="00A473EF" w:rsidP="00A473EF">
            <w:pPr>
              <w:jc w:val="right"/>
              <w:rPr>
                <w:rFonts w:ascii="Calibri" w:eastAsia="Times New Roman" w:hAnsi="Calibri" w:cs="Times New Roman"/>
                <w:color w:val="000000"/>
              </w:rPr>
            </w:pPr>
            <w:r w:rsidRPr="007043AF">
              <w:rPr>
                <w:rFonts w:ascii="Calibri" w:eastAsia="Times New Roman" w:hAnsi="Calibri" w:cs="Times New Roman"/>
                <w:color w:val="000000"/>
              </w:rPr>
              <w:t>83</w:t>
            </w:r>
          </w:p>
        </w:tc>
        <w:tc>
          <w:tcPr>
            <w:tcW w:w="730" w:type="dxa"/>
            <w:noWrap/>
            <w:hideMark/>
          </w:tcPr>
          <w:p w14:paraId="35BB8C0B" w14:textId="77777777" w:rsidR="00A473EF" w:rsidRPr="007043AF" w:rsidRDefault="00A473EF" w:rsidP="00A473EF">
            <w:pPr>
              <w:jc w:val="right"/>
              <w:rPr>
                <w:rFonts w:ascii="Calibri" w:eastAsia="Times New Roman" w:hAnsi="Calibri" w:cs="Times New Roman"/>
                <w:color w:val="000000"/>
              </w:rPr>
            </w:pPr>
            <w:r w:rsidRPr="007043AF">
              <w:rPr>
                <w:rFonts w:ascii="Calibri" w:eastAsia="Times New Roman" w:hAnsi="Calibri" w:cs="Times New Roman"/>
                <w:color w:val="000000"/>
              </w:rPr>
              <w:t>100</w:t>
            </w:r>
          </w:p>
        </w:tc>
        <w:tc>
          <w:tcPr>
            <w:tcW w:w="998" w:type="dxa"/>
            <w:noWrap/>
            <w:hideMark/>
          </w:tcPr>
          <w:p w14:paraId="76F84EB8" w14:textId="77777777" w:rsidR="00A473EF" w:rsidRPr="007043AF" w:rsidRDefault="00A473EF" w:rsidP="00A473EF">
            <w:pPr>
              <w:jc w:val="right"/>
              <w:rPr>
                <w:rFonts w:ascii="Calibri" w:eastAsia="Times New Roman" w:hAnsi="Calibri" w:cs="Times New Roman"/>
                <w:color w:val="000000"/>
              </w:rPr>
            </w:pPr>
            <w:r w:rsidRPr="007043AF">
              <w:rPr>
                <w:rFonts w:ascii="Calibri" w:eastAsia="Times New Roman" w:hAnsi="Calibri" w:cs="Times New Roman"/>
                <w:color w:val="000000"/>
              </w:rPr>
              <w:t>2</w:t>
            </w:r>
          </w:p>
        </w:tc>
        <w:tc>
          <w:tcPr>
            <w:tcW w:w="712" w:type="dxa"/>
            <w:noWrap/>
            <w:hideMark/>
          </w:tcPr>
          <w:p w14:paraId="2EF0E90C" w14:textId="77777777" w:rsidR="00A473EF" w:rsidRPr="007043AF" w:rsidRDefault="00A473EF" w:rsidP="00A473EF">
            <w:pPr>
              <w:jc w:val="right"/>
              <w:rPr>
                <w:rFonts w:ascii="Calibri" w:eastAsia="Times New Roman" w:hAnsi="Calibri" w:cs="Times New Roman"/>
                <w:color w:val="000000"/>
              </w:rPr>
            </w:pPr>
            <w:r w:rsidRPr="007043AF">
              <w:rPr>
                <w:rFonts w:ascii="Calibri" w:eastAsia="Times New Roman" w:hAnsi="Calibri" w:cs="Times New Roman"/>
                <w:color w:val="000000"/>
              </w:rPr>
              <w:t>4</w:t>
            </w:r>
          </w:p>
        </w:tc>
        <w:tc>
          <w:tcPr>
            <w:tcW w:w="487" w:type="dxa"/>
            <w:noWrap/>
            <w:hideMark/>
          </w:tcPr>
          <w:p w14:paraId="6B29431B" w14:textId="77777777" w:rsidR="00A473EF" w:rsidRPr="007043AF" w:rsidRDefault="00A473EF" w:rsidP="00A473EF">
            <w:pPr>
              <w:jc w:val="right"/>
              <w:rPr>
                <w:rFonts w:ascii="Calibri" w:eastAsia="Times New Roman" w:hAnsi="Calibri" w:cs="Times New Roman"/>
                <w:color w:val="000000"/>
              </w:rPr>
            </w:pPr>
            <w:r w:rsidRPr="007043AF">
              <w:rPr>
                <w:rFonts w:ascii="Calibri" w:eastAsia="Times New Roman" w:hAnsi="Calibri" w:cs="Times New Roman"/>
                <w:color w:val="000000"/>
              </w:rPr>
              <w:t>4</w:t>
            </w:r>
          </w:p>
        </w:tc>
        <w:tc>
          <w:tcPr>
            <w:tcW w:w="501" w:type="dxa"/>
            <w:noWrap/>
            <w:hideMark/>
          </w:tcPr>
          <w:p w14:paraId="2900432B" w14:textId="77777777" w:rsidR="00A473EF" w:rsidRPr="007043AF" w:rsidRDefault="00A473EF" w:rsidP="00A473EF">
            <w:pPr>
              <w:jc w:val="right"/>
              <w:rPr>
                <w:rFonts w:ascii="Calibri" w:eastAsia="Times New Roman" w:hAnsi="Calibri" w:cs="Times New Roman"/>
                <w:color w:val="000000"/>
              </w:rPr>
            </w:pPr>
            <w:r w:rsidRPr="007043AF">
              <w:rPr>
                <w:rFonts w:ascii="Calibri" w:eastAsia="Times New Roman" w:hAnsi="Calibri" w:cs="Times New Roman"/>
                <w:color w:val="000000"/>
              </w:rPr>
              <w:t>2</w:t>
            </w:r>
          </w:p>
        </w:tc>
        <w:tc>
          <w:tcPr>
            <w:tcW w:w="930" w:type="dxa"/>
            <w:noWrap/>
            <w:hideMark/>
          </w:tcPr>
          <w:p w14:paraId="0A1D92E1" w14:textId="77777777" w:rsidR="00A473EF" w:rsidRPr="007043AF" w:rsidRDefault="00A473EF" w:rsidP="00A473EF">
            <w:pPr>
              <w:jc w:val="right"/>
              <w:rPr>
                <w:rFonts w:ascii="Calibri" w:eastAsia="Times New Roman" w:hAnsi="Calibri" w:cs="Times New Roman"/>
                <w:color w:val="000000"/>
              </w:rPr>
            </w:pPr>
            <w:r w:rsidRPr="007043AF">
              <w:rPr>
                <w:rFonts w:ascii="Calibri" w:eastAsia="Times New Roman" w:hAnsi="Calibri" w:cs="Times New Roman"/>
                <w:color w:val="000000"/>
              </w:rPr>
              <w:t>16</w:t>
            </w:r>
          </w:p>
        </w:tc>
        <w:tc>
          <w:tcPr>
            <w:tcW w:w="942" w:type="dxa"/>
            <w:noWrap/>
            <w:hideMark/>
          </w:tcPr>
          <w:p w14:paraId="2B987571" w14:textId="77777777" w:rsidR="00A473EF" w:rsidRPr="007043AF" w:rsidRDefault="00A473EF" w:rsidP="00A473EF">
            <w:pPr>
              <w:jc w:val="right"/>
              <w:rPr>
                <w:rFonts w:ascii="Calibri" w:eastAsia="Times New Roman" w:hAnsi="Calibri" w:cs="Times New Roman"/>
                <w:color w:val="000000"/>
              </w:rPr>
            </w:pPr>
            <w:r w:rsidRPr="007043AF">
              <w:rPr>
                <w:rFonts w:ascii="Calibri" w:eastAsia="Times New Roman" w:hAnsi="Calibri" w:cs="Times New Roman"/>
                <w:color w:val="000000"/>
              </w:rPr>
              <w:t>28</w:t>
            </w:r>
          </w:p>
        </w:tc>
      </w:tr>
      <w:tr w:rsidR="00A473EF" w:rsidRPr="007043AF" w14:paraId="74EE7A8E" w14:textId="77777777" w:rsidTr="00A473EF">
        <w:trPr>
          <w:trHeight w:val="272"/>
        </w:trPr>
        <w:tc>
          <w:tcPr>
            <w:tcW w:w="2147" w:type="dxa"/>
            <w:noWrap/>
            <w:hideMark/>
          </w:tcPr>
          <w:p w14:paraId="70EE6DBA" w14:textId="77777777" w:rsidR="00A473EF" w:rsidRPr="007043AF" w:rsidRDefault="00A473EF" w:rsidP="00A473EF">
            <w:pPr>
              <w:rPr>
                <w:rFonts w:ascii="Calibri" w:eastAsia="Times New Roman" w:hAnsi="Calibri" w:cs="Times New Roman"/>
                <w:color w:val="000000"/>
              </w:rPr>
            </w:pPr>
            <w:r w:rsidRPr="007043AF">
              <w:rPr>
                <w:rFonts w:ascii="Calibri" w:eastAsia="Times New Roman" w:hAnsi="Calibri" w:cs="Times New Roman"/>
                <w:color w:val="000000"/>
              </w:rPr>
              <w:t>dsPIC33EP256MU814</w:t>
            </w:r>
          </w:p>
        </w:tc>
        <w:tc>
          <w:tcPr>
            <w:tcW w:w="820" w:type="dxa"/>
            <w:noWrap/>
            <w:hideMark/>
          </w:tcPr>
          <w:p w14:paraId="05F46E49" w14:textId="77777777" w:rsidR="00A473EF" w:rsidRPr="007043AF" w:rsidRDefault="00A473EF" w:rsidP="00A473EF">
            <w:pPr>
              <w:jc w:val="right"/>
              <w:rPr>
                <w:rFonts w:ascii="Calibri" w:eastAsia="Times New Roman" w:hAnsi="Calibri" w:cs="Times New Roman"/>
                <w:color w:val="000000"/>
              </w:rPr>
            </w:pPr>
            <w:r w:rsidRPr="007043AF">
              <w:rPr>
                <w:rFonts w:ascii="Calibri" w:eastAsia="Times New Roman" w:hAnsi="Calibri" w:cs="Times New Roman"/>
                <w:color w:val="000000"/>
              </w:rPr>
              <w:t xml:space="preserve">$6.10 </w:t>
            </w:r>
          </w:p>
        </w:tc>
        <w:tc>
          <w:tcPr>
            <w:tcW w:w="808" w:type="dxa"/>
            <w:noWrap/>
            <w:hideMark/>
          </w:tcPr>
          <w:p w14:paraId="0D37A7C9" w14:textId="77777777" w:rsidR="00A473EF" w:rsidRPr="007043AF" w:rsidRDefault="00A473EF" w:rsidP="00A473EF">
            <w:pPr>
              <w:jc w:val="right"/>
              <w:rPr>
                <w:rFonts w:ascii="Calibri" w:eastAsia="Times New Roman" w:hAnsi="Calibri" w:cs="Times New Roman"/>
                <w:color w:val="000000"/>
              </w:rPr>
            </w:pPr>
            <w:r w:rsidRPr="007043AF">
              <w:rPr>
                <w:rFonts w:ascii="Calibri" w:eastAsia="Times New Roman" w:hAnsi="Calibri" w:cs="Times New Roman"/>
                <w:color w:val="000000"/>
              </w:rPr>
              <w:t>70</w:t>
            </w:r>
          </w:p>
        </w:tc>
        <w:tc>
          <w:tcPr>
            <w:tcW w:w="984" w:type="dxa"/>
            <w:noWrap/>
            <w:hideMark/>
          </w:tcPr>
          <w:p w14:paraId="2B2C8584" w14:textId="77777777" w:rsidR="00A473EF" w:rsidRPr="007043AF" w:rsidRDefault="00A473EF" w:rsidP="00A473EF">
            <w:pPr>
              <w:jc w:val="right"/>
              <w:rPr>
                <w:rFonts w:ascii="Calibri" w:eastAsia="Times New Roman" w:hAnsi="Calibri" w:cs="Times New Roman"/>
                <w:color w:val="000000"/>
              </w:rPr>
            </w:pPr>
            <w:r w:rsidRPr="007043AF">
              <w:rPr>
                <w:rFonts w:ascii="Calibri" w:eastAsia="Times New Roman" w:hAnsi="Calibri" w:cs="Times New Roman"/>
                <w:color w:val="000000"/>
              </w:rPr>
              <w:t>256</w:t>
            </w:r>
          </w:p>
        </w:tc>
        <w:tc>
          <w:tcPr>
            <w:tcW w:w="582" w:type="dxa"/>
            <w:noWrap/>
            <w:hideMark/>
          </w:tcPr>
          <w:p w14:paraId="660AD4F8" w14:textId="77777777" w:rsidR="00A473EF" w:rsidRPr="007043AF" w:rsidRDefault="00A473EF" w:rsidP="00A473EF">
            <w:pPr>
              <w:jc w:val="right"/>
              <w:rPr>
                <w:rFonts w:ascii="Calibri" w:eastAsia="Times New Roman" w:hAnsi="Calibri" w:cs="Times New Roman"/>
                <w:color w:val="000000"/>
              </w:rPr>
            </w:pPr>
            <w:r w:rsidRPr="007043AF">
              <w:rPr>
                <w:rFonts w:ascii="Calibri" w:eastAsia="Times New Roman" w:hAnsi="Calibri" w:cs="Times New Roman"/>
                <w:color w:val="000000"/>
              </w:rPr>
              <w:t>122</w:t>
            </w:r>
          </w:p>
        </w:tc>
        <w:tc>
          <w:tcPr>
            <w:tcW w:w="730" w:type="dxa"/>
            <w:noWrap/>
            <w:hideMark/>
          </w:tcPr>
          <w:p w14:paraId="48991AE4" w14:textId="77777777" w:rsidR="00A473EF" w:rsidRPr="007043AF" w:rsidRDefault="00A473EF" w:rsidP="00A473EF">
            <w:pPr>
              <w:jc w:val="right"/>
              <w:rPr>
                <w:rFonts w:ascii="Calibri" w:eastAsia="Times New Roman" w:hAnsi="Calibri" w:cs="Times New Roman"/>
                <w:color w:val="000000"/>
              </w:rPr>
            </w:pPr>
            <w:r w:rsidRPr="007043AF">
              <w:rPr>
                <w:rFonts w:ascii="Calibri" w:eastAsia="Times New Roman" w:hAnsi="Calibri" w:cs="Times New Roman"/>
                <w:color w:val="000000"/>
              </w:rPr>
              <w:t>144</w:t>
            </w:r>
          </w:p>
        </w:tc>
        <w:tc>
          <w:tcPr>
            <w:tcW w:w="998" w:type="dxa"/>
            <w:noWrap/>
            <w:hideMark/>
          </w:tcPr>
          <w:p w14:paraId="34A96CC7" w14:textId="77777777" w:rsidR="00A473EF" w:rsidRPr="007043AF" w:rsidRDefault="00A473EF" w:rsidP="00A473EF">
            <w:pPr>
              <w:jc w:val="right"/>
              <w:rPr>
                <w:rFonts w:ascii="Calibri" w:eastAsia="Times New Roman" w:hAnsi="Calibri" w:cs="Times New Roman"/>
                <w:color w:val="000000"/>
              </w:rPr>
            </w:pPr>
            <w:r w:rsidRPr="007043AF">
              <w:rPr>
                <w:rFonts w:ascii="Calibri" w:eastAsia="Times New Roman" w:hAnsi="Calibri" w:cs="Times New Roman"/>
                <w:color w:val="000000"/>
              </w:rPr>
              <w:t>2</w:t>
            </w:r>
          </w:p>
        </w:tc>
        <w:tc>
          <w:tcPr>
            <w:tcW w:w="712" w:type="dxa"/>
            <w:noWrap/>
            <w:hideMark/>
          </w:tcPr>
          <w:p w14:paraId="62BEE0DD" w14:textId="77777777" w:rsidR="00A473EF" w:rsidRPr="007043AF" w:rsidRDefault="00A473EF" w:rsidP="00A473EF">
            <w:pPr>
              <w:jc w:val="right"/>
              <w:rPr>
                <w:rFonts w:ascii="Calibri" w:eastAsia="Times New Roman" w:hAnsi="Calibri" w:cs="Times New Roman"/>
                <w:color w:val="000000"/>
              </w:rPr>
            </w:pPr>
            <w:r w:rsidRPr="007043AF">
              <w:rPr>
                <w:rFonts w:ascii="Calibri" w:eastAsia="Times New Roman" w:hAnsi="Calibri" w:cs="Times New Roman"/>
                <w:color w:val="000000"/>
              </w:rPr>
              <w:t>4</w:t>
            </w:r>
          </w:p>
        </w:tc>
        <w:tc>
          <w:tcPr>
            <w:tcW w:w="487" w:type="dxa"/>
            <w:noWrap/>
            <w:hideMark/>
          </w:tcPr>
          <w:p w14:paraId="4FC55E91" w14:textId="77777777" w:rsidR="00A473EF" w:rsidRPr="007043AF" w:rsidRDefault="00A473EF" w:rsidP="00A473EF">
            <w:pPr>
              <w:jc w:val="right"/>
              <w:rPr>
                <w:rFonts w:ascii="Calibri" w:eastAsia="Times New Roman" w:hAnsi="Calibri" w:cs="Times New Roman"/>
                <w:color w:val="000000"/>
              </w:rPr>
            </w:pPr>
            <w:r w:rsidRPr="007043AF">
              <w:rPr>
                <w:rFonts w:ascii="Calibri" w:eastAsia="Times New Roman" w:hAnsi="Calibri" w:cs="Times New Roman"/>
                <w:color w:val="000000"/>
              </w:rPr>
              <w:t>4</w:t>
            </w:r>
          </w:p>
        </w:tc>
        <w:tc>
          <w:tcPr>
            <w:tcW w:w="501" w:type="dxa"/>
            <w:noWrap/>
            <w:hideMark/>
          </w:tcPr>
          <w:p w14:paraId="61C9CA2C" w14:textId="77777777" w:rsidR="00A473EF" w:rsidRPr="007043AF" w:rsidRDefault="00A473EF" w:rsidP="00A473EF">
            <w:pPr>
              <w:jc w:val="right"/>
              <w:rPr>
                <w:rFonts w:ascii="Calibri" w:eastAsia="Times New Roman" w:hAnsi="Calibri" w:cs="Times New Roman"/>
                <w:color w:val="000000"/>
              </w:rPr>
            </w:pPr>
            <w:r w:rsidRPr="007043AF">
              <w:rPr>
                <w:rFonts w:ascii="Calibri" w:eastAsia="Times New Roman" w:hAnsi="Calibri" w:cs="Times New Roman"/>
                <w:color w:val="000000"/>
              </w:rPr>
              <w:t>2</w:t>
            </w:r>
          </w:p>
        </w:tc>
        <w:tc>
          <w:tcPr>
            <w:tcW w:w="930" w:type="dxa"/>
            <w:noWrap/>
            <w:hideMark/>
          </w:tcPr>
          <w:p w14:paraId="155DF099" w14:textId="77777777" w:rsidR="00A473EF" w:rsidRPr="007043AF" w:rsidRDefault="00A473EF" w:rsidP="00A473EF">
            <w:pPr>
              <w:jc w:val="right"/>
              <w:rPr>
                <w:rFonts w:ascii="Calibri" w:eastAsia="Times New Roman" w:hAnsi="Calibri" w:cs="Times New Roman"/>
                <w:color w:val="000000"/>
              </w:rPr>
            </w:pPr>
            <w:r w:rsidRPr="007043AF">
              <w:rPr>
                <w:rFonts w:ascii="Calibri" w:eastAsia="Times New Roman" w:hAnsi="Calibri" w:cs="Times New Roman"/>
                <w:color w:val="000000"/>
              </w:rPr>
              <w:t>16</w:t>
            </w:r>
          </w:p>
        </w:tc>
        <w:tc>
          <w:tcPr>
            <w:tcW w:w="942" w:type="dxa"/>
            <w:noWrap/>
            <w:hideMark/>
          </w:tcPr>
          <w:p w14:paraId="4FE3E5AA" w14:textId="77777777" w:rsidR="00A473EF" w:rsidRPr="007043AF" w:rsidRDefault="00A473EF" w:rsidP="00A473EF">
            <w:pPr>
              <w:jc w:val="right"/>
              <w:rPr>
                <w:rFonts w:ascii="Calibri" w:eastAsia="Times New Roman" w:hAnsi="Calibri" w:cs="Times New Roman"/>
                <w:color w:val="000000"/>
              </w:rPr>
            </w:pPr>
            <w:r w:rsidRPr="007043AF">
              <w:rPr>
                <w:rFonts w:ascii="Calibri" w:eastAsia="Times New Roman" w:hAnsi="Calibri" w:cs="Times New Roman"/>
                <w:color w:val="000000"/>
              </w:rPr>
              <w:t>30</w:t>
            </w:r>
          </w:p>
        </w:tc>
      </w:tr>
      <w:tr w:rsidR="00A473EF" w:rsidRPr="007043AF" w14:paraId="49DF0BDC" w14:textId="77777777" w:rsidTr="00A473EF">
        <w:trPr>
          <w:trHeight w:val="272"/>
        </w:trPr>
        <w:tc>
          <w:tcPr>
            <w:tcW w:w="2147" w:type="dxa"/>
            <w:noWrap/>
            <w:hideMark/>
          </w:tcPr>
          <w:p w14:paraId="7BE08495" w14:textId="77777777" w:rsidR="00A473EF" w:rsidRPr="007043AF" w:rsidRDefault="00A473EF" w:rsidP="00A473EF">
            <w:pPr>
              <w:rPr>
                <w:rFonts w:ascii="Calibri" w:eastAsia="Times New Roman" w:hAnsi="Calibri" w:cs="Times New Roman"/>
                <w:color w:val="000000"/>
                <w:highlight w:val="yellow"/>
              </w:rPr>
            </w:pPr>
            <w:r w:rsidRPr="007043AF">
              <w:rPr>
                <w:rFonts w:ascii="Calibri" w:eastAsia="Times New Roman" w:hAnsi="Calibri" w:cs="Times New Roman"/>
                <w:color w:val="000000"/>
                <w:highlight w:val="yellow"/>
              </w:rPr>
              <w:t>dsPIC33EP512MU810</w:t>
            </w:r>
          </w:p>
        </w:tc>
        <w:tc>
          <w:tcPr>
            <w:tcW w:w="820" w:type="dxa"/>
            <w:noWrap/>
            <w:hideMark/>
          </w:tcPr>
          <w:p w14:paraId="6F4B30A7" w14:textId="77777777" w:rsidR="00A473EF" w:rsidRPr="007043AF" w:rsidRDefault="00A473EF" w:rsidP="00A473EF">
            <w:pPr>
              <w:jc w:val="right"/>
              <w:rPr>
                <w:rFonts w:ascii="Calibri" w:eastAsia="Times New Roman" w:hAnsi="Calibri" w:cs="Times New Roman"/>
                <w:color w:val="000000"/>
                <w:highlight w:val="yellow"/>
              </w:rPr>
            </w:pPr>
            <w:r w:rsidRPr="007043AF">
              <w:rPr>
                <w:rFonts w:ascii="Calibri" w:eastAsia="Times New Roman" w:hAnsi="Calibri" w:cs="Times New Roman"/>
                <w:color w:val="000000"/>
                <w:highlight w:val="yellow"/>
              </w:rPr>
              <w:t xml:space="preserve">$6.16 </w:t>
            </w:r>
          </w:p>
        </w:tc>
        <w:tc>
          <w:tcPr>
            <w:tcW w:w="808" w:type="dxa"/>
            <w:noWrap/>
            <w:hideMark/>
          </w:tcPr>
          <w:p w14:paraId="32965F7E" w14:textId="77777777" w:rsidR="00A473EF" w:rsidRPr="007043AF" w:rsidRDefault="00A473EF" w:rsidP="00A473EF">
            <w:pPr>
              <w:jc w:val="right"/>
              <w:rPr>
                <w:rFonts w:ascii="Calibri" w:eastAsia="Times New Roman" w:hAnsi="Calibri" w:cs="Times New Roman"/>
                <w:color w:val="000000"/>
                <w:highlight w:val="yellow"/>
              </w:rPr>
            </w:pPr>
            <w:r w:rsidRPr="007043AF">
              <w:rPr>
                <w:rFonts w:ascii="Calibri" w:eastAsia="Times New Roman" w:hAnsi="Calibri" w:cs="Times New Roman"/>
                <w:color w:val="000000"/>
                <w:highlight w:val="yellow"/>
              </w:rPr>
              <w:t>70</w:t>
            </w:r>
          </w:p>
        </w:tc>
        <w:tc>
          <w:tcPr>
            <w:tcW w:w="984" w:type="dxa"/>
            <w:noWrap/>
            <w:hideMark/>
          </w:tcPr>
          <w:p w14:paraId="4DDA431C" w14:textId="77777777" w:rsidR="00A473EF" w:rsidRPr="007043AF" w:rsidRDefault="00A473EF" w:rsidP="00A473EF">
            <w:pPr>
              <w:jc w:val="right"/>
              <w:rPr>
                <w:rFonts w:ascii="Calibri" w:eastAsia="Times New Roman" w:hAnsi="Calibri" w:cs="Times New Roman"/>
                <w:color w:val="000000"/>
                <w:highlight w:val="yellow"/>
              </w:rPr>
            </w:pPr>
            <w:r w:rsidRPr="007043AF">
              <w:rPr>
                <w:rFonts w:ascii="Calibri" w:eastAsia="Times New Roman" w:hAnsi="Calibri" w:cs="Times New Roman"/>
                <w:color w:val="000000"/>
                <w:highlight w:val="yellow"/>
              </w:rPr>
              <w:t>512</w:t>
            </w:r>
          </w:p>
        </w:tc>
        <w:tc>
          <w:tcPr>
            <w:tcW w:w="582" w:type="dxa"/>
            <w:noWrap/>
            <w:hideMark/>
          </w:tcPr>
          <w:p w14:paraId="494D56F2" w14:textId="77777777" w:rsidR="00A473EF" w:rsidRPr="007043AF" w:rsidRDefault="00A473EF" w:rsidP="00A473EF">
            <w:pPr>
              <w:jc w:val="right"/>
              <w:rPr>
                <w:rFonts w:ascii="Calibri" w:eastAsia="Times New Roman" w:hAnsi="Calibri" w:cs="Times New Roman"/>
                <w:color w:val="000000"/>
                <w:highlight w:val="yellow"/>
              </w:rPr>
            </w:pPr>
            <w:r w:rsidRPr="007043AF">
              <w:rPr>
                <w:rFonts w:ascii="Calibri" w:eastAsia="Times New Roman" w:hAnsi="Calibri" w:cs="Times New Roman"/>
                <w:color w:val="000000"/>
                <w:highlight w:val="yellow"/>
              </w:rPr>
              <w:t>83</w:t>
            </w:r>
          </w:p>
        </w:tc>
        <w:tc>
          <w:tcPr>
            <w:tcW w:w="730" w:type="dxa"/>
            <w:noWrap/>
            <w:hideMark/>
          </w:tcPr>
          <w:p w14:paraId="370D7096" w14:textId="77777777" w:rsidR="00A473EF" w:rsidRPr="007043AF" w:rsidRDefault="00A473EF" w:rsidP="00A473EF">
            <w:pPr>
              <w:jc w:val="right"/>
              <w:rPr>
                <w:rFonts w:ascii="Calibri" w:eastAsia="Times New Roman" w:hAnsi="Calibri" w:cs="Times New Roman"/>
                <w:color w:val="000000"/>
                <w:highlight w:val="yellow"/>
              </w:rPr>
            </w:pPr>
            <w:r w:rsidRPr="007043AF">
              <w:rPr>
                <w:rFonts w:ascii="Calibri" w:eastAsia="Times New Roman" w:hAnsi="Calibri" w:cs="Times New Roman"/>
                <w:color w:val="000000"/>
                <w:highlight w:val="yellow"/>
              </w:rPr>
              <w:t>100</w:t>
            </w:r>
          </w:p>
        </w:tc>
        <w:tc>
          <w:tcPr>
            <w:tcW w:w="998" w:type="dxa"/>
            <w:noWrap/>
            <w:hideMark/>
          </w:tcPr>
          <w:p w14:paraId="19A4E8D6" w14:textId="77777777" w:rsidR="00A473EF" w:rsidRPr="007043AF" w:rsidRDefault="00A473EF" w:rsidP="00A473EF">
            <w:pPr>
              <w:jc w:val="right"/>
              <w:rPr>
                <w:rFonts w:ascii="Calibri" w:eastAsia="Times New Roman" w:hAnsi="Calibri" w:cs="Times New Roman"/>
                <w:color w:val="000000"/>
                <w:highlight w:val="yellow"/>
              </w:rPr>
            </w:pPr>
            <w:r w:rsidRPr="007043AF">
              <w:rPr>
                <w:rFonts w:ascii="Calibri" w:eastAsia="Times New Roman" w:hAnsi="Calibri" w:cs="Times New Roman"/>
                <w:color w:val="000000"/>
                <w:highlight w:val="yellow"/>
              </w:rPr>
              <w:t>2</w:t>
            </w:r>
          </w:p>
        </w:tc>
        <w:tc>
          <w:tcPr>
            <w:tcW w:w="712" w:type="dxa"/>
            <w:noWrap/>
            <w:hideMark/>
          </w:tcPr>
          <w:p w14:paraId="66851203" w14:textId="77777777" w:rsidR="00A473EF" w:rsidRPr="007043AF" w:rsidRDefault="00A473EF" w:rsidP="00A473EF">
            <w:pPr>
              <w:jc w:val="right"/>
              <w:rPr>
                <w:rFonts w:ascii="Calibri" w:eastAsia="Times New Roman" w:hAnsi="Calibri" w:cs="Times New Roman"/>
                <w:color w:val="000000"/>
                <w:highlight w:val="yellow"/>
              </w:rPr>
            </w:pPr>
            <w:r w:rsidRPr="007043AF">
              <w:rPr>
                <w:rFonts w:ascii="Calibri" w:eastAsia="Times New Roman" w:hAnsi="Calibri" w:cs="Times New Roman"/>
                <w:color w:val="000000"/>
                <w:highlight w:val="yellow"/>
              </w:rPr>
              <w:t>4</w:t>
            </w:r>
          </w:p>
        </w:tc>
        <w:tc>
          <w:tcPr>
            <w:tcW w:w="487" w:type="dxa"/>
            <w:noWrap/>
            <w:hideMark/>
          </w:tcPr>
          <w:p w14:paraId="1A10E6BE" w14:textId="77777777" w:rsidR="00A473EF" w:rsidRPr="007043AF" w:rsidRDefault="00A473EF" w:rsidP="00A473EF">
            <w:pPr>
              <w:jc w:val="right"/>
              <w:rPr>
                <w:rFonts w:ascii="Calibri" w:eastAsia="Times New Roman" w:hAnsi="Calibri" w:cs="Times New Roman"/>
                <w:color w:val="000000"/>
                <w:highlight w:val="yellow"/>
              </w:rPr>
            </w:pPr>
            <w:r w:rsidRPr="007043AF">
              <w:rPr>
                <w:rFonts w:ascii="Calibri" w:eastAsia="Times New Roman" w:hAnsi="Calibri" w:cs="Times New Roman"/>
                <w:color w:val="000000"/>
                <w:highlight w:val="yellow"/>
              </w:rPr>
              <w:t>4</w:t>
            </w:r>
          </w:p>
        </w:tc>
        <w:tc>
          <w:tcPr>
            <w:tcW w:w="501" w:type="dxa"/>
            <w:noWrap/>
            <w:hideMark/>
          </w:tcPr>
          <w:p w14:paraId="1570BED9" w14:textId="77777777" w:rsidR="00A473EF" w:rsidRPr="007043AF" w:rsidRDefault="00A473EF" w:rsidP="00A473EF">
            <w:pPr>
              <w:jc w:val="right"/>
              <w:rPr>
                <w:rFonts w:ascii="Calibri" w:eastAsia="Times New Roman" w:hAnsi="Calibri" w:cs="Times New Roman"/>
                <w:color w:val="000000"/>
                <w:highlight w:val="yellow"/>
              </w:rPr>
            </w:pPr>
            <w:r w:rsidRPr="007043AF">
              <w:rPr>
                <w:rFonts w:ascii="Calibri" w:eastAsia="Times New Roman" w:hAnsi="Calibri" w:cs="Times New Roman"/>
                <w:color w:val="000000"/>
                <w:highlight w:val="yellow"/>
              </w:rPr>
              <w:t>2</w:t>
            </w:r>
          </w:p>
        </w:tc>
        <w:tc>
          <w:tcPr>
            <w:tcW w:w="930" w:type="dxa"/>
            <w:noWrap/>
            <w:hideMark/>
          </w:tcPr>
          <w:p w14:paraId="21564AAC" w14:textId="77777777" w:rsidR="00A473EF" w:rsidRPr="007043AF" w:rsidRDefault="00A473EF" w:rsidP="00A473EF">
            <w:pPr>
              <w:jc w:val="right"/>
              <w:rPr>
                <w:rFonts w:ascii="Calibri" w:eastAsia="Times New Roman" w:hAnsi="Calibri" w:cs="Times New Roman"/>
                <w:color w:val="000000"/>
                <w:highlight w:val="yellow"/>
              </w:rPr>
            </w:pPr>
            <w:r w:rsidRPr="007043AF">
              <w:rPr>
                <w:rFonts w:ascii="Calibri" w:eastAsia="Times New Roman" w:hAnsi="Calibri" w:cs="Times New Roman"/>
                <w:color w:val="000000"/>
                <w:highlight w:val="yellow"/>
              </w:rPr>
              <w:t>16</w:t>
            </w:r>
          </w:p>
        </w:tc>
        <w:tc>
          <w:tcPr>
            <w:tcW w:w="942" w:type="dxa"/>
            <w:noWrap/>
            <w:hideMark/>
          </w:tcPr>
          <w:p w14:paraId="067B7909" w14:textId="77777777" w:rsidR="00A473EF" w:rsidRPr="007043AF" w:rsidRDefault="00A473EF" w:rsidP="00A473EF">
            <w:pPr>
              <w:jc w:val="right"/>
              <w:rPr>
                <w:rFonts w:ascii="Calibri" w:eastAsia="Times New Roman" w:hAnsi="Calibri" w:cs="Times New Roman"/>
                <w:color w:val="000000"/>
                <w:highlight w:val="yellow"/>
              </w:rPr>
            </w:pPr>
            <w:r w:rsidRPr="007043AF">
              <w:rPr>
                <w:rFonts w:ascii="Calibri" w:eastAsia="Times New Roman" w:hAnsi="Calibri" w:cs="Times New Roman"/>
                <w:color w:val="000000"/>
                <w:highlight w:val="yellow"/>
              </w:rPr>
              <w:t>28</w:t>
            </w:r>
          </w:p>
        </w:tc>
      </w:tr>
      <w:tr w:rsidR="00A473EF" w:rsidRPr="007043AF" w14:paraId="35A65DF6" w14:textId="77777777" w:rsidTr="00A473EF">
        <w:trPr>
          <w:trHeight w:val="272"/>
        </w:trPr>
        <w:tc>
          <w:tcPr>
            <w:tcW w:w="2147" w:type="dxa"/>
            <w:noWrap/>
            <w:hideMark/>
          </w:tcPr>
          <w:p w14:paraId="0CD6DC9A" w14:textId="77777777" w:rsidR="00A473EF" w:rsidRPr="007043AF" w:rsidRDefault="00A473EF" w:rsidP="00A473EF">
            <w:pPr>
              <w:rPr>
                <w:rFonts w:ascii="Calibri" w:eastAsia="Times New Roman" w:hAnsi="Calibri" w:cs="Times New Roman"/>
                <w:color w:val="000000"/>
              </w:rPr>
            </w:pPr>
            <w:r w:rsidRPr="007043AF">
              <w:rPr>
                <w:rFonts w:ascii="Calibri" w:eastAsia="Times New Roman" w:hAnsi="Calibri" w:cs="Times New Roman"/>
                <w:color w:val="000000"/>
              </w:rPr>
              <w:t>dsPIC33EP512MU814</w:t>
            </w:r>
          </w:p>
        </w:tc>
        <w:tc>
          <w:tcPr>
            <w:tcW w:w="820" w:type="dxa"/>
            <w:noWrap/>
            <w:hideMark/>
          </w:tcPr>
          <w:p w14:paraId="29D9C614" w14:textId="77777777" w:rsidR="00A473EF" w:rsidRPr="007043AF" w:rsidRDefault="00A473EF" w:rsidP="00A473EF">
            <w:pPr>
              <w:jc w:val="right"/>
              <w:rPr>
                <w:rFonts w:ascii="Calibri" w:eastAsia="Times New Roman" w:hAnsi="Calibri" w:cs="Times New Roman"/>
                <w:color w:val="000000"/>
              </w:rPr>
            </w:pPr>
            <w:r w:rsidRPr="007043AF">
              <w:rPr>
                <w:rFonts w:ascii="Calibri" w:eastAsia="Times New Roman" w:hAnsi="Calibri" w:cs="Times New Roman"/>
                <w:color w:val="000000"/>
              </w:rPr>
              <w:t xml:space="preserve">$6.78 </w:t>
            </w:r>
          </w:p>
        </w:tc>
        <w:tc>
          <w:tcPr>
            <w:tcW w:w="808" w:type="dxa"/>
            <w:noWrap/>
            <w:hideMark/>
          </w:tcPr>
          <w:p w14:paraId="2290C7B5" w14:textId="77777777" w:rsidR="00A473EF" w:rsidRPr="007043AF" w:rsidRDefault="00A473EF" w:rsidP="00A473EF">
            <w:pPr>
              <w:jc w:val="right"/>
              <w:rPr>
                <w:rFonts w:ascii="Calibri" w:eastAsia="Times New Roman" w:hAnsi="Calibri" w:cs="Times New Roman"/>
                <w:color w:val="000000"/>
              </w:rPr>
            </w:pPr>
            <w:r w:rsidRPr="007043AF">
              <w:rPr>
                <w:rFonts w:ascii="Calibri" w:eastAsia="Times New Roman" w:hAnsi="Calibri" w:cs="Times New Roman"/>
                <w:color w:val="000000"/>
              </w:rPr>
              <w:t>70</w:t>
            </w:r>
          </w:p>
        </w:tc>
        <w:tc>
          <w:tcPr>
            <w:tcW w:w="984" w:type="dxa"/>
            <w:noWrap/>
            <w:hideMark/>
          </w:tcPr>
          <w:p w14:paraId="274A2773" w14:textId="77777777" w:rsidR="00A473EF" w:rsidRPr="007043AF" w:rsidRDefault="00A473EF" w:rsidP="00A473EF">
            <w:pPr>
              <w:jc w:val="right"/>
              <w:rPr>
                <w:rFonts w:ascii="Calibri" w:eastAsia="Times New Roman" w:hAnsi="Calibri" w:cs="Times New Roman"/>
                <w:color w:val="000000"/>
              </w:rPr>
            </w:pPr>
            <w:r w:rsidRPr="007043AF">
              <w:rPr>
                <w:rFonts w:ascii="Calibri" w:eastAsia="Times New Roman" w:hAnsi="Calibri" w:cs="Times New Roman"/>
                <w:color w:val="000000"/>
              </w:rPr>
              <w:t>512</w:t>
            </w:r>
          </w:p>
        </w:tc>
        <w:tc>
          <w:tcPr>
            <w:tcW w:w="582" w:type="dxa"/>
            <w:noWrap/>
            <w:hideMark/>
          </w:tcPr>
          <w:p w14:paraId="62D81F32" w14:textId="77777777" w:rsidR="00A473EF" w:rsidRPr="007043AF" w:rsidRDefault="00A473EF" w:rsidP="00A473EF">
            <w:pPr>
              <w:jc w:val="right"/>
              <w:rPr>
                <w:rFonts w:ascii="Calibri" w:eastAsia="Times New Roman" w:hAnsi="Calibri" w:cs="Times New Roman"/>
                <w:color w:val="000000"/>
              </w:rPr>
            </w:pPr>
            <w:r w:rsidRPr="007043AF">
              <w:rPr>
                <w:rFonts w:ascii="Calibri" w:eastAsia="Times New Roman" w:hAnsi="Calibri" w:cs="Times New Roman"/>
                <w:color w:val="000000"/>
              </w:rPr>
              <w:t>122</w:t>
            </w:r>
          </w:p>
        </w:tc>
        <w:tc>
          <w:tcPr>
            <w:tcW w:w="730" w:type="dxa"/>
            <w:noWrap/>
            <w:hideMark/>
          </w:tcPr>
          <w:p w14:paraId="1831B8C1" w14:textId="77777777" w:rsidR="00A473EF" w:rsidRPr="007043AF" w:rsidRDefault="00A473EF" w:rsidP="00A473EF">
            <w:pPr>
              <w:jc w:val="right"/>
              <w:rPr>
                <w:rFonts w:ascii="Calibri" w:eastAsia="Times New Roman" w:hAnsi="Calibri" w:cs="Times New Roman"/>
                <w:color w:val="000000"/>
              </w:rPr>
            </w:pPr>
            <w:r w:rsidRPr="007043AF">
              <w:rPr>
                <w:rFonts w:ascii="Calibri" w:eastAsia="Times New Roman" w:hAnsi="Calibri" w:cs="Times New Roman"/>
                <w:color w:val="000000"/>
              </w:rPr>
              <w:t>144</w:t>
            </w:r>
          </w:p>
        </w:tc>
        <w:tc>
          <w:tcPr>
            <w:tcW w:w="998" w:type="dxa"/>
            <w:noWrap/>
            <w:hideMark/>
          </w:tcPr>
          <w:p w14:paraId="468973B1" w14:textId="77777777" w:rsidR="00A473EF" w:rsidRPr="007043AF" w:rsidRDefault="00A473EF" w:rsidP="00A473EF">
            <w:pPr>
              <w:jc w:val="right"/>
              <w:rPr>
                <w:rFonts w:ascii="Calibri" w:eastAsia="Times New Roman" w:hAnsi="Calibri" w:cs="Times New Roman"/>
                <w:color w:val="000000"/>
              </w:rPr>
            </w:pPr>
            <w:r w:rsidRPr="007043AF">
              <w:rPr>
                <w:rFonts w:ascii="Calibri" w:eastAsia="Times New Roman" w:hAnsi="Calibri" w:cs="Times New Roman"/>
                <w:color w:val="000000"/>
              </w:rPr>
              <w:t>2</w:t>
            </w:r>
          </w:p>
        </w:tc>
        <w:tc>
          <w:tcPr>
            <w:tcW w:w="712" w:type="dxa"/>
            <w:noWrap/>
            <w:hideMark/>
          </w:tcPr>
          <w:p w14:paraId="22283441" w14:textId="77777777" w:rsidR="00A473EF" w:rsidRPr="007043AF" w:rsidRDefault="00A473EF" w:rsidP="00A473EF">
            <w:pPr>
              <w:jc w:val="right"/>
              <w:rPr>
                <w:rFonts w:ascii="Calibri" w:eastAsia="Times New Roman" w:hAnsi="Calibri" w:cs="Times New Roman"/>
                <w:color w:val="000000"/>
              </w:rPr>
            </w:pPr>
            <w:r w:rsidRPr="007043AF">
              <w:rPr>
                <w:rFonts w:ascii="Calibri" w:eastAsia="Times New Roman" w:hAnsi="Calibri" w:cs="Times New Roman"/>
                <w:color w:val="000000"/>
              </w:rPr>
              <w:t>4</w:t>
            </w:r>
          </w:p>
        </w:tc>
        <w:tc>
          <w:tcPr>
            <w:tcW w:w="487" w:type="dxa"/>
            <w:noWrap/>
            <w:hideMark/>
          </w:tcPr>
          <w:p w14:paraId="7B696B1D" w14:textId="77777777" w:rsidR="00A473EF" w:rsidRPr="007043AF" w:rsidRDefault="00A473EF" w:rsidP="00A473EF">
            <w:pPr>
              <w:jc w:val="right"/>
              <w:rPr>
                <w:rFonts w:ascii="Calibri" w:eastAsia="Times New Roman" w:hAnsi="Calibri" w:cs="Times New Roman"/>
                <w:color w:val="000000"/>
              </w:rPr>
            </w:pPr>
            <w:r w:rsidRPr="007043AF">
              <w:rPr>
                <w:rFonts w:ascii="Calibri" w:eastAsia="Times New Roman" w:hAnsi="Calibri" w:cs="Times New Roman"/>
                <w:color w:val="000000"/>
              </w:rPr>
              <w:t>4</w:t>
            </w:r>
          </w:p>
        </w:tc>
        <w:tc>
          <w:tcPr>
            <w:tcW w:w="501" w:type="dxa"/>
            <w:noWrap/>
            <w:hideMark/>
          </w:tcPr>
          <w:p w14:paraId="163F3F02" w14:textId="77777777" w:rsidR="00A473EF" w:rsidRPr="007043AF" w:rsidRDefault="00A473EF" w:rsidP="00A473EF">
            <w:pPr>
              <w:jc w:val="right"/>
              <w:rPr>
                <w:rFonts w:ascii="Calibri" w:eastAsia="Times New Roman" w:hAnsi="Calibri" w:cs="Times New Roman"/>
                <w:color w:val="000000"/>
              </w:rPr>
            </w:pPr>
            <w:r w:rsidRPr="007043AF">
              <w:rPr>
                <w:rFonts w:ascii="Calibri" w:eastAsia="Times New Roman" w:hAnsi="Calibri" w:cs="Times New Roman"/>
                <w:color w:val="000000"/>
              </w:rPr>
              <w:t>2</w:t>
            </w:r>
          </w:p>
        </w:tc>
        <w:tc>
          <w:tcPr>
            <w:tcW w:w="930" w:type="dxa"/>
            <w:noWrap/>
            <w:hideMark/>
          </w:tcPr>
          <w:p w14:paraId="1360F2CA" w14:textId="77777777" w:rsidR="00A473EF" w:rsidRPr="007043AF" w:rsidRDefault="00A473EF" w:rsidP="00A473EF">
            <w:pPr>
              <w:jc w:val="right"/>
              <w:rPr>
                <w:rFonts w:ascii="Calibri" w:eastAsia="Times New Roman" w:hAnsi="Calibri" w:cs="Times New Roman"/>
                <w:color w:val="000000"/>
              </w:rPr>
            </w:pPr>
            <w:r w:rsidRPr="007043AF">
              <w:rPr>
                <w:rFonts w:ascii="Calibri" w:eastAsia="Times New Roman" w:hAnsi="Calibri" w:cs="Times New Roman"/>
                <w:color w:val="000000"/>
              </w:rPr>
              <w:t>16</w:t>
            </w:r>
          </w:p>
        </w:tc>
        <w:tc>
          <w:tcPr>
            <w:tcW w:w="942" w:type="dxa"/>
            <w:noWrap/>
            <w:hideMark/>
          </w:tcPr>
          <w:p w14:paraId="094EF8AB" w14:textId="77777777" w:rsidR="00A473EF" w:rsidRPr="007043AF" w:rsidRDefault="00A473EF" w:rsidP="00A473EF">
            <w:pPr>
              <w:jc w:val="right"/>
              <w:rPr>
                <w:rFonts w:ascii="Calibri" w:eastAsia="Times New Roman" w:hAnsi="Calibri" w:cs="Times New Roman"/>
                <w:color w:val="000000"/>
              </w:rPr>
            </w:pPr>
            <w:r w:rsidRPr="007043AF">
              <w:rPr>
                <w:rFonts w:ascii="Calibri" w:eastAsia="Times New Roman" w:hAnsi="Calibri" w:cs="Times New Roman"/>
                <w:color w:val="000000"/>
              </w:rPr>
              <w:t>30</w:t>
            </w:r>
          </w:p>
        </w:tc>
      </w:tr>
    </w:tbl>
    <w:p w14:paraId="66EDDAF1" w14:textId="77777777" w:rsidR="007043AF" w:rsidRDefault="0017755C" w:rsidP="004E31D8">
      <w:r>
        <w:t>From:</w:t>
      </w:r>
      <w:r w:rsidRPr="0017755C">
        <w:t xml:space="preserve"> http://www.microchip.com/ParamChartSearch/Chart.aspx?branchID=8194#</w:t>
      </w:r>
    </w:p>
    <w:p w14:paraId="4DF53B4C" w14:textId="631CDDDA" w:rsidR="008159C1" w:rsidRDefault="007043AF" w:rsidP="004E31D8">
      <w:r>
        <w:t>These are the PICs that meet the criteria listed in the design requirements.</w:t>
      </w:r>
      <w:r w:rsidR="0017755C">
        <w:t xml:space="preserve"> We selected PIC</w:t>
      </w:r>
      <w:r w:rsidR="0017755C" w:rsidRPr="0017755C">
        <w:t>33EP512MU810</w:t>
      </w:r>
      <w:r w:rsidR="0017755C">
        <w:t xml:space="preserve"> because of its pin smaller pin count, bigger memory, and enough PWM outputs. There is no reason to use a 144 pin chip that will take up more space, at it will be more advantageous to get the PIC with a bigger memory. There are more I</w:t>
      </w:r>
      <w:r w:rsidR="00BD33B1">
        <w:t>/</w:t>
      </w:r>
      <w:r w:rsidR="0017755C">
        <w:t>O pins on some of the other models, but the PICPilot does not use many I/O pins just for their I/O functionality.</w:t>
      </w:r>
      <w:bookmarkStart w:id="0" w:name="_GoBack"/>
      <w:bookmarkEnd w:id="0"/>
    </w:p>
    <w:tbl>
      <w:tblPr>
        <w:tblStyle w:val="TableGrid"/>
        <w:tblpPr w:leftFromText="180" w:rightFromText="180" w:vertAnchor="text" w:horzAnchor="margin" w:tblpXSpec="center" w:tblpY="226"/>
        <w:tblW w:w="11091" w:type="dxa"/>
        <w:tblCellMar>
          <w:left w:w="72" w:type="dxa"/>
          <w:right w:w="72" w:type="dxa"/>
        </w:tblCellMar>
        <w:tblLook w:val="04A0" w:firstRow="1" w:lastRow="0" w:firstColumn="1" w:lastColumn="0" w:noHBand="0" w:noVBand="1"/>
      </w:tblPr>
      <w:tblGrid>
        <w:gridCol w:w="1605"/>
        <w:gridCol w:w="693"/>
        <w:gridCol w:w="682"/>
        <w:gridCol w:w="842"/>
        <w:gridCol w:w="846"/>
        <w:gridCol w:w="710"/>
        <w:gridCol w:w="492"/>
        <w:gridCol w:w="598"/>
        <w:gridCol w:w="414"/>
        <w:gridCol w:w="855"/>
        <w:gridCol w:w="793"/>
        <w:gridCol w:w="804"/>
        <w:gridCol w:w="1011"/>
        <w:gridCol w:w="746"/>
      </w:tblGrid>
      <w:tr w:rsidR="008159C1" w:rsidRPr="00877B02" w14:paraId="5509EE29" w14:textId="77777777" w:rsidTr="008159C1">
        <w:trPr>
          <w:trHeight w:val="298"/>
        </w:trPr>
        <w:tc>
          <w:tcPr>
            <w:tcW w:w="1605" w:type="dxa"/>
            <w:noWrap/>
            <w:hideMark/>
          </w:tcPr>
          <w:p w14:paraId="53F0B417" w14:textId="77777777" w:rsidR="008159C1" w:rsidRPr="00877B02" w:rsidRDefault="008159C1" w:rsidP="008159C1">
            <w:pPr>
              <w:rPr>
                <w:rFonts w:ascii="Calibri" w:eastAsia="Times New Roman" w:hAnsi="Calibri" w:cs="Times New Roman"/>
                <w:color w:val="000000"/>
                <w:sz w:val="20"/>
              </w:rPr>
            </w:pPr>
            <w:r w:rsidRPr="00877B02">
              <w:rPr>
                <w:rFonts w:ascii="Calibri" w:eastAsia="Times New Roman" w:hAnsi="Calibri" w:cs="Times New Roman"/>
                <w:color w:val="000000"/>
                <w:sz w:val="20"/>
              </w:rPr>
              <w:t>Product</w:t>
            </w:r>
          </w:p>
        </w:tc>
        <w:tc>
          <w:tcPr>
            <w:tcW w:w="693" w:type="dxa"/>
            <w:noWrap/>
            <w:hideMark/>
          </w:tcPr>
          <w:p w14:paraId="5439BC42" w14:textId="77777777" w:rsidR="008159C1" w:rsidRPr="00877B02" w:rsidRDefault="008159C1" w:rsidP="008159C1">
            <w:pPr>
              <w:rPr>
                <w:rFonts w:ascii="Calibri" w:eastAsia="Times New Roman" w:hAnsi="Calibri" w:cs="Times New Roman"/>
                <w:color w:val="000000"/>
                <w:sz w:val="20"/>
              </w:rPr>
            </w:pPr>
            <w:r w:rsidRPr="00877B02">
              <w:rPr>
                <w:rFonts w:ascii="Calibri" w:eastAsia="Times New Roman" w:hAnsi="Calibri" w:cs="Times New Roman"/>
                <w:color w:val="000000"/>
                <w:sz w:val="20"/>
              </w:rPr>
              <w:t>5K Pricing</w:t>
            </w:r>
          </w:p>
        </w:tc>
        <w:tc>
          <w:tcPr>
            <w:tcW w:w="682" w:type="dxa"/>
            <w:noWrap/>
            <w:hideMark/>
          </w:tcPr>
          <w:p w14:paraId="45F80B04" w14:textId="77777777" w:rsidR="008159C1" w:rsidRPr="00877B02" w:rsidRDefault="008159C1" w:rsidP="008159C1">
            <w:pPr>
              <w:rPr>
                <w:rFonts w:ascii="Calibri" w:eastAsia="Times New Roman" w:hAnsi="Calibri" w:cs="Times New Roman"/>
                <w:color w:val="000000"/>
                <w:sz w:val="20"/>
              </w:rPr>
            </w:pPr>
            <w:r w:rsidRPr="00877B02">
              <w:rPr>
                <w:rFonts w:ascii="Calibri" w:eastAsia="Times New Roman" w:hAnsi="Calibri" w:cs="Times New Roman"/>
                <w:color w:val="000000"/>
                <w:sz w:val="20"/>
              </w:rPr>
              <w:t>CPU Speed (MIPS)</w:t>
            </w:r>
          </w:p>
        </w:tc>
        <w:tc>
          <w:tcPr>
            <w:tcW w:w="842" w:type="dxa"/>
            <w:noWrap/>
            <w:hideMark/>
          </w:tcPr>
          <w:p w14:paraId="57CB6687" w14:textId="77777777" w:rsidR="008159C1" w:rsidRPr="00877B02" w:rsidRDefault="008159C1" w:rsidP="008159C1">
            <w:pPr>
              <w:rPr>
                <w:rFonts w:ascii="Calibri" w:eastAsia="Times New Roman" w:hAnsi="Calibri" w:cs="Times New Roman"/>
                <w:color w:val="000000"/>
                <w:sz w:val="20"/>
              </w:rPr>
            </w:pPr>
            <w:r w:rsidRPr="00877B02">
              <w:rPr>
                <w:rFonts w:ascii="Calibri" w:eastAsia="Times New Roman" w:hAnsi="Calibri" w:cs="Times New Roman"/>
                <w:color w:val="000000"/>
                <w:sz w:val="20"/>
              </w:rPr>
              <w:t>Program Memory (KB)</w:t>
            </w:r>
          </w:p>
        </w:tc>
        <w:tc>
          <w:tcPr>
            <w:tcW w:w="846" w:type="dxa"/>
            <w:noWrap/>
            <w:hideMark/>
          </w:tcPr>
          <w:p w14:paraId="31292D39" w14:textId="77777777" w:rsidR="008159C1" w:rsidRPr="00877B02" w:rsidRDefault="008159C1" w:rsidP="008159C1">
            <w:pPr>
              <w:rPr>
                <w:rFonts w:ascii="Calibri" w:eastAsia="Times New Roman" w:hAnsi="Calibri" w:cs="Times New Roman"/>
                <w:color w:val="000000"/>
                <w:sz w:val="20"/>
              </w:rPr>
            </w:pPr>
            <w:r w:rsidRPr="00877B02">
              <w:rPr>
                <w:rFonts w:ascii="Calibri" w:eastAsia="Times New Roman" w:hAnsi="Calibri" w:cs="Times New Roman"/>
                <w:color w:val="000000"/>
                <w:sz w:val="20"/>
              </w:rPr>
              <w:t>Auxiliary Flash (KB)</w:t>
            </w:r>
          </w:p>
        </w:tc>
        <w:tc>
          <w:tcPr>
            <w:tcW w:w="710" w:type="dxa"/>
            <w:noWrap/>
            <w:hideMark/>
          </w:tcPr>
          <w:p w14:paraId="13B8B7EE" w14:textId="77777777" w:rsidR="008159C1" w:rsidRPr="00877B02" w:rsidRDefault="008159C1" w:rsidP="008159C1">
            <w:pPr>
              <w:rPr>
                <w:rFonts w:ascii="Calibri" w:eastAsia="Times New Roman" w:hAnsi="Calibri" w:cs="Times New Roman"/>
                <w:color w:val="000000"/>
                <w:sz w:val="20"/>
              </w:rPr>
            </w:pPr>
            <w:r w:rsidRPr="00877B02">
              <w:rPr>
                <w:rFonts w:ascii="Calibri" w:eastAsia="Times New Roman" w:hAnsi="Calibri" w:cs="Times New Roman"/>
                <w:color w:val="000000"/>
                <w:sz w:val="20"/>
              </w:rPr>
              <w:t>RAM (Bytes)</w:t>
            </w:r>
          </w:p>
        </w:tc>
        <w:tc>
          <w:tcPr>
            <w:tcW w:w="492" w:type="dxa"/>
            <w:noWrap/>
            <w:hideMark/>
          </w:tcPr>
          <w:p w14:paraId="3074DF3B" w14:textId="77777777" w:rsidR="008159C1" w:rsidRPr="00877B02" w:rsidRDefault="008159C1" w:rsidP="008159C1">
            <w:pPr>
              <w:rPr>
                <w:rFonts w:ascii="Calibri" w:eastAsia="Times New Roman" w:hAnsi="Calibri" w:cs="Times New Roman"/>
                <w:color w:val="000000"/>
                <w:sz w:val="20"/>
              </w:rPr>
            </w:pPr>
            <w:r w:rsidRPr="00877B02">
              <w:rPr>
                <w:rFonts w:ascii="Calibri" w:eastAsia="Times New Roman" w:hAnsi="Calibri" w:cs="Times New Roman"/>
                <w:color w:val="000000"/>
                <w:sz w:val="20"/>
              </w:rPr>
              <w:t>I/O Pins</w:t>
            </w:r>
          </w:p>
        </w:tc>
        <w:tc>
          <w:tcPr>
            <w:tcW w:w="598" w:type="dxa"/>
            <w:noWrap/>
            <w:hideMark/>
          </w:tcPr>
          <w:p w14:paraId="0EA4B600" w14:textId="77777777" w:rsidR="008159C1" w:rsidRPr="00877B02" w:rsidRDefault="008159C1" w:rsidP="008159C1">
            <w:pPr>
              <w:rPr>
                <w:rFonts w:ascii="Calibri" w:eastAsia="Times New Roman" w:hAnsi="Calibri" w:cs="Times New Roman"/>
                <w:color w:val="000000"/>
                <w:sz w:val="20"/>
              </w:rPr>
            </w:pPr>
            <w:r w:rsidRPr="00877B02">
              <w:rPr>
                <w:rFonts w:ascii="Calibri" w:eastAsia="Times New Roman" w:hAnsi="Calibri" w:cs="Times New Roman"/>
                <w:color w:val="000000"/>
                <w:sz w:val="20"/>
              </w:rPr>
              <w:t>UART</w:t>
            </w:r>
          </w:p>
        </w:tc>
        <w:tc>
          <w:tcPr>
            <w:tcW w:w="414" w:type="dxa"/>
            <w:noWrap/>
            <w:hideMark/>
          </w:tcPr>
          <w:p w14:paraId="5FE6D020" w14:textId="77777777" w:rsidR="008159C1" w:rsidRPr="00877B02" w:rsidRDefault="008159C1" w:rsidP="008159C1">
            <w:pPr>
              <w:rPr>
                <w:rFonts w:ascii="Calibri" w:eastAsia="Times New Roman" w:hAnsi="Calibri" w:cs="Times New Roman"/>
                <w:color w:val="000000"/>
                <w:sz w:val="20"/>
              </w:rPr>
            </w:pPr>
            <w:r w:rsidRPr="00877B02">
              <w:rPr>
                <w:rFonts w:ascii="Calibri" w:eastAsia="Times New Roman" w:hAnsi="Calibri" w:cs="Times New Roman"/>
                <w:color w:val="000000"/>
                <w:sz w:val="20"/>
              </w:rPr>
              <w:t>SPI</w:t>
            </w:r>
          </w:p>
        </w:tc>
        <w:tc>
          <w:tcPr>
            <w:tcW w:w="855" w:type="dxa"/>
            <w:noWrap/>
            <w:hideMark/>
          </w:tcPr>
          <w:p w14:paraId="34CB4952" w14:textId="77777777" w:rsidR="008159C1" w:rsidRPr="00877B02" w:rsidRDefault="008159C1" w:rsidP="008159C1">
            <w:pPr>
              <w:rPr>
                <w:rFonts w:ascii="Calibri" w:eastAsia="Times New Roman" w:hAnsi="Calibri" w:cs="Times New Roman"/>
                <w:color w:val="000000"/>
                <w:sz w:val="20"/>
              </w:rPr>
            </w:pPr>
            <w:r w:rsidRPr="00877B02">
              <w:rPr>
                <w:rFonts w:ascii="Calibri" w:eastAsia="Times New Roman" w:hAnsi="Calibri" w:cs="Times New Roman"/>
                <w:color w:val="000000"/>
                <w:sz w:val="20"/>
              </w:rPr>
              <w:t># USB Modules</w:t>
            </w:r>
          </w:p>
        </w:tc>
        <w:tc>
          <w:tcPr>
            <w:tcW w:w="793" w:type="dxa"/>
            <w:noWrap/>
            <w:hideMark/>
          </w:tcPr>
          <w:p w14:paraId="75C8A5A1" w14:textId="77777777" w:rsidR="008159C1" w:rsidRPr="00877B02" w:rsidRDefault="008159C1" w:rsidP="008159C1">
            <w:pPr>
              <w:rPr>
                <w:rFonts w:ascii="Calibri" w:eastAsia="Times New Roman" w:hAnsi="Calibri" w:cs="Times New Roman"/>
                <w:color w:val="000000"/>
                <w:sz w:val="20"/>
              </w:rPr>
            </w:pPr>
            <w:r w:rsidRPr="00877B02">
              <w:rPr>
                <w:rFonts w:ascii="Calibri" w:eastAsia="Times New Roman" w:hAnsi="Calibri" w:cs="Times New Roman"/>
                <w:color w:val="000000"/>
                <w:sz w:val="20"/>
              </w:rPr>
              <w:t>Input Capture</w:t>
            </w:r>
          </w:p>
        </w:tc>
        <w:tc>
          <w:tcPr>
            <w:tcW w:w="804" w:type="dxa"/>
            <w:noWrap/>
            <w:hideMark/>
          </w:tcPr>
          <w:p w14:paraId="2D86FF56" w14:textId="77777777" w:rsidR="008159C1" w:rsidRPr="00877B02" w:rsidRDefault="008159C1" w:rsidP="008159C1">
            <w:pPr>
              <w:rPr>
                <w:rFonts w:ascii="Calibri" w:eastAsia="Times New Roman" w:hAnsi="Calibri" w:cs="Times New Roman"/>
                <w:color w:val="000000"/>
                <w:sz w:val="20"/>
              </w:rPr>
            </w:pPr>
            <w:r w:rsidRPr="00877B02">
              <w:rPr>
                <w:rFonts w:ascii="Calibri" w:eastAsia="Times New Roman" w:hAnsi="Calibri" w:cs="Times New Roman"/>
                <w:color w:val="000000"/>
                <w:sz w:val="20"/>
              </w:rPr>
              <w:t>Max. PWM Outputs</w:t>
            </w:r>
          </w:p>
        </w:tc>
        <w:tc>
          <w:tcPr>
            <w:tcW w:w="1011" w:type="dxa"/>
            <w:noWrap/>
            <w:hideMark/>
          </w:tcPr>
          <w:p w14:paraId="2EFE44CF" w14:textId="77777777" w:rsidR="008159C1" w:rsidRPr="00877B02" w:rsidRDefault="008159C1" w:rsidP="008159C1">
            <w:pPr>
              <w:rPr>
                <w:rFonts w:ascii="Calibri" w:eastAsia="Times New Roman" w:hAnsi="Calibri" w:cs="Times New Roman"/>
                <w:color w:val="000000"/>
                <w:sz w:val="20"/>
              </w:rPr>
            </w:pPr>
            <w:r w:rsidRPr="00877B02">
              <w:rPr>
                <w:rFonts w:ascii="Calibri" w:eastAsia="Times New Roman" w:hAnsi="Calibri" w:cs="Times New Roman"/>
                <w:color w:val="000000"/>
                <w:sz w:val="20"/>
              </w:rPr>
              <w:t>PWM Resolution (ns)</w:t>
            </w:r>
          </w:p>
        </w:tc>
        <w:tc>
          <w:tcPr>
            <w:tcW w:w="746" w:type="dxa"/>
            <w:noWrap/>
            <w:hideMark/>
          </w:tcPr>
          <w:p w14:paraId="6BA2865F" w14:textId="77777777" w:rsidR="008159C1" w:rsidRPr="00877B02" w:rsidRDefault="008159C1" w:rsidP="008159C1">
            <w:pPr>
              <w:rPr>
                <w:rFonts w:ascii="Calibri" w:eastAsia="Times New Roman" w:hAnsi="Calibri" w:cs="Times New Roman"/>
                <w:color w:val="000000"/>
                <w:sz w:val="20"/>
              </w:rPr>
            </w:pPr>
            <w:r w:rsidRPr="00877B02">
              <w:rPr>
                <w:rFonts w:ascii="Calibri" w:eastAsia="Times New Roman" w:hAnsi="Calibri" w:cs="Times New Roman"/>
                <w:color w:val="000000"/>
                <w:sz w:val="20"/>
              </w:rPr>
              <w:t>Parallel Port</w:t>
            </w:r>
          </w:p>
        </w:tc>
      </w:tr>
      <w:tr w:rsidR="008159C1" w:rsidRPr="00877B02" w14:paraId="79F7C118" w14:textId="77777777" w:rsidTr="008159C1">
        <w:trPr>
          <w:trHeight w:val="298"/>
        </w:trPr>
        <w:tc>
          <w:tcPr>
            <w:tcW w:w="1605" w:type="dxa"/>
            <w:noWrap/>
            <w:hideMark/>
          </w:tcPr>
          <w:p w14:paraId="79027A46" w14:textId="77777777" w:rsidR="008159C1" w:rsidRPr="00877B02" w:rsidRDefault="008159C1" w:rsidP="008159C1">
            <w:pPr>
              <w:rPr>
                <w:rFonts w:ascii="Calibri" w:eastAsia="Times New Roman" w:hAnsi="Calibri" w:cs="Times New Roman"/>
                <w:color w:val="000000"/>
                <w:sz w:val="18"/>
              </w:rPr>
            </w:pPr>
            <w:r w:rsidRPr="00877B02">
              <w:rPr>
                <w:rFonts w:ascii="Calibri" w:eastAsia="Times New Roman" w:hAnsi="Calibri" w:cs="Times New Roman"/>
                <w:color w:val="000000"/>
                <w:sz w:val="18"/>
              </w:rPr>
              <w:t>PIC33FJ256GP710A</w:t>
            </w:r>
          </w:p>
        </w:tc>
        <w:tc>
          <w:tcPr>
            <w:tcW w:w="693" w:type="dxa"/>
            <w:noWrap/>
            <w:hideMark/>
          </w:tcPr>
          <w:p w14:paraId="6F19D865" w14:textId="77777777" w:rsidR="008159C1" w:rsidRPr="00877B02" w:rsidRDefault="008159C1" w:rsidP="008159C1">
            <w:pPr>
              <w:jc w:val="right"/>
              <w:rPr>
                <w:rFonts w:ascii="Calibri" w:eastAsia="Times New Roman" w:hAnsi="Calibri" w:cs="Times New Roman"/>
                <w:color w:val="000000"/>
                <w:sz w:val="20"/>
              </w:rPr>
            </w:pPr>
            <w:r w:rsidRPr="00877B02">
              <w:rPr>
                <w:rFonts w:ascii="Calibri" w:eastAsia="Times New Roman" w:hAnsi="Calibri" w:cs="Times New Roman"/>
                <w:color w:val="000000"/>
                <w:sz w:val="20"/>
              </w:rPr>
              <w:t xml:space="preserve">$5.32 </w:t>
            </w:r>
          </w:p>
        </w:tc>
        <w:tc>
          <w:tcPr>
            <w:tcW w:w="682" w:type="dxa"/>
            <w:noWrap/>
            <w:hideMark/>
          </w:tcPr>
          <w:p w14:paraId="4D8F9C64" w14:textId="77777777" w:rsidR="008159C1" w:rsidRPr="00877B02" w:rsidRDefault="008159C1" w:rsidP="008159C1">
            <w:pPr>
              <w:jc w:val="right"/>
              <w:rPr>
                <w:rFonts w:ascii="Calibri" w:eastAsia="Times New Roman" w:hAnsi="Calibri" w:cs="Times New Roman"/>
                <w:color w:val="000000"/>
                <w:sz w:val="20"/>
              </w:rPr>
            </w:pPr>
            <w:r w:rsidRPr="00877B02">
              <w:rPr>
                <w:rFonts w:ascii="Calibri" w:eastAsia="Times New Roman" w:hAnsi="Calibri" w:cs="Times New Roman"/>
                <w:color w:val="000000"/>
                <w:sz w:val="20"/>
              </w:rPr>
              <w:t>40</w:t>
            </w:r>
          </w:p>
        </w:tc>
        <w:tc>
          <w:tcPr>
            <w:tcW w:w="842" w:type="dxa"/>
            <w:noWrap/>
            <w:hideMark/>
          </w:tcPr>
          <w:p w14:paraId="196F925B" w14:textId="77777777" w:rsidR="008159C1" w:rsidRPr="00877B02" w:rsidRDefault="008159C1" w:rsidP="008159C1">
            <w:pPr>
              <w:jc w:val="right"/>
              <w:rPr>
                <w:rFonts w:ascii="Calibri" w:eastAsia="Times New Roman" w:hAnsi="Calibri" w:cs="Times New Roman"/>
                <w:color w:val="000000"/>
                <w:sz w:val="20"/>
              </w:rPr>
            </w:pPr>
            <w:r w:rsidRPr="00877B02">
              <w:rPr>
                <w:rFonts w:ascii="Calibri" w:eastAsia="Times New Roman" w:hAnsi="Calibri" w:cs="Times New Roman"/>
                <w:color w:val="000000"/>
                <w:sz w:val="20"/>
              </w:rPr>
              <w:t>256</w:t>
            </w:r>
          </w:p>
        </w:tc>
        <w:tc>
          <w:tcPr>
            <w:tcW w:w="846" w:type="dxa"/>
            <w:noWrap/>
            <w:hideMark/>
          </w:tcPr>
          <w:p w14:paraId="684E615B" w14:textId="77777777" w:rsidR="008159C1" w:rsidRPr="00877B02" w:rsidRDefault="008159C1" w:rsidP="008159C1">
            <w:pPr>
              <w:jc w:val="right"/>
              <w:rPr>
                <w:rFonts w:ascii="Calibri" w:eastAsia="Times New Roman" w:hAnsi="Calibri" w:cs="Times New Roman"/>
                <w:color w:val="000000"/>
                <w:sz w:val="20"/>
              </w:rPr>
            </w:pPr>
            <w:r w:rsidRPr="00877B02">
              <w:rPr>
                <w:rFonts w:ascii="Calibri" w:eastAsia="Times New Roman" w:hAnsi="Calibri" w:cs="Times New Roman"/>
                <w:color w:val="000000"/>
                <w:sz w:val="20"/>
              </w:rPr>
              <w:t>0</w:t>
            </w:r>
          </w:p>
        </w:tc>
        <w:tc>
          <w:tcPr>
            <w:tcW w:w="710" w:type="dxa"/>
            <w:noWrap/>
            <w:hideMark/>
          </w:tcPr>
          <w:p w14:paraId="21F9D805" w14:textId="77777777" w:rsidR="008159C1" w:rsidRPr="00877B02" w:rsidRDefault="008159C1" w:rsidP="008159C1">
            <w:pPr>
              <w:jc w:val="right"/>
              <w:rPr>
                <w:rFonts w:ascii="Calibri" w:eastAsia="Times New Roman" w:hAnsi="Calibri" w:cs="Times New Roman"/>
                <w:color w:val="000000"/>
                <w:sz w:val="20"/>
              </w:rPr>
            </w:pPr>
            <w:r w:rsidRPr="00877B02">
              <w:rPr>
                <w:rFonts w:ascii="Calibri" w:eastAsia="Times New Roman" w:hAnsi="Calibri" w:cs="Times New Roman"/>
                <w:color w:val="000000"/>
                <w:sz w:val="20"/>
              </w:rPr>
              <w:t>30720</w:t>
            </w:r>
          </w:p>
        </w:tc>
        <w:tc>
          <w:tcPr>
            <w:tcW w:w="492" w:type="dxa"/>
            <w:noWrap/>
            <w:hideMark/>
          </w:tcPr>
          <w:p w14:paraId="08E10A3E" w14:textId="77777777" w:rsidR="008159C1" w:rsidRPr="00877B02" w:rsidRDefault="008159C1" w:rsidP="008159C1">
            <w:pPr>
              <w:jc w:val="right"/>
              <w:rPr>
                <w:rFonts w:ascii="Calibri" w:eastAsia="Times New Roman" w:hAnsi="Calibri" w:cs="Times New Roman"/>
                <w:color w:val="000000"/>
                <w:sz w:val="20"/>
              </w:rPr>
            </w:pPr>
            <w:r w:rsidRPr="00877B02">
              <w:rPr>
                <w:rFonts w:ascii="Calibri" w:eastAsia="Times New Roman" w:hAnsi="Calibri" w:cs="Times New Roman"/>
                <w:color w:val="000000"/>
                <w:sz w:val="20"/>
              </w:rPr>
              <w:t>85</w:t>
            </w:r>
          </w:p>
        </w:tc>
        <w:tc>
          <w:tcPr>
            <w:tcW w:w="598" w:type="dxa"/>
            <w:noWrap/>
            <w:hideMark/>
          </w:tcPr>
          <w:p w14:paraId="3C529882" w14:textId="77777777" w:rsidR="008159C1" w:rsidRPr="00877B02" w:rsidRDefault="008159C1" w:rsidP="008159C1">
            <w:pPr>
              <w:jc w:val="right"/>
              <w:rPr>
                <w:rFonts w:ascii="Calibri" w:eastAsia="Times New Roman" w:hAnsi="Calibri" w:cs="Times New Roman"/>
                <w:color w:val="000000"/>
                <w:sz w:val="20"/>
              </w:rPr>
            </w:pPr>
            <w:r w:rsidRPr="00877B02">
              <w:rPr>
                <w:rFonts w:ascii="Calibri" w:eastAsia="Times New Roman" w:hAnsi="Calibri" w:cs="Times New Roman"/>
                <w:color w:val="000000"/>
                <w:sz w:val="20"/>
              </w:rPr>
              <w:t>2</w:t>
            </w:r>
          </w:p>
        </w:tc>
        <w:tc>
          <w:tcPr>
            <w:tcW w:w="414" w:type="dxa"/>
            <w:noWrap/>
            <w:hideMark/>
          </w:tcPr>
          <w:p w14:paraId="47B17E9B" w14:textId="77777777" w:rsidR="008159C1" w:rsidRPr="00877B02" w:rsidRDefault="008159C1" w:rsidP="008159C1">
            <w:pPr>
              <w:jc w:val="right"/>
              <w:rPr>
                <w:rFonts w:ascii="Calibri" w:eastAsia="Times New Roman" w:hAnsi="Calibri" w:cs="Times New Roman"/>
                <w:color w:val="000000"/>
                <w:sz w:val="20"/>
              </w:rPr>
            </w:pPr>
            <w:r w:rsidRPr="00877B02">
              <w:rPr>
                <w:rFonts w:ascii="Calibri" w:eastAsia="Times New Roman" w:hAnsi="Calibri" w:cs="Times New Roman"/>
                <w:color w:val="000000"/>
                <w:sz w:val="20"/>
              </w:rPr>
              <w:t>2</w:t>
            </w:r>
          </w:p>
        </w:tc>
        <w:tc>
          <w:tcPr>
            <w:tcW w:w="855" w:type="dxa"/>
            <w:noWrap/>
            <w:hideMark/>
          </w:tcPr>
          <w:p w14:paraId="7F52CFCE" w14:textId="77777777" w:rsidR="008159C1" w:rsidRPr="00877B02" w:rsidRDefault="008159C1" w:rsidP="008159C1">
            <w:pPr>
              <w:jc w:val="right"/>
              <w:rPr>
                <w:rFonts w:ascii="Calibri" w:eastAsia="Times New Roman" w:hAnsi="Calibri" w:cs="Times New Roman"/>
                <w:color w:val="000000"/>
                <w:sz w:val="20"/>
              </w:rPr>
            </w:pPr>
            <w:r w:rsidRPr="00877B02">
              <w:rPr>
                <w:rFonts w:ascii="Calibri" w:eastAsia="Times New Roman" w:hAnsi="Calibri" w:cs="Times New Roman"/>
                <w:color w:val="000000"/>
                <w:sz w:val="20"/>
              </w:rPr>
              <w:t>0</w:t>
            </w:r>
          </w:p>
        </w:tc>
        <w:tc>
          <w:tcPr>
            <w:tcW w:w="793" w:type="dxa"/>
            <w:noWrap/>
            <w:hideMark/>
          </w:tcPr>
          <w:p w14:paraId="26FB0753" w14:textId="77777777" w:rsidR="008159C1" w:rsidRPr="00877B02" w:rsidRDefault="008159C1" w:rsidP="008159C1">
            <w:pPr>
              <w:jc w:val="right"/>
              <w:rPr>
                <w:rFonts w:ascii="Calibri" w:eastAsia="Times New Roman" w:hAnsi="Calibri" w:cs="Times New Roman"/>
                <w:color w:val="000000"/>
                <w:sz w:val="20"/>
              </w:rPr>
            </w:pPr>
            <w:r w:rsidRPr="00877B02">
              <w:rPr>
                <w:rFonts w:ascii="Calibri" w:eastAsia="Times New Roman" w:hAnsi="Calibri" w:cs="Times New Roman"/>
                <w:color w:val="000000"/>
                <w:sz w:val="20"/>
              </w:rPr>
              <w:t>8</w:t>
            </w:r>
          </w:p>
        </w:tc>
        <w:tc>
          <w:tcPr>
            <w:tcW w:w="804" w:type="dxa"/>
            <w:noWrap/>
            <w:hideMark/>
          </w:tcPr>
          <w:p w14:paraId="0754CDCD" w14:textId="77777777" w:rsidR="008159C1" w:rsidRPr="00877B02" w:rsidRDefault="008159C1" w:rsidP="008159C1">
            <w:pPr>
              <w:jc w:val="right"/>
              <w:rPr>
                <w:rFonts w:ascii="Calibri" w:eastAsia="Times New Roman" w:hAnsi="Calibri" w:cs="Times New Roman"/>
                <w:color w:val="000000"/>
                <w:sz w:val="20"/>
              </w:rPr>
            </w:pPr>
            <w:r w:rsidRPr="00877B02">
              <w:rPr>
                <w:rFonts w:ascii="Calibri" w:eastAsia="Times New Roman" w:hAnsi="Calibri" w:cs="Times New Roman"/>
                <w:color w:val="000000"/>
                <w:sz w:val="20"/>
              </w:rPr>
              <w:t>8</w:t>
            </w:r>
          </w:p>
        </w:tc>
        <w:tc>
          <w:tcPr>
            <w:tcW w:w="1011" w:type="dxa"/>
            <w:noWrap/>
            <w:hideMark/>
          </w:tcPr>
          <w:p w14:paraId="5B67F25C" w14:textId="77777777" w:rsidR="008159C1" w:rsidRPr="00877B02" w:rsidRDefault="008159C1" w:rsidP="008159C1">
            <w:pPr>
              <w:jc w:val="right"/>
              <w:rPr>
                <w:rFonts w:ascii="Calibri" w:eastAsia="Times New Roman" w:hAnsi="Calibri" w:cs="Times New Roman"/>
                <w:color w:val="000000"/>
                <w:sz w:val="20"/>
              </w:rPr>
            </w:pPr>
            <w:r w:rsidRPr="00877B02">
              <w:rPr>
                <w:rFonts w:ascii="Calibri" w:eastAsia="Times New Roman" w:hAnsi="Calibri" w:cs="Times New Roman"/>
                <w:color w:val="000000"/>
                <w:sz w:val="20"/>
              </w:rPr>
              <w:t>25</w:t>
            </w:r>
          </w:p>
        </w:tc>
        <w:tc>
          <w:tcPr>
            <w:tcW w:w="746" w:type="dxa"/>
            <w:noWrap/>
            <w:hideMark/>
          </w:tcPr>
          <w:p w14:paraId="3DC998CD" w14:textId="77777777" w:rsidR="008159C1" w:rsidRPr="00877B02" w:rsidRDefault="008159C1" w:rsidP="008159C1">
            <w:pPr>
              <w:rPr>
                <w:rFonts w:ascii="Calibri" w:eastAsia="Times New Roman" w:hAnsi="Calibri" w:cs="Times New Roman"/>
                <w:color w:val="000000"/>
                <w:sz w:val="20"/>
              </w:rPr>
            </w:pPr>
            <w:r w:rsidRPr="00877B02">
              <w:rPr>
                <w:rFonts w:ascii="Calibri" w:eastAsia="Times New Roman" w:hAnsi="Calibri" w:cs="Times New Roman"/>
                <w:color w:val="000000"/>
                <w:sz w:val="20"/>
              </w:rPr>
              <w:t>GPIO</w:t>
            </w:r>
          </w:p>
        </w:tc>
      </w:tr>
      <w:tr w:rsidR="008159C1" w:rsidRPr="00877B02" w14:paraId="551D08E9" w14:textId="77777777" w:rsidTr="008159C1">
        <w:trPr>
          <w:trHeight w:val="298"/>
        </w:trPr>
        <w:tc>
          <w:tcPr>
            <w:tcW w:w="1605" w:type="dxa"/>
            <w:noWrap/>
            <w:hideMark/>
          </w:tcPr>
          <w:p w14:paraId="30B7A0A5" w14:textId="77777777" w:rsidR="008159C1" w:rsidRPr="00877B02" w:rsidRDefault="008159C1" w:rsidP="008159C1">
            <w:pPr>
              <w:rPr>
                <w:rFonts w:ascii="Calibri" w:eastAsia="Times New Roman" w:hAnsi="Calibri" w:cs="Times New Roman"/>
                <w:color w:val="000000"/>
                <w:sz w:val="18"/>
              </w:rPr>
            </w:pPr>
            <w:r w:rsidRPr="00877B02">
              <w:rPr>
                <w:rFonts w:ascii="Calibri" w:eastAsia="Times New Roman" w:hAnsi="Calibri" w:cs="Times New Roman"/>
                <w:color w:val="000000"/>
                <w:sz w:val="18"/>
              </w:rPr>
              <w:t>PIC33EP512MU810</w:t>
            </w:r>
          </w:p>
        </w:tc>
        <w:tc>
          <w:tcPr>
            <w:tcW w:w="693" w:type="dxa"/>
            <w:noWrap/>
            <w:hideMark/>
          </w:tcPr>
          <w:p w14:paraId="0F9A9537" w14:textId="77777777" w:rsidR="008159C1" w:rsidRPr="00877B02" w:rsidRDefault="008159C1" w:rsidP="008159C1">
            <w:pPr>
              <w:jc w:val="right"/>
              <w:rPr>
                <w:rFonts w:ascii="Calibri" w:eastAsia="Times New Roman" w:hAnsi="Calibri" w:cs="Times New Roman"/>
                <w:color w:val="000000"/>
                <w:sz w:val="20"/>
              </w:rPr>
            </w:pPr>
            <w:r w:rsidRPr="00877B02">
              <w:rPr>
                <w:rFonts w:ascii="Calibri" w:eastAsia="Times New Roman" w:hAnsi="Calibri" w:cs="Times New Roman"/>
                <w:color w:val="000000"/>
                <w:sz w:val="20"/>
              </w:rPr>
              <w:t xml:space="preserve">$6.16 </w:t>
            </w:r>
          </w:p>
        </w:tc>
        <w:tc>
          <w:tcPr>
            <w:tcW w:w="682" w:type="dxa"/>
            <w:noWrap/>
            <w:hideMark/>
          </w:tcPr>
          <w:p w14:paraId="385B0618" w14:textId="77777777" w:rsidR="008159C1" w:rsidRPr="00877B02" w:rsidRDefault="008159C1" w:rsidP="008159C1">
            <w:pPr>
              <w:jc w:val="right"/>
              <w:rPr>
                <w:rFonts w:ascii="Calibri" w:eastAsia="Times New Roman" w:hAnsi="Calibri" w:cs="Times New Roman"/>
                <w:color w:val="000000"/>
                <w:sz w:val="20"/>
              </w:rPr>
            </w:pPr>
            <w:r w:rsidRPr="00877B02">
              <w:rPr>
                <w:rFonts w:ascii="Calibri" w:eastAsia="Times New Roman" w:hAnsi="Calibri" w:cs="Times New Roman"/>
                <w:color w:val="000000"/>
                <w:sz w:val="20"/>
              </w:rPr>
              <w:t>70</w:t>
            </w:r>
          </w:p>
        </w:tc>
        <w:tc>
          <w:tcPr>
            <w:tcW w:w="842" w:type="dxa"/>
            <w:noWrap/>
            <w:hideMark/>
          </w:tcPr>
          <w:p w14:paraId="17059984" w14:textId="77777777" w:rsidR="008159C1" w:rsidRPr="00877B02" w:rsidRDefault="008159C1" w:rsidP="008159C1">
            <w:pPr>
              <w:jc w:val="right"/>
              <w:rPr>
                <w:rFonts w:ascii="Calibri" w:eastAsia="Times New Roman" w:hAnsi="Calibri" w:cs="Times New Roman"/>
                <w:color w:val="000000"/>
                <w:sz w:val="20"/>
              </w:rPr>
            </w:pPr>
            <w:r w:rsidRPr="00877B02">
              <w:rPr>
                <w:rFonts w:ascii="Calibri" w:eastAsia="Times New Roman" w:hAnsi="Calibri" w:cs="Times New Roman"/>
                <w:color w:val="000000"/>
                <w:sz w:val="20"/>
              </w:rPr>
              <w:t>512</w:t>
            </w:r>
          </w:p>
        </w:tc>
        <w:tc>
          <w:tcPr>
            <w:tcW w:w="846" w:type="dxa"/>
            <w:noWrap/>
            <w:hideMark/>
          </w:tcPr>
          <w:p w14:paraId="4CDF2BC7" w14:textId="77777777" w:rsidR="008159C1" w:rsidRPr="00877B02" w:rsidRDefault="008159C1" w:rsidP="008159C1">
            <w:pPr>
              <w:jc w:val="right"/>
              <w:rPr>
                <w:rFonts w:ascii="Calibri" w:eastAsia="Times New Roman" w:hAnsi="Calibri" w:cs="Times New Roman"/>
                <w:color w:val="000000"/>
                <w:sz w:val="20"/>
              </w:rPr>
            </w:pPr>
            <w:r w:rsidRPr="00877B02">
              <w:rPr>
                <w:rFonts w:ascii="Calibri" w:eastAsia="Times New Roman" w:hAnsi="Calibri" w:cs="Times New Roman"/>
                <w:color w:val="000000"/>
                <w:sz w:val="20"/>
              </w:rPr>
              <w:t>24</w:t>
            </w:r>
          </w:p>
        </w:tc>
        <w:tc>
          <w:tcPr>
            <w:tcW w:w="710" w:type="dxa"/>
            <w:noWrap/>
            <w:hideMark/>
          </w:tcPr>
          <w:p w14:paraId="289F4E6E" w14:textId="77777777" w:rsidR="008159C1" w:rsidRPr="00877B02" w:rsidRDefault="008159C1" w:rsidP="008159C1">
            <w:pPr>
              <w:jc w:val="right"/>
              <w:rPr>
                <w:rFonts w:ascii="Calibri" w:eastAsia="Times New Roman" w:hAnsi="Calibri" w:cs="Times New Roman"/>
                <w:color w:val="000000"/>
                <w:sz w:val="20"/>
              </w:rPr>
            </w:pPr>
            <w:r w:rsidRPr="00877B02">
              <w:rPr>
                <w:rFonts w:ascii="Calibri" w:eastAsia="Times New Roman" w:hAnsi="Calibri" w:cs="Times New Roman"/>
                <w:color w:val="000000"/>
                <w:sz w:val="20"/>
              </w:rPr>
              <w:t>53248</w:t>
            </w:r>
          </w:p>
        </w:tc>
        <w:tc>
          <w:tcPr>
            <w:tcW w:w="492" w:type="dxa"/>
            <w:noWrap/>
            <w:hideMark/>
          </w:tcPr>
          <w:p w14:paraId="0290A356" w14:textId="77777777" w:rsidR="008159C1" w:rsidRPr="00877B02" w:rsidRDefault="008159C1" w:rsidP="008159C1">
            <w:pPr>
              <w:jc w:val="right"/>
              <w:rPr>
                <w:rFonts w:ascii="Calibri" w:eastAsia="Times New Roman" w:hAnsi="Calibri" w:cs="Times New Roman"/>
                <w:color w:val="000000"/>
                <w:sz w:val="20"/>
              </w:rPr>
            </w:pPr>
            <w:r w:rsidRPr="00877B02">
              <w:rPr>
                <w:rFonts w:ascii="Calibri" w:eastAsia="Times New Roman" w:hAnsi="Calibri" w:cs="Times New Roman"/>
                <w:color w:val="000000"/>
                <w:sz w:val="20"/>
              </w:rPr>
              <w:t>83</w:t>
            </w:r>
          </w:p>
        </w:tc>
        <w:tc>
          <w:tcPr>
            <w:tcW w:w="598" w:type="dxa"/>
            <w:noWrap/>
            <w:hideMark/>
          </w:tcPr>
          <w:p w14:paraId="01D6D7C3" w14:textId="77777777" w:rsidR="008159C1" w:rsidRPr="00877B02" w:rsidRDefault="008159C1" w:rsidP="008159C1">
            <w:pPr>
              <w:jc w:val="right"/>
              <w:rPr>
                <w:rFonts w:ascii="Calibri" w:eastAsia="Times New Roman" w:hAnsi="Calibri" w:cs="Times New Roman"/>
                <w:color w:val="000000"/>
                <w:sz w:val="20"/>
              </w:rPr>
            </w:pPr>
            <w:r w:rsidRPr="00877B02">
              <w:rPr>
                <w:rFonts w:ascii="Calibri" w:eastAsia="Times New Roman" w:hAnsi="Calibri" w:cs="Times New Roman"/>
                <w:color w:val="000000"/>
                <w:sz w:val="20"/>
              </w:rPr>
              <w:t>4</w:t>
            </w:r>
          </w:p>
        </w:tc>
        <w:tc>
          <w:tcPr>
            <w:tcW w:w="414" w:type="dxa"/>
            <w:noWrap/>
            <w:hideMark/>
          </w:tcPr>
          <w:p w14:paraId="2A200C31" w14:textId="77777777" w:rsidR="008159C1" w:rsidRPr="00877B02" w:rsidRDefault="008159C1" w:rsidP="008159C1">
            <w:pPr>
              <w:jc w:val="right"/>
              <w:rPr>
                <w:rFonts w:ascii="Calibri" w:eastAsia="Times New Roman" w:hAnsi="Calibri" w:cs="Times New Roman"/>
                <w:color w:val="000000"/>
                <w:sz w:val="20"/>
              </w:rPr>
            </w:pPr>
            <w:r w:rsidRPr="00877B02">
              <w:rPr>
                <w:rFonts w:ascii="Calibri" w:eastAsia="Times New Roman" w:hAnsi="Calibri" w:cs="Times New Roman"/>
                <w:color w:val="000000"/>
                <w:sz w:val="20"/>
              </w:rPr>
              <w:t>4</w:t>
            </w:r>
          </w:p>
        </w:tc>
        <w:tc>
          <w:tcPr>
            <w:tcW w:w="855" w:type="dxa"/>
            <w:noWrap/>
            <w:hideMark/>
          </w:tcPr>
          <w:p w14:paraId="2A806EB1" w14:textId="77777777" w:rsidR="008159C1" w:rsidRPr="00877B02" w:rsidRDefault="008159C1" w:rsidP="008159C1">
            <w:pPr>
              <w:jc w:val="right"/>
              <w:rPr>
                <w:rFonts w:ascii="Calibri" w:eastAsia="Times New Roman" w:hAnsi="Calibri" w:cs="Times New Roman"/>
                <w:color w:val="000000"/>
                <w:sz w:val="20"/>
              </w:rPr>
            </w:pPr>
            <w:r w:rsidRPr="00877B02">
              <w:rPr>
                <w:rFonts w:ascii="Calibri" w:eastAsia="Times New Roman" w:hAnsi="Calibri" w:cs="Times New Roman"/>
                <w:color w:val="000000"/>
                <w:sz w:val="20"/>
              </w:rPr>
              <w:t>1</w:t>
            </w:r>
          </w:p>
        </w:tc>
        <w:tc>
          <w:tcPr>
            <w:tcW w:w="793" w:type="dxa"/>
            <w:noWrap/>
            <w:hideMark/>
          </w:tcPr>
          <w:p w14:paraId="1C2345A8" w14:textId="77777777" w:rsidR="008159C1" w:rsidRPr="00877B02" w:rsidRDefault="008159C1" w:rsidP="008159C1">
            <w:pPr>
              <w:jc w:val="right"/>
              <w:rPr>
                <w:rFonts w:ascii="Calibri" w:eastAsia="Times New Roman" w:hAnsi="Calibri" w:cs="Times New Roman"/>
                <w:color w:val="000000"/>
                <w:sz w:val="20"/>
              </w:rPr>
            </w:pPr>
            <w:r w:rsidRPr="00877B02">
              <w:rPr>
                <w:rFonts w:ascii="Calibri" w:eastAsia="Times New Roman" w:hAnsi="Calibri" w:cs="Times New Roman"/>
                <w:color w:val="000000"/>
                <w:sz w:val="20"/>
              </w:rPr>
              <w:t>16</w:t>
            </w:r>
          </w:p>
        </w:tc>
        <w:tc>
          <w:tcPr>
            <w:tcW w:w="804" w:type="dxa"/>
            <w:noWrap/>
            <w:hideMark/>
          </w:tcPr>
          <w:p w14:paraId="10341134" w14:textId="77777777" w:rsidR="008159C1" w:rsidRPr="00877B02" w:rsidRDefault="008159C1" w:rsidP="008159C1">
            <w:pPr>
              <w:jc w:val="right"/>
              <w:rPr>
                <w:rFonts w:ascii="Calibri" w:eastAsia="Times New Roman" w:hAnsi="Calibri" w:cs="Times New Roman"/>
                <w:color w:val="000000"/>
                <w:sz w:val="20"/>
              </w:rPr>
            </w:pPr>
            <w:r w:rsidRPr="00877B02">
              <w:rPr>
                <w:rFonts w:ascii="Calibri" w:eastAsia="Times New Roman" w:hAnsi="Calibri" w:cs="Times New Roman"/>
                <w:color w:val="000000"/>
                <w:sz w:val="20"/>
              </w:rPr>
              <w:t>28</w:t>
            </w:r>
          </w:p>
        </w:tc>
        <w:tc>
          <w:tcPr>
            <w:tcW w:w="1011" w:type="dxa"/>
            <w:noWrap/>
            <w:hideMark/>
          </w:tcPr>
          <w:p w14:paraId="3884C332" w14:textId="77777777" w:rsidR="008159C1" w:rsidRPr="00877B02" w:rsidRDefault="008159C1" w:rsidP="008159C1">
            <w:pPr>
              <w:jc w:val="right"/>
              <w:rPr>
                <w:rFonts w:ascii="Calibri" w:eastAsia="Times New Roman" w:hAnsi="Calibri" w:cs="Times New Roman"/>
                <w:color w:val="000000"/>
                <w:sz w:val="20"/>
              </w:rPr>
            </w:pPr>
            <w:r w:rsidRPr="00877B02">
              <w:rPr>
                <w:rFonts w:ascii="Calibri" w:eastAsia="Times New Roman" w:hAnsi="Calibri" w:cs="Times New Roman"/>
                <w:color w:val="000000"/>
                <w:sz w:val="20"/>
              </w:rPr>
              <w:t>7</w:t>
            </w:r>
          </w:p>
        </w:tc>
        <w:tc>
          <w:tcPr>
            <w:tcW w:w="746" w:type="dxa"/>
            <w:noWrap/>
            <w:hideMark/>
          </w:tcPr>
          <w:p w14:paraId="58411DB2" w14:textId="77777777" w:rsidR="008159C1" w:rsidRPr="00877B02" w:rsidRDefault="008159C1" w:rsidP="008159C1">
            <w:pPr>
              <w:rPr>
                <w:rFonts w:ascii="Calibri" w:eastAsia="Times New Roman" w:hAnsi="Calibri" w:cs="Times New Roman"/>
                <w:color w:val="000000"/>
                <w:sz w:val="20"/>
              </w:rPr>
            </w:pPr>
            <w:r w:rsidRPr="00877B02">
              <w:rPr>
                <w:rFonts w:ascii="Calibri" w:eastAsia="Times New Roman" w:hAnsi="Calibri" w:cs="Times New Roman"/>
                <w:color w:val="000000"/>
                <w:sz w:val="20"/>
              </w:rPr>
              <w:t>PMP</w:t>
            </w:r>
          </w:p>
        </w:tc>
      </w:tr>
    </w:tbl>
    <w:p w14:paraId="55EBA4EA" w14:textId="77777777" w:rsidR="00877B02" w:rsidRDefault="00877B02" w:rsidP="004E31D8"/>
    <w:p w14:paraId="4C228FC8" w14:textId="49F62888" w:rsidR="008159C1" w:rsidRDefault="008159C1" w:rsidP="004E31D8">
      <w:r>
        <w:t xml:space="preserve">The comparison between the old PIC (-710A) and the proposed upgrade </w:t>
      </w:r>
      <w:r w:rsidR="00BD33B1">
        <w:t xml:space="preserve">(-810) </w:t>
      </w:r>
      <w:r>
        <w:t xml:space="preserve">offers multiple benefits. It provides twice as many inputs and </w:t>
      </w:r>
      <w:r w:rsidR="00BD33B1">
        <w:t xml:space="preserve">over three times as many </w:t>
      </w:r>
      <w:r>
        <w:t xml:space="preserve">outputs. The new chip would also have a </w:t>
      </w:r>
      <w:r w:rsidR="00BD33B1">
        <w:t>better</w:t>
      </w:r>
      <w:r>
        <w:t xml:space="preserve"> PWM resolution. The new microprocessor would have a better CPU speed, which would give better performance. Although it is unclear how the 24k auxiliary flash is controlled, it could be used for saving settings.</w:t>
      </w:r>
    </w:p>
    <w:p w14:paraId="64F2BF46" w14:textId="77CC40C0" w:rsidR="00877B02" w:rsidRDefault="00877B02" w:rsidP="004E31D8"/>
    <w:p w14:paraId="71DCF71D" w14:textId="15DE17E0" w:rsidR="00A473EF" w:rsidRDefault="00A473EF" w:rsidP="00A473EF">
      <w:pPr>
        <w:pStyle w:val="Heading1"/>
      </w:pPr>
      <w:r>
        <w:t>Other Improvements</w:t>
      </w:r>
    </w:p>
    <w:p w14:paraId="0446A04E" w14:textId="1A71E9EF" w:rsidR="00A473EF" w:rsidRDefault="00A473EF" w:rsidP="00A473EF">
      <w:pPr>
        <w:pStyle w:val="Heading2"/>
      </w:pPr>
      <w:r>
        <w:t>Multi-layer</w:t>
      </w:r>
    </w:p>
    <w:p w14:paraId="1F284028" w14:textId="7B222F17" w:rsidR="00A473EF" w:rsidRDefault="00A473EF" w:rsidP="00A473EF">
      <w:r>
        <w:t>We have decided to upgrade the board to have 4 layers, to give better power and ground distribution. This could help eliminate some of the problems we were having with PWM signals, and will also make trace routing much easier.</w:t>
      </w:r>
    </w:p>
    <w:p w14:paraId="69758867" w14:textId="477BCF7A" w:rsidR="00A473EF" w:rsidRDefault="00A473EF" w:rsidP="00A473EF">
      <w:pPr>
        <w:pStyle w:val="Heading2"/>
      </w:pPr>
      <w:r>
        <w:t>Increased Relayed Channels</w:t>
      </w:r>
    </w:p>
    <w:p w14:paraId="73D3668A" w14:textId="188B906D" w:rsidR="00A473EF" w:rsidRDefault="00A473EF" w:rsidP="00A473EF">
      <w:r>
        <w:t>To upgrade to vtol, there will be more critical channels. Because of this, the PICPilot will be upgraded with more relays to facilitate safe transition into manual mode.</w:t>
      </w:r>
    </w:p>
    <w:p w14:paraId="3D30753F" w14:textId="267D9941" w:rsidR="00A473EF" w:rsidRDefault="00A473EF" w:rsidP="00A473EF">
      <w:pPr>
        <w:pStyle w:val="Heading2"/>
      </w:pPr>
      <w:r>
        <w:lastRenderedPageBreak/>
        <w:t>External Memory</w:t>
      </w:r>
    </w:p>
    <w:p w14:paraId="47834689" w14:textId="304AB4F0" w:rsidR="00A473EF" w:rsidRDefault="00A473EF" w:rsidP="00A473EF">
      <w:r>
        <w:t>An SD card reader will be added for log file capability, and possibly also settings like gains. This will be helpful for debugging, especially in the event of losing radio communication to the ground station. The SD card com</w:t>
      </w:r>
      <w:r w:rsidR="00BD33B1">
        <w:t>municates to the PIC using SPI.</w:t>
      </w:r>
    </w:p>
    <w:p w14:paraId="3F525345" w14:textId="7FD1B068" w:rsidR="00A473EF" w:rsidRDefault="00A473EF" w:rsidP="00A473EF">
      <w:pPr>
        <w:pStyle w:val="Heading1"/>
      </w:pPr>
      <w:r>
        <w:t>Contributors</w:t>
      </w:r>
    </w:p>
    <w:p w14:paraId="2A696FA8" w14:textId="234784AE" w:rsidR="00A473EF" w:rsidRDefault="00A473EF" w:rsidP="00A473EF">
      <w:r>
        <w:t>Lead-Stephen Cholvat</w:t>
      </w:r>
    </w:p>
    <w:p w14:paraId="09B9BF56" w14:textId="3C0F1F92" w:rsidR="00A473EF" w:rsidRDefault="00A473EF" w:rsidP="00A473EF">
      <w:r>
        <w:t>PCB design-Mathew Di Lordo</w:t>
      </w:r>
    </w:p>
    <w:p w14:paraId="2B3AEC92" w14:textId="11FDC666" w:rsidR="00A473EF" w:rsidRDefault="00A473EF" w:rsidP="00A473EF">
      <w:r>
        <w:t>Person to answer all PICPilot questions- Chris Hadjuk</w:t>
      </w:r>
    </w:p>
    <w:p w14:paraId="4FB0ED27" w14:textId="78149D40" w:rsidR="00920B2E" w:rsidRDefault="00920B2E" w:rsidP="00920B2E">
      <w:pPr>
        <w:pStyle w:val="Heading1"/>
      </w:pPr>
      <w:r>
        <w:t>Resources</w:t>
      </w:r>
    </w:p>
    <w:p w14:paraId="49E199C9" w14:textId="4863976B" w:rsidR="00920B2E" w:rsidRDefault="00920B2E" w:rsidP="00920B2E">
      <w:r>
        <w:t>Microchip website:</w:t>
      </w:r>
    </w:p>
    <w:p w14:paraId="2FB4B685" w14:textId="56BCE7E9" w:rsidR="00920B2E" w:rsidRDefault="00920B2E" w:rsidP="00920B2E">
      <w:r>
        <w:t>Comparison between old and new chip:</w:t>
      </w:r>
    </w:p>
    <w:p w14:paraId="2819B2A2" w14:textId="7439556E" w:rsidR="00920B2E" w:rsidRDefault="00920B2E" w:rsidP="00920B2E">
      <w:r>
        <w:t>Old datasheet:</w:t>
      </w:r>
    </w:p>
    <w:p w14:paraId="62659DAE" w14:textId="568F4902" w:rsidR="00920B2E" w:rsidRDefault="00920B2E" w:rsidP="00920B2E">
      <w:r>
        <w:t>New datasheet:</w:t>
      </w:r>
    </w:p>
    <w:p w14:paraId="40E7B441" w14:textId="16345BEF" w:rsidR="00920B2E" w:rsidRPr="00920B2E" w:rsidRDefault="00920B2E" w:rsidP="00920B2E">
      <w:r>
        <w:t>PICPilot PCB/schematic:</w:t>
      </w:r>
    </w:p>
    <w:p w14:paraId="0531E172" w14:textId="77777777" w:rsidR="00A473EF" w:rsidRPr="00A473EF" w:rsidRDefault="00A473EF" w:rsidP="00A473EF"/>
    <w:p w14:paraId="71CEE10E" w14:textId="0E7A029A" w:rsidR="007043AF" w:rsidRDefault="007043AF" w:rsidP="004E31D8">
      <w:pPr>
        <w:sectPr w:rsidR="007043AF" w:rsidSect="007043AF">
          <w:pgSz w:w="12240" w:h="15840"/>
          <w:pgMar w:top="1440" w:right="1440" w:bottom="1440" w:left="1440" w:header="720" w:footer="720" w:gutter="0"/>
          <w:cols w:space="720"/>
          <w:docGrid w:linePitch="360"/>
        </w:sectPr>
      </w:pPr>
    </w:p>
    <w:p w14:paraId="289CC01C" w14:textId="77777777" w:rsidR="004E31D8" w:rsidRPr="004E31D8" w:rsidRDefault="004E31D8" w:rsidP="004E31D8"/>
    <w:sectPr w:rsidR="004E31D8" w:rsidRPr="004E31D8" w:rsidSect="007043A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DD4049"/>
    <w:multiLevelType w:val="hybridMultilevel"/>
    <w:tmpl w:val="F7088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BE062D"/>
    <w:multiLevelType w:val="hybridMultilevel"/>
    <w:tmpl w:val="2E806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4BD"/>
    <w:rsid w:val="0017755C"/>
    <w:rsid w:val="0036183D"/>
    <w:rsid w:val="004E31D8"/>
    <w:rsid w:val="007043AF"/>
    <w:rsid w:val="00757321"/>
    <w:rsid w:val="008159C1"/>
    <w:rsid w:val="00877B02"/>
    <w:rsid w:val="00920B2E"/>
    <w:rsid w:val="009B7BC0"/>
    <w:rsid w:val="00A473EF"/>
    <w:rsid w:val="00BA64BD"/>
    <w:rsid w:val="00BD33B1"/>
    <w:rsid w:val="00BF5EA0"/>
    <w:rsid w:val="00D56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11DBD"/>
  <w15:chartTrackingRefBased/>
  <w15:docId w15:val="{3A245906-F17E-48B5-820F-455832B4E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4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73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4B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A64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4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A64BD"/>
    <w:pPr>
      <w:ind w:left="720"/>
      <w:contextualSpacing/>
    </w:pPr>
  </w:style>
  <w:style w:type="table" w:styleId="TableGrid">
    <w:name w:val="Table Grid"/>
    <w:basedOn w:val="TableNormal"/>
    <w:uiPriority w:val="39"/>
    <w:rsid w:val="00BA6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473E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122228">
      <w:bodyDiv w:val="1"/>
      <w:marLeft w:val="0"/>
      <w:marRight w:val="0"/>
      <w:marTop w:val="0"/>
      <w:marBottom w:val="0"/>
      <w:divBdr>
        <w:top w:val="none" w:sz="0" w:space="0" w:color="auto"/>
        <w:left w:val="none" w:sz="0" w:space="0" w:color="auto"/>
        <w:bottom w:val="none" w:sz="0" w:space="0" w:color="auto"/>
        <w:right w:val="none" w:sz="0" w:space="0" w:color="auto"/>
      </w:divBdr>
    </w:div>
    <w:div w:id="674187016">
      <w:bodyDiv w:val="1"/>
      <w:marLeft w:val="0"/>
      <w:marRight w:val="0"/>
      <w:marTop w:val="0"/>
      <w:marBottom w:val="0"/>
      <w:divBdr>
        <w:top w:val="none" w:sz="0" w:space="0" w:color="auto"/>
        <w:left w:val="none" w:sz="0" w:space="0" w:color="auto"/>
        <w:bottom w:val="none" w:sz="0" w:space="0" w:color="auto"/>
        <w:right w:val="none" w:sz="0" w:space="0" w:color="auto"/>
      </w:divBdr>
    </w:div>
    <w:div w:id="906762525">
      <w:bodyDiv w:val="1"/>
      <w:marLeft w:val="0"/>
      <w:marRight w:val="0"/>
      <w:marTop w:val="0"/>
      <w:marBottom w:val="0"/>
      <w:divBdr>
        <w:top w:val="none" w:sz="0" w:space="0" w:color="auto"/>
        <w:left w:val="none" w:sz="0" w:space="0" w:color="auto"/>
        <w:bottom w:val="none" w:sz="0" w:space="0" w:color="auto"/>
        <w:right w:val="none" w:sz="0" w:space="0" w:color="auto"/>
      </w:divBdr>
    </w:div>
    <w:div w:id="1338919466">
      <w:bodyDiv w:val="1"/>
      <w:marLeft w:val="0"/>
      <w:marRight w:val="0"/>
      <w:marTop w:val="0"/>
      <w:marBottom w:val="0"/>
      <w:divBdr>
        <w:top w:val="none" w:sz="0" w:space="0" w:color="auto"/>
        <w:left w:val="none" w:sz="0" w:space="0" w:color="auto"/>
        <w:bottom w:val="none" w:sz="0" w:space="0" w:color="auto"/>
        <w:right w:val="none" w:sz="0" w:space="0" w:color="auto"/>
      </w:divBdr>
    </w:div>
    <w:div w:id="1458185912">
      <w:bodyDiv w:val="1"/>
      <w:marLeft w:val="0"/>
      <w:marRight w:val="0"/>
      <w:marTop w:val="0"/>
      <w:marBottom w:val="0"/>
      <w:divBdr>
        <w:top w:val="none" w:sz="0" w:space="0" w:color="auto"/>
        <w:left w:val="none" w:sz="0" w:space="0" w:color="auto"/>
        <w:bottom w:val="none" w:sz="0" w:space="0" w:color="auto"/>
        <w:right w:val="none" w:sz="0" w:space="0" w:color="auto"/>
      </w:divBdr>
    </w:div>
    <w:div w:id="200901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1685</TotalTime>
  <Pages>4</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Cholvat</dc:creator>
  <cp:keywords/>
  <dc:description/>
  <cp:lastModifiedBy>Stephen Cholvat</cp:lastModifiedBy>
  <cp:revision>3</cp:revision>
  <dcterms:created xsi:type="dcterms:W3CDTF">2016-06-02T19:41:00Z</dcterms:created>
  <dcterms:modified xsi:type="dcterms:W3CDTF">2016-06-03T23:46:00Z</dcterms:modified>
</cp:coreProperties>
</file>