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83" w:rsidRPr="00D110AB" w:rsidRDefault="00024D0E" w:rsidP="00D52A8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STAT 450 &amp; 460 </w:t>
      </w:r>
      <w:r w:rsidR="00D52A83" w:rsidRPr="00D110AB">
        <w:rPr>
          <w:sz w:val="40"/>
          <w:szCs w:val="40"/>
        </w:rPr>
        <w:t xml:space="preserve">Rubric  </w:t>
      </w:r>
    </w:p>
    <w:p w:rsidR="00D52A83" w:rsidRPr="007F4A68" w:rsidRDefault="00D52A83" w:rsidP="00D52A83">
      <w:pPr>
        <w:jc w:val="center"/>
        <w:rPr>
          <w:b/>
          <w:sz w:val="36"/>
          <w:szCs w:val="36"/>
        </w:rPr>
      </w:pPr>
    </w:p>
    <w:tbl>
      <w:tblPr>
        <w:tblW w:w="9990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0"/>
      </w:tblGrid>
      <w:tr w:rsidR="00D52A83" w:rsidRPr="00240C93" w:rsidTr="00D110AB">
        <w:trPr>
          <w:tblCellSpacing w:w="0" w:type="dxa"/>
          <w:jc w:val="center"/>
        </w:trPr>
        <w:tc>
          <w:tcPr>
            <w:tcW w:w="9990" w:type="dxa"/>
            <w:shd w:val="clear" w:color="auto" w:fill="auto"/>
            <w:vAlign w:val="center"/>
          </w:tcPr>
          <w:p w:rsidR="005F5991" w:rsidRDefault="00D52A83" w:rsidP="00D110AB">
            <w:pPr>
              <w:spacing w:after="240"/>
              <w:rPr>
                <w:bCs/>
              </w:rPr>
            </w:pPr>
            <w:r>
              <w:rPr>
                <w:bCs/>
              </w:rPr>
              <w:t>Course: …………………………</w:t>
            </w:r>
            <w:r w:rsidRPr="00240C93">
              <w:rPr>
                <w:bCs/>
              </w:rPr>
              <w:br/>
            </w:r>
          </w:p>
          <w:p w:rsidR="00D110AB" w:rsidRDefault="00D52A83" w:rsidP="00D110AB">
            <w:pPr>
              <w:spacing w:after="240"/>
              <w:rPr>
                <w:bCs/>
              </w:rPr>
            </w:pPr>
            <w:bookmarkStart w:id="0" w:name="_GoBack"/>
            <w:bookmarkEnd w:id="0"/>
            <w:r w:rsidRPr="00240C93">
              <w:rPr>
                <w:bCs/>
              </w:rPr>
              <w:br/>
            </w:r>
            <w:r w:rsidR="005F5991">
              <w:rPr>
                <w:bCs/>
              </w:rPr>
              <w:t>Assignment</w:t>
            </w:r>
            <w:r w:rsidR="005F5991">
              <w:rPr>
                <w:bCs/>
              </w:rPr>
              <w:t>: …………………………</w:t>
            </w:r>
            <w:r w:rsidR="005F5991">
              <w:rPr>
                <w:bCs/>
              </w:rPr>
              <w:br/>
            </w:r>
          </w:p>
          <w:p w:rsidR="00D52A83" w:rsidRPr="00240C93" w:rsidRDefault="00D52A83" w:rsidP="00D52A83">
            <w:pPr>
              <w:spacing w:after="240"/>
            </w:pPr>
            <w:r w:rsidRPr="00240C93">
              <w:rPr>
                <w:bCs/>
              </w:rPr>
              <w:t xml:space="preserve">Student name </w:t>
            </w:r>
            <w:r>
              <w:rPr>
                <w:bCs/>
              </w:rPr>
              <w:t>……………………………</w:t>
            </w:r>
            <w:r w:rsidRPr="00240C93">
              <w:rPr>
                <w:bCs/>
              </w:rPr>
              <w:t xml:space="preserve">                    </w:t>
            </w:r>
          </w:p>
        </w:tc>
      </w:tr>
      <w:tr w:rsidR="00D52A83" w:rsidRPr="00240C93" w:rsidTr="00D110AB">
        <w:trPr>
          <w:tblCellSpacing w:w="0" w:type="dxa"/>
          <w:jc w:val="center"/>
        </w:trPr>
        <w:tc>
          <w:tcPr>
            <w:tcW w:w="9990" w:type="dxa"/>
            <w:shd w:val="clear" w:color="auto" w:fill="auto"/>
            <w:vAlign w:val="center"/>
          </w:tcPr>
          <w:p w:rsidR="00D52A83" w:rsidRPr="00240C93" w:rsidRDefault="00D52A83" w:rsidP="00D52A83">
            <w:pPr>
              <w:spacing w:after="240"/>
              <w:rPr>
                <w:bCs/>
              </w:rPr>
            </w:pPr>
          </w:p>
        </w:tc>
      </w:tr>
    </w:tbl>
    <w:p w:rsidR="00D52A83" w:rsidRPr="007F4A68" w:rsidRDefault="00D52A83" w:rsidP="00D52A83">
      <w:pPr>
        <w:rPr>
          <w:vanish/>
        </w:rPr>
      </w:pPr>
    </w:p>
    <w:tbl>
      <w:tblPr>
        <w:tblW w:w="100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53"/>
        <w:gridCol w:w="1878"/>
        <w:gridCol w:w="1688"/>
        <w:gridCol w:w="1835"/>
        <w:gridCol w:w="2196"/>
      </w:tblGrid>
      <w:tr w:rsidR="00D52A83" w:rsidRPr="00240C93" w:rsidTr="005F5991">
        <w:trPr>
          <w:trHeight w:val="107"/>
          <w:tblCellSpacing w:w="0" w:type="dxa"/>
          <w:jc w:val="center"/>
        </w:trPr>
        <w:tc>
          <w:tcPr>
            <w:tcW w:w="2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</w:tcPr>
          <w:p w:rsidR="00D52A83" w:rsidRPr="00240C93" w:rsidRDefault="00D52A83" w:rsidP="00D52A83">
            <w:r w:rsidRPr="00240C93">
              <w:rPr>
                <w:b/>
                <w:bCs/>
              </w:rPr>
              <w:t>CATEGORY</w:t>
            </w:r>
            <w:r w:rsidRPr="00240C93">
              <w:t xml:space="preserve"> 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</w:tcPr>
          <w:p w:rsidR="00D52A83" w:rsidRPr="00240C93" w:rsidRDefault="00D52A83" w:rsidP="00D52A83">
            <w:pPr>
              <w:jc w:val="center"/>
            </w:pPr>
            <w:r w:rsidRPr="00240C93">
              <w:rPr>
                <w:b/>
                <w:bCs/>
              </w:rPr>
              <w:t>4</w:t>
            </w:r>
            <w:r w:rsidRPr="00240C93">
              <w:t xml:space="preserve"> 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</w:tcPr>
          <w:p w:rsidR="00D52A83" w:rsidRPr="00240C93" w:rsidRDefault="00D52A83" w:rsidP="00D52A83">
            <w:pPr>
              <w:jc w:val="center"/>
            </w:pPr>
            <w:r w:rsidRPr="00240C93">
              <w:rPr>
                <w:b/>
                <w:bCs/>
              </w:rPr>
              <w:t>3</w:t>
            </w:r>
            <w:r w:rsidRPr="00240C93">
              <w:t xml:space="preserve"> 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</w:tcPr>
          <w:p w:rsidR="00D52A83" w:rsidRPr="00240C93" w:rsidRDefault="00D52A83" w:rsidP="00D52A83">
            <w:pPr>
              <w:jc w:val="center"/>
            </w:pPr>
            <w:r w:rsidRPr="00240C93">
              <w:rPr>
                <w:b/>
                <w:bCs/>
              </w:rPr>
              <w:t>2</w:t>
            </w:r>
            <w:r w:rsidRPr="00240C93">
              <w:t xml:space="preserve"> 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</w:tcPr>
          <w:p w:rsidR="00D52A83" w:rsidRPr="00240C93" w:rsidRDefault="00D52A83" w:rsidP="00D52A83">
            <w:pPr>
              <w:jc w:val="center"/>
            </w:pPr>
            <w:r w:rsidRPr="00240C93">
              <w:rPr>
                <w:b/>
                <w:bCs/>
              </w:rPr>
              <w:t>1</w:t>
            </w:r>
            <w:r w:rsidRPr="00240C93">
              <w:t xml:space="preserve"> </w:t>
            </w:r>
          </w:p>
        </w:tc>
      </w:tr>
      <w:tr w:rsidR="00D52A83" w:rsidRPr="00240C93" w:rsidTr="005F5991">
        <w:trPr>
          <w:trHeight w:val="989"/>
          <w:tblCellSpacing w:w="0" w:type="dxa"/>
          <w:jc w:val="center"/>
        </w:trPr>
        <w:tc>
          <w:tcPr>
            <w:tcW w:w="2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240C93" w:rsidRDefault="00D52A83" w:rsidP="00D52A83">
            <w:r w:rsidRPr="00240C93">
              <w:rPr>
                <w:b/>
                <w:bCs/>
              </w:rPr>
              <w:t>Neatness and Organization</w:t>
            </w:r>
            <w:r w:rsidRPr="00240C93">
              <w:t xml:space="preserve"> 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>The work and solution is presented in a neat, clear, organized fashion that is</w:t>
            </w:r>
            <w:r w:rsidR="00024D0E">
              <w:rPr>
                <w:sz w:val="18"/>
                <w:szCs w:val="18"/>
              </w:rPr>
              <w:t xml:space="preserve"> well written and</w:t>
            </w:r>
            <w:r w:rsidRPr="00A4260D">
              <w:rPr>
                <w:sz w:val="18"/>
                <w:szCs w:val="18"/>
              </w:rPr>
              <w:t xml:space="preserve"> easy to read. 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>The work and solution is presented in a neat and organized fashion that is usually</w:t>
            </w:r>
            <w:r w:rsidR="00024D0E">
              <w:rPr>
                <w:sz w:val="18"/>
                <w:szCs w:val="18"/>
              </w:rPr>
              <w:t xml:space="preserve"> well written and</w:t>
            </w:r>
            <w:r w:rsidRPr="00A4260D">
              <w:rPr>
                <w:sz w:val="18"/>
                <w:szCs w:val="18"/>
              </w:rPr>
              <w:t xml:space="preserve"> easy to read. 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>The work and solution is presented in an organized fashion but may be hard to read at times</w:t>
            </w:r>
            <w:r w:rsidR="00024D0E">
              <w:rPr>
                <w:sz w:val="18"/>
                <w:szCs w:val="18"/>
              </w:rPr>
              <w:t xml:space="preserve"> and the written explanation is at times unclear</w:t>
            </w:r>
            <w:r w:rsidRPr="00A4260D">
              <w:rPr>
                <w:sz w:val="18"/>
                <w:szCs w:val="18"/>
              </w:rPr>
              <w:t xml:space="preserve">. 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>The work and solution appears sloppy and unorganized. It is hard to know</w:t>
            </w:r>
            <w:r w:rsidR="00024D0E">
              <w:rPr>
                <w:sz w:val="18"/>
                <w:szCs w:val="18"/>
              </w:rPr>
              <w:t xml:space="preserve"> what information goes together and poorly written overall.</w:t>
            </w:r>
            <w:r w:rsidRPr="00A4260D">
              <w:rPr>
                <w:sz w:val="18"/>
                <w:szCs w:val="18"/>
              </w:rPr>
              <w:t xml:space="preserve"> </w:t>
            </w:r>
          </w:p>
        </w:tc>
      </w:tr>
      <w:tr w:rsidR="00D52A83" w:rsidRPr="00240C93" w:rsidTr="005F5991">
        <w:trPr>
          <w:trHeight w:val="984"/>
          <w:tblCellSpacing w:w="0" w:type="dxa"/>
          <w:jc w:val="center"/>
        </w:trPr>
        <w:tc>
          <w:tcPr>
            <w:tcW w:w="2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240C93" w:rsidRDefault="00D52A83" w:rsidP="00D52A83">
            <w:r w:rsidRPr="00240C93">
              <w:rPr>
                <w:b/>
                <w:bCs/>
              </w:rPr>
              <w:t>Explanation</w:t>
            </w:r>
            <w:r w:rsidRPr="00240C93">
              <w:t xml:space="preserve"> 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024D0E" w:rsidP="0002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</w:t>
            </w:r>
            <w:r w:rsidR="00D52A83" w:rsidRPr="00A4260D">
              <w:rPr>
                <w:sz w:val="18"/>
                <w:szCs w:val="18"/>
              </w:rPr>
              <w:t xml:space="preserve">xplanation of solution is detailed and clear. 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024D0E" w:rsidP="00D52A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</w:t>
            </w:r>
            <w:r w:rsidR="00D52A83" w:rsidRPr="00A4260D">
              <w:rPr>
                <w:sz w:val="18"/>
                <w:szCs w:val="18"/>
              </w:rPr>
              <w:t xml:space="preserve">xplanation of solution is clear. 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024D0E" w:rsidP="00D52A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</w:t>
            </w:r>
            <w:r w:rsidR="00D52A83" w:rsidRPr="00A4260D">
              <w:rPr>
                <w:sz w:val="18"/>
                <w:szCs w:val="18"/>
              </w:rPr>
              <w:t xml:space="preserve">xplanation of solution is a little difficult to understand, but includes critical components. 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024D0E" w:rsidP="00D52A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</w:t>
            </w:r>
            <w:r w:rsidR="00D52A83" w:rsidRPr="00A4260D">
              <w:rPr>
                <w:sz w:val="18"/>
                <w:szCs w:val="18"/>
              </w:rPr>
              <w:t xml:space="preserve">xplanation of solution is difficult to understand and is missing several components OR was not included. </w:t>
            </w:r>
          </w:p>
        </w:tc>
      </w:tr>
      <w:tr w:rsidR="00D52A83" w:rsidRPr="00240C93" w:rsidTr="005F5991">
        <w:trPr>
          <w:trHeight w:val="877"/>
          <w:tblCellSpacing w:w="0" w:type="dxa"/>
          <w:jc w:val="center"/>
        </w:trPr>
        <w:tc>
          <w:tcPr>
            <w:tcW w:w="2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240C93" w:rsidRDefault="00D52A83" w:rsidP="00D52A83">
            <w:r w:rsidRPr="00240C93">
              <w:rPr>
                <w:b/>
                <w:bCs/>
              </w:rPr>
              <w:t>Strategy/Procedures</w:t>
            </w:r>
            <w:r w:rsidRPr="00240C93">
              <w:t xml:space="preserve"> 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 xml:space="preserve">Typically, uses an efficient and effective strategy to solve the problem. 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 xml:space="preserve">Typically, uses an effective strategy to solve the problem. 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 xml:space="preserve">Sometimes uses an effective strategy to solve the problem, but does not do it consistently. 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 xml:space="preserve">Rarely uses an effective strategy to solve the problem. </w:t>
            </w:r>
          </w:p>
        </w:tc>
      </w:tr>
      <w:tr w:rsidR="00D52A83" w:rsidRPr="00240C93" w:rsidTr="005F5991">
        <w:trPr>
          <w:trHeight w:val="1206"/>
          <w:tblCellSpacing w:w="0" w:type="dxa"/>
          <w:jc w:val="center"/>
        </w:trPr>
        <w:tc>
          <w:tcPr>
            <w:tcW w:w="2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240C93" w:rsidRDefault="00D52A83" w:rsidP="00D52A83">
            <w:r w:rsidRPr="00240C93">
              <w:rPr>
                <w:b/>
                <w:bCs/>
              </w:rPr>
              <w:t>Mathematical Concepts</w:t>
            </w:r>
            <w:r w:rsidRPr="00240C93">
              <w:t xml:space="preserve"> 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024D0E" w:rsidP="00D52A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</w:t>
            </w:r>
            <w:r w:rsidR="00D52A83" w:rsidRPr="00A4260D">
              <w:rPr>
                <w:sz w:val="18"/>
                <w:szCs w:val="18"/>
              </w:rPr>
              <w:t xml:space="preserve">xplanation shows complete understanding of the mathematical concepts used to solve the problem. 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024D0E" w:rsidP="00D52A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</w:t>
            </w:r>
            <w:r w:rsidR="00D52A83" w:rsidRPr="00A4260D">
              <w:rPr>
                <w:sz w:val="18"/>
                <w:szCs w:val="18"/>
              </w:rPr>
              <w:t xml:space="preserve">xplanation shows substantial understanding of the mathematical concepts used to solve the problem. 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024D0E" w:rsidP="00D52A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</w:t>
            </w:r>
            <w:r w:rsidR="00D52A83" w:rsidRPr="00A4260D">
              <w:rPr>
                <w:sz w:val="18"/>
                <w:szCs w:val="18"/>
              </w:rPr>
              <w:t xml:space="preserve">xplanation shows some understanding of the mathematical concepts needed to solve the problem. 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024D0E" w:rsidP="00D52A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</w:t>
            </w:r>
            <w:r w:rsidR="00D52A83" w:rsidRPr="00A4260D">
              <w:rPr>
                <w:sz w:val="18"/>
                <w:szCs w:val="18"/>
              </w:rPr>
              <w:t xml:space="preserve">xplanation shows very limited understanding of the underlying concepts needed to solve the problem OR is not written. </w:t>
            </w:r>
          </w:p>
        </w:tc>
      </w:tr>
      <w:tr w:rsidR="00D52A83" w:rsidRPr="00240C93" w:rsidTr="005F5991">
        <w:trPr>
          <w:trHeight w:val="441"/>
          <w:tblCellSpacing w:w="0" w:type="dxa"/>
          <w:jc w:val="center"/>
        </w:trPr>
        <w:tc>
          <w:tcPr>
            <w:tcW w:w="2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240C93" w:rsidRDefault="00D52A83" w:rsidP="00D52A83">
            <w:r w:rsidRPr="00240C93">
              <w:rPr>
                <w:b/>
                <w:bCs/>
              </w:rPr>
              <w:t>Mathematical Reasoning</w:t>
            </w:r>
            <w:r w:rsidRPr="00240C93">
              <w:t xml:space="preserve"> 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>Uses complex and refined mathematical reasoning</w:t>
            </w:r>
            <w:r w:rsidR="00024D0E">
              <w:rPr>
                <w:sz w:val="18"/>
                <w:szCs w:val="18"/>
              </w:rPr>
              <w:t xml:space="preserve"> and notation</w:t>
            </w:r>
            <w:r w:rsidRPr="00A4260D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>Uses effective mathematical reasoning</w:t>
            </w:r>
            <w:r w:rsidR="00024D0E">
              <w:rPr>
                <w:sz w:val="18"/>
                <w:szCs w:val="18"/>
              </w:rPr>
              <w:t xml:space="preserve"> and notation.</w:t>
            </w:r>
            <w:r w:rsidRPr="00A4260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>Some evid</w:t>
            </w:r>
            <w:r w:rsidR="00024D0E">
              <w:rPr>
                <w:sz w:val="18"/>
                <w:szCs w:val="18"/>
              </w:rPr>
              <w:t>ence of mathematical reasoning and notation.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A4260D" w:rsidRDefault="00D52A83" w:rsidP="00D52A83">
            <w:pPr>
              <w:rPr>
                <w:sz w:val="18"/>
                <w:szCs w:val="18"/>
              </w:rPr>
            </w:pPr>
            <w:r w:rsidRPr="00A4260D">
              <w:rPr>
                <w:sz w:val="18"/>
                <w:szCs w:val="18"/>
              </w:rPr>
              <w:t>Little evidence of m</w:t>
            </w:r>
            <w:r w:rsidR="00024D0E">
              <w:rPr>
                <w:sz w:val="18"/>
                <w:szCs w:val="18"/>
              </w:rPr>
              <w:t>athematical reasoning and notation.</w:t>
            </w:r>
          </w:p>
        </w:tc>
      </w:tr>
      <w:tr w:rsidR="00D52A83" w:rsidRPr="00240C93" w:rsidTr="005F5991">
        <w:trPr>
          <w:trHeight w:val="436"/>
          <w:tblCellSpacing w:w="0" w:type="dxa"/>
          <w:jc w:val="center"/>
        </w:trPr>
        <w:tc>
          <w:tcPr>
            <w:tcW w:w="2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240C93" w:rsidRDefault="00D52A83" w:rsidP="00D52A83">
            <w:r>
              <w:rPr>
                <w:b/>
                <w:bCs/>
              </w:rPr>
              <w:t>Conclusions</w:t>
            </w:r>
            <w:r w:rsidRPr="00240C93">
              <w:t xml:space="preserve"> 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7207C0" w:rsidRDefault="00024D0E" w:rsidP="00D52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 c</w:t>
            </w:r>
            <w:r w:rsidR="00D52A83">
              <w:rPr>
                <w:sz w:val="16"/>
                <w:szCs w:val="16"/>
              </w:rPr>
              <w:t>onclusions are present and supported by data (examples/counter-examples; reasoning)</w:t>
            </w:r>
            <w:r w:rsidR="00D52A83" w:rsidRPr="007207C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7207C0" w:rsidRDefault="00024D0E" w:rsidP="00D52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 c</w:t>
            </w:r>
            <w:r w:rsidR="00D52A83">
              <w:rPr>
                <w:sz w:val="16"/>
                <w:szCs w:val="16"/>
              </w:rPr>
              <w:t>onclusions are present and supported by some data (examples/counter-examples; reasoning)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7207C0" w:rsidRDefault="00024D0E" w:rsidP="00D52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 c</w:t>
            </w:r>
            <w:r w:rsidR="00D52A83">
              <w:rPr>
                <w:sz w:val="16"/>
                <w:szCs w:val="16"/>
              </w:rPr>
              <w:t>onclusions are present but no data is given in support(examples/counter-examples; reasoning)</w:t>
            </w:r>
          </w:p>
        </w:tc>
        <w:tc>
          <w:tcPr>
            <w:tcW w:w="2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52A83" w:rsidRPr="007207C0" w:rsidRDefault="00D52A83" w:rsidP="00D52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conclusions or data given.</w:t>
            </w:r>
            <w:r w:rsidRPr="007207C0">
              <w:rPr>
                <w:sz w:val="16"/>
                <w:szCs w:val="16"/>
              </w:rPr>
              <w:t xml:space="preserve"> </w:t>
            </w:r>
          </w:p>
          <w:p w:rsidR="00D52A83" w:rsidRPr="007207C0" w:rsidRDefault="00D52A83" w:rsidP="00D52A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(examples/counter-examples; reasoning)</w:t>
            </w:r>
          </w:p>
        </w:tc>
      </w:tr>
    </w:tbl>
    <w:p w:rsidR="00D52A83" w:rsidRDefault="00D52A83" w:rsidP="00D52A83">
      <w:pPr>
        <w:jc w:val="both"/>
      </w:pPr>
    </w:p>
    <w:p w:rsidR="00D52A83" w:rsidRDefault="00D52A83"/>
    <w:p w:rsidR="00612C68" w:rsidRDefault="00612C68"/>
    <w:p w:rsidR="00612C68" w:rsidRDefault="00612C68"/>
    <w:sectPr w:rsidR="00612C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E7"/>
    <w:rsid w:val="00024D0E"/>
    <w:rsid w:val="000635E0"/>
    <w:rsid w:val="00513748"/>
    <w:rsid w:val="00552DE0"/>
    <w:rsid w:val="00554232"/>
    <w:rsid w:val="005F5991"/>
    <w:rsid w:val="00612C68"/>
    <w:rsid w:val="008F2C2E"/>
    <w:rsid w:val="00A12FED"/>
    <w:rsid w:val="00AE5FBB"/>
    <w:rsid w:val="00D110AB"/>
    <w:rsid w:val="00D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7E6D4-F9FA-447F-B8A3-5A487B12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0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Presentation Rubric  *</vt:lpstr>
    </vt:vector>
  </TitlesOfParts>
  <Company>Instep -- CET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Presentation Rubric  *</dc:title>
  <dc:subject/>
  <dc:creator>Deppa, Brant</dc:creator>
  <cp:keywords/>
  <cp:lastModifiedBy>Bergen, Silas R</cp:lastModifiedBy>
  <cp:revision>3</cp:revision>
  <cp:lastPrinted>2007-03-08T15:24:00Z</cp:lastPrinted>
  <dcterms:created xsi:type="dcterms:W3CDTF">2016-10-27T18:18:00Z</dcterms:created>
  <dcterms:modified xsi:type="dcterms:W3CDTF">2016-10-27T18:19:00Z</dcterms:modified>
</cp:coreProperties>
</file>