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F16EB" w14:textId="77777777" w:rsidR="00F97A59" w:rsidRDefault="00000000">
      <w:pPr>
        <w:jc w:val="center"/>
      </w:pPr>
      <w:r>
        <w:rPr>
          <w:b/>
          <w:color w:val="006600"/>
        </w:rPr>
        <w:t>الله سوريا حرية وبس</w:t>
      </w:r>
    </w:p>
    <w:p w14:paraId="739EF163" w14:textId="77777777" w:rsidR="00F97A59" w:rsidRDefault="00000000">
      <w:pPr>
        <w:jc w:val="center"/>
      </w:pPr>
      <w:r>
        <w:rPr>
          <w:i/>
        </w:rPr>
        <w:t>Allāh Sūriyā ḥurriyye w bass</w:t>
      </w:r>
    </w:p>
    <w:p w14:paraId="339F4FC3" w14:textId="77777777" w:rsidR="00F97A59" w:rsidRDefault="00000000" w:rsidP="009806D7">
      <w:pPr>
        <w:jc w:val="right"/>
      </w:pPr>
      <w:r>
        <w:t>الله سوريا حرية و بس</w:t>
      </w:r>
      <w:r>
        <w:br/>
        <w:t>الله الله سوريا حرية وبس</w:t>
      </w:r>
      <w:r>
        <w:br/>
        <w:t>من حوران هللت البشاير لعيونك يا شعب يا ثاير</w:t>
      </w:r>
      <w:r>
        <w:br/>
        <w:t>وين وين الشعب السوري وين ... من حمص الأبية و بانياس الحرية</w:t>
      </w:r>
      <w:r>
        <w:br/>
        <w:t>و الشام و اللاذقية الشعب كله ثاير</w:t>
      </w:r>
      <w:r>
        <w:br/>
        <w:t>الحرية مطلبنا طوارئ ما بدنا شبيحة قتلتنا و ما منعرف شو صاير</w:t>
      </w:r>
      <w:r>
        <w:br/>
        <w:t>وين وين وين الشعب السوري وين</w:t>
      </w:r>
      <w:r>
        <w:br/>
        <w:t>جينا جينا وجينا جبنا الشهيد وجينا</w:t>
      </w:r>
      <w:r>
        <w:br/>
        <w:t>الله سوريا حرية وبس</w:t>
      </w:r>
      <w:r>
        <w:br/>
        <w:t>الله الله سوريا حرية وبس</w:t>
      </w:r>
      <w:r>
        <w:br/>
        <w:t>حلب يا أم الأبطال بعدك عن اخوانك طال</w:t>
      </w:r>
      <w:r>
        <w:br/>
        <w:t>الثورة من دونك محال يا شهباء الاصايل</w:t>
      </w:r>
      <w:r>
        <w:br/>
        <w:t>وين وين وين الشعب السوري وين</w:t>
      </w:r>
      <w:r>
        <w:br/>
        <w:t>الله الله سوريا حرية وبس</w:t>
      </w:r>
    </w:p>
    <w:p w14:paraId="6425B65F" w14:textId="77777777" w:rsidR="009806D7" w:rsidRDefault="009806D7" w:rsidP="009806D7">
      <w:pPr>
        <w:jc w:val="center"/>
        <w:rPr>
          <w:color w:val="4F6228" w:themeColor="accent3" w:themeShade="80"/>
          <w:rtl/>
        </w:rPr>
      </w:pPr>
    </w:p>
    <w:p w14:paraId="3F682D40" w14:textId="77777777" w:rsidR="009806D7" w:rsidRDefault="009806D7" w:rsidP="009806D7">
      <w:pPr>
        <w:jc w:val="center"/>
        <w:rPr>
          <w:color w:val="4F6228" w:themeColor="accent3" w:themeShade="80"/>
          <w:rtl/>
        </w:rPr>
      </w:pPr>
    </w:p>
    <w:p w14:paraId="0CEA7B8E" w14:textId="77777777" w:rsidR="009806D7" w:rsidRDefault="009806D7" w:rsidP="009806D7">
      <w:pPr>
        <w:jc w:val="center"/>
        <w:rPr>
          <w:color w:val="4F6228" w:themeColor="accent3" w:themeShade="80"/>
          <w:rtl/>
        </w:rPr>
      </w:pPr>
    </w:p>
    <w:p w14:paraId="01C3BBCB" w14:textId="3E085A98" w:rsidR="00F97A59" w:rsidRDefault="00000000" w:rsidP="009806D7">
      <w:pPr>
        <w:jc w:val="center"/>
      </w:pPr>
      <w:proofErr w:type="spellStart"/>
      <w:r w:rsidRPr="009806D7">
        <w:rPr>
          <w:color w:val="4F6228" w:themeColor="accent3" w:themeShade="80"/>
        </w:rPr>
        <w:t>Métadonnées</w:t>
      </w:r>
      <w:proofErr w:type="spellEnd"/>
      <w:r>
        <w:br/>
      </w:r>
      <w:r>
        <w:br/>
      </w:r>
      <w:proofErr w:type="gramStart"/>
      <w:r>
        <w:t>Type :</w:t>
      </w:r>
      <w:proofErr w:type="gramEnd"/>
      <w:r>
        <w:t xml:space="preserve"> Hymne de la révolution</w:t>
      </w:r>
      <w:r>
        <w:br/>
      </w:r>
      <w:proofErr w:type="gramStart"/>
      <w:r>
        <w:t>Genre :</w:t>
      </w:r>
      <w:proofErr w:type="gramEnd"/>
      <w:r>
        <w:t xml:space="preserve"> Politique, mobilisateur</w:t>
      </w:r>
      <w:r>
        <w:br/>
      </w:r>
      <w:proofErr w:type="gramStart"/>
      <w:r>
        <w:t>Date :</w:t>
      </w:r>
      <w:proofErr w:type="gramEnd"/>
      <w:r>
        <w:t xml:space="preserve"> 2011</w:t>
      </w:r>
      <w:r>
        <w:br/>
      </w:r>
      <w:proofErr w:type="gramStart"/>
      <w:r>
        <w:t>Lieu :</w:t>
      </w:r>
      <w:proofErr w:type="gramEnd"/>
      <w:r>
        <w:t xml:space="preserve"> Syrie (régions multiples)</w:t>
      </w:r>
      <w:r>
        <w:br/>
      </w:r>
      <w:proofErr w:type="gramStart"/>
      <w:r>
        <w:t>Interprète :</w:t>
      </w:r>
      <w:proofErr w:type="gramEnd"/>
      <w:r>
        <w:t xml:space="preserve"> Anonyme</w:t>
      </w:r>
      <w:r>
        <w:br/>
      </w:r>
      <w:proofErr w:type="gramStart"/>
      <w:r>
        <w:t>Thématique :</w:t>
      </w:r>
      <w:proofErr w:type="gramEnd"/>
      <w:r>
        <w:t xml:space="preserve"> Liberté, soulèvement national, unité populaire</w:t>
      </w:r>
      <w:r>
        <w:br/>
        <w:t>Mots-</w:t>
      </w:r>
      <w:proofErr w:type="gramStart"/>
      <w:r>
        <w:t>clés :</w:t>
      </w:r>
      <w:proofErr w:type="gramEnd"/>
      <w:r>
        <w:t xml:space="preserve"> حرية, سوريا, حوران, حمص, حلب, الشهداء</w:t>
      </w:r>
      <w:r>
        <w:br/>
      </w:r>
      <w:proofErr w:type="gramStart"/>
      <w:r>
        <w:t>Contexte :</w:t>
      </w:r>
      <w:proofErr w:type="gramEnd"/>
      <w:r>
        <w:t xml:space="preserve"> Ce chant emblématique </w:t>
      </w:r>
      <w:proofErr w:type="gramStart"/>
      <w:r>
        <w:t>a</w:t>
      </w:r>
      <w:proofErr w:type="gramEnd"/>
      <w:r>
        <w:t xml:space="preserve"> accompagné les premières manifestations en Syrie. Il répète un slogan devenu universel — « الله، سوريا، حرية، وبس » — en appelant à l’unité des régions et à la continuité de la lutte pour la liberté.</w:t>
      </w:r>
      <w:r>
        <w:br/>
        <w:t xml:space="preserve">Source : </w:t>
      </w:r>
      <w:hyperlink r:id="rId6" w:history="1">
        <w:r w:rsidRPr="009806D7">
          <w:rPr>
            <w:rStyle w:val="Lienhypertexte"/>
          </w:rPr>
          <w:t>https://syrianmemory.org/archive/songs/5f3a6c78a81c8800018c1e80</w:t>
        </w:r>
      </w:hyperlink>
    </w:p>
    <w:sectPr w:rsidR="00F97A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0598358">
    <w:abstractNumId w:val="8"/>
  </w:num>
  <w:num w:numId="2" w16cid:durableId="614403925">
    <w:abstractNumId w:val="6"/>
  </w:num>
  <w:num w:numId="3" w16cid:durableId="311764081">
    <w:abstractNumId w:val="5"/>
  </w:num>
  <w:num w:numId="4" w16cid:durableId="58555924">
    <w:abstractNumId w:val="4"/>
  </w:num>
  <w:num w:numId="5" w16cid:durableId="919485879">
    <w:abstractNumId w:val="7"/>
  </w:num>
  <w:num w:numId="6" w16cid:durableId="331030946">
    <w:abstractNumId w:val="3"/>
  </w:num>
  <w:num w:numId="7" w16cid:durableId="1743064793">
    <w:abstractNumId w:val="2"/>
  </w:num>
  <w:num w:numId="8" w16cid:durableId="1232615042">
    <w:abstractNumId w:val="1"/>
  </w:num>
  <w:num w:numId="9" w16cid:durableId="44927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806D7"/>
    <w:rsid w:val="00A6029E"/>
    <w:rsid w:val="00AA1D8D"/>
    <w:rsid w:val="00B47730"/>
    <w:rsid w:val="00CB0664"/>
    <w:rsid w:val="00F97A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F51F57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9806D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0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3a6c78a81c8800018c1e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2025-06-05T15:53:00Z</dcterms:created>
  <dcterms:modified xsi:type="dcterms:W3CDTF">2025-06-05T15:53:00Z</dcterms:modified>
  <cp:category/>
</cp:coreProperties>
</file>