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BD17" w14:textId="77777777" w:rsidR="00A83295" w:rsidRDefault="00000000">
      <w:pPr>
        <w:jc w:val="center"/>
      </w:pPr>
      <w:r>
        <w:rPr>
          <w:b/>
          <w:color w:val="006600"/>
        </w:rPr>
        <w:t>شدوا الهمة</w:t>
      </w:r>
    </w:p>
    <w:p w14:paraId="68AEFB09" w14:textId="77777777" w:rsidR="00A83295" w:rsidRDefault="00000000">
      <w:pPr>
        <w:jc w:val="center"/>
      </w:pPr>
      <w:r>
        <w:rPr>
          <w:i/>
        </w:rPr>
        <w:t>Shiddū al-himme</w:t>
      </w:r>
    </w:p>
    <w:p w14:paraId="1BE186C0" w14:textId="77777777" w:rsidR="00A83295" w:rsidRDefault="00000000" w:rsidP="004D7168">
      <w:pPr>
        <w:jc w:val="right"/>
        <w:rPr>
          <w:rtl/>
        </w:rPr>
      </w:pPr>
      <w:r>
        <w:t>شدو الهمة , الهمة قوية , ثورة بتنده ع الحرية , يا سوريي هيلا هيلا , هيلا هيلا</w:t>
      </w:r>
      <w:r>
        <w:br/>
        <w:t>دم الشهدا اغلى راية , يا سوري اصرخ بـ العالي , يا وَطنا ,هيلا هيلا , هيلا هيلا</w:t>
      </w:r>
      <w:r>
        <w:br/>
        <w:t>بديت ثورتنا من درعا و نتظاهر كل يوم و جمعة , يا حوراني هيلا هيلا , هيلا هيلا</w:t>
      </w:r>
      <w:r>
        <w:br/>
        <w:t>ميدان و كل ريف الشام , شامينا ما رح تنضام , يا شـــاميّة هيلا هيلا , هيلا هيلا</w:t>
      </w:r>
      <w:r>
        <w:br/>
        <w:t>شدو الهمة , الهمة قوية , ثورة بتنده ع الحرية , يا سوريي هيلا هيلا , هيلا هيلا</w:t>
      </w:r>
      <w:r>
        <w:br/>
        <w:t>ديرية و فزعه يا رجــال , يا محلا فرات البوكمال , يا جزيرتنا هيلا هيلا , هيلا هيلا</w:t>
      </w:r>
      <w:r>
        <w:br/>
        <w:t>ثوره وحده تلف بلادي , و الكُردي ينادي آزادي , يا قامشلو هيلا هيلا , هيلا هيلا</w:t>
      </w:r>
      <w:r>
        <w:br/>
        <w:t>شدو الهمة , الهمة قوية , ثورة بتنده ع الحرية , يا سوريي هيلا هيلا , هيلا هيلا</w:t>
      </w:r>
      <w:r>
        <w:br/>
        <w:t>ريفك ينده ع المدينة , يا حلبي حريتك زينه , يا حلبية هيلا هيلا , هيلا هيلا</w:t>
      </w:r>
      <w:r>
        <w:br/>
        <w:t>جسرك , جبلك و المعرّه , حرة يا ادلب يا خضرا , و ع الحرية هيلا هيلا , هيلا هيلا</w:t>
      </w:r>
      <w:r>
        <w:br/>
        <w:t>شدو الهمة , الهمة قوية , ثورة بتنده ع الحرية , يا سوريي هيلا هيلا , هيلا هيلا</w:t>
      </w:r>
      <w:r>
        <w:br/>
        <w:t>لاذقيه موجك عم يحلى بانياس و طرطوس و جبله , يا بحارة هيلا هيلا , هيلا هيلا</w:t>
      </w:r>
      <w:r>
        <w:br/>
        <w:t>إم الشهدآ و المآسي ساحتها تزغرد ع العاصي , يا حمويــة هيلا هيلا , هيلا هيلا</w:t>
      </w:r>
      <w:r>
        <w:br/>
        <w:t>شدو الهمة , الهمة قوية , ثورة بتنده ع الحرية , يا سوريي هيلا هيلا , هيلا هيلا</w:t>
      </w:r>
      <w:r>
        <w:br/>
        <w:t>اسمك نجم الثورة صاير ارفع راسك حمصي و ثائر , ع الحرية هيلا هيلا , هيلا هيلا</w:t>
      </w:r>
      <w:r>
        <w:br/>
        <w:t>من حمص و عاصمة الثورة رح تبقي يا عدية حرة , يا حمصية هيلا هيلا , هيلا هيلا</w:t>
      </w:r>
      <w:r>
        <w:br/>
        <w:t xml:space="preserve">شدو الهمة , الهمة قوية , ثورة بتنده ع الحرية , يا سوريي هيلا </w:t>
      </w:r>
      <w:proofErr w:type="spellStart"/>
      <w:r>
        <w:t>هيلا</w:t>
      </w:r>
      <w:proofErr w:type="spellEnd"/>
      <w:r>
        <w:t xml:space="preserve"> , </w:t>
      </w:r>
      <w:proofErr w:type="spellStart"/>
      <w:r>
        <w:t>هيلا</w:t>
      </w:r>
      <w:proofErr w:type="spellEnd"/>
      <w:r>
        <w:t xml:space="preserve"> </w:t>
      </w:r>
      <w:proofErr w:type="spellStart"/>
      <w:r>
        <w:t>هيلا</w:t>
      </w:r>
      <w:proofErr w:type="spellEnd"/>
    </w:p>
    <w:p w14:paraId="73AAD4B7" w14:textId="77777777" w:rsidR="004D7168" w:rsidRDefault="004D7168" w:rsidP="004D7168">
      <w:pPr>
        <w:jc w:val="right"/>
      </w:pPr>
    </w:p>
    <w:p w14:paraId="35FB3E9B" w14:textId="08FEFB3A" w:rsidR="00A83295" w:rsidRDefault="00000000" w:rsidP="004D7168">
      <w:pPr>
        <w:jc w:val="center"/>
      </w:pPr>
      <w:r w:rsidRPr="004D7168">
        <w:rPr>
          <w:color w:val="4F6228" w:themeColor="accent3" w:themeShade="80"/>
        </w:rPr>
        <w:t>Métadonnées</w:t>
      </w:r>
      <w:r>
        <w:br/>
      </w:r>
      <w:r>
        <w:br/>
        <w:t>Type : Chant de mobilisation nationale</w:t>
      </w:r>
      <w:r>
        <w:br/>
        <w:t>Genre : Populaire, fédérateur</w:t>
      </w:r>
      <w:r>
        <w:br/>
        <w:t>Date : 2012</w:t>
      </w:r>
      <w:r>
        <w:br/>
        <w:t>Lieu : Syrie (multi-régional)</w:t>
      </w:r>
      <w:r>
        <w:br/>
        <w:t>Interprète : Anonyme</w:t>
      </w:r>
      <w:r>
        <w:br/>
        <w:t>Thématique : Unité nationale, fierté régionale, appel à la liberté</w:t>
      </w:r>
      <w:r>
        <w:br/>
        <w:t>Mots-clés : حرية, الثورة, درعا, الشام, حلب, حمص, قامشلو</w:t>
      </w:r>
      <w:r>
        <w:br/>
        <w:t xml:space="preserve">Contexte : Ce chant rassemble les différentes régions syriennes dans un cri commun pour la liberté. </w:t>
      </w:r>
      <w:r w:rsidRPr="004D7168">
        <w:rPr>
          <w:lang w:val="fr-FR"/>
        </w:rPr>
        <w:t>Il adopte une structure rythmique et répétitive, propice aux manifestations collectives, et célèbre la diversité et l’unité du peuple syrien.</w:t>
      </w:r>
      <w:r w:rsidRPr="004D7168">
        <w:rPr>
          <w:lang w:val="fr-FR"/>
        </w:rPr>
        <w:br/>
      </w:r>
      <w:r>
        <w:t xml:space="preserve">Source : </w:t>
      </w:r>
      <w:hyperlink r:id="rId6" w:history="1">
        <w:r w:rsidRPr="004D7168">
          <w:rPr>
            <w:rStyle w:val="Lienhypertexte"/>
          </w:rPr>
          <w:t>https://syrianmemory.org/archive/songs/5f313bf9dbfe66000127b724</w:t>
        </w:r>
      </w:hyperlink>
    </w:p>
    <w:sectPr w:rsidR="00A83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612785">
    <w:abstractNumId w:val="8"/>
  </w:num>
  <w:num w:numId="2" w16cid:durableId="381758172">
    <w:abstractNumId w:val="6"/>
  </w:num>
  <w:num w:numId="3" w16cid:durableId="125784023">
    <w:abstractNumId w:val="5"/>
  </w:num>
  <w:num w:numId="4" w16cid:durableId="307785256">
    <w:abstractNumId w:val="4"/>
  </w:num>
  <w:num w:numId="5" w16cid:durableId="889413732">
    <w:abstractNumId w:val="7"/>
  </w:num>
  <w:num w:numId="6" w16cid:durableId="1052576627">
    <w:abstractNumId w:val="3"/>
  </w:num>
  <w:num w:numId="7" w16cid:durableId="316960991">
    <w:abstractNumId w:val="2"/>
  </w:num>
  <w:num w:numId="8" w16cid:durableId="179122064">
    <w:abstractNumId w:val="1"/>
  </w:num>
  <w:num w:numId="9" w16cid:durableId="165560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7168"/>
    <w:rsid w:val="00A6029E"/>
    <w:rsid w:val="00A832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E3D41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4D716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13bf9dbfe66000127b7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2025-06-05T17:06:00Z</dcterms:created>
  <dcterms:modified xsi:type="dcterms:W3CDTF">2025-06-05T17:06:00Z</dcterms:modified>
  <cp:category/>
</cp:coreProperties>
</file>