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440"/>
        <w:tblW w:w="53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3337"/>
        <w:gridCol w:w="1452"/>
        <w:gridCol w:w="5251"/>
      </w:tblGrid>
      <w:tr w:rsidR="0008579A" w:rsidRPr="007C12A4" w14:paraId="05CE67F0" w14:textId="77777777" w:rsidTr="00E746A3">
        <w:trPr>
          <w:trHeight w:val="278"/>
        </w:trPr>
        <w:tc>
          <w:tcPr>
            <w:tcW w:w="2469" w:type="pct"/>
            <w:gridSpan w:val="3"/>
            <w:shd w:val="clear" w:color="auto" w:fill="auto"/>
            <w:noWrap/>
            <w:vAlign w:val="center"/>
          </w:tcPr>
          <w:p w14:paraId="05CE67EE" w14:textId="0CBE8F18" w:rsidR="0008579A" w:rsidRPr="00DB65F0" w:rsidRDefault="005552FA" w:rsidP="005552FA">
            <w:pPr>
              <w:spacing w:after="0" w:line="240" w:lineRule="auto"/>
              <w:rPr>
                <w:b/>
                <w:bCs/>
                <w:lang w:eastAsia="zh-CN"/>
              </w:rPr>
            </w:pPr>
            <w:r>
              <w:rPr>
                <w:b/>
                <w:bCs/>
                <w:lang w:eastAsia="zh-CN"/>
              </w:rPr>
              <w:t xml:space="preserve">Sell </w:t>
            </w:r>
            <w:r w:rsidRPr="007A3597">
              <w:rPr>
                <w:b/>
                <w:bCs/>
                <w:lang w:eastAsia="zh-CN"/>
              </w:rPr>
              <w:t>:</w:t>
            </w:r>
            <w:r w:rsidR="007A3597" w:rsidRPr="007A3597">
              <w:rPr>
                <w:b/>
                <w:bCs/>
                <w:lang w:eastAsia="zh-CN"/>
              </w:rPr>
              <w:t>POLARIS</w:t>
            </w:r>
          </w:p>
        </w:tc>
        <w:tc>
          <w:tcPr>
            <w:tcW w:w="2531" w:type="pct"/>
            <w:shd w:val="clear" w:color="auto" w:fill="auto"/>
            <w:noWrap/>
            <w:vAlign w:val="center"/>
          </w:tcPr>
          <w:p w14:paraId="05CE67EF" w14:textId="3F14A067" w:rsidR="0008579A" w:rsidRPr="001E3D2B" w:rsidRDefault="0041014E" w:rsidP="00282EB3">
            <w:pPr>
              <w:spacing w:after="0" w:line="240" w:lineRule="auto"/>
              <w:jc w:val="lowKashida"/>
              <w:rPr>
                <w:rFonts w:asciiTheme="majorHAnsi" w:eastAsia="Times New Roman" w:hAnsiTheme="majorHAnsi" w:cstheme="majorHAnsi"/>
                <w:b/>
                <w:bCs/>
                <w:sz w:val="18"/>
                <w:szCs w:val="18"/>
              </w:rPr>
            </w:pPr>
            <w:r>
              <w:rPr>
                <w:rFonts w:asciiTheme="majorHAnsi" w:eastAsia="Times New Roman" w:hAnsiTheme="majorHAnsi" w:cstheme="majorHAnsi"/>
                <w:b/>
                <w:bCs/>
                <w:sz w:val="18"/>
                <w:szCs w:val="18"/>
                <w:lang w:val="en-US"/>
              </w:rPr>
              <w:t xml:space="preserve">Al </w:t>
            </w:r>
            <w:r w:rsidR="00492F54" w:rsidRPr="001E3D2B">
              <w:rPr>
                <w:rFonts w:asciiTheme="majorHAnsi" w:eastAsia="Times New Roman" w:hAnsiTheme="majorHAnsi" w:cstheme="majorHAnsi"/>
                <w:b/>
                <w:bCs/>
                <w:sz w:val="18"/>
                <w:szCs w:val="18"/>
              </w:rPr>
              <w:t xml:space="preserve">ALBAB COMPANY FOR GENERAL </w:t>
            </w:r>
            <w:r w:rsidR="00853DEB" w:rsidRPr="001E3D2B">
              <w:rPr>
                <w:rFonts w:asciiTheme="majorHAnsi" w:eastAsia="Times New Roman" w:hAnsiTheme="majorHAnsi" w:cstheme="majorHAnsi"/>
                <w:b/>
                <w:bCs/>
                <w:sz w:val="18"/>
                <w:szCs w:val="18"/>
              </w:rPr>
              <w:t>CONTRACTING LTD</w:t>
            </w:r>
          </w:p>
        </w:tc>
      </w:tr>
      <w:tr w:rsidR="00853DEB" w:rsidRPr="005F1465" w14:paraId="05CE67F9" w14:textId="77777777" w:rsidTr="005245F8">
        <w:trPr>
          <w:trHeight w:val="268"/>
        </w:trPr>
        <w:tc>
          <w:tcPr>
            <w:tcW w:w="279" w:type="pct"/>
            <w:shd w:val="clear" w:color="auto" w:fill="auto"/>
            <w:noWrap/>
            <w:vAlign w:val="center"/>
          </w:tcPr>
          <w:p w14:paraId="05CE67F1" w14:textId="77777777" w:rsidR="0008579A" w:rsidRPr="007C12A4" w:rsidRDefault="00492F54" w:rsidP="00282EB3">
            <w:pPr>
              <w:pStyle w:val="NoSpacing"/>
              <w:jc w:val="lowKashida"/>
              <w:rPr>
                <w:rFonts w:asciiTheme="majorHAnsi" w:hAnsiTheme="majorHAnsi" w:cstheme="majorHAnsi"/>
                <w:sz w:val="18"/>
                <w:szCs w:val="18"/>
              </w:rPr>
            </w:pPr>
            <w:r w:rsidRPr="007C12A4">
              <w:rPr>
                <w:rFonts w:asciiTheme="majorHAnsi" w:hAnsiTheme="majorHAnsi" w:cstheme="majorHAnsi"/>
                <w:sz w:val="18"/>
                <w:szCs w:val="18"/>
              </w:rPr>
              <w:t>Attn:</w:t>
            </w:r>
          </w:p>
        </w:tc>
        <w:tc>
          <w:tcPr>
            <w:tcW w:w="1391" w:type="pct"/>
            <w:shd w:val="clear" w:color="auto" w:fill="auto"/>
            <w:noWrap/>
            <w:vAlign w:val="center"/>
          </w:tcPr>
          <w:p w14:paraId="05CE67F4" w14:textId="30F05277" w:rsidR="0008579A" w:rsidRPr="007A3597" w:rsidRDefault="007A3597" w:rsidP="00823FD8">
            <w:pPr>
              <w:spacing w:line="240" w:lineRule="auto"/>
              <w:jc w:val="lowKashida"/>
              <w:rPr>
                <w:rFonts w:asciiTheme="minorBidi" w:eastAsiaTheme="minorHAnsi" w:hAnsiTheme="minorBidi"/>
                <w:color w:val="7A8599"/>
                <w:sz w:val="18"/>
                <w:szCs w:val="18"/>
                <w:lang w:val="en-IN" w:eastAsia="en-US"/>
              </w:rPr>
            </w:pPr>
            <w:r w:rsidRPr="007A3597">
              <w:rPr>
                <w:rFonts w:asciiTheme="minorBidi" w:hAnsiTheme="minorBidi"/>
                <w:sz w:val="18"/>
                <w:szCs w:val="18"/>
              </w:rPr>
              <w:t>IRAQ – BAGHDAD – JURF AL NADAF</w:t>
            </w:r>
            <w:r w:rsidRPr="007A3597">
              <w:rPr>
                <w:rFonts w:asciiTheme="minorBidi" w:hAnsiTheme="minorBidi"/>
                <w:sz w:val="18"/>
                <w:szCs w:val="18"/>
              </w:rPr>
              <w:br/>
              <w:t>POLARISSTEEL100@GMAIL.COM</w:t>
            </w:r>
            <w:r w:rsidRPr="007A3597">
              <w:rPr>
                <w:rFonts w:asciiTheme="minorBidi" w:hAnsiTheme="minorBidi"/>
                <w:sz w:val="18"/>
                <w:szCs w:val="18"/>
              </w:rPr>
              <w:br/>
              <w:t>+9647702785648</w:t>
            </w:r>
            <w:r w:rsidRPr="007A3597">
              <w:rPr>
                <w:rFonts w:asciiTheme="minorBidi" w:hAnsiTheme="minorBidi"/>
                <w:sz w:val="18"/>
                <w:szCs w:val="18"/>
              </w:rPr>
              <w:br/>
              <w:t>OMER ALI</w:t>
            </w:r>
          </w:p>
        </w:tc>
        <w:tc>
          <w:tcPr>
            <w:tcW w:w="800" w:type="pct"/>
            <w:shd w:val="clear" w:color="auto" w:fill="auto"/>
            <w:noWrap/>
            <w:vAlign w:val="center"/>
          </w:tcPr>
          <w:p w14:paraId="05CE67F5" w14:textId="77777777" w:rsidR="0008579A" w:rsidRPr="007C12A4" w:rsidRDefault="00492F54" w:rsidP="00282EB3">
            <w:pPr>
              <w:pStyle w:val="NoSpacing"/>
              <w:jc w:val="lowKashida"/>
              <w:rPr>
                <w:rFonts w:asciiTheme="majorHAnsi" w:hAnsiTheme="majorHAnsi" w:cstheme="majorHAnsi"/>
                <w:sz w:val="18"/>
                <w:szCs w:val="18"/>
              </w:rPr>
            </w:pPr>
            <w:r w:rsidRPr="007C12A4">
              <w:rPr>
                <w:rFonts w:asciiTheme="majorHAnsi" w:hAnsiTheme="majorHAnsi" w:cstheme="majorHAnsi"/>
                <w:sz w:val="18"/>
                <w:szCs w:val="18"/>
              </w:rPr>
              <w:t>Offer: By Email</w:t>
            </w:r>
          </w:p>
        </w:tc>
        <w:tc>
          <w:tcPr>
            <w:tcW w:w="2531" w:type="pct"/>
            <w:shd w:val="clear" w:color="auto" w:fill="auto"/>
            <w:vAlign w:val="center"/>
          </w:tcPr>
          <w:p w14:paraId="05CE67F6" w14:textId="77777777" w:rsidR="00282EB3" w:rsidRPr="007C12A4" w:rsidRDefault="00282EB3" w:rsidP="00282EB3">
            <w:pPr>
              <w:spacing w:after="0" w:line="240" w:lineRule="auto"/>
              <w:jc w:val="lowKashida"/>
              <w:rPr>
                <w:rFonts w:asciiTheme="majorHAnsi" w:eastAsia="Times New Roman" w:hAnsiTheme="majorHAnsi" w:cstheme="majorHAnsi"/>
                <w:sz w:val="18"/>
                <w:szCs w:val="18"/>
              </w:rPr>
            </w:pPr>
            <w:r>
              <w:rPr>
                <w:rFonts w:asciiTheme="majorHAnsi" w:eastAsia="Times New Roman" w:hAnsiTheme="majorHAnsi" w:cstheme="majorHAnsi"/>
                <w:sz w:val="18"/>
                <w:szCs w:val="18"/>
              </w:rPr>
              <w:t>Mr Ammar J.</w:t>
            </w:r>
          </w:p>
          <w:p w14:paraId="05CE67F7" w14:textId="77777777" w:rsidR="00282EB3" w:rsidRPr="007C12A4" w:rsidRDefault="00282EB3" w:rsidP="00282EB3">
            <w:pPr>
              <w:autoSpaceDE w:val="0"/>
              <w:autoSpaceDN w:val="0"/>
              <w:adjustRightInd w:val="0"/>
              <w:spacing w:after="0" w:line="240" w:lineRule="auto"/>
              <w:jc w:val="lowKashida"/>
              <w:rPr>
                <w:rFonts w:asciiTheme="majorHAnsi" w:hAnsiTheme="majorHAnsi" w:cstheme="majorHAnsi"/>
                <w:color w:val="000000"/>
                <w:sz w:val="18"/>
                <w:szCs w:val="18"/>
              </w:rPr>
            </w:pPr>
            <w:r w:rsidRPr="007C12A4">
              <w:rPr>
                <w:rFonts w:asciiTheme="majorHAnsi" w:hAnsiTheme="majorHAnsi" w:cstheme="majorHAnsi"/>
                <w:color w:val="000000"/>
                <w:sz w:val="18"/>
                <w:szCs w:val="18"/>
              </w:rPr>
              <w:t>Tel: +964 7704007200</w:t>
            </w:r>
          </w:p>
          <w:p w14:paraId="05CE67F8" w14:textId="1A2E8010" w:rsidR="00BE47C6" w:rsidRPr="00BE47C6" w:rsidRDefault="00282EB3" w:rsidP="005E5C1B">
            <w:pPr>
              <w:autoSpaceDE w:val="0"/>
              <w:autoSpaceDN w:val="0"/>
              <w:adjustRightInd w:val="0"/>
              <w:spacing w:after="0" w:line="240" w:lineRule="auto"/>
              <w:jc w:val="lowKashida"/>
              <w:rPr>
                <w:rFonts w:asciiTheme="majorHAnsi" w:hAnsiTheme="majorHAnsi" w:cstheme="majorHAnsi"/>
                <w:color w:val="5F5F5F" w:themeColor="hyperlink"/>
                <w:sz w:val="18"/>
                <w:szCs w:val="18"/>
                <w:u w:val="single"/>
                <w:lang w:val="pl-PL"/>
              </w:rPr>
            </w:pPr>
            <w:r w:rsidRPr="007C12A4">
              <w:rPr>
                <w:rFonts w:asciiTheme="majorHAnsi" w:hAnsiTheme="majorHAnsi" w:cstheme="majorHAnsi"/>
                <w:color w:val="000000"/>
                <w:sz w:val="18"/>
                <w:szCs w:val="18"/>
              </w:rPr>
              <w:t>E-mail:</w:t>
            </w:r>
            <w:r w:rsidR="00D43CE8">
              <w:rPr>
                <w:rFonts w:asciiTheme="majorHAnsi" w:hAnsiTheme="majorHAnsi" w:cstheme="majorHAnsi"/>
                <w:color w:val="000000"/>
                <w:sz w:val="18"/>
                <w:szCs w:val="18"/>
              </w:rPr>
              <w:t xml:space="preserve"> </w:t>
            </w:r>
            <w:hyperlink r:id="rId9" w:history="1">
              <w:r w:rsidR="00D43CE8" w:rsidRPr="00BD2811">
                <w:rPr>
                  <w:rStyle w:val="Hyperlink"/>
                  <w:rFonts w:asciiTheme="majorHAnsi" w:hAnsiTheme="majorHAnsi" w:cstheme="majorHAnsi"/>
                  <w:sz w:val="18"/>
                  <w:szCs w:val="18"/>
                </w:rPr>
                <w:t>info@albab.com.iq</w:t>
              </w:r>
            </w:hyperlink>
            <w:r w:rsidR="00BE0E25">
              <w:rPr>
                <w:rStyle w:val="Hyperlink"/>
                <w:rFonts w:asciiTheme="majorHAnsi" w:hAnsiTheme="majorHAnsi" w:cstheme="majorHAnsi"/>
                <w:sz w:val="18"/>
                <w:szCs w:val="18"/>
              </w:rPr>
              <w:t>:</w:t>
            </w:r>
            <w:r w:rsidR="00D43CE8">
              <w:rPr>
                <w:rStyle w:val="Hyperlink"/>
                <w:rFonts w:asciiTheme="majorHAnsi" w:hAnsiTheme="majorHAnsi" w:cstheme="majorHAnsi"/>
                <w:sz w:val="18"/>
                <w:szCs w:val="18"/>
              </w:rPr>
              <w:t xml:space="preserve"> </w:t>
            </w:r>
            <w:hyperlink r:id="rId10" w:history="1">
              <w:r w:rsidR="00D43CE8" w:rsidRPr="00BD2811">
                <w:rPr>
                  <w:rStyle w:val="Hyperlink"/>
                  <w:rFonts w:asciiTheme="majorHAnsi" w:hAnsiTheme="majorHAnsi" w:cstheme="majorHAnsi"/>
                  <w:sz w:val="18"/>
                  <w:szCs w:val="18"/>
                  <w:lang w:val="pl-PL"/>
                </w:rPr>
                <w:t>cfo@albab.com.iq</w:t>
              </w:r>
            </w:hyperlink>
            <w:r w:rsidR="00BE47C6">
              <w:rPr>
                <w:rStyle w:val="Hyperlink"/>
                <w:rFonts w:asciiTheme="majorHAnsi" w:hAnsiTheme="majorHAnsi" w:cstheme="majorHAnsi"/>
                <w:sz w:val="18"/>
                <w:szCs w:val="18"/>
                <w:lang w:val="pl-PL"/>
              </w:rPr>
              <w:t>;</w:t>
            </w:r>
            <w:r w:rsidR="00BE47C6" w:rsidRPr="005F1465">
              <w:rPr>
                <w:rStyle w:val="Hyperlink"/>
                <w:rFonts w:asciiTheme="majorHAnsi" w:hAnsiTheme="majorHAnsi" w:cstheme="majorHAnsi"/>
                <w:sz w:val="18"/>
                <w:szCs w:val="18"/>
              </w:rPr>
              <w:t>log@albab.com.iq</w:t>
            </w:r>
          </w:p>
        </w:tc>
      </w:tr>
    </w:tbl>
    <w:p w14:paraId="05CE67FA" w14:textId="77777777" w:rsidR="000E5497" w:rsidRPr="005F1465" w:rsidRDefault="000E5497" w:rsidP="00A217D6">
      <w:pPr>
        <w:spacing w:after="0" w:line="240" w:lineRule="auto"/>
        <w:jc w:val="lowKashida"/>
        <w:rPr>
          <w:rFonts w:asciiTheme="majorHAnsi" w:hAnsiTheme="majorHAnsi" w:cstheme="majorHAnsi"/>
          <w:b/>
          <w:bCs/>
          <w:sz w:val="18"/>
          <w:szCs w:val="18"/>
          <w:lang w:val="pl-PL"/>
        </w:rPr>
      </w:pPr>
    </w:p>
    <w:p w14:paraId="05CE67FB" w14:textId="77777777" w:rsidR="003A40EE" w:rsidRPr="005F1465" w:rsidRDefault="003A40EE" w:rsidP="00A217D6">
      <w:pPr>
        <w:spacing w:after="0" w:line="240" w:lineRule="auto"/>
        <w:jc w:val="lowKashida"/>
        <w:rPr>
          <w:rFonts w:asciiTheme="majorHAnsi" w:hAnsiTheme="majorHAnsi" w:cstheme="majorHAnsi"/>
          <w:b/>
          <w:bCs/>
          <w:sz w:val="18"/>
          <w:szCs w:val="18"/>
          <w:lang w:val="pl-PL"/>
        </w:rPr>
      </w:pPr>
    </w:p>
    <w:p w14:paraId="6E80F608" w14:textId="77777777" w:rsidR="00A2458E" w:rsidRDefault="00A2458E" w:rsidP="00A217D6">
      <w:pPr>
        <w:spacing w:after="0" w:line="240" w:lineRule="auto"/>
        <w:jc w:val="lowKashida"/>
        <w:rPr>
          <w:rFonts w:asciiTheme="majorHAnsi" w:hAnsiTheme="majorHAnsi" w:cstheme="majorHAnsi"/>
          <w:b/>
          <w:bCs/>
          <w:sz w:val="18"/>
          <w:szCs w:val="18"/>
        </w:rPr>
      </w:pPr>
    </w:p>
    <w:tbl>
      <w:tblPr>
        <w:tblStyle w:val="TableGrid"/>
        <w:tblW w:w="10476" w:type="dxa"/>
        <w:tblInd w:w="49" w:type="dxa"/>
        <w:tblLook w:val="0000" w:firstRow="0" w:lastRow="0" w:firstColumn="0" w:lastColumn="0" w:noHBand="0" w:noVBand="0"/>
      </w:tblPr>
      <w:tblGrid>
        <w:gridCol w:w="455"/>
        <w:gridCol w:w="2332"/>
        <w:gridCol w:w="1481"/>
        <w:gridCol w:w="1381"/>
        <w:gridCol w:w="1537"/>
        <w:gridCol w:w="1503"/>
        <w:gridCol w:w="1787"/>
      </w:tblGrid>
      <w:tr w:rsidR="00637845" w14:paraId="04E63535" w14:textId="3C5FD01A" w:rsidTr="00637845">
        <w:tc>
          <w:tcPr>
            <w:tcW w:w="455" w:type="dxa"/>
          </w:tcPr>
          <w:p w14:paraId="1369073C" w14:textId="0E93D94B"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w:t>
            </w:r>
          </w:p>
        </w:tc>
        <w:tc>
          <w:tcPr>
            <w:tcW w:w="2332" w:type="dxa"/>
          </w:tcPr>
          <w:p w14:paraId="3F47432B" w14:textId="544C9982"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Details</w:t>
            </w:r>
          </w:p>
        </w:tc>
        <w:tc>
          <w:tcPr>
            <w:tcW w:w="1481" w:type="dxa"/>
          </w:tcPr>
          <w:p w14:paraId="2BE88F35" w14:textId="01C1E151"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Dimensions</w:t>
            </w:r>
          </w:p>
        </w:tc>
        <w:tc>
          <w:tcPr>
            <w:tcW w:w="1381" w:type="dxa"/>
          </w:tcPr>
          <w:p w14:paraId="13CA9BC7" w14:textId="09D74505"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Quantity</w:t>
            </w:r>
          </w:p>
        </w:tc>
        <w:tc>
          <w:tcPr>
            <w:tcW w:w="1537" w:type="dxa"/>
          </w:tcPr>
          <w:p w14:paraId="5EC6EB9F" w14:textId="258A2824"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Duration</w:t>
            </w:r>
          </w:p>
        </w:tc>
        <w:tc>
          <w:tcPr>
            <w:tcW w:w="1503" w:type="dxa"/>
          </w:tcPr>
          <w:p w14:paraId="104A13CC" w14:textId="5935185C" w:rsidR="00637845" w:rsidRDefault="00637845" w:rsidP="00A217D6">
            <w:pPr>
              <w:jc w:val="lowKashida"/>
              <w:rPr>
                <w:rFonts w:asciiTheme="majorHAnsi" w:hAnsiTheme="majorHAnsi" w:cstheme="majorHAnsi"/>
                <w:b/>
                <w:bCs/>
                <w:sz w:val="18"/>
                <w:szCs w:val="18"/>
              </w:rPr>
            </w:pPr>
            <w:r>
              <w:rPr>
                <w:rFonts w:asciiTheme="majorHAnsi" w:hAnsiTheme="majorHAnsi" w:cstheme="majorHAnsi"/>
                <w:b/>
                <w:bCs/>
                <w:sz w:val="18"/>
                <w:szCs w:val="18"/>
              </w:rPr>
              <w:t>Price per Unit</w:t>
            </w:r>
          </w:p>
        </w:tc>
        <w:tc>
          <w:tcPr>
            <w:tcW w:w="1787" w:type="dxa"/>
          </w:tcPr>
          <w:p w14:paraId="42BF4FCF" w14:textId="716CE1D3" w:rsidR="00637845" w:rsidRPr="00627C8C" w:rsidRDefault="00637845" w:rsidP="00A217D6">
            <w:pPr>
              <w:jc w:val="lowKashida"/>
              <w:rPr>
                <w:rFonts w:asciiTheme="majorHAnsi" w:hAnsiTheme="majorHAnsi" w:cstheme="majorHAnsi"/>
                <w:b/>
                <w:bCs/>
                <w:sz w:val="18"/>
                <w:szCs w:val="18"/>
              </w:rPr>
            </w:pPr>
            <w:r w:rsidRPr="00627C8C">
              <w:rPr>
                <w:rFonts w:asciiTheme="majorHAnsi" w:hAnsiTheme="majorHAnsi" w:cstheme="majorHAnsi"/>
                <w:b/>
                <w:bCs/>
                <w:sz w:val="18"/>
                <w:szCs w:val="18"/>
              </w:rPr>
              <w:t>Total Price</w:t>
            </w:r>
          </w:p>
        </w:tc>
      </w:tr>
      <w:tr w:rsidR="00637845" w:rsidRPr="006C7A9D" w14:paraId="095EDECE" w14:textId="40659449" w:rsidTr="00637845">
        <w:tc>
          <w:tcPr>
            <w:tcW w:w="455" w:type="dxa"/>
          </w:tcPr>
          <w:p w14:paraId="6EAFC416" w14:textId="1796352B"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1</w:t>
            </w:r>
          </w:p>
        </w:tc>
        <w:tc>
          <w:tcPr>
            <w:tcW w:w="2332" w:type="dxa"/>
          </w:tcPr>
          <w:p w14:paraId="107BBFE9" w14:textId="77777777" w:rsidR="00637845"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50m</w:t>
            </w:r>
            <w:r w:rsidRPr="00637845">
              <w:rPr>
                <w:rFonts w:asciiTheme="majorHAnsi" w:hAnsiTheme="majorHAnsi" w:cstheme="majorHAnsi"/>
                <w:vertAlign w:val="superscript"/>
              </w:rPr>
              <w:t>3</w:t>
            </w:r>
            <w:r w:rsidRPr="007A3597">
              <w:rPr>
                <w:rFonts w:asciiTheme="majorHAnsi" w:hAnsiTheme="majorHAnsi" w:cstheme="majorHAnsi"/>
                <w:sz w:val="18"/>
                <w:szCs w:val="18"/>
              </w:rPr>
              <w:t xml:space="preserve"> Diesel Storage Tank</w:t>
            </w:r>
          </w:p>
          <w:p w14:paraId="5BAD2C0B" w14:textId="77777777" w:rsidR="00637845" w:rsidRDefault="00637845" w:rsidP="00637845">
            <w:pPr>
              <w:jc w:val="center"/>
              <w:rPr>
                <w:rFonts w:asciiTheme="majorHAnsi" w:hAnsiTheme="majorHAnsi" w:cstheme="majorHAnsi"/>
                <w:sz w:val="18"/>
                <w:szCs w:val="18"/>
              </w:rPr>
            </w:pPr>
          </w:p>
          <w:p w14:paraId="41427572" w14:textId="77777777" w:rsidR="00637845" w:rsidRDefault="00637845" w:rsidP="00637845">
            <w:pPr>
              <w:jc w:val="center"/>
              <w:rPr>
                <w:rFonts w:asciiTheme="majorHAnsi" w:hAnsiTheme="majorHAnsi" w:cstheme="majorHAnsi"/>
                <w:sz w:val="18"/>
                <w:szCs w:val="18"/>
              </w:rPr>
            </w:pPr>
          </w:p>
          <w:p w14:paraId="7E920432" w14:textId="77777777" w:rsidR="00637845" w:rsidRDefault="00637845" w:rsidP="00637845">
            <w:pPr>
              <w:jc w:val="center"/>
              <w:rPr>
                <w:rFonts w:asciiTheme="majorHAnsi" w:hAnsiTheme="majorHAnsi" w:cstheme="majorHAnsi"/>
                <w:sz w:val="18"/>
                <w:szCs w:val="18"/>
              </w:rPr>
            </w:pPr>
          </w:p>
          <w:p w14:paraId="26414D3E" w14:textId="77777777" w:rsidR="00637845" w:rsidRDefault="00637845" w:rsidP="00637845">
            <w:pPr>
              <w:jc w:val="center"/>
              <w:rPr>
                <w:rFonts w:asciiTheme="majorHAnsi" w:hAnsiTheme="majorHAnsi" w:cstheme="majorHAnsi"/>
                <w:sz w:val="18"/>
                <w:szCs w:val="18"/>
              </w:rPr>
            </w:pPr>
          </w:p>
          <w:p w14:paraId="699A18A0" w14:textId="77777777" w:rsidR="00637845" w:rsidRDefault="00637845" w:rsidP="00637845">
            <w:pPr>
              <w:jc w:val="center"/>
              <w:rPr>
                <w:rFonts w:asciiTheme="majorHAnsi" w:hAnsiTheme="majorHAnsi" w:cstheme="majorHAnsi"/>
                <w:sz w:val="18"/>
                <w:szCs w:val="18"/>
              </w:rPr>
            </w:pPr>
          </w:p>
          <w:p w14:paraId="068A9E08" w14:textId="77777777" w:rsidR="00637845" w:rsidRDefault="00637845" w:rsidP="00637845">
            <w:pPr>
              <w:jc w:val="center"/>
              <w:rPr>
                <w:rFonts w:asciiTheme="majorHAnsi" w:hAnsiTheme="majorHAnsi" w:cstheme="majorHAnsi"/>
                <w:sz w:val="18"/>
                <w:szCs w:val="18"/>
              </w:rPr>
            </w:pPr>
          </w:p>
          <w:p w14:paraId="5D1B2280" w14:textId="77777777" w:rsidR="00637845" w:rsidRDefault="00637845" w:rsidP="00637845">
            <w:pPr>
              <w:jc w:val="center"/>
              <w:rPr>
                <w:rFonts w:asciiTheme="majorHAnsi" w:hAnsiTheme="majorHAnsi" w:cstheme="majorHAnsi"/>
                <w:sz w:val="18"/>
                <w:szCs w:val="18"/>
              </w:rPr>
            </w:pPr>
          </w:p>
          <w:p w14:paraId="3BA7237D" w14:textId="77777777" w:rsidR="00637845" w:rsidRDefault="00637845" w:rsidP="00637845">
            <w:pPr>
              <w:jc w:val="center"/>
              <w:rPr>
                <w:rFonts w:asciiTheme="majorHAnsi" w:hAnsiTheme="majorHAnsi" w:cstheme="majorHAnsi"/>
                <w:sz w:val="18"/>
                <w:szCs w:val="18"/>
              </w:rPr>
            </w:pPr>
          </w:p>
          <w:p w14:paraId="7BA29D3B" w14:textId="77777777" w:rsidR="00637845" w:rsidRDefault="00637845" w:rsidP="00637845">
            <w:pPr>
              <w:jc w:val="center"/>
              <w:rPr>
                <w:rFonts w:asciiTheme="majorHAnsi" w:hAnsiTheme="majorHAnsi" w:cstheme="majorHAnsi"/>
                <w:sz w:val="18"/>
                <w:szCs w:val="18"/>
              </w:rPr>
            </w:pPr>
          </w:p>
          <w:p w14:paraId="74A2D2CD" w14:textId="77777777" w:rsidR="00637845" w:rsidRDefault="00637845" w:rsidP="00637845">
            <w:pPr>
              <w:jc w:val="center"/>
              <w:rPr>
                <w:rFonts w:asciiTheme="majorHAnsi" w:hAnsiTheme="majorHAnsi" w:cstheme="majorHAnsi"/>
                <w:sz w:val="18"/>
                <w:szCs w:val="18"/>
              </w:rPr>
            </w:pPr>
          </w:p>
          <w:p w14:paraId="68026E5C" w14:textId="50A03C27" w:rsidR="00637845" w:rsidRPr="007A3597" w:rsidRDefault="00637845" w:rsidP="00637845">
            <w:pPr>
              <w:jc w:val="center"/>
              <w:rPr>
                <w:rFonts w:asciiTheme="majorHAnsi" w:hAnsiTheme="majorHAnsi" w:cstheme="majorHAnsi"/>
                <w:sz w:val="18"/>
                <w:szCs w:val="18"/>
              </w:rPr>
            </w:pPr>
          </w:p>
        </w:tc>
        <w:tc>
          <w:tcPr>
            <w:tcW w:w="1481" w:type="dxa"/>
          </w:tcPr>
          <w:p w14:paraId="4050AEB1" w14:textId="70283B91"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D 3000 L 7500</w:t>
            </w:r>
          </w:p>
        </w:tc>
        <w:tc>
          <w:tcPr>
            <w:tcW w:w="1381" w:type="dxa"/>
          </w:tcPr>
          <w:p w14:paraId="724A8C06" w14:textId="52821C51"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4</w:t>
            </w:r>
          </w:p>
        </w:tc>
        <w:tc>
          <w:tcPr>
            <w:tcW w:w="1537" w:type="dxa"/>
            <w:vMerge w:val="restart"/>
          </w:tcPr>
          <w:p w14:paraId="36378CA1" w14:textId="7D2427B0" w:rsidR="00637845" w:rsidRDefault="00637845" w:rsidP="00637845">
            <w:pPr>
              <w:jc w:val="center"/>
              <w:rPr>
                <w:rFonts w:asciiTheme="majorHAnsi" w:hAnsiTheme="majorHAnsi" w:cstheme="majorHAnsi"/>
                <w:sz w:val="18"/>
                <w:szCs w:val="18"/>
              </w:rPr>
            </w:pPr>
            <w:r w:rsidRPr="006C7A9D">
              <w:rPr>
                <w:rFonts w:asciiTheme="majorHAnsi" w:hAnsiTheme="majorHAnsi" w:cstheme="majorHAnsi"/>
                <w:sz w:val="18"/>
                <w:szCs w:val="18"/>
              </w:rPr>
              <w:t xml:space="preserve">Last Tank Received: </w:t>
            </w:r>
            <w:r>
              <w:rPr>
                <w:rFonts w:asciiTheme="majorHAnsi" w:hAnsiTheme="majorHAnsi" w:cstheme="majorHAnsi"/>
                <w:sz w:val="18"/>
                <w:szCs w:val="18"/>
              </w:rPr>
              <w:t>6</w:t>
            </w:r>
            <w:r w:rsidRPr="006C7A9D">
              <w:rPr>
                <w:rFonts w:asciiTheme="majorHAnsi" w:hAnsiTheme="majorHAnsi" w:cstheme="majorHAnsi"/>
                <w:sz w:val="18"/>
                <w:szCs w:val="18"/>
              </w:rPr>
              <w:t xml:space="preserve">0 </w:t>
            </w:r>
            <w:r>
              <w:rPr>
                <w:rFonts w:asciiTheme="majorHAnsi" w:hAnsiTheme="majorHAnsi" w:cstheme="majorHAnsi"/>
                <w:sz w:val="18"/>
                <w:szCs w:val="18"/>
              </w:rPr>
              <w:t xml:space="preserve">working </w:t>
            </w:r>
            <w:r w:rsidRPr="006C7A9D">
              <w:rPr>
                <w:rFonts w:asciiTheme="majorHAnsi" w:hAnsiTheme="majorHAnsi" w:cstheme="majorHAnsi"/>
                <w:sz w:val="18"/>
                <w:szCs w:val="18"/>
              </w:rPr>
              <w:t>days.</w:t>
            </w:r>
          </w:p>
          <w:p w14:paraId="394240F3" w14:textId="77777777" w:rsidR="00637845" w:rsidRPr="006C7A9D" w:rsidRDefault="00637845" w:rsidP="00637845">
            <w:pPr>
              <w:jc w:val="center"/>
              <w:rPr>
                <w:rFonts w:asciiTheme="majorHAnsi" w:hAnsiTheme="majorHAnsi" w:cstheme="majorHAnsi"/>
                <w:sz w:val="18"/>
                <w:szCs w:val="18"/>
              </w:rPr>
            </w:pPr>
          </w:p>
          <w:p w14:paraId="0C1ACE77" w14:textId="026A7A95" w:rsidR="00637845" w:rsidRPr="006C7A9D" w:rsidRDefault="00637845" w:rsidP="00637845">
            <w:pPr>
              <w:jc w:val="center"/>
              <w:rPr>
                <w:rFonts w:asciiTheme="majorHAnsi" w:hAnsiTheme="majorHAnsi" w:cstheme="majorHAnsi"/>
                <w:sz w:val="18"/>
                <w:szCs w:val="18"/>
              </w:rPr>
            </w:pPr>
            <w:r w:rsidRPr="006C7A9D">
              <w:rPr>
                <w:rFonts w:asciiTheme="majorHAnsi" w:hAnsiTheme="majorHAnsi" w:cstheme="majorHAnsi"/>
                <w:sz w:val="18"/>
                <w:szCs w:val="18"/>
              </w:rPr>
              <w:t>Upcoming Deliveries:</w:t>
            </w:r>
          </w:p>
          <w:p w14:paraId="7B6F53C3" w14:textId="2748E81B" w:rsidR="00637845" w:rsidRPr="006C7A9D" w:rsidRDefault="00637845" w:rsidP="00637845">
            <w:pPr>
              <w:numPr>
                <w:ilvl w:val="0"/>
                <w:numId w:val="19"/>
              </w:numPr>
              <w:spacing w:before="100" w:beforeAutospacing="1" w:after="100" w:afterAutospacing="1"/>
              <w:jc w:val="center"/>
              <w:rPr>
                <w:rFonts w:asciiTheme="majorHAnsi" w:hAnsiTheme="majorHAnsi" w:cstheme="majorHAnsi"/>
                <w:sz w:val="18"/>
                <w:szCs w:val="18"/>
              </w:rPr>
            </w:pPr>
            <w:r w:rsidRPr="006C7A9D">
              <w:rPr>
                <w:rFonts w:asciiTheme="majorHAnsi" w:hAnsiTheme="majorHAnsi" w:cstheme="majorHAnsi"/>
                <w:sz w:val="18"/>
                <w:szCs w:val="18"/>
              </w:rPr>
              <w:t xml:space="preserve">First Delivery: One 50 m³ diesel tank and one daily tank </w:t>
            </w:r>
            <w:r>
              <w:rPr>
                <w:rFonts w:asciiTheme="majorHAnsi" w:hAnsiTheme="majorHAnsi" w:cstheme="majorHAnsi"/>
                <w:sz w:val="18"/>
                <w:szCs w:val="18"/>
              </w:rPr>
              <w:t xml:space="preserve">15 working </w:t>
            </w:r>
            <w:r w:rsidRPr="006C7A9D">
              <w:rPr>
                <w:rFonts w:asciiTheme="majorHAnsi" w:hAnsiTheme="majorHAnsi" w:cstheme="majorHAnsi"/>
                <w:sz w:val="18"/>
                <w:szCs w:val="18"/>
              </w:rPr>
              <w:t>days.</w:t>
            </w:r>
          </w:p>
          <w:p w14:paraId="30EAA636" w14:textId="08ECE6FA" w:rsidR="00637845" w:rsidRPr="006C7A9D" w:rsidRDefault="00637845" w:rsidP="00637845">
            <w:pPr>
              <w:numPr>
                <w:ilvl w:val="0"/>
                <w:numId w:val="19"/>
              </w:numPr>
              <w:spacing w:before="100" w:beforeAutospacing="1" w:after="100" w:afterAutospacing="1"/>
              <w:jc w:val="center"/>
              <w:rPr>
                <w:rFonts w:asciiTheme="majorHAnsi" w:hAnsiTheme="majorHAnsi" w:cstheme="majorHAnsi"/>
                <w:sz w:val="18"/>
                <w:szCs w:val="18"/>
              </w:rPr>
            </w:pPr>
            <w:r w:rsidRPr="006C7A9D">
              <w:rPr>
                <w:rFonts w:asciiTheme="majorHAnsi" w:hAnsiTheme="majorHAnsi" w:cstheme="majorHAnsi"/>
                <w:sz w:val="18"/>
                <w:szCs w:val="18"/>
              </w:rPr>
              <w:t>Subsequent Deliveries: Every 1</w:t>
            </w:r>
            <w:r>
              <w:rPr>
                <w:rFonts w:asciiTheme="majorHAnsi" w:hAnsiTheme="majorHAnsi" w:cstheme="majorHAnsi"/>
                <w:sz w:val="18"/>
                <w:szCs w:val="18"/>
              </w:rPr>
              <w:t>5</w:t>
            </w:r>
            <w:r w:rsidRPr="006C7A9D">
              <w:rPr>
                <w:rFonts w:asciiTheme="majorHAnsi" w:hAnsiTheme="majorHAnsi" w:cstheme="majorHAnsi"/>
                <w:sz w:val="18"/>
                <w:szCs w:val="18"/>
              </w:rPr>
              <w:t xml:space="preserve"> </w:t>
            </w:r>
            <w:r>
              <w:rPr>
                <w:rFonts w:asciiTheme="majorHAnsi" w:hAnsiTheme="majorHAnsi" w:cstheme="majorHAnsi"/>
                <w:sz w:val="18"/>
                <w:szCs w:val="18"/>
              </w:rPr>
              <w:t xml:space="preserve">working </w:t>
            </w:r>
            <w:r w:rsidRPr="006C7A9D">
              <w:rPr>
                <w:rFonts w:asciiTheme="majorHAnsi" w:hAnsiTheme="majorHAnsi" w:cstheme="majorHAnsi"/>
                <w:sz w:val="18"/>
                <w:szCs w:val="18"/>
              </w:rPr>
              <w:t>days, a new tank should be received periodically.</w:t>
            </w:r>
          </w:p>
        </w:tc>
        <w:tc>
          <w:tcPr>
            <w:tcW w:w="1503" w:type="dxa"/>
          </w:tcPr>
          <w:p w14:paraId="34F72BFA" w14:textId="6BE0C5DA"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16,000,000 IQD</w:t>
            </w:r>
          </w:p>
        </w:tc>
        <w:tc>
          <w:tcPr>
            <w:tcW w:w="1787" w:type="dxa"/>
          </w:tcPr>
          <w:p w14:paraId="13F6976E" w14:textId="5BF0622E" w:rsidR="00637845" w:rsidRPr="00627C8C" w:rsidRDefault="00637845" w:rsidP="00637845">
            <w:pPr>
              <w:jc w:val="center"/>
              <w:rPr>
                <w:rFonts w:asciiTheme="majorHAnsi" w:hAnsiTheme="majorHAnsi" w:cstheme="majorHAnsi"/>
                <w:sz w:val="18"/>
                <w:szCs w:val="18"/>
              </w:rPr>
            </w:pPr>
            <w:r w:rsidRPr="00627C8C">
              <w:rPr>
                <w:rFonts w:asciiTheme="majorHAnsi" w:hAnsiTheme="majorHAnsi" w:cstheme="majorHAnsi" w:hint="cs"/>
                <w:sz w:val="18"/>
                <w:szCs w:val="18"/>
                <w:rtl/>
              </w:rPr>
              <w:t>64</w:t>
            </w:r>
            <w:r w:rsidRPr="00627C8C">
              <w:rPr>
                <w:rFonts w:asciiTheme="majorHAnsi" w:hAnsiTheme="majorHAnsi" w:cstheme="majorHAnsi"/>
                <w:sz w:val="18"/>
                <w:szCs w:val="18"/>
              </w:rPr>
              <w:t>,000,000 IQD</w:t>
            </w:r>
          </w:p>
        </w:tc>
      </w:tr>
      <w:tr w:rsidR="00637845" w14:paraId="67439AE0" w14:textId="761C0171" w:rsidTr="00637845">
        <w:tc>
          <w:tcPr>
            <w:tcW w:w="455" w:type="dxa"/>
          </w:tcPr>
          <w:p w14:paraId="7CBBCCDB" w14:textId="35E31A0B"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2</w:t>
            </w:r>
          </w:p>
        </w:tc>
        <w:tc>
          <w:tcPr>
            <w:tcW w:w="2332" w:type="dxa"/>
          </w:tcPr>
          <w:p w14:paraId="4BAEF3AE" w14:textId="6C3AACE0"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5M</w:t>
            </w:r>
            <w:r w:rsidRPr="00637845">
              <w:rPr>
                <w:rFonts w:asciiTheme="majorHAnsi" w:hAnsiTheme="majorHAnsi" w:cstheme="majorHAnsi"/>
                <w:sz w:val="22"/>
                <w:szCs w:val="22"/>
                <w:vertAlign w:val="superscript"/>
              </w:rPr>
              <w:t>3</w:t>
            </w:r>
            <w:r w:rsidRPr="007A3597">
              <w:rPr>
                <w:rFonts w:asciiTheme="majorHAnsi" w:hAnsiTheme="majorHAnsi" w:cstheme="majorHAnsi"/>
                <w:sz w:val="18"/>
                <w:szCs w:val="18"/>
              </w:rPr>
              <w:t xml:space="preserve"> Diesel storage tank- daily tank</w:t>
            </w:r>
          </w:p>
        </w:tc>
        <w:tc>
          <w:tcPr>
            <w:tcW w:w="1481" w:type="dxa"/>
          </w:tcPr>
          <w:p w14:paraId="11C73973" w14:textId="24DA66EE"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D 1500 L 3000</w:t>
            </w:r>
          </w:p>
        </w:tc>
        <w:tc>
          <w:tcPr>
            <w:tcW w:w="1381" w:type="dxa"/>
          </w:tcPr>
          <w:p w14:paraId="22F39F16" w14:textId="69AB75D3"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4</w:t>
            </w:r>
          </w:p>
        </w:tc>
        <w:tc>
          <w:tcPr>
            <w:tcW w:w="1537" w:type="dxa"/>
            <w:vMerge/>
          </w:tcPr>
          <w:p w14:paraId="772ACC35" w14:textId="77777777" w:rsidR="00637845" w:rsidRPr="007A3597" w:rsidRDefault="00637845" w:rsidP="00637845">
            <w:pPr>
              <w:jc w:val="center"/>
              <w:rPr>
                <w:rFonts w:asciiTheme="majorHAnsi" w:hAnsiTheme="majorHAnsi" w:cstheme="majorHAnsi"/>
                <w:sz w:val="18"/>
                <w:szCs w:val="18"/>
              </w:rPr>
            </w:pPr>
          </w:p>
        </w:tc>
        <w:tc>
          <w:tcPr>
            <w:tcW w:w="1503" w:type="dxa"/>
          </w:tcPr>
          <w:p w14:paraId="3FE8F674" w14:textId="33948739" w:rsidR="00637845" w:rsidRPr="007A3597" w:rsidRDefault="00637845" w:rsidP="00637845">
            <w:pPr>
              <w:jc w:val="center"/>
              <w:rPr>
                <w:rFonts w:asciiTheme="majorHAnsi" w:hAnsiTheme="majorHAnsi" w:cstheme="majorHAnsi"/>
                <w:sz w:val="18"/>
                <w:szCs w:val="18"/>
              </w:rPr>
            </w:pPr>
            <w:r w:rsidRPr="007A3597">
              <w:rPr>
                <w:rFonts w:asciiTheme="majorHAnsi" w:hAnsiTheme="majorHAnsi" w:cstheme="majorHAnsi"/>
                <w:sz w:val="18"/>
                <w:szCs w:val="18"/>
              </w:rPr>
              <w:t>5,000,000 IQD</w:t>
            </w:r>
          </w:p>
        </w:tc>
        <w:tc>
          <w:tcPr>
            <w:tcW w:w="1787" w:type="dxa"/>
          </w:tcPr>
          <w:p w14:paraId="2B704BE1" w14:textId="5B482632" w:rsidR="00637845" w:rsidRPr="00627C8C" w:rsidRDefault="00637845" w:rsidP="00637845">
            <w:pPr>
              <w:jc w:val="center"/>
              <w:rPr>
                <w:rFonts w:asciiTheme="majorHAnsi" w:hAnsiTheme="majorHAnsi" w:cstheme="majorHAnsi"/>
                <w:sz w:val="18"/>
                <w:szCs w:val="18"/>
              </w:rPr>
            </w:pPr>
            <w:r w:rsidRPr="00627C8C">
              <w:rPr>
                <w:rFonts w:asciiTheme="majorHAnsi" w:hAnsiTheme="majorHAnsi" w:cstheme="majorHAnsi" w:hint="cs"/>
                <w:sz w:val="18"/>
                <w:szCs w:val="18"/>
                <w:rtl/>
              </w:rPr>
              <w:t>20</w:t>
            </w:r>
            <w:r w:rsidRPr="00627C8C">
              <w:rPr>
                <w:rFonts w:asciiTheme="majorHAnsi" w:hAnsiTheme="majorHAnsi" w:cstheme="majorHAnsi"/>
                <w:sz w:val="18"/>
                <w:szCs w:val="18"/>
              </w:rPr>
              <w:t>,000,000 IQD</w:t>
            </w:r>
          </w:p>
        </w:tc>
      </w:tr>
      <w:tr w:rsidR="00637845" w14:paraId="68073173" w14:textId="0E1BCC16" w:rsidTr="00637845">
        <w:tc>
          <w:tcPr>
            <w:tcW w:w="455" w:type="dxa"/>
          </w:tcPr>
          <w:p w14:paraId="2FD0D005" w14:textId="77010947" w:rsidR="00637845" w:rsidRPr="007A3597" w:rsidRDefault="00637845" w:rsidP="00A217D6">
            <w:pPr>
              <w:jc w:val="lowKashida"/>
              <w:rPr>
                <w:rFonts w:asciiTheme="majorHAnsi" w:hAnsiTheme="majorHAnsi" w:cstheme="majorHAnsi"/>
                <w:sz w:val="18"/>
                <w:szCs w:val="18"/>
              </w:rPr>
            </w:pPr>
            <w:r w:rsidRPr="007A3597">
              <w:rPr>
                <w:rFonts w:asciiTheme="majorHAnsi" w:hAnsiTheme="majorHAnsi" w:cstheme="majorHAnsi"/>
                <w:sz w:val="18"/>
                <w:szCs w:val="18"/>
              </w:rPr>
              <w:t>3</w:t>
            </w:r>
          </w:p>
        </w:tc>
        <w:tc>
          <w:tcPr>
            <w:tcW w:w="2332" w:type="dxa"/>
          </w:tcPr>
          <w:p w14:paraId="78C921B6" w14:textId="14CFFFF2" w:rsidR="00637845" w:rsidRPr="007A3597" w:rsidRDefault="00637845" w:rsidP="00A217D6">
            <w:pPr>
              <w:jc w:val="lowKashida"/>
              <w:rPr>
                <w:rFonts w:asciiTheme="majorHAnsi" w:hAnsiTheme="majorHAnsi" w:cstheme="majorHAnsi"/>
                <w:sz w:val="18"/>
                <w:szCs w:val="18"/>
              </w:rPr>
            </w:pPr>
            <w:r w:rsidRPr="007A3597">
              <w:rPr>
                <w:rFonts w:asciiTheme="majorHAnsi" w:hAnsiTheme="majorHAnsi" w:cstheme="majorHAnsi"/>
                <w:sz w:val="18"/>
                <w:szCs w:val="18"/>
              </w:rPr>
              <w:t>20m3 Diesel Storage Tank</w:t>
            </w:r>
          </w:p>
        </w:tc>
        <w:tc>
          <w:tcPr>
            <w:tcW w:w="1481" w:type="dxa"/>
          </w:tcPr>
          <w:p w14:paraId="571F3169" w14:textId="0C76E30E" w:rsidR="00637845" w:rsidRPr="007A3597" w:rsidRDefault="00637845" w:rsidP="00A217D6">
            <w:pPr>
              <w:jc w:val="lowKashida"/>
              <w:rPr>
                <w:rFonts w:asciiTheme="majorHAnsi" w:hAnsiTheme="majorHAnsi" w:cstheme="majorHAnsi"/>
                <w:sz w:val="18"/>
                <w:szCs w:val="18"/>
              </w:rPr>
            </w:pPr>
            <w:r w:rsidRPr="007A3597">
              <w:rPr>
                <w:rFonts w:asciiTheme="majorHAnsi" w:hAnsiTheme="majorHAnsi" w:cstheme="majorHAnsi"/>
                <w:sz w:val="18"/>
                <w:szCs w:val="18"/>
              </w:rPr>
              <w:t>D 2100 L 6000</w:t>
            </w:r>
          </w:p>
        </w:tc>
        <w:tc>
          <w:tcPr>
            <w:tcW w:w="1381" w:type="dxa"/>
          </w:tcPr>
          <w:p w14:paraId="62B7715E" w14:textId="47F14FA0" w:rsidR="00637845" w:rsidRPr="007A3597" w:rsidRDefault="00637845" w:rsidP="00A217D6">
            <w:pPr>
              <w:jc w:val="lowKashida"/>
              <w:rPr>
                <w:rFonts w:asciiTheme="majorHAnsi" w:hAnsiTheme="majorHAnsi" w:cstheme="majorHAnsi"/>
                <w:sz w:val="18"/>
                <w:szCs w:val="18"/>
              </w:rPr>
            </w:pPr>
            <w:r w:rsidRPr="007A3597">
              <w:rPr>
                <w:rFonts w:asciiTheme="majorHAnsi" w:hAnsiTheme="majorHAnsi" w:cstheme="majorHAnsi"/>
                <w:sz w:val="18"/>
                <w:szCs w:val="18"/>
              </w:rPr>
              <w:t>1</w:t>
            </w:r>
          </w:p>
        </w:tc>
        <w:tc>
          <w:tcPr>
            <w:tcW w:w="1537" w:type="dxa"/>
          </w:tcPr>
          <w:p w14:paraId="32851664" w14:textId="77777777" w:rsidR="00637845" w:rsidRPr="007A3597" w:rsidRDefault="00637845" w:rsidP="00A217D6">
            <w:pPr>
              <w:jc w:val="lowKashida"/>
              <w:rPr>
                <w:rFonts w:asciiTheme="majorHAnsi" w:hAnsiTheme="majorHAnsi" w:cstheme="majorHAnsi"/>
                <w:sz w:val="18"/>
                <w:szCs w:val="18"/>
              </w:rPr>
            </w:pPr>
          </w:p>
        </w:tc>
        <w:tc>
          <w:tcPr>
            <w:tcW w:w="1503" w:type="dxa"/>
          </w:tcPr>
          <w:p w14:paraId="36B8BBBE" w14:textId="11192042" w:rsidR="00637845" w:rsidRPr="00637845" w:rsidRDefault="000D27A1" w:rsidP="00A217D6">
            <w:pPr>
              <w:jc w:val="lowKashida"/>
              <w:rPr>
                <w:rFonts w:asciiTheme="majorHAnsi" w:hAnsiTheme="majorHAnsi" w:cstheme="majorHAnsi"/>
                <w:sz w:val="18"/>
                <w:szCs w:val="18"/>
                <w:lang w:val="en-US"/>
              </w:rPr>
            </w:pPr>
            <w:r>
              <w:rPr>
                <w:rFonts w:asciiTheme="majorHAnsi" w:hAnsiTheme="majorHAnsi" w:cstheme="majorHAnsi"/>
                <w:sz w:val="18"/>
                <w:szCs w:val="18"/>
                <w:lang w:val="en-US"/>
              </w:rPr>
              <w:t>11</w:t>
            </w:r>
            <w:r w:rsidR="00A72359" w:rsidRPr="00A72359">
              <w:rPr>
                <w:rFonts w:asciiTheme="majorHAnsi" w:hAnsiTheme="majorHAnsi" w:cstheme="majorHAnsi"/>
                <w:sz w:val="18"/>
                <w:szCs w:val="18"/>
                <w:lang w:val="en-US"/>
              </w:rPr>
              <w:t>,000,000 IQD</w:t>
            </w:r>
          </w:p>
        </w:tc>
        <w:tc>
          <w:tcPr>
            <w:tcW w:w="1787" w:type="dxa"/>
          </w:tcPr>
          <w:p w14:paraId="5B711732" w14:textId="3905A854" w:rsidR="00637845" w:rsidRPr="00627C8C" w:rsidRDefault="000D27A1" w:rsidP="00A217D6">
            <w:pPr>
              <w:jc w:val="lowKashida"/>
              <w:rPr>
                <w:rFonts w:asciiTheme="majorHAnsi" w:hAnsiTheme="majorHAnsi" w:cstheme="majorHAnsi"/>
                <w:sz w:val="18"/>
                <w:szCs w:val="18"/>
              </w:rPr>
            </w:pPr>
            <w:r w:rsidRPr="00627C8C">
              <w:rPr>
                <w:rFonts w:asciiTheme="majorHAnsi" w:hAnsiTheme="majorHAnsi" w:cstheme="majorHAnsi"/>
                <w:sz w:val="18"/>
                <w:szCs w:val="18"/>
                <w:lang w:val="en-US"/>
              </w:rPr>
              <w:t>11,000,000 IQD</w:t>
            </w:r>
          </w:p>
        </w:tc>
      </w:tr>
      <w:tr w:rsidR="00637845" w14:paraId="6D350211" w14:textId="1C93C3A4" w:rsidTr="00637845">
        <w:trPr>
          <w:trHeight w:val="202"/>
        </w:trPr>
        <w:tc>
          <w:tcPr>
            <w:tcW w:w="455" w:type="dxa"/>
          </w:tcPr>
          <w:p w14:paraId="59E7CA64" w14:textId="77777777" w:rsidR="00637845" w:rsidRPr="007A3597" w:rsidRDefault="00637845" w:rsidP="00A217D6">
            <w:pPr>
              <w:jc w:val="lowKashida"/>
              <w:rPr>
                <w:rFonts w:asciiTheme="majorHAnsi" w:hAnsiTheme="majorHAnsi" w:cstheme="majorHAnsi"/>
                <w:sz w:val="18"/>
                <w:szCs w:val="18"/>
              </w:rPr>
            </w:pPr>
          </w:p>
        </w:tc>
        <w:tc>
          <w:tcPr>
            <w:tcW w:w="6731" w:type="dxa"/>
            <w:gridSpan w:val="4"/>
          </w:tcPr>
          <w:p w14:paraId="11529369" w14:textId="080E05E2" w:rsidR="00637845" w:rsidRPr="00134CA3" w:rsidRDefault="00637845" w:rsidP="00134CA3">
            <w:pPr>
              <w:jc w:val="right"/>
              <w:rPr>
                <w:rFonts w:asciiTheme="majorHAnsi" w:hAnsiTheme="majorHAnsi" w:cstheme="majorHAnsi"/>
                <w:b/>
                <w:bCs/>
                <w:sz w:val="18"/>
                <w:szCs w:val="18"/>
              </w:rPr>
            </w:pPr>
            <w:r w:rsidRPr="00134CA3">
              <w:rPr>
                <w:rFonts w:asciiTheme="majorHAnsi" w:hAnsiTheme="majorHAnsi" w:cstheme="majorHAnsi"/>
                <w:b/>
                <w:bCs/>
                <w:sz w:val="18"/>
                <w:szCs w:val="18"/>
              </w:rPr>
              <w:t>Total</w:t>
            </w:r>
          </w:p>
        </w:tc>
        <w:tc>
          <w:tcPr>
            <w:tcW w:w="1503" w:type="dxa"/>
          </w:tcPr>
          <w:p w14:paraId="27EDE9F4" w14:textId="0A93EBA1" w:rsidR="00637845" w:rsidRPr="00134CA3" w:rsidRDefault="00637845" w:rsidP="00134CA3">
            <w:pPr>
              <w:jc w:val="lowKashida"/>
              <w:rPr>
                <w:rFonts w:ascii="Calibri" w:hAnsi="Calibri" w:cs="Calibri"/>
                <w:b/>
                <w:bCs/>
                <w:color w:val="000000"/>
                <w:sz w:val="22"/>
                <w:szCs w:val="22"/>
              </w:rPr>
            </w:pPr>
          </w:p>
        </w:tc>
        <w:tc>
          <w:tcPr>
            <w:tcW w:w="1787" w:type="dxa"/>
          </w:tcPr>
          <w:p w14:paraId="6BC52253" w14:textId="67C33EF3" w:rsidR="00637845" w:rsidRPr="00134CA3" w:rsidRDefault="000D27A1" w:rsidP="00134CA3">
            <w:pPr>
              <w:jc w:val="lowKashida"/>
              <w:rPr>
                <w:rFonts w:ascii="Calibri" w:hAnsi="Calibri" w:cs="Calibri"/>
                <w:b/>
                <w:bCs/>
                <w:color w:val="000000"/>
                <w:sz w:val="22"/>
                <w:szCs w:val="22"/>
              </w:rPr>
            </w:pPr>
            <w:r w:rsidRPr="00134CA3">
              <w:rPr>
                <w:rFonts w:ascii="Calibri" w:hAnsi="Calibri" w:cs="Calibri"/>
                <w:b/>
                <w:bCs/>
                <w:color w:val="000000"/>
                <w:sz w:val="22"/>
                <w:szCs w:val="22"/>
              </w:rPr>
              <w:t>95,000,000 IQD</w:t>
            </w:r>
          </w:p>
        </w:tc>
      </w:tr>
      <w:tr w:rsidR="00637845" w14:paraId="073952B7" w14:textId="04C2A964" w:rsidTr="00637845">
        <w:tc>
          <w:tcPr>
            <w:tcW w:w="7186" w:type="dxa"/>
            <w:gridSpan w:val="5"/>
          </w:tcPr>
          <w:p w14:paraId="1DE9A948" w14:textId="736A6F0E" w:rsidR="00637845" w:rsidRPr="00134CA3" w:rsidRDefault="00637845" w:rsidP="00134CA3">
            <w:pPr>
              <w:jc w:val="right"/>
              <w:rPr>
                <w:rFonts w:asciiTheme="majorHAnsi" w:hAnsiTheme="majorHAnsi" w:cstheme="majorHAnsi"/>
                <w:b/>
                <w:bCs/>
                <w:color w:val="C00000"/>
                <w:sz w:val="18"/>
                <w:szCs w:val="18"/>
              </w:rPr>
            </w:pPr>
            <w:r w:rsidRPr="00134CA3">
              <w:rPr>
                <w:rFonts w:asciiTheme="majorHAnsi" w:hAnsiTheme="majorHAnsi" w:cstheme="majorHAnsi"/>
                <w:b/>
                <w:bCs/>
                <w:color w:val="C00000"/>
                <w:sz w:val="18"/>
                <w:szCs w:val="18"/>
              </w:rPr>
              <w:t>Discount</w:t>
            </w:r>
          </w:p>
        </w:tc>
        <w:tc>
          <w:tcPr>
            <w:tcW w:w="1503" w:type="dxa"/>
          </w:tcPr>
          <w:p w14:paraId="280FF511" w14:textId="09C42A2D" w:rsidR="00637845" w:rsidRPr="00134CA3" w:rsidRDefault="00637845" w:rsidP="00134CA3">
            <w:pPr>
              <w:jc w:val="lowKashida"/>
              <w:rPr>
                <w:rFonts w:ascii="Calibri" w:hAnsi="Calibri" w:cs="Calibri"/>
                <w:b/>
                <w:bCs/>
                <w:color w:val="C00000"/>
                <w:sz w:val="22"/>
                <w:szCs w:val="22"/>
              </w:rPr>
            </w:pPr>
          </w:p>
        </w:tc>
        <w:tc>
          <w:tcPr>
            <w:tcW w:w="1787" w:type="dxa"/>
          </w:tcPr>
          <w:p w14:paraId="3AE90FB6" w14:textId="4592B027" w:rsidR="00637845" w:rsidRPr="00134CA3" w:rsidRDefault="000D27A1" w:rsidP="00134CA3">
            <w:pPr>
              <w:jc w:val="lowKashida"/>
              <w:rPr>
                <w:rFonts w:ascii="Calibri" w:hAnsi="Calibri" w:cs="Calibri"/>
                <w:b/>
                <w:bCs/>
                <w:color w:val="C00000"/>
                <w:sz w:val="22"/>
                <w:szCs w:val="22"/>
              </w:rPr>
            </w:pPr>
            <w:r w:rsidRPr="00134CA3">
              <w:rPr>
                <w:rFonts w:ascii="Calibri" w:hAnsi="Calibri" w:cs="Calibri"/>
                <w:b/>
                <w:bCs/>
                <w:color w:val="C00000"/>
                <w:sz w:val="22"/>
                <w:szCs w:val="22"/>
              </w:rPr>
              <w:t>5,000,000 IQD</w:t>
            </w:r>
          </w:p>
        </w:tc>
      </w:tr>
      <w:tr w:rsidR="00637845" w14:paraId="16B2973D" w14:textId="1A0C7D4E" w:rsidTr="00637845">
        <w:tc>
          <w:tcPr>
            <w:tcW w:w="7186" w:type="dxa"/>
            <w:gridSpan w:val="5"/>
          </w:tcPr>
          <w:p w14:paraId="2B64F4FA" w14:textId="1F0F8C84" w:rsidR="00637845" w:rsidRPr="00134CA3" w:rsidRDefault="00637845" w:rsidP="00134CA3">
            <w:pPr>
              <w:jc w:val="right"/>
              <w:rPr>
                <w:rFonts w:asciiTheme="majorHAnsi" w:hAnsiTheme="majorHAnsi" w:cstheme="majorHAnsi"/>
                <w:b/>
                <w:bCs/>
                <w:sz w:val="18"/>
                <w:szCs w:val="18"/>
              </w:rPr>
            </w:pPr>
            <w:r w:rsidRPr="00134CA3">
              <w:rPr>
                <w:rFonts w:asciiTheme="majorHAnsi" w:hAnsiTheme="majorHAnsi" w:cstheme="majorHAnsi"/>
                <w:b/>
                <w:bCs/>
                <w:sz w:val="18"/>
                <w:szCs w:val="18"/>
              </w:rPr>
              <w:t>Net Price</w:t>
            </w:r>
            <w:r>
              <w:rPr>
                <w:rFonts w:asciiTheme="majorHAnsi" w:hAnsiTheme="majorHAnsi" w:cstheme="majorHAnsi"/>
                <w:b/>
                <w:bCs/>
                <w:sz w:val="18"/>
                <w:szCs w:val="18"/>
              </w:rPr>
              <w:t xml:space="preserve"> CIP Site of work in EBS AL NAHRWAN AREA.</w:t>
            </w:r>
          </w:p>
        </w:tc>
        <w:tc>
          <w:tcPr>
            <w:tcW w:w="1503" w:type="dxa"/>
          </w:tcPr>
          <w:p w14:paraId="5B16D9E9" w14:textId="5EF372C0" w:rsidR="00637845" w:rsidRPr="00134CA3" w:rsidRDefault="00637845" w:rsidP="00134CA3">
            <w:pPr>
              <w:jc w:val="lowKashida"/>
              <w:rPr>
                <w:rFonts w:ascii="Calibri" w:hAnsi="Calibri" w:cs="Calibri"/>
                <w:b/>
                <w:bCs/>
                <w:color w:val="000000"/>
                <w:sz w:val="22"/>
                <w:szCs w:val="22"/>
              </w:rPr>
            </w:pPr>
          </w:p>
        </w:tc>
        <w:tc>
          <w:tcPr>
            <w:tcW w:w="1787" w:type="dxa"/>
          </w:tcPr>
          <w:p w14:paraId="6C2FD80C" w14:textId="3C861DBF" w:rsidR="00637845" w:rsidRPr="00134CA3" w:rsidRDefault="000D27A1" w:rsidP="00134CA3">
            <w:pPr>
              <w:jc w:val="lowKashida"/>
              <w:rPr>
                <w:rFonts w:ascii="Calibri" w:hAnsi="Calibri" w:cs="Calibri"/>
                <w:b/>
                <w:bCs/>
                <w:color w:val="000000"/>
                <w:sz w:val="22"/>
                <w:szCs w:val="22"/>
              </w:rPr>
            </w:pPr>
            <w:r w:rsidRPr="00134CA3">
              <w:rPr>
                <w:rFonts w:ascii="Calibri" w:hAnsi="Calibri" w:cs="Calibri"/>
                <w:b/>
                <w:bCs/>
                <w:color w:val="000000"/>
                <w:sz w:val="22"/>
                <w:szCs w:val="22"/>
              </w:rPr>
              <w:t>90,000,000 IQD</w:t>
            </w:r>
          </w:p>
        </w:tc>
      </w:tr>
    </w:tbl>
    <w:p w14:paraId="4529F53C" w14:textId="77777777" w:rsidR="007A3597" w:rsidRDefault="007A3597" w:rsidP="00A217D6">
      <w:pPr>
        <w:spacing w:after="0" w:line="240" w:lineRule="auto"/>
        <w:jc w:val="lowKashida"/>
        <w:rPr>
          <w:rFonts w:asciiTheme="majorHAnsi" w:hAnsiTheme="majorHAnsi" w:cstheme="majorHAnsi"/>
          <w:b/>
          <w:bCs/>
          <w:sz w:val="18"/>
          <w:szCs w:val="18"/>
        </w:rPr>
      </w:pPr>
    </w:p>
    <w:p w14:paraId="72B257B1" w14:textId="77777777" w:rsidR="000D27A1" w:rsidRDefault="000D27A1" w:rsidP="00A217D6">
      <w:pPr>
        <w:spacing w:after="0" w:line="240" w:lineRule="auto"/>
        <w:jc w:val="lowKashida"/>
        <w:rPr>
          <w:rFonts w:asciiTheme="majorHAnsi" w:hAnsiTheme="majorHAnsi" w:cstheme="majorHAnsi"/>
          <w:b/>
          <w:bCs/>
          <w:sz w:val="18"/>
          <w:szCs w:val="18"/>
        </w:rPr>
      </w:pPr>
    </w:p>
    <w:p w14:paraId="76735143" w14:textId="77777777" w:rsidR="000D27A1" w:rsidRDefault="000D27A1" w:rsidP="00A217D6">
      <w:pPr>
        <w:spacing w:after="0" w:line="240" w:lineRule="auto"/>
        <w:jc w:val="lowKashida"/>
        <w:rPr>
          <w:rFonts w:asciiTheme="majorHAnsi" w:hAnsiTheme="majorHAnsi" w:cstheme="majorHAnsi"/>
          <w:b/>
          <w:bCs/>
          <w:sz w:val="18"/>
          <w:szCs w:val="18"/>
        </w:rPr>
      </w:pPr>
    </w:p>
    <w:p w14:paraId="6E3499C2" w14:textId="77777777" w:rsidR="000D27A1" w:rsidRDefault="000D27A1" w:rsidP="00A217D6">
      <w:pPr>
        <w:spacing w:after="0" w:line="240" w:lineRule="auto"/>
        <w:jc w:val="lowKashida"/>
        <w:rPr>
          <w:rFonts w:asciiTheme="majorHAnsi" w:hAnsiTheme="majorHAnsi" w:cstheme="majorHAnsi"/>
          <w:b/>
          <w:bCs/>
          <w:sz w:val="18"/>
          <w:szCs w:val="18"/>
        </w:rPr>
      </w:pPr>
    </w:p>
    <w:p w14:paraId="395FC6ED" w14:textId="77777777" w:rsidR="000D27A1" w:rsidRDefault="000D27A1" w:rsidP="00A217D6">
      <w:pPr>
        <w:spacing w:after="0" w:line="240" w:lineRule="auto"/>
        <w:jc w:val="lowKashida"/>
        <w:rPr>
          <w:rFonts w:asciiTheme="majorHAnsi" w:hAnsiTheme="majorHAnsi" w:cstheme="majorHAnsi"/>
          <w:b/>
          <w:bCs/>
          <w:sz w:val="18"/>
          <w:szCs w:val="18"/>
        </w:rPr>
      </w:pPr>
    </w:p>
    <w:p w14:paraId="214DB1C3" w14:textId="77777777" w:rsidR="000D27A1" w:rsidRDefault="000D27A1" w:rsidP="00A217D6">
      <w:pPr>
        <w:spacing w:after="0" w:line="240" w:lineRule="auto"/>
        <w:jc w:val="lowKashida"/>
        <w:rPr>
          <w:rFonts w:asciiTheme="majorHAnsi" w:hAnsiTheme="majorHAnsi" w:cstheme="majorHAnsi"/>
          <w:b/>
          <w:bCs/>
          <w:sz w:val="18"/>
          <w:szCs w:val="18"/>
        </w:rPr>
      </w:pPr>
    </w:p>
    <w:p w14:paraId="4797B597" w14:textId="77777777" w:rsidR="000D27A1" w:rsidRDefault="000D27A1" w:rsidP="00A217D6">
      <w:pPr>
        <w:spacing w:after="0" w:line="240" w:lineRule="auto"/>
        <w:jc w:val="lowKashida"/>
        <w:rPr>
          <w:rFonts w:asciiTheme="majorHAnsi" w:hAnsiTheme="majorHAnsi" w:cstheme="majorHAnsi"/>
          <w:b/>
          <w:bCs/>
          <w:sz w:val="18"/>
          <w:szCs w:val="18"/>
        </w:rPr>
      </w:pPr>
    </w:p>
    <w:p w14:paraId="7F0CD480" w14:textId="77777777" w:rsidR="000D27A1" w:rsidRDefault="000D27A1" w:rsidP="00A217D6">
      <w:pPr>
        <w:spacing w:after="0" w:line="240" w:lineRule="auto"/>
        <w:jc w:val="lowKashida"/>
        <w:rPr>
          <w:rFonts w:asciiTheme="majorHAnsi" w:hAnsiTheme="majorHAnsi" w:cstheme="majorHAnsi"/>
          <w:b/>
          <w:bCs/>
          <w:sz w:val="18"/>
          <w:szCs w:val="18"/>
        </w:rPr>
      </w:pPr>
    </w:p>
    <w:p w14:paraId="24599D16" w14:textId="77777777" w:rsidR="000D27A1" w:rsidRDefault="000D27A1" w:rsidP="00A217D6">
      <w:pPr>
        <w:spacing w:after="0" w:line="240" w:lineRule="auto"/>
        <w:jc w:val="lowKashida"/>
        <w:rPr>
          <w:rFonts w:asciiTheme="majorHAnsi" w:hAnsiTheme="majorHAnsi" w:cstheme="majorHAnsi"/>
          <w:b/>
          <w:bCs/>
          <w:sz w:val="18"/>
          <w:szCs w:val="18"/>
        </w:rPr>
      </w:pPr>
    </w:p>
    <w:p w14:paraId="272488B9" w14:textId="77777777" w:rsidR="000D27A1" w:rsidRDefault="000D27A1" w:rsidP="00A217D6">
      <w:pPr>
        <w:spacing w:after="0" w:line="240" w:lineRule="auto"/>
        <w:jc w:val="lowKashida"/>
        <w:rPr>
          <w:rFonts w:asciiTheme="majorHAnsi" w:hAnsiTheme="majorHAnsi" w:cstheme="majorHAnsi"/>
          <w:b/>
          <w:bCs/>
          <w:sz w:val="18"/>
          <w:szCs w:val="18"/>
        </w:rPr>
      </w:pPr>
    </w:p>
    <w:p w14:paraId="2839899D" w14:textId="77777777" w:rsidR="000D27A1" w:rsidRDefault="000D27A1" w:rsidP="00A217D6">
      <w:pPr>
        <w:spacing w:after="0" w:line="240" w:lineRule="auto"/>
        <w:jc w:val="lowKashida"/>
        <w:rPr>
          <w:rFonts w:asciiTheme="majorHAnsi" w:hAnsiTheme="majorHAnsi" w:cstheme="majorHAnsi"/>
          <w:b/>
          <w:bCs/>
          <w:sz w:val="18"/>
          <w:szCs w:val="18"/>
        </w:rPr>
      </w:pPr>
    </w:p>
    <w:p w14:paraId="22674606" w14:textId="77777777" w:rsidR="000D27A1" w:rsidRDefault="000D27A1" w:rsidP="00A217D6">
      <w:pPr>
        <w:spacing w:after="0" w:line="240" w:lineRule="auto"/>
        <w:jc w:val="lowKashida"/>
        <w:rPr>
          <w:rFonts w:asciiTheme="majorHAnsi" w:hAnsiTheme="majorHAnsi" w:cstheme="majorHAnsi"/>
          <w:b/>
          <w:bCs/>
          <w:sz w:val="18"/>
          <w:szCs w:val="18"/>
        </w:rPr>
      </w:pPr>
    </w:p>
    <w:p w14:paraId="74DA6CCA" w14:textId="77777777" w:rsidR="000D27A1" w:rsidRDefault="000D27A1" w:rsidP="00A217D6">
      <w:pPr>
        <w:spacing w:after="0" w:line="240" w:lineRule="auto"/>
        <w:jc w:val="lowKashida"/>
        <w:rPr>
          <w:rFonts w:asciiTheme="majorHAnsi" w:hAnsiTheme="majorHAnsi" w:cstheme="majorHAnsi"/>
          <w:b/>
          <w:bCs/>
          <w:sz w:val="18"/>
          <w:szCs w:val="18"/>
        </w:rPr>
      </w:pPr>
    </w:p>
    <w:p w14:paraId="77D91154" w14:textId="77777777" w:rsidR="000D27A1" w:rsidRDefault="000D27A1" w:rsidP="00A217D6">
      <w:pPr>
        <w:spacing w:after="0" w:line="240" w:lineRule="auto"/>
        <w:jc w:val="lowKashida"/>
        <w:rPr>
          <w:rFonts w:asciiTheme="majorHAnsi" w:hAnsiTheme="majorHAnsi" w:cstheme="majorHAnsi"/>
          <w:b/>
          <w:bCs/>
          <w:sz w:val="18"/>
          <w:szCs w:val="18"/>
        </w:rPr>
      </w:pPr>
    </w:p>
    <w:p w14:paraId="46AB1E82" w14:textId="77777777" w:rsidR="000D27A1" w:rsidRDefault="000D27A1" w:rsidP="00A217D6">
      <w:pPr>
        <w:spacing w:after="0" w:line="240" w:lineRule="auto"/>
        <w:jc w:val="lowKashida"/>
        <w:rPr>
          <w:rFonts w:asciiTheme="majorHAnsi" w:hAnsiTheme="majorHAnsi" w:cstheme="majorHAnsi"/>
          <w:b/>
          <w:bCs/>
          <w:sz w:val="18"/>
          <w:szCs w:val="18"/>
        </w:rPr>
      </w:pPr>
    </w:p>
    <w:p w14:paraId="76ECA156" w14:textId="77777777" w:rsidR="000D27A1" w:rsidRDefault="000D27A1" w:rsidP="00A217D6">
      <w:pPr>
        <w:spacing w:after="0" w:line="240" w:lineRule="auto"/>
        <w:jc w:val="lowKashida"/>
        <w:rPr>
          <w:rFonts w:asciiTheme="majorHAnsi" w:hAnsiTheme="majorHAnsi" w:cstheme="majorHAnsi"/>
          <w:b/>
          <w:bCs/>
          <w:sz w:val="18"/>
          <w:szCs w:val="18"/>
        </w:rPr>
      </w:pPr>
    </w:p>
    <w:p w14:paraId="79948D20" w14:textId="77777777" w:rsidR="000D27A1" w:rsidRDefault="000D27A1" w:rsidP="00A217D6">
      <w:pPr>
        <w:spacing w:after="0" w:line="240" w:lineRule="auto"/>
        <w:jc w:val="lowKashida"/>
        <w:rPr>
          <w:rFonts w:asciiTheme="majorHAnsi" w:hAnsiTheme="majorHAnsi" w:cstheme="majorHAnsi"/>
          <w:b/>
          <w:bCs/>
          <w:sz w:val="18"/>
          <w:szCs w:val="18"/>
        </w:rPr>
      </w:pPr>
    </w:p>
    <w:p w14:paraId="68841624" w14:textId="77777777" w:rsidR="000D27A1" w:rsidRDefault="000D27A1" w:rsidP="00A217D6">
      <w:pPr>
        <w:spacing w:after="0" w:line="240" w:lineRule="auto"/>
        <w:jc w:val="lowKashida"/>
        <w:rPr>
          <w:rFonts w:asciiTheme="majorHAnsi" w:hAnsiTheme="majorHAnsi" w:cstheme="majorHAnsi"/>
          <w:b/>
          <w:bCs/>
          <w:sz w:val="18"/>
          <w:szCs w:val="18"/>
        </w:rPr>
      </w:pPr>
    </w:p>
    <w:p w14:paraId="278CCBCA" w14:textId="77777777" w:rsidR="000D27A1" w:rsidRDefault="000D27A1" w:rsidP="00A217D6">
      <w:pPr>
        <w:spacing w:after="0" w:line="240" w:lineRule="auto"/>
        <w:jc w:val="lowKashida"/>
        <w:rPr>
          <w:rFonts w:asciiTheme="majorHAnsi" w:hAnsiTheme="majorHAnsi" w:cstheme="majorHAnsi"/>
          <w:b/>
          <w:bCs/>
          <w:sz w:val="18"/>
          <w:szCs w:val="18"/>
        </w:rPr>
      </w:pPr>
    </w:p>
    <w:p w14:paraId="5328F4DF" w14:textId="77777777" w:rsidR="000D27A1" w:rsidRDefault="000D27A1" w:rsidP="00A217D6">
      <w:pPr>
        <w:spacing w:after="0" w:line="240" w:lineRule="auto"/>
        <w:jc w:val="lowKashida"/>
        <w:rPr>
          <w:rFonts w:asciiTheme="majorHAnsi" w:hAnsiTheme="majorHAnsi" w:cstheme="majorHAnsi"/>
          <w:b/>
          <w:bCs/>
          <w:sz w:val="18"/>
          <w:szCs w:val="18"/>
        </w:rPr>
      </w:pPr>
    </w:p>
    <w:p w14:paraId="6E624DB7" w14:textId="77777777" w:rsidR="000D27A1" w:rsidRDefault="000D27A1" w:rsidP="00A217D6">
      <w:pPr>
        <w:spacing w:after="0" w:line="240" w:lineRule="auto"/>
        <w:jc w:val="lowKashida"/>
        <w:rPr>
          <w:rFonts w:asciiTheme="majorHAnsi" w:hAnsiTheme="majorHAnsi" w:cstheme="majorHAnsi"/>
          <w:b/>
          <w:bCs/>
          <w:sz w:val="18"/>
          <w:szCs w:val="18"/>
        </w:rPr>
      </w:pPr>
    </w:p>
    <w:p w14:paraId="28842C28" w14:textId="77777777" w:rsidR="000D27A1" w:rsidRDefault="000D27A1" w:rsidP="00A217D6">
      <w:pPr>
        <w:spacing w:after="0" w:line="240" w:lineRule="auto"/>
        <w:jc w:val="lowKashida"/>
        <w:rPr>
          <w:rFonts w:asciiTheme="majorHAnsi" w:hAnsiTheme="majorHAnsi" w:cstheme="majorHAnsi"/>
          <w:b/>
          <w:bCs/>
          <w:sz w:val="18"/>
          <w:szCs w:val="18"/>
        </w:rPr>
      </w:pPr>
    </w:p>
    <w:p w14:paraId="70AE6713" w14:textId="77777777" w:rsidR="000D27A1" w:rsidRDefault="000D27A1" w:rsidP="00A217D6">
      <w:pPr>
        <w:spacing w:after="0" w:line="240" w:lineRule="auto"/>
        <w:jc w:val="lowKashida"/>
        <w:rPr>
          <w:rFonts w:asciiTheme="majorHAnsi" w:hAnsiTheme="majorHAnsi" w:cstheme="majorHAnsi"/>
          <w:b/>
          <w:bCs/>
          <w:sz w:val="18"/>
          <w:szCs w:val="18"/>
        </w:rPr>
      </w:pPr>
    </w:p>
    <w:p w14:paraId="6F230A2E" w14:textId="77777777" w:rsidR="000D27A1" w:rsidRDefault="000D27A1" w:rsidP="00A217D6">
      <w:pPr>
        <w:spacing w:after="0" w:line="240" w:lineRule="auto"/>
        <w:jc w:val="lowKashida"/>
        <w:rPr>
          <w:rFonts w:asciiTheme="majorHAnsi" w:hAnsiTheme="majorHAnsi" w:cstheme="majorHAnsi"/>
          <w:b/>
          <w:bCs/>
          <w:sz w:val="18"/>
          <w:szCs w:val="18"/>
          <w:rtl/>
          <w:lang w:bidi="ar-IQ"/>
        </w:rPr>
      </w:pPr>
    </w:p>
    <w:p w14:paraId="124D7601" w14:textId="53158F5A" w:rsidR="006C7A9D" w:rsidRPr="006C7A9D" w:rsidRDefault="006C7A9D" w:rsidP="00A217D6">
      <w:pPr>
        <w:spacing w:after="0" w:line="240" w:lineRule="auto"/>
        <w:jc w:val="lowKashida"/>
        <w:rPr>
          <w:rFonts w:asciiTheme="majorHAnsi" w:hAnsiTheme="majorHAnsi" w:cstheme="majorHAnsi"/>
          <w:b/>
          <w:bCs/>
          <w:sz w:val="18"/>
          <w:szCs w:val="18"/>
          <w:u w:val="single"/>
        </w:rPr>
      </w:pPr>
      <w:r w:rsidRPr="006C7A9D">
        <w:rPr>
          <w:rFonts w:asciiTheme="majorHAnsi" w:hAnsiTheme="majorHAnsi" w:cstheme="majorHAnsi"/>
          <w:b/>
          <w:bCs/>
          <w:sz w:val="18"/>
          <w:szCs w:val="18"/>
          <w:u w:val="single"/>
        </w:rPr>
        <w:lastRenderedPageBreak/>
        <w:t xml:space="preserve">Technical Specification: </w:t>
      </w:r>
    </w:p>
    <w:p w14:paraId="55EE72B9" w14:textId="758E95E4" w:rsidR="006C7A9D" w:rsidRDefault="006C7A9D" w:rsidP="00A217D6">
      <w:pPr>
        <w:spacing w:after="0" w:line="240" w:lineRule="auto"/>
        <w:jc w:val="lowKashida"/>
        <w:rPr>
          <w:rFonts w:asciiTheme="majorHAnsi" w:hAnsiTheme="majorHAnsi" w:cstheme="majorHAnsi"/>
          <w:b/>
          <w:bCs/>
          <w:sz w:val="18"/>
          <w:szCs w:val="18"/>
        </w:rPr>
      </w:pPr>
      <w:r>
        <w:rPr>
          <w:noProof/>
        </w:rPr>
        <w:drawing>
          <wp:inline distT="0" distB="0" distL="0" distR="0" wp14:anchorId="7A194FB3" wp14:editId="5E1626CF">
            <wp:extent cx="5310018" cy="4042369"/>
            <wp:effectExtent l="0" t="0" r="5080" b="0"/>
            <wp:docPr id="104667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71723" name=""/>
                    <pic:cNvPicPr/>
                  </pic:nvPicPr>
                  <pic:blipFill>
                    <a:blip r:embed="rId11"/>
                    <a:stretch>
                      <a:fillRect/>
                    </a:stretch>
                  </pic:blipFill>
                  <pic:spPr>
                    <a:xfrm>
                      <a:off x="0" y="0"/>
                      <a:ext cx="5313597" cy="4045093"/>
                    </a:xfrm>
                    <a:prstGeom prst="rect">
                      <a:avLst/>
                    </a:prstGeom>
                  </pic:spPr>
                </pic:pic>
              </a:graphicData>
            </a:graphic>
          </wp:inline>
        </w:drawing>
      </w:r>
    </w:p>
    <w:p w14:paraId="05CE6857" w14:textId="646B8C03" w:rsidR="0008579A" w:rsidRPr="007C12A4" w:rsidRDefault="00492F54" w:rsidP="00A217D6">
      <w:pPr>
        <w:spacing w:after="0" w:line="240" w:lineRule="auto"/>
        <w:jc w:val="lowKashida"/>
        <w:rPr>
          <w:rFonts w:asciiTheme="majorHAnsi" w:hAnsiTheme="majorHAnsi" w:cstheme="majorHAnsi"/>
          <w:b/>
          <w:bCs/>
          <w:sz w:val="18"/>
          <w:szCs w:val="18"/>
          <w:rtl/>
          <w:lang w:bidi="ar-IQ"/>
        </w:rPr>
      </w:pPr>
      <w:r w:rsidRPr="007C12A4">
        <w:rPr>
          <w:rFonts w:asciiTheme="majorHAnsi" w:hAnsiTheme="majorHAnsi" w:cstheme="majorHAnsi"/>
          <w:b/>
          <w:bCs/>
          <w:sz w:val="18"/>
          <w:szCs w:val="18"/>
        </w:rPr>
        <w:t>Note: -</w:t>
      </w:r>
    </w:p>
    <w:p w14:paraId="05CE6858" w14:textId="77777777" w:rsidR="0008579A" w:rsidRPr="007C12A4" w:rsidRDefault="00492F54" w:rsidP="00A217D6">
      <w:pPr>
        <w:pStyle w:val="ListParagraph"/>
        <w:numPr>
          <w:ilvl w:val="0"/>
          <w:numId w:val="1"/>
        </w:numPr>
        <w:spacing w:after="0" w:line="240" w:lineRule="auto"/>
        <w:jc w:val="lowKashida"/>
        <w:rPr>
          <w:rFonts w:asciiTheme="majorHAnsi" w:hAnsiTheme="majorHAnsi" w:cstheme="majorHAnsi"/>
          <w:sz w:val="18"/>
          <w:szCs w:val="18"/>
        </w:rPr>
      </w:pPr>
      <w:r w:rsidRPr="007C12A4">
        <w:rPr>
          <w:rFonts w:asciiTheme="majorHAnsi" w:hAnsiTheme="majorHAnsi" w:cstheme="majorHAnsi"/>
          <w:sz w:val="18"/>
          <w:szCs w:val="18"/>
        </w:rPr>
        <w:t>The invoice will be based on packing.</w:t>
      </w:r>
    </w:p>
    <w:p w14:paraId="05CE6859" w14:textId="77777777" w:rsidR="0008579A" w:rsidRPr="007C12A4" w:rsidRDefault="00492F54" w:rsidP="00A217D6">
      <w:pPr>
        <w:pStyle w:val="ListParagraph"/>
        <w:numPr>
          <w:ilvl w:val="0"/>
          <w:numId w:val="1"/>
        </w:numPr>
        <w:spacing w:after="0" w:line="240" w:lineRule="auto"/>
        <w:jc w:val="lowKashida"/>
        <w:rPr>
          <w:rFonts w:asciiTheme="majorHAnsi" w:hAnsiTheme="majorHAnsi" w:cstheme="majorHAnsi"/>
          <w:sz w:val="18"/>
          <w:szCs w:val="18"/>
        </w:rPr>
      </w:pPr>
      <w:r w:rsidRPr="007C12A4">
        <w:rPr>
          <w:rFonts w:asciiTheme="majorHAnsi" w:hAnsiTheme="majorHAnsi" w:cstheme="majorHAnsi"/>
          <w:sz w:val="18"/>
          <w:szCs w:val="18"/>
        </w:rPr>
        <w:t>The PO is subject to the terms &amp; conditions stated.</w:t>
      </w:r>
    </w:p>
    <w:p w14:paraId="05CE685A" w14:textId="77777777" w:rsidR="0008579A" w:rsidRPr="007C12A4" w:rsidRDefault="00492F54" w:rsidP="00A217D6">
      <w:pPr>
        <w:pStyle w:val="ListParagraph"/>
        <w:numPr>
          <w:ilvl w:val="0"/>
          <w:numId w:val="1"/>
        </w:numPr>
        <w:spacing w:after="0" w:line="240" w:lineRule="auto"/>
        <w:jc w:val="lowKashida"/>
        <w:rPr>
          <w:rFonts w:asciiTheme="majorHAnsi" w:hAnsiTheme="majorHAnsi" w:cstheme="majorHAnsi"/>
          <w:sz w:val="18"/>
          <w:szCs w:val="18"/>
        </w:rPr>
      </w:pPr>
      <w:r w:rsidRPr="007C12A4">
        <w:rPr>
          <w:rFonts w:asciiTheme="majorHAnsi" w:hAnsiTheme="majorHAnsi" w:cstheme="majorHAnsi"/>
          <w:sz w:val="18"/>
          <w:szCs w:val="18"/>
        </w:rPr>
        <w:t>PO’s pages must be signed and stamped by both parties.</w:t>
      </w:r>
    </w:p>
    <w:p w14:paraId="05CE685B" w14:textId="77777777" w:rsidR="0008579A" w:rsidRPr="007C12A4" w:rsidRDefault="00492F54" w:rsidP="00A217D6">
      <w:pPr>
        <w:pStyle w:val="ListParagraph"/>
        <w:numPr>
          <w:ilvl w:val="0"/>
          <w:numId w:val="1"/>
        </w:numPr>
        <w:spacing w:after="0" w:line="240" w:lineRule="auto"/>
        <w:jc w:val="lowKashida"/>
        <w:rPr>
          <w:rFonts w:asciiTheme="majorHAnsi" w:hAnsiTheme="majorHAnsi" w:cstheme="majorHAnsi"/>
          <w:sz w:val="18"/>
          <w:szCs w:val="18"/>
        </w:rPr>
      </w:pPr>
      <w:r w:rsidRPr="007C12A4">
        <w:rPr>
          <w:rFonts w:asciiTheme="majorHAnsi" w:hAnsiTheme="majorHAnsi" w:cstheme="majorHAnsi"/>
          <w:sz w:val="18"/>
          <w:szCs w:val="18"/>
        </w:rPr>
        <w:t>Products should guarantee from defects</w:t>
      </w:r>
    </w:p>
    <w:p w14:paraId="05CE685C" w14:textId="77777777" w:rsidR="00A33969" w:rsidRPr="007C12A4" w:rsidRDefault="00A33969" w:rsidP="00A217D6">
      <w:pPr>
        <w:pStyle w:val="ListParagraph"/>
        <w:numPr>
          <w:ilvl w:val="0"/>
          <w:numId w:val="1"/>
        </w:numPr>
        <w:spacing w:after="0" w:line="240" w:lineRule="auto"/>
        <w:jc w:val="lowKashida"/>
        <w:rPr>
          <w:rFonts w:asciiTheme="majorHAnsi" w:hAnsiTheme="majorHAnsi" w:cstheme="majorHAnsi"/>
          <w:sz w:val="18"/>
          <w:szCs w:val="18"/>
        </w:rPr>
      </w:pPr>
      <w:r w:rsidRPr="007C12A4">
        <w:rPr>
          <w:rFonts w:asciiTheme="majorHAnsi" w:hAnsiTheme="majorHAnsi" w:cstheme="majorHAnsi"/>
          <w:sz w:val="18"/>
          <w:szCs w:val="18"/>
        </w:rPr>
        <w:t xml:space="preserve">All the data sheet and specification should comply with attached approval data and specifications </w:t>
      </w:r>
    </w:p>
    <w:p w14:paraId="05CE685D" w14:textId="77777777" w:rsidR="0008579A" w:rsidRPr="007C12A4" w:rsidRDefault="00492F54" w:rsidP="00A217D6">
      <w:pPr>
        <w:pStyle w:val="Heading1"/>
        <w:spacing w:line="240" w:lineRule="auto"/>
      </w:pPr>
      <w:r w:rsidRPr="007C12A4">
        <w:t>Payment:</w:t>
      </w:r>
    </w:p>
    <w:p w14:paraId="19B690FA" w14:textId="77777777" w:rsidR="0027192E" w:rsidRPr="00627C8C" w:rsidRDefault="0027192E" w:rsidP="00A217D6">
      <w:pPr>
        <w:pStyle w:val="ListParagraph"/>
        <w:numPr>
          <w:ilvl w:val="0"/>
          <w:numId w:val="3"/>
        </w:numPr>
        <w:spacing w:line="240" w:lineRule="auto"/>
        <w:jc w:val="lowKashida"/>
        <w:rPr>
          <w:rFonts w:asciiTheme="majorHAnsi" w:hAnsiTheme="majorHAnsi" w:cstheme="majorHAnsi"/>
          <w:sz w:val="18"/>
          <w:szCs w:val="18"/>
          <w:lang w:val="en-US" w:eastAsia="en-US"/>
        </w:rPr>
      </w:pPr>
      <w:r w:rsidRPr="00627C8C">
        <w:rPr>
          <w:rFonts w:asciiTheme="majorHAnsi" w:hAnsiTheme="majorHAnsi" w:cstheme="majorHAnsi"/>
          <w:sz w:val="18"/>
          <w:szCs w:val="18"/>
          <w:lang w:eastAsia="zh-CN"/>
        </w:rPr>
        <w:t xml:space="preserve">33.34% advanced payment </w:t>
      </w:r>
    </w:p>
    <w:p w14:paraId="46AE0A6B" w14:textId="09338D0B" w:rsidR="006C7A9D" w:rsidRPr="00627C8C" w:rsidRDefault="006C7A9D" w:rsidP="00A217D6">
      <w:pPr>
        <w:pStyle w:val="ListParagraph"/>
        <w:numPr>
          <w:ilvl w:val="0"/>
          <w:numId w:val="3"/>
        </w:numPr>
        <w:spacing w:line="240" w:lineRule="auto"/>
        <w:jc w:val="lowKashida"/>
        <w:rPr>
          <w:rFonts w:asciiTheme="majorHAnsi" w:hAnsiTheme="majorHAnsi" w:cstheme="majorHAnsi"/>
          <w:sz w:val="18"/>
          <w:szCs w:val="18"/>
          <w:lang w:val="en-US" w:eastAsia="en-US"/>
        </w:rPr>
      </w:pPr>
      <w:r w:rsidRPr="00627C8C">
        <w:rPr>
          <w:rFonts w:asciiTheme="majorHAnsi" w:hAnsiTheme="majorHAnsi" w:cstheme="majorHAnsi"/>
          <w:sz w:val="18"/>
          <w:szCs w:val="18"/>
        </w:rPr>
        <w:t>20</w:t>
      </w:r>
      <w:r w:rsidR="00D32C7B" w:rsidRPr="00627C8C">
        <w:rPr>
          <w:rFonts w:asciiTheme="majorHAnsi" w:hAnsiTheme="majorHAnsi" w:cstheme="majorHAnsi"/>
          <w:sz w:val="18"/>
          <w:szCs w:val="18"/>
        </w:rPr>
        <w:t xml:space="preserve">% </w:t>
      </w:r>
      <w:r w:rsidR="009D4A39" w:rsidRPr="00627C8C">
        <w:rPr>
          <w:rFonts w:asciiTheme="majorHAnsi" w:eastAsia="Times New Roman" w:hAnsiTheme="majorHAnsi" w:cstheme="majorHAnsi"/>
          <w:sz w:val="18"/>
          <w:szCs w:val="18"/>
        </w:rPr>
        <w:t xml:space="preserve">after </w:t>
      </w:r>
      <w:r w:rsidRPr="00627C8C">
        <w:rPr>
          <w:rFonts w:asciiTheme="majorHAnsi" w:eastAsia="Times New Roman" w:hAnsiTheme="majorHAnsi" w:cstheme="majorHAnsi"/>
          <w:sz w:val="18"/>
          <w:szCs w:val="18"/>
        </w:rPr>
        <w:t>Materials arrived and accepted by EBS</w:t>
      </w:r>
    </w:p>
    <w:p w14:paraId="0AB71700" w14:textId="2C88EB9C" w:rsidR="006C7A9D" w:rsidRPr="00627C8C" w:rsidRDefault="006C7A9D" w:rsidP="00A217D6">
      <w:pPr>
        <w:pStyle w:val="ListParagraph"/>
        <w:numPr>
          <w:ilvl w:val="0"/>
          <w:numId w:val="3"/>
        </w:numPr>
        <w:spacing w:line="240" w:lineRule="auto"/>
        <w:jc w:val="lowKashida"/>
        <w:rPr>
          <w:rFonts w:asciiTheme="majorHAnsi" w:hAnsiTheme="majorHAnsi" w:cstheme="majorHAnsi"/>
          <w:sz w:val="18"/>
          <w:szCs w:val="18"/>
          <w:lang w:val="en-US" w:eastAsia="en-US"/>
        </w:rPr>
      </w:pPr>
      <w:r w:rsidRPr="00627C8C">
        <w:rPr>
          <w:rFonts w:asciiTheme="majorHAnsi" w:eastAsia="Times New Roman" w:hAnsiTheme="majorHAnsi" w:cstheme="majorHAnsi"/>
          <w:sz w:val="18"/>
          <w:szCs w:val="18"/>
          <w:lang w:val="en-US"/>
        </w:rPr>
        <w:t>10 % after complete assembly the tanks</w:t>
      </w:r>
    </w:p>
    <w:p w14:paraId="742C467D" w14:textId="50631C53" w:rsidR="00F5183C" w:rsidRPr="00627C8C" w:rsidRDefault="00F5183C" w:rsidP="00A217D6">
      <w:pPr>
        <w:pStyle w:val="ListParagraph"/>
        <w:numPr>
          <w:ilvl w:val="0"/>
          <w:numId w:val="3"/>
        </w:numPr>
        <w:spacing w:line="240" w:lineRule="auto"/>
        <w:jc w:val="lowKashida"/>
        <w:rPr>
          <w:rFonts w:asciiTheme="majorHAnsi" w:hAnsiTheme="majorHAnsi" w:cstheme="majorHAnsi"/>
          <w:sz w:val="18"/>
          <w:szCs w:val="18"/>
          <w:lang w:val="en-US" w:eastAsia="en-US"/>
        </w:rPr>
      </w:pPr>
      <w:r w:rsidRPr="00627C8C">
        <w:rPr>
          <w:rFonts w:asciiTheme="majorHAnsi" w:hAnsiTheme="majorHAnsi" w:cstheme="majorHAnsi"/>
          <w:sz w:val="18"/>
          <w:szCs w:val="18"/>
          <w:lang w:val="en-US" w:eastAsia="en-US"/>
        </w:rPr>
        <w:t xml:space="preserve">36.66% after </w:t>
      </w:r>
      <w:proofErr w:type="gramStart"/>
      <w:r w:rsidRPr="00627C8C">
        <w:rPr>
          <w:rFonts w:asciiTheme="majorHAnsi" w:hAnsiTheme="majorHAnsi" w:cstheme="majorHAnsi"/>
          <w:sz w:val="18"/>
          <w:szCs w:val="18"/>
          <w:lang w:val="en-US" w:eastAsia="en-US"/>
        </w:rPr>
        <w:t>receive</w:t>
      </w:r>
      <w:proofErr w:type="gramEnd"/>
      <w:r w:rsidRPr="00627C8C">
        <w:rPr>
          <w:rFonts w:asciiTheme="majorHAnsi" w:hAnsiTheme="majorHAnsi" w:cstheme="majorHAnsi"/>
          <w:sz w:val="18"/>
          <w:szCs w:val="18"/>
          <w:lang w:val="en-US" w:eastAsia="en-US"/>
        </w:rPr>
        <w:t xml:space="preserve"> the test result and accepted by EBS</w:t>
      </w:r>
    </w:p>
    <w:p w14:paraId="05CE6866" w14:textId="77777777" w:rsidR="0008579A" w:rsidRPr="007C12A4" w:rsidRDefault="00492F54" w:rsidP="00A217D6">
      <w:pPr>
        <w:pStyle w:val="Heading1"/>
        <w:spacing w:line="240" w:lineRule="auto"/>
      </w:pPr>
      <w:r w:rsidRPr="007C12A4">
        <w:t>DELIVERY SCHEDULE:</w:t>
      </w:r>
    </w:p>
    <w:p w14:paraId="4BC35AB9" w14:textId="7E0BF2AE" w:rsidR="00700128" w:rsidRPr="00700128" w:rsidRDefault="00700128" w:rsidP="00700128">
      <w:pPr>
        <w:pStyle w:val="ListParagraph"/>
        <w:numPr>
          <w:ilvl w:val="0"/>
          <w:numId w:val="20"/>
        </w:numPr>
        <w:spacing w:after="0" w:line="240" w:lineRule="auto"/>
        <w:jc w:val="lowKashida"/>
        <w:rPr>
          <w:rFonts w:asciiTheme="majorHAnsi" w:hAnsiTheme="majorHAnsi" w:cstheme="majorHAnsi"/>
          <w:sz w:val="18"/>
          <w:szCs w:val="18"/>
        </w:rPr>
      </w:pPr>
      <w:r w:rsidRPr="00700128">
        <w:rPr>
          <w:rFonts w:asciiTheme="majorHAnsi" w:hAnsiTheme="majorHAnsi" w:cstheme="majorHAnsi"/>
          <w:sz w:val="18"/>
          <w:szCs w:val="18"/>
        </w:rPr>
        <w:t>Last Tank Received: 40 days ago.</w:t>
      </w:r>
    </w:p>
    <w:p w14:paraId="207C4B91" w14:textId="77777777" w:rsidR="00700128" w:rsidRPr="00700128" w:rsidRDefault="00700128" w:rsidP="00700128">
      <w:pPr>
        <w:pStyle w:val="ListParagraph"/>
        <w:numPr>
          <w:ilvl w:val="1"/>
          <w:numId w:val="20"/>
        </w:numPr>
        <w:spacing w:after="0" w:line="240" w:lineRule="auto"/>
        <w:jc w:val="lowKashida"/>
        <w:rPr>
          <w:rFonts w:asciiTheme="majorHAnsi" w:hAnsiTheme="majorHAnsi" w:cstheme="majorHAnsi"/>
          <w:sz w:val="18"/>
          <w:szCs w:val="18"/>
        </w:rPr>
      </w:pPr>
      <w:r w:rsidRPr="00700128">
        <w:rPr>
          <w:rFonts w:asciiTheme="majorHAnsi" w:hAnsiTheme="majorHAnsi" w:cstheme="majorHAnsi"/>
          <w:sz w:val="18"/>
          <w:szCs w:val="18"/>
        </w:rPr>
        <w:t>Upcoming Deliveries:</w:t>
      </w:r>
    </w:p>
    <w:p w14:paraId="5B6BC3C7" w14:textId="77777777" w:rsidR="00700128" w:rsidRPr="006C7A9D" w:rsidRDefault="00700128" w:rsidP="00700128">
      <w:pPr>
        <w:numPr>
          <w:ilvl w:val="2"/>
          <w:numId w:val="19"/>
        </w:numPr>
        <w:spacing w:before="100" w:beforeAutospacing="1" w:after="100" w:afterAutospacing="1" w:line="240" w:lineRule="auto"/>
        <w:jc w:val="lowKashida"/>
        <w:rPr>
          <w:rFonts w:asciiTheme="majorHAnsi" w:hAnsiTheme="majorHAnsi" w:cstheme="majorHAnsi"/>
          <w:sz w:val="18"/>
          <w:szCs w:val="18"/>
        </w:rPr>
      </w:pPr>
      <w:r w:rsidRPr="006C7A9D">
        <w:rPr>
          <w:rFonts w:asciiTheme="majorHAnsi" w:hAnsiTheme="majorHAnsi" w:cstheme="majorHAnsi"/>
          <w:sz w:val="18"/>
          <w:szCs w:val="18"/>
        </w:rPr>
        <w:t>First Delivery: One 50 m³ diesel tank and one daily tank (expected within 2 weeks).</w:t>
      </w:r>
    </w:p>
    <w:p w14:paraId="50429BC8" w14:textId="77777777" w:rsidR="00700128" w:rsidRPr="006C7A9D" w:rsidRDefault="00700128" w:rsidP="00700128">
      <w:pPr>
        <w:numPr>
          <w:ilvl w:val="2"/>
          <w:numId w:val="19"/>
        </w:numPr>
        <w:spacing w:before="100" w:beforeAutospacing="1" w:after="100" w:afterAutospacing="1"/>
        <w:jc w:val="lowKashida"/>
        <w:rPr>
          <w:rFonts w:asciiTheme="majorHAnsi" w:hAnsiTheme="majorHAnsi" w:cstheme="majorHAnsi"/>
          <w:sz w:val="18"/>
          <w:szCs w:val="18"/>
        </w:rPr>
      </w:pPr>
      <w:r w:rsidRPr="006C7A9D">
        <w:rPr>
          <w:rFonts w:asciiTheme="majorHAnsi" w:hAnsiTheme="majorHAnsi" w:cstheme="majorHAnsi"/>
          <w:sz w:val="18"/>
          <w:szCs w:val="18"/>
        </w:rPr>
        <w:t>Subsequent Deliveries: Every 10 days, a new tank should be received periodically.</w:t>
      </w:r>
    </w:p>
    <w:p w14:paraId="05CE6868" w14:textId="3DB8886F" w:rsidR="0008579A" w:rsidRPr="00700128" w:rsidRDefault="00492F54" w:rsidP="00700128">
      <w:pPr>
        <w:pStyle w:val="Heading1"/>
      </w:pPr>
      <w:r w:rsidRPr="00700128">
        <w:t>PACKING:</w:t>
      </w:r>
    </w:p>
    <w:p w14:paraId="05CE686C" w14:textId="0FEE6EE3" w:rsidR="0008579A" w:rsidRPr="007C12A4" w:rsidRDefault="00700128" w:rsidP="00700128">
      <w:pPr>
        <w:spacing w:after="0" w:line="240" w:lineRule="auto"/>
        <w:jc w:val="lowKashida"/>
        <w:rPr>
          <w:rFonts w:asciiTheme="majorHAnsi" w:hAnsiTheme="majorHAnsi" w:cstheme="majorHAnsi"/>
          <w:color w:val="000000" w:themeColor="text1"/>
          <w:sz w:val="18"/>
          <w:szCs w:val="18"/>
        </w:rPr>
      </w:pPr>
      <w:r>
        <w:rPr>
          <w:rFonts w:asciiTheme="majorHAnsi" w:hAnsiTheme="majorHAnsi" w:cstheme="majorHAnsi"/>
          <w:color w:val="000000" w:themeColor="text1"/>
          <w:sz w:val="18"/>
          <w:szCs w:val="18"/>
        </w:rPr>
        <w:t xml:space="preserve">The goods should delivery site of work safely with no any damage </w:t>
      </w:r>
    </w:p>
    <w:p w14:paraId="05CE68C5" w14:textId="77777777" w:rsidR="0008579A" w:rsidRDefault="0008579A" w:rsidP="00A217D6">
      <w:pPr>
        <w:pStyle w:val="Header"/>
        <w:jc w:val="lowKashida"/>
        <w:rPr>
          <w:rFonts w:asciiTheme="majorHAnsi" w:hAnsiTheme="majorHAnsi" w:cstheme="majorHAnsi"/>
          <w:sz w:val="18"/>
          <w:szCs w:val="18"/>
        </w:rPr>
      </w:pPr>
    </w:p>
    <w:p w14:paraId="1BAD08C8" w14:textId="52FAC557" w:rsidR="00700128" w:rsidRDefault="00700128" w:rsidP="00700128">
      <w:pPr>
        <w:pStyle w:val="Heading1"/>
      </w:pPr>
      <w:r>
        <w:t>Document required:</w:t>
      </w:r>
    </w:p>
    <w:p w14:paraId="116D4100" w14:textId="00F1388F" w:rsidR="00700128" w:rsidRDefault="00700128" w:rsidP="00700128">
      <w:pPr>
        <w:pStyle w:val="Header"/>
        <w:numPr>
          <w:ilvl w:val="0"/>
          <w:numId w:val="21"/>
        </w:numPr>
        <w:jc w:val="lowKashida"/>
        <w:rPr>
          <w:rFonts w:asciiTheme="majorHAnsi" w:hAnsiTheme="majorHAnsi" w:cstheme="majorHAnsi"/>
          <w:sz w:val="18"/>
          <w:szCs w:val="18"/>
        </w:rPr>
      </w:pPr>
      <w:r>
        <w:rPr>
          <w:rFonts w:asciiTheme="majorHAnsi" w:hAnsiTheme="majorHAnsi" w:cstheme="majorHAnsi"/>
          <w:sz w:val="18"/>
          <w:szCs w:val="18"/>
        </w:rPr>
        <w:t xml:space="preserve">Welding procedure </w:t>
      </w:r>
    </w:p>
    <w:p w14:paraId="20DBB6A8" w14:textId="568D560C" w:rsidR="00700128" w:rsidRDefault="00700128" w:rsidP="00700128">
      <w:pPr>
        <w:pStyle w:val="Header"/>
        <w:numPr>
          <w:ilvl w:val="0"/>
          <w:numId w:val="21"/>
        </w:numPr>
        <w:jc w:val="lowKashida"/>
        <w:rPr>
          <w:rFonts w:asciiTheme="majorHAnsi" w:hAnsiTheme="majorHAnsi" w:cstheme="majorHAnsi"/>
          <w:sz w:val="18"/>
          <w:szCs w:val="18"/>
        </w:rPr>
      </w:pPr>
      <w:r>
        <w:rPr>
          <w:rFonts w:asciiTheme="majorHAnsi" w:hAnsiTheme="majorHAnsi" w:cstheme="majorHAnsi"/>
          <w:sz w:val="18"/>
          <w:szCs w:val="18"/>
        </w:rPr>
        <w:t xml:space="preserve">Methot statement </w:t>
      </w:r>
    </w:p>
    <w:p w14:paraId="126B6C92" w14:textId="159AAF34" w:rsidR="00700128" w:rsidRDefault="00700128" w:rsidP="00700128">
      <w:pPr>
        <w:pStyle w:val="Header"/>
        <w:numPr>
          <w:ilvl w:val="0"/>
          <w:numId w:val="21"/>
        </w:numPr>
        <w:jc w:val="lowKashida"/>
        <w:rPr>
          <w:rFonts w:asciiTheme="majorHAnsi" w:hAnsiTheme="majorHAnsi" w:cstheme="majorHAnsi"/>
          <w:sz w:val="18"/>
          <w:szCs w:val="18"/>
        </w:rPr>
      </w:pPr>
      <w:r>
        <w:rPr>
          <w:rFonts w:asciiTheme="majorHAnsi" w:hAnsiTheme="majorHAnsi" w:cstheme="majorHAnsi"/>
          <w:sz w:val="18"/>
          <w:szCs w:val="18"/>
        </w:rPr>
        <w:t xml:space="preserve">Acceptance test result </w:t>
      </w:r>
    </w:p>
    <w:p w14:paraId="374BB04B" w14:textId="13A2212F" w:rsidR="00700128" w:rsidRPr="00A00461" w:rsidRDefault="00700128" w:rsidP="00700128">
      <w:pPr>
        <w:pStyle w:val="Header"/>
        <w:numPr>
          <w:ilvl w:val="0"/>
          <w:numId w:val="21"/>
        </w:numPr>
        <w:jc w:val="lowKashida"/>
        <w:rPr>
          <w:rFonts w:asciiTheme="majorHAnsi" w:hAnsiTheme="majorHAnsi" w:cstheme="majorHAnsi"/>
          <w:sz w:val="18"/>
          <w:szCs w:val="18"/>
        </w:rPr>
      </w:pPr>
      <w:r>
        <w:rPr>
          <w:rFonts w:asciiTheme="majorHAnsi" w:hAnsiTheme="majorHAnsi" w:cstheme="majorHAnsi"/>
          <w:sz w:val="18"/>
          <w:szCs w:val="18"/>
        </w:rPr>
        <w:t xml:space="preserve">Acceptance inspection test </w:t>
      </w:r>
    </w:p>
    <w:p w14:paraId="18C8BBA9" w14:textId="77777777" w:rsidR="0055145D" w:rsidRPr="0055145D" w:rsidRDefault="0055145D" w:rsidP="0055145D">
      <w:pPr>
        <w:spacing w:line="240" w:lineRule="auto"/>
        <w:jc w:val="lowKashida"/>
        <w:rPr>
          <w:rFonts w:asciiTheme="majorHAnsi" w:hAnsiTheme="majorHAnsi" w:cstheme="majorHAnsi"/>
          <w:sz w:val="18"/>
          <w:szCs w:val="18"/>
          <w:rtl/>
          <w:lang w:bidi="ar-IQ"/>
        </w:rPr>
      </w:pPr>
    </w:p>
    <w:p w14:paraId="05CE68C8" w14:textId="77777777" w:rsidR="0008579A" w:rsidRPr="00A00461" w:rsidRDefault="00492F54" w:rsidP="00A217D6">
      <w:pPr>
        <w:pStyle w:val="Heading1"/>
        <w:spacing w:line="240" w:lineRule="auto"/>
        <w:rPr>
          <w:rFonts w:eastAsiaTheme="minorHAnsi"/>
        </w:rPr>
      </w:pPr>
      <w:bookmarkStart w:id="0" w:name="1.1_The_details_of_the_deliverables_are_"/>
      <w:bookmarkStart w:id="1" w:name="7.1_Routine_testing_of_the_equipment_sha"/>
      <w:bookmarkEnd w:id="0"/>
      <w:bookmarkEnd w:id="1"/>
      <w:r w:rsidRPr="00A00461">
        <w:t>EFFECTIVE DATE (THE EFFECTIVE DATE)</w:t>
      </w:r>
    </w:p>
    <w:p w14:paraId="05CE68C9" w14:textId="77777777" w:rsidR="0008579A" w:rsidRPr="00A00461" w:rsidRDefault="00492F54" w:rsidP="00A217D6">
      <w:pPr>
        <w:pStyle w:val="NoSpacing"/>
        <w:widowControl w:val="0"/>
        <w:numPr>
          <w:ilvl w:val="0"/>
          <w:numId w:val="6"/>
        </w:numPr>
        <w:autoSpaceDE w:val="0"/>
        <w:autoSpaceDN w:val="0"/>
        <w:adjustRightInd w:val="0"/>
        <w:jc w:val="lowKashida"/>
        <w:rPr>
          <w:rFonts w:asciiTheme="majorHAnsi" w:hAnsiTheme="majorHAnsi" w:cstheme="majorHAnsi"/>
          <w:sz w:val="18"/>
          <w:szCs w:val="18"/>
        </w:rPr>
      </w:pPr>
      <w:r w:rsidRPr="00A00461">
        <w:rPr>
          <w:rFonts w:asciiTheme="majorHAnsi" w:hAnsiTheme="majorHAnsi" w:cstheme="majorHAnsi"/>
          <w:sz w:val="18"/>
          <w:szCs w:val="18"/>
        </w:rPr>
        <w:t>From of the date of signature of PO by both parties.</w:t>
      </w:r>
    </w:p>
    <w:p w14:paraId="05CE68CA" w14:textId="77777777" w:rsidR="007C12A4" w:rsidRPr="00A00461" w:rsidRDefault="007C12A4" w:rsidP="00A217D6">
      <w:pPr>
        <w:pStyle w:val="NoSpacing"/>
        <w:widowControl w:val="0"/>
        <w:numPr>
          <w:ilvl w:val="0"/>
          <w:numId w:val="6"/>
        </w:numPr>
        <w:autoSpaceDE w:val="0"/>
        <w:autoSpaceDN w:val="0"/>
        <w:adjustRightInd w:val="0"/>
        <w:jc w:val="lowKashida"/>
        <w:rPr>
          <w:rFonts w:asciiTheme="majorHAnsi" w:hAnsiTheme="majorHAnsi" w:cstheme="majorHAnsi"/>
          <w:sz w:val="18"/>
          <w:szCs w:val="18"/>
        </w:rPr>
      </w:pPr>
      <w:r w:rsidRPr="00A00461">
        <w:rPr>
          <w:rFonts w:asciiTheme="majorHAnsi" w:hAnsiTheme="majorHAnsi" w:cstheme="majorHAnsi"/>
          <w:sz w:val="18"/>
          <w:szCs w:val="18"/>
        </w:rPr>
        <w:t xml:space="preserve">The Delivery form down payment receiving </w:t>
      </w:r>
    </w:p>
    <w:p w14:paraId="05CE68CB"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p w14:paraId="05CE68CC" w14:textId="77777777" w:rsidR="00177D97" w:rsidRPr="00835F4A" w:rsidRDefault="00A04218" w:rsidP="00892EEC">
      <w:pPr>
        <w:pStyle w:val="Heading1"/>
        <w:spacing w:line="240" w:lineRule="auto"/>
        <w:ind w:left="431" w:hanging="431"/>
      </w:pPr>
      <w:r w:rsidRPr="00835F4A">
        <w:rPr>
          <w:lang w:eastAsia="zh-CN"/>
        </w:rPr>
        <w:t>INLAND TRANSPORT AND INSURANCE</w:t>
      </w:r>
    </w:p>
    <w:p w14:paraId="05CE68CD"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r w:rsidRPr="00334CA5">
        <w:rPr>
          <w:rFonts w:asciiTheme="majorHAnsi" w:hAnsiTheme="majorHAnsi" w:cstheme="majorHAnsi" w:hint="eastAsia"/>
          <w:sz w:val="18"/>
          <w:szCs w:val="18"/>
          <w:lang w:eastAsia="zh-CN"/>
        </w:rPr>
        <w:t>The Selle</w:t>
      </w:r>
      <w:r>
        <w:rPr>
          <w:rFonts w:asciiTheme="majorHAnsi" w:hAnsiTheme="majorHAnsi" w:cstheme="majorHAnsi" w:hint="eastAsia"/>
          <w:sz w:val="18"/>
          <w:szCs w:val="18"/>
          <w:lang w:eastAsia="zh-CN"/>
        </w:rPr>
        <w:t xml:space="preserve">r </w:t>
      </w:r>
      <w:r w:rsidRPr="00334CA5">
        <w:rPr>
          <w:rFonts w:asciiTheme="majorHAnsi" w:hAnsiTheme="majorHAnsi" w:cstheme="majorHAnsi" w:hint="eastAsia"/>
          <w:sz w:val="18"/>
          <w:szCs w:val="18"/>
          <w:lang w:eastAsia="zh-CN"/>
        </w:rPr>
        <w:t>shall insure all the Goods under this Purchase Orde</w:t>
      </w:r>
      <w:r w:rsidR="00892EEC">
        <w:rPr>
          <w:rFonts w:asciiTheme="majorHAnsi" w:hAnsiTheme="majorHAnsi" w:cstheme="majorHAnsi"/>
          <w:sz w:val="18"/>
          <w:szCs w:val="18"/>
          <w:lang w:eastAsia="zh-CN"/>
        </w:rPr>
        <w:t xml:space="preserve">r </w:t>
      </w:r>
      <w:r w:rsidRPr="00334CA5">
        <w:rPr>
          <w:rFonts w:asciiTheme="majorHAnsi" w:hAnsiTheme="majorHAnsi" w:cstheme="majorHAnsi" w:hint="eastAsia"/>
          <w:sz w:val="18"/>
          <w:szCs w:val="18"/>
          <w:lang w:eastAsia="zh-CN"/>
        </w:rPr>
        <w:t>to be delivered safely and completely to the Carrie nominated by the Buye</w:t>
      </w:r>
      <w:r w:rsidR="00892EEC">
        <w:rPr>
          <w:rFonts w:asciiTheme="majorHAnsi" w:hAnsiTheme="majorHAnsi" w:cstheme="majorHAnsi"/>
          <w:sz w:val="18"/>
          <w:szCs w:val="18"/>
          <w:lang w:eastAsia="zh-CN"/>
        </w:rPr>
        <w:t xml:space="preserve">r </w:t>
      </w:r>
      <w:r w:rsidRPr="00334CA5">
        <w:rPr>
          <w:rFonts w:asciiTheme="majorHAnsi" w:hAnsiTheme="majorHAnsi" w:cstheme="majorHAnsi" w:hint="eastAsia"/>
          <w:sz w:val="18"/>
          <w:szCs w:val="18"/>
          <w:lang w:eastAsia="zh-CN"/>
        </w:rPr>
        <w:t>in due time with no damage and losses. The Selle</w:t>
      </w:r>
      <w:r w:rsidR="00892EEC">
        <w:rPr>
          <w:rFonts w:asciiTheme="majorHAnsi" w:hAnsiTheme="majorHAnsi" w:cstheme="majorHAnsi"/>
          <w:sz w:val="18"/>
          <w:szCs w:val="18"/>
          <w:lang w:eastAsia="zh-CN"/>
        </w:rPr>
        <w:t xml:space="preserve">r </w:t>
      </w:r>
      <w:r w:rsidRPr="00334CA5">
        <w:rPr>
          <w:rFonts w:asciiTheme="majorHAnsi" w:hAnsiTheme="majorHAnsi" w:cstheme="majorHAnsi" w:hint="eastAsia"/>
          <w:sz w:val="18"/>
          <w:szCs w:val="18"/>
          <w:lang w:eastAsia="zh-CN"/>
        </w:rPr>
        <w:t>shall bea</w:t>
      </w:r>
      <w:r>
        <w:rPr>
          <w:rFonts w:asciiTheme="majorHAnsi" w:hAnsiTheme="majorHAnsi" w:cstheme="majorHAnsi" w:hint="eastAsia"/>
          <w:sz w:val="18"/>
          <w:szCs w:val="18"/>
          <w:lang w:eastAsia="zh-CN"/>
        </w:rPr>
        <w:t xml:space="preserve">r </w:t>
      </w:r>
      <w:r w:rsidRPr="00334CA5">
        <w:rPr>
          <w:rFonts w:asciiTheme="majorHAnsi" w:hAnsiTheme="majorHAnsi" w:cstheme="majorHAnsi" w:hint="eastAsia"/>
          <w:sz w:val="18"/>
          <w:szCs w:val="18"/>
          <w:lang w:eastAsia="zh-CN"/>
        </w:rPr>
        <w:t>at his own risk and expenses all damage and losses caused in any cases before delivery. The Selle</w:t>
      </w:r>
      <w:r w:rsidR="00892EEC">
        <w:rPr>
          <w:rFonts w:asciiTheme="majorHAnsi" w:hAnsiTheme="majorHAnsi" w:cstheme="majorHAnsi"/>
          <w:sz w:val="18"/>
          <w:szCs w:val="18"/>
          <w:lang w:eastAsia="zh-CN"/>
        </w:rPr>
        <w:t>r</w:t>
      </w:r>
      <w:r w:rsidRPr="00334CA5">
        <w:rPr>
          <w:rFonts w:asciiTheme="majorHAnsi" w:hAnsiTheme="majorHAnsi" w:cstheme="majorHAnsi" w:hint="eastAsia"/>
          <w:sz w:val="18"/>
          <w:szCs w:val="18"/>
          <w:lang w:eastAsia="zh-CN"/>
        </w:rPr>
        <w:t xml:space="preserve"> shall bear the expenses of inland carriage and insu</w:t>
      </w:r>
      <w:r>
        <w:rPr>
          <w:rFonts w:asciiTheme="majorHAnsi" w:hAnsiTheme="majorHAnsi" w:cstheme="majorHAnsi" w:hint="eastAsia"/>
          <w:sz w:val="18"/>
          <w:szCs w:val="18"/>
          <w:lang w:eastAsia="zh-CN"/>
        </w:rPr>
        <w:t>r</w:t>
      </w:r>
      <w:r w:rsidRPr="00334CA5">
        <w:rPr>
          <w:rFonts w:asciiTheme="majorHAnsi" w:hAnsiTheme="majorHAnsi" w:cstheme="majorHAnsi" w:hint="eastAsia"/>
          <w:sz w:val="18"/>
          <w:szCs w:val="18"/>
          <w:lang w:eastAsia="zh-CN"/>
        </w:rPr>
        <w:t>ance before delivery.</w:t>
      </w:r>
    </w:p>
    <w:p w14:paraId="05CE68CE"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p w14:paraId="05CE68D0" w14:textId="77777777" w:rsidR="00177D97" w:rsidRPr="00835F4A" w:rsidRDefault="00A04218" w:rsidP="00892EEC">
      <w:pPr>
        <w:pStyle w:val="Heading1"/>
        <w:spacing w:line="240" w:lineRule="auto"/>
        <w:ind w:left="431" w:hanging="431"/>
        <w:rPr>
          <w:lang w:eastAsia="zh-CN"/>
        </w:rPr>
      </w:pPr>
      <w:r w:rsidRPr="00835F4A">
        <w:rPr>
          <w:lang w:eastAsia="zh-CN"/>
        </w:rPr>
        <w:t>WARRANTIES</w:t>
      </w:r>
    </w:p>
    <w:p w14:paraId="05CE68D1" w14:textId="77777777" w:rsidR="00334CA5" w:rsidRDefault="00732C91" w:rsidP="00A217D6">
      <w:pPr>
        <w:pStyle w:val="NoSpacing"/>
        <w:widowControl w:val="0"/>
        <w:autoSpaceDE w:val="0"/>
        <w:autoSpaceDN w:val="0"/>
        <w:adjustRightInd w:val="0"/>
        <w:jc w:val="lowKashida"/>
        <w:rPr>
          <w:rFonts w:asciiTheme="majorHAnsi" w:hAnsiTheme="majorHAnsi" w:cstheme="majorHAnsi"/>
          <w:sz w:val="18"/>
          <w:szCs w:val="18"/>
          <w:lang w:eastAsia="zh-CN"/>
        </w:rPr>
      </w:pPr>
      <w:r w:rsidRPr="00732C91">
        <w:rPr>
          <w:rFonts w:asciiTheme="majorHAnsi" w:hAnsiTheme="majorHAnsi" w:cstheme="majorHAnsi" w:hint="eastAsia"/>
          <w:sz w:val="18"/>
          <w:szCs w:val="18"/>
          <w:lang w:eastAsia="zh-CN"/>
        </w:rPr>
        <w:t>The Warranty Period for the goods under the Purchase 0</w:t>
      </w:r>
      <w:r>
        <w:rPr>
          <w:rFonts w:asciiTheme="majorHAnsi" w:hAnsiTheme="majorHAnsi" w:cstheme="majorHAnsi" w:hint="eastAsia"/>
          <w:sz w:val="18"/>
          <w:szCs w:val="18"/>
          <w:lang w:eastAsia="zh-CN"/>
        </w:rPr>
        <w:t>r</w:t>
      </w:r>
      <w:r w:rsidRPr="00732C91">
        <w:rPr>
          <w:rFonts w:asciiTheme="majorHAnsi" w:hAnsiTheme="majorHAnsi" w:cstheme="majorHAnsi" w:hint="eastAsia"/>
          <w:sz w:val="18"/>
          <w:szCs w:val="18"/>
          <w:lang w:eastAsia="zh-CN"/>
        </w:rPr>
        <w:t>de</w:t>
      </w:r>
      <w:r>
        <w:rPr>
          <w:rFonts w:asciiTheme="majorHAnsi" w:hAnsiTheme="majorHAnsi" w:cstheme="majorHAnsi" w:hint="eastAsia"/>
          <w:sz w:val="18"/>
          <w:szCs w:val="18"/>
          <w:lang w:eastAsia="zh-CN"/>
        </w:rPr>
        <w:t>rr</w:t>
      </w:r>
      <w:r w:rsidRPr="00732C91">
        <w:rPr>
          <w:rFonts w:asciiTheme="majorHAnsi" w:hAnsiTheme="majorHAnsi" w:cstheme="majorHAnsi" w:hint="eastAsia"/>
          <w:sz w:val="18"/>
          <w:szCs w:val="18"/>
          <w:lang w:eastAsia="zh-CN"/>
        </w:rPr>
        <w:t>shall be 18 months from the date of delivery of goods to the carrier, or 12 months from the date of Check and Acceptance Certificate signed by the rep</w:t>
      </w:r>
      <w:r>
        <w:rPr>
          <w:rFonts w:asciiTheme="majorHAnsi" w:hAnsiTheme="majorHAnsi" w:cstheme="majorHAnsi" w:hint="eastAsia"/>
          <w:sz w:val="18"/>
          <w:szCs w:val="18"/>
          <w:lang w:eastAsia="zh-CN"/>
        </w:rPr>
        <w:t>r</w:t>
      </w:r>
      <w:r w:rsidRPr="00732C91">
        <w:rPr>
          <w:rFonts w:asciiTheme="majorHAnsi" w:hAnsiTheme="majorHAnsi" w:cstheme="majorHAnsi" w:hint="eastAsia"/>
          <w:sz w:val="18"/>
          <w:szCs w:val="18"/>
          <w:lang w:eastAsia="zh-CN"/>
        </w:rPr>
        <w:t>esentatives of the two Parties after the goods being checked and o</w:t>
      </w:r>
      <w:r>
        <w:rPr>
          <w:rFonts w:asciiTheme="majorHAnsi" w:hAnsiTheme="majorHAnsi" w:cstheme="majorHAnsi" w:hint="eastAsia"/>
          <w:sz w:val="18"/>
          <w:szCs w:val="18"/>
          <w:lang w:eastAsia="zh-CN"/>
        </w:rPr>
        <w:t xml:space="preserve">r </w:t>
      </w:r>
      <w:r w:rsidRPr="00732C91">
        <w:rPr>
          <w:rFonts w:asciiTheme="majorHAnsi" w:hAnsiTheme="majorHAnsi" w:cstheme="majorHAnsi" w:hint="eastAsia"/>
          <w:sz w:val="18"/>
          <w:szCs w:val="18"/>
          <w:lang w:eastAsia="zh-CN"/>
        </w:rPr>
        <w:t>inspected and o</w:t>
      </w:r>
      <w:r>
        <w:rPr>
          <w:rFonts w:asciiTheme="majorHAnsi" w:hAnsiTheme="majorHAnsi" w:cstheme="majorHAnsi" w:hint="eastAsia"/>
          <w:sz w:val="18"/>
          <w:szCs w:val="18"/>
          <w:lang w:eastAsia="zh-CN"/>
        </w:rPr>
        <w:t xml:space="preserve">r </w:t>
      </w:r>
      <w:r w:rsidRPr="00732C91">
        <w:rPr>
          <w:rFonts w:asciiTheme="majorHAnsi" w:hAnsiTheme="majorHAnsi" w:cstheme="majorHAnsi" w:hint="eastAsia"/>
          <w:sz w:val="18"/>
          <w:szCs w:val="18"/>
          <w:lang w:eastAsia="zh-CN"/>
        </w:rPr>
        <w:t>tested to be confirmed their conformity to the Purchase Orde</w:t>
      </w:r>
      <w:r>
        <w:rPr>
          <w:rFonts w:asciiTheme="majorHAnsi" w:hAnsiTheme="majorHAnsi" w:cstheme="majorHAnsi" w:hint="eastAsia"/>
          <w:sz w:val="18"/>
          <w:szCs w:val="18"/>
          <w:lang w:eastAsia="zh-CN"/>
        </w:rPr>
        <w:t>r</w:t>
      </w:r>
      <w:r w:rsidRPr="00732C91">
        <w:rPr>
          <w:rFonts w:asciiTheme="majorHAnsi" w:hAnsiTheme="majorHAnsi" w:cstheme="majorHAnsi" w:hint="eastAsia"/>
          <w:sz w:val="18"/>
          <w:szCs w:val="18"/>
          <w:lang w:eastAsia="zh-CN"/>
        </w:rPr>
        <w:t xml:space="preserve"> by the Buyer's </w:t>
      </w:r>
      <w:r>
        <w:rPr>
          <w:rFonts w:asciiTheme="majorHAnsi" w:hAnsiTheme="majorHAnsi" w:cstheme="majorHAnsi" w:hint="eastAsia"/>
          <w:sz w:val="18"/>
          <w:szCs w:val="18"/>
          <w:lang w:eastAsia="zh-CN"/>
        </w:rPr>
        <w:t>r</w:t>
      </w:r>
      <w:r w:rsidRPr="00732C91">
        <w:rPr>
          <w:rFonts w:asciiTheme="majorHAnsi" w:hAnsiTheme="majorHAnsi" w:cstheme="majorHAnsi" w:hint="eastAsia"/>
          <w:sz w:val="18"/>
          <w:szCs w:val="18"/>
          <w:lang w:eastAsia="zh-CN"/>
        </w:rPr>
        <w:t>epresentative(s)on jobsite, whichever period shall first expire.</w:t>
      </w:r>
    </w:p>
    <w:p w14:paraId="05CE68D2"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p w14:paraId="05CE68D3" w14:textId="77777777" w:rsidR="00177D97" w:rsidRPr="00AD7D46" w:rsidRDefault="00A04218" w:rsidP="00892EEC">
      <w:pPr>
        <w:pStyle w:val="Heading1"/>
        <w:spacing w:line="240" w:lineRule="auto"/>
        <w:ind w:left="431" w:hanging="431"/>
        <w:rPr>
          <w:lang w:eastAsia="zh-CN"/>
        </w:rPr>
      </w:pPr>
      <w:r w:rsidRPr="00AD7D46">
        <w:rPr>
          <w:lang w:eastAsia="zh-CN"/>
        </w:rPr>
        <w:t>force majeure</w:t>
      </w:r>
    </w:p>
    <w:p w14:paraId="05CE68D4" w14:textId="77777777" w:rsidR="004A7875" w:rsidRPr="004A7875" w:rsidRDefault="004A7875" w:rsidP="004A7875">
      <w:pPr>
        <w:pStyle w:val="NoSpacing"/>
        <w:widowControl w:val="0"/>
        <w:autoSpaceDE w:val="0"/>
        <w:autoSpaceDN w:val="0"/>
        <w:adjustRightInd w:val="0"/>
        <w:jc w:val="lowKashida"/>
        <w:rPr>
          <w:rFonts w:asciiTheme="majorHAnsi" w:hAnsiTheme="majorHAnsi" w:cstheme="majorHAnsi"/>
          <w:sz w:val="18"/>
          <w:szCs w:val="18"/>
          <w:lang w:eastAsia="zh-CN"/>
        </w:rPr>
      </w:pPr>
    </w:p>
    <w:p w14:paraId="05CE68D5" w14:textId="77777777" w:rsidR="00334CA5" w:rsidRDefault="004A7875" w:rsidP="004A7875">
      <w:pPr>
        <w:pStyle w:val="NoSpacing"/>
        <w:widowControl w:val="0"/>
        <w:autoSpaceDE w:val="0"/>
        <w:autoSpaceDN w:val="0"/>
        <w:adjustRightInd w:val="0"/>
        <w:jc w:val="lowKashida"/>
        <w:rPr>
          <w:rFonts w:asciiTheme="majorHAnsi" w:hAnsiTheme="majorHAnsi" w:cstheme="majorHAnsi"/>
          <w:sz w:val="18"/>
          <w:szCs w:val="18"/>
          <w:lang w:eastAsia="zh-CN"/>
        </w:rPr>
      </w:pPr>
      <w:r w:rsidRPr="004A7875">
        <w:rPr>
          <w:rFonts w:asciiTheme="majorHAnsi" w:hAnsiTheme="majorHAnsi" w:cstheme="majorHAnsi"/>
          <w:sz w:val="18"/>
          <w:szCs w:val="18"/>
          <w:lang w:eastAsia="zh-CN"/>
        </w:rPr>
        <w:t xml:space="preserve">The Seller shall not be held responsible for the delay in shipment or non-delivery of </w:t>
      </w:r>
      <w:r w:rsidRPr="004A7875">
        <w:rPr>
          <w:rFonts w:asciiTheme="majorHAnsi" w:hAnsiTheme="majorHAnsi" w:cstheme="majorHAnsi" w:hint="eastAsia"/>
          <w:sz w:val="18"/>
          <w:szCs w:val="18"/>
          <w:lang w:eastAsia="zh-CN"/>
        </w:rPr>
        <w:t>the Goods due to Force Majeure such as war, serious fire, flood, typhoon and earthquakes or other events agreed upon by both parties, which might occur during the process of manufacturing or in the cou</w:t>
      </w:r>
      <w:r>
        <w:rPr>
          <w:rFonts w:asciiTheme="majorHAnsi" w:hAnsiTheme="majorHAnsi" w:cstheme="majorHAnsi" w:hint="eastAsia"/>
          <w:sz w:val="18"/>
          <w:szCs w:val="18"/>
          <w:lang w:eastAsia="zh-CN"/>
        </w:rPr>
        <w:t>r</w:t>
      </w:r>
      <w:r w:rsidRPr="004A7875">
        <w:rPr>
          <w:rFonts w:asciiTheme="majorHAnsi" w:hAnsiTheme="majorHAnsi" w:cstheme="majorHAnsi" w:hint="eastAsia"/>
          <w:sz w:val="18"/>
          <w:szCs w:val="18"/>
          <w:lang w:eastAsia="zh-CN"/>
        </w:rPr>
        <w:t>se of loading or in transit. The Seller shall advise the Buyer immediately of the occu</w:t>
      </w:r>
      <w:r>
        <w:rPr>
          <w:rFonts w:asciiTheme="majorHAnsi" w:hAnsiTheme="majorHAnsi" w:cstheme="majorHAnsi" w:hint="eastAsia"/>
          <w:sz w:val="18"/>
          <w:szCs w:val="18"/>
          <w:lang w:eastAsia="zh-CN"/>
        </w:rPr>
        <w:t>r</w:t>
      </w:r>
      <w:r w:rsidRPr="004A7875">
        <w:rPr>
          <w:rFonts w:asciiTheme="majorHAnsi" w:hAnsiTheme="majorHAnsi" w:cstheme="majorHAnsi" w:hint="eastAsia"/>
          <w:sz w:val="18"/>
          <w:szCs w:val="18"/>
          <w:lang w:eastAsia="zh-CN"/>
        </w:rPr>
        <w:t>rence mentioned above</w:t>
      </w:r>
      <w:r>
        <w:rPr>
          <w:rFonts w:asciiTheme="majorHAnsi" w:hAnsiTheme="majorHAnsi" w:cstheme="majorHAnsi" w:hint="eastAsia"/>
          <w:sz w:val="18"/>
          <w:szCs w:val="18"/>
          <w:lang w:eastAsia="zh-CN"/>
        </w:rPr>
        <w:t>.</w:t>
      </w:r>
    </w:p>
    <w:p w14:paraId="05CE68D6"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p w14:paraId="05CE68D7" w14:textId="77777777" w:rsidR="00177D97" w:rsidRPr="00AD7D46" w:rsidRDefault="00A04218" w:rsidP="00892EEC">
      <w:pPr>
        <w:pStyle w:val="Heading1"/>
        <w:spacing w:line="240" w:lineRule="auto"/>
        <w:ind w:left="431" w:hanging="431"/>
        <w:rPr>
          <w:lang w:eastAsia="zh-CN"/>
        </w:rPr>
      </w:pPr>
      <w:r w:rsidRPr="00AD7D46">
        <w:rPr>
          <w:lang w:eastAsia="zh-CN"/>
        </w:rPr>
        <w:t>ARBITRATION</w:t>
      </w:r>
    </w:p>
    <w:p w14:paraId="05CE68D8" w14:textId="77777777" w:rsid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p w14:paraId="05CE68DD" w14:textId="1F989DF0" w:rsidR="00334CA5" w:rsidRDefault="00C703E7" w:rsidP="00320DE4">
      <w:pPr>
        <w:pStyle w:val="NoSpacing"/>
        <w:widowControl w:val="0"/>
        <w:autoSpaceDE w:val="0"/>
        <w:autoSpaceDN w:val="0"/>
        <w:adjustRightInd w:val="0"/>
        <w:jc w:val="lowKashida"/>
        <w:rPr>
          <w:rFonts w:asciiTheme="majorHAnsi" w:hAnsiTheme="majorHAnsi" w:cstheme="majorHAnsi"/>
          <w:sz w:val="18"/>
          <w:szCs w:val="18"/>
          <w:lang w:eastAsia="zh-CN"/>
        </w:rPr>
      </w:pPr>
      <w:r w:rsidRPr="00C703E7">
        <w:rPr>
          <w:rFonts w:asciiTheme="majorHAnsi" w:hAnsiTheme="majorHAnsi" w:cstheme="majorHAnsi"/>
          <w:sz w:val="18"/>
          <w:szCs w:val="18"/>
          <w:lang w:eastAsia="zh-CN"/>
        </w:rPr>
        <w:t>Any dispute arising from or in connection with this Purchase Order shall be settled friendly through negotiations of the two Parties. In case no settlement can be reached, the dispute shall be submitted to Iraqi Arbitration Court in Baghdad which shall be conducted in accordance with Iraqi arbitration rules in effect at the time of applying for arbitration. The arbitral award is final and binding upon both parties. Arbitration fee shall be borne by the losing party. Location of Arbitration shall be in Baghdad, Republic of Iraq.</w:t>
      </w:r>
    </w:p>
    <w:p w14:paraId="05CE68DE" w14:textId="77777777" w:rsidR="00334CA5" w:rsidRPr="00334CA5" w:rsidRDefault="00334CA5" w:rsidP="00A217D6">
      <w:pPr>
        <w:pStyle w:val="NoSpacing"/>
        <w:widowControl w:val="0"/>
        <w:autoSpaceDE w:val="0"/>
        <w:autoSpaceDN w:val="0"/>
        <w:adjustRightInd w:val="0"/>
        <w:jc w:val="lowKashida"/>
        <w:rPr>
          <w:rFonts w:asciiTheme="majorHAnsi" w:hAnsiTheme="majorHAnsi" w:cstheme="majorHAnsi"/>
          <w:sz w:val="18"/>
          <w:szCs w:val="18"/>
          <w:lang w:eastAsia="zh-CN"/>
        </w:rPr>
      </w:pPr>
    </w:p>
    <w:tbl>
      <w:tblPr>
        <w:tblW w:w="10343" w:type="dxa"/>
        <w:jc w:val="center"/>
        <w:tblLayout w:type="fixed"/>
        <w:tblCellMar>
          <w:left w:w="0" w:type="dxa"/>
          <w:right w:w="0" w:type="dxa"/>
        </w:tblCellMar>
        <w:tblLook w:val="04A0" w:firstRow="1" w:lastRow="0" w:firstColumn="1" w:lastColumn="0" w:noHBand="0" w:noVBand="1"/>
      </w:tblPr>
      <w:tblGrid>
        <w:gridCol w:w="4863"/>
        <w:gridCol w:w="5480"/>
      </w:tblGrid>
      <w:tr w:rsidR="00A00461" w:rsidRPr="00A00461" w14:paraId="05CE68E1" w14:textId="77777777" w:rsidTr="00863B53">
        <w:trPr>
          <w:trHeight w:hRule="exact" w:val="818"/>
          <w:jc w:val="center"/>
        </w:trPr>
        <w:tc>
          <w:tcPr>
            <w:tcW w:w="4863" w:type="dxa"/>
            <w:tcBorders>
              <w:top w:val="single" w:sz="4" w:space="0" w:color="000000"/>
              <w:left w:val="single" w:sz="4" w:space="0" w:color="000000"/>
              <w:bottom w:val="single" w:sz="4" w:space="0" w:color="000000"/>
              <w:right w:val="single" w:sz="4" w:space="0" w:color="000000"/>
            </w:tcBorders>
            <w:vAlign w:val="center"/>
          </w:tcPr>
          <w:p w14:paraId="05CE68DF" w14:textId="294A019E" w:rsidR="0008579A" w:rsidRPr="00A00461" w:rsidRDefault="00A2458E" w:rsidP="00A2458E">
            <w:pPr>
              <w:pStyle w:val="TableParagraph"/>
              <w:kinsoku w:val="0"/>
              <w:overflowPunct w:val="0"/>
              <w:spacing w:before="118"/>
              <w:ind w:right="130"/>
              <w:rPr>
                <w:b/>
                <w:bCs/>
              </w:rPr>
            </w:pPr>
            <w:r>
              <w:rPr>
                <w:rFonts w:asciiTheme="majorHAnsi" w:hAnsiTheme="majorHAnsi" w:cstheme="majorHAnsi"/>
                <w:b/>
                <w:bCs/>
                <w:spacing w:val="-1"/>
                <w:sz w:val="18"/>
                <w:szCs w:val="18"/>
              </w:rPr>
              <w:t xml:space="preserve">Sell: </w:t>
            </w:r>
            <w:r w:rsidR="00700128" w:rsidRPr="007A3597">
              <w:rPr>
                <w:rFonts w:asciiTheme="minorHAnsi" w:hAnsiTheme="minorHAnsi"/>
                <w:b/>
                <w:bCs/>
                <w:sz w:val="20"/>
                <w:szCs w:val="20"/>
                <w:lang w:eastAsia="zh-CN"/>
              </w:rPr>
              <w:t>POLARIS</w:t>
            </w:r>
          </w:p>
        </w:tc>
        <w:tc>
          <w:tcPr>
            <w:tcW w:w="5480" w:type="dxa"/>
            <w:tcBorders>
              <w:top w:val="single" w:sz="4" w:space="0" w:color="000000"/>
              <w:left w:val="single" w:sz="4" w:space="0" w:color="000000"/>
              <w:bottom w:val="single" w:sz="4" w:space="0" w:color="000000"/>
              <w:right w:val="single" w:sz="4" w:space="0" w:color="000000"/>
            </w:tcBorders>
            <w:vAlign w:val="center"/>
          </w:tcPr>
          <w:p w14:paraId="05CE68E0" w14:textId="46366792" w:rsidR="0008579A" w:rsidRPr="00A00461" w:rsidRDefault="00137C0B" w:rsidP="00863B53">
            <w:pPr>
              <w:pStyle w:val="TableParagraph"/>
              <w:kinsoku w:val="0"/>
              <w:overflowPunct w:val="0"/>
              <w:spacing w:before="118"/>
              <w:ind w:right="130"/>
              <w:jc w:val="center"/>
              <w:rPr>
                <w:rFonts w:asciiTheme="majorHAnsi" w:hAnsiTheme="majorHAnsi" w:cstheme="majorHAnsi"/>
                <w:sz w:val="18"/>
                <w:szCs w:val="18"/>
              </w:rPr>
            </w:pPr>
            <w:r>
              <w:rPr>
                <w:rFonts w:asciiTheme="majorHAnsi" w:hAnsiTheme="majorHAnsi" w:cstheme="majorHAnsi"/>
                <w:b/>
                <w:bCs/>
                <w:spacing w:val="-1"/>
                <w:sz w:val="18"/>
                <w:szCs w:val="18"/>
                <w:lang w:val="en-US"/>
              </w:rPr>
              <w:t xml:space="preserve">Al </w:t>
            </w:r>
            <w:r w:rsidR="00D8219F" w:rsidRPr="00A00461">
              <w:rPr>
                <w:rFonts w:asciiTheme="majorHAnsi" w:hAnsiTheme="majorHAnsi" w:cstheme="majorHAnsi"/>
                <w:b/>
                <w:bCs/>
                <w:spacing w:val="-1"/>
                <w:sz w:val="18"/>
                <w:szCs w:val="18"/>
              </w:rPr>
              <w:t>ALBAB COMPANY FOR GENERAL CONTRACTING LTD.</w:t>
            </w:r>
          </w:p>
        </w:tc>
      </w:tr>
      <w:tr w:rsidR="0008579A" w:rsidRPr="00A00461" w14:paraId="05CE68EB" w14:textId="77777777" w:rsidTr="00E057E9">
        <w:trPr>
          <w:trHeight w:hRule="exact" w:val="2377"/>
          <w:jc w:val="center"/>
        </w:trPr>
        <w:tc>
          <w:tcPr>
            <w:tcW w:w="4863" w:type="dxa"/>
            <w:tcBorders>
              <w:top w:val="single" w:sz="4" w:space="0" w:color="000000"/>
              <w:left w:val="single" w:sz="4" w:space="0" w:color="000000"/>
              <w:bottom w:val="single" w:sz="4" w:space="0" w:color="000000"/>
              <w:right w:val="single" w:sz="4" w:space="0" w:color="000000"/>
            </w:tcBorders>
          </w:tcPr>
          <w:p w14:paraId="05CE68E2" w14:textId="77777777" w:rsidR="0008579A" w:rsidRPr="00A00461" w:rsidRDefault="00492F54" w:rsidP="00A217D6">
            <w:pPr>
              <w:pStyle w:val="TableParagraph"/>
              <w:kinsoku w:val="0"/>
              <w:overflowPunct w:val="0"/>
              <w:spacing w:before="116"/>
              <w:ind w:left="360" w:right="130"/>
              <w:jc w:val="lowKashida"/>
              <w:rPr>
                <w:rFonts w:asciiTheme="majorHAnsi" w:hAnsiTheme="majorHAnsi" w:cstheme="majorHAnsi"/>
                <w:spacing w:val="-1"/>
                <w:sz w:val="18"/>
                <w:szCs w:val="18"/>
              </w:rPr>
            </w:pPr>
            <w:r w:rsidRPr="00A00461">
              <w:rPr>
                <w:rFonts w:asciiTheme="majorHAnsi" w:hAnsiTheme="majorHAnsi" w:cstheme="majorHAnsi"/>
                <w:spacing w:val="-1"/>
                <w:sz w:val="18"/>
                <w:szCs w:val="18"/>
              </w:rPr>
              <w:t>By Date:                 Signature: &amp;              Stamped:</w:t>
            </w:r>
          </w:p>
          <w:p w14:paraId="05CE68E3"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p w14:paraId="05CE68E4"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p w14:paraId="05CE68E5"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p w14:paraId="05CE68E6"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tc>
        <w:tc>
          <w:tcPr>
            <w:tcW w:w="5480" w:type="dxa"/>
            <w:tcBorders>
              <w:top w:val="single" w:sz="4" w:space="0" w:color="000000"/>
              <w:left w:val="single" w:sz="4" w:space="0" w:color="000000"/>
              <w:bottom w:val="single" w:sz="4" w:space="0" w:color="000000"/>
              <w:right w:val="single" w:sz="4" w:space="0" w:color="000000"/>
            </w:tcBorders>
          </w:tcPr>
          <w:p w14:paraId="05CE68E7" w14:textId="77777777" w:rsidR="0008579A" w:rsidRPr="00A00461" w:rsidRDefault="00492F54" w:rsidP="00A217D6">
            <w:pPr>
              <w:pStyle w:val="TableParagraph"/>
              <w:kinsoku w:val="0"/>
              <w:overflowPunct w:val="0"/>
              <w:spacing w:before="116"/>
              <w:ind w:left="360" w:right="130"/>
              <w:jc w:val="lowKashida"/>
              <w:rPr>
                <w:rFonts w:asciiTheme="majorHAnsi" w:hAnsiTheme="majorHAnsi" w:cstheme="majorHAnsi"/>
                <w:spacing w:val="-1"/>
                <w:sz w:val="18"/>
                <w:szCs w:val="18"/>
              </w:rPr>
            </w:pPr>
            <w:r w:rsidRPr="00A00461">
              <w:rPr>
                <w:rFonts w:asciiTheme="majorHAnsi" w:hAnsiTheme="majorHAnsi" w:cstheme="majorHAnsi"/>
                <w:spacing w:val="-1"/>
                <w:sz w:val="18"/>
                <w:szCs w:val="18"/>
              </w:rPr>
              <w:t>By Date:                 Signature: &amp;              Stamped:</w:t>
            </w:r>
          </w:p>
          <w:p w14:paraId="05CE68E8"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p w14:paraId="05CE68E9"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pacing w:val="-1"/>
                <w:sz w:val="18"/>
                <w:szCs w:val="18"/>
              </w:rPr>
            </w:pPr>
          </w:p>
          <w:p w14:paraId="05CE68EA" w14:textId="77777777" w:rsidR="0008579A" w:rsidRPr="00A00461" w:rsidRDefault="0008579A" w:rsidP="00A217D6">
            <w:pPr>
              <w:pStyle w:val="TableParagraph"/>
              <w:kinsoku w:val="0"/>
              <w:overflowPunct w:val="0"/>
              <w:spacing w:before="116"/>
              <w:ind w:left="360" w:right="130"/>
              <w:jc w:val="lowKashida"/>
              <w:rPr>
                <w:rFonts w:asciiTheme="majorHAnsi" w:hAnsiTheme="majorHAnsi" w:cstheme="majorHAnsi"/>
                <w:sz w:val="18"/>
                <w:szCs w:val="18"/>
              </w:rPr>
            </w:pPr>
          </w:p>
        </w:tc>
      </w:tr>
    </w:tbl>
    <w:p w14:paraId="05CE68EC" w14:textId="77777777" w:rsidR="0008579A" w:rsidRPr="00A00461" w:rsidRDefault="0008579A" w:rsidP="00946DB8">
      <w:pPr>
        <w:widowControl w:val="0"/>
        <w:autoSpaceDE w:val="0"/>
        <w:autoSpaceDN w:val="0"/>
        <w:adjustRightInd w:val="0"/>
        <w:spacing w:after="0" w:line="240" w:lineRule="auto"/>
        <w:jc w:val="lowKashida"/>
        <w:rPr>
          <w:rFonts w:asciiTheme="majorHAnsi" w:hAnsiTheme="majorHAnsi" w:cstheme="majorHAnsi"/>
          <w:b/>
          <w:bCs/>
          <w:sz w:val="18"/>
          <w:szCs w:val="18"/>
        </w:rPr>
      </w:pPr>
    </w:p>
    <w:sectPr w:rsidR="0008579A" w:rsidRPr="00A00461" w:rsidSect="00F6275B">
      <w:headerReference w:type="default" r:id="rId12"/>
      <w:footerReference w:type="default" r:id="rId13"/>
      <w:pgSz w:w="12240" w:h="15840"/>
      <w:pgMar w:top="1276" w:right="1152" w:bottom="994" w:left="1152" w:header="72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C6C2E" w14:textId="77777777" w:rsidR="00BF53A3" w:rsidRDefault="00BF53A3">
      <w:pPr>
        <w:spacing w:line="240" w:lineRule="auto"/>
      </w:pPr>
      <w:r>
        <w:separator/>
      </w:r>
    </w:p>
  </w:endnote>
  <w:endnote w:type="continuationSeparator" w:id="0">
    <w:p w14:paraId="106F9C9F" w14:textId="77777777" w:rsidR="00BF53A3" w:rsidRDefault="00BF53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78413555"/>
    </w:sdtPr>
    <w:sdtContent>
      <w:sdt>
        <w:sdtPr>
          <w:rPr>
            <w:sz w:val="16"/>
            <w:szCs w:val="16"/>
          </w:rPr>
          <w:id w:val="-1769616900"/>
        </w:sdtPr>
        <w:sdtContent>
          <w:p w14:paraId="05CE68F3" w14:textId="77777777" w:rsidR="0008579A" w:rsidRPr="00F6275B" w:rsidRDefault="00492F54">
            <w:pPr>
              <w:pStyle w:val="Footer"/>
              <w:jc w:val="right"/>
              <w:rPr>
                <w:sz w:val="16"/>
                <w:szCs w:val="16"/>
              </w:rPr>
            </w:pPr>
            <w:r w:rsidRPr="00F6275B">
              <w:rPr>
                <w:sz w:val="16"/>
                <w:szCs w:val="16"/>
              </w:rPr>
              <w:t xml:space="preserve">Page </w:t>
            </w:r>
            <w:r w:rsidR="009743E6" w:rsidRPr="00F6275B">
              <w:rPr>
                <w:b/>
                <w:bCs/>
                <w:sz w:val="16"/>
                <w:szCs w:val="16"/>
              </w:rPr>
              <w:fldChar w:fldCharType="begin"/>
            </w:r>
            <w:r w:rsidRPr="00F6275B">
              <w:rPr>
                <w:b/>
                <w:bCs/>
                <w:sz w:val="16"/>
                <w:szCs w:val="16"/>
              </w:rPr>
              <w:instrText xml:space="preserve"> PAGE </w:instrText>
            </w:r>
            <w:r w:rsidR="009743E6" w:rsidRPr="00F6275B">
              <w:rPr>
                <w:b/>
                <w:bCs/>
                <w:sz w:val="16"/>
                <w:szCs w:val="16"/>
              </w:rPr>
              <w:fldChar w:fldCharType="separate"/>
            </w:r>
            <w:r w:rsidR="00105E82">
              <w:rPr>
                <w:b/>
                <w:bCs/>
                <w:noProof/>
                <w:sz w:val="16"/>
                <w:szCs w:val="16"/>
              </w:rPr>
              <w:t>1</w:t>
            </w:r>
            <w:r w:rsidR="009743E6" w:rsidRPr="00F6275B">
              <w:rPr>
                <w:b/>
                <w:bCs/>
                <w:sz w:val="16"/>
                <w:szCs w:val="16"/>
              </w:rPr>
              <w:fldChar w:fldCharType="end"/>
            </w:r>
            <w:r w:rsidRPr="00F6275B">
              <w:rPr>
                <w:sz w:val="16"/>
                <w:szCs w:val="16"/>
              </w:rPr>
              <w:t xml:space="preserve"> of </w:t>
            </w:r>
            <w:r w:rsidR="009743E6" w:rsidRPr="00F6275B">
              <w:rPr>
                <w:b/>
                <w:bCs/>
                <w:sz w:val="16"/>
                <w:szCs w:val="16"/>
              </w:rPr>
              <w:fldChar w:fldCharType="begin"/>
            </w:r>
            <w:r w:rsidRPr="00F6275B">
              <w:rPr>
                <w:b/>
                <w:bCs/>
                <w:sz w:val="16"/>
                <w:szCs w:val="16"/>
              </w:rPr>
              <w:instrText xml:space="preserve"> NUMPAGES  </w:instrText>
            </w:r>
            <w:r w:rsidR="009743E6" w:rsidRPr="00F6275B">
              <w:rPr>
                <w:b/>
                <w:bCs/>
                <w:sz w:val="16"/>
                <w:szCs w:val="16"/>
              </w:rPr>
              <w:fldChar w:fldCharType="separate"/>
            </w:r>
            <w:r w:rsidR="00105E82">
              <w:rPr>
                <w:b/>
                <w:bCs/>
                <w:noProof/>
                <w:sz w:val="16"/>
                <w:szCs w:val="16"/>
              </w:rPr>
              <w:t>3</w:t>
            </w:r>
            <w:r w:rsidR="009743E6" w:rsidRPr="00F6275B">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47DB" w14:textId="77777777" w:rsidR="00BF53A3" w:rsidRDefault="00BF53A3">
      <w:pPr>
        <w:spacing w:after="0"/>
      </w:pPr>
      <w:r>
        <w:separator/>
      </w:r>
    </w:p>
  </w:footnote>
  <w:footnote w:type="continuationSeparator" w:id="0">
    <w:p w14:paraId="54BB828E" w14:textId="77777777" w:rsidR="00BF53A3" w:rsidRDefault="00BF53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E68F1" w14:textId="74D88653" w:rsidR="00186B1D" w:rsidRPr="00186B1D" w:rsidRDefault="00186B1D" w:rsidP="00100E8F">
    <w:pPr>
      <w:spacing w:after="0" w:line="240" w:lineRule="auto"/>
      <w:ind w:left="5760" w:firstLine="720"/>
      <w:rPr>
        <w:rFonts w:asciiTheme="minorBidi" w:eastAsia="Times New Roman" w:hAnsiTheme="minorBidi"/>
        <w:b/>
        <w:bCs/>
        <w:sz w:val="18"/>
        <w:szCs w:val="18"/>
      </w:rPr>
    </w:pPr>
    <w:r w:rsidRPr="00186B1D">
      <w:rPr>
        <w:b/>
        <w:bCs/>
        <w:noProof/>
        <w:sz w:val="18"/>
        <w:szCs w:val="18"/>
        <w:lang w:val="en-US" w:eastAsia="zh-CN"/>
      </w:rPr>
      <w:drawing>
        <wp:anchor distT="0" distB="0" distL="114300" distR="114300" simplePos="0" relativeHeight="251659264" behindDoc="0" locked="0" layoutInCell="1" allowOverlap="1" wp14:anchorId="05CE68F4" wp14:editId="05CE68F5">
          <wp:simplePos x="0" y="0"/>
          <wp:positionH relativeFrom="column">
            <wp:posOffset>-5715</wp:posOffset>
          </wp:positionH>
          <wp:positionV relativeFrom="paragraph">
            <wp:posOffset>-275067</wp:posOffset>
          </wp:positionV>
          <wp:extent cx="1263650" cy="531495"/>
          <wp:effectExtent l="0" t="0" r="0" b="1905"/>
          <wp:wrapThrough wrapText="bothSides">
            <wp:wrapPolygon edited="0">
              <wp:start x="0" y="0"/>
              <wp:lineTo x="0" y="20903"/>
              <wp:lineTo x="21166" y="20903"/>
              <wp:lineTo x="21166" y="0"/>
              <wp:lineTo x="0" y="0"/>
            </wp:wrapPolygon>
          </wp:wrapThrough>
          <wp:docPr id="245828883" name="Picture 245828883" descr="S:\New 2017 Logo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New 2017 Logo Final.jpg"/>
                  <pic:cNvPicPr>
                    <a:picLocks noChangeAspect="1" noChangeArrowheads="1"/>
                  </pic:cNvPicPr>
                </pic:nvPicPr>
                <pic:blipFill>
                  <a:blip r:embed="rId1" cstate="print">
                    <a:extLst>
                      <a:ext uri="{28A0092B-C50C-407E-A947-70E740481C1C}">
                        <a14:useLocalDpi xmlns:a14="http://schemas.microsoft.com/office/drawing/2010/main" val="0"/>
                      </a:ext>
                    </a:extLst>
                  </a:blip>
                  <a:srcRect l="22385" t="25937" r="22808" b="16247"/>
                  <a:stretch>
                    <a:fillRect/>
                  </a:stretch>
                </pic:blipFill>
                <pic:spPr>
                  <a:xfrm>
                    <a:off x="0" y="0"/>
                    <a:ext cx="1263650" cy="531495"/>
                  </a:xfrm>
                  <a:prstGeom prst="rect">
                    <a:avLst/>
                  </a:prstGeom>
                  <a:noFill/>
                  <a:ln>
                    <a:noFill/>
                  </a:ln>
                </pic:spPr>
              </pic:pic>
            </a:graphicData>
          </a:graphic>
        </wp:anchor>
      </w:drawing>
    </w:r>
    <w:r w:rsidRPr="00186B1D">
      <w:rPr>
        <w:rFonts w:asciiTheme="minorBidi" w:eastAsia="Times New Roman" w:hAnsiTheme="minorBidi"/>
        <w:b/>
        <w:bCs/>
        <w:sz w:val="18"/>
        <w:szCs w:val="18"/>
      </w:rPr>
      <w:t xml:space="preserve">Purchase Order (PO) No. </w:t>
    </w:r>
    <w:r w:rsidR="004A6740">
      <w:rPr>
        <w:rFonts w:asciiTheme="minorBidi" w:eastAsia="Times New Roman" w:hAnsiTheme="minorBidi"/>
        <w:b/>
        <w:bCs/>
        <w:sz w:val="18"/>
        <w:szCs w:val="18"/>
      </w:rPr>
      <w:t>EBS – 057 -</w:t>
    </w:r>
    <w:r w:rsidR="00320DE4">
      <w:rPr>
        <w:rFonts w:asciiTheme="minorBidi" w:eastAsia="Times New Roman" w:hAnsiTheme="minorBidi"/>
        <w:b/>
        <w:bCs/>
        <w:sz w:val="18"/>
        <w:szCs w:val="18"/>
      </w:rPr>
      <w:t>0</w:t>
    </w:r>
    <w:r w:rsidR="007A3597">
      <w:rPr>
        <w:rFonts w:asciiTheme="minorBidi" w:eastAsia="Times New Roman" w:hAnsiTheme="minorBidi"/>
        <w:b/>
        <w:bCs/>
        <w:sz w:val="18"/>
        <w:szCs w:val="18"/>
      </w:rPr>
      <w:t>3</w:t>
    </w:r>
  </w:p>
  <w:p w14:paraId="05CE68F2" w14:textId="53243360" w:rsidR="00186B1D" w:rsidRPr="00E26529" w:rsidRDefault="00491D41" w:rsidP="00100E8F">
    <w:pPr>
      <w:spacing w:before="40" w:after="0" w:line="220" w:lineRule="exact"/>
      <w:ind w:left="5760" w:firstLine="720"/>
      <w:rPr>
        <w:rFonts w:asciiTheme="minorBidi" w:eastAsia="Times New Roman" w:hAnsiTheme="minorBidi"/>
        <w:b/>
        <w:bCs/>
        <w:sz w:val="18"/>
        <w:szCs w:val="18"/>
      </w:rPr>
    </w:pPr>
    <w:r>
      <w:rPr>
        <w:rFonts w:eastAsiaTheme="minorHAnsi"/>
        <w:b/>
        <w:bCs/>
        <w:noProof/>
        <w:sz w:val="18"/>
        <w:szCs w:val="18"/>
      </w:rPr>
      <mc:AlternateContent>
        <mc:Choice Requires="wps">
          <w:drawing>
            <wp:anchor distT="0" distB="0" distL="114300" distR="114300" simplePos="0" relativeHeight="251661312" behindDoc="0" locked="0" layoutInCell="1" allowOverlap="1" wp14:anchorId="05CE68F6" wp14:editId="4404840E">
              <wp:simplePos x="0" y="0"/>
              <wp:positionH relativeFrom="column">
                <wp:posOffset>-1066800</wp:posOffset>
              </wp:positionH>
              <wp:positionV relativeFrom="paragraph">
                <wp:posOffset>160020</wp:posOffset>
              </wp:positionV>
              <wp:extent cx="8178800" cy="6985"/>
              <wp:effectExtent l="0" t="0" r="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178800" cy="698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1B605E3" id="Straight Connector 1"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12.6pt" to="56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" strokecolor="black [3213]" strokeweight=".5pt">
              <v:stroke joinstyle="miter"/>
              <o:lock v:ext="edit" shapetype="f"/>
            </v:line>
          </w:pict>
        </mc:Fallback>
      </mc:AlternateContent>
    </w:r>
    <w:r w:rsidR="00186B1D" w:rsidRPr="00186B1D">
      <w:rPr>
        <w:rFonts w:asciiTheme="minorBidi" w:eastAsia="Times New Roman" w:hAnsiTheme="minorBidi"/>
        <w:b/>
        <w:bCs/>
        <w:sz w:val="18"/>
        <w:szCs w:val="18"/>
      </w:rPr>
      <w:t xml:space="preserve">PO Date </w:t>
    </w:r>
    <w:r w:rsidR="00AB649E">
      <w:rPr>
        <w:rFonts w:asciiTheme="minorBidi" w:eastAsia="Times New Roman" w:hAnsiTheme="minorBidi"/>
        <w:b/>
        <w:bCs/>
        <w:sz w:val="18"/>
        <w:szCs w:val="18"/>
      </w:rPr>
      <w:t>Feb</w:t>
    </w:r>
    <w:r w:rsidR="00D519B8">
      <w:rPr>
        <w:rFonts w:asciiTheme="minorBidi" w:eastAsia="Times New Roman" w:hAnsiTheme="minorBidi"/>
        <w:b/>
        <w:bCs/>
        <w:sz w:val="18"/>
        <w:szCs w:val="18"/>
      </w:rPr>
      <w:t>.</w:t>
    </w:r>
    <w:r w:rsidR="007A3597">
      <w:rPr>
        <w:rFonts w:asciiTheme="minorBidi" w:eastAsia="Times New Roman" w:hAnsiTheme="minorBidi"/>
        <w:b/>
        <w:bCs/>
        <w:sz w:val="18"/>
        <w:szCs w:val="18"/>
      </w:rPr>
      <w:t>26</w:t>
    </w:r>
    <w:r w:rsidR="007A3597" w:rsidRPr="007A3597">
      <w:rPr>
        <w:rFonts w:asciiTheme="minorBidi" w:eastAsia="Times New Roman" w:hAnsiTheme="minorBidi"/>
        <w:b/>
        <w:bCs/>
        <w:sz w:val="18"/>
        <w:szCs w:val="18"/>
        <w:vertAlign w:val="superscript"/>
      </w:rPr>
      <w:t>th</w:t>
    </w:r>
    <w:r w:rsidR="00D519B8">
      <w:rPr>
        <w:rFonts w:asciiTheme="minorBidi" w:eastAsia="Times New Roman" w:hAnsiTheme="minorBidi"/>
        <w:b/>
        <w:bCs/>
        <w:sz w:val="18"/>
        <w:szCs w:val="18"/>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402"/>
    <w:lvl w:ilvl="0">
      <w:start w:val="1"/>
      <w:numFmt w:val="decimal"/>
      <w:lvlText w:val="%1."/>
      <w:lvlJc w:val="left"/>
      <w:pPr>
        <w:ind w:left="640" w:hanging="361"/>
      </w:pPr>
      <w:rPr>
        <w:rFonts w:ascii="Times New Roman" w:hAnsi="Times New Roman" w:cs="Times New Roman"/>
        <w:b/>
        <w:bCs/>
        <w:sz w:val="20"/>
        <w:szCs w:val="20"/>
      </w:rPr>
    </w:lvl>
    <w:lvl w:ilvl="1">
      <w:start w:val="1"/>
      <w:numFmt w:val="decimal"/>
      <w:lvlText w:val="%1.%2"/>
      <w:lvlJc w:val="left"/>
      <w:pPr>
        <w:ind w:left="1028" w:hanging="388"/>
      </w:pPr>
      <w:rPr>
        <w:rFonts w:ascii="Times New Roman" w:hAnsi="Times New Roman" w:cs="Times New Roman"/>
        <w:b w:val="0"/>
        <w:bCs w:val="0"/>
        <w:w w:val="99"/>
        <w:sz w:val="22"/>
        <w:szCs w:val="22"/>
      </w:rPr>
    </w:lvl>
    <w:lvl w:ilvl="2">
      <w:start w:val="1"/>
      <w:numFmt w:val="decimal"/>
      <w:lvlText w:val="%1.%2.%3"/>
      <w:lvlJc w:val="left"/>
      <w:pPr>
        <w:ind w:left="1810" w:hanging="720"/>
      </w:pPr>
      <w:rPr>
        <w:rFonts w:ascii="Times New Roman" w:hAnsi="Times New Roman" w:cs="Times New Roman"/>
        <w:b w:val="0"/>
        <w:bCs w:val="0"/>
        <w:sz w:val="20"/>
        <w:szCs w:val="20"/>
      </w:rPr>
    </w:lvl>
    <w:lvl w:ilvl="3">
      <w:numFmt w:val="bullet"/>
      <w:lvlText w:val="•"/>
      <w:lvlJc w:val="left"/>
      <w:pPr>
        <w:ind w:left="640" w:hanging="720"/>
      </w:pPr>
    </w:lvl>
    <w:lvl w:ilvl="4">
      <w:numFmt w:val="bullet"/>
      <w:lvlText w:val="•"/>
      <w:lvlJc w:val="left"/>
      <w:pPr>
        <w:ind w:left="641" w:hanging="720"/>
      </w:pPr>
    </w:lvl>
    <w:lvl w:ilvl="5">
      <w:numFmt w:val="bullet"/>
      <w:lvlText w:val="•"/>
      <w:lvlJc w:val="left"/>
      <w:pPr>
        <w:ind w:left="641" w:hanging="720"/>
      </w:pPr>
    </w:lvl>
    <w:lvl w:ilvl="6">
      <w:numFmt w:val="bullet"/>
      <w:lvlText w:val="•"/>
      <w:lvlJc w:val="left"/>
      <w:pPr>
        <w:ind w:left="676" w:hanging="720"/>
      </w:pPr>
    </w:lvl>
    <w:lvl w:ilvl="7">
      <w:numFmt w:val="bullet"/>
      <w:lvlText w:val="•"/>
      <w:lvlJc w:val="left"/>
      <w:pPr>
        <w:ind w:left="1028" w:hanging="720"/>
      </w:pPr>
    </w:lvl>
    <w:lvl w:ilvl="8">
      <w:numFmt w:val="bullet"/>
      <w:lvlText w:val="•"/>
      <w:lvlJc w:val="left"/>
      <w:pPr>
        <w:ind w:left="1810" w:hanging="720"/>
      </w:pPr>
    </w:lvl>
  </w:abstractNum>
  <w:abstractNum w:abstractNumId="1" w15:restartNumberingAfterBreak="0">
    <w:nsid w:val="0A8A72BE"/>
    <w:multiLevelType w:val="hybridMultilevel"/>
    <w:tmpl w:val="AADC566C"/>
    <w:lvl w:ilvl="0" w:tplc="0809000B">
      <w:start w:val="1"/>
      <w:numFmt w:val="bullet"/>
      <w:lvlText w:val=""/>
      <w:lvlJc w:val="left"/>
      <w:pPr>
        <w:ind w:left="720" w:hanging="360"/>
      </w:pPr>
      <w:rPr>
        <w:rFonts w:ascii="Wingdings" w:hAnsi="Wingdings" w:hint="default"/>
      </w:rPr>
    </w:lvl>
    <w:lvl w:ilvl="1" w:tplc="CF22FECA">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872D6"/>
    <w:multiLevelType w:val="hybridMultilevel"/>
    <w:tmpl w:val="66506442"/>
    <w:lvl w:ilvl="0" w:tplc="20D85C7C">
      <w:start w:val="1"/>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FD602E"/>
    <w:multiLevelType w:val="multilevel"/>
    <w:tmpl w:val="1FFD602E"/>
    <w:lvl w:ilvl="0">
      <w:numFmt w:val="bullet"/>
      <w:lvlText w:val="-"/>
      <w:lvlJc w:val="left"/>
      <w:pPr>
        <w:ind w:left="360" w:hanging="360"/>
      </w:pPr>
      <w:rPr>
        <w:rFonts w:ascii="Times New Roman" w:eastAsia="SimSun" w:hAnsi="Times New Roman" w:cs="Times New Roman"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4" w15:restartNumberingAfterBreak="0">
    <w:nsid w:val="2169601F"/>
    <w:multiLevelType w:val="multilevel"/>
    <w:tmpl w:val="216960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45F54C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B957EE4"/>
    <w:multiLevelType w:val="hybridMultilevel"/>
    <w:tmpl w:val="8960B8A4"/>
    <w:lvl w:ilvl="0" w:tplc="79B6CED6">
      <w:start w:val="1"/>
      <w:numFmt w:val="decimal"/>
      <w:lvlText w:val="%1)"/>
      <w:lvlJc w:val="left"/>
      <w:pPr>
        <w:ind w:left="810" w:hanging="360"/>
      </w:pPr>
      <w:rPr>
        <w:rFonts w:hint="default"/>
        <w:color w:val="000000"/>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3DD5511B"/>
    <w:multiLevelType w:val="multilevel"/>
    <w:tmpl w:val="86AA87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22C5FEC"/>
    <w:multiLevelType w:val="hybridMultilevel"/>
    <w:tmpl w:val="141E406E"/>
    <w:lvl w:ilvl="0" w:tplc="00109C3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FB10A8A"/>
    <w:multiLevelType w:val="multilevel"/>
    <w:tmpl w:val="4FB10A8A"/>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C863DE9"/>
    <w:multiLevelType w:val="hybridMultilevel"/>
    <w:tmpl w:val="9E7CA12E"/>
    <w:lvl w:ilvl="0" w:tplc="E19496DA">
      <w:start w:val="1"/>
      <w:numFmt w:val="bullet"/>
      <w:lvlText w:val=""/>
      <w:lvlJc w:val="left"/>
      <w:pPr>
        <w:ind w:left="5400" w:hanging="360"/>
      </w:pPr>
      <w:rPr>
        <w:rFonts w:ascii="Wingdings" w:eastAsiaTheme="minorEastAsia" w:hAnsi="Wingdings" w:cstheme="minorBidi" w:hint="default"/>
      </w:rPr>
    </w:lvl>
    <w:lvl w:ilvl="1" w:tplc="40090003" w:tentative="1">
      <w:start w:val="1"/>
      <w:numFmt w:val="bullet"/>
      <w:lvlText w:val="o"/>
      <w:lvlJc w:val="left"/>
      <w:pPr>
        <w:ind w:left="6120" w:hanging="360"/>
      </w:pPr>
      <w:rPr>
        <w:rFonts w:ascii="Courier New" w:hAnsi="Courier New" w:cs="Courier New" w:hint="default"/>
      </w:rPr>
    </w:lvl>
    <w:lvl w:ilvl="2" w:tplc="40090005" w:tentative="1">
      <w:start w:val="1"/>
      <w:numFmt w:val="bullet"/>
      <w:lvlText w:val=""/>
      <w:lvlJc w:val="left"/>
      <w:pPr>
        <w:ind w:left="6840" w:hanging="360"/>
      </w:pPr>
      <w:rPr>
        <w:rFonts w:ascii="Wingdings" w:hAnsi="Wingdings" w:hint="default"/>
      </w:rPr>
    </w:lvl>
    <w:lvl w:ilvl="3" w:tplc="40090001" w:tentative="1">
      <w:start w:val="1"/>
      <w:numFmt w:val="bullet"/>
      <w:lvlText w:val=""/>
      <w:lvlJc w:val="left"/>
      <w:pPr>
        <w:ind w:left="7560" w:hanging="360"/>
      </w:pPr>
      <w:rPr>
        <w:rFonts w:ascii="Symbol" w:hAnsi="Symbol" w:hint="default"/>
      </w:rPr>
    </w:lvl>
    <w:lvl w:ilvl="4" w:tplc="40090003" w:tentative="1">
      <w:start w:val="1"/>
      <w:numFmt w:val="bullet"/>
      <w:lvlText w:val="o"/>
      <w:lvlJc w:val="left"/>
      <w:pPr>
        <w:ind w:left="8280" w:hanging="360"/>
      </w:pPr>
      <w:rPr>
        <w:rFonts w:ascii="Courier New" w:hAnsi="Courier New" w:cs="Courier New" w:hint="default"/>
      </w:rPr>
    </w:lvl>
    <w:lvl w:ilvl="5" w:tplc="40090005" w:tentative="1">
      <w:start w:val="1"/>
      <w:numFmt w:val="bullet"/>
      <w:lvlText w:val=""/>
      <w:lvlJc w:val="left"/>
      <w:pPr>
        <w:ind w:left="9000" w:hanging="360"/>
      </w:pPr>
      <w:rPr>
        <w:rFonts w:ascii="Wingdings" w:hAnsi="Wingdings" w:hint="default"/>
      </w:rPr>
    </w:lvl>
    <w:lvl w:ilvl="6" w:tplc="40090001" w:tentative="1">
      <w:start w:val="1"/>
      <w:numFmt w:val="bullet"/>
      <w:lvlText w:val=""/>
      <w:lvlJc w:val="left"/>
      <w:pPr>
        <w:ind w:left="9720" w:hanging="360"/>
      </w:pPr>
      <w:rPr>
        <w:rFonts w:ascii="Symbol" w:hAnsi="Symbol" w:hint="default"/>
      </w:rPr>
    </w:lvl>
    <w:lvl w:ilvl="7" w:tplc="40090003" w:tentative="1">
      <w:start w:val="1"/>
      <w:numFmt w:val="bullet"/>
      <w:lvlText w:val="o"/>
      <w:lvlJc w:val="left"/>
      <w:pPr>
        <w:ind w:left="10440" w:hanging="360"/>
      </w:pPr>
      <w:rPr>
        <w:rFonts w:ascii="Courier New" w:hAnsi="Courier New" w:cs="Courier New" w:hint="default"/>
      </w:rPr>
    </w:lvl>
    <w:lvl w:ilvl="8" w:tplc="40090005" w:tentative="1">
      <w:start w:val="1"/>
      <w:numFmt w:val="bullet"/>
      <w:lvlText w:val=""/>
      <w:lvlJc w:val="left"/>
      <w:pPr>
        <w:ind w:left="11160" w:hanging="360"/>
      </w:pPr>
      <w:rPr>
        <w:rFonts w:ascii="Wingdings" w:hAnsi="Wingdings" w:hint="default"/>
      </w:rPr>
    </w:lvl>
  </w:abstractNum>
  <w:abstractNum w:abstractNumId="11" w15:restartNumberingAfterBreak="0">
    <w:nsid w:val="5FD94620"/>
    <w:multiLevelType w:val="hybridMultilevel"/>
    <w:tmpl w:val="12B06832"/>
    <w:lvl w:ilvl="0" w:tplc="2B7CA1EA">
      <w:start w:val="1"/>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2A2038"/>
    <w:multiLevelType w:val="hybridMultilevel"/>
    <w:tmpl w:val="66147410"/>
    <w:lvl w:ilvl="0" w:tplc="823E2D3A">
      <w:start w:val="1"/>
      <w:numFmt w:val="bullet"/>
      <w:lvlText w:val=""/>
      <w:lvlJc w:val="left"/>
      <w:pPr>
        <w:ind w:left="1800" w:hanging="360"/>
      </w:pPr>
      <w:rPr>
        <w:rFonts w:ascii="Wingdings" w:eastAsiaTheme="minorEastAsia"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6E0179F9"/>
    <w:multiLevelType w:val="multilevel"/>
    <w:tmpl w:val="6E0179F9"/>
    <w:lvl w:ilvl="0">
      <w:start w:val="1"/>
      <w:numFmt w:val="bullet"/>
      <w:lvlText w:val=""/>
      <w:lvlJc w:val="left"/>
      <w:pPr>
        <w:ind w:left="771" w:hanging="360"/>
      </w:pPr>
      <w:rPr>
        <w:rFonts w:ascii="Symbol" w:hAnsi="Symbol" w:hint="default"/>
      </w:rPr>
    </w:lvl>
    <w:lvl w:ilvl="1">
      <w:start w:val="1"/>
      <w:numFmt w:val="bullet"/>
      <w:lvlText w:val="o"/>
      <w:lvlJc w:val="left"/>
      <w:pPr>
        <w:ind w:left="1491" w:hanging="360"/>
      </w:pPr>
      <w:rPr>
        <w:rFonts w:ascii="Courier New" w:hAnsi="Courier New" w:cs="Courier New" w:hint="default"/>
      </w:rPr>
    </w:lvl>
    <w:lvl w:ilvl="2">
      <w:start w:val="1"/>
      <w:numFmt w:val="bullet"/>
      <w:lvlText w:val=""/>
      <w:lvlJc w:val="left"/>
      <w:pPr>
        <w:ind w:left="2211" w:hanging="360"/>
      </w:pPr>
      <w:rPr>
        <w:rFonts w:ascii="Wingdings" w:hAnsi="Wingdings" w:hint="default"/>
      </w:rPr>
    </w:lvl>
    <w:lvl w:ilvl="3">
      <w:start w:val="1"/>
      <w:numFmt w:val="bullet"/>
      <w:lvlText w:val=""/>
      <w:lvlJc w:val="left"/>
      <w:pPr>
        <w:ind w:left="2931" w:hanging="360"/>
      </w:pPr>
      <w:rPr>
        <w:rFonts w:ascii="Symbol" w:hAnsi="Symbol" w:hint="default"/>
      </w:rPr>
    </w:lvl>
    <w:lvl w:ilvl="4">
      <w:start w:val="1"/>
      <w:numFmt w:val="bullet"/>
      <w:lvlText w:val="o"/>
      <w:lvlJc w:val="left"/>
      <w:pPr>
        <w:ind w:left="3651" w:hanging="360"/>
      </w:pPr>
      <w:rPr>
        <w:rFonts w:ascii="Courier New" w:hAnsi="Courier New" w:cs="Courier New" w:hint="default"/>
      </w:rPr>
    </w:lvl>
    <w:lvl w:ilvl="5">
      <w:start w:val="1"/>
      <w:numFmt w:val="bullet"/>
      <w:lvlText w:val=""/>
      <w:lvlJc w:val="left"/>
      <w:pPr>
        <w:ind w:left="4371" w:hanging="360"/>
      </w:pPr>
      <w:rPr>
        <w:rFonts w:ascii="Wingdings" w:hAnsi="Wingdings" w:hint="default"/>
      </w:rPr>
    </w:lvl>
    <w:lvl w:ilvl="6">
      <w:start w:val="1"/>
      <w:numFmt w:val="bullet"/>
      <w:lvlText w:val=""/>
      <w:lvlJc w:val="left"/>
      <w:pPr>
        <w:ind w:left="5091" w:hanging="360"/>
      </w:pPr>
      <w:rPr>
        <w:rFonts w:ascii="Symbol" w:hAnsi="Symbol" w:hint="default"/>
      </w:rPr>
    </w:lvl>
    <w:lvl w:ilvl="7">
      <w:start w:val="1"/>
      <w:numFmt w:val="bullet"/>
      <w:lvlText w:val="o"/>
      <w:lvlJc w:val="left"/>
      <w:pPr>
        <w:ind w:left="5811" w:hanging="360"/>
      </w:pPr>
      <w:rPr>
        <w:rFonts w:ascii="Courier New" w:hAnsi="Courier New" w:cs="Courier New" w:hint="default"/>
      </w:rPr>
    </w:lvl>
    <w:lvl w:ilvl="8">
      <w:start w:val="1"/>
      <w:numFmt w:val="bullet"/>
      <w:lvlText w:val=""/>
      <w:lvlJc w:val="left"/>
      <w:pPr>
        <w:ind w:left="6531" w:hanging="360"/>
      </w:pPr>
      <w:rPr>
        <w:rFonts w:ascii="Wingdings" w:hAnsi="Wingdings" w:hint="default"/>
      </w:rPr>
    </w:lvl>
  </w:abstractNum>
  <w:abstractNum w:abstractNumId="14" w15:restartNumberingAfterBreak="0">
    <w:nsid w:val="753F49D3"/>
    <w:multiLevelType w:val="hybridMultilevel"/>
    <w:tmpl w:val="5AEC680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76450992"/>
    <w:multiLevelType w:val="hybridMultilevel"/>
    <w:tmpl w:val="58D8B3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9835D4E"/>
    <w:multiLevelType w:val="multilevel"/>
    <w:tmpl w:val="79835D4E"/>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42034633">
    <w:abstractNumId w:val="16"/>
  </w:num>
  <w:num w:numId="2" w16cid:durableId="1730228552">
    <w:abstractNumId w:val="0"/>
  </w:num>
  <w:num w:numId="3" w16cid:durableId="1388531307">
    <w:abstractNumId w:val="13"/>
  </w:num>
  <w:num w:numId="4" w16cid:durableId="1979647856">
    <w:abstractNumId w:val="9"/>
  </w:num>
  <w:num w:numId="5" w16cid:durableId="4151704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6" w16cid:durableId="1633755211">
    <w:abstractNumId w:val="4"/>
  </w:num>
  <w:num w:numId="7" w16cid:durableId="18226478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5909895">
    <w:abstractNumId w:val="8"/>
  </w:num>
  <w:num w:numId="9" w16cid:durableId="241716126">
    <w:abstractNumId w:val="10"/>
  </w:num>
  <w:num w:numId="10" w16cid:durableId="503978806">
    <w:abstractNumId w:val="12"/>
  </w:num>
  <w:num w:numId="11" w16cid:durableId="662244109">
    <w:abstractNumId w:val="2"/>
  </w:num>
  <w:num w:numId="12" w16cid:durableId="968973093">
    <w:abstractNumId w:val="11"/>
  </w:num>
  <w:num w:numId="13" w16cid:durableId="1454247560">
    <w:abstractNumId w:val="5"/>
  </w:num>
  <w:num w:numId="14" w16cid:durableId="116871081">
    <w:abstractNumId w:val="6"/>
  </w:num>
  <w:num w:numId="15" w16cid:durableId="42482748">
    <w:abstractNumId w:val="5"/>
  </w:num>
  <w:num w:numId="16" w16cid:durableId="1918859208">
    <w:abstractNumId w:val="5"/>
  </w:num>
  <w:num w:numId="17" w16cid:durableId="1469277116">
    <w:abstractNumId w:val="5"/>
  </w:num>
  <w:num w:numId="18" w16cid:durableId="1037855722">
    <w:abstractNumId w:val="5"/>
  </w:num>
  <w:num w:numId="19" w16cid:durableId="258484660">
    <w:abstractNumId w:val="7"/>
  </w:num>
  <w:num w:numId="20" w16cid:durableId="1178037732">
    <w:abstractNumId w:val="1"/>
  </w:num>
  <w:num w:numId="21" w16cid:durableId="9165226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trackedChanges" w:enforcement="0"/>
  <w:defaultTabStop w:val="720"/>
  <w:drawingGridHorizontalSpacing w:val="10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FiZjViZGIyMDUzZTdlMDVkYWQxODhiMzlhZTFjZjYifQ=="/>
  </w:docVars>
  <w:rsids>
    <w:rsidRoot w:val="00A30A27"/>
    <w:rsid w:val="00002FCE"/>
    <w:rsid w:val="00003C1C"/>
    <w:rsid w:val="00005181"/>
    <w:rsid w:val="00006F24"/>
    <w:rsid w:val="00012A15"/>
    <w:rsid w:val="00015E03"/>
    <w:rsid w:val="000208C5"/>
    <w:rsid w:val="0002219D"/>
    <w:rsid w:val="0002428D"/>
    <w:rsid w:val="00027CAF"/>
    <w:rsid w:val="00031A58"/>
    <w:rsid w:val="00032F45"/>
    <w:rsid w:val="00033F19"/>
    <w:rsid w:val="0003611D"/>
    <w:rsid w:val="000367A8"/>
    <w:rsid w:val="00037756"/>
    <w:rsid w:val="00041596"/>
    <w:rsid w:val="00043242"/>
    <w:rsid w:val="000558C7"/>
    <w:rsid w:val="00057D2B"/>
    <w:rsid w:val="0006154A"/>
    <w:rsid w:val="0006737A"/>
    <w:rsid w:val="00073B4D"/>
    <w:rsid w:val="000747CC"/>
    <w:rsid w:val="00074C40"/>
    <w:rsid w:val="00077CCB"/>
    <w:rsid w:val="00080C66"/>
    <w:rsid w:val="00081852"/>
    <w:rsid w:val="0008579A"/>
    <w:rsid w:val="00086E94"/>
    <w:rsid w:val="00091F6F"/>
    <w:rsid w:val="000A0D62"/>
    <w:rsid w:val="000A1EAE"/>
    <w:rsid w:val="000B2C4F"/>
    <w:rsid w:val="000C3C3A"/>
    <w:rsid w:val="000C53CC"/>
    <w:rsid w:val="000C60D1"/>
    <w:rsid w:val="000D1C40"/>
    <w:rsid w:val="000D27A1"/>
    <w:rsid w:val="000D29A5"/>
    <w:rsid w:val="000D35FC"/>
    <w:rsid w:val="000E5497"/>
    <w:rsid w:val="000E7D1B"/>
    <w:rsid w:val="000F7A87"/>
    <w:rsid w:val="00100E8F"/>
    <w:rsid w:val="00102B19"/>
    <w:rsid w:val="001044EA"/>
    <w:rsid w:val="001046A3"/>
    <w:rsid w:val="00105E82"/>
    <w:rsid w:val="0010601A"/>
    <w:rsid w:val="00112994"/>
    <w:rsid w:val="00115BFD"/>
    <w:rsid w:val="00116DF8"/>
    <w:rsid w:val="001205DC"/>
    <w:rsid w:val="0012315C"/>
    <w:rsid w:val="001250B1"/>
    <w:rsid w:val="00125207"/>
    <w:rsid w:val="00134CA3"/>
    <w:rsid w:val="001362BE"/>
    <w:rsid w:val="001366E5"/>
    <w:rsid w:val="00137C0B"/>
    <w:rsid w:val="0014268E"/>
    <w:rsid w:val="00143991"/>
    <w:rsid w:val="00153B9A"/>
    <w:rsid w:val="00155C9B"/>
    <w:rsid w:val="00156EBA"/>
    <w:rsid w:val="00161B5E"/>
    <w:rsid w:val="00164760"/>
    <w:rsid w:val="00177AB2"/>
    <w:rsid w:val="00177D97"/>
    <w:rsid w:val="00180699"/>
    <w:rsid w:val="001806A6"/>
    <w:rsid w:val="00184BB0"/>
    <w:rsid w:val="00186B1D"/>
    <w:rsid w:val="00187BD6"/>
    <w:rsid w:val="00193EA8"/>
    <w:rsid w:val="00197A1E"/>
    <w:rsid w:val="001A3C40"/>
    <w:rsid w:val="001B271B"/>
    <w:rsid w:val="001B3C13"/>
    <w:rsid w:val="001B4BFA"/>
    <w:rsid w:val="001B7076"/>
    <w:rsid w:val="001C1B4E"/>
    <w:rsid w:val="001D2DE8"/>
    <w:rsid w:val="001D62A9"/>
    <w:rsid w:val="001D7E7D"/>
    <w:rsid w:val="001E0586"/>
    <w:rsid w:val="001E07AE"/>
    <w:rsid w:val="001E110F"/>
    <w:rsid w:val="001E23D2"/>
    <w:rsid w:val="001E3D2B"/>
    <w:rsid w:val="001E5647"/>
    <w:rsid w:val="001E70C4"/>
    <w:rsid w:val="001F1369"/>
    <w:rsid w:val="001F1B45"/>
    <w:rsid w:val="001F2D18"/>
    <w:rsid w:val="001F30A9"/>
    <w:rsid w:val="001F6D97"/>
    <w:rsid w:val="00200AE8"/>
    <w:rsid w:val="00200F22"/>
    <w:rsid w:val="00202D38"/>
    <w:rsid w:val="00210E2A"/>
    <w:rsid w:val="00216A1D"/>
    <w:rsid w:val="002177A1"/>
    <w:rsid w:val="00225AF9"/>
    <w:rsid w:val="00227D73"/>
    <w:rsid w:val="00230383"/>
    <w:rsid w:val="00233DBD"/>
    <w:rsid w:val="002345E4"/>
    <w:rsid w:val="00235AD1"/>
    <w:rsid w:val="00235EDB"/>
    <w:rsid w:val="00236DA6"/>
    <w:rsid w:val="0024032A"/>
    <w:rsid w:val="00240D01"/>
    <w:rsid w:val="00242FA3"/>
    <w:rsid w:val="00243FBC"/>
    <w:rsid w:val="0024488F"/>
    <w:rsid w:val="0024702F"/>
    <w:rsid w:val="00247D18"/>
    <w:rsid w:val="00253A22"/>
    <w:rsid w:val="002565D6"/>
    <w:rsid w:val="002662F3"/>
    <w:rsid w:val="0027192E"/>
    <w:rsid w:val="00273855"/>
    <w:rsid w:val="00274362"/>
    <w:rsid w:val="002770B4"/>
    <w:rsid w:val="00282EB3"/>
    <w:rsid w:val="002835AA"/>
    <w:rsid w:val="00283F35"/>
    <w:rsid w:val="0029009A"/>
    <w:rsid w:val="00291AD7"/>
    <w:rsid w:val="0029706E"/>
    <w:rsid w:val="002A48B6"/>
    <w:rsid w:val="002A6AA8"/>
    <w:rsid w:val="002C4DBD"/>
    <w:rsid w:val="002C69FC"/>
    <w:rsid w:val="002C752E"/>
    <w:rsid w:val="002D0E5C"/>
    <w:rsid w:val="002D2963"/>
    <w:rsid w:val="002D3650"/>
    <w:rsid w:val="002D3A5B"/>
    <w:rsid w:val="002D45F2"/>
    <w:rsid w:val="002D5C51"/>
    <w:rsid w:val="002D6555"/>
    <w:rsid w:val="002D7478"/>
    <w:rsid w:val="002E2B53"/>
    <w:rsid w:val="002E2B68"/>
    <w:rsid w:val="002E4F7F"/>
    <w:rsid w:val="002E690D"/>
    <w:rsid w:val="002F2AEE"/>
    <w:rsid w:val="00303CD5"/>
    <w:rsid w:val="003049A7"/>
    <w:rsid w:val="00320DE4"/>
    <w:rsid w:val="003216AB"/>
    <w:rsid w:val="003224A1"/>
    <w:rsid w:val="0032268B"/>
    <w:rsid w:val="00322AEF"/>
    <w:rsid w:val="0032376F"/>
    <w:rsid w:val="00326281"/>
    <w:rsid w:val="00326BB8"/>
    <w:rsid w:val="00332104"/>
    <w:rsid w:val="00334CA5"/>
    <w:rsid w:val="00341734"/>
    <w:rsid w:val="00347C5D"/>
    <w:rsid w:val="00350338"/>
    <w:rsid w:val="00352645"/>
    <w:rsid w:val="00352CC7"/>
    <w:rsid w:val="00353335"/>
    <w:rsid w:val="0035366F"/>
    <w:rsid w:val="00355695"/>
    <w:rsid w:val="003558BA"/>
    <w:rsid w:val="003602BE"/>
    <w:rsid w:val="00360466"/>
    <w:rsid w:val="0036086C"/>
    <w:rsid w:val="00367CCE"/>
    <w:rsid w:val="003709DF"/>
    <w:rsid w:val="00371F95"/>
    <w:rsid w:val="0037333F"/>
    <w:rsid w:val="00375B73"/>
    <w:rsid w:val="003764A2"/>
    <w:rsid w:val="00384EC8"/>
    <w:rsid w:val="00385E61"/>
    <w:rsid w:val="00393ED1"/>
    <w:rsid w:val="003951D7"/>
    <w:rsid w:val="003A3376"/>
    <w:rsid w:val="003A3D5D"/>
    <w:rsid w:val="003A40EE"/>
    <w:rsid w:val="003A5A1A"/>
    <w:rsid w:val="003B1EC6"/>
    <w:rsid w:val="003B221D"/>
    <w:rsid w:val="003B37A1"/>
    <w:rsid w:val="003B463E"/>
    <w:rsid w:val="003B4769"/>
    <w:rsid w:val="003C1B0F"/>
    <w:rsid w:val="003C40BB"/>
    <w:rsid w:val="003D00A9"/>
    <w:rsid w:val="003D0F51"/>
    <w:rsid w:val="003D13E6"/>
    <w:rsid w:val="003D5D03"/>
    <w:rsid w:val="003E0FB8"/>
    <w:rsid w:val="003E1EC6"/>
    <w:rsid w:val="003E626F"/>
    <w:rsid w:val="003F1D82"/>
    <w:rsid w:val="004018C9"/>
    <w:rsid w:val="0040272E"/>
    <w:rsid w:val="00405252"/>
    <w:rsid w:val="0041014E"/>
    <w:rsid w:val="00412E69"/>
    <w:rsid w:val="004137FE"/>
    <w:rsid w:val="00413C8C"/>
    <w:rsid w:val="00414B3A"/>
    <w:rsid w:val="00416BFA"/>
    <w:rsid w:val="00416EE6"/>
    <w:rsid w:val="00427DBF"/>
    <w:rsid w:val="00433AEB"/>
    <w:rsid w:val="0043797D"/>
    <w:rsid w:val="00440432"/>
    <w:rsid w:val="00441927"/>
    <w:rsid w:val="00464248"/>
    <w:rsid w:val="0047243A"/>
    <w:rsid w:val="00473387"/>
    <w:rsid w:val="0047579E"/>
    <w:rsid w:val="00480960"/>
    <w:rsid w:val="00481D0D"/>
    <w:rsid w:val="00482BFE"/>
    <w:rsid w:val="00482CD0"/>
    <w:rsid w:val="00487AE8"/>
    <w:rsid w:val="00491D41"/>
    <w:rsid w:val="00492F54"/>
    <w:rsid w:val="00495116"/>
    <w:rsid w:val="004A15E3"/>
    <w:rsid w:val="004A3FCD"/>
    <w:rsid w:val="004A6740"/>
    <w:rsid w:val="004A6ADC"/>
    <w:rsid w:val="004A71BB"/>
    <w:rsid w:val="004A7875"/>
    <w:rsid w:val="004B0A9F"/>
    <w:rsid w:val="004B15C8"/>
    <w:rsid w:val="004B464C"/>
    <w:rsid w:val="004B59D4"/>
    <w:rsid w:val="004B7B96"/>
    <w:rsid w:val="004C0D7F"/>
    <w:rsid w:val="004C1017"/>
    <w:rsid w:val="004C12AC"/>
    <w:rsid w:val="004C48A7"/>
    <w:rsid w:val="004C5514"/>
    <w:rsid w:val="004D117D"/>
    <w:rsid w:val="004D2033"/>
    <w:rsid w:val="004D2EA7"/>
    <w:rsid w:val="004D3586"/>
    <w:rsid w:val="004D37E7"/>
    <w:rsid w:val="004D6CAE"/>
    <w:rsid w:val="004E3B60"/>
    <w:rsid w:val="004F0CDF"/>
    <w:rsid w:val="004F3FE7"/>
    <w:rsid w:val="0050237A"/>
    <w:rsid w:val="005040EA"/>
    <w:rsid w:val="00504C3A"/>
    <w:rsid w:val="005050BA"/>
    <w:rsid w:val="005060D3"/>
    <w:rsid w:val="00506CDB"/>
    <w:rsid w:val="0051016E"/>
    <w:rsid w:val="00513764"/>
    <w:rsid w:val="00521653"/>
    <w:rsid w:val="00521D5F"/>
    <w:rsid w:val="005245F8"/>
    <w:rsid w:val="00525087"/>
    <w:rsid w:val="0052710F"/>
    <w:rsid w:val="00530F54"/>
    <w:rsid w:val="00533091"/>
    <w:rsid w:val="00534A0C"/>
    <w:rsid w:val="00543CAD"/>
    <w:rsid w:val="00545C03"/>
    <w:rsid w:val="00547D59"/>
    <w:rsid w:val="005501DE"/>
    <w:rsid w:val="0055145D"/>
    <w:rsid w:val="005552FA"/>
    <w:rsid w:val="00557B6F"/>
    <w:rsid w:val="00557F70"/>
    <w:rsid w:val="005664F6"/>
    <w:rsid w:val="0057070A"/>
    <w:rsid w:val="00571AF4"/>
    <w:rsid w:val="0057205B"/>
    <w:rsid w:val="0057390E"/>
    <w:rsid w:val="00573B5C"/>
    <w:rsid w:val="00573E73"/>
    <w:rsid w:val="005766F8"/>
    <w:rsid w:val="00576B30"/>
    <w:rsid w:val="00581856"/>
    <w:rsid w:val="005839D1"/>
    <w:rsid w:val="005912FE"/>
    <w:rsid w:val="005944AF"/>
    <w:rsid w:val="005A4474"/>
    <w:rsid w:val="005B7EE4"/>
    <w:rsid w:val="005C0B72"/>
    <w:rsid w:val="005C6B5B"/>
    <w:rsid w:val="005C78CA"/>
    <w:rsid w:val="005D772D"/>
    <w:rsid w:val="005E4969"/>
    <w:rsid w:val="005E5C1B"/>
    <w:rsid w:val="005F1465"/>
    <w:rsid w:val="005F3CC7"/>
    <w:rsid w:val="005F3D60"/>
    <w:rsid w:val="006042CD"/>
    <w:rsid w:val="00606E71"/>
    <w:rsid w:val="00607383"/>
    <w:rsid w:val="00607777"/>
    <w:rsid w:val="00607EB1"/>
    <w:rsid w:val="006114D7"/>
    <w:rsid w:val="00620983"/>
    <w:rsid w:val="00627C8C"/>
    <w:rsid w:val="00637845"/>
    <w:rsid w:val="0064127C"/>
    <w:rsid w:val="00654CD1"/>
    <w:rsid w:val="00655C9E"/>
    <w:rsid w:val="00661286"/>
    <w:rsid w:val="00667678"/>
    <w:rsid w:val="006721C0"/>
    <w:rsid w:val="006747EC"/>
    <w:rsid w:val="006759F8"/>
    <w:rsid w:val="00681AA3"/>
    <w:rsid w:val="00686BFA"/>
    <w:rsid w:val="00693579"/>
    <w:rsid w:val="00693FEB"/>
    <w:rsid w:val="00696BFF"/>
    <w:rsid w:val="006973EE"/>
    <w:rsid w:val="006A220A"/>
    <w:rsid w:val="006A49F6"/>
    <w:rsid w:val="006A72E5"/>
    <w:rsid w:val="006B1E2A"/>
    <w:rsid w:val="006C4584"/>
    <w:rsid w:val="006C573A"/>
    <w:rsid w:val="006C7A9D"/>
    <w:rsid w:val="006D0689"/>
    <w:rsid w:val="006D3587"/>
    <w:rsid w:val="006E1E0B"/>
    <w:rsid w:val="006E2927"/>
    <w:rsid w:val="006E5011"/>
    <w:rsid w:val="00700128"/>
    <w:rsid w:val="00701F4A"/>
    <w:rsid w:val="00703D45"/>
    <w:rsid w:val="00711F01"/>
    <w:rsid w:val="0072610A"/>
    <w:rsid w:val="00726A7E"/>
    <w:rsid w:val="00726BBE"/>
    <w:rsid w:val="00726DAC"/>
    <w:rsid w:val="00726E18"/>
    <w:rsid w:val="00732C91"/>
    <w:rsid w:val="007333B2"/>
    <w:rsid w:val="00734C5D"/>
    <w:rsid w:val="007426D5"/>
    <w:rsid w:val="00742972"/>
    <w:rsid w:val="00744D7C"/>
    <w:rsid w:val="00747596"/>
    <w:rsid w:val="00750544"/>
    <w:rsid w:val="00753D4D"/>
    <w:rsid w:val="007560C1"/>
    <w:rsid w:val="00757A0A"/>
    <w:rsid w:val="0076050C"/>
    <w:rsid w:val="00760D7F"/>
    <w:rsid w:val="007642BD"/>
    <w:rsid w:val="00767D40"/>
    <w:rsid w:val="0077098D"/>
    <w:rsid w:val="00772702"/>
    <w:rsid w:val="0077755D"/>
    <w:rsid w:val="007829F0"/>
    <w:rsid w:val="00784711"/>
    <w:rsid w:val="007850FE"/>
    <w:rsid w:val="007861C9"/>
    <w:rsid w:val="007914D6"/>
    <w:rsid w:val="00791942"/>
    <w:rsid w:val="00797A77"/>
    <w:rsid w:val="00797CB7"/>
    <w:rsid w:val="007A0B4C"/>
    <w:rsid w:val="007A1207"/>
    <w:rsid w:val="007A2B1B"/>
    <w:rsid w:val="007A3597"/>
    <w:rsid w:val="007A38F5"/>
    <w:rsid w:val="007B0765"/>
    <w:rsid w:val="007B6C6B"/>
    <w:rsid w:val="007B6E93"/>
    <w:rsid w:val="007C12A4"/>
    <w:rsid w:val="007C2C52"/>
    <w:rsid w:val="007D4062"/>
    <w:rsid w:val="007D652D"/>
    <w:rsid w:val="007E18D6"/>
    <w:rsid w:val="007F3ED5"/>
    <w:rsid w:val="007F5E7D"/>
    <w:rsid w:val="00800694"/>
    <w:rsid w:val="0080262F"/>
    <w:rsid w:val="00804549"/>
    <w:rsid w:val="0080694D"/>
    <w:rsid w:val="00806B32"/>
    <w:rsid w:val="00811D3B"/>
    <w:rsid w:val="00812D2D"/>
    <w:rsid w:val="00814A80"/>
    <w:rsid w:val="0082093B"/>
    <w:rsid w:val="008217E7"/>
    <w:rsid w:val="00821A05"/>
    <w:rsid w:val="00823FD8"/>
    <w:rsid w:val="00825B36"/>
    <w:rsid w:val="00827DAF"/>
    <w:rsid w:val="008347B4"/>
    <w:rsid w:val="00834994"/>
    <w:rsid w:val="00835F4A"/>
    <w:rsid w:val="008455F8"/>
    <w:rsid w:val="00852897"/>
    <w:rsid w:val="00853839"/>
    <w:rsid w:val="00853DEB"/>
    <w:rsid w:val="00863B53"/>
    <w:rsid w:val="008657E7"/>
    <w:rsid w:val="00871F3D"/>
    <w:rsid w:val="008739C1"/>
    <w:rsid w:val="00891FD1"/>
    <w:rsid w:val="00892EEC"/>
    <w:rsid w:val="008933E9"/>
    <w:rsid w:val="008A665E"/>
    <w:rsid w:val="008A7E3D"/>
    <w:rsid w:val="008B06C9"/>
    <w:rsid w:val="008B57AE"/>
    <w:rsid w:val="008C0B23"/>
    <w:rsid w:val="008C5470"/>
    <w:rsid w:val="008C76DC"/>
    <w:rsid w:val="008D1BE1"/>
    <w:rsid w:val="008D23C0"/>
    <w:rsid w:val="008D4466"/>
    <w:rsid w:val="008D55AB"/>
    <w:rsid w:val="008D7DCD"/>
    <w:rsid w:val="008D7EAC"/>
    <w:rsid w:val="008E2AA3"/>
    <w:rsid w:val="008E3562"/>
    <w:rsid w:val="008E43EF"/>
    <w:rsid w:val="008E47B7"/>
    <w:rsid w:val="008E4AA5"/>
    <w:rsid w:val="008F4790"/>
    <w:rsid w:val="008F787F"/>
    <w:rsid w:val="009024DF"/>
    <w:rsid w:val="0090546B"/>
    <w:rsid w:val="00906075"/>
    <w:rsid w:val="00906F28"/>
    <w:rsid w:val="0090784F"/>
    <w:rsid w:val="00911EA4"/>
    <w:rsid w:val="00915F70"/>
    <w:rsid w:val="00917E3B"/>
    <w:rsid w:val="00933A01"/>
    <w:rsid w:val="00934E4B"/>
    <w:rsid w:val="00936B7B"/>
    <w:rsid w:val="00941E24"/>
    <w:rsid w:val="00945FFD"/>
    <w:rsid w:val="00946DB8"/>
    <w:rsid w:val="00947B33"/>
    <w:rsid w:val="009601A4"/>
    <w:rsid w:val="00960DA0"/>
    <w:rsid w:val="00973E6F"/>
    <w:rsid w:val="009743E6"/>
    <w:rsid w:val="0097537B"/>
    <w:rsid w:val="009754B2"/>
    <w:rsid w:val="00976F1D"/>
    <w:rsid w:val="00983927"/>
    <w:rsid w:val="00986635"/>
    <w:rsid w:val="0098744D"/>
    <w:rsid w:val="0099073F"/>
    <w:rsid w:val="00992E53"/>
    <w:rsid w:val="009A7B76"/>
    <w:rsid w:val="009B468B"/>
    <w:rsid w:val="009B70A4"/>
    <w:rsid w:val="009C0596"/>
    <w:rsid w:val="009D0EB3"/>
    <w:rsid w:val="009D4A39"/>
    <w:rsid w:val="009E1B1E"/>
    <w:rsid w:val="009E7035"/>
    <w:rsid w:val="009F034A"/>
    <w:rsid w:val="009F400C"/>
    <w:rsid w:val="009F401B"/>
    <w:rsid w:val="009F4482"/>
    <w:rsid w:val="00A00461"/>
    <w:rsid w:val="00A00DB7"/>
    <w:rsid w:val="00A038C7"/>
    <w:rsid w:val="00A04218"/>
    <w:rsid w:val="00A04FD2"/>
    <w:rsid w:val="00A062DA"/>
    <w:rsid w:val="00A07101"/>
    <w:rsid w:val="00A079C5"/>
    <w:rsid w:val="00A07B13"/>
    <w:rsid w:val="00A11EF2"/>
    <w:rsid w:val="00A15171"/>
    <w:rsid w:val="00A217D6"/>
    <w:rsid w:val="00A230EC"/>
    <w:rsid w:val="00A232B1"/>
    <w:rsid w:val="00A234FB"/>
    <w:rsid w:val="00A240D5"/>
    <w:rsid w:val="00A2458E"/>
    <w:rsid w:val="00A30A27"/>
    <w:rsid w:val="00A3280F"/>
    <w:rsid w:val="00A33969"/>
    <w:rsid w:val="00A41063"/>
    <w:rsid w:val="00A44A0C"/>
    <w:rsid w:val="00A524F3"/>
    <w:rsid w:val="00A550F8"/>
    <w:rsid w:val="00A57E69"/>
    <w:rsid w:val="00A66219"/>
    <w:rsid w:val="00A72359"/>
    <w:rsid w:val="00A76165"/>
    <w:rsid w:val="00A835AA"/>
    <w:rsid w:val="00A8602E"/>
    <w:rsid w:val="00A87FBD"/>
    <w:rsid w:val="00A925B9"/>
    <w:rsid w:val="00A963A0"/>
    <w:rsid w:val="00A97927"/>
    <w:rsid w:val="00AA5AB6"/>
    <w:rsid w:val="00AB649E"/>
    <w:rsid w:val="00AB75D7"/>
    <w:rsid w:val="00AC2430"/>
    <w:rsid w:val="00AD1A71"/>
    <w:rsid w:val="00AD607F"/>
    <w:rsid w:val="00AD6119"/>
    <w:rsid w:val="00AD77C3"/>
    <w:rsid w:val="00AD7D46"/>
    <w:rsid w:val="00AF499C"/>
    <w:rsid w:val="00AF60C0"/>
    <w:rsid w:val="00B17543"/>
    <w:rsid w:val="00B20486"/>
    <w:rsid w:val="00B2058D"/>
    <w:rsid w:val="00B22EC5"/>
    <w:rsid w:val="00B22F36"/>
    <w:rsid w:val="00B232A6"/>
    <w:rsid w:val="00B3449E"/>
    <w:rsid w:val="00B34ACD"/>
    <w:rsid w:val="00B4051F"/>
    <w:rsid w:val="00B5125E"/>
    <w:rsid w:val="00B55227"/>
    <w:rsid w:val="00B635A9"/>
    <w:rsid w:val="00B667F9"/>
    <w:rsid w:val="00B7519A"/>
    <w:rsid w:val="00B752B0"/>
    <w:rsid w:val="00B77A8C"/>
    <w:rsid w:val="00B77E58"/>
    <w:rsid w:val="00B80375"/>
    <w:rsid w:val="00B80601"/>
    <w:rsid w:val="00B84315"/>
    <w:rsid w:val="00B84F24"/>
    <w:rsid w:val="00B86648"/>
    <w:rsid w:val="00B86CC1"/>
    <w:rsid w:val="00B90D6B"/>
    <w:rsid w:val="00B91665"/>
    <w:rsid w:val="00B91D35"/>
    <w:rsid w:val="00B932FB"/>
    <w:rsid w:val="00B948A4"/>
    <w:rsid w:val="00B96421"/>
    <w:rsid w:val="00B96FC4"/>
    <w:rsid w:val="00BA2ED1"/>
    <w:rsid w:val="00BA66A8"/>
    <w:rsid w:val="00BB28C0"/>
    <w:rsid w:val="00BB5AA7"/>
    <w:rsid w:val="00BB71F9"/>
    <w:rsid w:val="00BC7883"/>
    <w:rsid w:val="00BD002A"/>
    <w:rsid w:val="00BD319D"/>
    <w:rsid w:val="00BD32FC"/>
    <w:rsid w:val="00BD4AE6"/>
    <w:rsid w:val="00BE0E25"/>
    <w:rsid w:val="00BE47C6"/>
    <w:rsid w:val="00BF49B8"/>
    <w:rsid w:val="00BF53A3"/>
    <w:rsid w:val="00C00E97"/>
    <w:rsid w:val="00C05048"/>
    <w:rsid w:val="00C13D44"/>
    <w:rsid w:val="00C14E2C"/>
    <w:rsid w:val="00C24951"/>
    <w:rsid w:val="00C37417"/>
    <w:rsid w:val="00C4191B"/>
    <w:rsid w:val="00C555C1"/>
    <w:rsid w:val="00C61202"/>
    <w:rsid w:val="00C669C1"/>
    <w:rsid w:val="00C703E7"/>
    <w:rsid w:val="00C72F17"/>
    <w:rsid w:val="00C812BC"/>
    <w:rsid w:val="00C81A19"/>
    <w:rsid w:val="00C82B9F"/>
    <w:rsid w:val="00C903BE"/>
    <w:rsid w:val="00C94111"/>
    <w:rsid w:val="00CB1467"/>
    <w:rsid w:val="00CB6863"/>
    <w:rsid w:val="00CB753B"/>
    <w:rsid w:val="00CB79B7"/>
    <w:rsid w:val="00CB7A5C"/>
    <w:rsid w:val="00CC0CE4"/>
    <w:rsid w:val="00CC12FC"/>
    <w:rsid w:val="00CC3492"/>
    <w:rsid w:val="00CD4C7F"/>
    <w:rsid w:val="00CD6C81"/>
    <w:rsid w:val="00CD700B"/>
    <w:rsid w:val="00CD7104"/>
    <w:rsid w:val="00CE06CF"/>
    <w:rsid w:val="00CE54D5"/>
    <w:rsid w:val="00CF27CA"/>
    <w:rsid w:val="00CF2B01"/>
    <w:rsid w:val="00CF5032"/>
    <w:rsid w:val="00D01A68"/>
    <w:rsid w:val="00D16FB5"/>
    <w:rsid w:val="00D17661"/>
    <w:rsid w:val="00D17B60"/>
    <w:rsid w:val="00D221A0"/>
    <w:rsid w:val="00D22C9C"/>
    <w:rsid w:val="00D310CD"/>
    <w:rsid w:val="00D32C7B"/>
    <w:rsid w:val="00D4055A"/>
    <w:rsid w:val="00D40B6A"/>
    <w:rsid w:val="00D423DC"/>
    <w:rsid w:val="00D43CE8"/>
    <w:rsid w:val="00D46F11"/>
    <w:rsid w:val="00D475D3"/>
    <w:rsid w:val="00D50F2F"/>
    <w:rsid w:val="00D519B8"/>
    <w:rsid w:val="00D53835"/>
    <w:rsid w:val="00D61958"/>
    <w:rsid w:val="00D65346"/>
    <w:rsid w:val="00D71F90"/>
    <w:rsid w:val="00D74FEA"/>
    <w:rsid w:val="00D75715"/>
    <w:rsid w:val="00D76E44"/>
    <w:rsid w:val="00D8219F"/>
    <w:rsid w:val="00D931B5"/>
    <w:rsid w:val="00D9367C"/>
    <w:rsid w:val="00D95C07"/>
    <w:rsid w:val="00D961BB"/>
    <w:rsid w:val="00D9686C"/>
    <w:rsid w:val="00DA268C"/>
    <w:rsid w:val="00DA43AE"/>
    <w:rsid w:val="00DB136F"/>
    <w:rsid w:val="00DB5AD8"/>
    <w:rsid w:val="00DB5D62"/>
    <w:rsid w:val="00DB65F0"/>
    <w:rsid w:val="00DC2F74"/>
    <w:rsid w:val="00DC3DB3"/>
    <w:rsid w:val="00DC7343"/>
    <w:rsid w:val="00DD2A14"/>
    <w:rsid w:val="00DD3205"/>
    <w:rsid w:val="00DE059F"/>
    <w:rsid w:val="00DF3568"/>
    <w:rsid w:val="00DF3FFD"/>
    <w:rsid w:val="00DF46EF"/>
    <w:rsid w:val="00DF5E1D"/>
    <w:rsid w:val="00DF6890"/>
    <w:rsid w:val="00DF763B"/>
    <w:rsid w:val="00E00AB1"/>
    <w:rsid w:val="00E0187A"/>
    <w:rsid w:val="00E04D44"/>
    <w:rsid w:val="00E057E9"/>
    <w:rsid w:val="00E074E1"/>
    <w:rsid w:val="00E14A48"/>
    <w:rsid w:val="00E175A0"/>
    <w:rsid w:val="00E2504B"/>
    <w:rsid w:val="00E25F87"/>
    <w:rsid w:val="00E26529"/>
    <w:rsid w:val="00E44635"/>
    <w:rsid w:val="00E450C8"/>
    <w:rsid w:val="00E47633"/>
    <w:rsid w:val="00E51CB7"/>
    <w:rsid w:val="00E60C3E"/>
    <w:rsid w:val="00E639FB"/>
    <w:rsid w:val="00E746A3"/>
    <w:rsid w:val="00E7509F"/>
    <w:rsid w:val="00E75C89"/>
    <w:rsid w:val="00E75D7E"/>
    <w:rsid w:val="00E76466"/>
    <w:rsid w:val="00E812C7"/>
    <w:rsid w:val="00EA42CC"/>
    <w:rsid w:val="00EA5B4A"/>
    <w:rsid w:val="00EA66E6"/>
    <w:rsid w:val="00EA734D"/>
    <w:rsid w:val="00EB39FA"/>
    <w:rsid w:val="00EB3FB2"/>
    <w:rsid w:val="00EB543B"/>
    <w:rsid w:val="00EB56FB"/>
    <w:rsid w:val="00EC5AFC"/>
    <w:rsid w:val="00EC620C"/>
    <w:rsid w:val="00ED05C7"/>
    <w:rsid w:val="00ED12A1"/>
    <w:rsid w:val="00ED38C0"/>
    <w:rsid w:val="00ED4A29"/>
    <w:rsid w:val="00EE0300"/>
    <w:rsid w:val="00EE0D5B"/>
    <w:rsid w:val="00EE1A8E"/>
    <w:rsid w:val="00EE1DC1"/>
    <w:rsid w:val="00EE2A90"/>
    <w:rsid w:val="00EE409C"/>
    <w:rsid w:val="00EE559E"/>
    <w:rsid w:val="00EF4607"/>
    <w:rsid w:val="00EF650F"/>
    <w:rsid w:val="00F02320"/>
    <w:rsid w:val="00F12198"/>
    <w:rsid w:val="00F1297D"/>
    <w:rsid w:val="00F12C25"/>
    <w:rsid w:val="00F1343B"/>
    <w:rsid w:val="00F14F85"/>
    <w:rsid w:val="00F16C45"/>
    <w:rsid w:val="00F22754"/>
    <w:rsid w:val="00F2529D"/>
    <w:rsid w:val="00F309E4"/>
    <w:rsid w:val="00F41274"/>
    <w:rsid w:val="00F41F06"/>
    <w:rsid w:val="00F4752F"/>
    <w:rsid w:val="00F5183C"/>
    <w:rsid w:val="00F54501"/>
    <w:rsid w:val="00F55AAA"/>
    <w:rsid w:val="00F6275B"/>
    <w:rsid w:val="00F6378C"/>
    <w:rsid w:val="00F63A3F"/>
    <w:rsid w:val="00F666A1"/>
    <w:rsid w:val="00F70224"/>
    <w:rsid w:val="00F70C10"/>
    <w:rsid w:val="00F70DDE"/>
    <w:rsid w:val="00F75B58"/>
    <w:rsid w:val="00F76C62"/>
    <w:rsid w:val="00F76D46"/>
    <w:rsid w:val="00F809DF"/>
    <w:rsid w:val="00FA0F9C"/>
    <w:rsid w:val="00FA5923"/>
    <w:rsid w:val="00FA76FB"/>
    <w:rsid w:val="00FB1D77"/>
    <w:rsid w:val="00FB5732"/>
    <w:rsid w:val="00FC1B59"/>
    <w:rsid w:val="00FC3BFE"/>
    <w:rsid w:val="00FC48B0"/>
    <w:rsid w:val="00FC4BBC"/>
    <w:rsid w:val="00FD0205"/>
    <w:rsid w:val="00FD164A"/>
    <w:rsid w:val="00FD6697"/>
    <w:rsid w:val="00FD76EB"/>
    <w:rsid w:val="00FE39DF"/>
    <w:rsid w:val="00FE7697"/>
    <w:rsid w:val="00FF1350"/>
    <w:rsid w:val="07CF4A00"/>
    <w:rsid w:val="12BB2FE9"/>
    <w:rsid w:val="13E5615D"/>
    <w:rsid w:val="463E10E5"/>
    <w:rsid w:val="4B08727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E67EE"/>
  <w15:docId w15:val="{24E7EF80-51BC-46FD-8938-E46E0324D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A4"/>
  </w:style>
  <w:style w:type="paragraph" w:styleId="Heading1">
    <w:name w:val="heading 1"/>
    <w:basedOn w:val="Normal"/>
    <w:next w:val="Normal"/>
    <w:link w:val="Heading1Char"/>
    <w:uiPriority w:val="9"/>
    <w:qFormat/>
    <w:rsid w:val="00C812BC"/>
    <w:pPr>
      <w:numPr>
        <w:numId w:val="13"/>
      </w:num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before="240" w:after="0"/>
      <w:outlineLvl w:val="0"/>
    </w:pPr>
    <w:rPr>
      <w:rFonts w:asciiTheme="majorHAnsi" w:hAnsiTheme="majorHAnsi" w:cstheme="majorHAnsi"/>
      <w:b/>
      <w:bCs/>
      <w:caps/>
      <w:spacing w:val="15"/>
      <w:sz w:val="18"/>
      <w:szCs w:val="18"/>
      <w:lang w:bidi="he-IL"/>
    </w:rPr>
  </w:style>
  <w:style w:type="paragraph" w:styleId="Heading2">
    <w:name w:val="heading 2"/>
    <w:basedOn w:val="Normal"/>
    <w:next w:val="Normal"/>
    <w:link w:val="Heading2Char"/>
    <w:uiPriority w:val="9"/>
    <w:semiHidden/>
    <w:unhideWhenUsed/>
    <w:qFormat/>
    <w:rsid w:val="007C12A4"/>
    <w:pPr>
      <w:numPr>
        <w:ilvl w:val="1"/>
        <w:numId w:val="13"/>
      </w:num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7C12A4"/>
    <w:pPr>
      <w:numPr>
        <w:ilvl w:val="2"/>
        <w:numId w:val="13"/>
      </w:num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semiHidden/>
    <w:unhideWhenUsed/>
    <w:qFormat/>
    <w:rsid w:val="007C12A4"/>
    <w:pPr>
      <w:numPr>
        <w:ilvl w:val="3"/>
        <w:numId w:val="13"/>
      </w:num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semiHidden/>
    <w:unhideWhenUsed/>
    <w:qFormat/>
    <w:rsid w:val="007C12A4"/>
    <w:pPr>
      <w:numPr>
        <w:ilvl w:val="4"/>
        <w:numId w:val="13"/>
      </w:num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semiHidden/>
    <w:unhideWhenUsed/>
    <w:qFormat/>
    <w:rsid w:val="007C12A4"/>
    <w:pPr>
      <w:numPr>
        <w:ilvl w:val="5"/>
        <w:numId w:val="13"/>
      </w:num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7C12A4"/>
    <w:pPr>
      <w:numPr>
        <w:ilvl w:val="6"/>
        <w:numId w:val="13"/>
      </w:num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7C12A4"/>
    <w:pPr>
      <w:numPr>
        <w:ilvl w:val="7"/>
        <w:numId w:val="13"/>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C12A4"/>
    <w:pPr>
      <w:numPr>
        <w:ilvl w:val="8"/>
        <w:numId w:val="13"/>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A04218"/>
    <w:pPr>
      <w:spacing w:line="240" w:lineRule="auto"/>
    </w:pPr>
  </w:style>
  <w:style w:type="paragraph" w:styleId="BodyText">
    <w:name w:val="Body Text"/>
    <w:basedOn w:val="Normal"/>
    <w:link w:val="BodyTextChar"/>
    <w:uiPriority w:val="1"/>
    <w:rsid w:val="00A04218"/>
    <w:pPr>
      <w:widowControl w:val="0"/>
      <w:autoSpaceDE w:val="0"/>
      <w:autoSpaceDN w:val="0"/>
      <w:adjustRightInd w:val="0"/>
      <w:spacing w:before="120" w:after="0" w:line="240" w:lineRule="auto"/>
      <w:ind w:left="640"/>
    </w:pPr>
    <w:rPr>
      <w:rFonts w:ascii="Arial" w:hAnsi="Arial" w:cs="Arial"/>
    </w:rPr>
  </w:style>
  <w:style w:type="paragraph" w:styleId="BalloonText">
    <w:name w:val="Balloon Text"/>
    <w:basedOn w:val="Normal"/>
    <w:link w:val="BalloonTextChar"/>
    <w:uiPriority w:val="99"/>
    <w:semiHidden/>
    <w:unhideWhenUsed/>
    <w:rsid w:val="00A04218"/>
    <w:pPr>
      <w:spacing w:after="0" w:line="240" w:lineRule="auto"/>
    </w:pPr>
    <w:rPr>
      <w:rFonts w:ascii="Segoe UI" w:hAnsi="Segoe UI" w:cs="Segoe UI"/>
      <w:sz w:val="18"/>
      <w:szCs w:val="18"/>
    </w:rPr>
  </w:style>
  <w:style w:type="paragraph" w:styleId="Footer">
    <w:name w:val="footer"/>
    <w:basedOn w:val="Normal"/>
    <w:link w:val="FooterChar"/>
    <w:uiPriority w:val="99"/>
    <w:unhideWhenUsed/>
    <w:rsid w:val="00A04218"/>
    <w:pPr>
      <w:tabs>
        <w:tab w:val="center" w:pos="4680"/>
        <w:tab w:val="right" w:pos="9360"/>
      </w:tabs>
      <w:spacing w:after="0" w:line="240" w:lineRule="auto"/>
    </w:pPr>
  </w:style>
  <w:style w:type="paragraph" w:styleId="Header">
    <w:name w:val="header"/>
    <w:basedOn w:val="Normal"/>
    <w:link w:val="HeaderChar"/>
    <w:unhideWhenUsed/>
    <w:rsid w:val="00A04218"/>
    <w:pPr>
      <w:tabs>
        <w:tab w:val="center" w:pos="4680"/>
        <w:tab w:val="right" w:pos="9360"/>
      </w:tabs>
      <w:spacing w:after="0" w:line="240" w:lineRule="auto"/>
    </w:pPr>
  </w:style>
  <w:style w:type="paragraph" w:styleId="CommentSubject">
    <w:name w:val="annotation subject"/>
    <w:basedOn w:val="CommentText"/>
    <w:next w:val="CommentText"/>
    <w:link w:val="CommentSubjectChar"/>
    <w:uiPriority w:val="99"/>
    <w:semiHidden/>
    <w:unhideWhenUsed/>
    <w:rsid w:val="00A04218"/>
    <w:rPr>
      <w:b/>
      <w:bCs/>
    </w:rPr>
  </w:style>
  <w:style w:type="character" w:styleId="Strong">
    <w:name w:val="Strong"/>
    <w:uiPriority w:val="22"/>
    <w:qFormat/>
    <w:rsid w:val="007C12A4"/>
    <w:rPr>
      <w:b/>
      <w:bCs/>
    </w:rPr>
  </w:style>
  <w:style w:type="character" w:styleId="Hyperlink">
    <w:name w:val="Hyperlink"/>
    <w:basedOn w:val="DefaultParagraphFont"/>
    <w:uiPriority w:val="99"/>
    <w:unhideWhenUsed/>
    <w:rsid w:val="00A04218"/>
    <w:rPr>
      <w:color w:val="5F5F5F" w:themeColor="hyperlink"/>
      <w:u w:val="single"/>
    </w:rPr>
  </w:style>
  <w:style w:type="character" w:styleId="CommentReference">
    <w:name w:val="annotation reference"/>
    <w:basedOn w:val="DefaultParagraphFont"/>
    <w:uiPriority w:val="99"/>
    <w:semiHidden/>
    <w:unhideWhenUsed/>
    <w:rsid w:val="00A04218"/>
    <w:rPr>
      <w:sz w:val="16"/>
      <w:szCs w:val="16"/>
    </w:rPr>
  </w:style>
  <w:style w:type="character" w:customStyle="1" w:styleId="HeaderChar">
    <w:name w:val="Header Char"/>
    <w:basedOn w:val="DefaultParagraphFont"/>
    <w:link w:val="Header"/>
    <w:rsid w:val="00A04218"/>
  </w:style>
  <w:style w:type="character" w:customStyle="1" w:styleId="FooterChar">
    <w:name w:val="Footer Char"/>
    <w:basedOn w:val="DefaultParagraphFont"/>
    <w:link w:val="Footer"/>
    <w:uiPriority w:val="99"/>
    <w:rsid w:val="00A04218"/>
  </w:style>
  <w:style w:type="paragraph" w:styleId="ListParagraph">
    <w:name w:val="List Paragraph"/>
    <w:basedOn w:val="Normal"/>
    <w:uiPriority w:val="34"/>
    <w:qFormat/>
    <w:rsid w:val="00A04218"/>
    <w:pPr>
      <w:ind w:left="720"/>
      <w:contextualSpacing/>
    </w:pPr>
  </w:style>
  <w:style w:type="character" w:customStyle="1" w:styleId="BalloonTextChar">
    <w:name w:val="Balloon Text Char"/>
    <w:basedOn w:val="DefaultParagraphFont"/>
    <w:link w:val="BalloonText"/>
    <w:uiPriority w:val="99"/>
    <w:semiHidden/>
    <w:rsid w:val="00A04218"/>
    <w:rPr>
      <w:rFonts w:ascii="Segoe UI" w:hAnsi="Segoe UI" w:cs="Segoe UI"/>
      <w:sz w:val="18"/>
      <w:szCs w:val="18"/>
    </w:rPr>
  </w:style>
  <w:style w:type="paragraph" w:styleId="NoSpacing">
    <w:name w:val="No Spacing"/>
    <w:uiPriority w:val="1"/>
    <w:qFormat/>
    <w:rsid w:val="007C12A4"/>
    <w:pPr>
      <w:spacing w:after="0" w:line="240" w:lineRule="auto"/>
    </w:pPr>
  </w:style>
  <w:style w:type="character" w:customStyle="1" w:styleId="BodyTextChar">
    <w:name w:val="Body Text Char"/>
    <w:basedOn w:val="DefaultParagraphFont"/>
    <w:link w:val="BodyText"/>
    <w:uiPriority w:val="1"/>
    <w:rsid w:val="00A04218"/>
    <w:rPr>
      <w:rFonts w:ascii="Arial" w:eastAsiaTheme="minorEastAsia" w:hAnsi="Arial" w:cs="Arial"/>
    </w:rPr>
  </w:style>
  <w:style w:type="paragraph" w:customStyle="1" w:styleId="TableParagraph">
    <w:name w:val="Table Paragraph"/>
    <w:basedOn w:val="Normal"/>
    <w:uiPriority w:val="1"/>
    <w:rsid w:val="00A04218"/>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CommentTextChar">
    <w:name w:val="Comment Text Char"/>
    <w:basedOn w:val="DefaultParagraphFont"/>
    <w:link w:val="CommentText"/>
    <w:uiPriority w:val="99"/>
    <w:semiHidden/>
    <w:rsid w:val="00A04218"/>
    <w:rPr>
      <w:sz w:val="20"/>
      <w:szCs w:val="20"/>
    </w:rPr>
  </w:style>
  <w:style w:type="character" w:customStyle="1" w:styleId="CommentSubjectChar">
    <w:name w:val="Comment Subject Char"/>
    <w:basedOn w:val="CommentTextChar"/>
    <w:link w:val="CommentSubject"/>
    <w:uiPriority w:val="99"/>
    <w:semiHidden/>
    <w:rsid w:val="00A04218"/>
    <w:rPr>
      <w:b/>
      <w:bCs/>
      <w:sz w:val="20"/>
      <w:szCs w:val="20"/>
    </w:rPr>
  </w:style>
  <w:style w:type="character" w:customStyle="1" w:styleId="UnresolvedMention1">
    <w:name w:val="Unresolved Mention1"/>
    <w:basedOn w:val="DefaultParagraphFont"/>
    <w:uiPriority w:val="99"/>
    <w:semiHidden/>
    <w:unhideWhenUsed/>
    <w:rsid w:val="00A04218"/>
    <w:rPr>
      <w:color w:val="605E5C"/>
      <w:shd w:val="clear" w:color="auto" w:fill="E1DFDD"/>
    </w:rPr>
  </w:style>
  <w:style w:type="paragraph" w:customStyle="1" w:styleId="Default">
    <w:name w:val="Default"/>
    <w:rsid w:val="00A04218"/>
    <w:pPr>
      <w:autoSpaceDE w:val="0"/>
      <w:autoSpaceDN w:val="0"/>
      <w:adjustRightInd w:val="0"/>
    </w:pPr>
    <w:rPr>
      <w:rFonts w:ascii="Calibri" w:hAnsi="Calibri" w:cs="Calibri"/>
      <w:color w:val="000000"/>
      <w:sz w:val="24"/>
      <w:szCs w:val="24"/>
      <w:lang w:val="en-US" w:eastAsia="en-US"/>
    </w:rPr>
  </w:style>
  <w:style w:type="paragraph" w:customStyle="1" w:styleId="61">
    <w:name w:val="标题 61"/>
    <w:basedOn w:val="Normal"/>
    <w:link w:val="61Char"/>
    <w:rsid w:val="00A04218"/>
    <w:pPr>
      <w:tabs>
        <w:tab w:val="left" w:pos="0"/>
      </w:tabs>
      <w:spacing w:after="240" w:line="240" w:lineRule="auto"/>
      <w:ind w:firstLine="3600"/>
      <w:jc w:val="both"/>
    </w:pPr>
    <w:rPr>
      <w:rFonts w:ascii="Times New Roman" w:eastAsia="SimSun" w:hAnsi="Times New Roman" w:cs="Times New Roman"/>
      <w:color w:val="000000"/>
    </w:rPr>
  </w:style>
  <w:style w:type="character" w:customStyle="1" w:styleId="fontstyle01">
    <w:name w:val="fontstyle01"/>
    <w:basedOn w:val="DefaultParagraphFont"/>
    <w:rsid w:val="00A04218"/>
    <w:rPr>
      <w:rFonts w:ascii="TimesNewRomanPSMT" w:hAnsi="TimesNewRomanPSMT" w:hint="default"/>
      <w:color w:val="000000"/>
      <w:sz w:val="20"/>
      <w:szCs w:val="20"/>
    </w:rPr>
  </w:style>
  <w:style w:type="paragraph" w:customStyle="1" w:styleId="Revision1">
    <w:name w:val="Revision1"/>
    <w:hidden/>
    <w:uiPriority w:val="99"/>
    <w:semiHidden/>
    <w:rsid w:val="00A04218"/>
    <w:rPr>
      <w:sz w:val="22"/>
      <w:szCs w:val="22"/>
      <w:lang w:val="en-US" w:eastAsia="en-US"/>
    </w:rPr>
  </w:style>
  <w:style w:type="character" w:customStyle="1" w:styleId="UnresolvedMention2">
    <w:name w:val="Unresolved Mention2"/>
    <w:basedOn w:val="DefaultParagraphFont"/>
    <w:uiPriority w:val="99"/>
    <w:semiHidden/>
    <w:unhideWhenUsed/>
    <w:rsid w:val="00A04218"/>
    <w:rPr>
      <w:color w:val="605E5C"/>
      <w:shd w:val="clear" w:color="auto" w:fill="E1DFDD"/>
    </w:rPr>
  </w:style>
  <w:style w:type="paragraph" w:customStyle="1" w:styleId="p">
    <w:name w:val="p"/>
    <w:basedOn w:val="Normal"/>
    <w:rsid w:val="00A04218"/>
    <w:pPr>
      <w:spacing w:before="100" w:beforeAutospacing="1" w:after="100" w:afterAutospacing="1" w:line="240" w:lineRule="auto"/>
    </w:pPr>
    <w:rPr>
      <w:rFonts w:ascii="Calibri" w:eastAsiaTheme="minorHAnsi" w:hAnsi="Calibri" w:cs="Calibri"/>
    </w:rPr>
  </w:style>
  <w:style w:type="character" w:customStyle="1" w:styleId="15">
    <w:name w:val="15"/>
    <w:basedOn w:val="DefaultParagraphFont"/>
    <w:rsid w:val="00A04218"/>
  </w:style>
  <w:style w:type="paragraph" w:customStyle="1" w:styleId="Revision2">
    <w:name w:val="Revision2"/>
    <w:hidden/>
    <w:uiPriority w:val="99"/>
    <w:semiHidden/>
    <w:qFormat/>
    <w:rsid w:val="00A04218"/>
    <w:rPr>
      <w:sz w:val="22"/>
      <w:szCs w:val="22"/>
      <w:lang w:val="en-US" w:eastAsia="en-US"/>
    </w:rPr>
  </w:style>
  <w:style w:type="character" w:customStyle="1" w:styleId="61Char">
    <w:name w:val="标题 61 Char"/>
    <w:link w:val="61"/>
    <w:rsid w:val="00A04218"/>
    <w:rPr>
      <w:rFonts w:ascii="Times New Roman" w:eastAsia="SimSun" w:hAnsi="Times New Roman" w:cs="Times New Roman"/>
      <w:color w:val="000000"/>
      <w:sz w:val="20"/>
      <w:szCs w:val="20"/>
    </w:rPr>
  </w:style>
  <w:style w:type="paragraph" w:styleId="Revision">
    <w:name w:val="Revision"/>
    <w:hidden/>
    <w:uiPriority w:val="99"/>
    <w:semiHidden/>
    <w:rsid w:val="006042CD"/>
    <w:rPr>
      <w:sz w:val="22"/>
      <w:szCs w:val="22"/>
      <w:lang w:val="en-US" w:eastAsia="en-US"/>
    </w:rPr>
  </w:style>
  <w:style w:type="paragraph" w:styleId="NormalWeb">
    <w:name w:val="Normal (Web)"/>
    <w:basedOn w:val="Normal"/>
    <w:uiPriority w:val="99"/>
    <w:unhideWhenUsed/>
    <w:rsid w:val="00547D59"/>
    <w:pPr>
      <w:spacing w:before="100" w:beforeAutospacing="1" w:after="100" w:afterAutospacing="1" w:line="240" w:lineRule="auto"/>
    </w:pPr>
    <w:rPr>
      <w:rFonts w:ascii="Calibri" w:eastAsiaTheme="minorHAnsi" w:hAnsi="Calibri" w:cs="Calibri"/>
    </w:rPr>
  </w:style>
  <w:style w:type="character" w:customStyle="1" w:styleId="Heading1Char">
    <w:name w:val="Heading 1 Char"/>
    <w:basedOn w:val="DefaultParagraphFont"/>
    <w:link w:val="Heading1"/>
    <w:uiPriority w:val="9"/>
    <w:rsid w:val="00C812BC"/>
    <w:rPr>
      <w:rFonts w:asciiTheme="majorHAnsi" w:hAnsiTheme="majorHAnsi" w:cstheme="majorHAnsi"/>
      <w:b/>
      <w:bCs/>
      <w:caps/>
      <w:spacing w:val="15"/>
      <w:sz w:val="18"/>
      <w:szCs w:val="18"/>
      <w:shd w:val="clear" w:color="auto" w:fill="DDDDDD" w:themeFill="accent1"/>
      <w:lang w:bidi="he-IL"/>
    </w:rPr>
  </w:style>
  <w:style w:type="character" w:customStyle="1" w:styleId="Heading2Char">
    <w:name w:val="Heading 2 Char"/>
    <w:basedOn w:val="DefaultParagraphFont"/>
    <w:link w:val="Heading2"/>
    <w:uiPriority w:val="9"/>
    <w:semiHidden/>
    <w:rsid w:val="007C12A4"/>
    <w:rPr>
      <w:caps/>
      <w:spacing w:val="15"/>
      <w:shd w:val="clear" w:color="auto" w:fill="F8F8F8" w:themeFill="accent1" w:themeFillTint="33"/>
    </w:rPr>
  </w:style>
  <w:style w:type="character" w:customStyle="1" w:styleId="Heading3Char">
    <w:name w:val="Heading 3 Char"/>
    <w:basedOn w:val="DefaultParagraphFont"/>
    <w:link w:val="Heading3"/>
    <w:uiPriority w:val="9"/>
    <w:semiHidden/>
    <w:rsid w:val="007C12A4"/>
    <w:rPr>
      <w:caps/>
      <w:color w:val="6E6E6E" w:themeColor="accent1" w:themeShade="7F"/>
      <w:spacing w:val="15"/>
    </w:rPr>
  </w:style>
  <w:style w:type="character" w:customStyle="1" w:styleId="Heading4Char">
    <w:name w:val="Heading 4 Char"/>
    <w:basedOn w:val="DefaultParagraphFont"/>
    <w:link w:val="Heading4"/>
    <w:uiPriority w:val="9"/>
    <w:semiHidden/>
    <w:rsid w:val="007C12A4"/>
    <w:rPr>
      <w:caps/>
      <w:color w:val="A5A5A5" w:themeColor="accent1" w:themeShade="BF"/>
      <w:spacing w:val="10"/>
    </w:rPr>
  </w:style>
  <w:style w:type="character" w:customStyle="1" w:styleId="Heading5Char">
    <w:name w:val="Heading 5 Char"/>
    <w:basedOn w:val="DefaultParagraphFont"/>
    <w:link w:val="Heading5"/>
    <w:uiPriority w:val="9"/>
    <w:semiHidden/>
    <w:rsid w:val="007C12A4"/>
    <w:rPr>
      <w:caps/>
      <w:color w:val="A5A5A5" w:themeColor="accent1" w:themeShade="BF"/>
      <w:spacing w:val="10"/>
    </w:rPr>
  </w:style>
  <w:style w:type="character" w:customStyle="1" w:styleId="Heading6Char">
    <w:name w:val="Heading 6 Char"/>
    <w:basedOn w:val="DefaultParagraphFont"/>
    <w:link w:val="Heading6"/>
    <w:uiPriority w:val="9"/>
    <w:semiHidden/>
    <w:rsid w:val="007C12A4"/>
    <w:rPr>
      <w:caps/>
      <w:color w:val="A5A5A5" w:themeColor="accent1" w:themeShade="BF"/>
      <w:spacing w:val="10"/>
    </w:rPr>
  </w:style>
  <w:style w:type="character" w:customStyle="1" w:styleId="Heading7Char">
    <w:name w:val="Heading 7 Char"/>
    <w:basedOn w:val="DefaultParagraphFont"/>
    <w:link w:val="Heading7"/>
    <w:uiPriority w:val="9"/>
    <w:semiHidden/>
    <w:rsid w:val="007C12A4"/>
    <w:rPr>
      <w:caps/>
      <w:color w:val="A5A5A5" w:themeColor="accent1" w:themeShade="BF"/>
      <w:spacing w:val="10"/>
    </w:rPr>
  </w:style>
  <w:style w:type="character" w:customStyle="1" w:styleId="Heading8Char">
    <w:name w:val="Heading 8 Char"/>
    <w:basedOn w:val="DefaultParagraphFont"/>
    <w:link w:val="Heading8"/>
    <w:uiPriority w:val="9"/>
    <w:semiHidden/>
    <w:rsid w:val="007C12A4"/>
    <w:rPr>
      <w:caps/>
      <w:spacing w:val="10"/>
      <w:sz w:val="18"/>
      <w:szCs w:val="18"/>
    </w:rPr>
  </w:style>
  <w:style w:type="character" w:customStyle="1" w:styleId="Heading9Char">
    <w:name w:val="Heading 9 Char"/>
    <w:basedOn w:val="DefaultParagraphFont"/>
    <w:link w:val="Heading9"/>
    <w:uiPriority w:val="9"/>
    <w:semiHidden/>
    <w:rsid w:val="007C12A4"/>
    <w:rPr>
      <w:i/>
      <w:iCs/>
      <w:caps/>
      <w:spacing w:val="10"/>
      <w:sz w:val="18"/>
      <w:szCs w:val="18"/>
    </w:rPr>
  </w:style>
  <w:style w:type="paragraph" w:styleId="Caption">
    <w:name w:val="caption"/>
    <w:basedOn w:val="Normal"/>
    <w:next w:val="Normal"/>
    <w:uiPriority w:val="35"/>
    <w:semiHidden/>
    <w:unhideWhenUsed/>
    <w:qFormat/>
    <w:rsid w:val="007C12A4"/>
    <w:rPr>
      <w:b/>
      <w:bCs/>
      <w:color w:val="A5A5A5" w:themeColor="accent1" w:themeShade="BF"/>
      <w:sz w:val="16"/>
      <w:szCs w:val="16"/>
    </w:rPr>
  </w:style>
  <w:style w:type="paragraph" w:styleId="Title">
    <w:name w:val="Title"/>
    <w:basedOn w:val="Normal"/>
    <w:next w:val="Normal"/>
    <w:link w:val="TitleChar"/>
    <w:uiPriority w:val="10"/>
    <w:qFormat/>
    <w:rsid w:val="007C12A4"/>
    <w:pPr>
      <w:spacing w:after="0"/>
    </w:pPr>
    <w:rPr>
      <w:rFonts w:asciiTheme="majorHAnsi" w:eastAsiaTheme="majorEastAsia" w:hAnsiTheme="majorHAnsi" w:cstheme="majorBidi"/>
      <w:caps/>
      <w:color w:val="DDDDDD" w:themeColor="accent1"/>
      <w:spacing w:val="10"/>
      <w:sz w:val="52"/>
      <w:szCs w:val="52"/>
    </w:rPr>
  </w:style>
  <w:style w:type="character" w:customStyle="1" w:styleId="TitleChar">
    <w:name w:val="Title Char"/>
    <w:basedOn w:val="DefaultParagraphFont"/>
    <w:link w:val="Title"/>
    <w:uiPriority w:val="10"/>
    <w:rsid w:val="007C12A4"/>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7C12A4"/>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C12A4"/>
    <w:rPr>
      <w:caps/>
      <w:color w:val="595959" w:themeColor="text1" w:themeTint="A6"/>
      <w:spacing w:val="10"/>
      <w:sz w:val="21"/>
      <w:szCs w:val="21"/>
    </w:rPr>
  </w:style>
  <w:style w:type="character" w:styleId="Emphasis">
    <w:name w:val="Emphasis"/>
    <w:uiPriority w:val="20"/>
    <w:qFormat/>
    <w:rsid w:val="007C12A4"/>
    <w:rPr>
      <w:caps/>
      <w:color w:val="6E6E6E" w:themeColor="accent1" w:themeShade="7F"/>
      <w:spacing w:val="5"/>
    </w:rPr>
  </w:style>
  <w:style w:type="paragraph" w:styleId="Quote">
    <w:name w:val="Quote"/>
    <w:basedOn w:val="Normal"/>
    <w:next w:val="Normal"/>
    <w:link w:val="QuoteChar"/>
    <w:uiPriority w:val="29"/>
    <w:qFormat/>
    <w:rsid w:val="007C12A4"/>
    <w:rPr>
      <w:i/>
      <w:iCs/>
      <w:sz w:val="24"/>
      <w:szCs w:val="24"/>
    </w:rPr>
  </w:style>
  <w:style w:type="character" w:customStyle="1" w:styleId="QuoteChar">
    <w:name w:val="Quote Char"/>
    <w:basedOn w:val="DefaultParagraphFont"/>
    <w:link w:val="Quote"/>
    <w:uiPriority w:val="29"/>
    <w:rsid w:val="007C12A4"/>
    <w:rPr>
      <w:i/>
      <w:iCs/>
      <w:sz w:val="24"/>
      <w:szCs w:val="24"/>
    </w:rPr>
  </w:style>
  <w:style w:type="paragraph" w:styleId="IntenseQuote">
    <w:name w:val="Intense Quote"/>
    <w:basedOn w:val="Normal"/>
    <w:next w:val="Normal"/>
    <w:link w:val="IntenseQuoteChar"/>
    <w:uiPriority w:val="30"/>
    <w:qFormat/>
    <w:rsid w:val="007C12A4"/>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7C12A4"/>
    <w:rPr>
      <w:color w:val="DDDDDD" w:themeColor="accent1"/>
      <w:sz w:val="24"/>
      <w:szCs w:val="24"/>
    </w:rPr>
  </w:style>
  <w:style w:type="character" w:styleId="SubtleEmphasis">
    <w:name w:val="Subtle Emphasis"/>
    <w:uiPriority w:val="19"/>
    <w:qFormat/>
    <w:rsid w:val="007C12A4"/>
    <w:rPr>
      <w:i/>
      <w:iCs/>
      <w:color w:val="6E6E6E" w:themeColor="accent1" w:themeShade="7F"/>
    </w:rPr>
  </w:style>
  <w:style w:type="character" w:styleId="IntenseEmphasis">
    <w:name w:val="Intense Emphasis"/>
    <w:uiPriority w:val="21"/>
    <w:qFormat/>
    <w:rsid w:val="007C12A4"/>
    <w:rPr>
      <w:b/>
      <w:bCs/>
      <w:caps/>
      <w:color w:val="6E6E6E" w:themeColor="accent1" w:themeShade="7F"/>
      <w:spacing w:val="10"/>
    </w:rPr>
  </w:style>
  <w:style w:type="character" w:styleId="SubtleReference">
    <w:name w:val="Subtle Reference"/>
    <w:uiPriority w:val="31"/>
    <w:qFormat/>
    <w:rsid w:val="007C12A4"/>
    <w:rPr>
      <w:b/>
      <w:bCs/>
      <w:color w:val="DDDDDD" w:themeColor="accent1"/>
    </w:rPr>
  </w:style>
  <w:style w:type="character" w:styleId="IntenseReference">
    <w:name w:val="Intense Reference"/>
    <w:uiPriority w:val="32"/>
    <w:qFormat/>
    <w:rsid w:val="007C12A4"/>
    <w:rPr>
      <w:b/>
      <w:bCs/>
      <w:i/>
      <w:iCs/>
      <w:caps/>
      <w:color w:val="DDDDDD" w:themeColor="accent1"/>
    </w:rPr>
  </w:style>
  <w:style w:type="character" w:styleId="BookTitle">
    <w:name w:val="Book Title"/>
    <w:uiPriority w:val="33"/>
    <w:qFormat/>
    <w:rsid w:val="007C12A4"/>
    <w:rPr>
      <w:b/>
      <w:bCs/>
      <w:i/>
      <w:iCs/>
      <w:spacing w:val="0"/>
    </w:rPr>
  </w:style>
  <w:style w:type="paragraph" w:styleId="TOCHeading">
    <w:name w:val="TOC Heading"/>
    <w:basedOn w:val="Heading1"/>
    <w:next w:val="Normal"/>
    <w:uiPriority w:val="39"/>
    <w:semiHidden/>
    <w:unhideWhenUsed/>
    <w:qFormat/>
    <w:rsid w:val="007C12A4"/>
    <w:pPr>
      <w:outlineLvl w:val="9"/>
    </w:pPr>
  </w:style>
  <w:style w:type="character" w:customStyle="1" w:styleId="1">
    <w:name w:val="未处理的提及1"/>
    <w:basedOn w:val="DefaultParagraphFont"/>
    <w:uiPriority w:val="99"/>
    <w:semiHidden/>
    <w:unhideWhenUsed/>
    <w:rsid w:val="00BE0E25"/>
    <w:rPr>
      <w:color w:val="605E5C"/>
      <w:shd w:val="clear" w:color="auto" w:fill="E1DFDD"/>
    </w:rPr>
  </w:style>
  <w:style w:type="character" w:customStyle="1" w:styleId="2">
    <w:name w:val="未处理的提及2"/>
    <w:basedOn w:val="DefaultParagraphFont"/>
    <w:uiPriority w:val="99"/>
    <w:semiHidden/>
    <w:unhideWhenUsed/>
    <w:rsid w:val="005245F8"/>
    <w:rPr>
      <w:color w:val="605E5C"/>
      <w:shd w:val="clear" w:color="auto" w:fill="E1DFDD"/>
    </w:rPr>
  </w:style>
  <w:style w:type="character" w:customStyle="1" w:styleId="UnresolvedMention3">
    <w:name w:val="Unresolved Mention3"/>
    <w:basedOn w:val="DefaultParagraphFont"/>
    <w:uiPriority w:val="99"/>
    <w:semiHidden/>
    <w:unhideWhenUsed/>
    <w:rsid w:val="002D6555"/>
    <w:rPr>
      <w:color w:val="605E5C"/>
      <w:shd w:val="clear" w:color="auto" w:fill="E1DFDD"/>
    </w:rPr>
  </w:style>
  <w:style w:type="character" w:styleId="UnresolvedMention">
    <w:name w:val="Unresolved Mention"/>
    <w:basedOn w:val="DefaultParagraphFont"/>
    <w:uiPriority w:val="99"/>
    <w:semiHidden/>
    <w:unhideWhenUsed/>
    <w:rsid w:val="00D43CE8"/>
    <w:rPr>
      <w:color w:val="605E5C"/>
      <w:shd w:val="clear" w:color="auto" w:fill="E1DFDD"/>
    </w:rPr>
  </w:style>
  <w:style w:type="table" w:styleId="TableGrid">
    <w:name w:val="Table Grid"/>
    <w:basedOn w:val="TableNormal"/>
    <w:uiPriority w:val="59"/>
    <w:rsid w:val="007A3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6073">
      <w:bodyDiv w:val="1"/>
      <w:marLeft w:val="0"/>
      <w:marRight w:val="0"/>
      <w:marTop w:val="0"/>
      <w:marBottom w:val="0"/>
      <w:divBdr>
        <w:top w:val="none" w:sz="0" w:space="0" w:color="auto"/>
        <w:left w:val="none" w:sz="0" w:space="0" w:color="auto"/>
        <w:bottom w:val="none" w:sz="0" w:space="0" w:color="auto"/>
        <w:right w:val="none" w:sz="0" w:space="0" w:color="auto"/>
      </w:divBdr>
    </w:div>
    <w:div w:id="412818235">
      <w:bodyDiv w:val="1"/>
      <w:marLeft w:val="0"/>
      <w:marRight w:val="0"/>
      <w:marTop w:val="0"/>
      <w:marBottom w:val="0"/>
      <w:divBdr>
        <w:top w:val="none" w:sz="0" w:space="0" w:color="auto"/>
        <w:left w:val="none" w:sz="0" w:space="0" w:color="auto"/>
        <w:bottom w:val="none" w:sz="0" w:space="0" w:color="auto"/>
        <w:right w:val="none" w:sz="0" w:space="0" w:color="auto"/>
      </w:divBdr>
    </w:div>
    <w:div w:id="458569649">
      <w:bodyDiv w:val="1"/>
      <w:marLeft w:val="0"/>
      <w:marRight w:val="0"/>
      <w:marTop w:val="0"/>
      <w:marBottom w:val="0"/>
      <w:divBdr>
        <w:top w:val="none" w:sz="0" w:space="0" w:color="auto"/>
        <w:left w:val="none" w:sz="0" w:space="0" w:color="auto"/>
        <w:bottom w:val="none" w:sz="0" w:space="0" w:color="auto"/>
        <w:right w:val="none" w:sz="0" w:space="0" w:color="auto"/>
      </w:divBdr>
    </w:div>
    <w:div w:id="569852390">
      <w:bodyDiv w:val="1"/>
      <w:marLeft w:val="0"/>
      <w:marRight w:val="0"/>
      <w:marTop w:val="0"/>
      <w:marBottom w:val="0"/>
      <w:divBdr>
        <w:top w:val="none" w:sz="0" w:space="0" w:color="auto"/>
        <w:left w:val="none" w:sz="0" w:space="0" w:color="auto"/>
        <w:bottom w:val="none" w:sz="0" w:space="0" w:color="auto"/>
        <w:right w:val="none" w:sz="0" w:space="0" w:color="auto"/>
      </w:divBdr>
    </w:div>
    <w:div w:id="579801919">
      <w:bodyDiv w:val="1"/>
      <w:marLeft w:val="0"/>
      <w:marRight w:val="0"/>
      <w:marTop w:val="0"/>
      <w:marBottom w:val="0"/>
      <w:divBdr>
        <w:top w:val="none" w:sz="0" w:space="0" w:color="auto"/>
        <w:left w:val="none" w:sz="0" w:space="0" w:color="auto"/>
        <w:bottom w:val="none" w:sz="0" w:space="0" w:color="auto"/>
        <w:right w:val="none" w:sz="0" w:space="0" w:color="auto"/>
      </w:divBdr>
    </w:div>
    <w:div w:id="599948617">
      <w:bodyDiv w:val="1"/>
      <w:marLeft w:val="0"/>
      <w:marRight w:val="0"/>
      <w:marTop w:val="0"/>
      <w:marBottom w:val="0"/>
      <w:divBdr>
        <w:top w:val="none" w:sz="0" w:space="0" w:color="auto"/>
        <w:left w:val="none" w:sz="0" w:space="0" w:color="auto"/>
        <w:bottom w:val="none" w:sz="0" w:space="0" w:color="auto"/>
        <w:right w:val="none" w:sz="0" w:space="0" w:color="auto"/>
      </w:divBdr>
    </w:div>
    <w:div w:id="738016725">
      <w:bodyDiv w:val="1"/>
      <w:marLeft w:val="0"/>
      <w:marRight w:val="0"/>
      <w:marTop w:val="0"/>
      <w:marBottom w:val="0"/>
      <w:divBdr>
        <w:top w:val="none" w:sz="0" w:space="0" w:color="auto"/>
        <w:left w:val="none" w:sz="0" w:space="0" w:color="auto"/>
        <w:bottom w:val="none" w:sz="0" w:space="0" w:color="auto"/>
        <w:right w:val="none" w:sz="0" w:space="0" w:color="auto"/>
      </w:divBdr>
    </w:div>
    <w:div w:id="743379563">
      <w:bodyDiv w:val="1"/>
      <w:marLeft w:val="0"/>
      <w:marRight w:val="0"/>
      <w:marTop w:val="0"/>
      <w:marBottom w:val="0"/>
      <w:divBdr>
        <w:top w:val="none" w:sz="0" w:space="0" w:color="auto"/>
        <w:left w:val="none" w:sz="0" w:space="0" w:color="auto"/>
        <w:bottom w:val="none" w:sz="0" w:space="0" w:color="auto"/>
        <w:right w:val="none" w:sz="0" w:space="0" w:color="auto"/>
      </w:divBdr>
    </w:div>
    <w:div w:id="825783965">
      <w:bodyDiv w:val="1"/>
      <w:marLeft w:val="0"/>
      <w:marRight w:val="0"/>
      <w:marTop w:val="0"/>
      <w:marBottom w:val="0"/>
      <w:divBdr>
        <w:top w:val="none" w:sz="0" w:space="0" w:color="auto"/>
        <w:left w:val="none" w:sz="0" w:space="0" w:color="auto"/>
        <w:bottom w:val="none" w:sz="0" w:space="0" w:color="auto"/>
        <w:right w:val="none" w:sz="0" w:space="0" w:color="auto"/>
      </w:divBdr>
    </w:div>
    <w:div w:id="1215698750">
      <w:bodyDiv w:val="1"/>
      <w:marLeft w:val="0"/>
      <w:marRight w:val="0"/>
      <w:marTop w:val="0"/>
      <w:marBottom w:val="0"/>
      <w:divBdr>
        <w:top w:val="none" w:sz="0" w:space="0" w:color="auto"/>
        <w:left w:val="none" w:sz="0" w:space="0" w:color="auto"/>
        <w:bottom w:val="none" w:sz="0" w:space="0" w:color="auto"/>
        <w:right w:val="none" w:sz="0" w:space="0" w:color="auto"/>
      </w:divBdr>
    </w:div>
    <w:div w:id="1422557096">
      <w:bodyDiv w:val="1"/>
      <w:marLeft w:val="0"/>
      <w:marRight w:val="0"/>
      <w:marTop w:val="0"/>
      <w:marBottom w:val="0"/>
      <w:divBdr>
        <w:top w:val="none" w:sz="0" w:space="0" w:color="auto"/>
        <w:left w:val="none" w:sz="0" w:space="0" w:color="auto"/>
        <w:bottom w:val="none" w:sz="0" w:space="0" w:color="auto"/>
        <w:right w:val="none" w:sz="0" w:space="0" w:color="auto"/>
      </w:divBdr>
    </w:div>
    <w:div w:id="1527906708">
      <w:bodyDiv w:val="1"/>
      <w:marLeft w:val="0"/>
      <w:marRight w:val="0"/>
      <w:marTop w:val="0"/>
      <w:marBottom w:val="0"/>
      <w:divBdr>
        <w:top w:val="none" w:sz="0" w:space="0" w:color="auto"/>
        <w:left w:val="none" w:sz="0" w:space="0" w:color="auto"/>
        <w:bottom w:val="none" w:sz="0" w:space="0" w:color="auto"/>
        <w:right w:val="none" w:sz="0" w:space="0" w:color="auto"/>
      </w:divBdr>
    </w:div>
    <w:div w:id="1576669037">
      <w:bodyDiv w:val="1"/>
      <w:marLeft w:val="0"/>
      <w:marRight w:val="0"/>
      <w:marTop w:val="0"/>
      <w:marBottom w:val="0"/>
      <w:divBdr>
        <w:top w:val="none" w:sz="0" w:space="0" w:color="auto"/>
        <w:left w:val="none" w:sz="0" w:space="0" w:color="auto"/>
        <w:bottom w:val="none" w:sz="0" w:space="0" w:color="auto"/>
        <w:right w:val="none" w:sz="0" w:space="0" w:color="auto"/>
      </w:divBdr>
    </w:div>
    <w:div w:id="1624531827">
      <w:bodyDiv w:val="1"/>
      <w:marLeft w:val="0"/>
      <w:marRight w:val="0"/>
      <w:marTop w:val="0"/>
      <w:marBottom w:val="0"/>
      <w:divBdr>
        <w:top w:val="none" w:sz="0" w:space="0" w:color="auto"/>
        <w:left w:val="none" w:sz="0" w:space="0" w:color="auto"/>
        <w:bottom w:val="none" w:sz="0" w:space="0" w:color="auto"/>
        <w:right w:val="none" w:sz="0" w:space="0" w:color="auto"/>
      </w:divBdr>
    </w:div>
    <w:div w:id="1829438925">
      <w:bodyDiv w:val="1"/>
      <w:marLeft w:val="0"/>
      <w:marRight w:val="0"/>
      <w:marTop w:val="0"/>
      <w:marBottom w:val="0"/>
      <w:divBdr>
        <w:top w:val="none" w:sz="0" w:space="0" w:color="auto"/>
        <w:left w:val="none" w:sz="0" w:space="0" w:color="auto"/>
        <w:bottom w:val="none" w:sz="0" w:space="0" w:color="auto"/>
        <w:right w:val="none" w:sz="0" w:space="0" w:color="auto"/>
      </w:divBdr>
    </w:div>
    <w:div w:id="1970743058">
      <w:bodyDiv w:val="1"/>
      <w:marLeft w:val="0"/>
      <w:marRight w:val="0"/>
      <w:marTop w:val="0"/>
      <w:marBottom w:val="0"/>
      <w:divBdr>
        <w:top w:val="none" w:sz="0" w:space="0" w:color="auto"/>
        <w:left w:val="none" w:sz="0" w:space="0" w:color="auto"/>
        <w:bottom w:val="none" w:sz="0" w:space="0" w:color="auto"/>
        <w:right w:val="none" w:sz="0" w:space="0" w:color="auto"/>
      </w:divBdr>
    </w:div>
    <w:div w:id="2041709312">
      <w:bodyDiv w:val="1"/>
      <w:marLeft w:val="0"/>
      <w:marRight w:val="0"/>
      <w:marTop w:val="0"/>
      <w:marBottom w:val="0"/>
      <w:divBdr>
        <w:top w:val="none" w:sz="0" w:space="0" w:color="auto"/>
        <w:left w:val="none" w:sz="0" w:space="0" w:color="auto"/>
        <w:bottom w:val="none" w:sz="0" w:space="0" w:color="auto"/>
        <w:right w:val="none" w:sz="0" w:space="0" w:color="auto"/>
      </w:divBdr>
    </w:div>
    <w:div w:id="2071920931">
      <w:bodyDiv w:val="1"/>
      <w:marLeft w:val="0"/>
      <w:marRight w:val="0"/>
      <w:marTop w:val="0"/>
      <w:marBottom w:val="0"/>
      <w:divBdr>
        <w:top w:val="none" w:sz="0" w:space="0" w:color="auto"/>
        <w:left w:val="none" w:sz="0" w:space="0" w:color="auto"/>
        <w:bottom w:val="none" w:sz="0" w:space="0" w:color="auto"/>
        <w:right w:val="none" w:sz="0" w:space="0" w:color="auto"/>
      </w:divBdr>
    </w:div>
    <w:div w:id="2129397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cfo@albab.com.iq" TargetMode="External"/><Relationship Id="rId4" Type="http://schemas.openxmlformats.org/officeDocument/2006/relationships/styles" Target="styles.xml"/><Relationship Id="rId9" Type="http://schemas.openxmlformats.org/officeDocument/2006/relationships/hyperlink" Target="mailto:info@albab.com.iq"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A9324E-79B4-4D8C-BD04-F8F5B830A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Albab Company</dc:creator>
  <dc:description>Still not decide by Cleint!</dc:description>
  <cp:lastModifiedBy>Ali Alqadre</cp:lastModifiedBy>
  <cp:revision>8</cp:revision>
  <cp:lastPrinted>2025-02-20T09:03:00Z</cp:lastPrinted>
  <dcterms:created xsi:type="dcterms:W3CDTF">2025-02-26T08:50:00Z</dcterms:created>
  <dcterms:modified xsi:type="dcterms:W3CDTF">2025-02-26T09:15:00Z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A10F0601E18744B6BB81940140C54FE2</vt:lpwstr>
  </property>
</Properties>
</file>