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Ejemplo de tabla en formato APA 7</w:t>
      </w:r>
    </w:p>
    <w:p>
      <w:r>
        <w:rPr>
          <w:rFonts w:ascii="Times New Roman" w:hAnsi="Times New Roman"/>
          <w:sz w:val="24"/>
        </w:rPr>
        <w:t>Así debe verse una tabla en APA 7: numero en negrita en una linea, titulo en cursiva en la linea siguiente, solo lineas horizontales (sin bordes verticales ni color de fondo) y la nota debajo. Copia este formato para todas tus tablas.</w:t>
      </w:r>
    </w:p>
    <w:p/>
    <w:p>
      <w:pPr>
        <w:spacing w:after="0"/>
      </w:pPr>
      <w:r>
        <w:rPr>
          <w:rFonts w:ascii="Times New Roman" w:hAnsi="Times New Roman"/>
          <w:b/>
          <w:color w:val="000000"/>
          <w:sz w:val="24"/>
        </w:rPr>
        <w:t>Tabla 3</w:t>
      </w:r>
    </w:p>
    <w:p>
      <w:pPr>
        <w:spacing w:after="0"/>
      </w:pPr>
      <w:r>
        <w:rPr>
          <w:rFonts w:ascii="Times New Roman" w:hAnsi="Times New Roman"/>
          <w:i/>
          <w:color w:val="000000"/>
          <w:sz w:val="24"/>
        </w:rPr>
        <w:t>Técnicas e instrumentos de recolección de datos utilizados en la investigación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Técnica</w:t>
            </w:r>
          </w:p>
        </w:tc>
        <w:tc>
          <w:tcPr>
            <w:tcW w:type="dxa" w:w="2880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Instrumento</w:t>
            </w:r>
          </w:p>
        </w:tc>
        <w:tc>
          <w:tcPr>
            <w:tcW w:type="dxa" w:w="2880"/>
            <w:tcBorders>
              <w:top w:val="single" w:sz="4" w:color="000000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Fuente / Aplicación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Encuesta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Cuestionario estructurado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Responsables, administradores u operadores de inmobiliarias de Asunción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Análisis documental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Ficha de registro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Documentos y registros del proceso actual de evaluación de clientes</w:t>
            </w:r>
          </w:p>
        </w:tc>
      </w:tr>
      <w:tr>
        <w:tc>
          <w:tcPr>
            <w:tcW w:type="dxa" w:w="2880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Pruebas funcionales</w:t>
            </w:r>
          </w:p>
        </w:tc>
        <w:tc>
          <w:tcPr>
            <w:tcW w:type="dxa" w:w="2880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Lista de verificación (ISO/IEC 25010)</w:t>
            </w:r>
          </w:p>
        </w:tc>
        <w:tc>
          <w:tcPr>
            <w:tcW w:type="dxa" w:w="2880"/>
            <w:tcBorders>
              <w:top w:val="nil"/>
              <w:bottom w:val="single" w:sz="4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Módulos del sistema experto web de scoring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2"/>
        </w:rPr>
        <w:t xml:space="preserve">Nota. </w:t>
      </w:r>
      <w:r>
        <w:rPr>
          <w:rFonts w:ascii="Times New Roman" w:hAnsi="Times New Roman"/>
          <w:sz w:val="22"/>
        </w:rPr>
        <w:t>La técnica principal es la encuesta mediante cuestionario estructurado. Elaboración propia (2026).</w:t>
      </w:r>
    </w:p>
    <w:p/>
    <w:p>
      <w:r>
        <w:rPr>
          <w:rFonts w:ascii="Times New Roman" w:hAnsi="Times New Roman"/>
          <w:b/>
          <w:sz w:val="26"/>
        </w:rPr>
        <w:t>Errores frecuentes que debes evitar</w:t>
      </w:r>
    </w:p>
    <w:p>
      <w:pPr>
        <w:pStyle w:val="ListBullet"/>
      </w:pPr>
      <w:r>
        <w:rPr>
          <w:rFonts w:ascii="Times New Roman" w:hAnsi="Times New Roman"/>
          <w:sz w:val="24"/>
        </w:rPr>
        <w:t>No pongas el título de la tabla con estilo "Título/Encabezado" (Heading): eso lo mete en la tabla de contenido.</w:t>
      </w:r>
    </w:p>
    <w:p>
      <w:pPr>
        <w:pStyle w:val="ListBullet"/>
      </w:pPr>
      <w:r>
        <w:rPr>
          <w:rFonts w:ascii="Times New Roman" w:hAnsi="Times New Roman"/>
          <w:sz w:val="24"/>
        </w:rPr>
        <w:t>No uses bordes verticales ni cuadrícula completa: solo líneas horizontales.</w:t>
      </w:r>
    </w:p>
    <w:p>
      <w:pPr>
        <w:pStyle w:val="ListBullet"/>
      </w:pPr>
      <w:r>
        <w:rPr>
          <w:rFonts w:ascii="Times New Roman" w:hAnsi="Times New Roman"/>
          <w:sz w:val="24"/>
        </w:rPr>
        <w:t>No uses colores de fondo en las celdas.</w:t>
      </w:r>
    </w:p>
    <w:p>
      <w:pPr>
        <w:pStyle w:val="ListBullet"/>
      </w:pPr>
      <w:r>
        <w:rPr>
          <w:rFonts w:ascii="Times New Roman" w:hAnsi="Times New Roman"/>
          <w:sz w:val="24"/>
        </w:rPr>
        <w:t>No pongas el número y el título en la misma línea: van en dos líneas separadas.</w:t>
      </w:r>
    </w:p>
    <w:p>
      <w:pPr>
        <w:pStyle w:val="ListBullet"/>
      </w:pPr>
      <w:r>
        <w:rPr>
          <w:rFonts w:ascii="Times New Roman" w:hAnsi="Times New Roman"/>
          <w:sz w:val="24"/>
        </w:rPr>
        <w:t>La nota va DEBAJO de la tabla, empezando con "Nota." en cursiva.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