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64D76C64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793917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ED5826">
              <w:rPr>
                <w:rFonts w:ascii="Times New Roman" w:hAnsi="Times New Roman"/>
                <w:b/>
                <w:sz w:val="24"/>
                <w:szCs w:val="24"/>
              </w:rPr>
              <w:t xml:space="preserve">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4FE2F658" w:rsidR="00FC6175" w:rsidRPr="001223F4" w:rsidRDefault="00EA48A0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EA48A0">
              <w:rPr>
                <w:rFonts w:ascii="Times New Roman" w:hAnsi="Times New Roman"/>
                <w:b/>
                <w:sz w:val="24"/>
                <w:szCs w:val="24"/>
              </w:rPr>
              <w:t>Introducción a la programación</w:t>
            </w:r>
          </w:p>
        </w:tc>
      </w:tr>
      <w:tr w:rsidR="00E13A08" w:rsidRPr="001223F4" w14:paraId="16294389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137D1A09" w14:textId="1501B62C" w:rsidR="00E13A08" w:rsidRPr="001223F4" w:rsidRDefault="00E13A08" w:rsidP="00E13A08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8A0F" w14:textId="4F3E8D69" w:rsidR="00E13A08" w:rsidRPr="00EA48A0" w:rsidRDefault="00E13A08" w:rsidP="00E13A08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EA48A0">
              <w:rPr>
                <w:rFonts w:ascii="Times New Roman" w:hAnsi="Times New Roman"/>
                <w:b/>
                <w:sz w:val="24"/>
                <w:szCs w:val="24"/>
              </w:rPr>
              <w:t>Introducción a la programación</w:t>
            </w:r>
          </w:p>
        </w:tc>
      </w:tr>
      <w:tr w:rsidR="00E13A08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E13A08" w:rsidRPr="001223F4" w:rsidRDefault="00E13A08" w:rsidP="00E13A08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321F9D4A" w:rsidR="00E13A08" w:rsidRPr="00A43717" w:rsidRDefault="00E13A08" w:rsidP="00E13A08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EA48A0">
              <w:rPr>
                <w:rFonts w:ascii="Times New Roman" w:hAnsi="Times New Roman"/>
                <w:b/>
                <w:bCs/>
                <w:sz w:val="24"/>
                <w:szCs w:val="24"/>
              </w:rPr>
              <w:t>33698</w:t>
            </w:r>
          </w:p>
        </w:tc>
      </w:tr>
      <w:tr w:rsidR="00E13A08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E13A08" w:rsidRPr="001223F4" w:rsidRDefault="00E13A08" w:rsidP="00E13A08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E13A08" w:rsidRPr="00A270D3" w:rsidRDefault="00E13A08" w:rsidP="00E13A0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E13A08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E13A08" w:rsidRPr="001223F4" w:rsidRDefault="00E13A08" w:rsidP="00E13A08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1B844A5E" w:rsidR="00E13A08" w:rsidRPr="001223F4" w:rsidRDefault="00E13A08" w:rsidP="00E13A08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2790">
              <w:rPr>
                <w:rFonts w:ascii="Times New Roman" w:hAnsi="Times New Roman"/>
                <w:sz w:val="24"/>
                <w:szCs w:val="24"/>
              </w:rPr>
              <w:t>La asignatura es una introducción a las estrategias para solucionar problemas utilizando el computador y a los conceptos de Programación, para estudiantes sin experiencia previa. Se desarrollan las habilidades para pensar algorítmicamente y aplicar métodos básicos de la programación para resolver problemas. El curso utiliza clases magistrales interactivas, talleres y trabajo en equipo para desarrollar un proyecto.</w:t>
            </w:r>
          </w:p>
        </w:tc>
      </w:tr>
      <w:tr w:rsidR="00E13A08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E13A08" w:rsidRPr="001223F4" w:rsidRDefault="00E13A08" w:rsidP="00E13A08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683C0CBF" w:rsidR="00E13A08" w:rsidRPr="001223F4" w:rsidRDefault="00E13A08" w:rsidP="00E13A08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E13A08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E13A08" w:rsidRPr="001223F4" w:rsidRDefault="00E13A08" w:rsidP="00E13A08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665C9E34" w:rsidR="00E13A08" w:rsidRPr="001223F4" w:rsidRDefault="00E13A08" w:rsidP="00E13A08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 condiciones</w:t>
            </w:r>
          </w:p>
        </w:tc>
      </w:tr>
      <w:tr w:rsidR="00E13A08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E13A08" w:rsidRPr="001223F4" w:rsidRDefault="00E13A08" w:rsidP="00E13A08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E13A08" w:rsidRPr="001223F4" w:rsidRDefault="00E13A08" w:rsidP="00E13A08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B06D7" w14:textId="3D5F7264" w:rsidR="00F7041C" w:rsidRPr="00F7041C" w:rsidRDefault="00F7041C" w:rsidP="00F7041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7041C">
              <w:rPr>
                <w:rFonts w:ascii="Times New Roman" w:hAnsi="Times New Roman"/>
                <w:bCs/>
                <w:sz w:val="24"/>
                <w:szCs w:val="24"/>
              </w:rPr>
              <w:t xml:space="preserve">Presentar estrategias para identificar información útil para caracterizar un problema y enfrentar la solución </w:t>
            </w:r>
            <w:proofErr w:type="gramStart"/>
            <w:r w:rsidRPr="00F7041C">
              <w:rPr>
                <w:rFonts w:ascii="Times New Roman" w:hAnsi="Times New Roman"/>
                <w:bCs/>
                <w:sz w:val="24"/>
                <w:szCs w:val="24"/>
              </w:rPr>
              <w:t>del mismo</w:t>
            </w:r>
            <w:proofErr w:type="gramEnd"/>
            <w:r w:rsidRPr="00F7041C">
              <w:rPr>
                <w:rFonts w:ascii="Times New Roman" w:hAnsi="Times New Roman"/>
                <w:bCs/>
                <w:sz w:val="24"/>
                <w:szCs w:val="24"/>
              </w:rPr>
              <w:t xml:space="preserve"> empleando el computador como herramienta.</w:t>
            </w:r>
          </w:p>
          <w:p w14:paraId="4AB23012" w14:textId="02857116" w:rsidR="00FC6175" w:rsidRPr="001223F4" w:rsidRDefault="00F7041C" w:rsidP="00F7041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7041C">
              <w:rPr>
                <w:rFonts w:ascii="Times New Roman" w:hAnsi="Times New Roman"/>
                <w:bCs/>
                <w:sz w:val="24"/>
                <w:szCs w:val="24"/>
              </w:rPr>
              <w:t xml:space="preserve">Brindar herramientas para la definición y desarrollo de algoritmos, así como para la representación de </w:t>
            </w:r>
            <w:proofErr w:type="gramStart"/>
            <w:r w:rsidRPr="00F7041C">
              <w:rPr>
                <w:rFonts w:ascii="Times New Roman" w:hAnsi="Times New Roman"/>
                <w:bCs/>
                <w:sz w:val="24"/>
                <w:szCs w:val="24"/>
              </w:rPr>
              <w:t>los mismos</w:t>
            </w:r>
            <w:proofErr w:type="gramEnd"/>
            <w:r w:rsidRPr="00F7041C">
              <w:rPr>
                <w:rFonts w:ascii="Times New Roman" w:hAnsi="Times New Roman"/>
                <w:bCs/>
                <w:sz w:val="24"/>
                <w:szCs w:val="24"/>
              </w:rPr>
              <w:t xml:space="preserve"> en un lenguaje de programación para implementar las soluciones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1E3B3245" w14:textId="1461516B" w:rsidR="003C3A88" w:rsidRPr="003C3A88" w:rsidRDefault="003C3A88" w:rsidP="003C3A88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t xml:space="preserve">Identificar información que permite caracterizar un problema informático de complejidad </w:t>
            </w:r>
            <w:proofErr w:type="gramStart"/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t>baja,  mediante</w:t>
            </w:r>
            <w:proofErr w:type="gramEnd"/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t xml:space="preserve"> el uso de los principios básicos de Lógica e Ingeniería de Sistemas (Disciplinar 1) (CDIO 2.1) </w:t>
            </w:r>
          </w:p>
          <w:p w14:paraId="1F2C49F8" w14:textId="37C83503" w:rsidR="003C3A88" w:rsidRPr="003C3A88" w:rsidRDefault="003C3A88" w:rsidP="003C3A88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Conocer las construcciones básicas de programación para diseñar soluciones a problemas informáticos de complejidad baja, mediante algoritmos, utilizando el pensamiento computacional. (Disciplinar 1,2) (CDIO 4.4) </w:t>
            </w:r>
          </w:p>
          <w:p w14:paraId="0719DCCF" w14:textId="20D3D118" w:rsidR="003C3A88" w:rsidRPr="003C3A88" w:rsidRDefault="003C3A88" w:rsidP="003C3A88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t xml:space="preserve">Conocer los procedimientos para diseñar la organización de los datos requeridos para solucionar el problema utilizando colecciones de datos y archivos (Disciplinar 1,3,4) (CDIO 4.4) </w:t>
            </w:r>
          </w:p>
          <w:p w14:paraId="36ACC611" w14:textId="06389C10" w:rsidR="00FC6175" w:rsidRPr="001223F4" w:rsidRDefault="003C3A88" w:rsidP="003C3A88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t xml:space="preserve">Determinar las herramientas necesarias para implementar, en un lenguaje de programación, los algoritmos diseñados, permitiendo su </w:t>
            </w:r>
            <w:proofErr w:type="gramStart"/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t>modificación  (</w:t>
            </w:r>
            <w:proofErr w:type="gramEnd"/>
            <w:r w:rsidRPr="003C3A88">
              <w:rPr>
                <w:rFonts w:ascii="Times New Roman" w:hAnsi="Times New Roman"/>
                <w:bCs/>
                <w:sz w:val="24"/>
                <w:szCs w:val="24"/>
              </w:rPr>
              <w:t>Disciplinar 1,2,3,4) (CDIO 4.5)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2987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1. Solución de problemas</w:t>
            </w:r>
          </w:p>
          <w:p w14:paraId="31A326B1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Ciclo de vida</w:t>
            </w:r>
          </w:p>
          <w:p w14:paraId="5B101783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Pensamiento Computacional</w:t>
            </w:r>
          </w:p>
          <w:p w14:paraId="1362D3CF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Abstracción</w:t>
            </w:r>
          </w:p>
          <w:p w14:paraId="51647029" w14:textId="77777777" w:rsid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Algoritmos</w:t>
            </w:r>
          </w:p>
          <w:p w14:paraId="0CB39B55" w14:textId="77777777" w:rsidR="00F33532" w:rsidRPr="00AC6FB6" w:rsidRDefault="00F33532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52FA512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2. Construcciones básicas de programación</w:t>
            </w:r>
          </w:p>
          <w:p w14:paraId="5FDC64A6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Elementos básicos de un programa</w:t>
            </w:r>
          </w:p>
          <w:p w14:paraId="250E2E97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 xml:space="preserve"> Variables, tipos de datos, instrucciones, expresiones, asignación, E/S</w:t>
            </w:r>
          </w:p>
          <w:p w14:paraId="2C1E1B1E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Estilo de programación</w:t>
            </w:r>
          </w:p>
          <w:p w14:paraId="1A031396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 xml:space="preserve"> Convenciones, comentarios, escritura de código</w:t>
            </w:r>
          </w:p>
          <w:p w14:paraId="03131220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Manejo de lenguaje de programación</w:t>
            </w:r>
          </w:p>
          <w:p w14:paraId="0DAB04AF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 xml:space="preserve"> sintaxis, errores, ¿</w:t>
            </w:r>
            <w:proofErr w:type="spellStart"/>
            <w:proofErr w:type="gramStart"/>
            <w:r w:rsidRPr="00AC6FB6">
              <w:rPr>
                <w:rFonts w:ascii="Times New Roman" w:hAnsi="Times New Roman"/>
                <w:sz w:val="24"/>
                <w:szCs w:val="24"/>
              </w:rPr>
              <w:t>debugging</w:t>
            </w:r>
            <w:proofErr w:type="spellEnd"/>
            <w:r w:rsidRPr="00AC6FB6">
              <w:rPr>
                <w:rFonts w:ascii="Times New Roman" w:hAnsi="Times New Roman"/>
                <w:sz w:val="24"/>
                <w:szCs w:val="24"/>
              </w:rPr>
              <w:t>¿</w:t>
            </w:r>
            <w:proofErr w:type="gramEnd"/>
          </w:p>
          <w:p w14:paraId="74DF63BF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Flujo de Control</w:t>
            </w:r>
          </w:p>
          <w:p w14:paraId="390293BE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 xml:space="preserve"> Condicional, Iteración</w:t>
            </w:r>
          </w:p>
          <w:p w14:paraId="32EAB585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Funciones</w:t>
            </w:r>
          </w:p>
          <w:p w14:paraId="71426C75" w14:textId="77777777" w:rsid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 xml:space="preserve"> Parámetros, retorno, llamada por valor</w:t>
            </w:r>
          </w:p>
          <w:p w14:paraId="709FC0E9" w14:textId="77777777" w:rsidR="00F33532" w:rsidRPr="00AC6FB6" w:rsidRDefault="00F33532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C47A6BD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3. Manejo de memoria con colecciones de datos</w:t>
            </w:r>
          </w:p>
          <w:p w14:paraId="03D4593C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lastRenderedPageBreak/>
              <w:t>- Memoria estática</w:t>
            </w:r>
          </w:p>
          <w:p w14:paraId="04700B99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Arreglos</w:t>
            </w:r>
          </w:p>
          <w:p w14:paraId="597993EB" w14:textId="77777777" w:rsid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Otras colecciones de datos</w:t>
            </w:r>
          </w:p>
          <w:p w14:paraId="3448D222" w14:textId="77777777" w:rsidR="00F33532" w:rsidRPr="00AC6FB6" w:rsidRDefault="00F33532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82C8613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4. Manejo de datos en archivos</w:t>
            </w:r>
          </w:p>
          <w:p w14:paraId="4F20495D" w14:textId="77777777" w:rsidR="00AC6FB6" w:rsidRPr="00AC6FB6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Secuenciales</w:t>
            </w:r>
          </w:p>
          <w:p w14:paraId="5445EAF1" w14:textId="24AB530C" w:rsidR="00FC6175" w:rsidRPr="001223F4" w:rsidRDefault="00AC6FB6" w:rsidP="00AC6FB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C6FB6">
              <w:rPr>
                <w:rFonts w:ascii="Times New Roman" w:hAnsi="Times New Roman"/>
                <w:sz w:val="24"/>
                <w:szCs w:val="24"/>
              </w:rPr>
              <w:t>- Aleatorios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3BDC7E1D" w:rsidR="00FC6175" w:rsidRPr="001223F4" w:rsidRDefault="00D76846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bCs/>
                <w:sz w:val="24"/>
                <w:szCs w:val="24"/>
              </w:rPr>
              <w:t>Durante el curso se utilizarán 4 estrategias. La primera de ellas será el aprendizaje directivo mediado mediante clases magistrales. La segunda el aprendizaje basado en problemas mediante talleres, iniciando con talleres individuales, y culminando con talleres en grupo, donde se expone a los estudiantes a problemas de complejidad sencilla, pero de refuerzo de los conceptos. La tercera será el aprendizaje por proyectos, donde se propone la elaboración de una solución que responda a un problema acotado. Por último, se utilizará el aprendizaje colaborativo, en el cual, a través de grupos de trabajo se logrará un intercambio de conocimientos por pares para reforzar el aprendizaje significativo.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27FEC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 Las estrategias de evaluación de la asignatura son: </w:t>
            </w:r>
          </w:p>
          <w:p w14:paraId="6582557A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41613DE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t xml:space="preserve">Primer </w:t>
            </w:r>
            <w:proofErr w:type="gramStart"/>
            <w:r w:rsidRPr="00D76846">
              <w:rPr>
                <w:rFonts w:ascii="Times New Roman" w:hAnsi="Times New Roman"/>
                <w:sz w:val="24"/>
                <w:szCs w:val="24"/>
              </w:rPr>
              <w:t>Parcial  20</w:t>
            </w:r>
            <w:proofErr w:type="gramEnd"/>
            <w:r w:rsidRPr="00D76846">
              <w:rPr>
                <w:rFonts w:ascii="Times New Roman" w:hAnsi="Times New Roman"/>
                <w:sz w:val="24"/>
                <w:szCs w:val="24"/>
              </w:rPr>
              <w:t xml:space="preserve">% </w:t>
            </w:r>
          </w:p>
          <w:p w14:paraId="6E0510B9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t xml:space="preserve">Segundo Parcial 20% </w:t>
            </w:r>
          </w:p>
          <w:p w14:paraId="535F8AAF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t xml:space="preserve">Tercer </w:t>
            </w:r>
            <w:proofErr w:type="gramStart"/>
            <w:r w:rsidRPr="00D76846">
              <w:rPr>
                <w:rFonts w:ascii="Times New Roman" w:hAnsi="Times New Roman"/>
                <w:sz w:val="24"/>
                <w:szCs w:val="24"/>
              </w:rPr>
              <w:t>Parcial  20</w:t>
            </w:r>
            <w:proofErr w:type="gramEnd"/>
            <w:r w:rsidRPr="00D76846">
              <w:rPr>
                <w:rFonts w:ascii="Times New Roman" w:hAnsi="Times New Roman"/>
                <w:sz w:val="24"/>
                <w:szCs w:val="24"/>
              </w:rPr>
              <w:t xml:space="preserve">% </w:t>
            </w:r>
          </w:p>
          <w:p w14:paraId="1358309F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94DFD75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t xml:space="preserve">Proyecto 25% </w:t>
            </w:r>
          </w:p>
          <w:p w14:paraId="0001461A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t xml:space="preserve">    Primera Entrega 7% </w:t>
            </w:r>
          </w:p>
          <w:p w14:paraId="4BEB09B1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t xml:space="preserve">    Entrega Final - Programa   8% </w:t>
            </w:r>
          </w:p>
          <w:p w14:paraId="12DFB8A0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684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    </w:t>
            </w:r>
            <w:proofErr w:type="gramStart"/>
            <w:r w:rsidRPr="00D76846">
              <w:rPr>
                <w:rFonts w:ascii="Times New Roman" w:hAnsi="Times New Roman"/>
                <w:sz w:val="24"/>
                <w:szCs w:val="24"/>
              </w:rPr>
              <w:t>Sustentación  -</w:t>
            </w:r>
            <w:proofErr w:type="gramEnd"/>
            <w:r w:rsidRPr="00D76846">
              <w:rPr>
                <w:rFonts w:ascii="Times New Roman" w:hAnsi="Times New Roman"/>
                <w:sz w:val="24"/>
                <w:szCs w:val="24"/>
              </w:rPr>
              <w:t xml:space="preserve"> 10%</w:t>
            </w:r>
          </w:p>
          <w:p w14:paraId="2BBA93FD" w14:textId="77777777" w:rsidR="00D76846" w:rsidRPr="00D76846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194EB93" w14:textId="2FCC1DCA" w:rsidR="00FC6175" w:rsidRPr="001223F4" w:rsidRDefault="00D76846" w:rsidP="00D7684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6846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D76846">
              <w:rPr>
                <w:rFonts w:ascii="Times New Roman" w:hAnsi="Times New Roman"/>
                <w:sz w:val="24"/>
                <w:szCs w:val="24"/>
              </w:rPr>
              <w:t xml:space="preserve"> y Talleres 15%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235F" w14:textId="77777777" w:rsidR="007E004B" w:rsidRPr="007E004B" w:rsidRDefault="007E004B" w:rsidP="007E004B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Solución de problemas </w:t>
            </w:r>
          </w:p>
          <w:p w14:paraId="0900D080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Beecher Karl, Computational Thinking, BCS, 2018 </w:t>
            </w:r>
          </w:p>
          <w:p w14:paraId="7F4B81EF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Curzon Paul, The Power of Computational Thinking, World Scientific,2017 </w:t>
            </w:r>
          </w:p>
          <w:p w14:paraId="0EC499F3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Peña, </w:t>
            </w: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Monica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, El Problema </w:t>
            </w:r>
          </w:p>
          <w:p w14:paraId="2752B6F3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Polya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>, George, Como Plantear y Resolver Problemas, Editorial Trillas</w:t>
            </w:r>
          </w:p>
          <w:p w14:paraId="2B41608B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Wod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>, Larry E, Estrategias de Pensamiento, Ejercicios de Agilidad Mental, Editorial Labor</w:t>
            </w:r>
          </w:p>
          <w:p w14:paraId="06218D4A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Rueda Serrano, Jairo, Matemática divertida, Sistemas &amp; Computadores </w:t>
            </w:r>
          </w:p>
          <w:p w14:paraId="50360CB9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Bolt, Brian, Actividades matemáticas, Editorial Labor </w:t>
            </w:r>
          </w:p>
          <w:p w14:paraId="449301EE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Bolt, Brian, Divertimentos matemáticos, Editorial Labor </w:t>
            </w:r>
          </w:p>
          <w:p w14:paraId="56BDD071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Bolt, </w:t>
            </w:r>
            <w:proofErr w:type="gramStart"/>
            <w:r w:rsidRPr="007E004B">
              <w:rPr>
                <w:rFonts w:ascii="Times New Roman" w:hAnsi="Times New Roman"/>
                <w:sz w:val="24"/>
                <w:szCs w:val="24"/>
              </w:rPr>
              <w:t>Brian,¿</w:t>
            </w:r>
            <w:proofErr w:type="gram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Más actividades matemáticas, Editorial Labor </w:t>
            </w:r>
          </w:p>
          <w:p w14:paraId="4AF255BE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Bolt, Brian, Aún más actividades matemáticas, Editorial Labor </w:t>
            </w:r>
          </w:p>
          <w:p w14:paraId="4DD039EE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Mataix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Lorda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, Mariano, Fácil, menos fácil y </w:t>
            </w:r>
            <w:proofErr w:type="gramStart"/>
            <w:r w:rsidRPr="007E004B">
              <w:rPr>
                <w:rFonts w:ascii="Times New Roman" w:hAnsi="Times New Roman"/>
                <w:sz w:val="24"/>
                <w:szCs w:val="24"/>
              </w:rPr>
              <w:t>difícil :</w:t>
            </w:r>
            <w:proofErr w:type="gram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100 problemas de lógica y matemáticas, Editorial Marcombo</w:t>
            </w:r>
          </w:p>
          <w:p w14:paraId="484B4C7B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Castro Ch, Iván, El arte de razonar, Pontificia Universidad Javeriana 2003 </w:t>
            </w:r>
          </w:p>
          <w:p w14:paraId="0BC1EF8A" w14:textId="77777777" w:rsidR="007E004B" w:rsidRPr="007E004B" w:rsidRDefault="007E004B" w:rsidP="007E004B">
            <w:pPr>
              <w:pStyle w:val="BodyTex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A0F4758" w14:textId="77777777" w:rsidR="007E004B" w:rsidRPr="007E004B" w:rsidRDefault="007E004B" w:rsidP="007E004B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Algoritmos </w:t>
            </w:r>
          </w:p>
          <w:p w14:paraId="2730B604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Cairó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Osvaldo, Metodología de la programación, Segunda </w:t>
            </w:r>
            <w:proofErr w:type="spellStart"/>
            <w:proofErr w:type="gramStart"/>
            <w:r w:rsidRPr="007E004B">
              <w:rPr>
                <w:rFonts w:ascii="Times New Roman" w:hAnsi="Times New Roman"/>
                <w:sz w:val="24"/>
                <w:szCs w:val="24"/>
              </w:rPr>
              <w:t>Edición,AlfaOmega</w:t>
            </w:r>
            <w:proofErr w:type="spellEnd"/>
            <w:proofErr w:type="gram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, 2003 </w:t>
            </w:r>
          </w:p>
          <w:p w14:paraId="12C37007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Joyanes Aguilar, Luis Fundamentos de Programación, Ed. McGraw Hill </w:t>
            </w:r>
          </w:p>
          <w:p w14:paraId="6EAD7556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Joyanes Luis, Problemas de Metodología de la Programación, Mc </w:t>
            </w: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GrawHill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F7B584F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Becerra, César Algoritmos: Conceptos </w:t>
            </w:r>
            <w:proofErr w:type="gramStart"/>
            <w:r w:rsidRPr="007E004B">
              <w:rPr>
                <w:rFonts w:ascii="Times New Roman" w:hAnsi="Times New Roman"/>
                <w:sz w:val="24"/>
                <w:szCs w:val="24"/>
              </w:rPr>
              <w:t>Básicos ,</w:t>
            </w:r>
            <w:proofErr w:type="gram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1995 </w:t>
            </w:r>
          </w:p>
          <w:p w14:paraId="09F7901E" w14:textId="77777777" w:rsidR="007E004B" w:rsidRPr="007E004B" w:rsidRDefault="007E004B" w:rsidP="007E004B">
            <w:pPr>
              <w:pStyle w:val="BodyTex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96071F6" w14:textId="77777777" w:rsidR="007E004B" w:rsidRPr="007E004B" w:rsidRDefault="007E004B" w:rsidP="007E004B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Solución de problemas utilizando un Lenguaje de Programación </w:t>
            </w:r>
          </w:p>
          <w:p w14:paraId="0400EAE0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lastRenderedPageBreak/>
              <w:t>Deitel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H.M., Como Programar en C/C++, Segunda Edición. Prentice Hall. 1995</w:t>
            </w:r>
          </w:p>
          <w:p w14:paraId="323F3445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Joyanes, Luis, Programación en C++, McGraw Hill. 2000 </w:t>
            </w:r>
          </w:p>
          <w:p w14:paraId="3DC50AF1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004B">
              <w:rPr>
                <w:rFonts w:ascii="Times New Roman" w:hAnsi="Times New Roman"/>
                <w:sz w:val="24"/>
                <w:szCs w:val="24"/>
              </w:rPr>
              <w:t>Savitch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</w:rPr>
              <w:t xml:space="preserve"> Walter, Resolución de Problemas con C++, Ed. Pearson </w:t>
            </w:r>
          </w:p>
          <w:p w14:paraId="4B418B27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>Hetland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Magnus Lie, Beginning Python, </w:t>
            </w:r>
            <w:proofErr w:type="gramStart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>SpringerLink ,</w:t>
            </w:r>
            <w:proofErr w:type="gramEnd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2005 </w:t>
            </w:r>
          </w:p>
          <w:p w14:paraId="2C843B93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Lutz Mark, Learning Python, </w:t>
            </w:r>
            <w:proofErr w:type="spellStart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>OReilly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Media, 2013 </w:t>
            </w:r>
          </w:p>
          <w:p w14:paraId="67EE3929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>Python Software Foundation, [</w:t>
            </w:r>
            <w:proofErr w:type="spellStart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>en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>línea</w:t>
            </w:r>
            <w:proofErr w:type="spellEnd"/>
            <w:r w:rsidRPr="007E0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] https://www.python.org/ </w:t>
            </w:r>
          </w:p>
          <w:p w14:paraId="3913D407" w14:textId="77777777" w:rsidR="007E004B" w:rsidRPr="007E004B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 xml:space="preserve">Joyanes Luis, Fundamentos de Programación, McGraw Hill. 2008 </w:t>
            </w:r>
          </w:p>
          <w:p w14:paraId="5A5C4ACF" w14:textId="48B9ED3B" w:rsidR="00FC6175" w:rsidRPr="001223F4" w:rsidRDefault="007E004B" w:rsidP="007E004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E004B">
              <w:rPr>
                <w:rFonts w:ascii="Times New Roman" w:hAnsi="Times New Roman"/>
                <w:sz w:val="24"/>
                <w:szCs w:val="24"/>
              </w:rPr>
              <w:t>Mata Toledo, Ramón Introducción a la programación, McGraw Hill,2001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CFD4" w14:textId="77777777" w:rsidR="00503627" w:rsidRDefault="00503627" w:rsidP="00FC6175">
      <w:pPr>
        <w:spacing w:after="0" w:line="240" w:lineRule="auto"/>
      </w:pPr>
      <w:r>
        <w:separator/>
      </w:r>
    </w:p>
  </w:endnote>
  <w:endnote w:type="continuationSeparator" w:id="0">
    <w:p w14:paraId="1F780E91" w14:textId="77777777" w:rsidR="00503627" w:rsidRDefault="00503627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BBB8" w14:textId="77777777" w:rsidR="00503627" w:rsidRDefault="00503627" w:rsidP="00FC6175">
      <w:pPr>
        <w:spacing w:after="0" w:line="240" w:lineRule="auto"/>
      </w:pPr>
      <w:r>
        <w:separator/>
      </w:r>
    </w:p>
  </w:footnote>
  <w:footnote w:type="continuationSeparator" w:id="0">
    <w:p w14:paraId="4FC7E34C" w14:textId="77777777" w:rsidR="00503627" w:rsidRDefault="00503627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1D3100"/>
    <w:rsid w:val="002B1E60"/>
    <w:rsid w:val="003A0BDC"/>
    <w:rsid w:val="003C3A88"/>
    <w:rsid w:val="00503627"/>
    <w:rsid w:val="0059173D"/>
    <w:rsid w:val="005E7DFD"/>
    <w:rsid w:val="00601CD8"/>
    <w:rsid w:val="0061752D"/>
    <w:rsid w:val="00672790"/>
    <w:rsid w:val="006C2C95"/>
    <w:rsid w:val="0070781D"/>
    <w:rsid w:val="00747D94"/>
    <w:rsid w:val="00793917"/>
    <w:rsid w:val="007E004B"/>
    <w:rsid w:val="00892F02"/>
    <w:rsid w:val="008D197F"/>
    <w:rsid w:val="009336B9"/>
    <w:rsid w:val="00A270D3"/>
    <w:rsid w:val="00A43717"/>
    <w:rsid w:val="00AC6FB6"/>
    <w:rsid w:val="00CD0384"/>
    <w:rsid w:val="00D76846"/>
    <w:rsid w:val="00D831E3"/>
    <w:rsid w:val="00D90739"/>
    <w:rsid w:val="00E13A08"/>
    <w:rsid w:val="00E82621"/>
    <w:rsid w:val="00EA48A0"/>
    <w:rsid w:val="00ED5826"/>
    <w:rsid w:val="00F33532"/>
    <w:rsid w:val="00F7041C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54</cp:revision>
  <dcterms:created xsi:type="dcterms:W3CDTF">2024-08-18T00:43:00Z</dcterms:created>
  <dcterms:modified xsi:type="dcterms:W3CDTF">2024-08-20T05:41:00Z</dcterms:modified>
</cp:coreProperties>
</file>