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77" w:rsidRPr="00C17B77" w:rsidRDefault="00C17B77" w:rsidP="00C17B77">
      <w:pPr>
        <w:jc w:val="center"/>
        <w:rPr>
          <w:b/>
          <w:bCs/>
          <w:sz w:val="28"/>
          <w:szCs w:val="28"/>
        </w:rPr>
      </w:pPr>
      <w:bookmarkStart w:id="0" w:name="_GoBack"/>
      <w:r w:rsidRPr="00C17B7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987971</wp:posOffset>
            </wp:positionH>
            <wp:positionV relativeFrom="paragraph">
              <wp:posOffset>-220717</wp:posOffset>
            </wp:positionV>
            <wp:extent cx="630621" cy="532130"/>
            <wp:effectExtent l="0" t="0" r="0" b="1270"/>
            <wp:wrapNone/>
            <wp:docPr id="3" name="Picture 0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tkc.pn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3" cy="539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17B77">
        <w:rPr>
          <w:b/>
          <w:bCs/>
          <w:sz w:val="28"/>
          <w:szCs w:val="28"/>
        </w:rPr>
        <w:t>The Knowledge City School</w:t>
      </w:r>
    </w:p>
    <w:p w:rsidR="00C17B77" w:rsidRDefault="00C17B77" w:rsidP="00C17B77"/>
    <w:p w:rsidR="00CA62DB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>Dear Parents,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Our school believes in a continuing emphasis on developing handwriting skills as an integral part of curriculum. Therefore, we have initiated to buy handwriting books from Oxford University Press. If you intend to be a part of this especially designed </w:t>
      </w:r>
      <w:proofErr w:type="spellStart"/>
      <w:r w:rsidRPr="00C17B77">
        <w:rPr>
          <w:b/>
          <w:bCs/>
          <w:i/>
          <w:iCs/>
        </w:rPr>
        <w:t>programme</w:t>
      </w:r>
      <w:proofErr w:type="spellEnd"/>
      <w:r w:rsidRPr="00C17B77">
        <w:rPr>
          <w:b/>
          <w:bCs/>
          <w:i/>
          <w:iCs/>
        </w:rPr>
        <w:t xml:space="preserve">, kindly send </w:t>
      </w:r>
      <w:proofErr w:type="spellStart"/>
      <w:r w:rsidRPr="00C17B77">
        <w:rPr>
          <w:b/>
          <w:bCs/>
          <w:i/>
          <w:iCs/>
        </w:rPr>
        <w:t>Rs</w:t>
      </w:r>
      <w:proofErr w:type="spellEnd"/>
      <w:r w:rsidRPr="00C17B77">
        <w:rPr>
          <w:b/>
          <w:bCs/>
          <w:i/>
          <w:iCs/>
        </w:rPr>
        <w:t xml:space="preserve"> 350 with your child to buy Urdu and English books on discounted price. 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 Thank you</w:t>
      </w:r>
    </w:p>
    <w:p w:rsid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The Management </w:t>
      </w:r>
    </w:p>
    <w:p w:rsidR="00C17B77" w:rsidRPr="00C17B77" w:rsidRDefault="00C17B77" w:rsidP="00C17B77">
      <w:pPr>
        <w:rPr>
          <w:b/>
          <w:bCs/>
          <w:i/>
          <w:iCs/>
        </w:rPr>
      </w:pPr>
    </w:p>
    <w:p w:rsidR="00C17B77" w:rsidRDefault="00C17B77">
      <w:r w:rsidRPr="00C17B7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24D912" wp14:editId="6FA841FB">
            <wp:simplePos x="0" y="0"/>
            <wp:positionH relativeFrom="column">
              <wp:posOffset>987971</wp:posOffset>
            </wp:positionH>
            <wp:positionV relativeFrom="paragraph">
              <wp:posOffset>15481</wp:posOffset>
            </wp:positionV>
            <wp:extent cx="683173" cy="584835"/>
            <wp:effectExtent l="0" t="0" r="3175" b="5715"/>
            <wp:wrapNone/>
            <wp:docPr id="1" name="Picture 0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tkc.pn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61" cy="597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B77" w:rsidRPr="00C17B77" w:rsidRDefault="00C17B77" w:rsidP="00C17B77">
      <w:pPr>
        <w:jc w:val="center"/>
        <w:rPr>
          <w:b/>
          <w:bCs/>
          <w:sz w:val="28"/>
          <w:szCs w:val="28"/>
        </w:rPr>
      </w:pPr>
      <w:r w:rsidRPr="00C17B77">
        <w:rPr>
          <w:b/>
          <w:bCs/>
          <w:sz w:val="28"/>
          <w:szCs w:val="28"/>
        </w:rPr>
        <w:t>The Knowledge City School</w:t>
      </w:r>
    </w:p>
    <w:p w:rsidR="00C17B77" w:rsidRDefault="00C17B77" w:rsidP="00C17B77"/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>Dear Parents,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Our school believes in a continuing emphasis on developing handwriting skills as an integral part of curriculum. Therefore, we have initiated to buy handwriting books from Oxford University Press. If you intend to be a part of this especially designed </w:t>
      </w:r>
      <w:proofErr w:type="spellStart"/>
      <w:r w:rsidRPr="00C17B77">
        <w:rPr>
          <w:b/>
          <w:bCs/>
          <w:i/>
          <w:iCs/>
        </w:rPr>
        <w:t>programme</w:t>
      </w:r>
      <w:proofErr w:type="spellEnd"/>
      <w:r w:rsidRPr="00C17B77">
        <w:rPr>
          <w:b/>
          <w:bCs/>
          <w:i/>
          <w:iCs/>
        </w:rPr>
        <w:t xml:space="preserve">, kindly send </w:t>
      </w:r>
      <w:proofErr w:type="spellStart"/>
      <w:r w:rsidRPr="00C17B77">
        <w:rPr>
          <w:b/>
          <w:bCs/>
          <w:i/>
          <w:iCs/>
        </w:rPr>
        <w:t>Rs</w:t>
      </w:r>
      <w:proofErr w:type="spellEnd"/>
      <w:r w:rsidRPr="00C17B77">
        <w:rPr>
          <w:b/>
          <w:bCs/>
          <w:i/>
          <w:iCs/>
        </w:rPr>
        <w:t xml:space="preserve"> 350 with your child to buy Urdu and English books on discounted price. 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 Thank you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The Management </w:t>
      </w:r>
    </w:p>
    <w:p w:rsidR="00C17B77" w:rsidRDefault="00C17B77"/>
    <w:p w:rsidR="00C17B77" w:rsidRDefault="00C17B77">
      <w:r w:rsidRPr="00C17B77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24D912" wp14:editId="6FA841FB">
            <wp:simplePos x="0" y="0"/>
            <wp:positionH relativeFrom="column">
              <wp:posOffset>987972</wp:posOffset>
            </wp:positionH>
            <wp:positionV relativeFrom="paragraph">
              <wp:posOffset>18481</wp:posOffset>
            </wp:positionV>
            <wp:extent cx="682625" cy="574675"/>
            <wp:effectExtent l="0" t="0" r="3175" b="0"/>
            <wp:wrapNone/>
            <wp:docPr id="2" name="Picture 0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 descr="tkc.pn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59" cy="578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B77" w:rsidRPr="00C17B77" w:rsidRDefault="00C17B77" w:rsidP="00C17B77">
      <w:pPr>
        <w:jc w:val="center"/>
        <w:rPr>
          <w:b/>
          <w:bCs/>
          <w:sz w:val="28"/>
          <w:szCs w:val="28"/>
        </w:rPr>
      </w:pPr>
      <w:r w:rsidRPr="00C17B77">
        <w:rPr>
          <w:b/>
          <w:bCs/>
          <w:sz w:val="28"/>
          <w:szCs w:val="28"/>
        </w:rPr>
        <w:t>The Knowledge City School</w:t>
      </w:r>
    </w:p>
    <w:p w:rsidR="00C17B77" w:rsidRDefault="00C17B77" w:rsidP="00C17B77"/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>Dear Parents,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Our school believes in a continuing emphasis on developing handwriting skills as an integral part of curriculum. Therefore, we have initiated to buy handwriting books from Oxford University Press. If you intend to be a part of this especially designed </w:t>
      </w:r>
      <w:proofErr w:type="spellStart"/>
      <w:r w:rsidRPr="00C17B77">
        <w:rPr>
          <w:b/>
          <w:bCs/>
          <w:i/>
          <w:iCs/>
        </w:rPr>
        <w:t>programme</w:t>
      </w:r>
      <w:proofErr w:type="spellEnd"/>
      <w:r w:rsidRPr="00C17B77">
        <w:rPr>
          <w:b/>
          <w:bCs/>
          <w:i/>
          <w:iCs/>
        </w:rPr>
        <w:t xml:space="preserve">, kindly send </w:t>
      </w:r>
      <w:proofErr w:type="spellStart"/>
      <w:r w:rsidRPr="00C17B77">
        <w:rPr>
          <w:b/>
          <w:bCs/>
          <w:i/>
          <w:iCs/>
        </w:rPr>
        <w:t>Rs</w:t>
      </w:r>
      <w:proofErr w:type="spellEnd"/>
      <w:r w:rsidRPr="00C17B77">
        <w:rPr>
          <w:b/>
          <w:bCs/>
          <w:i/>
          <w:iCs/>
        </w:rPr>
        <w:t xml:space="preserve"> 350 with your child to buy Urdu and English books on discounted price. 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 Thank you</w:t>
      </w:r>
    </w:p>
    <w:p w:rsidR="00C17B77" w:rsidRPr="00C17B77" w:rsidRDefault="00C17B77" w:rsidP="00C17B77">
      <w:pPr>
        <w:rPr>
          <w:b/>
          <w:bCs/>
          <w:i/>
          <w:iCs/>
        </w:rPr>
      </w:pPr>
      <w:r w:rsidRPr="00C17B77">
        <w:rPr>
          <w:b/>
          <w:bCs/>
          <w:i/>
          <w:iCs/>
        </w:rPr>
        <w:t xml:space="preserve">The Management </w:t>
      </w:r>
    </w:p>
    <w:p w:rsidR="00C17B77" w:rsidRPr="00C17B77" w:rsidRDefault="00C17B77" w:rsidP="00C17B77"/>
    <w:p w:rsidR="00C17B77" w:rsidRPr="00C17B77" w:rsidRDefault="00C17B77"/>
    <w:sectPr w:rsidR="00C17B77" w:rsidRPr="00C1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CE"/>
    <w:rsid w:val="009801CE"/>
    <w:rsid w:val="00C17B77"/>
    <w:rsid w:val="00C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09350-8F69-4245-B7AF-E678B3F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</cp:revision>
  <dcterms:created xsi:type="dcterms:W3CDTF">2019-11-12T08:29:00Z</dcterms:created>
  <dcterms:modified xsi:type="dcterms:W3CDTF">2019-11-12T08:40:00Z</dcterms:modified>
</cp:coreProperties>
</file>