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ACF6" w14:textId="4CB8DD87" w:rsidR="00ED5DE6" w:rsidRDefault="00ED5DE6" w:rsidP="00ED5DE6">
      <w:pPr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تمرین:</w:t>
      </w:r>
    </w:p>
    <w:p w14:paraId="366EDAA4" w14:textId="3E206D7B" w:rsidR="00ED5DE6" w:rsidRDefault="00ED5DE6" w:rsidP="00ED5DE6">
      <w:pPr>
        <w:rPr>
          <w:rFonts w:cs="Arial"/>
          <w:sz w:val="40"/>
          <w:szCs w:val="40"/>
        </w:rPr>
      </w:pPr>
      <w:r>
        <w:rPr>
          <w:rFonts w:cs="Arial" w:hint="cs"/>
          <w:sz w:val="40"/>
          <w:szCs w:val="40"/>
          <w:rtl/>
        </w:rPr>
        <w:t>با مسائل غیرقطعی چگونه رفتار میکنیم:</w:t>
      </w:r>
    </w:p>
    <w:p w14:paraId="4F07787C" w14:textId="77777777" w:rsidR="00ED5DE6" w:rsidRDefault="00ED5DE6" w:rsidP="00ED5DE6">
      <w:pPr>
        <w:rPr>
          <w:rFonts w:cs="Arial"/>
          <w:sz w:val="40"/>
          <w:szCs w:val="40"/>
          <w:rtl/>
        </w:rPr>
      </w:pPr>
    </w:p>
    <w:p w14:paraId="5662E241" w14:textId="6DC7955B" w:rsidR="00ED5DE6" w:rsidRPr="00ED5DE6" w:rsidRDefault="00ED5DE6" w:rsidP="00ED5DE6">
      <w:pPr>
        <w:rPr>
          <w:sz w:val="40"/>
          <w:szCs w:val="40"/>
        </w:rPr>
      </w:pPr>
      <w:r w:rsidRPr="00ED5DE6">
        <w:rPr>
          <w:rFonts w:cs="Arial"/>
          <w:sz w:val="40"/>
          <w:szCs w:val="40"/>
          <w:rtl/>
        </w:rPr>
        <w:t>راه حل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هوش مصنوع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مرتبط با مد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و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که دارا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هستند م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باشد</w:t>
      </w:r>
      <w:r w:rsidRPr="00ED5DE6">
        <w:rPr>
          <w:rFonts w:cs="Arial"/>
          <w:sz w:val="40"/>
          <w:szCs w:val="40"/>
          <w:rtl/>
        </w:rPr>
        <w:t>.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حل 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گونه مسائل، م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توان</w:t>
      </w:r>
      <w:r w:rsidRPr="00ED5DE6">
        <w:rPr>
          <w:rFonts w:cs="Arial"/>
          <w:sz w:val="40"/>
          <w:szCs w:val="40"/>
          <w:rtl/>
        </w:rPr>
        <w:t xml:space="preserve"> از رو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کردها</w:t>
      </w:r>
      <w:r w:rsidRPr="00ED5DE6">
        <w:rPr>
          <w:rFonts w:cs="Arial"/>
          <w:sz w:val="40"/>
          <w:szCs w:val="40"/>
          <w:rtl/>
        </w:rPr>
        <w:t xml:space="preserve"> و 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استفاده کرد</w:t>
      </w:r>
      <w:r w:rsidRPr="00ED5DE6">
        <w:rPr>
          <w:sz w:val="40"/>
          <w:szCs w:val="40"/>
        </w:rPr>
        <w:t>:</w:t>
      </w:r>
    </w:p>
    <w:p w14:paraId="2A8EB81F" w14:textId="77777777" w:rsidR="00ED5DE6" w:rsidRPr="00ED5DE6" w:rsidRDefault="00ED5DE6" w:rsidP="00ED5DE6">
      <w:pPr>
        <w:rPr>
          <w:sz w:val="40"/>
          <w:szCs w:val="40"/>
        </w:rPr>
      </w:pPr>
    </w:p>
    <w:p w14:paraId="403A554E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1. </w:t>
      </w:r>
      <w:r w:rsidRPr="00ED5DE6">
        <w:rPr>
          <w:rFonts w:cs="Arial"/>
          <w:sz w:val="40"/>
          <w:szCs w:val="40"/>
          <w:rtl/>
        </w:rPr>
        <w:t>احتمالات و آمار: استفاده از مفاه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</w:t>
      </w:r>
      <w:r w:rsidRPr="00ED5DE6">
        <w:rPr>
          <w:rFonts w:cs="Arial"/>
          <w:sz w:val="40"/>
          <w:szCs w:val="40"/>
          <w:rtl/>
        </w:rPr>
        <w:t xml:space="preserve"> احتمالات و آمار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 پ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ش‌ب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وقوع رو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دادها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18E75539" w14:textId="77777777" w:rsidR="00ED5DE6" w:rsidRPr="00ED5DE6" w:rsidRDefault="00ED5DE6" w:rsidP="00ED5DE6">
      <w:pPr>
        <w:rPr>
          <w:sz w:val="40"/>
          <w:szCs w:val="40"/>
        </w:rPr>
      </w:pPr>
    </w:p>
    <w:p w14:paraId="7DBD34E9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2. </w:t>
      </w:r>
      <w:r w:rsidRPr="00ED5DE6">
        <w:rPr>
          <w:rFonts w:cs="Arial"/>
          <w:sz w:val="40"/>
          <w:szCs w:val="40"/>
          <w:rtl/>
        </w:rPr>
        <w:t>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مدل‌ها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نما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</w:t>
      </w:r>
      <w:r w:rsidRPr="00ED5DE6">
        <w:rPr>
          <w:rFonts w:cs="Arial"/>
          <w:sz w:val="40"/>
          <w:szCs w:val="40"/>
          <w:rtl/>
        </w:rPr>
        <w:t xml:space="preserve"> علاقه‌مند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ها</w:t>
      </w:r>
      <w:r w:rsidRPr="00ED5DE6">
        <w:rPr>
          <w:rFonts w:cs="Arial"/>
          <w:sz w:val="40"/>
          <w:szCs w:val="40"/>
          <w:rtl/>
        </w:rPr>
        <w:t xml:space="preserve"> و توز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ع‌ها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احتمال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sz w:val="40"/>
          <w:szCs w:val="40"/>
        </w:rPr>
        <w:t>.</w:t>
      </w:r>
    </w:p>
    <w:p w14:paraId="5EA3BA3D" w14:textId="77777777" w:rsidR="00ED5DE6" w:rsidRPr="00ED5DE6" w:rsidRDefault="00ED5DE6" w:rsidP="00ED5DE6">
      <w:pPr>
        <w:rPr>
          <w:sz w:val="40"/>
          <w:szCs w:val="40"/>
        </w:rPr>
      </w:pPr>
    </w:p>
    <w:p w14:paraId="4A2CB011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3. </w:t>
      </w:r>
      <w:r w:rsidRPr="00ED5DE6">
        <w:rPr>
          <w:rFonts w:cs="Arial"/>
          <w:sz w:val="40"/>
          <w:szCs w:val="40"/>
          <w:rtl/>
        </w:rPr>
        <w:t>تئور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اعمال 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چون مدل‌ها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مارکوف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sz w:val="40"/>
          <w:szCs w:val="40"/>
        </w:rPr>
        <w:t xml:space="preserve"> (MDP) </w:t>
      </w:r>
      <w:r w:rsidRPr="00ED5DE6">
        <w:rPr>
          <w:rFonts w:cs="Arial"/>
          <w:sz w:val="40"/>
          <w:szCs w:val="40"/>
          <w:rtl/>
        </w:rPr>
        <w:t>و فرآ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ندها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مارکوف</w:t>
      </w:r>
      <w:r w:rsidRPr="00ED5DE6">
        <w:rPr>
          <w:sz w:val="40"/>
          <w:szCs w:val="40"/>
        </w:rPr>
        <w:t xml:space="preserve"> (Markov Decision Processes) </w:t>
      </w:r>
      <w:r w:rsidRPr="00ED5DE6">
        <w:rPr>
          <w:rFonts w:cs="Arial"/>
          <w:sz w:val="40"/>
          <w:szCs w:val="40"/>
          <w:rtl/>
        </w:rPr>
        <w:t>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تع</w:t>
      </w:r>
      <w:r w:rsidRPr="00ED5DE6">
        <w:rPr>
          <w:rFonts w:cs="Arial" w:hint="cs"/>
          <w:sz w:val="40"/>
          <w:szCs w:val="40"/>
          <w:rtl/>
        </w:rPr>
        <w:t>یی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که دارا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هستند</w:t>
      </w:r>
      <w:r w:rsidRPr="00ED5DE6">
        <w:rPr>
          <w:sz w:val="40"/>
          <w:szCs w:val="40"/>
        </w:rPr>
        <w:t>.</w:t>
      </w:r>
    </w:p>
    <w:p w14:paraId="2F6B6A52" w14:textId="77777777" w:rsidR="00ED5DE6" w:rsidRPr="00ED5DE6" w:rsidRDefault="00ED5DE6" w:rsidP="00ED5DE6">
      <w:pPr>
        <w:rPr>
          <w:sz w:val="40"/>
          <w:szCs w:val="40"/>
        </w:rPr>
      </w:pPr>
    </w:p>
    <w:p w14:paraId="46DAA614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4. </w:t>
      </w:r>
      <w:r w:rsidRPr="00ED5DE6">
        <w:rPr>
          <w:rFonts w:cs="Arial"/>
          <w:sz w:val="40"/>
          <w:szCs w:val="40"/>
          <w:rtl/>
        </w:rPr>
        <w:t>اطلاعات فاز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اطلاعات فاز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و عدم دقت در داده‌ها و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ها</w:t>
      </w:r>
      <w:r w:rsidRPr="00ED5DE6">
        <w:rPr>
          <w:sz w:val="40"/>
          <w:szCs w:val="40"/>
        </w:rPr>
        <w:t>.</w:t>
      </w:r>
    </w:p>
    <w:p w14:paraId="4D222262" w14:textId="77777777" w:rsidR="00ED5DE6" w:rsidRPr="00ED5DE6" w:rsidRDefault="00ED5DE6" w:rsidP="00ED5DE6">
      <w:pPr>
        <w:rPr>
          <w:sz w:val="40"/>
          <w:szCs w:val="40"/>
        </w:rPr>
      </w:pPr>
    </w:p>
    <w:p w14:paraId="318DF0A1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lastRenderedPageBreak/>
        <w:t xml:space="preserve">5. </w:t>
      </w:r>
      <w:r w:rsidRPr="00ED5DE6">
        <w:rPr>
          <w:rFonts w:cs="Arial"/>
          <w:sz w:val="40"/>
          <w:szCs w:val="40"/>
          <w:rtl/>
        </w:rPr>
        <w:t>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ترک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ترک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ب</w:t>
      </w:r>
      <w:r w:rsidRPr="00ED5DE6">
        <w:rPr>
          <w:rFonts w:cs="Arial"/>
          <w:sz w:val="40"/>
          <w:szCs w:val="40"/>
          <w:rtl/>
        </w:rPr>
        <w:t xml:space="preserve"> اطلاعات احتمال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 داده‌ها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مشاهده شده با دانش پ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و تجرب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 منظور بهبود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2D5520F6" w14:textId="77777777" w:rsidR="00ED5DE6" w:rsidRPr="00ED5DE6" w:rsidRDefault="00ED5DE6" w:rsidP="00ED5DE6">
      <w:pPr>
        <w:rPr>
          <w:sz w:val="40"/>
          <w:szCs w:val="40"/>
        </w:rPr>
      </w:pPr>
    </w:p>
    <w:p w14:paraId="35DE5A5B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6. </w:t>
      </w:r>
      <w:r w:rsidRPr="00ED5DE6">
        <w:rPr>
          <w:rFonts w:cs="Arial"/>
          <w:sz w:val="40"/>
          <w:szCs w:val="40"/>
          <w:rtl/>
        </w:rPr>
        <w:t>الگور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تم‌ها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الگور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تم‌ها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افتن</w:t>
      </w:r>
      <w:r w:rsidRPr="00ED5DE6">
        <w:rPr>
          <w:rFonts w:cs="Arial"/>
          <w:sz w:val="40"/>
          <w:szCs w:val="40"/>
          <w:rtl/>
        </w:rPr>
        <w:t xml:space="preserve"> راه‌حل‌ها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</w:t>
      </w:r>
      <w:r w:rsidRPr="00ED5DE6">
        <w:rPr>
          <w:rFonts w:cs="Arial"/>
          <w:sz w:val="40"/>
          <w:szCs w:val="40"/>
          <w:rtl/>
        </w:rPr>
        <w:t xml:space="preserve"> در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sz w:val="40"/>
          <w:szCs w:val="40"/>
        </w:rPr>
        <w:t>.</w:t>
      </w:r>
    </w:p>
    <w:p w14:paraId="2E3D187F" w14:textId="77777777" w:rsidR="00ED5DE6" w:rsidRPr="00ED5DE6" w:rsidRDefault="00ED5DE6" w:rsidP="00ED5DE6">
      <w:pPr>
        <w:rPr>
          <w:sz w:val="40"/>
          <w:szCs w:val="40"/>
        </w:rPr>
      </w:pPr>
    </w:p>
    <w:p w14:paraId="78E185E4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7. </w:t>
      </w:r>
      <w:r w:rsidRPr="00ED5DE6">
        <w:rPr>
          <w:rFonts w:cs="Arial"/>
          <w:sz w:val="40"/>
          <w:szCs w:val="40"/>
          <w:rtl/>
        </w:rPr>
        <w:t>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تحل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ل</w:t>
      </w:r>
      <w:r w:rsidRPr="00ED5DE6">
        <w:rPr>
          <w:rFonts w:cs="Arial"/>
          <w:sz w:val="40"/>
          <w:szCs w:val="40"/>
          <w:rtl/>
        </w:rPr>
        <w:t xml:space="preserve"> حساس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>: تجز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ه</w:t>
      </w:r>
      <w:r w:rsidRPr="00ED5DE6">
        <w:rPr>
          <w:rFonts w:cs="Arial"/>
          <w:sz w:val="40"/>
          <w:szCs w:val="40"/>
          <w:rtl/>
        </w:rPr>
        <w:t xml:space="preserve"> و تحل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ل</w:t>
      </w:r>
      <w:r w:rsidRPr="00ED5DE6">
        <w:rPr>
          <w:rFonts w:cs="Arial"/>
          <w:sz w:val="40"/>
          <w:szCs w:val="40"/>
          <w:rtl/>
        </w:rPr>
        <w:t xml:space="preserve"> حساس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درک تأث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پارامترها و عوامل مختلف بر نتا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ج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7EDA8026" w14:textId="77777777" w:rsidR="00ED5DE6" w:rsidRPr="00ED5DE6" w:rsidRDefault="00ED5DE6" w:rsidP="00ED5DE6">
      <w:pPr>
        <w:rPr>
          <w:sz w:val="40"/>
          <w:szCs w:val="40"/>
        </w:rPr>
      </w:pPr>
    </w:p>
    <w:p w14:paraId="1F73299E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8. </w:t>
      </w:r>
      <w:r w:rsidRPr="00ED5DE6">
        <w:rPr>
          <w:rFonts w:cs="Arial"/>
          <w:sz w:val="40"/>
          <w:szCs w:val="40"/>
          <w:rtl/>
        </w:rPr>
        <w:t>شبکه‌ها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عصب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شبکه‌ها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عصب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 پ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ش‌ب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201056F6" w14:textId="77777777" w:rsidR="00ED5DE6" w:rsidRPr="00ED5DE6" w:rsidRDefault="00ED5DE6" w:rsidP="00ED5DE6">
      <w:pPr>
        <w:rPr>
          <w:sz w:val="40"/>
          <w:szCs w:val="40"/>
        </w:rPr>
      </w:pPr>
    </w:p>
    <w:p w14:paraId="075870D9" w14:textId="2DE4D690" w:rsidR="00FF53D9" w:rsidRPr="00ED5DE6" w:rsidRDefault="00ED5DE6" w:rsidP="00ED5DE6">
      <w:pPr>
        <w:rPr>
          <w:sz w:val="40"/>
          <w:szCs w:val="40"/>
        </w:rPr>
      </w:pPr>
      <w:r w:rsidRPr="00ED5DE6">
        <w:rPr>
          <w:rFonts w:cs="Arial" w:hint="eastAsia"/>
          <w:sz w:val="40"/>
          <w:szCs w:val="40"/>
          <w:rtl/>
        </w:rPr>
        <w:t>ترک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از 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رو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کردها</w:t>
      </w:r>
      <w:r w:rsidRPr="00ED5DE6">
        <w:rPr>
          <w:rFonts w:cs="Arial"/>
          <w:sz w:val="40"/>
          <w:szCs w:val="40"/>
          <w:rtl/>
        </w:rPr>
        <w:t xml:space="preserve"> و 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/>
          <w:sz w:val="40"/>
          <w:szCs w:val="40"/>
          <w:rtl/>
        </w:rPr>
        <w:t xml:space="preserve"> بسته به مسئله مورد نظر و 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زان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م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تواند</w:t>
      </w:r>
      <w:r w:rsidRPr="00ED5DE6">
        <w:rPr>
          <w:rFonts w:cs="Arial"/>
          <w:sz w:val="40"/>
          <w:szCs w:val="40"/>
          <w:rtl/>
        </w:rPr>
        <w:t xml:space="preserve"> به راه‌حل‌ها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موثر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هوش مصنوع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منجر شود</w:t>
      </w:r>
      <w:r>
        <w:t>.</w:t>
      </w:r>
    </w:p>
    <w:sectPr w:rsidR="00FF53D9" w:rsidRPr="00ED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E6"/>
    <w:rsid w:val="00471D26"/>
    <w:rsid w:val="00ED5DE6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BEE7"/>
  <w15:chartTrackingRefBased/>
  <w15:docId w15:val="{319BE953-A168-4FB9-97A1-D872F0D9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KIANI</dc:creator>
  <cp:keywords/>
  <dc:description/>
  <cp:lastModifiedBy>ALIREZA KIANI</cp:lastModifiedBy>
  <cp:revision>2</cp:revision>
  <dcterms:created xsi:type="dcterms:W3CDTF">2023-12-29T16:43:00Z</dcterms:created>
  <dcterms:modified xsi:type="dcterms:W3CDTF">2023-12-29T16:43:00Z</dcterms:modified>
</cp:coreProperties>
</file>