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47DAF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E8A173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C19446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76160B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A2C44A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28BF80">
      <w:pPr>
        <w:keepNext w:val="0"/>
        <w:keepLines w:val="0"/>
        <w:widowControl/>
        <w:suppressLineNumbers w:val="0"/>
        <w:jc w:val="center"/>
        <w:rPr>
          <w:rFonts w:hint="default" w:ascii="Edwardian Script ITC" w:hAnsi="Edwardian Script ITC" w:cs="Edwardian Script ITC"/>
          <w:b/>
          <w:bCs/>
          <w:i/>
          <w:i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hint="default" w:ascii="Edwardian Script ITC" w:hAnsi="Edwardian Script ITC" w:cs="Edwardian Script ITC"/>
          <w:b/>
          <w:bCs/>
          <w:i/>
          <w:i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Fatima Jinnah Women Univeristy</w:t>
      </w:r>
    </w:p>
    <w:p w14:paraId="7C6F602A">
      <w:pPr>
        <w:keepNext w:val="0"/>
        <w:keepLines w:val="0"/>
        <w:widowControl/>
        <w:suppressLineNumbers w:val="0"/>
        <w:jc w:val="center"/>
        <w:rPr>
          <w:rFonts w:hint="default" w:ascii="Edwardian Script ITC" w:hAnsi="Edwardian Script ITC" w:cs="Edwardian Script ITC"/>
          <w:b/>
          <w:bCs/>
          <w:i/>
          <w:i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2260600</wp:posOffset>
            </wp:positionH>
            <wp:positionV relativeFrom="paragraph">
              <wp:posOffset>231140</wp:posOffset>
            </wp:positionV>
            <wp:extent cx="733425" cy="714375"/>
            <wp:effectExtent l="0" t="0" r="9525" b="9525"/>
            <wp:wrapNone/>
            <wp:docPr id="14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F57789">
      <w:pPr>
        <w:keepNext w:val="0"/>
        <w:keepLines w:val="0"/>
        <w:widowControl/>
        <w:suppressLineNumbers w:val="0"/>
        <w:jc w:val="center"/>
        <w:rPr>
          <w:rFonts w:hint="default" w:ascii="Edwardian Script ITC" w:hAnsi="Edwardian Script ITC" w:cs="Edwardian Script ITC"/>
          <w:b/>
          <w:bCs/>
          <w:i/>
          <w:i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</w:p>
    <w:p w14:paraId="62CEB035">
      <w:pPr>
        <w:keepNext w:val="0"/>
        <w:keepLines w:val="0"/>
        <w:widowControl/>
        <w:suppressLineNumbers w:val="0"/>
        <w:jc w:val="center"/>
        <w:rPr>
          <w:rFonts w:hint="default" w:ascii="Edwardian Script ITC" w:hAnsi="Edwardian Script ITC" w:cs="Edwardian Script ITC"/>
          <w:b/>
          <w:bCs/>
          <w:i/>
          <w:i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</w:p>
    <w:p w14:paraId="5369E17C">
      <w:pPr>
        <w:keepNext w:val="0"/>
        <w:keepLines w:val="0"/>
        <w:widowControl/>
        <w:suppressLineNumbers w:val="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8B0C42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Project # 09</w:t>
      </w:r>
    </w:p>
    <w:p w14:paraId="39225890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85090</wp:posOffset>
                </wp:positionV>
                <wp:extent cx="5801995" cy="28575"/>
                <wp:effectExtent l="0" t="6350" r="8255" b="22225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341755" y="4309745"/>
                          <a:ext cx="580199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2.4pt;margin-top:6.7pt;height:2.25pt;width:456.85pt;z-index:251660288;mso-width-relative:page;mso-height-relative:page;" filled="f" stroked="t" coordsize="21600,21600" o:gfxdata="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WyilLWAAAACQEAAA8AAAAAAAAAAQAgAAAAIgAAAGRycy9kb3ducmV2LnhtbFBLAQIUABQAAAAI&#10;AIdO4kD/9Z/27wEAANMDAAAOAAAAAAAAAAEAIAAAACUBAABkcnMvZTJvRG9jLnhtbFBLBQYAAAAA&#10;BgAGAFkBAACG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B74EC5D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66032DF">
      <w:pPr>
        <w:jc w:val="center"/>
        <w:rPr>
          <w:rFonts w:hint="default" w:ascii="Britannic Bold" w:hAnsi="Britannic Bold" w:eastAsia="Segoe UI" w:cs="Britannic Bold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ritannic Bold" w:hAnsi="Britannic Bold" w:eastAsia="Segoe UI" w:cs="Britannic Bold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INFRASTRUCTURE MONITORING AND LOG COLLECTION SYSTEM</w:t>
      </w:r>
    </w:p>
    <w:p w14:paraId="0DF102A8">
      <w:pPr>
        <w:jc w:val="center"/>
        <w:rPr>
          <w:rFonts w:hint="default" w:ascii="Britannic Bold" w:hAnsi="Britannic Bold" w:eastAsia="Segoe UI" w:cs="Britannic Bold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D28C5D4">
      <w:pPr>
        <w:keepNext w:val="0"/>
        <w:keepLines w:val="0"/>
        <w:widowControl/>
        <w:suppressLineNumbers w:val="0"/>
        <w:rPr>
          <w:rFonts w:hint="default"/>
          <w:i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8DE9A98">
      <w:pPr>
        <w:keepNext w:val="0"/>
        <w:keepLines w:val="0"/>
        <w:widowControl/>
        <w:suppressLineNumbers w:val="0"/>
        <w:jc w:val="center"/>
        <w:rPr>
          <w:rFonts w:hint="default"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Course Title : </w:t>
      </w:r>
      <w:r>
        <w:rPr>
          <w:rFonts w:hint="default"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Cloud Computing</w:t>
      </w:r>
    </w:p>
    <w:p w14:paraId="700A2E7C">
      <w:pPr>
        <w:keepNext w:val="0"/>
        <w:keepLines w:val="0"/>
        <w:widowControl/>
        <w:suppressLineNumbers w:val="0"/>
        <w:jc w:val="center"/>
        <w:rPr>
          <w:rFonts w:hint="default"/>
          <w:i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2F1F703">
      <w:pPr>
        <w:keepNext w:val="0"/>
        <w:keepLines w:val="0"/>
        <w:widowControl/>
        <w:suppressLineNumbers w:val="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6A4C40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Submitted by :</w:t>
      </w:r>
    </w:p>
    <w:p w14:paraId="7AAC85E2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Lujain Zia  (2023-BSE-034)</w:t>
      </w:r>
    </w:p>
    <w:p w14:paraId="1A18A331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Alishba Zainab (2023-BSE-006)</w:t>
      </w:r>
    </w:p>
    <w:p w14:paraId="4E60A8C8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Fatima Kashif (2023-BSE-018)</w:t>
      </w:r>
    </w:p>
    <w:p w14:paraId="64CE22FE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141161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751200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Submitted to :</w:t>
      </w:r>
    </w:p>
    <w:p w14:paraId="5284C038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Engr. Waqas Saleem</w:t>
      </w:r>
    </w:p>
    <w:p w14:paraId="1B83704F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9BB3E30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7D40423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Date : </w:t>
      </w:r>
      <w:r>
        <w:rPr>
          <w:rFonts w:hint="defaul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January 27, 2026</w:t>
      </w:r>
    </w:p>
    <w:p w14:paraId="4FCF4BBF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2D29684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F6F458F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-178435</wp:posOffset>
                </wp:positionH>
                <wp:positionV relativeFrom="paragraph">
                  <wp:posOffset>170180</wp:posOffset>
                </wp:positionV>
                <wp:extent cx="5801995" cy="28575"/>
                <wp:effectExtent l="0" t="6350" r="8255" b="22225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199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4.05pt;margin-top:13.4pt;height:2.25pt;width:456.85pt;z-index:251661312;mso-width-relative:page;mso-height-relative:page;" filled="f" stroked="t" coordsize="21600,21600" o:gfxdata="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ets4dcAAAAJAQAA&#10;DwAAAAAAAAABACAAAAAiAAAAZHJzL2Rvd25yZXYueG1sUEsBAhQAFAAAAAgAh07iQJrtt6jhAQAA&#10;xwMAAA4AAAAAAAAAAQAgAAAAJg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81DEE1E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D803EED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55101E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Department of Software Engineering</w:t>
      </w:r>
    </w:p>
    <w:p w14:paraId="77A6680C">
      <w:pPr>
        <w:keepNext w:val="0"/>
        <w:keepLines w:val="0"/>
        <w:widowControl/>
        <w:suppressLineNumbers w:val="0"/>
        <w:jc w:val="center"/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A8EB52">
      <w:pPr>
        <w:keepNext w:val="0"/>
        <w:keepLines w:val="0"/>
        <w:widowControl/>
        <w:suppressLineNumbers w:val="0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Fatima Jinnah Women University</w:t>
      </w:r>
    </w:p>
    <w:p w14:paraId="2521AB99">
      <w:pPr>
        <w:keepNext w:val="0"/>
        <w:keepLines w:val="0"/>
        <w:widowControl/>
        <w:suppressLineNumbers w:val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21B54C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101077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73D44F">
      <w:pPr>
        <w:pStyle w:val="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2605F4">
      <w:pPr>
        <w:rPr>
          <w:rFonts w:hint="default"/>
        </w:rPr>
      </w:pPr>
    </w:p>
    <w:p w14:paraId="412C848E">
      <w:pPr>
        <w:pStyle w:val="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Table of Contents</w:t>
      </w:r>
    </w:p>
    <w:p w14:paraId="496E59A9">
      <w:pPr>
        <w:rPr>
          <w:rFonts w:hint="default"/>
        </w:rPr>
      </w:pPr>
    </w:p>
    <w:p w14:paraId="001309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"https://claude.ai/chat/cd674ec2-bc8a-413b-a6ff-dfe902d759af" \l "executive-summary" </w:instrTex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Executive Summary</w: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_ _ _ _ _ _ _ _ _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 _ _ 3</w:t>
      </w:r>
    </w:p>
    <w:p w14:paraId="0D9544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"https://claude.ai/chat/cd674ec2-bc8a-413b-a6ff-dfe902d759af" \l "part-1-git-repository--structure" </w:instrTex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Part 1: Git Repository &amp; Structure</w: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 _ 3</w:t>
      </w:r>
    </w:p>
    <w:p w14:paraId="6DE125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1.1 Repository Structure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__ _ 3</w:t>
      </w:r>
    </w:p>
    <w:p w14:paraId="750D71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1.2 .gitignore Configuration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_5</w:t>
      </w:r>
    </w:p>
    <w:p w14:paraId="2F8002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1.3 Branching Strategy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 _ _ _  6</w:t>
      </w:r>
    </w:p>
    <w:p w14:paraId="790048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"https://claude.ai/chat/cd674ec2-bc8a-413b-a6ff-dfe902d759af" \l "part-2-terraform-infrastructure" </w:instrTex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Part 2: Terraform Infrastructure</w: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 _ _ 7</w:t>
      </w:r>
    </w:p>
    <w:p w14:paraId="3DDE03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2.1 Network Module - VPC &amp; Subnets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7</w:t>
      </w:r>
    </w:p>
    <w:p w14:paraId="258F93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2.2 Monitoring Server Module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9</w:t>
      </w:r>
    </w:p>
    <w:p w14:paraId="5E4497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2.3 Application Servers Module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_11</w:t>
      </w:r>
    </w:p>
    <w:p w14:paraId="657636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"https://claude.ai/chat/cd674ec2-bc8a-413b-a6ff-dfe902d759af" \l "part-3-ansible-configuration" </w:instrTex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Part 3: Ansible Configuration</w: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 _ _ _ _ 20</w:t>
      </w:r>
    </w:p>
    <w:p w14:paraId="3DF832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3.1 Configure Application Servers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20</w:t>
      </w:r>
    </w:p>
    <w:p w14:paraId="2706C8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3.2 Configure Monitoring Server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21</w:t>
      </w:r>
    </w:p>
    <w:p w14:paraId="247960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3.3 Log Collection Using Ansible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 _ _ _ _ _ _ _ _ _ _ _ _ _ _ _ _ _ _ _ _ _ _ _ _ _ _ _ _ _ _ _ _ _ _28</w:t>
      </w:r>
    </w:p>
    <w:p w14:paraId="05B9BC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"https://claude.ai/chat/cd674ec2-bc8a-413b-a6ff-dfe902d759af" \l "part-4-dashboard--reporting" </w:instrTex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Part 4: Dashboard &amp; Reporting</w: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 _ _ _29</w:t>
      </w:r>
    </w:p>
    <w:p w14:paraId="53768F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4.1 Simple Web Dashboard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_29</w:t>
      </w:r>
    </w:p>
    <w:p w14:paraId="55C3EF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4.2 Automated Reporting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 _ 31</w:t>
      </w:r>
    </w:p>
    <w:p w14:paraId="45A1C2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"https://claude.ai/chat/cd674ec2-bc8a-413b-a6ff-dfe902d759af" \l "part-5-documentation--basic-runbooks" </w:instrTex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Part 5: Documentation &amp; Basic Runbooks</w: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34</w:t>
      </w:r>
    </w:p>
    <w:p w14:paraId="4E4A23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"https://claude.ai/chat/cd674ec2-bc8a-413b-a6ff-dfe902d759af" \l "github-repository" </w:instrTex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t>GitHub Repository</w:t>
      </w:r>
      <w:r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_ _ _ _ _ _ _ _ _ _ _ _ _ _ _ _ _ _ _ _ _ _ _ _ _ _ _ _ _ _ _ _ _ _ _ _ _ _ _ _ _ _ _ _ _ _ _ _ _ _ _ 37</w:t>
      </w:r>
    </w:p>
    <w:p w14:paraId="68BBD22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31D150F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3223C2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mbria" w:hAnsi="Cambria" w:cs="Cambria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01023AF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797EECA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mbria" w:hAnsi="Cambria" w:cs="Cambria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4252E509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Executive Summary</w:t>
      </w:r>
    </w:p>
    <w:p w14:paraId="1F8D7547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This document presents the complete implementation of </w:t>
      </w:r>
      <w:r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Project 9: Infrastructure Monitoring and Log Collection System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. The project demonstrates the practical application of cloud computing concepts, infrastructure automation, and system monitoring using industry-standard tools including </w:t>
      </w:r>
      <w:r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Terraform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Ansible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, and </w:t>
      </w:r>
      <w:r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AWS services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4372A62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system architecture consists of a centralized monitoring server that continuously monitors multiple application servers, collects logs, generates reports, and displays real-time status through a web-based dashboard. All infrastructure is provisioned using Terraform (Infrastructure as Code), configured using Ansible (Configuration Management), and monitored using custom Bash scripts.</w:t>
      </w:r>
    </w:p>
    <w:p w14:paraId="25276BB3">
      <w:pPr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B358A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Part 1: Git Repository &amp; Structure</w:t>
      </w:r>
    </w:p>
    <w:p w14:paraId="2AA174D8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1.1 Repository Structure</w:t>
      </w:r>
    </w:p>
    <w:p w14:paraId="5C6F14D6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project follows a well-organized directory structure that separates concerns and facilitates maintainability. The repository is structured as follows:</w:t>
      </w:r>
    </w:p>
    <w:p w14:paraId="3FA95A9A">
      <w:pPr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3201035"/>
            <wp:effectExtent l="0" t="0" r="7620" b="184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381B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1.1: Project Repository Structure - Root Level</w:t>
      </w:r>
    </w:p>
    <w:p w14:paraId="1B60C1A2">
      <w:pPr>
        <w:pStyle w:val="13"/>
        <w:keepNext w:val="0"/>
        <w:keepLines w:val="0"/>
        <w:widowControl/>
        <w:suppressLineNumbers w:val="0"/>
        <w:jc w:val="center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3420745"/>
            <wp:effectExtent l="0" t="0" r="4445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7206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11" name="Picture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1.2: Project Repository Structure - Terraform Modules</w:t>
      </w:r>
    </w:p>
    <w:p w14:paraId="71EF76BD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2893060"/>
            <wp:effectExtent l="0" t="0" r="889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BE89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18" name="Picture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1.3: Project Repository Structure - Ansible Roles</w:t>
      </w:r>
    </w:p>
    <w:p w14:paraId="5DA1277F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repository was initialized with Git and includes all necessary directories for Terraform modules, Ansible playbooks, roles, and monitoring scripts.</w:t>
      </w:r>
    </w:p>
    <w:p w14:paraId="68F3C88F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E1A277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3868A4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1.2 .gitignore Configuration </w:t>
      </w:r>
    </w:p>
    <w:p w14:paraId="1D1D36A9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A comprehensive </w:t>
      </w:r>
      <w:r>
        <w:rPr>
          <w:rStyle w:val="11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.gitignore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file was created to exclude sensitive files, temporary files, and build artifacts from version control. This ensures that credentials, state files, and IDE-specific files are not accidentally committed to the repository.</w:t>
      </w:r>
    </w:p>
    <w:p w14:paraId="2AD7234A">
      <w:pPr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3754120"/>
            <wp:effectExtent l="0" t="0" r="6350" b="1778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E1C7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1.4: .gitignore File Configuration</w:t>
      </w:r>
    </w:p>
    <w:p w14:paraId="7BF0B947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1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.gitignore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includes exclusions for:</w:t>
      </w:r>
    </w:p>
    <w:p w14:paraId="74A337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Terraform state files and </w:t>
      </w:r>
      <w:r>
        <w:rPr>
          <w:rStyle w:val="11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.terraform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directories</w:t>
      </w:r>
    </w:p>
    <w:p w14:paraId="0DA14E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Ansible retry files and vault passwords</w:t>
      </w:r>
    </w:p>
    <w:p w14:paraId="0A7F69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AWS credentials and SSH keys</w:t>
      </w:r>
    </w:p>
    <w:p w14:paraId="5007CA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IDE-specific files (.vscode, .idea)</w:t>
      </w:r>
    </w:p>
    <w:p w14:paraId="419FE8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Temporary and log files</w:t>
      </w:r>
    </w:p>
    <w:p w14:paraId="7D7F03AC">
      <w:pPr>
        <w:pStyle w:val="13"/>
        <w:keepNext w:val="0"/>
        <w:keepLines w:val="0"/>
        <w:widowControl/>
        <w:suppressLineNumbers w:val="0"/>
        <w:jc w:val="center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3472180"/>
            <wp:effectExtent l="0" t="0" r="6350" b="139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0810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1.5: Git Status Showing Clean Working Directory</w:t>
      </w:r>
    </w:p>
    <w:p w14:paraId="2D6D25B8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Git status was verified to ensure no sensitive files are being tracked in version control.</w:t>
      </w:r>
    </w:p>
    <w:p w14:paraId="3279AF4A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1.3 Branching Strategy </w:t>
      </w:r>
    </w:p>
    <w:p w14:paraId="46BB50A5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A simple yet effective branching strategy was implemented with </w:t>
      </w:r>
      <w:r>
        <w:rPr>
          <w:rStyle w:val="11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1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dev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branches. Feature branches are created from </w:t>
      </w:r>
      <w:r>
        <w:rPr>
          <w:rStyle w:val="11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dev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for experimental work, then merged back via pull requests.</w:t>
      </w:r>
    </w:p>
    <w:p w14:paraId="18839F4B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1287145"/>
            <wp:effectExtent l="0" t="0" r="5715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9E2F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1.6: Git Branching Strategy</w:t>
      </w:r>
    </w:p>
    <w:p w14:paraId="4685F93B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branching model follows:</w:t>
      </w:r>
    </w:p>
    <w:p w14:paraId="53BABB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 Stable production-ready code</w:t>
      </w:r>
    </w:p>
    <w:p w14:paraId="145702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 Active development branch</w:t>
      </w:r>
    </w:p>
    <w:p w14:paraId="1442C8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feature/*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 Feature-specific branches merged into dev</w:t>
      </w:r>
    </w:p>
    <w:p w14:paraId="65F19D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48AF9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Part 2: Terraform Infrastructure </w:t>
      </w:r>
    </w:p>
    <w:p w14:paraId="4F713285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2.1 Network Module - VPC &amp; Subnets </w:t>
      </w:r>
    </w:p>
    <w:p w14:paraId="1C0B6B28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network module creates the foundational AWS networking infrastructure including VPC, subnets</w:t>
      </w:r>
      <w:r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etc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. The architecture uses a public subnet for the monitoring server and private subnets for application servers.</w:t>
      </w:r>
    </w:p>
    <w:p w14:paraId="10C69B83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1287145"/>
            <wp:effectExtent l="0" t="0" r="5715" b="82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4B0C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Figure 2.1: Network Module </w:t>
      </w:r>
    </w:p>
    <w:p w14:paraId="3741FCFC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3648710"/>
            <wp:effectExtent l="0" t="0" r="4445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D4C9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2.2: Network Module - VPC and Subnet Configuration</w:t>
      </w:r>
    </w:p>
    <w:p w14:paraId="073C3B35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D72ABC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3793490"/>
            <wp:effectExtent l="0" t="0" r="4445" b="165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266D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3209925"/>
            <wp:effectExtent l="0" t="0" r="698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9C33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24" name="Picture 15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 descr="IMG_2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2.3: Network Module - Security Groups Configuration</w:t>
      </w:r>
    </w:p>
    <w:p w14:paraId="11B5EE0C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network module provisions:</w:t>
      </w:r>
    </w:p>
    <w:p w14:paraId="43E508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VPC with CIDR block 10.0.0.0/16</w:t>
      </w:r>
    </w:p>
    <w:p w14:paraId="3D06A1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subnet for monitoring server</w:t>
      </w:r>
    </w:p>
    <w:p w14:paraId="5B0118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subnet for application servers</w:t>
      </w:r>
    </w:p>
    <w:p w14:paraId="59A065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Security groups for monitoring and application servers</w:t>
      </w:r>
    </w:p>
    <w:p w14:paraId="4413DC9C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2.2 Monitoring Server Module </w:t>
      </w:r>
    </w:p>
    <w:p w14:paraId="5E5BD201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monitoring server module provisions an EC2 instance in the public subnet with appropriate security group rules to allow HTTP access for the dashboard and SSH access for administration.</w:t>
      </w:r>
    </w:p>
    <w:p w14:paraId="1329A8F5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1287145"/>
            <wp:effectExtent l="0" t="0" r="5715" b="825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1389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3350260"/>
            <wp:effectExtent l="0" t="0" r="4445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420C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2.4: Monitoring Server Module - EC2 Instance Configuration</w:t>
      </w:r>
    </w:p>
    <w:p w14:paraId="7CDB4461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3793490"/>
            <wp:effectExtent l="0" t="0" r="4445" b="1651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0E9E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3776980"/>
            <wp:effectExtent l="0" t="0" r="6985" b="1397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22" name="Picture 17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 descr="IMG_2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2.5: Monitoring Server Module - Outputs and Variables</w:t>
      </w:r>
    </w:p>
    <w:p w14:paraId="0199C4D1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monitoring server is configured with:</w:t>
      </w:r>
    </w:p>
    <w:p w14:paraId="3E276B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Public IP address for dashboard access</w:t>
      </w:r>
    </w:p>
    <w:p w14:paraId="3B6473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Security group allowing HTTP (port 80) and SSH (port 22)</w:t>
      </w:r>
    </w:p>
    <w:p w14:paraId="01C925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Appropriate instance type and AMI</w:t>
      </w:r>
    </w:p>
    <w:p w14:paraId="203D2A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Role tag: </w:t>
      </w:r>
      <w:r>
        <w:rPr>
          <w:rStyle w:val="11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monitoring</w:t>
      </w:r>
    </w:p>
    <w:p w14:paraId="4FB6BEC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2.3 Terraform Root Configuration</w:t>
      </w:r>
    </w:p>
    <w:p w14:paraId="61DF638C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2202180"/>
            <wp:effectExtent l="0" t="0" r="7620" b="762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D6E2B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2546350"/>
            <wp:effectExtent l="0" t="0" r="8890" b="6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2A82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2.6: Root Terraform Configuration - Provider and Module Calls</w:t>
      </w:r>
    </w:p>
    <w:p w14:paraId="6E2617F0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2634615"/>
            <wp:effectExtent l="0" t="0" r="7620" b="133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AF10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2.7: Root Terraform Configuration - Network Module</w:t>
      </w:r>
    </w:p>
    <w:p w14:paraId="5D52346A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465705"/>
            <wp:effectExtent l="0" t="0" r="3810" b="1079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AA72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2.8: Root Terraform Configuration - Variables</w:t>
      </w:r>
    </w:p>
    <w:p w14:paraId="73923911">
      <w:pPr>
        <w:pStyle w:val="13"/>
        <w:keepNext w:val="0"/>
        <w:keepLines w:val="0"/>
        <w:widowControl/>
        <w:suppressLineNumbers w:val="0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2717800"/>
            <wp:effectExtent l="0" t="0" r="8890" b="635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5DD4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2.9: Root Terraform Configuration - Outputs</w:t>
      </w:r>
    </w:p>
    <w:p w14:paraId="33FB8438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Terraform Initialization and Application</w:t>
      </w:r>
    </w:p>
    <w:p w14:paraId="2F759866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021840"/>
            <wp:effectExtent l="0" t="0" r="3175" b="1651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2.10: Terraform Initialization Success</w:t>
      </w:r>
    </w:p>
    <w:p w14:paraId="129415A8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infrastructure was initialized using </w:t>
      </w:r>
      <w:r>
        <w:rPr>
          <w:rStyle w:val="11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terraform init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which downloaded required providers and initialized the backend.</w:t>
      </w:r>
    </w:p>
    <w:p w14:paraId="4455FD92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877820"/>
            <wp:effectExtent l="0" t="0" r="4445" b="1778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9" name="Picture 23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 descr="IMG_2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2.11: Terraform Plan Output Showing Resources to be Created</w:t>
      </w:r>
    </w:p>
    <w:p w14:paraId="68D7E082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770" cy="2646680"/>
            <wp:effectExtent l="0" t="0" r="5080" b="127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23" name="Picture 24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 descr="IMG_2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2.12: Terraform Apply - Infrastructure Provisioning Success</w:t>
      </w:r>
    </w:p>
    <w:p w14:paraId="794B521B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770" cy="909955"/>
            <wp:effectExtent l="0" t="0" r="5080" b="444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1" name="Picture 25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" descr="IMG_2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2.13: Terraform Output Values - Monitoring Server IP</w:t>
      </w:r>
    </w:p>
    <w:p w14:paraId="0E28CB8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2.3 Application Servers Module </w:t>
      </w:r>
    </w:p>
    <w:p w14:paraId="0CB33AD8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application servers module provisions multiple EC2 instances in the private subnet. These servers are configured to only accept HTTP traffic from the monitoring server's security group.</w:t>
      </w:r>
    </w:p>
    <w:p w14:paraId="6386220D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2753360"/>
            <wp:effectExtent l="0" t="0" r="12065" b="8890"/>
            <wp:docPr id="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DA56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F</w:t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igure 2.14: Application Servers Module - EC2 Configuration</w:t>
      </w:r>
    </w:p>
    <w:p w14:paraId="612A62CC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600325"/>
            <wp:effectExtent l="0" t="0" r="6985" b="9525"/>
            <wp:docPr id="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9DD4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2.15: Application Servers Module - Variables</w:t>
      </w:r>
    </w:p>
    <w:p w14:paraId="0A25D7F9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345055"/>
            <wp:effectExtent l="0" t="0" r="8255" b="17145"/>
            <wp:docPr id="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8E05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2.16: Application Servers Module - Outputs</w:t>
      </w:r>
    </w:p>
    <w:p w14:paraId="7E9DAB4A">
      <w:pPr>
        <w:pStyle w:val="4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Application Servers Root Configuration</w:t>
      </w:r>
    </w:p>
    <w:p w14:paraId="51D24E25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102485"/>
            <wp:effectExtent l="0" t="0" r="8255" b="12065"/>
            <wp:docPr id="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F320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2.17: Application Servers Root Configuration</w:t>
      </w:r>
    </w:p>
    <w:p w14:paraId="52CC799A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1851660"/>
            <wp:effectExtent l="0" t="0" r="7620" b="15240"/>
            <wp:docPr id="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14" name="Picture 30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0" descr="IMG_27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2.18: Application Servers Variables Configuration</w:t>
      </w:r>
    </w:p>
    <w:p w14:paraId="1EA239FB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1884680"/>
            <wp:effectExtent l="0" t="0" r="7620" b="1270"/>
            <wp:docPr id="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15" name="Picture 31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1" descr="IMG_28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2.19: Application Servers Additional Configuration</w:t>
      </w:r>
    </w:p>
    <w:p w14:paraId="2D1C5494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Backend Configuration</w:t>
      </w:r>
    </w:p>
    <w:p w14:paraId="010EAD50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1711325"/>
            <wp:effectExtent l="0" t="0" r="4445" b="3175"/>
            <wp:docPr id="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16" name="Picture 32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2" descr="IMG_28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Figure 2.20: Terraform Backend Configuration </w:t>
      </w:r>
    </w:p>
    <w:p w14:paraId="205844F6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1577975"/>
            <wp:effectExtent l="0" t="0" r="3810" b="3175"/>
            <wp:docPr id="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3" name="Picture 33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3" descr="IMG_28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2.21: Backend Configuration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-Development</w:t>
      </w:r>
    </w:p>
    <w:p w14:paraId="6E6B9254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1609090"/>
            <wp:effectExtent l="0" t="0" r="6350" b="10160"/>
            <wp:docPr id="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29" name="Picture 34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4" descr="IMG_28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2.22: Backend Configuration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-Staging</w:t>
      </w:r>
    </w:p>
    <w:p w14:paraId="57C06675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1683385"/>
            <wp:effectExtent l="0" t="0" r="5715" b="12065"/>
            <wp:docPr id="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151C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2.23: Backend Configuration - Complete Setup</w:t>
      </w:r>
    </w:p>
    <w:p w14:paraId="5B38D9A2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Application Servers Deployment</w:t>
      </w:r>
    </w:p>
    <w:p w14:paraId="4C073F1F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1738630"/>
            <wp:effectExtent l="0" t="0" r="4445" b="13970"/>
            <wp:docPr id="1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3987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2.24: Application Servers - Terraform Initialization</w:t>
      </w:r>
    </w:p>
    <w:p w14:paraId="4955D165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3065145"/>
            <wp:effectExtent l="0" t="0" r="3810" b="1905"/>
            <wp:docPr id="1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C622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F</w:t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igure 2.25: Application Servers - Provisioning Success</w:t>
      </w:r>
    </w:p>
    <w:p w14:paraId="35E16475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3484880"/>
            <wp:effectExtent l="0" t="0" r="8890" b="1270"/>
            <wp:docPr id="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7A92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2.26: Application Servers - Output Showing Private IPs</w:t>
      </w:r>
    </w:p>
    <w:p w14:paraId="15D4EF37">
      <w:pPr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A9A58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A89916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005D0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Part 3: Ansible Configuration</w:t>
      </w:r>
    </w:p>
    <w:p w14:paraId="30C22B79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3.1 Configure Application Servers </w:t>
      </w:r>
    </w:p>
    <w:p w14:paraId="6A5EB988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Ansible roles were created to configure Nginx on all application servers. Each server is configured with a </w:t>
      </w:r>
      <w:r>
        <w:rPr>
          <w:rStyle w:val="11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/health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endpoint that returns HTTP 200, along with access and error logging.</w:t>
      </w:r>
    </w:p>
    <w:p w14:paraId="1E938F30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Nginx App Role Configuration</w:t>
      </w:r>
    </w:p>
    <w:p w14:paraId="49BFD68B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1991360"/>
            <wp:effectExtent l="0" t="0" r="10795" b="8890"/>
            <wp:docPr id="1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7B73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3.1: Nginx App Role - Installation and Configuration Tasks</w:t>
      </w:r>
    </w:p>
    <w:p w14:paraId="359F0E1D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1564640"/>
            <wp:effectExtent l="0" t="0" r="2540" b="16510"/>
            <wp:docPr id="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2FC6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3.2: Nginx App Role - Service Management Tasks</w:t>
      </w:r>
    </w:p>
    <w:p w14:paraId="066118C3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052320"/>
            <wp:effectExtent l="0" t="0" r="3810" b="5080"/>
            <wp:docPr id="1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A2F6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36" name="Picture 42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2" descr="IMG_29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3.3: Nginx Configuration Template with Health Endpoint</w:t>
      </w:r>
    </w:p>
    <w:p w14:paraId="71145431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1940560"/>
            <wp:effectExtent l="0" t="0" r="5715" b="2540"/>
            <wp:docPr id="1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BDBE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3.4: Nginx App Role - Handlers for Service Restart</w:t>
      </w:r>
    </w:p>
    <w:p w14:paraId="33FDA486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role installs and configures Nginx on application servers with:</w:t>
      </w:r>
    </w:p>
    <w:p w14:paraId="0F02C2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/health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endpoint returning HTTP 200</w:t>
      </w:r>
    </w:p>
    <w:p w14:paraId="00432C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 index page identifying the server</w:t>
      </w:r>
    </w:p>
    <w:p w14:paraId="45192A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Proper logging configuration</w:t>
      </w:r>
    </w:p>
    <w:p w14:paraId="0D6EEE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Service management handlers</w:t>
      </w:r>
    </w:p>
    <w:p w14:paraId="3ECC543B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3.2 Configure Monitoring Server (10 marks)</w:t>
      </w:r>
    </w:p>
    <w:p w14:paraId="106F6B8E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monitoring server was configured with multiple monitoring scripts and scheduled cron jobs to automatically collect metrics, check service health, and generate reports.</w:t>
      </w:r>
    </w:p>
    <w:p w14:paraId="11B682F4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Dashboard Role Configuration</w:t>
      </w:r>
    </w:p>
    <w:p w14:paraId="7CB339F2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1940560"/>
            <wp:effectExtent l="0" t="0" r="5715" b="2540"/>
            <wp:docPr id="1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9B19">
      <w:pPr>
        <w:pStyle w:val="13"/>
        <w:keepNext w:val="0"/>
        <w:keepLines w:val="0"/>
        <w:widowControl/>
        <w:suppressLineNumbers w:val="0"/>
        <w:jc w:val="center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3.5: Dashboard Role - Nginx Handlers</w:t>
      </w:r>
    </w:p>
    <w:p w14:paraId="54D56468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1960880"/>
            <wp:effectExtent l="0" t="0" r="6985" b="1270"/>
            <wp:docPr id="1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9C5A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3.6: Dashboard Nginx Configuration for Serving Dashboard</w:t>
      </w:r>
    </w:p>
    <w:p w14:paraId="1F314C43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2040890"/>
            <wp:effectExtent l="0" t="0" r="11430" b="16510"/>
            <wp:docPr id="1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86FA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3.7: Dashboard Role - Setup Tasks</w:t>
      </w:r>
    </w:p>
    <w:p w14:paraId="3CB9E2C7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Monitoring Tools Role</w:t>
      </w:r>
    </w:p>
    <w:p w14:paraId="335AC2AE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150" cy="1889125"/>
            <wp:effectExtent l="0" t="0" r="12700" b="15875"/>
            <wp:docPr id="1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DB70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3.8: Build Dashboard Script - Generates HTML Dashboard</w:t>
      </w:r>
    </w:p>
    <w:p w14:paraId="76655122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1741170"/>
            <wp:effectExtent l="0" t="0" r="2540" b="11430"/>
            <wp:docPr id="1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1AA8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3.9: Generate Report Script - Creates Daily/Weekly Reports</w:t>
      </w:r>
    </w:p>
    <w:p w14:paraId="4CC43723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1660525"/>
            <wp:effectExtent l="0" t="0" r="8890" b="15875"/>
            <wp:docPr id="1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2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C6DD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3.10: HTTP Health Check Script - Checks /health Endpoints</w:t>
      </w:r>
    </w:p>
    <w:p w14:paraId="26EFC21E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070100"/>
            <wp:effectExtent l="0" t="0" r="4445" b="6350"/>
            <wp:docPr id="1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2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4F9D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3.11: Check Services Script - Monitors Service Status</w:t>
      </w:r>
    </w:p>
    <w:p w14:paraId="6FD452C5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1901825"/>
            <wp:effectExtent l="0" t="0" r="11430" b="3175"/>
            <wp:docPr id="1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3BEF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3.12: Collect Metrics Script - Gathers System Metrics</w:t>
      </w:r>
    </w:p>
    <w:p w14:paraId="698D2F1B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277745"/>
            <wp:effectExtent l="0" t="0" r="6985" b="8255"/>
            <wp:docPr id="1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2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3442">
      <w:pPr>
        <w:pStyle w:val="13"/>
        <w:keepNext w:val="0"/>
        <w:keepLines w:val="0"/>
        <w:widowControl/>
        <w:suppressLineNumbers w:val="0"/>
        <w:jc w:val="center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3.13: Monitoring Tools Role - Installation and Cron Setup</w:t>
      </w:r>
    </w:p>
    <w:p w14:paraId="52237566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1634490"/>
            <wp:effectExtent l="0" t="0" r="7620" b="3810"/>
            <wp:docPr id="1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2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8086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3.14: Nginx App Role - Handler Configuration</w:t>
      </w:r>
    </w:p>
    <w:p w14:paraId="26E7CE66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2003425"/>
            <wp:effectExtent l="0" t="0" r="6350" b="15875"/>
            <wp:docPr id="1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1D55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3.15: Nginx App Role - Index Page Template</w:t>
      </w:r>
    </w:p>
    <w:p w14:paraId="40FEFA1A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Ansible Playbooks</w:t>
      </w:r>
    </w:p>
    <w:p w14:paraId="1CA8BF2C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1641475"/>
            <wp:effectExtent l="0" t="0" r="7620" b="15875"/>
            <wp:docPr id="1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2962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3.16: Configure App Servers Playbook</w:t>
      </w:r>
    </w:p>
    <w:p w14:paraId="4B597389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1708150"/>
            <wp:effectExtent l="0" t="0" r="8255" b="6350"/>
            <wp:docPr id="1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7F8F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3.17: Configure Monitoring Server Playbook</w:t>
      </w:r>
    </w:p>
    <w:p w14:paraId="7A4244D2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1952625"/>
            <wp:effectExtent l="0" t="0" r="4445" b="9525"/>
            <wp:docPr id="1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3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E5A2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3.18: Collect Logs Playbook - Uses Ansible Fetch Module</w:t>
      </w:r>
    </w:p>
    <w:p w14:paraId="12C5DC28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1884045"/>
            <wp:effectExtent l="0" t="0" r="3810" b="1905"/>
            <wp:docPr id="1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3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47FA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3.19: Generate Report Playbook - Triggers Report Generation</w:t>
      </w:r>
    </w:p>
    <w:p w14:paraId="4551BB7D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Playbook Execution and Verification</w:t>
      </w:r>
    </w:p>
    <w:p w14:paraId="25F50F25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564130"/>
            <wp:effectExtent l="0" t="0" r="6985" b="7620"/>
            <wp:docPr id="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2BC2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3.20: Ansible Connectivity Test - All Hosts Reachable</w:t>
      </w:r>
    </w:p>
    <w:p w14:paraId="537EDDB5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946400"/>
            <wp:effectExtent l="0" t="0" r="3175" b="6350"/>
            <wp:docPr id="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D47A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3.21: Configure App Servers Playbook Execution - Success</w:t>
      </w:r>
    </w:p>
    <w:p w14:paraId="20CA9F7F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3409315"/>
            <wp:effectExtent l="0" t="0" r="4445" b="635"/>
            <wp:docPr id="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3906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3.22: Curl Test Showing /health Endpoint Working on All Servers</w:t>
      </w:r>
    </w:p>
    <w:p w14:paraId="6B61F0F8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4B62BD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BF97DD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73AA70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6A88A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3.3 Log Collection Using Ansible</w:t>
      </w:r>
    </w:p>
    <w:p w14:paraId="4B1A6FF8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3138170"/>
            <wp:effectExtent l="0" t="0" r="12065" b="5080"/>
            <wp:docPr id="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9C4F4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3.23: Monitoring Server Configuration Playbook Execution</w:t>
      </w:r>
    </w:p>
    <w:p w14:paraId="6AA2B42F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2635885"/>
            <wp:effectExtent l="0" t="0" r="5715" b="12065"/>
            <wp:docPr id="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9C00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3.24: Log Collection Playbook - Fetching Logs from App Servers</w:t>
      </w:r>
    </w:p>
    <w:p w14:paraId="6A653D8F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498090"/>
            <wp:effectExtent l="0" t="0" r="3810" b="16510"/>
            <wp:docPr id="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0301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3.25: Report Generation Playbook - Creating Daily/Weekly Reports</w:t>
      </w:r>
    </w:p>
    <w:p w14:paraId="54D72370">
      <w:pPr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BBA9E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Part 4: Dashboard &amp; Reporting</w:t>
      </w:r>
    </w:p>
    <w:p w14:paraId="6DB74ACF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4.1 Simple Web Dashboard</w:t>
      </w:r>
    </w:p>
    <w:p w14:paraId="050253C0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 web-based dashboard was created to display real-time system status, server health, collected metrics, and links to reports. The dashboard is served by Nginx and updated automatically by the build-dashboard.sh script.</w:t>
      </w:r>
    </w:p>
    <w:p w14:paraId="7C427A07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2553335"/>
            <wp:effectExtent l="0" t="0" r="6350" b="18415"/>
            <wp:docPr id="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FB1C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4.1: Cron Jobs for Automated Monitoring and Dashboard Updates</w:t>
      </w:r>
    </w:p>
    <w:p w14:paraId="1C15DA6A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1610" cy="2625090"/>
            <wp:effectExtent l="0" t="0" r="15240" b="3810"/>
            <wp:docPr id="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5079D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4.2: Monitoring Dashboard - Header and Server Status</w:t>
      </w:r>
    </w:p>
    <w:p w14:paraId="307C3682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2149475"/>
            <wp:effectExtent l="0" t="0" r="11430" b="3175"/>
            <wp:docPr id="1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96248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41" name="Picture 68" descr="IMG_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68" descr="IMG_3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4.3: Monitoring Dashboard -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Links to</w:t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Weekly and Daily Reports</w:t>
      </w:r>
    </w:p>
    <w:p w14:paraId="061F195C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3515" cy="2906395"/>
            <wp:effectExtent l="0" t="0" r="13335" b="8255"/>
            <wp:docPr id="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Figure 4.4: Dashboard - 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Links to Iog Files</w:t>
      </w:r>
    </w:p>
    <w:p w14:paraId="77A40A30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520315"/>
            <wp:effectExtent l="0" t="0" r="3175" b="13335"/>
            <wp:docPr id="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9380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4.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: Dashboard - Links to Reports and Collected Logs</w:t>
      </w:r>
    </w:p>
    <w:p w14:paraId="2B2F8EC8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dashboard displays:</w:t>
      </w:r>
    </w:p>
    <w:p w14:paraId="69BE19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Real-time server status (UP/DOWN) for all application servers</w:t>
      </w:r>
    </w:p>
    <w:p w14:paraId="74CC74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System metrics (CPU, Memory, Disk usage)</w:t>
      </w:r>
    </w:p>
    <w:p w14:paraId="58D6D5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Last health check timestamp</w:t>
      </w:r>
    </w:p>
    <w:p w14:paraId="5AA750DF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4.2 Automated Reporting (7 marks)</w:t>
      </w:r>
    </w:p>
    <w:p w14:paraId="43CC7938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Daily and weekly reports are automatically generated via cron jobs. These reports contain system metrics, health check results, service status, and log summaries. Reports are stored in </w:t>
      </w:r>
      <w:r>
        <w:rPr>
          <w:rStyle w:val="11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/var/www/html/reports/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and are accessible through the dashboard.</w:t>
      </w:r>
    </w:p>
    <w:p w14:paraId="250F54C8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4D82A1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3572510"/>
            <wp:effectExtent l="0" t="0" r="7620" b="8890"/>
            <wp:docPr id="1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D482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lang w:val="en-US"/>
        </w:rPr>
      </w:pPr>
      <w:r>
        <w:rPr>
          <w:rStyle w:val="8"/>
          <w:rFonts w:hint="default" w:ascii="Cambria" w:hAnsi="Cambria" w:cs="Cambria"/>
          <w:lang w:val="en-US"/>
        </w:rPr>
        <w:t>Figure 4.6 :</w:t>
      </w:r>
      <w:r>
        <w:rPr>
          <w:rStyle w:val="8"/>
          <w:rFonts w:hint="default" w:ascii="Cambria" w:hAnsi="Cambria" w:cs="Cambria"/>
          <w:lang w:val="en-US"/>
        </w:rPr>
        <w:t>Reort -</w:t>
      </w:r>
      <w:r>
        <w:rPr>
          <w:rStyle w:val="8"/>
          <w:rFonts w:hint="default" w:ascii="Cambria" w:hAnsi="Cambria" w:cs="Cambria"/>
          <w:lang w:val="en-US"/>
        </w:rPr>
        <w:t xml:space="preserve">Daily Monitoring </w:t>
      </w:r>
    </w:p>
    <w:p w14:paraId="23C12423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3387725"/>
            <wp:effectExtent l="0" t="0" r="8890" b="3175"/>
            <wp:docPr id="1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F9D7">
      <w:pPr>
        <w:pStyle w:val="13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mbria" w:hAnsi="Cambria" w:cs="Cambria"/>
          <w:lang w:val="en-US"/>
        </w:rPr>
        <w:t xml:space="preserve">Figure 4.7 : </w:t>
      </w:r>
      <w:r>
        <w:rPr>
          <w:rStyle w:val="8"/>
          <w:rFonts w:hint="default" w:ascii="Cambria" w:hAnsi="Cambria" w:cs="Cambria"/>
          <w:lang w:val="en-US"/>
        </w:rPr>
        <w:t>Report -</w:t>
      </w:r>
      <w:r>
        <w:rPr>
          <w:rStyle w:val="8"/>
          <w:rFonts w:hint="default" w:ascii="Cambria" w:hAnsi="Cambria" w:cs="Cambria"/>
          <w:lang w:val="en-US"/>
        </w:rPr>
        <w:t xml:space="preserve">Weekly Monitoring </w:t>
      </w:r>
    </w:p>
    <w:p w14:paraId="1C25CF5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A16BA3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05B3F9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Merging Branch</w:t>
      </w:r>
    </w:p>
    <w:p w14:paraId="76802B20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338705"/>
            <wp:effectExtent l="0" t="0" r="4445" b="4445"/>
            <wp:docPr id="1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360E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63" name="Picture 74" descr="IMG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74" descr="IMG_3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Figure 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5 </w:t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: Git Branch Merge History</w:t>
      </w:r>
    </w:p>
    <w:p w14:paraId="0E776F55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F0F63C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368F75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36AAF0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74E92C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ABECCF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3DE424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BCD13A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253E1F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321DF9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F7B585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80E128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9A4A0B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17D09C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CAA189">
      <w:pPr>
        <w:pStyle w:val="13"/>
        <w:keepNext w:val="0"/>
        <w:keepLines w:val="0"/>
        <w:widowControl/>
        <w:suppressLineNumbers w:val="0"/>
        <w:jc w:val="center"/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606F5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Part 5 :</w:t>
      </w:r>
      <w:r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Documentation</w:t>
      </w:r>
    </w:p>
    <w:p w14:paraId="7231B7B9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886325" cy="6591300"/>
            <wp:effectExtent l="0" t="0" r="9525" b="0"/>
            <wp:docPr id="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5326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61" name="Picture 75" descr="IMG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75" descr="IMG_3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5.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: README.md - Project Overview and Architecture</w:t>
      </w:r>
    </w:p>
    <w:p w14:paraId="64EAB4EC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5767070"/>
            <wp:effectExtent l="0" t="0" r="6985" b="5080"/>
            <wp:docPr id="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835E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65" name="Picture 76" descr="IMG_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76" descr="IMG_3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5.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: README.md - Setup Instructions and Configuration Guide</w:t>
      </w:r>
    </w:p>
    <w:p w14:paraId="432AD6C9">
      <w:pPr>
        <w:pStyle w:val="13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770" cy="3738245"/>
            <wp:effectExtent l="0" t="0" r="5080" b="14605"/>
            <wp:docPr id="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AB21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304800"/>
            <wp:effectExtent l="0" t="0" r="0" b="0"/>
            <wp:docPr id="64" name="Picture 77" descr="IMG_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77" descr="IMG_3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Figure 5.</w:t>
      </w:r>
      <w:r>
        <w:rPr>
          <w:rStyle w:val="8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Style w:val="8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: README.md - Usage Instructions and Troubleshooting</w:t>
      </w:r>
    </w:p>
    <w:p w14:paraId="19DAAE4B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README.md includes:</w:t>
      </w:r>
    </w:p>
    <w:p w14:paraId="5A6CC7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Project overview and objectives</w:t>
      </w:r>
    </w:p>
    <w:p w14:paraId="3EEE5A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System architecture diagram</w:t>
      </w:r>
    </w:p>
    <w:p w14:paraId="37C75F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Prerequisites and setup instructions</w:t>
      </w:r>
    </w:p>
    <w:p w14:paraId="2F4E2D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Terraform provisioning steps</w:t>
      </w:r>
    </w:p>
    <w:p w14:paraId="49F633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Ansible configuration procedures</w:t>
      </w:r>
    </w:p>
    <w:p w14:paraId="29A4FC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Dashboard access instructions</w:t>
      </w:r>
    </w:p>
    <w:p w14:paraId="559B54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Troubleshooting guide</w:t>
      </w:r>
    </w:p>
    <w:p w14:paraId="5456CB72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System Architecture</w:t>
      </w:r>
    </w:p>
    <w:p w14:paraId="158FEFB7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system architecture consists of:</w:t>
      </w:r>
    </w:p>
    <w:p w14:paraId="281A4512">
      <w:pPr>
        <w:pStyle w:val="1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Monitoring Server (Public Subnet)</w:t>
      </w:r>
    </w:p>
    <w:p w14:paraId="05F70F3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Nginx serving web dashboard</w:t>
      </w:r>
    </w:p>
    <w:p w14:paraId="29436B7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Monitoring scripts (bash)</w:t>
      </w:r>
    </w:p>
    <w:p w14:paraId="2BCAF30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Cron jobs for automated checks</w:t>
      </w:r>
    </w:p>
    <w:p w14:paraId="2B78D16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Log storage from application servers</w:t>
      </w:r>
    </w:p>
    <w:p w14:paraId="33DC07F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Report generation</w:t>
      </w:r>
    </w:p>
    <w:p w14:paraId="21214DA3">
      <w:pPr>
        <w:pStyle w:val="1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Application Servers (Private Subnet)</w:t>
      </w:r>
    </w:p>
    <w:p w14:paraId="5EBD822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Nginx web servers</w:t>
      </w:r>
    </w:p>
    <w:p w14:paraId="36FF6EE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/health endpoint for monitoring</w:t>
      </w:r>
    </w:p>
    <w:p w14:paraId="5CAC6CE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Access and error logs</w:t>
      </w:r>
    </w:p>
    <w:p w14:paraId="66F0555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Sample application</w:t>
      </w:r>
    </w:p>
    <w:p w14:paraId="651FE528">
      <w:pPr>
        <w:pStyle w:val="13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Network Infrastructure</w:t>
      </w:r>
    </w:p>
    <w:p w14:paraId="10BA92D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VPC with public and private subnets</w:t>
      </w:r>
    </w:p>
    <w:p w14:paraId="7568DBD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Security groups for access control</w:t>
      </w:r>
    </w:p>
    <w:p w14:paraId="025306A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Internet Gateway for monitoring server</w:t>
      </w:r>
    </w:p>
    <w:p w14:paraId="05B24F44">
      <w:pPr>
        <w:pStyle w:val="13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Monitoring Flow</w:t>
      </w:r>
    </w:p>
    <w:p w14:paraId="5A3F66D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Daily: Generate daily report</w:t>
      </w:r>
    </w:p>
    <w:p w14:paraId="5EA604A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Weekly: Generate weekly report</w:t>
      </w:r>
    </w:p>
    <w:p w14:paraId="765BC13A">
      <w:pPr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7E95A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GitHub Repository</w:t>
      </w:r>
    </w:p>
    <w:p w14:paraId="2C9DD213">
      <w:pPr>
        <w:pStyle w:val="13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Repository Link:</w:t>
      </w:r>
      <w:r>
        <w:rPr>
          <w:rStyle w:val="14"/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2"/>
          <w:rFonts w:hint="default"/>
        </w:rPr>
        <w:t>https://github.com/lujainzia127/Project9</w:t>
      </w:r>
    </w:p>
    <w:p w14:paraId="22F571C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91C8F">
    <w:pPr>
      <w:pStyle w:val="9"/>
    </w:pPr>
  </w:p>
  <w:p w14:paraId="3357A55B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8" name="Text Box 1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EF7FB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YUqnNAgAAJ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1GFKpzQIA&#10;ACc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1EF7FB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48E4E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C1B92"/>
    <w:multiLevelType w:val="singleLevel"/>
    <w:tmpl w:val="826C1B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20A1F7A"/>
    <w:multiLevelType w:val="multilevel"/>
    <w:tmpl w:val="A20A1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E0A44B"/>
    <w:multiLevelType w:val="singleLevel"/>
    <w:tmpl w:val="CAE0A4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1767129"/>
    <w:multiLevelType w:val="singleLevel"/>
    <w:tmpl w:val="D17671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65573B4"/>
    <w:multiLevelType w:val="multilevel"/>
    <w:tmpl w:val="D6557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8D1AD6C"/>
    <w:multiLevelType w:val="multilevel"/>
    <w:tmpl w:val="D8D1A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98AAEE"/>
    <w:multiLevelType w:val="multilevel"/>
    <w:tmpl w:val="EE98AA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abstractNum w:abstractNumId="7">
    <w:nsid w:val="F5C6104E"/>
    <w:multiLevelType w:val="multilevel"/>
    <w:tmpl w:val="F5C61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4AE624B"/>
    <w:multiLevelType w:val="multilevel"/>
    <w:tmpl w:val="04AE62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80064DF"/>
    <w:multiLevelType w:val="multilevel"/>
    <w:tmpl w:val="080064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D76DA39"/>
    <w:multiLevelType w:val="multilevel"/>
    <w:tmpl w:val="2D76D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F03D100"/>
    <w:multiLevelType w:val="singleLevel"/>
    <w:tmpl w:val="7F03D1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8"/>
  </w:num>
  <w:num w:numId="5">
    <w:abstractNumId w:val="4"/>
  </w:num>
  <w:num w:numId="6">
    <w:abstractNumId w:val="5"/>
  </w:num>
  <w:num w:numId="7">
    <w:abstractNumId w:val="7"/>
  </w:num>
  <w:num w:numId="8">
    <w:abstractNumId w:val="9"/>
  </w:num>
  <w:num w:numId="9">
    <w:abstractNumId w:val="2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353CA"/>
    <w:rsid w:val="2C0704FB"/>
    <w:rsid w:val="48DB1222"/>
    <w:rsid w:val="63CE45CF"/>
    <w:rsid w:val="7153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2">
    <w:name w:val="Hyperlink"/>
    <w:basedOn w:val="6"/>
    <w:uiPriority w:val="0"/>
    <w:rPr>
      <w:color w:val="0000FF"/>
      <w:u w:val="single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3.png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customXml" Target="../customXml/item1.xml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2026-01-26T18:59:00Z</dcterms:created>
  <dc:creator>Fatima Kashif</dc:creator>
  <cp:lastModifiedBy>Fatima Kashif</cp:lastModifiedBy>
  <dcterms:modified xsi:type="dcterms:W3CDTF">2026-01-26T20:20:22Z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C965D70D6D3C4EF28F24992909B81688_11</vt:lpwstr>
  </property>
</Properties>
</file>