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0303" w14:textId="77777777" w:rsidR="00174641" w:rsidRDefault="00174641" w:rsidP="00E9224D">
      <w:pPr>
        <w:pStyle w:val="Heading1"/>
      </w:pPr>
      <w:r>
        <w:t xml:space="preserve">Agenda </w:t>
      </w:r>
    </w:p>
    <w:p w14:paraId="1D30EEB8" w14:textId="4D51B236" w:rsidR="00174641" w:rsidRDefault="00690890" w:rsidP="00174641">
      <w:pPr>
        <w:pStyle w:val="ListParagraph"/>
        <w:numPr>
          <w:ilvl w:val="0"/>
          <w:numId w:val="1"/>
        </w:numPr>
      </w:pPr>
      <w:r>
        <w:t xml:space="preserve">Seg 4 - Links are Sent, pictures are parked. </w:t>
      </w:r>
    </w:p>
    <w:p w14:paraId="0BE64902" w14:textId="28472393" w:rsidR="00953BA2" w:rsidRDefault="00620E4D" w:rsidP="00174641">
      <w:pPr>
        <w:pStyle w:val="ListParagraph"/>
        <w:numPr>
          <w:ilvl w:val="0"/>
          <w:numId w:val="1"/>
        </w:numPr>
      </w:pPr>
      <w:r>
        <w:t xml:space="preserve">Website contents- review, changes, edits, content </w:t>
      </w:r>
    </w:p>
    <w:p w14:paraId="45443E1F" w14:textId="77777777" w:rsidR="00690890" w:rsidRDefault="00690890" w:rsidP="00260572">
      <w:pPr>
        <w:pStyle w:val="ListParagraph"/>
        <w:numPr>
          <w:ilvl w:val="1"/>
          <w:numId w:val="1"/>
        </w:numPr>
      </w:pPr>
      <w:r>
        <w:t xml:space="preserve">News scrape? Feed </w:t>
      </w:r>
    </w:p>
    <w:p w14:paraId="0D7E60B1" w14:textId="75604C3B" w:rsidR="00690890" w:rsidRDefault="00690890" w:rsidP="00690890">
      <w:pPr>
        <w:pStyle w:val="ListParagraph"/>
        <w:ind w:left="1440"/>
      </w:pPr>
      <w:r>
        <w:rPr>
          <w:noProof/>
        </w:rPr>
        <w:drawing>
          <wp:inline distT="0" distB="0" distL="0" distR="0" wp14:anchorId="0A597C08" wp14:editId="086CD54E">
            <wp:extent cx="5943600" cy="124904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E95" w14:textId="77777777" w:rsidR="00690890" w:rsidRDefault="00690890" w:rsidP="00690890">
      <w:pPr>
        <w:pStyle w:val="ListParagraph"/>
        <w:ind w:left="1440"/>
      </w:pPr>
    </w:p>
    <w:p w14:paraId="3354A5DC" w14:textId="467F9034" w:rsidR="00690890" w:rsidRDefault="00690890" w:rsidP="00260572">
      <w:pPr>
        <w:pStyle w:val="ListParagraph"/>
        <w:numPr>
          <w:ilvl w:val="1"/>
          <w:numId w:val="1"/>
        </w:numPr>
      </w:pPr>
      <w:r>
        <w:t xml:space="preserve">Content? This is cut  </w:t>
      </w:r>
      <w:hyperlink r:id="rId6" w:history="1">
        <w:r w:rsidRPr="00CC08E6">
          <w:rPr>
            <w:rStyle w:val="Hyperlink"/>
          </w:rPr>
          <w:t>https://nsidc.org/arcticseaicenews/2022/02/arctic-sea-ice-this-january-so-last-decade/</w:t>
        </w:r>
      </w:hyperlink>
    </w:p>
    <w:p w14:paraId="62BA22DE" w14:textId="77777777" w:rsidR="00690890" w:rsidRDefault="00690890" w:rsidP="00260572">
      <w:pPr>
        <w:pStyle w:val="ListParagraph"/>
        <w:numPr>
          <w:ilvl w:val="1"/>
          <w:numId w:val="1"/>
        </w:numPr>
      </w:pPr>
    </w:p>
    <w:p w14:paraId="4649F577" w14:textId="1F056155" w:rsidR="00690890" w:rsidRDefault="00690890" w:rsidP="002605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C73AFB7" wp14:editId="273342EC">
            <wp:extent cx="5943600" cy="3976370"/>
            <wp:effectExtent l="0" t="0" r="0" b="508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81FD" w14:textId="1682CF3A" w:rsidR="00260572" w:rsidRDefault="00260572" w:rsidP="00260572">
      <w:pPr>
        <w:pStyle w:val="ListParagraph"/>
        <w:numPr>
          <w:ilvl w:val="1"/>
          <w:numId w:val="1"/>
        </w:numPr>
      </w:pPr>
      <w:r>
        <w:t>Statistics off our data? 2100?</w:t>
      </w:r>
      <w:r w:rsidRPr="00260572">
        <w:t xml:space="preserve"> </w:t>
      </w:r>
      <w:r w:rsidRPr="00260572">
        <w:t>Even if we significantly curb emissions in the coming decades, more than a third of the world’s remaining glaciers will melt before the year 2100. When it comes to sea ice, 95% of the oldest and thickest ice in the Arctic is already gone.</w:t>
      </w:r>
    </w:p>
    <w:p w14:paraId="41B6D5D4" w14:textId="2B117311" w:rsidR="00260572" w:rsidRDefault="00260572" w:rsidP="0026057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7780C58" wp14:editId="1C1EDE15">
            <wp:extent cx="5943600" cy="19862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CDD" w14:textId="34345FEE" w:rsidR="00953BA2" w:rsidRDefault="00174641" w:rsidP="00620E4D">
      <w:pPr>
        <w:pStyle w:val="ListParagraph"/>
        <w:numPr>
          <w:ilvl w:val="0"/>
          <w:numId w:val="1"/>
        </w:numPr>
      </w:pPr>
      <w:r>
        <w:t xml:space="preserve">Presentation </w:t>
      </w:r>
      <w:r w:rsidR="00953BA2">
        <w:t xml:space="preserve"> </w:t>
      </w:r>
    </w:p>
    <w:p w14:paraId="790514B2" w14:textId="5850EB93" w:rsidR="00174641" w:rsidRDefault="00174641" w:rsidP="00174641">
      <w:pPr>
        <w:pStyle w:val="ListParagraph"/>
        <w:numPr>
          <w:ilvl w:val="1"/>
          <w:numId w:val="1"/>
        </w:numPr>
      </w:pPr>
      <w:r>
        <w:t>Go thru speaking notes</w:t>
      </w:r>
    </w:p>
    <w:p w14:paraId="336A567F" w14:textId="47142200" w:rsidR="00620E4D" w:rsidRDefault="00620E4D" w:rsidP="00174641">
      <w:pPr>
        <w:pStyle w:val="ListParagraph"/>
        <w:numPr>
          <w:ilvl w:val="1"/>
          <w:numId w:val="1"/>
        </w:numPr>
      </w:pPr>
      <w:r>
        <w:t>Icebreaker – camera on</w:t>
      </w:r>
    </w:p>
    <w:p w14:paraId="68DB4FF3" w14:textId="0E033911" w:rsidR="00174641" w:rsidRDefault="00174641" w:rsidP="00174641"/>
    <w:p w14:paraId="02B4569A" w14:textId="5C462C37" w:rsidR="00174641" w:rsidRDefault="00174641" w:rsidP="00174641">
      <w:pPr>
        <w:pStyle w:val="Heading1"/>
      </w:pPr>
      <w:r>
        <w:t>Speaking Order</w:t>
      </w:r>
      <w:r w:rsidR="00DD15BD">
        <w:t xml:space="preserve"> &amp; Topic</w:t>
      </w:r>
    </w:p>
    <w:p w14:paraId="4467B47D" w14:textId="0FDFF243" w:rsidR="00174641" w:rsidRDefault="00174641" w:rsidP="00174641">
      <w:pPr>
        <w:pStyle w:val="ListParagraph"/>
        <w:numPr>
          <w:ilvl w:val="0"/>
          <w:numId w:val="1"/>
        </w:numPr>
      </w:pPr>
      <w:bookmarkStart w:id="0" w:name="_Hlk95129536"/>
      <w:r>
        <w:t>1min – Leslie</w:t>
      </w:r>
      <w:r w:rsidR="00DD15BD">
        <w:t>-- Highlights</w:t>
      </w:r>
    </w:p>
    <w:p w14:paraId="1E0E079C" w14:textId="0B2E7234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2min – </w:t>
      </w:r>
      <w:proofErr w:type="spellStart"/>
      <w:r>
        <w:t>Aryam</w:t>
      </w:r>
      <w:proofErr w:type="spellEnd"/>
      <w:r w:rsidR="00DD15BD">
        <w:t xml:space="preserve"> --Data Exploration / Gathering / ETL</w:t>
      </w:r>
    </w:p>
    <w:p w14:paraId="3A4ECCB5" w14:textId="6EFFA239" w:rsidR="00174641" w:rsidRDefault="00174641" w:rsidP="00174641">
      <w:pPr>
        <w:pStyle w:val="ListParagraph"/>
        <w:numPr>
          <w:ilvl w:val="0"/>
          <w:numId w:val="1"/>
        </w:numPr>
      </w:pPr>
      <w:r>
        <w:t>2min – Amber</w:t>
      </w:r>
      <w:r w:rsidR="00DD15BD">
        <w:t xml:space="preserve"> – Machine Learning</w:t>
      </w:r>
    </w:p>
    <w:p w14:paraId="24CD5357" w14:textId="5804FC33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2min – Leo </w:t>
      </w:r>
      <w:r w:rsidR="00DD15BD">
        <w:t>– Website Developing</w:t>
      </w:r>
    </w:p>
    <w:p w14:paraId="4E4C0634" w14:textId="47254E67" w:rsidR="00174641" w:rsidRDefault="00174641" w:rsidP="00174641">
      <w:pPr>
        <w:pStyle w:val="ListParagraph"/>
        <w:numPr>
          <w:ilvl w:val="0"/>
          <w:numId w:val="1"/>
        </w:numPr>
      </w:pPr>
      <w:r>
        <w:t>1min – Leslie</w:t>
      </w:r>
      <w:r w:rsidR="00DD15BD">
        <w:t xml:space="preserve"> - Highlights</w:t>
      </w:r>
    </w:p>
    <w:p w14:paraId="57919810" w14:textId="7AEB1EDA" w:rsidR="00174641" w:rsidRDefault="00174641" w:rsidP="00174641">
      <w:pPr>
        <w:pStyle w:val="ListParagraph"/>
        <w:numPr>
          <w:ilvl w:val="0"/>
          <w:numId w:val="1"/>
        </w:numPr>
      </w:pPr>
      <w:r>
        <w:t>2min – Q &amp; A</w:t>
      </w:r>
    </w:p>
    <w:bookmarkEnd w:id="0"/>
    <w:p w14:paraId="290B7F6B" w14:textId="3923E6D7" w:rsidR="00174641" w:rsidRDefault="00174641" w:rsidP="00174641">
      <w:pPr>
        <w:pStyle w:val="ListParagraph"/>
      </w:pPr>
    </w:p>
    <w:p w14:paraId="315B9E13" w14:textId="22CBFBD2" w:rsidR="00174641" w:rsidRDefault="00174641" w:rsidP="00174641">
      <w:pPr>
        <w:pStyle w:val="ListParagraph"/>
      </w:pPr>
    </w:p>
    <w:p w14:paraId="65211422" w14:textId="7033F303" w:rsidR="00174641" w:rsidRDefault="00174641" w:rsidP="00174641">
      <w:pPr>
        <w:pStyle w:val="Heading1"/>
      </w:pPr>
      <w:r>
        <w:t xml:space="preserve">Speaking </w:t>
      </w:r>
      <w:r w:rsidR="00E9224D">
        <w:t>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86"/>
        <w:gridCol w:w="2354"/>
        <w:gridCol w:w="1473"/>
        <w:gridCol w:w="2267"/>
      </w:tblGrid>
      <w:tr w:rsidR="00303F64" w14:paraId="2D35D2B7" w14:textId="77777777" w:rsidTr="00303F64">
        <w:tc>
          <w:tcPr>
            <w:tcW w:w="1870" w:type="dxa"/>
          </w:tcPr>
          <w:p w14:paraId="586A4376" w14:textId="77777777" w:rsidR="00303F64" w:rsidRDefault="00303F64" w:rsidP="00174641"/>
        </w:tc>
        <w:tc>
          <w:tcPr>
            <w:tcW w:w="1386" w:type="dxa"/>
          </w:tcPr>
          <w:p w14:paraId="7FAAFAFA" w14:textId="2C75F28F" w:rsidR="00303F64" w:rsidRDefault="00303F64" w:rsidP="00174641">
            <w:r>
              <w:t>Key Points</w:t>
            </w:r>
          </w:p>
        </w:tc>
        <w:tc>
          <w:tcPr>
            <w:tcW w:w="2354" w:type="dxa"/>
          </w:tcPr>
          <w:p w14:paraId="5D6B455A" w14:textId="4D6A7A03" w:rsidR="00303F64" w:rsidRDefault="00303F64" w:rsidP="00174641">
            <w:r w:rsidRPr="00303F64">
              <w:t>120 words</w:t>
            </w:r>
            <w:r>
              <w:t xml:space="preserve">/min Slow- </w:t>
            </w:r>
          </w:p>
        </w:tc>
        <w:tc>
          <w:tcPr>
            <w:tcW w:w="1473" w:type="dxa"/>
          </w:tcPr>
          <w:p w14:paraId="77506356" w14:textId="60A1AF6C" w:rsidR="00303F64" w:rsidRDefault="00303F64" w:rsidP="00174641">
            <w:r w:rsidRPr="00303F64">
              <w:t>160 words</w:t>
            </w:r>
          </w:p>
        </w:tc>
        <w:tc>
          <w:tcPr>
            <w:tcW w:w="2267" w:type="dxa"/>
          </w:tcPr>
          <w:p w14:paraId="61FFCBAF" w14:textId="5889E924" w:rsidR="00303F64" w:rsidRDefault="00303F64" w:rsidP="00174641">
            <w:r w:rsidRPr="00303F64">
              <w:t>200</w:t>
            </w:r>
            <w:r>
              <w:t>/min</w:t>
            </w:r>
            <w:r w:rsidRPr="00303F64">
              <w:t xml:space="preserve"> words</w:t>
            </w:r>
            <w:r>
              <w:t xml:space="preserve"> Fast</w:t>
            </w:r>
          </w:p>
        </w:tc>
      </w:tr>
      <w:tr w:rsidR="00303F64" w14:paraId="066FB538" w14:textId="77777777" w:rsidTr="00303F64">
        <w:tc>
          <w:tcPr>
            <w:tcW w:w="1870" w:type="dxa"/>
          </w:tcPr>
          <w:p w14:paraId="04E17DAB" w14:textId="409604C2" w:rsidR="00303F64" w:rsidRDefault="00303F64" w:rsidP="00174641">
            <w:r>
              <w:t>Leslie</w:t>
            </w:r>
          </w:p>
        </w:tc>
        <w:tc>
          <w:tcPr>
            <w:tcW w:w="1386" w:type="dxa"/>
          </w:tcPr>
          <w:p w14:paraId="599EABA9" w14:textId="77777777" w:rsidR="00303F64" w:rsidRDefault="00303F64" w:rsidP="00174641"/>
        </w:tc>
        <w:tc>
          <w:tcPr>
            <w:tcW w:w="2354" w:type="dxa"/>
          </w:tcPr>
          <w:p w14:paraId="372C687B" w14:textId="77777777" w:rsidR="00303F64" w:rsidRDefault="00303F64" w:rsidP="00174641"/>
        </w:tc>
        <w:tc>
          <w:tcPr>
            <w:tcW w:w="1473" w:type="dxa"/>
          </w:tcPr>
          <w:p w14:paraId="3DB11AB7" w14:textId="77777777" w:rsidR="00303F64" w:rsidRDefault="00303F64" w:rsidP="00174641"/>
        </w:tc>
        <w:tc>
          <w:tcPr>
            <w:tcW w:w="2267" w:type="dxa"/>
          </w:tcPr>
          <w:p w14:paraId="4E5AA4C3" w14:textId="1FBD6B19" w:rsidR="00303F64" w:rsidRDefault="00303F64" w:rsidP="00174641">
            <w:r>
              <w:t xml:space="preserve">200 words </w:t>
            </w:r>
          </w:p>
        </w:tc>
      </w:tr>
      <w:tr w:rsidR="00303F64" w14:paraId="0A474D35" w14:textId="77777777" w:rsidTr="00303F64">
        <w:tc>
          <w:tcPr>
            <w:tcW w:w="1870" w:type="dxa"/>
          </w:tcPr>
          <w:p w14:paraId="0687D9CC" w14:textId="1743A47E" w:rsidR="00303F64" w:rsidRDefault="00303F64" w:rsidP="00174641">
            <w:proofErr w:type="spellStart"/>
            <w:r>
              <w:t>Aryam</w:t>
            </w:r>
            <w:proofErr w:type="spellEnd"/>
          </w:p>
        </w:tc>
        <w:tc>
          <w:tcPr>
            <w:tcW w:w="1386" w:type="dxa"/>
          </w:tcPr>
          <w:p w14:paraId="24BB2048" w14:textId="77777777" w:rsidR="00303F64" w:rsidRDefault="00303F64" w:rsidP="00174641"/>
        </w:tc>
        <w:tc>
          <w:tcPr>
            <w:tcW w:w="2354" w:type="dxa"/>
          </w:tcPr>
          <w:p w14:paraId="39D23456" w14:textId="77777777" w:rsidR="00303F64" w:rsidRDefault="00303F64" w:rsidP="00174641"/>
        </w:tc>
        <w:tc>
          <w:tcPr>
            <w:tcW w:w="1473" w:type="dxa"/>
          </w:tcPr>
          <w:p w14:paraId="502E9A56" w14:textId="073AEB21" w:rsidR="00303F64" w:rsidRDefault="00303F64" w:rsidP="00174641">
            <w:r>
              <w:t>160+160</w:t>
            </w:r>
            <w:r w:rsidR="00953BA2">
              <w:t>=320</w:t>
            </w:r>
          </w:p>
        </w:tc>
        <w:tc>
          <w:tcPr>
            <w:tcW w:w="2267" w:type="dxa"/>
          </w:tcPr>
          <w:p w14:paraId="26E3BFF1" w14:textId="77777777" w:rsidR="00303F64" w:rsidRDefault="00303F64" w:rsidP="00174641"/>
        </w:tc>
      </w:tr>
      <w:tr w:rsidR="00303F64" w14:paraId="31385108" w14:textId="77777777" w:rsidTr="00303F64">
        <w:tc>
          <w:tcPr>
            <w:tcW w:w="1870" w:type="dxa"/>
          </w:tcPr>
          <w:p w14:paraId="6C6996C2" w14:textId="36F3F9B3" w:rsidR="00303F64" w:rsidRDefault="00303F64" w:rsidP="00174641">
            <w:r>
              <w:t>Amber</w:t>
            </w:r>
          </w:p>
        </w:tc>
        <w:tc>
          <w:tcPr>
            <w:tcW w:w="1386" w:type="dxa"/>
          </w:tcPr>
          <w:p w14:paraId="29C98CA2" w14:textId="77777777" w:rsidR="00303F64" w:rsidRDefault="00303F64" w:rsidP="00174641"/>
        </w:tc>
        <w:tc>
          <w:tcPr>
            <w:tcW w:w="2354" w:type="dxa"/>
          </w:tcPr>
          <w:p w14:paraId="3424FBF1" w14:textId="77777777" w:rsidR="00303F64" w:rsidRDefault="00303F64" w:rsidP="00174641"/>
        </w:tc>
        <w:tc>
          <w:tcPr>
            <w:tcW w:w="1473" w:type="dxa"/>
          </w:tcPr>
          <w:p w14:paraId="09E22545" w14:textId="77777777" w:rsidR="00303F64" w:rsidRDefault="00303F64" w:rsidP="00174641"/>
        </w:tc>
        <w:tc>
          <w:tcPr>
            <w:tcW w:w="2267" w:type="dxa"/>
          </w:tcPr>
          <w:p w14:paraId="43BC7DF1" w14:textId="3FA09935" w:rsidR="00303F64" w:rsidRDefault="00303F64" w:rsidP="00174641">
            <w:r>
              <w:t>200+200</w:t>
            </w:r>
            <w:r w:rsidR="00953BA2">
              <w:t>=400</w:t>
            </w:r>
          </w:p>
        </w:tc>
      </w:tr>
      <w:tr w:rsidR="00303F64" w14:paraId="7CFBD258" w14:textId="77777777" w:rsidTr="00303F64">
        <w:tc>
          <w:tcPr>
            <w:tcW w:w="1870" w:type="dxa"/>
          </w:tcPr>
          <w:p w14:paraId="58896883" w14:textId="0386500D" w:rsidR="00303F64" w:rsidRDefault="00303F64" w:rsidP="00174641">
            <w:r>
              <w:t>Leo</w:t>
            </w:r>
          </w:p>
        </w:tc>
        <w:tc>
          <w:tcPr>
            <w:tcW w:w="1386" w:type="dxa"/>
          </w:tcPr>
          <w:p w14:paraId="2A7B43CE" w14:textId="77777777" w:rsidR="00303F64" w:rsidRDefault="00303F64" w:rsidP="00174641"/>
        </w:tc>
        <w:tc>
          <w:tcPr>
            <w:tcW w:w="2354" w:type="dxa"/>
          </w:tcPr>
          <w:p w14:paraId="55E503FC" w14:textId="56331DA6" w:rsidR="00303F64" w:rsidRDefault="00303F64" w:rsidP="00174641">
            <w:r>
              <w:t>120+120</w:t>
            </w:r>
            <w:r w:rsidR="00953BA2">
              <w:t>=240</w:t>
            </w:r>
          </w:p>
        </w:tc>
        <w:tc>
          <w:tcPr>
            <w:tcW w:w="1473" w:type="dxa"/>
          </w:tcPr>
          <w:p w14:paraId="4DD6C5B2" w14:textId="77777777" w:rsidR="00303F64" w:rsidRDefault="00303F64" w:rsidP="00174641"/>
        </w:tc>
        <w:tc>
          <w:tcPr>
            <w:tcW w:w="2267" w:type="dxa"/>
          </w:tcPr>
          <w:p w14:paraId="436B0DC3" w14:textId="77777777" w:rsidR="00303F64" w:rsidRDefault="00303F64" w:rsidP="00174641"/>
        </w:tc>
      </w:tr>
      <w:tr w:rsidR="00303F64" w14:paraId="15094CD8" w14:textId="77777777" w:rsidTr="00303F64">
        <w:tc>
          <w:tcPr>
            <w:tcW w:w="1870" w:type="dxa"/>
          </w:tcPr>
          <w:p w14:paraId="126CD97B" w14:textId="5AF395C8" w:rsidR="00303F64" w:rsidRDefault="00303F64" w:rsidP="00174641">
            <w:r>
              <w:t>Leslie</w:t>
            </w:r>
          </w:p>
        </w:tc>
        <w:tc>
          <w:tcPr>
            <w:tcW w:w="1386" w:type="dxa"/>
          </w:tcPr>
          <w:p w14:paraId="74DFEEFD" w14:textId="77777777" w:rsidR="00303F64" w:rsidRDefault="00303F64" w:rsidP="00174641"/>
        </w:tc>
        <w:tc>
          <w:tcPr>
            <w:tcW w:w="2354" w:type="dxa"/>
          </w:tcPr>
          <w:p w14:paraId="4DE05FAA" w14:textId="77777777" w:rsidR="00303F64" w:rsidRDefault="00303F64" w:rsidP="00174641"/>
        </w:tc>
        <w:tc>
          <w:tcPr>
            <w:tcW w:w="1473" w:type="dxa"/>
          </w:tcPr>
          <w:p w14:paraId="33C2CB0F" w14:textId="77777777" w:rsidR="00303F64" w:rsidRDefault="00303F64" w:rsidP="00174641"/>
        </w:tc>
        <w:tc>
          <w:tcPr>
            <w:tcW w:w="2267" w:type="dxa"/>
          </w:tcPr>
          <w:p w14:paraId="52F4D12B" w14:textId="410D241B" w:rsidR="00303F64" w:rsidRDefault="00303F64" w:rsidP="00174641">
            <w:r>
              <w:t>200 words</w:t>
            </w:r>
          </w:p>
        </w:tc>
      </w:tr>
      <w:tr w:rsidR="00303F64" w14:paraId="662BD7FB" w14:textId="77777777" w:rsidTr="00303F64">
        <w:tc>
          <w:tcPr>
            <w:tcW w:w="1870" w:type="dxa"/>
          </w:tcPr>
          <w:p w14:paraId="0759FFBE" w14:textId="7D695E4A" w:rsidR="00303F64" w:rsidRDefault="00303F64" w:rsidP="00174641">
            <w:r>
              <w:t>Q&amp;A</w:t>
            </w:r>
          </w:p>
        </w:tc>
        <w:tc>
          <w:tcPr>
            <w:tcW w:w="1386" w:type="dxa"/>
          </w:tcPr>
          <w:p w14:paraId="22B4C10A" w14:textId="77777777" w:rsidR="00303F64" w:rsidRDefault="00303F64" w:rsidP="00174641"/>
        </w:tc>
        <w:tc>
          <w:tcPr>
            <w:tcW w:w="2354" w:type="dxa"/>
          </w:tcPr>
          <w:p w14:paraId="0B5E6C23" w14:textId="7924D8C4" w:rsidR="00303F64" w:rsidRDefault="00303F64" w:rsidP="00174641"/>
        </w:tc>
        <w:tc>
          <w:tcPr>
            <w:tcW w:w="1473" w:type="dxa"/>
          </w:tcPr>
          <w:p w14:paraId="4067237A" w14:textId="1ED8739E" w:rsidR="00303F64" w:rsidRDefault="00303F64" w:rsidP="00174641">
            <w:r>
              <w:t>160+160</w:t>
            </w:r>
            <w:r w:rsidR="00953BA2">
              <w:t>=320</w:t>
            </w:r>
          </w:p>
        </w:tc>
        <w:tc>
          <w:tcPr>
            <w:tcW w:w="2267" w:type="dxa"/>
          </w:tcPr>
          <w:p w14:paraId="4FC8D1F7" w14:textId="764613E8" w:rsidR="00303F64" w:rsidRDefault="00303F64" w:rsidP="00174641"/>
        </w:tc>
      </w:tr>
      <w:tr w:rsidR="001010A4" w14:paraId="403F9796" w14:textId="77777777" w:rsidTr="00303F64">
        <w:tc>
          <w:tcPr>
            <w:tcW w:w="1870" w:type="dxa"/>
          </w:tcPr>
          <w:p w14:paraId="3B696278" w14:textId="7A69B9E9" w:rsidR="001010A4" w:rsidRPr="001010A4" w:rsidRDefault="001010A4" w:rsidP="00174641">
            <w:pPr>
              <w:rPr>
                <w:b/>
                <w:bCs/>
              </w:rPr>
            </w:pPr>
            <w:r w:rsidRPr="001010A4">
              <w:rPr>
                <w:b/>
                <w:bCs/>
              </w:rPr>
              <w:t>1680</w:t>
            </w:r>
          </w:p>
        </w:tc>
        <w:tc>
          <w:tcPr>
            <w:tcW w:w="1386" w:type="dxa"/>
          </w:tcPr>
          <w:p w14:paraId="54F368FD" w14:textId="77777777" w:rsidR="001010A4" w:rsidRDefault="001010A4" w:rsidP="00174641"/>
        </w:tc>
        <w:tc>
          <w:tcPr>
            <w:tcW w:w="2354" w:type="dxa"/>
          </w:tcPr>
          <w:p w14:paraId="190F921F" w14:textId="38877B20" w:rsidR="001010A4" w:rsidRDefault="001010A4" w:rsidP="00174641">
            <w:r>
              <w:t>240</w:t>
            </w:r>
          </w:p>
        </w:tc>
        <w:tc>
          <w:tcPr>
            <w:tcW w:w="1473" w:type="dxa"/>
          </w:tcPr>
          <w:p w14:paraId="05656B6F" w14:textId="1EEA75D7" w:rsidR="001010A4" w:rsidRDefault="001010A4" w:rsidP="00174641">
            <w:r>
              <w:t>640</w:t>
            </w:r>
          </w:p>
        </w:tc>
        <w:tc>
          <w:tcPr>
            <w:tcW w:w="2267" w:type="dxa"/>
          </w:tcPr>
          <w:p w14:paraId="1ED72F55" w14:textId="011A2879" w:rsidR="001010A4" w:rsidRDefault="001010A4" w:rsidP="00174641">
            <w:r>
              <w:t>800</w:t>
            </w:r>
          </w:p>
        </w:tc>
      </w:tr>
    </w:tbl>
    <w:p w14:paraId="6BE5A1DE" w14:textId="5ECF4F5D" w:rsidR="00174641" w:rsidRDefault="00174641" w:rsidP="00174641"/>
    <w:p w14:paraId="0E212AC9" w14:textId="437A8087" w:rsidR="00303F64" w:rsidRDefault="00303F64" w:rsidP="00303F64">
      <w:r>
        <w:t xml:space="preserve">If you are a slow speaker, less than </w:t>
      </w:r>
      <w:r w:rsidR="001010A4">
        <w:t>120</w:t>
      </w:r>
    </w:p>
    <w:p w14:paraId="3D95CCF1" w14:textId="77777777" w:rsidR="00303F64" w:rsidRDefault="00303F64" w:rsidP="00303F64">
      <w:r>
        <w:t xml:space="preserve">If you speak at an average speed </w:t>
      </w:r>
      <w:proofErr w:type="gramStart"/>
      <w:r>
        <w:t>between:</w:t>
      </w:r>
      <w:proofErr w:type="gramEnd"/>
      <w:r>
        <w:t xml:space="preserve"> 120 - 160 words.</w:t>
      </w:r>
    </w:p>
    <w:p w14:paraId="522481A5" w14:textId="4DA1879F" w:rsidR="00174641" w:rsidRDefault="00303F64" w:rsidP="00303F64">
      <w:r>
        <w:t xml:space="preserve">If you are a fast speaker </w:t>
      </w:r>
      <w:proofErr w:type="gramStart"/>
      <w:r>
        <w:t>between:</w:t>
      </w:r>
      <w:proofErr w:type="gramEnd"/>
      <w:r>
        <w:t xml:space="preserve"> 160 - 200 words.</w:t>
      </w:r>
    </w:p>
    <w:p w14:paraId="63D3CD6D" w14:textId="16FF7FD2" w:rsidR="001010A4" w:rsidRDefault="001010A4" w:rsidP="001010A4">
      <w:pPr>
        <w:pStyle w:val="ListParagraph"/>
        <w:numPr>
          <w:ilvl w:val="0"/>
          <w:numId w:val="1"/>
        </w:numPr>
      </w:pPr>
      <w:r>
        <w:t>1min – Leslie</w:t>
      </w:r>
    </w:p>
    <w:p w14:paraId="4F7CBFF7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 xml:space="preserve">2min – </w:t>
      </w:r>
      <w:proofErr w:type="spellStart"/>
      <w:r>
        <w:t>Aryam</w:t>
      </w:r>
      <w:proofErr w:type="spellEnd"/>
    </w:p>
    <w:p w14:paraId="7FDD39BF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lastRenderedPageBreak/>
        <w:t>2min – Amber</w:t>
      </w:r>
    </w:p>
    <w:p w14:paraId="64FD5E7A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 xml:space="preserve">2min – Leo </w:t>
      </w:r>
    </w:p>
    <w:p w14:paraId="671E6587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>1min – Leslie</w:t>
      </w:r>
    </w:p>
    <w:p w14:paraId="1429EBE0" w14:textId="77777777" w:rsidR="001010A4" w:rsidRDefault="001010A4" w:rsidP="001010A4">
      <w:pPr>
        <w:pStyle w:val="ListParagraph"/>
        <w:numPr>
          <w:ilvl w:val="0"/>
          <w:numId w:val="1"/>
        </w:numPr>
      </w:pPr>
      <w:r>
        <w:t>2min – Q &amp; A</w:t>
      </w:r>
    </w:p>
    <w:p w14:paraId="1D284021" w14:textId="70CA6F14" w:rsidR="001010A4" w:rsidRDefault="00F1285C" w:rsidP="00F1285C">
      <w:pPr>
        <w:pStyle w:val="Title"/>
      </w:pPr>
      <w:r>
        <w:t>Speech</w:t>
      </w:r>
    </w:p>
    <w:p w14:paraId="58320E8D" w14:textId="78B4012E" w:rsidR="00F1285C" w:rsidRDefault="00F1285C" w:rsidP="001010A4">
      <w:r>
        <w:t>168</w:t>
      </w:r>
      <w:r w:rsidR="00953BA2">
        <w:t>0</w:t>
      </w:r>
      <w:r>
        <w:t xml:space="preserve">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A3170C" w14:paraId="2A07C4E6" w14:textId="77777777" w:rsidTr="00F1285C">
        <w:tc>
          <w:tcPr>
            <w:tcW w:w="1271" w:type="dxa"/>
          </w:tcPr>
          <w:p w14:paraId="01CCCECA" w14:textId="77777777" w:rsidR="00A3170C" w:rsidRDefault="00A3170C" w:rsidP="001010A4"/>
        </w:tc>
        <w:tc>
          <w:tcPr>
            <w:tcW w:w="8079" w:type="dxa"/>
          </w:tcPr>
          <w:p w14:paraId="2925CBCA" w14:textId="44DACDDD" w:rsidR="00A3170C" w:rsidRDefault="00A3170C" w:rsidP="001010A4">
            <w:r w:rsidRPr="00A3170C">
              <w:t>Demonstrates the interactivity of the dashboard in real time</w:t>
            </w:r>
          </w:p>
        </w:tc>
      </w:tr>
      <w:tr w:rsidR="00F1285C" w14:paraId="79B81C6C" w14:textId="77777777" w:rsidTr="00F1285C">
        <w:tc>
          <w:tcPr>
            <w:tcW w:w="1271" w:type="dxa"/>
          </w:tcPr>
          <w:p w14:paraId="4F1AA0B2" w14:textId="015F2F1A" w:rsidR="00F1285C" w:rsidRDefault="00F1285C" w:rsidP="001010A4">
            <w:r>
              <w:t>Leslie</w:t>
            </w:r>
          </w:p>
        </w:tc>
        <w:tc>
          <w:tcPr>
            <w:tcW w:w="8079" w:type="dxa"/>
          </w:tcPr>
          <w:p w14:paraId="2D1C804C" w14:textId="720A277F" w:rsidR="00F1285C" w:rsidRDefault="00B21EF6" w:rsidP="001010A4">
            <w:r>
              <w:t xml:space="preserve">Welcome to </w:t>
            </w:r>
            <w:proofErr w:type="spellStart"/>
            <w:r>
              <w:t>ALYAGroup</w:t>
            </w:r>
            <w:proofErr w:type="spellEnd"/>
            <w:r w:rsidR="00E1701A">
              <w:t xml:space="preserve"> </w:t>
            </w:r>
            <w:r>
              <w:t>2 project overview</w:t>
            </w:r>
            <w:r w:rsidR="00E1701A">
              <w:t xml:space="preserve"> on Climate Change</w:t>
            </w:r>
            <w:r w:rsidR="00260572">
              <w:t xml:space="preserve"> and the Impact of </w:t>
            </w:r>
            <w:r w:rsidR="00FA2E28">
              <w:t xml:space="preserve">Artic Sea </w:t>
            </w:r>
            <w:r w:rsidR="00260572">
              <w:t>Ice melt</w:t>
            </w:r>
            <w:r w:rsidR="00492011">
              <w:t>ing</w:t>
            </w:r>
            <w:r w:rsidR="00260572">
              <w:t xml:space="preserve"> in </w:t>
            </w:r>
            <w:r w:rsidR="00492011">
              <w:t xml:space="preserve">the </w:t>
            </w:r>
            <w:proofErr w:type="spellStart"/>
            <w:r w:rsidR="00492011">
              <w:t>Northpole</w:t>
            </w:r>
            <w:proofErr w:type="spellEnd"/>
            <w:r w:rsidR="00FA2E28">
              <w:t xml:space="preserve">. This is as opposed to </w:t>
            </w:r>
            <w:r w:rsidR="00A3170C">
              <w:t xml:space="preserve">south pole where glaciers are melting as well, but not as fast as the Artic. </w:t>
            </w:r>
          </w:p>
          <w:p w14:paraId="7D7F68A0" w14:textId="77777777" w:rsidR="00FA2E28" w:rsidRDefault="00FA2E28" w:rsidP="001010A4"/>
          <w:p w14:paraId="238C3840" w14:textId="77777777" w:rsidR="00FA2E28" w:rsidRDefault="00FA2E28" w:rsidP="001010A4"/>
          <w:p w14:paraId="7A28CEA8" w14:textId="77777777" w:rsidR="00FA2E28" w:rsidRDefault="00FA2E28" w:rsidP="001010A4"/>
          <w:p w14:paraId="602EF631" w14:textId="77777777" w:rsidR="00FA2E28" w:rsidRDefault="00FA2E28" w:rsidP="001010A4"/>
          <w:p w14:paraId="4B93A1EF" w14:textId="0A8D0CC1" w:rsidR="00FA2E28" w:rsidRDefault="00FA2E28" w:rsidP="001010A4"/>
        </w:tc>
      </w:tr>
      <w:tr w:rsidR="00FA2E28" w14:paraId="412B722B" w14:textId="77777777" w:rsidTr="00F1285C">
        <w:tc>
          <w:tcPr>
            <w:tcW w:w="1271" w:type="dxa"/>
          </w:tcPr>
          <w:p w14:paraId="1B740DDF" w14:textId="77777777" w:rsidR="00FA2E28" w:rsidRDefault="00FA2E28" w:rsidP="001010A4"/>
        </w:tc>
        <w:tc>
          <w:tcPr>
            <w:tcW w:w="8079" w:type="dxa"/>
          </w:tcPr>
          <w:p w14:paraId="4E44D1A4" w14:textId="74E02548" w:rsidR="00FA2E28" w:rsidRDefault="00FA2E28" w:rsidP="001010A4">
            <w:r w:rsidRPr="00FA2E28">
              <w:t>Demonstrates the interactivity of the dashboard in real time</w:t>
            </w:r>
          </w:p>
        </w:tc>
      </w:tr>
      <w:tr w:rsidR="00F1285C" w14:paraId="5029D381" w14:textId="77777777" w:rsidTr="00F1285C">
        <w:tc>
          <w:tcPr>
            <w:tcW w:w="1271" w:type="dxa"/>
          </w:tcPr>
          <w:p w14:paraId="272749D5" w14:textId="5AC20510" w:rsidR="00F1285C" w:rsidRDefault="00F1285C" w:rsidP="001010A4">
            <w:proofErr w:type="spellStart"/>
            <w:r>
              <w:t>Aryam</w:t>
            </w:r>
            <w:proofErr w:type="spellEnd"/>
          </w:p>
        </w:tc>
        <w:tc>
          <w:tcPr>
            <w:tcW w:w="8079" w:type="dxa"/>
          </w:tcPr>
          <w:p w14:paraId="294827C1" w14:textId="3AA2E7E6" w:rsidR="00F1285C" w:rsidRDefault="00690890" w:rsidP="00690890">
            <w:r>
              <w:t xml:space="preserve">Description of data </w:t>
            </w:r>
            <w:r>
              <w:t>preprocessing, feature</w:t>
            </w:r>
            <w:r>
              <w:t xml:space="preserve"> engineering and the feature selection, including the decision-making process</w:t>
            </w:r>
            <w:r w:rsidR="00FA2E28">
              <w:t xml:space="preserve">, </w:t>
            </w:r>
            <w:r w:rsidR="00FA2E28" w:rsidRPr="00FA2E28">
              <w:t>Database stores static data for use during the project</w:t>
            </w:r>
            <w:r w:rsidR="00FA2E28">
              <w:t xml:space="preserve">, </w:t>
            </w:r>
            <w:r w:rsidR="00FA2E28" w:rsidRPr="00FA2E28">
              <w:t>Database interfaces with the project in some format (e.g., scraping updates the database)</w:t>
            </w:r>
          </w:p>
        </w:tc>
      </w:tr>
      <w:tr w:rsidR="00FA2E28" w14:paraId="4F401768" w14:textId="77777777" w:rsidTr="00F1285C">
        <w:tc>
          <w:tcPr>
            <w:tcW w:w="1271" w:type="dxa"/>
          </w:tcPr>
          <w:p w14:paraId="1A59E7F8" w14:textId="77777777" w:rsidR="00FA2E28" w:rsidRDefault="00FA2E28" w:rsidP="001010A4"/>
        </w:tc>
        <w:tc>
          <w:tcPr>
            <w:tcW w:w="8079" w:type="dxa"/>
          </w:tcPr>
          <w:p w14:paraId="0624DD07" w14:textId="77777777" w:rsidR="00FA2E28" w:rsidRDefault="00FA2E28" w:rsidP="00690890"/>
        </w:tc>
      </w:tr>
      <w:tr w:rsidR="00F1285C" w14:paraId="243270AE" w14:textId="77777777" w:rsidTr="00F1285C">
        <w:tc>
          <w:tcPr>
            <w:tcW w:w="1271" w:type="dxa"/>
          </w:tcPr>
          <w:p w14:paraId="6FA3E523" w14:textId="15CB9730" w:rsidR="00F1285C" w:rsidRDefault="00F1285C" w:rsidP="001010A4">
            <w:r>
              <w:t>Amber</w:t>
            </w:r>
          </w:p>
        </w:tc>
        <w:tc>
          <w:tcPr>
            <w:tcW w:w="8079" w:type="dxa"/>
          </w:tcPr>
          <w:p w14:paraId="4A20E031" w14:textId="77777777" w:rsidR="00FA2E28" w:rsidRDefault="00FA2E28" w:rsidP="00FA2E28">
            <w:r>
              <w:t>Description of how data was split into training and testing sets</w:t>
            </w:r>
          </w:p>
          <w:p w14:paraId="6A458978" w14:textId="77777777" w:rsidR="00FA2E28" w:rsidRDefault="00FA2E28" w:rsidP="00FA2E28">
            <w:r>
              <w:t>*</w:t>
            </w:r>
            <w:r>
              <w:tab/>
              <w:t>Explanation of model choice, including limitations and benefits</w:t>
            </w:r>
          </w:p>
          <w:p w14:paraId="08B7C05A" w14:textId="77777777" w:rsidR="00FA2E28" w:rsidRDefault="00FA2E28" w:rsidP="00FA2E28">
            <w:r>
              <w:t>*</w:t>
            </w:r>
            <w:r>
              <w:tab/>
              <w:t>Explanation of changes in model choice (if changes occurred between the Segment 2 and Segment 3 deliverables)</w:t>
            </w:r>
          </w:p>
          <w:p w14:paraId="0C5AE490" w14:textId="77777777" w:rsidR="00FA2E28" w:rsidRDefault="00FA2E28" w:rsidP="00FA2E28">
            <w:r>
              <w:t>*</w:t>
            </w:r>
            <w:r>
              <w:tab/>
              <w:t>Description of how the model was trained (or retrained, if the team is using an existing model)</w:t>
            </w:r>
          </w:p>
          <w:p w14:paraId="7D9A516B" w14:textId="15FF0DB4" w:rsidR="00F1285C" w:rsidRDefault="00FA2E28" w:rsidP="00FA2E28">
            <w:r>
              <w:t>*</w:t>
            </w:r>
            <w:r>
              <w:tab/>
              <w:t>Description and explanation of model's confusion matrix, including final accuracy score</w:t>
            </w:r>
          </w:p>
        </w:tc>
      </w:tr>
      <w:tr w:rsidR="00FA2E28" w14:paraId="755C28AB" w14:textId="77777777" w:rsidTr="00F1285C">
        <w:tc>
          <w:tcPr>
            <w:tcW w:w="1271" w:type="dxa"/>
          </w:tcPr>
          <w:p w14:paraId="0DD477A2" w14:textId="77777777" w:rsidR="00FA2E28" w:rsidRDefault="00FA2E28" w:rsidP="001010A4"/>
        </w:tc>
        <w:tc>
          <w:tcPr>
            <w:tcW w:w="8079" w:type="dxa"/>
          </w:tcPr>
          <w:p w14:paraId="2AFE35A1" w14:textId="77777777" w:rsidR="00FA2E28" w:rsidRDefault="00FA2E28" w:rsidP="00FA2E28"/>
        </w:tc>
      </w:tr>
      <w:tr w:rsidR="00F1285C" w14:paraId="2DE13D44" w14:textId="77777777" w:rsidTr="00F1285C">
        <w:tc>
          <w:tcPr>
            <w:tcW w:w="1271" w:type="dxa"/>
          </w:tcPr>
          <w:p w14:paraId="3E1991F6" w14:textId="5B27A765" w:rsidR="00F1285C" w:rsidRDefault="00F1285C" w:rsidP="001010A4">
            <w:r>
              <w:t>Leo</w:t>
            </w:r>
          </w:p>
        </w:tc>
        <w:tc>
          <w:tcPr>
            <w:tcW w:w="8079" w:type="dxa"/>
          </w:tcPr>
          <w:p w14:paraId="76016088" w14:textId="77777777" w:rsidR="00F1285C" w:rsidRDefault="00F1285C" w:rsidP="001010A4"/>
        </w:tc>
      </w:tr>
      <w:tr w:rsidR="00FA2E28" w14:paraId="6C843828" w14:textId="77777777" w:rsidTr="00F1285C">
        <w:tc>
          <w:tcPr>
            <w:tcW w:w="1271" w:type="dxa"/>
          </w:tcPr>
          <w:p w14:paraId="5058E1B2" w14:textId="77777777" w:rsidR="00FA2E28" w:rsidRDefault="00FA2E28" w:rsidP="001010A4"/>
        </w:tc>
        <w:tc>
          <w:tcPr>
            <w:tcW w:w="8079" w:type="dxa"/>
          </w:tcPr>
          <w:p w14:paraId="7CD75927" w14:textId="77777777" w:rsidR="00FA2E28" w:rsidRDefault="00FA2E28" w:rsidP="001010A4"/>
        </w:tc>
      </w:tr>
      <w:tr w:rsidR="00F1285C" w14:paraId="4965A1C7" w14:textId="77777777" w:rsidTr="00F1285C">
        <w:tc>
          <w:tcPr>
            <w:tcW w:w="1271" w:type="dxa"/>
          </w:tcPr>
          <w:p w14:paraId="34F816EC" w14:textId="22F7C46B" w:rsidR="00F1285C" w:rsidRDefault="00F1285C" w:rsidP="001010A4">
            <w:r>
              <w:t>Leslie</w:t>
            </w:r>
          </w:p>
        </w:tc>
        <w:tc>
          <w:tcPr>
            <w:tcW w:w="8079" w:type="dxa"/>
          </w:tcPr>
          <w:p w14:paraId="70F0BE74" w14:textId="77777777" w:rsidR="00FA2E28" w:rsidRDefault="00FA2E28" w:rsidP="00FA2E28">
            <w:r>
              <w:t>*</w:t>
            </w:r>
            <w:r>
              <w:tab/>
              <w:t>Result of the analysis</w:t>
            </w:r>
          </w:p>
          <w:p w14:paraId="5EC763B2" w14:textId="77777777" w:rsidR="00FA2E28" w:rsidRDefault="00FA2E28" w:rsidP="00FA2E28">
            <w:r>
              <w:t>*</w:t>
            </w:r>
            <w:r>
              <w:tab/>
              <w:t>Recommendation for future analysis</w:t>
            </w:r>
          </w:p>
          <w:p w14:paraId="2C941E92" w14:textId="224891BC" w:rsidR="00F1285C" w:rsidRDefault="00FA2E28" w:rsidP="00FA2E28">
            <w:r>
              <w:t>*</w:t>
            </w:r>
            <w:r>
              <w:tab/>
              <w:t>Anything the team would have done differently</w:t>
            </w:r>
          </w:p>
        </w:tc>
      </w:tr>
      <w:tr w:rsidR="00F1285C" w14:paraId="77DFEA6D" w14:textId="77777777" w:rsidTr="00F1285C">
        <w:tc>
          <w:tcPr>
            <w:tcW w:w="1271" w:type="dxa"/>
          </w:tcPr>
          <w:p w14:paraId="5AFC27DB" w14:textId="6250C036" w:rsidR="00F1285C" w:rsidRDefault="00953BA2" w:rsidP="001010A4">
            <w:r>
              <w:t>Questions?</w:t>
            </w:r>
          </w:p>
        </w:tc>
        <w:tc>
          <w:tcPr>
            <w:tcW w:w="8079" w:type="dxa"/>
          </w:tcPr>
          <w:p w14:paraId="1691F13A" w14:textId="77777777" w:rsidR="00F1285C" w:rsidRDefault="00F1285C" w:rsidP="001010A4"/>
        </w:tc>
      </w:tr>
    </w:tbl>
    <w:p w14:paraId="63FB54A5" w14:textId="0F225382" w:rsidR="00F1285C" w:rsidRDefault="00F1285C" w:rsidP="001010A4"/>
    <w:p w14:paraId="32EA601E" w14:textId="64763A16" w:rsidR="00953BA2" w:rsidRDefault="00953BA2" w:rsidP="001010A4"/>
    <w:p w14:paraId="269F3A02" w14:textId="31844D83" w:rsidR="00953BA2" w:rsidRDefault="00953BA2" w:rsidP="001010A4">
      <w:hyperlink r:id="rId9" w:history="1">
        <w:r w:rsidRPr="00CC08E6">
          <w:rPr>
            <w:rStyle w:val="Hyperlink"/>
          </w:rPr>
          <w:t>https://www.publicationcoach.com/ten-ways-to-write-a-better-speech/</w:t>
        </w:r>
      </w:hyperlink>
    </w:p>
    <w:p w14:paraId="2AA52A8B" w14:textId="24BD382A" w:rsidR="00953BA2" w:rsidRDefault="00E1701A" w:rsidP="001010A4">
      <w:hyperlink r:id="rId10" w:history="1">
        <w:r w:rsidRPr="00CC08E6">
          <w:rPr>
            <w:rStyle w:val="Hyperlink"/>
          </w:rPr>
          <w:t>https://www.worldwildlife.org/pages/why-are-glaciers-and-sea-ice-melting</w:t>
        </w:r>
      </w:hyperlink>
    </w:p>
    <w:p w14:paraId="49B5E3BB" w14:textId="77777777" w:rsidR="00E1701A" w:rsidRDefault="00E1701A" w:rsidP="001010A4"/>
    <w:p w14:paraId="40E0906D" w14:textId="52791DD7" w:rsidR="0021590D" w:rsidRDefault="0021590D" w:rsidP="0021590D">
      <w:pPr>
        <w:pStyle w:val="Title"/>
      </w:pPr>
      <w:r>
        <w:lastRenderedPageBreak/>
        <w:t>Presentation Day</w:t>
      </w:r>
    </w:p>
    <w:p w14:paraId="11E9C49D" w14:textId="03BDFB90" w:rsidR="0021590D" w:rsidRDefault="0021590D" w:rsidP="001010A4">
      <w:r>
        <w:t xml:space="preserve">Arrive at 6:15 and wait in lobby until 6:30 open.  </w:t>
      </w:r>
    </w:p>
    <w:sectPr w:rsidR="00215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371FC"/>
    <w:multiLevelType w:val="hybridMultilevel"/>
    <w:tmpl w:val="8FD0AC44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C4"/>
    <w:rsid w:val="001010A4"/>
    <w:rsid w:val="00174641"/>
    <w:rsid w:val="0021590D"/>
    <w:rsid w:val="00260572"/>
    <w:rsid w:val="00303F64"/>
    <w:rsid w:val="00327CC4"/>
    <w:rsid w:val="0034231C"/>
    <w:rsid w:val="00492011"/>
    <w:rsid w:val="004F59B1"/>
    <w:rsid w:val="005206B1"/>
    <w:rsid w:val="00620E4D"/>
    <w:rsid w:val="00690890"/>
    <w:rsid w:val="00953BA2"/>
    <w:rsid w:val="00990F8B"/>
    <w:rsid w:val="00A3170C"/>
    <w:rsid w:val="00B21EF6"/>
    <w:rsid w:val="00C42577"/>
    <w:rsid w:val="00DD15BD"/>
    <w:rsid w:val="00E1701A"/>
    <w:rsid w:val="00E9224D"/>
    <w:rsid w:val="00F1285C"/>
    <w:rsid w:val="00F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AC5"/>
  <w15:chartTrackingRefBased/>
  <w15:docId w15:val="{6989194F-D520-451E-B003-75E0E25F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2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idc.org/arcticseaicenews/2022/02/arctic-sea-ice-this-january-so-last-decad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orldwildlife.org/pages/why-are-glaciers-and-sea-ice-mel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blicationcoach.com/ten-ways-to-write-a-better-spe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debassige</dc:creator>
  <cp:keywords/>
  <dc:description/>
  <cp:lastModifiedBy>leslie debassige</cp:lastModifiedBy>
  <cp:revision>5</cp:revision>
  <dcterms:created xsi:type="dcterms:W3CDTF">2022-02-07T17:38:00Z</dcterms:created>
  <dcterms:modified xsi:type="dcterms:W3CDTF">2022-02-07T18:46:00Z</dcterms:modified>
</cp:coreProperties>
</file>