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4DBCAC">
      <w:pPr>
        <w:pStyle w:val="3"/>
        <w:rPr>
          <w:rFonts w:eastAsia="仿宋"/>
          <w:sz w:val="28"/>
          <w:szCs w:val="28"/>
        </w:rPr>
      </w:pPr>
      <w:r>
        <w:rPr>
          <w:rFonts w:eastAsia="仿宋"/>
          <w:sz w:val="28"/>
          <w:szCs w:val="28"/>
        </w:rPr>
        <w:t>课程编号：A070848</w:t>
      </w:r>
    </w:p>
    <w:p w14:paraId="32E53F4A">
      <w:pPr>
        <w:jc w:val="center"/>
        <w:rPr>
          <w:rFonts w:hint="eastAsia" w:eastAsia="楷体_GB2312"/>
          <w:sz w:val="72"/>
          <w:szCs w:val="72"/>
        </w:rPr>
      </w:pPr>
      <w:r>
        <w:rPr>
          <w:rFonts w:hint="eastAsia" w:eastAsia="楷体_GB2312"/>
          <w:sz w:val="72"/>
          <w:szCs w:val="72"/>
        </w:rPr>
        <w:t>软件系统开发实践</w:t>
      </w:r>
    </w:p>
    <w:p w14:paraId="2673CF69">
      <w:pPr>
        <w:jc w:val="center"/>
        <w:rPr>
          <w:rFonts w:hint="default" w:eastAsia="楷体_GB2312"/>
          <w:sz w:val="72"/>
          <w:szCs w:val="72"/>
          <w:lang w:val="en-US" w:eastAsia="zh-CN"/>
        </w:rPr>
      </w:pPr>
      <w:r>
        <w:rPr>
          <w:rFonts w:hint="eastAsia" w:eastAsia="楷体_GB2312"/>
          <w:sz w:val="72"/>
          <w:szCs w:val="72"/>
          <w:lang w:val="en-US" w:eastAsia="zh-CN"/>
        </w:rPr>
        <w:t>JUnit测试报告</w:t>
      </w:r>
    </w:p>
    <w:p w14:paraId="3C95596E">
      <w:pPr>
        <w:jc w:val="center"/>
        <w:rPr>
          <w:rFonts w:eastAsia="仿宋_GB2312"/>
          <w:b/>
          <w:bCs/>
          <w:sz w:val="52"/>
          <w:szCs w:val="52"/>
        </w:rPr>
      </w:pPr>
    </w:p>
    <w:p w14:paraId="257C20C8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30985" cy="1530985"/>
            <wp:effectExtent l="0" t="0" r="8255" b="8255"/>
            <wp:docPr id="1" name="图片 1" descr="show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howimg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3CC3">
      <w:pPr>
        <w:rPr>
          <w:rFonts w:eastAsia="仿宋_GB2312"/>
        </w:rPr>
      </w:pPr>
    </w:p>
    <w:p w14:paraId="68D10C2C">
      <w:pPr>
        <w:rPr>
          <w:rFonts w:eastAsia="仿宋_GB2312"/>
        </w:rPr>
      </w:pPr>
    </w:p>
    <w:p w14:paraId="2E39D3AF">
      <w:pPr>
        <w:rPr>
          <w:rFonts w:eastAsia="仿宋_GB2312"/>
        </w:rPr>
      </w:pPr>
    </w:p>
    <w:p w14:paraId="22EEA851">
      <w:pPr>
        <w:rPr>
          <w:rFonts w:eastAsia="仿宋_GB2312"/>
        </w:rPr>
      </w:pPr>
    </w:p>
    <w:p w14:paraId="03FAC480">
      <w:pPr>
        <w:rPr>
          <w:rFonts w:eastAsia="仿宋_GB2312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2309"/>
        <w:gridCol w:w="1518"/>
        <w:gridCol w:w="2744"/>
      </w:tblGrid>
      <w:tr w14:paraId="5333A2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951" w:type="dxa"/>
            <w:noWrap w:val="0"/>
            <w:vAlign w:val="center"/>
          </w:tcPr>
          <w:p w14:paraId="5429D083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姓名</w:t>
            </w:r>
          </w:p>
        </w:tc>
        <w:tc>
          <w:tcPr>
            <w:tcW w:w="2309" w:type="dxa"/>
            <w:noWrap w:val="0"/>
            <w:vAlign w:val="center"/>
          </w:tcPr>
          <w:p w14:paraId="27DA5D21">
            <w:pPr>
              <w:jc w:val="center"/>
              <w:rPr>
                <w:rFonts w:hint="default" w:eastAsia="仿宋"/>
                <w:b/>
                <w:spacing w:val="74"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pacing w:val="74"/>
                <w:sz w:val="24"/>
                <w:lang w:val="en-US" w:eastAsia="zh-CN"/>
              </w:rPr>
              <w:t>顾宇田</w:t>
            </w:r>
          </w:p>
        </w:tc>
        <w:tc>
          <w:tcPr>
            <w:tcW w:w="1518" w:type="dxa"/>
            <w:noWrap w:val="0"/>
            <w:vAlign w:val="center"/>
          </w:tcPr>
          <w:p w14:paraId="1786AFA0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学号</w:t>
            </w:r>
          </w:p>
        </w:tc>
        <w:tc>
          <w:tcPr>
            <w:tcW w:w="2744" w:type="dxa"/>
            <w:noWrap w:val="0"/>
            <w:vAlign w:val="center"/>
          </w:tcPr>
          <w:p w14:paraId="02BBE70B">
            <w:pPr>
              <w:jc w:val="center"/>
              <w:rPr>
                <w:rFonts w:hint="default" w:eastAsia="仿宋"/>
                <w:b/>
                <w:spacing w:val="74"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pacing w:val="74"/>
                <w:sz w:val="24"/>
                <w:lang w:val="en-US" w:eastAsia="zh-CN"/>
              </w:rPr>
              <w:t>20237065</w:t>
            </w:r>
          </w:p>
        </w:tc>
      </w:tr>
      <w:tr w14:paraId="719932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951" w:type="dxa"/>
            <w:noWrap w:val="0"/>
            <w:vAlign w:val="center"/>
          </w:tcPr>
          <w:p w14:paraId="2F2B9F3F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班级</w:t>
            </w:r>
          </w:p>
        </w:tc>
        <w:tc>
          <w:tcPr>
            <w:tcW w:w="2309" w:type="dxa"/>
            <w:noWrap w:val="0"/>
            <w:vAlign w:val="center"/>
          </w:tcPr>
          <w:p w14:paraId="7A3B7659">
            <w:pPr>
              <w:jc w:val="center"/>
              <w:rPr>
                <w:rFonts w:hint="default" w:eastAsia="仿宋"/>
                <w:b/>
                <w:spacing w:val="74"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pacing w:val="74"/>
                <w:sz w:val="24"/>
                <w:lang w:val="en-US" w:eastAsia="zh-CN"/>
              </w:rPr>
              <w:t>软件2309</w:t>
            </w:r>
          </w:p>
        </w:tc>
        <w:tc>
          <w:tcPr>
            <w:tcW w:w="1518" w:type="dxa"/>
            <w:noWrap w:val="0"/>
            <w:vAlign w:val="center"/>
          </w:tcPr>
          <w:p w14:paraId="369407EB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指导教师</w:t>
            </w:r>
          </w:p>
        </w:tc>
        <w:tc>
          <w:tcPr>
            <w:tcW w:w="2744" w:type="dxa"/>
            <w:noWrap w:val="0"/>
            <w:vAlign w:val="center"/>
          </w:tcPr>
          <w:p w14:paraId="402C71E2">
            <w:pPr>
              <w:jc w:val="center"/>
              <w:rPr>
                <w:rFonts w:hint="default" w:eastAsia="仿宋"/>
                <w:b/>
                <w:spacing w:val="74"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pacing w:val="74"/>
                <w:sz w:val="24"/>
                <w:lang w:val="en-US" w:eastAsia="zh-CN"/>
              </w:rPr>
              <w:t>吴辰铌</w:t>
            </w:r>
          </w:p>
        </w:tc>
      </w:tr>
      <w:tr w14:paraId="3A246F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951" w:type="dxa"/>
            <w:noWrap w:val="0"/>
            <w:vAlign w:val="center"/>
          </w:tcPr>
          <w:p w14:paraId="0D0E39A1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实践课程名称</w:t>
            </w:r>
          </w:p>
        </w:tc>
        <w:tc>
          <w:tcPr>
            <w:tcW w:w="6571" w:type="dxa"/>
            <w:gridSpan w:val="3"/>
            <w:noWrap w:val="0"/>
            <w:vAlign w:val="center"/>
          </w:tcPr>
          <w:p w14:paraId="01324ACF">
            <w:pPr>
              <w:jc w:val="center"/>
              <w:rPr>
                <w:rFonts w:eastAsia="仿宋"/>
                <w:b/>
                <w:spacing w:val="74"/>
                <w:sz w:val="24"/>
              </w:rPr>
            </w:pPr>
            <w:r>
              <w:rPr>
                <w:rFonts w:hint="eastAsia" w:eastAsia="仿宋"/>
                <w:b/>
                <w:spacing w:val="74"/>
                <w:sz w:val="24"/>
              </w:rPr>
              <w:t>软件系统开发实训</w:t>
            </w:r>
          </w:p>
        </w:tc>
      </w:tr>
      <w:tr w14:paraId="1AF316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951" w:type="dxa"/>
            <w:noWrap w:val="0"/>
            <w:vAlign w:val="center"/>
          </w:tcPr>
          <w:p w14:paraId="6791D7D1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开设学期</w:t>
            </w:r>
          </w:p>
        </w:tc>
        <w:tc>
          <w:tcPr>
            <w:tcW w:w="6571" w:type="dxa"/>
            <w:gridSpan w:val="3"/>
            <w:noWrap w:val="0"/>
            <w:vAlign w:val="center"/>
          </w:tcPr>
          <w:p w14:paraId="74C7126D">
            <w:pPr>
              <w:jc w:val="center"/>
              <w:rPr>
                <w:rFonts w:eastAsia="仿宋"/>
                <w:b/>
                <w:spacing w:val="74"/>
                <w:sz w:val="24"/>
              </w:rPr>
            </w:pPr>
            <w:r>
              <w:rPr>
                <w:rFonts w:eastAsia="仿宋"/>
                <w:b/>
                <w:spacing w:val="74"/>
                <w:sz w:val="24"/>
              </w:rPr>
              <w:t>202</w:t>
            </w:r>
            <w:r>
              <w:rPr>
                <w:rFonts w:hint="eastAsia" w:eastAsia="仿宋"/>
                <w:b/>
                <w:spacing w:val="74"/>
                <w:sz w:val="24"/>
              </w:rPr>
              <w:t>4</w:t>
            </w:r>
            <w:r>
              <w:rPr>
                <w:rFonts w:eastAsia="仿宋"/>
                <w:b/>
                <w:spacing w:val="74"/>
                <w:sz w:val="24"/>
              </w:rPr>
              <w:t>-202</w:t>
            </w:r>
            <w:r>
              <w:rPr>
                <w:rFonts w:hint="eastAsia" w:eastAsia="仿宋"/>
                <w:b/>
                <w:spacing w:val="74"/>
                <w:sz w:val="24"/>
              </w:rPr>
              <w:t>5</w:t>
            </w:r>
            <w:r>
              <w:rPr>
                <w:rFonts w:eastAsia="仿宋"/>
                <w:b/>
                <w:spacing w:val="74"/>
                <w:sz w:val="24"/>
              </w:rPr>
              <w:t xml:space="preserve"> </w:t>
            </w:r>
            <w:r>
              <w:rPr>
                <w:rFonts w:hint="eastAsia" w:eastAsia="仿宋"/>
                <w:b/>
                <w:spacing w:val="74"/>
                <w:sz w:val="24"/>
              </w:rPr>
              <w:t>春季</w:t>
            </w:r>
            <w:r>
              <w:rPr>
                <w:rFonts w:eastAsia="仿宋"/>
                <w:b/>
                <w:spacing w:val="74"/>
                <w:sz w:val="24"/>
              </w:rPr>
              <w:t>学期</w:t>
            </w:r>
          </w:p>
        </w:tc>
      </w:tr>
      <w:tr w14:paraId="525FA9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951" w:type="dxa"/>
            <w:noWrap w:val="0"/>
            <w:vAlign w:val="center"/>
          </w:tcPr>
          <w:p w14:paraId="3E43E3AC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开设时间</w:t>
            </w:r>
          </w:p>
        </w:tc>
        <w:tc>
          <w:tcPr>
            <w:tcW w:w="6571" w:type="dxa"/>
            <w:gridSpan w:val="3"/>
            <w:noWrap w:val="0"/>
            <w:vAlign w:val="center"/>
          </w:tcPr>
          <w:p w14:paraId="5177C12E">
            <w:pPr>
              <w:jc w:val="center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 w:cs="Times New Roman"/>
                <w:b/>
                <w:spacing w:val="74"/>
                <w:sz w:val="24"/>
                <w:lang w:val="en-US" w:eastAsia="zh-CN"/>
              </w:rPr>
              <w:t>2025-06-15</w:t>
            </w:r>
          </w:p>
        </w:tc>
      </w:tr>
      <w:tr w14:paraId="149D28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951" w:type="dxa"/>
            <w:noWrap w:val="0"/>
            <w:vAlign w:val="center"/>
          </w:tcPr>
          <w:p w14:paraId="78571717">
            <w:pPr>
              <w:jc w:val="distribute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报告日期</w:t>
            </w:r>
          </w:p>
        </w:tc>
        <w:tc>
          <w:tcPr>
            <w:tcW w:w="6571" w:type="dxa"/>
            <w:gridSpan w:val="3"/>
            <w:noWrap w:val="0"/>
            <w:vAlign w:val="center"/>
          </w:tcPr>
          <w:p w14:paraId="37594F2F">
            <w:pPr>
              <w:jc w:val="center"/>
              <w:rPr>
                <w:rFonts w:hint="default" w:eastAsia="仿宋"/>
                <w:b/>
                <w:spacing w:val="74"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pacing w:val="74"/>
                <w:sz w:val="24"/>
                <w:lang w:val="en-US" w:eastAsia="zh-CN"/>
              </w:rPr>
              <w:t>2025-07-12</w:t>
            </w:r>
          </w:p>
        </w:tc>
      </w:tr>
    </w:tbl>
    <w:p w14:paraId="13D353E1">
      <w:pPr>
        <w:widowControl/>
        <w:jc w:val="center"/>
        <w:rPr>
          <w:rFonts w:eastAsia="仿宋_GB2312"/>
          <w:b/>
          <w:bCs/>
          <w:sz w:val="28"/>
          <w:szCs w:val="28"/>
        </w:rPr>
      </w:pPr>
    </w:p>
    <w:p w14:paraId="5BEEEDDE">
      <w:pPr>
        <w:widowControl/>
        <w:jc w:val="center"/>
        <w:rPr>
          <w:rFonts w:eastAsia="仿宋_GB2312"/>
          <w:b/>
          <w:bCs/>
          <w:sz w:val="28"/>
          <w:szCs w:val="28"/>
        </w:rPr>
      </w:pPr>
      <w:r>
        <w:rPr>
          <w:rFonts w:eastAsia="仿宋_GB2312"/>
          <w:b/>
          <w:bCs/>
          <w:sz w:val="28"/>
          <w:szCs w:val="28"/>
        </w:rPr>
        <w:t>东北大学软件学院</w:t>
      </w:r>
    </w:p>
    <w:p w14:paraId="46D0632B">
      <w:pPr>
        <w:sectPr>
          <w:headerReference r:id="rId3" w:type="first"/>
          <w:footerReference r:id="rId4" w:type="default"/>
          <w:footerReference r:id="rId5" w:type="even"/>
          <w:pgSz w:w="11906" w:h="16838"/>
          <w:pgMar w:top="1440" w:right="1800" w:bottom="1440" w:left="1800" w:header="851" w:footer="992" w:gutter="0"/>
          <w:cols w:space="720" w:num="1"/>
          <w:titlePg/>
          <w:docGrid w:type="lines" w:linePitch="312" w:charSpace="0"/>
        </w:sectPr>
      </w:pPr>
    </w:p>
    <w:p w14:paraId="6B229DB9">
      <w:pPr>
        <w:widowControl/>
        <w:jc w:val="left"/>
        <w:rPr>
          <w:rFonts w:ascii="仿宋_GB2312" w:hAnsi="宋体" w:eastAsia="仿宋_GB2312"/>
          <w:b/>
          <w:bCs/>
          <w:sz w:val="24"/>
          <w:szCs w:val="24"/>
        </w:rPr>
      </w:pPr>
      <w:r>
        <w:rPr>
          <w:rFonts w:hint="eastAsia" w:ascii="仿宋_GB2312" w:hAnsi="宋体" w:eastAsia="仿宋_GB2312" w:cs="仿宋_GB2312"/>
          <w:b/>
          <w:bCs/>
          <w:sz w:val="24"/>
          <w:szCs w:val="24"/>
          <w:lang w:val="en-US" w:eastAsia="zh-CN"/>
        </w:rPr>
        <w:t>1、</w:t>
      </w:r>
      <w:r>
        <w:rPr>
          <w:rFonts w:hint="eastAsia" w:ascii="仿宋_GB2312" w:hAnsi="宋体" w:eastAsia="仿宋_GB2312" w:cs="仿宋_GB2312"/>
          <w:b/>
          <w:bCs/>
          <w:sz w:val="24"/>
          <w:szCs w:val="24"/>
        </w:rPr>
        <w:t>成员组成</w:t>
      </w:r>
    </w:p>
    <w:p w14:paraId="6174C0DC">
      <w:pPr>
        <w:widowControl/>
        <w:numPr>
          <w:ilvl w:val="0"/>
          <w:numId w:val="1"/>
        </w:numPr>
        <w:spacing w:line="300" w:lineRule="auto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组长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顾宇田</w:t>
      </w:r>
    </w:p>
    <w:p w14:paraId="5C8318CB">
      <w:pPr>
        <w:widowControl/>
        <w:numPr>
          <w:ilvl w:val="0"/>
          <w:numId w:val="1"/>
        </w:numPr>
        <w:spacing w:line="300" w:lineRule="auto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组员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王天琪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、夏耀信、张子平</w:t>
      </w:r>
      <w:r>
        <w:rPr>
          <w:rFonts w:hint="eastAsia" w:ascii="宋体" w:hAnsi="宋体" w:cs="宋体"/>
          <w:sz w:val="21"/>
          <w:szCs w:val="21"/>
          <w:lang w:val="en-US" w:eastAsia="zh-CN"/>
        </w:rPr>
        <w:t>、马英杰</w:t>
      </w:r>
    </w:p>
    <w:p w14:paraId="2DB939FB">
      <w:pPr>
        <w:widowControl/>
        <w:numPr>
          <w:ilvl w:val="0"/>
          <w:numId w:val="0"/>
        </w:numPr>
        <w:jc w:val="left"/>
        <w:rPr>
          <w:rFonts w:hint="default" w:ascii="仿宋_GB2312" w:hAnsi="宋体" w:eastAsia="仿宋_GB2312"/>
          <w:b/>
          <w:bCs/>
          <w:sz w:val="24"/>
          <w:szCs w:val="24"/>
          <w:lang w:val="en-US" w:eastAsia="zh-CN"/>
        </w:rPr>
      </w:pPr>
      <w:r>
        <w:rPr>
          <w:rFonts w:hint="eastAsia" w:ascii="仿宋_GB2312" w:hAnsi="宋体" w:eastAsia="仿宋_GB2312" w:cs="仿宋_GB2312"/>
          <w:b/>
          <w:bCs/>
          <w:sz w:val="24"/>
          <w:szCs w:val="24"/>
          <w:lang w:val="en-US" w:eastAsia="zh-CN"/>
        </w:rPr>
        <w:t>2、面向对象软件测试</w:t>
      </w:r>
    </w:p>
    <w:p w14:paraId="7D6804FE">
      <w:pPr>
        <w:widowControl/>
        <w:numPr>
          <w:ilvl w:val="0"/>
          <w:numId w:val="2"/>
        </w:numPr>
        <w:spacing w:line="300" w:lineRule="auto"/>
        <w:jc w:val="left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/>
          <w:sz w:val="24"/>
          <w:szCs w:val="24"/>
          <w:lang w:val="en-US" w:eastAsia="zh-CN"/>
        </w:rPr>
        <w:t>单元测试工具</w:t>
      </w:r>
    </w:p>
    <w:p w14:paraId="226DE860">
      <w:pPr>
        <w:widowControl/>
        <w:spacing w:line="300" w:lineRule="auto"/>
        <w:ind w:firstLine="420" w:firstLineChars="200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Junit5</w:t>
      </w:r>
    </w:p>
    <w:p w14:paraId="05E24252">
      <w:pPr>
        <w:widowControl/>
        <w:numPr>
          <w:ilvl w:val="0"/>
          <w:numId w:val="2"/>
        </w:numPr>
        <w:spacing w:line="300" w:lineRule="auto"/>
        <w:jc w:val="left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 w:cs="仿宋_GB2312"/>
          <w:sz w:val="24"/>
          <w:szCs w:val="24"/>
          <w:lang w:val="en-US" w:eastAsia="zh-CN"/>
        </w:rPr>
        <w:t>所选应用程序</w:t>
      </w:r>
    </w:p>
    <w:p w14:paraId="0F141A05">
      <w:pPr>
        <w:widowControl/>
        <w:numPr>
          <w:ilvl w:val="0"/>
          <w:numId w:val="0"/>
        </w:numPr>
        <w:spacing w:line="300" w:lineRule="auto"/>
        <w:jc w:val="left"/>
        <w:rPr>
          <w:rFonts w:hint="eastAsia" w:ascii="仿宋_GB2312" w:hAnsi="宋体" w:eastAsia="仿宋_GB2312" w:cs="仿宋_GB2312"/>
          <w:sz w:val="21"/>
          <w:szCs w:val="21"/>
          <w:lang w:val="en-US" w:eastAsia="zh-CN"/>
        </w:rPr>
      </w:pPr>
      <w:r>
        <w:rPr>
          <w:rFonts w:hint="default" w:ascii="Calibri" w:hAnsi="Calibri" w:eastAsia="仿宋_GB2312" w:cs="Calibri"/>
          <w:sz w:val="21"/>
          <w:szCs w:val="21"/>
        </w:rPr>
        <w:t>①</w:t>
      </w:r>
      <w:r>
        <w:rPr>
          <w:rFonts w:hint="eastAsia" w:ascii="仿宋_GB2312" w:hAnsi="宋体" w:eastAsia="仿宋_GB2312" w:cs="仿宋_GB2312"/>
          <w:sz w:val="21"/>
          <w:szCs w:val="21"/>
          <w:lang w:val="en-US" w:eastAsia="zh-CN"/>
        </w:rPr>
        <w:t>应用程序概述</w:t>
      </w:r>
    </w:p>
    <w:p w14:paraId="0DA6E3A1"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spacing w:line="360" w:lineRule="auto"/>
        <w:ind w:left="0" w:leftChars="0" w:firstLine="48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cs="宋体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该项目是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一个面向人工智能课程的教学与学习支持平台。系统主要服务对象为教师与学生，目标是通过信息化手段提升教学效率、丰富学习资源、促进师生互动，并实现对学生学习能力、知识掌握情况的可视化分析。系统将集成课程管理、任务布置与批改、知识图谱、学习资源推送、能力评估等核心功能，助力教师精准教学、学生个性化学习，推动人工智能课程的现代化、智能化发展。</w:t>
      </w:r>
    </w:p>
    <w:p w14:paraId="70DAC6CF">
      <w:pPr>
        <w:widowControl/>
        <w:numPr>
          <w:ilvl w:val="0"/>
          <w:numId w:val="2"/>
        </w:numPr>
        <w:spacing w:line="300" w:lineRule="auto"/>
        <w:jc w:val="left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 w:cs="仿宋_GB2312"/>
          <w:sz w:val="24"/>
          <w:szCs w:val="24"/>
          <w:lang w:val="en-US" w:eastAsia="zh-CN"/>
        </w:rPr>
        <w:t>测试用例设计</w:t>
      </w:r>
    </w:p>
    <w:p w14:paraId="4C2A1CBA">
      <w:pPr>
        <w:widowControl/>
        <w:numPr>
          <w:ilvl w:val="0"/>
          <w:numId w:val="0"/>
        </w:numPr>
        <w:spacing w:line="300" w:lineRule="auto"/>
        <w:jc w:val="left"/>
        <w:rPr>
          <w:rFonts w:hint="default" w:ascii="仿宋_GB2312" w:hAnsi="宋体" w:eastAsia="仿宋_GB2312"/>
          <w:sz w:val="24"/>
          <w:szCs w:val="24"/>
          <w:lang w:val="en-US" w:eastAsia="zh-CN"/>
        </w:rPr>
      </w:pPr>
      <w:r>
        <w:rPr>
          <w:rFonts w:hint="default" w:ascii="Calibri" w:hAnsi="Calibri" w:eastAsia="仿宋_GB2312" w:cs="Calibri"/>
          <w:sz w:val="21"/>
          <w:szCs w:val="21"/>
        </w:rPr>
        <w:t>①</w:t>
      </w:r>
      <w:r>
        <w:rPr>
          <w:rFonts w:hint="eastAsia" w:ascii="Calibri" w:hAnsi="Calibri" w:eastAsia="仿宋_GB2312" w:cs="Calibri"/>
          <w:sz w:val="21"/>
          <w:szCs w:val="21"/>
          <w:lang w:val="en-US" w:eastAsia="zh-CN"/>
        </w:rPr>
        <w:t>测试用例</w:t>
      </w:r>
    </w:p>
    <w:tbl>
      <w:tblPr>
        <w:tblStyle w:val="7"/>
        <w:tblW w:w="85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5"/>
        <w:gridCol w:w="1200"/>
        <w:gridCol w:w="3176"/>
        <w:gridCol w:w="3438"/>
      </w:tblGrid>
      <w:tr w14:paraId="3802DE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</w:tcPr>
          <w:p w14:paraId="20CFC8FD">
            <w:pPr>
              <w:widowControl w:val="0"/>
              <w:spacing w:line="20" w:lineRule="atLeast"/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  <w:t>编号</w:t>
            </w:r>
          </w:p>
        </w:tc>
        <w:tc>
          <w:tcPr>
            <w:tcW w:w="1200" w:type="dxa"/>
          </w:tcPr>
          <w:p w14:paraId="6EF44EF3">
            <w:pPr>
              <w:widowControl w:val="0"/>
              <w:spacing w:line="20" w:lineRule="atLeast"/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  <w:t>测试对象</w:t>
            </w:r>
          </w:p>
        </w:tc>
        <w:tc>
          <w:tcPr>
            <w:tcW w:w="3176" w:type="dxa"/>
            <w:vAlign w:val="top"/>
          </w:tcPr>
          <w:p w14:paraId="3C8E91AC">
            <w:pPr>
              <w:widowControl w:val="0"/>
              <w:spacing w:line="20" w:lineRule="atLeast"/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  <w:t>测试用例中的变量及其取值</w:t>
            </w:r>
          </w:p>
        </w:tc>
        <w:tc>
          <w:tcPr>
            <w:tcW w:w="3438" w:type="dxa"/>
            <w:vAlign w:val="top"/>
          </w:tcPr>
          <w:p w14:paraId="315A822E">
            <w:pPr>
              <w:widowControl w:val="0"/>
              <w:spacing w:line="20" w:lineRule="atLeast"/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  <w:t>预期结果</w:t>
            </w:r>
          </w:p>
        </w:tc>
      </w:tr>
      <w:tr w14:paraId="13C44D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5955AA4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00" w:type="dxa"/>
            <w:vAlign w:val="center"/>
          </w:tcPr>
          <w:p w14:paraId="712EC8D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LoginController</w:t>
            </w:r>
          </w:p>
        </w:tc>
        <w:tc>
          <w:tcPr>
            <w:tcW w:w="3176" w:type="dxa"/>
            <w:vAlign w:val="center"/>
          </w:tcPr>
          <w:p w14:paraId="7171EEC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用户名="1001"，密码="123456"</w:t>
            </w:r>
          </w:p>
        </w:tc>
        <w:tc>
          <w:tcPr>
            <w:tcW w:w="3438" w:type="dxa"/>
            <w:vAlign w:val="center"/>
          </w:tcPr>
          <w:p w14:paraId="017A923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cs="Segoe U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登录成功，返回code=200，返回用户实体</w:t>
            </w:r>
          </w:p>
        </w:tc>
      </w:tr>
      <w:tr w14:paraId="28495D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5AE9802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00" w:type="dxa"/>
            <w:vAlign w:val="center"/>
          </w:tcPr>
          <w:p w14:paraId="461A28E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LoginController</w:t>
            </w:r>
          </w:p>
        </w:tc>
        <w:tc>
          <w:tcPr>
            <w:tcW w:w="3176" w:type="dxa"/>
            <w:vAlign w:val="center"/>
          </w:tcPr>
          <w:p w14:paraId="5C83524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用户名="1002"，密码="wrong"</w:t>
            </w:r>
          </w:p>
        </w:tc>
        <w:tc>
          <w:tcPr>
            <w:tcW w:w="3438" w:type="dxa"/>
            <w:vAlign w:val="center"/>
          </w:tcPr>
          <w:p w14:paraId="79E997D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登录失败，返回code=500，msg="用户名或密码错误"</w:t>
            </w:r>
          </w:p>
        </w:tc>
      </w:tr>
      <w:tr w14:paraId="72A0C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7395850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200" w:type="dxa"/>
            <w:vAlign w:val="center"/>
          </w:tcPr>
          <w:p w14:paraId="32028A6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LoginController</w:t>
            </w:r>
          </w:p>
        </w:tc>
        <w:tc>
          <w:tcPr>
            <w:tcW w:w="3176" w:type="dxa"/>
            <w:vAlign w:val="center"/>
          </w:tcPr>
          <w:p w14:paraId="337F22B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注册实体（id="1003", name="李四", type=1, pwd="abc123"）</w:t>
            </w:r>
          </w:p>
        </w:tc>
        <w:tc>
          <w:tcPr>
            <w:tcW w:w="3438" w:type="dxa"/>
            <w:vAlign w:val="center"/>
          </w:tcPr>
          <w:p w14:paraId="16FC1F0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注册成功，返回true</w:t>
            </w:r>
          </w:p>
        </w:tc>
      </w:tr>
      <w:tr w14:paraId="2F8FBC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1E2E95C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200" w:type="dxa"/>
            <w:vAlign w:val="center"/>
          </w:tcPr>
          <w:p w14:paraId="78B7D7F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LoginController</w:t>
            </w:r>
          </w:p>
        </w:tc>
        <w:tc>
          <w:tcPr>
            <w:tcW w:w="3176" w:type="dxa"/>
            <w:vAlign w:val="center"/>
          </w:tcPr>
          <w:p w14:paraId="1A6B578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注册实体（id="1004", name="王五", type=1, pwd="pass"）</w:t>
            </w:r>
          </w:p>
        </w:tc>
        <w:tc>
          <w:tcPr>
            <w:tcW w:w="3438" w:type="dxa"/>
            <w:vAlign w:val="center"/>
          </w:tcPr>
          <w:p w14:paraId="4389B98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注册失败，返回false</w:t>
            </w:r>
          </w:p>
        </w:tc>
      </w:tr>
      <w:tr w14:paraId="3BA968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569223A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200" w:type="dxa"/>
            <w:vAlign w:val="center"/>
          </w:tcPr>
          <w:p w14:paraId="3782C8B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StudentInfoService</w:t>
            </w:r>
          </w:p>
        </w:tc>
        <w:tc>
          <w:tcPr>
            <w:tcW w:w="3176" w:type="dxa"/>
            <w:vAlign w:val="center"/>
          </w:tcPr>
          <w:p w14:paraId="3A2D137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user_id="u1"</w:t>
            </w:r>
          </w:p>
        </w:tc>
        <w:tc>
          <w:tcPr>
            <w:tcW w:w="3438" w:type="dxa"/>
            <w:vAlign w:val="center"/>
          </w:tcPr>
          <w:p w14:paraId="6B32B33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查询到学生信息，user_id="u1"</w:t>
            </w:r>
          </w:p>
        </w:tc>
      </w:tr>
      <w:tr w14:paraId="043511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1905720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200" w:type="dxa"/>
            <w:vAlign w:val="center"/>
          </w:tcPr>
          <w:p w14:paraId="62D667D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StudentInfoService</w:t>
            </w:r>
          </w:p>
        </w:tc>
        <w:tc>
          <w:tcPr>
            <w:tcW w:w="3176" w:type="dxa"/>
            <w:vAlign w:val="center"/>
          </w:tcPr>
          <w:p w14:paraId="194C69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user_id="u2"</w:t>
            </w:r>
          </w:p>
        </w:tc>
        <w:tc>
          <w:tcPr>
            <w:tcW w:w="3438" w:type="dxa"/>
            <w:vAlign w:val="center"/>
          </w:tcPr>
          <w:p w14:paraId="5ED51A1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查询不到学生信息，返回null</w:t>
            </w:r>
          </w:p>
        </w:tc>
      </w:tr>
      <w:tr w14:paraId="411C7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1931D91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1200" w:type="dxa"/>
            <w:vAlign w:val="center"/>
          </w:tcPr>
          <w:p w14:paraId="4FA7CD1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StudentInfoService</w:t>
            </w:r>
          </w:p>
        </w:tc>
        <w:tc>
          <w:tcPr>
            <w:tcW w:w="3176" w:type="dxa"/>
            <w:vAlign w:val="center"/>
          </w:tcPr>
          <w:p w14:paraId="5307A2D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entity=null</w:t>
            </w:r>
          </w:p>
        </w:tc>
        <w:tc>
          <w:tcPr>
            <w:tcW w:w="3438" w:type="dxa"/>
            <w:vAlign w:val="center"/>
          </w:tcPr>
          <w:p w14:paraId="2445C1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抛出IllegalArgumentException异常</w:t>
            </w:r>
          </w:p>
        </w:tc>
      </w:tr>
      <w:tr w14:paraId="31AC0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4A30B03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200" w:type="dxa"/>
            <w:vAlign w:val="center"/>
          </w:tcPr>
          <w:p w14:paraId="3AF9271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StudentService</w:t>
            </w:r>
          </w:p>
        </w:tc>
        <w:tc>
          <w:tcPr>
            <w:tcW w:w="3176" w:type="dxa"/>
            <w:vAlign w:val="center"/>
          </w:tcPr>
          <w:p w14:paraId="601A336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student_id="u1"</w:t>
            </w:r>
          </w:p>
        </w:tc>
        <w:tc>
          <w:tcPr>
            <w:tcW w:w="3438" w:type="dxa"/>
            <w:vAlign w:val="center"/>
          </w:tcPr>
          <w:p w14:paraId="2842324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查询到学生档案，student_id="u1"</w:t>
            </w:r>
          </w:p>
        </w:tc>
      </w:tr>
      <w:tr w14:paraId="7ECED1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39737BC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200" w:type="dxa"/>
            <w:vAlign w:val="center"/>
          </w:tcPr>
          <w:p w14:paraId="17C1A2E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StudentService</w:t>
            </w:r>
          </w:p>
        </w:tc>
        <w:tc>
          <w:tcPr>
            <w:tcW w:w="3176" w:type="dxa"/>
            <w:vAlign w:val="center"/>
          </w:tcPr>
          <w:p w14:paraId="39AB9A1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student_id="u2"</w:t>
            </w:r>
          </w:p>
        </w:tc>
        <w:tc>
          <w:tcPr>
            <w:tcW w:w="3438" w:type="dxa"/>
            <w:vAlign w:val="center"/>
          </w:tcPr>
          <w:p w14:paraId="0D178C1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查询不到学生档案，返回null</w:t>
            </w:r>
          </w:p>
        </w:tc>
      </w:tr>
      <w:tr w14:paraId="12122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5F7FA29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200" w:type="dxa"/>
            <w:vAlign w:val="center"/>
          </w:tcPr>
          <w:p w14:paraId="2B5B62F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StudentService</w:t>
            </w:r>
          </w:p>
        </w:tc>
        <w:tc>
          <w:tcPr>
            <w:tcW w:w="3176" w:type="dxa"/>
            <w:vAlign w:val="center"/>
          </w:tcPr>
          <w:p w14:paraId="75372D3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file=null</w:t>
            </w:r>
          </w:p>
        </w:tc>
        <w:tc>
          <w:tcPr>
            <w:tcW w:w="3438" w:type="dxa"/>
            <w:vAlign w:val="center"/>
          </w:tcPr>
          <w:p w14:paraId="638E817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保存头像，返回null</w:t>
            </w:r>
          </w:p>
        </w:tc>
      </w:tr>
      <w:tr w14:paraId="37A474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4CCC593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1200" w:type="dxa"/>
            <w:vAlign w:val="center"/>
          </w:tcPr>
          <w:p w14:paraId="47B6047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51E239E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course_id=10</w:t>
            </w:r>
          </w:p>
        </w:tc>
        <w:tc>
          <w:tcPr>
            <w:tcW w:w="3438" w:type="dxa"/>
            <w:vAlign w:val="center"/>
          </w:tcPr>
          <w:p w14:paraId="14AC028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查询到课程，course_id=10</w:t>
            </w:r>
          </w:p>
        </w:tc>
      </w:tr>
      <w:tr w14:paraId="56770A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697CDD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1200" w:type="dxa"/>
            <w:vAlign w:val="center"/>
          </w:tcPr>
          <w:p w14:paraId="45D116D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7560F0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course_id=11</w:t>
            </w:r>
          </w:p>
        </w:tc>
        <w:tc>
          <w:tcPr>
            <w:tcW w:w="3438" w:type="dxa"/>
            <w:vAlign w:val="center"/>
          </w:tcPr>
          <w:p w14:paraId="64A7FD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查询不到课程，返回null</w:t>
            </w:r>
          </w:p>
        </w:tc>
      </w:tr>
      <w:tr w14:paraId="3C3E8D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15EAE7A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1200" w:type="dxa"/>
            <w:vAlign w:val="center"/>
          </w:tcPr>
          <w:p w14:paraId="6B8899C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05EB628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teacher_id="t1"</w:t>
            </w:r>
          </w:p>
        </w:tc>
        <w:tc>
          <w:tcPr>
            <w:tcW w:w="3438" w:type="dxa"/>
            <w:vAlign w:val="center"/>
          </w:tcPr>
          <w:p w14:paraId="6DC7505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查询到教师名，返回"张老师"</w:t>
            </w:r>
          </w:p>
        </w:tc>
      </w:tr>
      <w:tr w14:paraId="253769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341E6EE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1200" w:type="dxa"/>
            <w:vAlign w:val="center"/>
          </w:tcPr>
          <w:p w14:paraId="02A46A5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44C7988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user_id="u1"</w:t>
            </w:r>
          </w:p>
        </w:tc>
        <w:tc>
          <w:tcPr>
            <w:tcW w:w="3438" w:type="dxa"/>
            <w:vAlign w:val="center"/>
          </w:tcPr>
          <w:p w14:paraId="6E702C9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查询到课程列表，长度=1</w:t>
            </w:r>
          </w:p>
        </w:tc>
      </w:tr>
      <w:tr w14:paraId="59817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586FF39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1200" w:type="dxa"/>
            <w:vAlign w:val="center"/>
          </w:tcPr>
          <w:p w14:paraId="5CCF466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08F66E6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user_id="u2"</w:t>
            </w:r>
          </w:p>
        </w:tc>
        <w:tc>
          <w:tcPr>
            <w:tcW w:w="3438" w:type="dxa"/>
            <w:vAlign w:val="center"/>
          </w:tcPr>
          <w:p w14:paraId="6E5DB49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查询到课程列表为空</w:t>
            </w:r>
          </w:p>
        </w:tc>
      </w:tr>
      <w:tr w14:paraId="57C0A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640D79F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200" w:type="dxa"/>
            <w:vAlign w:val="center"/>
          </w:tcPr>
          <w:p w14:paraId="49A7D2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2D84F20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user_id="u5"，course_id=3</w:t>
            </w:r>
          </w:p>
        </w:tc>
        <w:tc>
          <w:tcPr>
            <w:tcW w:w="3438" w:type="dxa"/>
            <w:vAlign w:val="center"/>
          </w:tcPr>
          <w:p w14:paraId="23D78E5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无权访问课程，抛出异常"学生无权访问该课程"</w:t>
            </w:r>
          </w:p>
        </w:tc>
      </w:tr>
      <w:tr w14:paraId="0644BD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4B1C54E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1200" w:type="dxa"/>
            <w:vAlign w:val="center"/>
          </w:tcPr>
          <w:p w14:paraId="1646B0C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ManagementController</w:t>
            </w:r>
          </w:p>
        </w:tc>
        <w:tc>
          <w:tcPr>
            <w:tcW w:w="3176" w:type="dxa"/>
            <w:vAlign w:val="center"/>
          </w:tcPr>
          <w:p w14:paraId="41D771D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teacher_id="t1"</w:t>
            </w:r>
          </w:p>
        </w:tc>
        <w:tc>
          <w:tcPr>
            <w:tcW w:w="3438" w:type="dxa"/>
            <w:vAlign w:val="center"/>
          </w:tcPr>
          <w:p w14:paraId="521BC2C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查询到学生列表，student_id="t1"</w:t>
            </w:r>
          </w:p>
        </w:tc>
      </w:tr>
      <w:tr w14:paraId="68C5A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0781C07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1200" w:type="dxa"/>
            <w:vAlign w:val="center"/>
          </w:tcPr>
          <w:p w14:paraId="4234F46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ManagementController</w:t>
            </w:r>
          </w:p>
        </w:tc>
        <w:tc>
          <w:tcPr>
            <w:tcW w:w="3176" w:type="dxa"/>
            <w:vAlign w:val="center"/>
          </w:tcPr>
          <w:p w14:paraId="3AECCE0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teacher_id="t2"</w:t>
            </w:r>
          </w:p>
        </w:tc>
        <w:tc>
          <w:tcPr>
            <w:tcW w:w="3438" w:type="dxa"/>
            <w:vAlign w:val="center"/>
          </w:tcPr>
          <w:p w14:paraId="7A9D1AB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查询到学生列表为空</w:t>
            </w:r>
          </w:p>
        </w:tc>
      </w:tr>
      <w:tr w14:paraId="6B81DD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130614F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1200" w:type="dxa"/>
            <w:vAlign w:val="center"/>
          </w:tcPr>
          <w:p w14:paraId="1BEF404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ResourceController</w:t>
            </w:r>
          </w:p>
        </w:tc>
        <w:tc>
          <w:tcPr>
            <w:tcW w:w="3176" w:type="dxa"/>
            <w:vAlign w:val="center"/>
          </w:tcPr>
          <w:p w14:paraId="781A018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resource_id=1</w:t>
            </w:r>
          </w:p>
        </w:tc>
        <w:tc>
          <w:tcPr>
            <w:tcW w:w="3438" w:type="dxa"/>
            <w:vAlign w:val="center"/>
          </w:tcPr>
          <w:p w14:paraId="4FC097C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查询到资源，resource_name="资源A"</w:t>
            </w:r>
          </w:p>
        </w:tc>
      </w:tr>
      <w:tr w14:paraId="0F390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381BE60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200" w:type="dxa"/>
            <w:vAlign w:val="center"/>
          </w:tcPr>
          <w:p w14:paraId="41CD460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ResourceController</w:t>
            </w:r>
          </w:p>
        </w:tc>
        <w:tc>
          <w:tcPr>
            <w:tcW w:w="3176" w:type="dxa"/>
            <w:vAlign w:val="center"/>
          </w:tcPr>
          <w:p w14:paraId="1D6547C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无参数</w:t>
            </w:r>
          </w:p>
        </w:tc>
        <w:tc>
          <w:tcPr>
            <w:tcW w:w="3438" w:type="dxa"/>
            <w:vAlign w:val="center"/>
          </w:tcPr>
          <w:p w14:paraId="23D65A6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查询到所有资源，返回资源列表</w:t>
            </w:r>
          </w:p>
        </w:tc>
      </w:tr>
      <w:tr w14:paraId="6333D6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769EFEE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</w:t>
            </w:r>
          </w:p>
        </w:tc>
        <w:tc>
          <w:tcPr>
            <w:tcW w:w="1200" w:type="dxa"/>
            <w:vAlign w:val="center"/>
          </w:tcPr>
          <w:p w14:paraId="790F87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46A5B92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course_id=10</w:t>
            </w:r>
          </w:p>
        </w:tc>
        <w:tc>
          <w:tcPr>
            <w:tcW w:w="3438" w:type="dxa"/>
            <w:vAlign w:val="center"/>
          </w:tcPr>
          <w:p w14:paraId="74CD4E1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查询到课程，</w:t>
            </w:r>
            <w:r>
              <w:rPr>
                <w:rStyle w:val="10"/>
                <w:lang w:val="en-US" w:eastAsia="zh-CN" w:bidi="ar"/>
              </w:rPr>
              <w:t>course_id=10</w:t>
            </w:r>
          </w:p>
        </w:tc>
      </w:tr>
      <w:tr w14:paraId="2769E2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3A946A6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00" w:type="dxa"/>
            <w:vAlign w:val="center"/>
          </w:tcPr>
          <w:p w14:paraId="66BC3E7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55D97F6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course_id=11</w:t>
            </w:r>
          </w:p>
        </w:tc>
        <w:tc>
          <w:tcPr>
            <w:tcW w:w="3438" w:type="dxa"/>
            <w:vAlign w:val="center"/>
          </w:tcPr>
          <w:p w14:paraId="280E9BD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查询不到课程，返回</w:t>
            </w:r>
            <w:r>
              <w:rPr>
                <w:rStyle w:val="10"/>
                <w:lang w:val="en-US" w:eastAsia="zh-CN" w:bidi="ar"/>
              </w:rPr>
              <w:t>null</w:t>
            </w:r>
          </w:p>
        </w:tc>
      </w:tr>
      <w:tr w14:paraId="1DED35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15E92FC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200" w:type="dxa"/>
            <w:vAlign w:val="center"/>
          </w:tcPr>
          <w:p w14:paraId="09A424F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01CF8D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teacher_id="t1"</w:t>
            </w:r>
          </w:p>
        </w:tc>
        <w:tc>
          <w:tcPr>
            <w:tcW w:w="3438" w:type="dxa"/>
            <w:vAlign w:val="center"/>
          </w:tcPr>
          <w:p w14:paraId="28B70B2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查询到教师名，返回</w:t>
            </w:r>
            <w:r>
              <w:rPr>
                <w:rStyle w:val="10"/>
                <w:lang w:val="en-US" w:eastAsia="zh-CN" w:bidi="ar"/>
              </w:rPr>
              <w:t>"</w:t>
            </w:r>
            <w:r>
              <w:rPr>
                <w:rStyle w:val="11"/>
                <w:lang w:val="en-US" w:eastAsia="zh-CN" w:bidi="ar"/>
              </w:rPr>
              <w:t>张老师</w:t>
            </w:r>
            <w:r>
              <w:rPr>
                <w:rStyle w:val="10"/>
                <w:lang w:val="en-US" w:eastAsia="zh-CN" w:bidi="ar"/>
              </w:rPr>
              <w:t>"</w:t>
            </w:r>
          </w:p>
        </w:tc>
      </w:tr>
      <w:tr w14:paraId="098CC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45F791A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200" w:type="dxa"/>
            <w:vAlign w:val="center"/>
          </w:tcPr>
          <w:p w14:paraId="2BEB7BF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3C78861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teacher_id=""</w:t>
            </w:r>
          </w:p>
        </w:tc>
        <w:tc>
          <w:tcPr>
            <w:tcW w:w="3438" w:type="dxa"/>
            <w:vAlign w:val="center"/>
          </w:tcPr>
          <w:p w14:paraId="244C26D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查询到教师名为空字符串</w:t>
            </w:r>
          </w:p>
        </w:tc>
      </w:tr>
      <w:tr w14:paraId="3BC8DD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667557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200" w:type="dxa"/>
            <w:vAlign w:val="center"/>
          </w:tcPr>
          <w:p w14:paraId="23A5846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359F4A4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teacher_id="t2"</w:t>
            </w:r>
          </w:p>
        </w:tc>
        <w:tc>
          <w:tcPr>
            <w:tcW w:w="3438" w:type="dxa"/>
            <w:vAlign w:val="center"/>
          </w:tcPr>
          <w:p w14:paraId="471419A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查询到课程列表，长度</w:t>
            </w:r>
            <w:r>
              <w:rPr>
                <w:rStyle w:val="10"/>
                <w:lang w:val="en-US" w:eastAsia="zh-CN" w:bidi="ar"/>
              </w:rPr>
              <w:t>=2</w:t>
            </w:r>
          </w:p>
        </w:tc>
      </w:tr>
      <w:tr w14:paraId="1DDA48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08B8480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200" w:type="dxa"/>
            <w:vAlign w:val="center"/>
          </w:tcPr>
          <w:p w14:paraId="1BAC592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46C7E84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teacher_id="t3"</w:t>
            </w:r>
          </w:p>
        </w:tc>
        <w:tc>
          <w:tcPr>
            <w:tcW w:w="3438" w:type="dxa"/>
            <w:vAlign w:val="center"/>
          </w:tcPr>
          <w:p w14:paraId="36CA739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查询到课程列表为空</w:t>
            </w:r>
          </w:p>
        </w:tc>
      </w:tr>
      <w:tr w14:paraId="731370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611141E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1200" w:type="dxa"/>
            <w:vAlign w:val="center"/>
          </w:tcPr>
          <w:p w14:paraId="703DB83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</w:p>
        </w:tc>
        <w:tc>
          <w:tcPr>
            <w:tcW w:w="3176" w:type="dxa"/>
            <w:vAlign w:val="center"/>
          </w:tcPr>
          <w:p w14:paraId="376FD18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上下文加载</w:t>
            </w:r>
          </w:p>
        </w:tc>
        <w:tc>
          <w:tcPr>
            <w:tcW w:w="3438" w:type="dxa"/>
            <w:vAlign w:val="center"/>
          </w:tcPr>
          <w:p w14:paraId="410105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courseController</w:t>
            </w:r>
            <w:r>
              <w:rPr>
                <w:rStyle w:val="11"/>
                <w:lang w:val="en-US" w:eastAsia="zh-CN" w:bidi="ar"/>
              </w:rPr>
              <w:t>不为</w:t>
            </w:r>
            <w:r>
              <w:rPr>
                <w:rStyle w:val="10"/>
                <w:lang w:val="en-US" w:eastAsia="zh-CN" w:bidi="ar"/>
              </w:rPr>
              <w:t>null</w:t>
            </w:r>
          </w:p>
        </w:tc>
      </w:tr>
      <w:tr w14:paraId="41E1EF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4A424A8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200" w:type="dxa"/>
            <w:vAlign w:val="center"/>
          </w:tcPr>
          <w:p w14:paraId="12DAF6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26B4549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user_id="u1"</w:t>
            </w:r>
          </w:p>
        </w:tc>
        <w:tc>
          <w:tcPr>
            <w:tcW w:w="3438" w:type="dxa"/>
            <w:vAlign w:val="center"/>
          </w:tcPr>
          <w:p w14:paraId="3B718C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查询到课程列表，长度</w:t>
            </w:r>
            <w:r>
              <w:rPr>
                <w:rStyle w:val="10"/>
                <w:lang w:val="en-US" w:eastAsia="zh-CN" w:bidi="ar"/>
              </w:rPr>
              <w:t>=1</w:t>
            </w:r>
          </w:p>
        </w:tc>
      </w:tr>
      <w:tr w14:paraId="25E868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003DC14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200" w:type="dxa"/>
            <w:vAlign w:val="center"/>
          </w:tcPr>
          <w:p w14:paraId="187D2CF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47FE403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user_id="u2"</w:t>
            </w:r>
          </w:p>
        </w:tc>
        <w:tc>
          <w:tcPr>
            <w:tcW w:w="3438" w:type="dxa"/>
            <w:vAlign w:val="center"/>
          </w:tcPr>
          <w:p w14:paraId="5717A98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查询到课程列表为空</w:t>
            </w:r>
          </w:p>
        </w:tc>
      </w:tr>
      <w:tr w14:paraId="231536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1A0DF68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00" w:type="dxa"/>
            <w:vAlign w:val="center"/>
          </w:tcPr>
          <w:p w14:paraId="1B5B33D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06C562A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user_id="u4"</w:t>
            </w:r>
            <w:r>
              <w:rPr>
                <w:rStyle w:val="11"/>
                <w:lang w:val="en-US" w:eastAsia="zh-CN" w:bidi="ar"/>
              </w:rPr>
              <w:t>，</w:t>
            </w:r>
            <w:r>
              <w:rPr>
                <w:rStyle w:val="10"/>
                <w:lang w:val="en-US" w:eastAsia="zh-CN" w:bidi="ar"/>
              </w:rPr>
              <w:t>course_id=2</w:t>
            </w:r>
          </w:p>
        </w:tc>
        <w:tc>
          <w:tcPr>
            <w:tcW w:w="3438" w:type="dxa"/>
            <w:vAlign w:val="center"/>
          </w:tcPr>
          <w:p w14:paraId="41510FF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查询到课程详情，</w:t>
            </w:r>
            <w:r>
              <w:rPr>
                <w:rStyle w:val="10"/>
                <w:lang w:val="en-US" w:eastAsia="zh-CN" w:bidi="ar"/>
              </w:rPr>
              <w:t>course_id=2</w:t>
            </w:r>
          </w:p>
        </w:tc>
      </w:tr>
      <w:tr w14:paraId="696C4C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32CC845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00" w:type="dxa"/>
            <w:vAlign w:val="center"/>
          </w:tcPr>
          <w:p w14:paraId="23888C0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1FC742F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user_id="u5"</w:t>
            </w:r>
            <w:r>
              <w:rPr>
                <w:rStyle w:val="11"/>
                <w:lang w:val="en-US" w:eastAsia="zh-CN" w:bidi="ar"/>
              </w:rPr>
              <w:t>，</w:t>
            </w:r>
            <w:r>
              <w:rPr>
                <w:rStyle w:val="10"/>
                <w:lang w:val="en-US" w:eastAsia="zh-CN" w:bidi="ar"/>
              </w:rPr>
              <w:t>course_id=3</w:t>
            </w:r>
          </w:p>
        </w:tc>
        <w:tc>
          <w:tcPr>
            <w:tcW w:w="3438" w:type="dxa"/>
            <w:vAlign w:val="center"/>
          </w:tcPr>
          <w:p w14:paraId="684C43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无权访问课程，抛出异常</w:t>
            </w:r>
            <w:r>
              <w:rPr>
                <w:rStyle w:val="10"/>
                <w:lang w:val="en-US" w:eastAsia="zh-CN" w:bidi="ar"/>
              </w:rPr>
              <w:t>"</w:t>
            </w:r>
            <w:r>
              <w:rPr>
                <w:rStyle w:val="11"/>
                <w:lang w:val="en-US" w:eastAsia="zh-CN" w:bidi="ar"/>
              </w:rPr>
              <w:t>学生无权访问该课程</w:t>
            </w:r>
            <w:r>
              <w:rPr>
                <w:rStyle w:val="10"/>
                <w:lang w:val="en-US" w:eastAsia="zh-CN" w:bidi="ar"/>
              </w:rPr>
              <w:t>"</w:t>
            </w:r>
          </w:p>
        </w:tc>
      </w:tr>
      <w:tr w14:paraId="2EBAD8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01D841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00" w:type="dxa"/>
            <w:vAlign w:val="center"/>
          </w:tcPr>
          <w:p w14:paraId="78E578C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123C15D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user_id="u6"</w:t>
            </w:r>
            <w:r>
              <w:rPr>
                <w:rStyle w:val="11"/>
                <w:lang w:val="en-US" w:eastAsia="zh-CN" w:bidi="ar"/>
              </w:rPr>
              <w:t>，</w:t>
            </w:r>
            <w:r>
              <w:rPr>
                <w:rStyle w:val="10"/>
                <w:lang w:val="en-US" w:eastAsia="zh-CN" w:bidi="ar"/>
              </w:rPr>
              <w:t>course_id=1</w:t>
            </w:r>
          </w:p>
        </w:tc>
        <w:tc>
          <w:tcPr>
            <w:tcW w:w="3438" w:type="dxa"/>
            <w:vAlign w:val="center"/>
          </w:tcPr>
          <w:p w14:paraId="1244098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无权访问课程，抛出异常</w:t>
            </w:r>
            <w:r>
              <w:rPr>
                <w:rStyle w:val="10"/>
                <w:lang w:val="en-US" w:eastAsia="zh-CN" w:bidi="ar"/>
              </w:rPr>
              <w:t>"</w:t>
            </w:r>
            <w:r>
              <w:rPr>
                <w:rStyle w:val="11"/>
                <w:lang w:val="en-US" w:eastAsia="zh-CN" w:bidi="ar"/>
              </w:rPr>
              <w:t>学生无权访问该课程</w:t>
            </w:r>
            <w:r>
              <w:rPr>
                <w:rStyle w:val="10"/>
                <w:lang w:val="en-US" w:eastAsia="zh-CN" w:bidi="ar"/>
              </w:rPr>
              <w:t>"</w:t>
            </w:r>
          </w:p>
        </w:tc>
      </w:tr>
      <w:tr w14:paraId="1F0572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28551CD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200" w:type="dxa"/>
            <w:vAlign w:val="center"/>
          </w:tcPr>
          <w:p w14:paraId="70C0C79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67B9CD1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teacher_id="t1"</w:t>
            </w:r>
          </w:p>
        </w:tc>
        <w:tc>
          <w:tcPr>
            <w:tcW w:w="3438" w:type="dxa"/>
            <w:vAlign w:val="center"/>
          </w:tcPr>
          <w:p w14:paraId="51BD3BD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查询到学生数，返回</w:t>
            </w:r>
            <w:r>
              <w:rPr>
                <w:rStyle w:val="10"/>
                <w:lang w:val="en-US" w:eastAsia="zh-CN" w:bidi="ar"/>
              </w:rPr>
              <w:t>5</w:t>
            </w:r>
          </w:p>
        </w:tc>
      </w:tr>
      <w:tr w14:paraId="57D2FD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546A108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200" w:type="dxa"/>
            <w:vAlign w:val="center"/>
          </w:tcPr>
          <w:p w14:paraId="4781F0E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6513DB4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teacher_id="t2"</w:t>
            </w:r>
          </w:p>
        </w:tc>
        <w:tc>
          <w:tcPr>
            <w:tcW w:w="3438" w:type="dxa"/>
            <w:vAlign w:val="center"/>
          </w:tcPr>
          <w:p w14:paraId="166B247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查询到学生数，返回</w:t>
            </w:r>
            <w:r>
              <w:rPr>
                <w:rStyle w:val="10"/>
                <w:lang w:val="en-US" w:eastAsia="zh-CN" w:bidi="ar"/>
              </w:rPr>
              <w:t>0</w:t>
            </w:r>
          </w:p>
        </w:tc>
      </w:tr>
      <w:tr w14:paraId="77381B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" w:type="dxa"/>
            <w:vAlign w:val="center"/>
          </w:tcPr>
          <w:p w14:paraId="4B5467C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200" w:type="dxa"/>
            <w:vAlign w:val="center"/>
          </w:tcPr>
          <w:p w14:paraId="7467A0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</w:p>
        </w:tc>
        <w:tc>
          <w:tcPr>
            <w:tcW w:w="3176" w:type="dxa"/>
            <w:vAlign w:val="center"/>
          </w:tcPr>
          <w:p w14:paraId="7F51D7F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上下文加载</w:t>
            </w:r>
          </w:p>
        </w:tc>
        <w:tc>
          <w:tcPr>
            <w:tcW w:w="3438" w:type="dxa"/>
            <w:vAlign w:val="center"/>
          </w:tcPr>
          <w:p w14:paraId="039B07B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studentCourseController</w:t>
            </w:r>
            <w:r>
              <w:rPr>
                <w:rStyle w:val="11"/>
                <w:lang w:val="en-US" w:eastAsia="zh-CN" w:bidi="ar"/>
              </w:rPr>
              <w:t>不为</w:t>
            </w:r>
            <w:r>
              <w:rPr>
                <w:rStyle w:val="10"/>
                <w:lang w:val="en-US" w:eastAsia="zh-CN" w:bidi="ar"/>
              </w:rPr>
              <w:t>null</w:t>
            </w:r>
          </w:p>
        </w:tc>
      </w:tr>
    </w:tbl>
    <w:p w14:paraId="764E4A93">
      <w:pPr>
        <w:widowControl/>
        <w:numPr>
          <w:ilvl w:val="0"/>
          <w:numId w:val="0"/>
        </w:numPr>
        <w:spacing w:line="300" w:lineRule="auto"/>
        <w:jc w:val="left"/>
        <w:rPr>
          <w:rFonts w:hint="eastAsia" w:ascii="Calibri" w:hAnsi="Calibri" w:eastAsia="仿宋_GB2312" w:cs="Calibri"/>
          <w:sz w:val="21"/>
          <w:szCs w:val="21"/>
          <w:lang w:val="en-US" w:eastAsia="zh-CN"/>
        </w:rPr>
      </w:pPr>
      <w:r>
        <w:rPr>
          <w:rFonts w:hint="default" w:ascii="Calibri" w:hAnsi="Calibri" w:eastAsia="仿宋_GB2312" w:cs="Calibri"/>
          <w:sz w:val="21"/>
          <w:szCs w:val="21"/>
          <w:lang w:val="en-US" w:eastAsia="zh-CN"/>
        </w:rPr>
        <w:t>②</w:t>
      </w:r>
      <w:r>
        <w:rPr>
          <w:rFonts w:hint="eastAsia" w:ascii="Calibri" w:hAnsi="Calibri" w:eastAsia="仿宋_GB2312" w:cs="Calibri"/>
          <w:sz w:val="21"/>
          <w:szCs w:val="21"/>
          <w:lang w:val="en-US" w:eastAsia="zh-CN"/>
        </w:rPr>
        <w:t>运行结果及其分析</w:t>
      </w:r>
    </w:p>
    <w:p w14:paraId="6DCD882A">
      <w:pPr>
        <w:ind w:firstLine="420" w:firstLineChars="0"/>
        <w:jc w:val="both"/>
        <w:rPr>
          <w:rFonts w:hint="default" w:ascii="宋体" w:hAnsi="宋体" w:eastAsia="宋体" w:cs="Times New Roman"/>
          <w:kern w:val="2"/>
          <w:sz w:val="24"/>
          <w:szCs w:val="20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t>1.运行结果展示：</w:t>
      </w:r>
    </w:p>
    <w:p w14:paraId="1D403F04">
      <w:pPr>
        <w:jc w:val="center"/>
      </w:pPr>
      <w:r>
        <w:drawing>
          <wp:inline distT="0" distB="0" distL="114300" distR="114300">
            <wp:extent cx="3312160" cy="1862455"/>
            <wp:effectExtent l="0" t="0" r="1016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90F8"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 Login部分测试用例结果</w:t>
      </w:r>
    </w:p>
    <w:p w14:paraId="51E092C7"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3540125" cy="1990725"/>
            <wp:effectExtent l="0" t="0" r="1079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7822"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 CourseController测试用例结果</w:t>
      </w:r>
    </w:p>
    <w:p w14:paraId="09BB897A"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3683635" cy="207137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3618"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 ManagementController测试用例结果</w:t>
      </w:r>
    </w:p>
    <w:p w14:paraId="05EEF2FD"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3858895" cy="216979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0277">
      <w:pPr>
        <w:pStyle w:val="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StudentCourseController测试用例结果</w:t>
      </w:r>
    </w:p>
    <w:p w14:paraId="122716A5"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3769995" cy="2119630"/>
            <wp:effectExtent l="0" t="0" r="952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A910">
      <w:pPr>
        <w:pStyle w:val="2"/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图5 ResourceController测试用例结果</w:t>
      </w:r>
    </w:p>
    <w:p w14:paraId="7951B777">
      <w:pPr>
        <w:pStyle w:val="2"/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2.运行结果分析：</w:t>
      </w:r>
    </w:p>
    <w:p w14:paraId="25B1880F">
      <w:pPr>
        <w:pStyle w:val="2"/>
        <w:ind w:left="0" w:leftChars="0" w:firstLine="420" w:firstLineChars="0"/>
        <w:jc w:val="both"/>
        <w:rPr>
          <w:rFonts w:hint="default"/>
          <w:lang w:val="en-US" w:eastAsia="zh-CN"/>
        </w:rPr>
      </w:pPr>
    </w:p>
    <w:p w14:paraId="167AC3AF">
      <w:pPr>
        <w:widowControl/>
        <w:numPr>
          <w:ilvl w:val="0"/>
          <w:numId w:val="2"/>
        </w:numPr>
        <w:spacing w:line="300" w:lineRule="auto"/>
        <w:jc w:val="left"/>
        <w:rPr>
          <w:rFonts w:ascii="仿宋_GB2312" w:hAnsi="宋体" w:eastAsia="仿宋_GB2312"/>
          <w:sz w:val="24"/>
          <w:szCs w:val="24"/>
        </w:rPr>
      </w:pPr>
      <w:r>
        <w:rPr>
          <w:rFonts w:hint="eastAsia" w:ascii="仿宋_GB2312" w:hAnsi="宋体" w:eastAsia="仿宋_GB2312" w:cs="仿宋_GB2312"/>
          <w:sz w:val="24"/>
          <w:szCs w:val="24"/>
          <w:lang w:val="en-US" w:eastAsia="zh-CN"/>
        </w:rPr>
        <w:t>测试用例覆盖率</w:t>
      </w:r>
    </w:p>
    <w:p w14:paraId="7C8D6D9F">
      <w:pPr>
        <w:pStyle w:val="2"/>
        <w:ind w:left="0" w:leftChars="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9B2924"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separate"/>
    </w:r>
    <w:r>
      <w:rPr>
        <w:rStyle w:val="9"/>
      </w:rPr>
      <w:t>2</w:t>
    </w:r>
    <w:r>
      <w:fldChar w:fldCharType="end"/>
    </w:r>
  </w:p>
  <w:p w14:paraId="183CBA80"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8F526B"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 w14:paraId="1EDAC2CA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DED07D">
    <w:pPr>
      <w:pStyle w:val="5"/>
      <w:pBdr>
        <w:bottom w:val="none" w:color="auto" w:sz="0" w:space="0"/>
      </w:pBdr>
      <w:rPr>
        <w:rFonts w:hint="eastAsia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349295"/>
    <w:multiLevelType w:val="singleLevel"/>
    <w:tmpl w:val="55349295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1">
    <w:nsid w:val="553EC8E0"/>
    <w:multiLevelType w:val="singleLevel"/>
    <w:tmpl w:val="553EC8E0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00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widowControl/>
      <w:wordWrap w:val="0"/>
      <w:adjustRightInd w:val="0"/>
      <w:snapToGrid w:val="0"/>
      <w:ind w:firstLine="420"/>
      <w:jc w:val="left"/>
    </w:pPr>
    <w:rPr>
      <w:rFonts w:ascii="宋体" w:hAnsi="宋体"/>
      <w:sz w:val="24"/>
      <w:szCs w:val="20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99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page number"/>
    <w:basedOn w:val="8"/>
    <w:uiPriority w:val="0"/>
  </w:style>
  <w:style w:type="character" w:customStyle="1" w:styleId="10">
    <w:name w:val="font11"/>
    <w:basedOn w:val="8"/>
    <w:uiPriority w:val="0"/>
    <w:rPr>
      <w:rFonts w:ascii="Segoe UI" w:hAnsi="Segoe UI" w:eastAsia="Segoe UI" w:cs="Segoe UI"/>
      <w:color w:val="000000"/>
      <w:sz w:val="19"/>
      <w:szCs w:val="19"/>
      <w:u w:val="none"/>
    </w:rPr>
  </w:style>
  <w:style w:type="character" w:customStyle="1" w:styleId="11">
    <w:name w:val="font21"/>
    <w:basedOn w:val="8"/>
    <w:uiPriority w:val="0"/>
    <w:rPr>
      <w:rFonts w:hint="eastAsia" w:ascii="宋体" w:hAnsi="宋体" w:eastAsia="宋体" w:cs="宋体"/>
      <w:color w:val="000000"/>
      <w:sz w:val="19"/>
      <w:szCs w:val="19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2025-07-11T04:59:11Z</dcterms:created>
  <dc:creator>ZhuanZ</dc:creator>
  <cp:lastModifiedBy>20237065顾宇田</cp:lastModifiedBy>
  <dcterms:modified xsi:type="dcterms:W3CDTF">2025-07-11T05:23:41Z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eyJoZGlkIjoiZDU2MmM4YWVlNjQ4ZWNhMzM4NGRjNmVkOTRmYmZhOWMiLCJ1c2VySWQiOiIxNTU4MDgwNTU2In0=</vt:lpwstr>
  </property>
  <property fmtid="{D5CDD505-2E9C-101B-9397-08002B2CF9AE}" pid="4" name="ICV">
    <vt:lpwstr>EA6B2F2B353E4F58BFD1C39ABD8A3D2C_12</vt:lpwstr>
  </property>
</Properties>
</file>