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5C" w:rsidRDefault="0098606B">
      <w:pPr>
        <w:rPr>
          <w:rFonts w:hint="eastAsia"/>
        </w:rPr>
      </w:pPr>
      <w:r>
        <w:rPr>
          <w:rFonts w:hint="eastAsia"/>
        </w:rPr>
        <w:t>项目页面：</w:t>
      </w:r>
    </w:p>
    <w:p w:rsidR="0098606B" w:rsidRDefault="0098606B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70416BF" wp14:editId="61B44CC5">
            <wp:extent cx="5274310" cy="272322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6B" w:rsidRDefault="0098606B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bootstrap</w:t>
      </w:r>
      <w:r>
        <w:rPr>
          <w:rFonts w:hint="eastAsia"/>
        </w:rPr>
        <w:t>的首页和三个中文文档页面，并实现点击跳转的效果。</w:t>
      </w:r>
    </w:p>
    <w:p w:rsidR="0098606B" w:rsidRPr="0098606B" w:rsidRDefault="0098606B">
      <w:pPr>
        <w:rPr>
          <w:rFonts w:hint="eastAsia"/>
        </w:rPr>
      </w:pPr>
      <w:bookmarkStart w:id="0" w:name="_GoBack"/>
      <w:bookmarkEnd w:id="0"/>
    </w:p>
    <w:sectPr w:rsidR="0098606B" w:rsidRPr="00986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AA"/>
    <w:rsid w:val="0025475C"/>
    <w:rsid w:val="0098606B"/>
    <w:rsid w:val="00D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6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60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6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6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微软中国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2018-07-28T02:15:00Z</dcterms:created>
  <dcterms:modified xsi:type="dcterms:W3CDTF">2018-07-28T02:17:00Z</dcterms:modified>
</cp:coreProperties>
</file>