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4B0B74EB" w:rsidP="0A53419A" w:rsidRDefault="4B0B74EB" w14:paraId="1A09C507" w14:textId="67375F6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CA"/>
        </w:rPr>
      </w:pP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Hello there!</w:t>
      </w:r>
    </w:p>
    <w:p w:rsidR="4B0B74EB" w:rsidP="0A53419A" w:rsidRDefault="4B0B74EB" w14:paraId="568A2790" w14:textId="2A65690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CA"/>
        </w:rPr>
      </w:pP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We hope you are doing well and we are looking forward to meeting you in the next few days. In order to oriente the discussions of that meeting, we ask that you take a look at the following pre-interview exercices.</w:t>
      </w:r>
    </w:p>
    <w:p w:rsidR="4B0B74EB" w:rsidP="0A53419A" w:rsidRDefault="4B0B74EB" w14:paraId="26F43815" w14:textId="24FC8FB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CA"/>
        </w:rPr>
      </w:pP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 xml:space="preserve">This </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is</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 xml:space="preserve"> not a an exam, and </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we</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 xml:space="preserve"> </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don’t</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 xml:space="preserve"> plan to </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evaluate</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 xml:space="preserve"> </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you</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 xml:space="preserve"> in a </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pass</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/fail contexte.</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w:t>
      </w:r>
    </w:p>
    <w:p w:rsidR="4B0B74EB" w:rsidP="0A53419A" w:rsidRDefault="4B0B74EB" w14:paraId="2D97685F" w14:textId="23088B3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CA"/>
        </w:rPr>
      </w:pP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We</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recommand</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spending</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no more </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than</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1 to 2 </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hours</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on </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these</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exercices. </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Please</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 xml:space="preserve"> </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deposit</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 xml:space="preserve"> </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any</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 xml:space="preserve"> data, notes and/or code </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used</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 xml:space="preserve"> to </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complete</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 xml:space="preserve"> the </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exercises</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 xml:space="preserve"> in </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a</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 xml:space="preserve"> repo on </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Github</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 xml:space="preserve"> </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that</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 xml:space="preserve"> </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you</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 xml:space="preserve"> can </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share</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 xml:space="preserve"> </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with</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 xml:space="preserve"> us</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w:t>
      </w:r>
    </w:p>
    <w:p w:rsidR="0A53419A" w:rsidP="0A53419A" w:rsidRDefault="0A53419A" w14:paraId="6D3A2968" w14:textId="755C048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CA"/>
        </w:rPr>
      </w:pPr>
    </w:p>
    <w:p w:rsidR="4B0B74EB" w:rsidP="0A53419A" w:rsidRDefault="4B0B74EB" w14:paraId="417A3CDB" w14:textId="2EC2DBE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CA"/>
        </w:rPr>
      </w:pP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Exercise 1</w:t>
      </w:r>
    </w:p>
    <w:p w:rsidR="4B0B74EB" w:rsidP="0A53419A" w:rsidRDefault="4B0B74EB" w14:paraId="287B6A0D" w14:textId="4D9982B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CA"/>
        </w:rPr>
      </w:pP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Retrieve</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the </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mRNA</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sequence</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of the </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 xml:space="preserve">NPM1 </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gene</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and download </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it</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in the FASTA format. </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Consider</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the </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transcript</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variant 1.</w:t>
      </w:r>
    </w:p>
    <w:p w:rsidR="4B0B74EB" w:rsidP="0A53419A" w:rsidRDefault="4B0B74EB" w14:paraId="62D73D0A" w14:textId="091ADD74">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CA"/>
        </w:rPr>
      </w:pP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en-CA"/>
        </w:rPr>
        <w:t>What is the length of the sequence in nucleotides? In codons?</w:t>
      </w:r>
    </w:p>
    <w:p w:rsidR="4B0B74EB" w:rsidP="0A53419A" w:rsidRDefault="4B0B74EB" w14:paraId="39F27CD0" w14:textId="78491B0F">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CA"/>
        </w:rPr>
      </w:pP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en-CA"/>
        </w:rPr>
        <w:t>What is the GC% of the sequence?</w:t>
      </w:r>
    </w:p>
    <w:p w:rsidR="4B0B74EB" w:rsidP="0A53419A" w:rsidRDefault="4B0B74EB" w14:paraId="1E8B2496" w14:textId="4582C77D">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fr-CA"/>
        </w:rPr>
      </w:pP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en-CA"/>
        </w:rPr>
        <w:t>Is the CTTAGT</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AGCTGTGGAGGAA</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en-CA"/>
        </w:rPr>
        <w:t xml:space="preserve"> motif present in the sequence? If so, how many time? At which positition.s?</w:t>
      </w:r>
    </w:p>
    <w:p w:rsidR="0A53419A" w:rsidP="0A53419A" w:rsidRDefault="0A53419A" w14:paraId="54792F96" w14:textId="2F58288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CA"/>
        </w:rPr>
      </w:pPr>
    </w:p>
    <w:p w:rsidR="4B0B74EB" w:rsidP="0A53419A" w:rsidRDefault="4B0B74EB" w14:paraId="481D39EE" w14:textId="569AE35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CA"/>
        </w:rPr>
      </w:pP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Exercise 2</w:t>
      </w:r>
    </w:p>
    <w:p w:rsidR="4B0B74EB" w:rsidP="0A53419A" w:rsidRDefault="4B0B74EB" w14:paraId="7CB8F4A2" w14:textId="689EAAB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CA"/>
        </w:rPr>
      </w:pP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Consider</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the content of </w:t>
      </w:r>
      <w:r w:rsidRPr="0A53419A" w:rsidR="4B0B74EB">
        <w:rPr>
          <w:rFonts w:ascii="Courier New" w:hAnsi="Courier New" w:eastAsia="Courier New" w:cs="Courier New"/>
          <w:b w:val="0"/>
          <w:bCs w:val="0"/>
          <w:i w:val="0"/>
          <w:iCs w:val="0"/>
          <w:caps w:val="0"/>
          <w:smallCaps w:val="0"/>
          <w:noProof w:val="0"/>
          <w:color w:val="000000" w:themeColor="text1" w:themeTint="FF" w:themeShade="FF"/>
          <w:sz w:val="22"/>
          <w:szCs w:val="22"/>
          <w:lang w:val="fr-CA"/>
        </w:rPr>
        <w:t>exercise_2_</w:t>
      </w:r>
      <w:r w:rsidRPr="0A53419A" w:rsidR="4B0B74EB">
        <w:rPr>
          <w:rFonts w:ascii="Courier New" w:hAnsi="Courier New" w:eastAsia="Courier New" w:cs="Courier New"/>
          <w:b w:val="0"/>
          <w:bCs w:val="0"/>
          <w:i w:val="0"/>
          <w:iCs w:val="0"/>
          <w:caps w:val="0"/>
          <w:smallCaps w:val="0"/>
          <w:noProof w:val="0"/>
          <w:color w:val="000000" w:themeColor="text1" w:themeTint="FF" w:themeShade="FF"/>
          <w:sz w:val="22"/>
          <w:szCs w:val="22"/>
          <w:lang w:val="fr-CA"/>
        </w:rPr>
        <w:t>sequence.fasta</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and the </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sequence</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downloaded</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from</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Exercise</w:t>
      </w:r>
      <w:r w:rsidRPr="0A53419A" w:rsidR="4B0B74EB">
        <w:rPr>
          <w:rFonts w:ascii="Calibri" w:hAnsi="Calibri" w:eastAsia="Calibri" w:cs="Calibri"/>
          <w:b w:val="1"/>
          <w:bCs w:val="1"/>
          <w:i w:val="0"/>
          <w:iCs w:val="0"/>
          <w:caps w:val="0"/>
          <w:smallCaps w:val="0"/>
          <w:noProof w:val="0"/>
          <w:color w:val="000000" w:themeColor="text1" w:themeTint="FF" w:themeShade="FF"/>
          <w:sz w:val="22"/>
          <w:szCs w:val="22"/>
          <w:lang w:val="fr-CA"/>
        </w:rPr>
        <w:t xml:space="preserve"> 1</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How </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similar</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(or </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disimilar</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are the </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two</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sequences</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How can </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you</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 xml:space="preserve"> quantify their similarity (or </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disimilarity</w:t>
      </w:r>
      <w:r w:rsidRPr="0A53419A" w:rsidR="4B0B74EB">
        <w:rPr>
          <w:rFonts w:ascii="Calibri" w:hAnsi="Calibri" w:eastAsia="Calibri" w:cs="Calibri"/>
          <w:b w:val="0"/>
          <w:bCs w:val="0"/>
          <w:i w:val="0"/>
          <w:iCs w:val="0"/>
          <w:caps w:val="0"/>
          <w:smallCaps w:val="0"/>
          <w:noProof w:val="0"/>
          <w:color w:val="000000" w:themeColor="text1" w:themeTint="FF" w:themeShade="FF"/>
          <w:sz w:val="22"/>
          <w:szCs w:val="22"/>
          <w:lang w:val="fr-CA"/>
        </w:rPr>
        <w:t>)?</w:t>
      </w:r>
    </w:p>
    <w:p w:rsidR="0A53419A" w:rsidP="0A53419A" w:rsidRDefault="0A53419A" w14:paraId="1CC8576B" w14:textId="24104455">
      <w:pPr>
        <w:pStyle w:val="Normal"/>
      </w:pPr>
    </w:p>
    <w:p w:rsidR="0A53419A" w:rsidP="0A53419A" w:rsidRDefault="0A53419A" w14:paraId="0C8028B5" w14:textId="44FB01B3">
      <w:pPr>
        <w:pStyle w:val="Normal"/>
      </w:pPr>
    </w:p>
    <w:sectPr w:rsidR="008E5517">
      <w:pgSz w:w="12240" w:h="15840"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CE6DF9" w:rsidP="008E5517" w:rsidRDefault="00CE6DF9" w14:paraId="0A37501D" wp14:textId="77777777">
      <w:pPr>
        <w:spacing w:after="0" w:line="240" w:lineRule="auto"/>
      </w:pPr>
      <w:r>
        <w:separator/>
      </w:r>
    </w:p>
  </w:endnote>
  <w:endnote w:type="continuationSeparator" w:id="0">
    <w:p xmlns:wp14="http://schemas.microsoft.com/office/word/2010/wordml" w:rsidR="00CE6DF9" w:rsidP="008E5517" w:rsidRDefault="00CE6DF9"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CE6DF9" w:rsidP="008E5517" w:rsidRDefault="00CE6DF9" w14:paraId="02EB378F" wp14:textId="77777777">
      <w:pPr>
        <w:spacing w:after="0" w:line="240" w:lineRule="auto"/>
      </w:pPr>
      <w:r>
        <w:separator/>
      </w:r>
    </w:p>
  </w:footnote>
  <w:footnote w:type="continuationSeparator" w:id="0">
    <w:p xmlns:wp14="http://schemas.microsoft.com/office/word/2010/wordml" w:rsidR="00CE6DF9" w:rsidP="008E5517" w:rsidRDefault="00CE6DF9" w14:paraId="6A05A809" wp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ParagraphRange paragraphId="1537819455" textId="1731682144" start="0" length="12" invalidationStart="0" invalidationLength="12" id="ZMkhSN6T"/>
  </int:Manifest>
  <int:Observations>
    <int:Content id="ZMkhSN6T">
      <int:Reviewed type="WordDesignerSuggestedImageAnnotation"/>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removePersonalInformation/>
  <w:removeDateAndTime/>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17"/>
    <w:rsid w:val="008E5517"/>
    <w:rsid w:val="00CE6DF9"/>
    <w:rsid w:val="06B1E542"/>
    <w:rsid w:val="0A53419A"/>
    <w:rsid w:val="2A0492C1"/>
    <w:rsid w:val="463803C8"/>
    <w:rsid w:val="4B0B74EB"/>
    <w:rsid w:val="56517224"/>
    <w:rsid w:val="5D9803AC"/>
    <w:rsid w:val="5D9803AC"/>
    <w:rsid w:val="6F51E55D"/>
    <w:rsid w:val="75C126E1"/>
    <w:rsid w:val="775CF74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17224"/>
  <w15:chartTrackingRefBased/>
  <w15:docId w15:val="{B70078D8-9C49-4598-A806-191CE9CF8D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uiPriority w:val="0"/>
    <w:name w:val="Normal"/>
    <w:qFormat/>
    <w:rsid w:val="4B0B74EB"/>
    <w:rPr>
      <w:noProof w:val="0"/>
      <w:lang w:val="en-CA"/>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uiPriority w:val="99"/>
    <w:name w:val="header"/>
    <w:basedOn w:val="Normal"/>
    <w:unhideWhenUsed/>
    <w:link w:val="En-tteCar"/>
    <w:rsid w:val="4B0B74EB"/>
    <w:pPr>
      <w:tabs>
        <w:tab w:val="center" w:leader="none" w:pos="4536"/>
        <w:tab w:val="right" w:leader="none" w:pos="9072"/>
      </w:tabs>
      <w:spacing w:after="0"/>
    </w:pPr>
  </w:style>
  <w:style w:type="character" w:styleId="En-tteCar" w:customStyle="true">
    <w:uiPriority w:val="99"/>
    <w:name w:val="En-tête Car"/>
    <w:basedOn w:val="Policepardfaut"/>
    <w:link w:val="En-tte"/>
    <w:rsid w:val="4B0B74EB"/>
    <w:rPr>
      <w:noProof w:val="0"/>
      <w:lang w:val="en-CA"/>
    </w:rPr>
  </w:style>
  <w:style w:type="paragraph" w:styleId="Pieddepage">
    <w:uiPriority w:val="99"/>
    <w:name w:val="footer"/>
    <w:basedOn w:val="Normal"/>
    <w:unhideWhenUsed/>
    <w:link w:val="PieddepageCar"/>
    <w:rsid w:val="4B0B74EB"/>
    <w:pPr>
      <w:tabs>
        <w:tab w:val="center" w:leader="none" w:pos="4536"/>
        <w:tab w:val="right" w:leader="none" w:pos="9072"/>
      </w:tabs>
      <w:spacing w:after="0"/>
    </w:pPr>
  </w:style>
  <w:style w:type="character" w:styleId="PieddepageCar" w:customStyle="true">
    <w:uiPriority w:val="99"/>
    <w:name w:val="Pied de page Car"/>
    <w:basedOn w:val="Policepardfaut"/>
    <w:link w:val="Pieddepage"/>
    <w:rsid w:val="4B0B74EB"/>
    <w:rPr>
      <w:noProof w:val="0"/>
      <w:lang w:val="en-CA"/>
    </w:rPr>
  </w:style>
  <w:style w:type="paragraph" w:styleId="Heading1">
    <w:uiPriority w:val="9"/>
    <w:name w:val="heading 1"/>
    <w:basedOn w:val="Normal"/>
    <w:next w:val="Normal"/>
    <w:link w:val="Heading1Char"/>
    <w:qFormat/>
    <w:rsid w:val="4B0B74EB"/>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4B0B74EB"/>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4B0B74EB"/>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4B0B74EB"/>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4B0B74EB"/>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4B0B74EB"/>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4B0B74EB"/>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4B0B74EB"/>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4B0B74EB"/>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4B0B74EB"/>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4B0B74EB"/>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B0B74EB"/>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B0B74EB"/>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B0B74EB"/>
    <w:pPr>
      <w:spacing/>
      <w:ind w:left="720"/>
      <w:contextualSpacing/>
    </w:pPr>
  </w:style>
  <w:style w:type="character" w:styleId="Heading1Char" w:customStyle="true">
    <w:uiPriority w:val="9"/>
    <w:name w:val="Heading 1 Char"/>
    <w:basedOn w:val="Policepardfaut"/>
    <w:link w:val="Heading1"/>
    <w:rsid w:val="4B0B74EB"/>
    <w:rPr>
      <w:rFonts w:ascii="Calibri Light" w:hAnsi="Calibri Light" w:eastAsia="" w:cs="" w:asciiTheme="majorAscii" w:hAnsiTheme="majorAscii" w:eastAsiaTheme="majorEastAsia" w:cstheme="majorBidi"/>
      <w:noProof w:val="0"/>
      <w:color w:val="2F5496" w:themeColor="accent1" w:themeTint="FF" w:themeShade="BF"/>
      <w:sz w:val="32"/>
      <w:szCs w:val="32"/>
      <w:lang w:val="en-CA"/>
    </w:rPr>
  </w:style>
  <w:style w:type="character" w:styleId="Heading2Char" w:customStyle="true">
    <w:uiPriority w:val="9"/>
    <w:name w:val="Heading 2 Char"/>
    <w:basedOn w:val="Policepardfaut"/>
    <w:link w:val="Heading2"/>
    <w:rsid w:val="4B0B74EB"/>
    <w:rPr>
      <w:rFonts w:ascii="Calibri Light" w:hAnsi="Calibri Light" w:eastAsia="" w:cs="" w:asciiTheme="majorAscii" w:hAnsiTheme="majorAscii" w:eastAsiaTheme="majorEastAsia" w:cstheme="majorBidi"/>
      <w:noProof w:val="0"/>
      <w:color w:val="2F5496" w:themeColor="accent1" w:themeTint="FF" w:themeShade="BF"/>
      <w:sz w:val="26"/>
      <w:szCs w:val="26"/>
      <w:lang w:val="en-CA"/>
    </w:rPr>
  </w:style>
  <w:style w:type="character" w:styleId="Heading3Char" w:customStyle="true">
    <w:uiPriority w:val="9"/>
    <w:name w:val="Heading 3 Char"/>
    <w:basedOn w:val="Policepardfaut"/>
    <w:link w:val="Heading3"/>
    <w:rsid w:val="4B0B74EB"/>
    <w:rPr>
      <w:rFonts w:ascii="Calibri Light" w:hAnsi="Calibri Light" w:eastAsia="" w:cs="" w:asciiTheme="majorAscii" w:hAnsiTheme="majorAscii" w:eastAsiaTheme="majorEastAsia" w:cstheme="majorBidi"/>
      <w:noProof w:val="0"/>
      <w:color w:val="1F3763"/>
      <w:sz w:val="24"/>
      <w:szCs w:val="24"/>
      <w:lang w:val="en-CA"/>
    </w:rPr>
  </w:style>
  <w:style w:type="character" w:styleId="Heading4Char" w:customStyle="true">
    <w:uiPriority w:val="9"/>
    <w:name w:val="Heading 4 Char"/>
    <w:basedOn w:val="Policepardfaut"/>
    <w:link w:val="Heading4"/>
    <w:rsid w:val="4B0B74EB"/>
    <w:rPr>
      <w:rFonts w:ascii="Calibri Light" w:hAnsi="Calibri Light" w:eastAsia="" w:cs="" w:asciiTheme="majorAscii" w:hAnsiTheme="majorAscii" w:eastAsiaTheme="majorEastAsia" w:cstheme="majorBidi"/>
      <w:i w:val="1"/>
      <w:iCs w:val="1"/>
      <w:noProof w:val="0"/>
      <w:color w:val="2F5496" w:themeColor="accent1" w:themeTint="FF" w:themeShade="BF"/>
      <w:lang w:val="en-CA"/>
    </w:rPr>
  </w:style>
  <w:style w:type="character" w:styleId="Heading5Char" w:customStyle="true">
    <w:uiPriority w:val="9"/>
    <w:name w:val="Heading 5 Char"/>
    <w:basedOn w:val="Policepardfaut"/>
    <w:link w:val="Heading5"/>
    <w:rsid w:val="4B0B74EB"/>
    <w:rPr>
      <w:rFonts w:ascii="Calibri Light" w:hAnsi="Calibri Light" w:eastAsia="" w:cs="" w:asciiTheme="majorAscii" w:hAnsiTheme="majorAscii" w:eastAsiaTheme="majorEastAsia" w:cstheme="majorBidi"/>
      <w:noProof w:val="0"/>
      <w:color w:val="2F5496" w:themeColor="accent1" w:themeTint="FF" w:themeShade="BF"/>
      <w:lang w:val="en-CA"/>
    </w:rPr>
  </w:style>
  <w:style w:type="character" w:styleId="Heading6Char" w:customStyle="true">
    <w:uiPriority w:val="9"/>
    <w:name w:val="Heading 6 Char"/>
    <w:basedOn w:val="Policepardfaut"/>
    <w:link w:val="Heading6"/>
    <w:rsid w:val="4B0B74EB"/>
    <w:rPr>
      <w:rFonts w:ascii="Calibri Light" w:hAnsi="Calibri Light" w:eastAsia="" w:cs="" w:asciiTheme="majorAscii" w:hAnsiTheme="majorAscii" w:eastAsiaTheme="majorEastAsia" w:cstheme="majorBidi"/>
      <w:noProof w:val="0"/>
      <w:color w:val="1F3763"/>
      <w:lang w:val="en-CA"/>
    </w:rPr>
  </w:style>
  <w:style w:type="character" w:styleId="Heading7Char" w:customStyle="true">
    <w:uiPriority w:val="9"/>
    <w:name w:val="Heading 7 Char"/>
    <w:basedOn w:val="Policepardfaut"/>
    <w:link w:val="Heading7"/>
    <w:rsid w:val="4B0B74EB"/>
    <w:rPr>
      <w:rFonts w:ascii="Calibri Light" w:hAnsi="Calibri Light" w:eastAsia="" w:cs="" w:asciiTheme="majorAscii" w:hAnsiTheme="majorAscii" w:eastAsiaTheme="majorEastAsia" w:cstheme="majorBidi"/>
      <w:i w:val="1"/>
      <w:iCs w:val="1"/>
      <w:noProof w:val="0"/>
      <w:color w:val="1F3763"/>
      <w:lang w:val="en-CA"/>
    </w:rPr>
  </w:style>
  <w:style w:type="character" w:styleId="Heading8Char" w:customStyle="true">
    <w:uiPriority w:val="9"/>
    <w:name w:val="Heading 8 Char"/>
    <w:basedOn w:val="Policepardfaut"/>
    <w:link w:val="Heading8"/>
    <w:rsid w:val="4B0B74EB"/>
    <w:rPr>
      <w:rFonts w:ascii="Calibri Light" w:hAnsi="Calibri Light" w:eastAsia="" w:cs="" w:asciiTheme="majorAscii" w:hAnsiTheme="majorAscii" w:eastAsiaTheme="majorEastAsia" w:cstheme="majorBidi"/>
      <w:noProof w:val="0"/>
      <w:color w:val="272727"/>
      <w:sz w:val="21"/>
      <w:szCs w:val="21"/>
      <w:lang w:val="en-CA"/>
    </w:rPr>
  </w:style>
  <w:style w:type="character" w:styleId="Heading9Char" w:customStyle="true">
    <w:uiPriority w:val="9"/>
    <w:name w:val="Heading 9 Char"/>
    <w:basedOn w:val="Policepardfaut"/>
    <w:link w:val="Heading9"/>
    <w:rsid w:val="4B0B74EB"/>
    <w:rPr>
      <w:rFonts w:ascii="Calibri Light" w:hAnsi="Calibri Light" w:eastAsia="" w:cs="" w:asciiTheme="majorAscii" w:hAnsiTheme="majorAscii" w:eastAsiaTheme="majorEastAsia" w:cstheme="majorBidi"/>
      <w:i w:val="1"/>
      <w:iCs w:val="1"/>
      <w:noProof w:val="0"/>
      <w:color w:val="272727"/>
      <w:sz w:val="21"/>
      <w:szCs w:val="21"/>
      <w:lang w:val="en-CA"/>
    </w:rPr>
  </w:style>
  <w:style w:type="character" w:styleId="TitleChar" w:customStyle="true">
    <w:uiPriority w:val="10"/>
    <w:name w:val="Title Char"/>
    <w:basedOn w:val="Policepardfaut"/>
    <w:link w:val="Title"/>
    <w:rsid w:val="4B0B74EB"/>
    <w:rPr>
      <w:rFonts w:ascii="Calibri Light" w:hAnsi="Calibri Light" w:eastAsia="" w:cs="" w:asciiTheme="majorAscii" w:hAnsiTheme="majorAscii" w:eastAsiaTheme="majorEastAsia" w:cstheme="majorBidi"/>
      <w:noProof w:val="0"/>
      <w:sz w:val="56"/>
      <w:szCs w:val="56"/>
      <w:lang w:val="en-CA"/>
    </w:rPr>
  </w:style>
  <w:style w:type="character" w:styleId="SubtitleChar" w:customStyle="true">
    <w:uiPriority w:val="11"/>
    <w:name w:val="Subtitle Char"/>
    <w:basedOn w:val="Policepardfaut"/>
    <w:link w:val="Subtitle"/>
    <w:rsid w:val="4B0B74EB"/>
    <w:rPr>
      <w:rFonts w:ascii="Calibri" w:hAnsi="Calibri" w:eastAsia="" w:cs="" w:asciiTheme="minorAscii" w:hAnsiTheme="minorAscii" w:eastAsiaTheme="minorEastAsia" w:cstheme="minorBidi"/>
      <w:noProof w:val="0"/>
      <w:color w:val="5A5A5A"/>
      <w:lang w:val="en-CA"/>
    </w:rPr>
  </w:style>
  <w:style w:type="character" w:styleId="QuoteChar" w:customStyle="true">
    <w:uiPriority w:val="29"/>
    <w:name w:val="Quote Char"/>
    <w:basedOn w:val="Policepardfaut"/>
    <w:link w:val="Quote"/>
    <w:rsid w:val="4B0B74EB"/>
    <w:rPr>
      <w:i w:val="1"/>
      <w:iCs w:val="1"/>
      <w:noProof w:val="0"/>
      <w:color w:val="404040" w:themeColor="text1" w:themeTint="BF" w:themeShade="FF"/>
      <w:lang w:val="en-CA"/>
    </w:rPr>
  </w:style>
  <w:style w:type="character" w:styleId="IntenseQuoteChar" w:customStyle="true">
    <w:uiPriority w:val="30"/>
    <w:name w:val="Intense Quote Char"/>
    <w:basedOn w:val="Policepardfaut"/>
    <w:link w:val="IntenseQuote"/>
    <w:rsid w:val="4B0B74EB"/>
    <w:rPr>
      <w:i w:val="1"/>
      <w:iCs w:val="1"/>
      <w:noProof w:val="0"/>
      <w:color w:val="4472C4" w:themeColor="accent1" w:themeTint="FF" w:themeShade="FF"/>
      <w:lang w:val="en-CA"/>
    </w:rPr>
  </w:style>
  <w:style w:type="paragraph" w:styleId="TOC1">
    <w:uiPriority w:val="39"/>
    <w:name w:val="toc 1"/>
    <w:basedOn w:val="Normal"/>
    <w:next w:val="Normal"/>
    <w:unhideWhenUsed/>
    <w:rsid w:val="4B0B74EB"/>
    <w:pPr>
      <w:spacing w:after="100"/>
    </w:pPr>
  </w:style>
  <w:style w:type="paragraph" w:styleId="TOC2">
    <w:uiPriority w:val="39"/>
    <w:name w:val="toc 2"/>
    <w:basedOn w:val="Normal"/>
    <w:next w:val="Normal"/>
    <w:unhideWhenUsed/>
    <w:rsid w:val="4B0B74EB"/>
    <w:pPr>
      <w:spacing w:after="100"/>
      <w:ind w:left="220"/>
    </w:pPr>
  </w:style>
  <w:style w:type="paragraph" w:styleId="TOC3">
    <w:uiPriority w:val="39"/>
    <w:name w:val="toc 3"/>
    <w:basedOn w:val="Normal"/>
    <w:next w:val="Normal"/>
    <w:unhideWhenUsed/>
    <w:rsid w:val="4B0B74EB"/>
    <w:pPr>
      <w:spacing w:after="100"/>
      <w:ind w:left="440"/>
    </w:pPr>
  </w:style>
  <w:style w:type="paragraph" w:styleId="TOC4">
    <w:uiPriority w:val="39"/>
    <w:name w:val="toc 4"/>
    <w:basedOn w:val="Normal"/>
    <w:next w:val="Normal"/>
    <w:unhideWhenUsed/>
    <w:rsid w:val="4B0B74EB"/>
    <w:pPr>
      <w:spacing w:after="100"/>
      <w:ind w:left="660"/>
    </w:pPr>
  </w:style>
  <w:style w:type="paragraph" w:styleId="TOC5">
    <w:uiPriority w:val="39"/>
    <w:name w:val="toc 5"/>
    <w:basedOn w:val="Normal"/>
    <w:next w:val="Normal"/>
    <w:unhideWhenUsed/>
    <w:rsid w:val="4B0B74EB"/>
    <w:pPr>
      <w:spacing w:after="100"/>
      <w:ind w:left="880"/>
    </w:pPr>
  </w:style>
  <w:style w:type="paragraph" w:styleId="TOC6">
    <w:uiPriority w:val="39"/>
    <w:name w:val="toc 6"/>
    <w:basedOn w:val="Normal"/>
    <w:next w:val="Normal"/>
    <w:unhideWhenUsed/>
    <w:rsid w:val="4B0B74EB"/>
    <w:pPr>
      <w:spacing w:after="100"/>
      <w:ind w:left="1100"/>
    </w:pPr>
  </w:style>
  <w:style w:type="paragraph" w:styleId="TOC7">
    <w:uiPriority w:val="39"/>
    <w:name w:val="toc 7"/>
    <w:basedOn w:val="Normal"/>
    <w:next w:val="Normal"/>
    <w:unhideWhenUsed/>
    <w:rsid w:val="4B0B74EB"/>
    <w:pPr>
      <w:spacing w:after="100"/>
      <w:ind w:left="1320"/>
    </w:pPr>
  </w:style>
  <w:style w:type="paragraph" w:styleId="TOC8">
    <w:uiPriority w:val="39"/>
    <w:name w:val="toc 8"/>
    <w:basedOn w:val="Normal"/>
    <w:next w:val="Normal"/>
    <w:unhideWhenUsed/>
    <w:rsid w:val="4B0B74EB"/>
    <w:pPr>
      <w:spacing w:after="100"/>
      <w:ind w:left="1540"/>
    </w:pPr>
  </w:style>
  <w:style w:type="paragraph" w:styleId="TOC9">
    <w:uiPriority w:val="39"/>
    <w:name w:val="toc 9"/>
    <w:basedOn w:val="Normal"/>
    <w:next w:val="Normal"/>
    <w:unhideWhenUsed/>
    <w:rsid w:val="4B0B74EB"/>
    <w:pPr>
      <w:spacing w:after="100"/>
      <w:ind w:left="1760"/>
    </w:pPr>
  </w:style>
  <w:style w:type="paragraph" w:styleId="EndnoteText">
    <w:uiPriority w:val="99"/>
    <w:name w:val="endnote text"/>
    <w:basedOn w:val="Normal"/>
    <w:semiHidden/>
    <w:unhideWhenUsed/>
    <w:link w:val="EndnoteTextChar"/>
    <w:rsid w:val="4B0B74EB"/>
    <w:rPr>
      <w:sz w:val="20"/>
      <w:szCs w:val="20"/>
    </w:rPr>
    <w:pPr>
      <w:spacing w:after="0"/>
    </w:pPr>
  </w:style>
  <w:style w:type="character" w:styleId="EndnoteTextChar" w:customStyle="true">
    <w:uiPriority w:val="99"/>
    <w:name w:val="Endnote Text Char"/>
    <w:basedOn w:val="Policepardfaut"/>
    <w:semiHidden/>
    <w:link w:val="EndnoteText"/>
    <w:rsid w:val="4B0B74EB"/>
    <w:rPr>
      <w:noProof w:val="0"/>
      <w:sz w:val="20"/>
      <w:szCs w:val="20"/>
      <w:lang w:val="en-CA"/>
    </w:rPr>
  </w:style>
  <w:style w:type="paragraph" w:styleId="FootnoteText">
    <w:uiPriority w:val="99"/>
    <w:name w:val="footnote text"/>
    <w:basedOn w:val="Normal"/>
    <w:semiHidden/>
    <w:unhideWhenUsed/>
    <w:link w:val="FootnoteTextChar"/>
    <w:rsid w:val="4B0B74EB"/>
    <w:rPr>
      <w:sz w:val="20"/>
      <w:szCs w:val="20"/>
    </w:rPr>
    <w:pPr>
      <w:spacing w:after="0"/>
    </w:pPr>
  </w:style>
  <w:style w:type="character" w:styleId="FootnoteTextChar" w:customStyle="true">
    <w:uiPriority w:val="99"/>
    <w:name w:val="Footnote Text Char"/>
    <w:basedOn w:val="Policepardfaut"/>
    <w:semiHidden/>
    <w:link w:val="FootnoteText"/>
    <w:rsid w:val="4B0B74EB"/>
    <w:rPr>
      <w:noProof w:val="0"/>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microsoft.com/office/2019/09/relationships/intelligence" Target="intelligence.xml" Id="Rac0f3fdf239d4581" /><Relationship Type="http://schemas.openxmlformats.org/officeDocument/2006/relationships/numbering" Target="numbering.xml" Id="R4c0c5da908c84d6c"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Caroline Labelle</dc:creator>
  <keywords/>
  <dc:description/>
  <lastModifiedBy>Caroline Labelle</lastModifiedBy>
  <revision>3</revision>
  <dcterms:created xsi:type="dcterms:W3CDTF">2022-04-19T19:26:15.7542038Z</dcterms:created>
  <dcterms:modified xsi:type="dcterms:W3CDTF">2022-04-20T22:22:36.6484086Z</dcterms:modified>
</coreProperties>
</file>