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Default="0013624C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13624C">
        <w:rPr>
          <w:rFonts w:ascii="Times New Roman" w:hAnsi="Times New Roman" w:cs="Times New Roman"/>
          <w:b/>
          <w:sz w:val="32"/>
        </w:rPr>
        <w:lastRenderedPageBreak/>
        <w:t>У</w:t>
      </w:r>
      <w:r w:rsidR="00584024">
        <w:rPr>
          <w:rFonts w:ascii="Times New Roman" w:hAnsi="Times New Roman" w:cs="Times New Roman"/>
          <w:b/>
          <w:sz w:val="32"/>
        </w:rPr>
        <w:t>ВОД</w:t>
      </w:r>
    </w:p>
    <w:p w:rsidR="0013624C" w:rsidRPr="007F7D85" w:rsidRDefault="0013624C" w:rsidP="00436064">
      <w:pPr>
        <w:jc w:val="both"/>
        <w:rPr>
          <w:rFonts w:ascii="Times New Roman" w:hAnsi="Times New Roman" w:cs="Times New Roman"/>
          <w:sz w:val="28"/>
        </w:rPr>
      </w:pPr>
    </w:p>
    <w:p w:rsidR="0013624C" w:rsidRDefault="0013624C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Default="00087EA6" w:rsidP="008C24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A6">
        <w:rPr>
          <w:rFonts w:ascii="Times New Roman" w:hAnsi="Times New Roman" w:cs="Times New Roman"/>
          <w:sz w:val="28"/>
        </w:rPr>
        <w:t>Обзор на използваните технологии</w:t>
      </w:r>
    </w:p>
    <w:p w:rsidR="005B5DD4" w:rsidRPr="005B5DD4" w:rsidRDefault="00381E3F" w:rsidP="005B5DD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 w:rsidR="005B5DD4">
        <w:rPr>
          <w:rFonts w:ascii="Times New Roman" w:hAnsi="Times New Roman" w:cs="Times New Roman"/>
          <w:sz w:val="28"/>
          <w:lang w:val="en-US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300C54" w:rsidRDefault="00300C54" w:rsidP="00300C5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300C54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</w:t>
      </w:r>
      <w:r>
        <w:rPr>
          <w:rFonts w:ascii="Times New Roman" w:hAnsi="Times New Roman" w:cs="Times New Roman"/>
          <w:sz w:val="28"/>
        </w:rPr>
        <w:lastRenderedPageBreak/>
        <w:t xml:space="preserve">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950A23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="00950A23">
        <w:rPr>
          <w:rFonts w:ascii="Times New Roman" w:hAnsi="Times New Roman" w:cs="Times New Roman"/>
          <w:sz w:val="28"/>
          <w:lang w:val="en-US"/>
        </w:rPr>
        <w:t xml:space="preserve">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E71273" w:rsidRPr="00700F7E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8C244A" w:rsidRPr="00584024" w:rsidRDefault="00087EA6" w:rsidP="0058402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Blazor</w:t>
      </w:r>
      <w:proofErr w:type="spellEnd"/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7EA6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087EA6">
        <w:rPr>
          <w:rFonts w:ascii="Times New Roman" w:hAnsi="Times New Roman" w:cs="Times New Roman"/>
          <w:sz w:val="28"/>
          <w:lang w:val="en-US"/>
        </w:rPr>
        <w:t xml:space="preserve">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261F5E" w:rsidRDefault="00E21210" w:rsidP="00E21210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Razor Components</w:t>
      </w:r>
      <w:r w:rsidR="00BD1C39">
        <w:rPr>
          <w:rFonts w:ascii="Times New Roman" w:hAnsi="Times New Roman" w:cs="Times New Roman"/>
          <w:sz w:val="28"/>
        </w:rPr>
        <w:t xml:space="preserve"> </w:t>
      </w:r>
      <w:r w:rsidR="00BD1C39">
        <w:rPr>
          <w:rFonts w:ascii="Times New Roman" w:hAnsi="Times New Roman" w:cs="Times New Roman"/>
          <w:sz w:val="28"/>
          <w:lang w:val="en-US"/>
        </w:rPr>
        <w:t>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изскачащо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прозорче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BD1C39" w:rsidRDefault="00261F5E" w:rsidP="00BD1C39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61F5E">
        <w:rPr>
          <w:rFonts w:ascii="Times New Roman" w:hAnsi="Times New Roman" w:cs="Times New Roman"/>
          <w:sz w:val="28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4356BE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</w:t>
      </w:r>
      <w:r w:rsidR="00A45BDB">
        <w:rPr>
          <w:rFonts w:ascii="Times New Roman" w:hAnsi="Times New Roman" w:cs="Times New Roman"/>
          <w:sz w:val="28"/>
        </w:rPr>
        <w:t xml:space="preserve"> </w:t>
      </w:r>
      <w:r w:rsidR="00A45BDB">
        <w:rPr>
          <w:rFonts w:ascii="Times New Roman" w:hAnsi="Times New Roman" w:cs="Times New Roman"/>
          <w:sz w:val="28"/>
          <w:lang w:val="en-US"/>
        </w:rPr>
        <w:t>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</w:t>
      </w:r>
      <w:proofErr w:type="spellStart"/>
      <w:r w:rsidR="0007337B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="0007337B">
        <w:rPr>
          <w:rFonts w:ascii="Times New Roman" w:hAnsi="Times New Roman" w:cs="Times New Roman"/>
          <w:sz w:val="28"/>
          <w:lang w:val="en-US"/>
        </w:rPr>
        <w:t xml:space="preserve">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wwwroot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>_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Host.cshtml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2E2186" w:rsidP="004768A5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 w:rsidR="008E10F8">
        <w:rPr>
          <w:rFonts w:ascii="Times New Roman" w:hAnsi="Times New Roman" w:cs="Times New Roman"/>
          <w:sz w:val="28"/>
        </w:rPr>
        <w:t xml:space="preserve"> </w:t>
      </w:r>
      <w:r w:rsidR="008E10F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>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runtime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използва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JS interop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манипулация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браузъра</w:t>
      </w:r>
      <w:proofErr w:type="spellEnd"/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proofErr w:type="spellStart"/>
      <w:r w:rsidR="00580804" w:rsidRPr="0058080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софтуер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дава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възможност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разработват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iOS, Android и Web. Firebase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предоставя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проследяване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аналитиката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отчитане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сривове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създаване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маркетинг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експеримент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>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3416D" w:rsidRP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улеснява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защитени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системи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authentication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подобрява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практиката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влизане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потребителите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цялостно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решение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идентичност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поддържащо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имейл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парола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оторизиране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телефона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както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Google, Facebook, GitHub,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вход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в Twitter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3416D" w:rsidRPr="00565D0E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е real-time crash reporter,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проследяват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приоритет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коригират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със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стабилността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намаляват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качеството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техните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отделят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по-малко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организиране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неизправности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</w:p>
    <w:p w:rsidR="00565D0E" w:rsidRPr="00A3416D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lastRenderedPageBreak/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устройства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сървър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Realt</w:t>
      </w:r>
      <w:r w:rsidR="00565D0E">
        <w:rPr>
          <w:rFonts w:ascii="Times New Roman" w:hAnsi="Times New Roman" w:cs="Times New Roman"/>
          <w:sz w:val="28"/>
          <w:lang w:val="en-US"/>
        </w:rPr>
        <w:t>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Database,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тя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поддържа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между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клиентските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чрез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офлайн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поддръжка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можете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изграждат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отзивчиви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независимо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латентността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мрежата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връзката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Cloud Firestore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безпроблемна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интеграция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включително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5E3C11"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  <w:lang w:val="en-US"/>
        </w:rPr>
        <w:t xml:space="preserve"> (GCP)</w:t>
      </w: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Cloud Computing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редлага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мрежа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през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предостави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бързи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иновативни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lexible resources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плащат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ресурсите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този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им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оперативните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разходи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управляват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бизнес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инфраструктурата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ефективно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>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набор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предлагани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>редлага функция за автоматично мащабиране, т.е. с увеличаването на броя на заявките за приложение, App Engine автоматично 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 xml:space="preserve">като услуга за стартиране на виртуални машини на Microsoft </w:t>
      </w:r>
      <w:r w:rsidRPr="00C453EA">
        <w:rPr>
          <w:rFonts w:ascii="Times New Roman" w:hAnsi="Times New Roman" w:cs="Times New Roman"/>
          <w:sz w:val="28"/>
        </w:rPr>
        <w:lastRenderedPageBreak/>
        <w:t>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1D0C76" w:rsidRPr="001D0C76" w:rsidRDefault="001D0C76" w:rsidP="0043606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1" w:name="_GoBack"/>
      <w:bookmarkEnd w:id="1"/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Pr="00D67675" w:rsidRDefault="002737ED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D67675">
        <w:rPr>
          <w:rFonts w:ascii="Times New Roman" w:hAnsi="Times New Roman" w:cs="Times New Roman"/>
          <w:b/>
          <w:sz w:val="32"/>
        </w:rPr>
        <w:t>С</w:t>
      </w:r>
      <w:r w:rsidR="00D67675">
        <w:rPr>
          <w:rFonts w:ascii="Times New Roman" w:hAnsi="Times New Roman" w:cs="Times New Roman"/>
          <w:b/>
          <w:sz w:val="32"/>
        </w:rPr>
        <w:t>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Default="00A13AC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1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t xml:space="preserve">Описание на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0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1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22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3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5E3C11" w:rsidRPr="005E3C11" w:rsidRDefault="005E3C11" w:rsidP="00FA7E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proofErr w:type="spellStart"/>
      <w:r w:rsidR="00FA7E65">
        <w:rPr>
          <w:rFonts w:ascii="Times New Roman" w:hAnsi="Times New Roman" w:cs="Times New Roman"/>
          <w:sz w:val="28"/>
          <w:lang w:val="en-US"/>
        </w:rPr>
        <w:t>Platfrom</w:t>
      </w:r>
      <w:proofErr w:type="spellEnd"/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4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5E3C11" w:rsidRPr="005E3C11" w:rsidSect="00583269">
      <w:headerReference w:type="default" r:id="rId25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35" w:rsidRDefault="000D0135" w:rsidP="00883D96">
      <w:r>
        <w:separator/>
      </w:r>
    </w:p>
  </w:endnote>
  <w:endnote w:type="continuationSeparator" w:id="0">
    <w:p w:rsidR="000D0135" w:rsidRDefault="000D0135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35" w:rsidRDefault="000D0135" w:rsidP="00883D96">
      <w:r>
        <w:separator/>
      </w:r>
    </w:p>
  </w:footnote>
  <w:footnote w:type="continuationSeparator" w:id="0">
    <w:p w:rsidR="000D0135" w:rsidRDefault="000D0135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D96" w:rsidRDefault="00883D96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3D96" w:rsidRDefault="00883D96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883D96" w:rsidRPr="00883D96" w:rsidRDefault="00883D96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DD4" w:rsidRPr="00883D96" w:rsidRDefault="005B5DD4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D36" w:rsidRPr="00883D96" w:rsidRDefault="00A03D36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812"/>
    <w:multiLevelType w:val="hybridMultilevel"/>
    <w:tmpl w:val="4B882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AD8"/>
    <w:multiLevelType w:val="hybridMultilevel"/>
    <w:tmpl w:val="A3CC4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8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11" w15:restartNumberingAfterBreak="0">
    <w:nsid w:val="73170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9"/>
  </w:num>
  <w:num w:numId="7">
    <w:abstractNumId w:val="12"/>
  </w:num>
  <w:num w:numId="8">
    <w:abstractNumId w:val="2"/>
  </w:num>
  <w:num w:numId="9">
    <w:abstractNumId w:val="7"/>
  </w:num>
  <w:num w:numId="10">
    <w:abstractNumId w:val="3"/>
  </w:num>
  <w:num w:numId="11">
    <w:abstractNumId w:val="13"/>
  </w:num>
  <w:num w:numId="12">
    <w:abstractNumId w:val="8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rwUAq5SjviwAAAA="/>
  </w:docVars>
  <w:rsids>
    <w:rsidRoot w:val="00A55FD3"/>
    <w:rsid w:val="00010172"/>
    <w:rsid w:val="000226DA"/>
    <w:rsid w:val="00051DA2"/>
    <w:rsid w:val="0007337B"/>
    <w:rsid w:val="00087E21"/>
    <w:rsid w:val="00087EA6"/>
    <w:rsid w:val="000A4607"/>
    <w:rsid w:val="000A4FF5"/>
    <w:rsid w:val="000D0135"/>
    <w:rsid w:val="000D10F4"/>
    <w:rsid w:val="00115C2B"/>
    <w:rsid w:val="0013624C"/>
    <w:rsid w:val="00140889"/>
    <w:rsid w:val="00157CD3"/>
    <w:rsid w:val="0016233B"/>
    <w:rsid w:val="001705D3"/>
    <w:rsid w:val="001D0C76"/>
    <w:rsid w:val="001E018E"/>
    <w:rsid w:val="002330C0"/>
    <w:rsid w:val="00261F5E"/>
    <w:rsid w:val="002737ED"/>
    <w:rsid w:val="002E2186"/>
    <w:rsid w:val="002F63DC"/>
    <w:rsid w:val="00300C54"/>
    <w:rsid w:val="0034713D"/>
    <w:rsid w:val="00381E3F"/>
    <w:rsid w:val="003B3D6F"/>
    <w:rsid w:val="003C5425"/>
    <w:rsid w:val="004076AF"/>
    <w:rsid w:val="004356BE"/>
    <w:rsid w:val="00436064"/>
    <w:rsid w:val="0046133A"/>
    <w:rsid w:val="004768A5"/>
    <w:rsid w:val="00492981"/>
    <w:rsid w:val="004A312B"/>
    <w:rsid w:val="004D2CEC"/>
    <w:rsid w:val="00565D0E"/>
    <w:rsid w:val="00580804"/>
    <w:rsid w:val="00583269"/>
    <w:rsid w:val="00584024"/>
    <w:rsid w:val="005B5DD4"/>
    <w:rsid w:val="005E3C11"/>
    <w:rsid w:val="006F4794"/>
    <w:rsid w:val="00700F7E"/>
    <w:rsid w:val="00717168"/>
    <w:rsid w:val="007305E1"/>
    <w:rsid w:val="00741D6F"/>
    <w:rsid w:val="00770B55"/>
    <w:rsid w:val="007A5200"/>
    <w:rsid w:val="007B1D00"/>
    <w:rsid w:val="007C7D32"/>
    <w:rsid w:val="007F7D85"/>
    <w:rsid w:val="00807C51"/>
    <w:rsid w:val="00817510"/>
    <w:rsid w:val="00826144"/>
    <w:rsid w:val="00837A11"/>
    <w:rsid w:val="0084275D"/>
    <w:rsid w:val="00883D96"/>
    <w:rsid w:val="008A18D6"/>
    <w:rsid w:val="008C244A"/>
    <w:rsid w:val="008E10F8"/>
    <w:rsid w:val="008E5F59"/>
    <w:rsid w:val="00950A23"/>
    <w:rsid w:val="009D3BB4"/>
    <w:rsid w:val="009E6EDB"/>
    <w:rsid w:val="009E7348"/>
    <w:rsid w:val="009F507B"/>
    <w:rsid w:val="00A03D36"/>
    <w:rsid w:val="00A13ACE"/>
    <w:rsid w:val="00A3416D"/>
    <w:rsid w:val="00A45BDB"/>
    <w:rsid w:val="00A53AA2"/>
    <w:rsid w:val="00A55FD3"/>
    <w:rsid w:val="00AD084E"/>
    <w:rsid w:val="00B1026A"/>
    <w:rsid w:val="00BB7EC5"/>
    <w:rsid w:val="00BD1C39"/>
    <w:rsid w:val="00C36B07"/>
    <w:rsid w:val="00C453EA"/>
    <w:rsid w:val="00CE0622"/>
    <w:rsid w:val="00CE7180"/>
    <w:rsid w:val="00D14024"/>
    <w:rsid w:val="00D52099"/>
    <w:rsid w:val="00D67675"/>
    <w:rsid w:val="00D701FA"/>
    <w:rsid w:val="00DE1748"/>
    <w:rsid w:val="00DF68D8"/>
    <w:rsid w:val="00E050A2"/>
    <w:rsid w:val="00E203E2"/>
    <w:rsid w:val="00E21210"/>
    <w:rsid w:val="00E30B21"/>
    <w:rsid w:val="00E71273"/>
    <w:rsid w:val="00EA28DA"/>
    <w:rsid w:val="00EA3144"/>
    <w:rsid w:val="00EC145C"/>
    <w:rsid w:val="00F67EAD"/>
    <w:rsid w:val="00F8150C"/>
    <w:rsid w:val="00FA11A8"/>
    <w:rsid w:val="00FA7E65"/>
    <w:rsid w:val="00FB6D1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B05C1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blazor/?view=aspnetcore-3.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aspnet/core/signalr/introduction?view=aspnetcore-3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ntellipaat.com/blog/what-is-google-clou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irebase.google.com/docs/firestor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utorialsteacher.com/webapi/what-is-web-api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hyperlink" Target="https://searchmobilecomputing.techtarget.com/definition/Google-Firebas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FC59-71C8-4755-89F2-C0F8CCE0D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15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46</cp:revision>
  <dcterms:created xsi:type="dcterms:W3CDTF">2020-01-02T13:23:00Z</dcterms:created>
  <dcterms:modified xsi:type="dcterms:W3CDTF">2020-01-12T13:45:00Z</dcterms:modified>
</cp:coreProperties>
</file>