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F275" w14:textId="77777777" w:rsidR="008710DB" w:rsidRPr="00ED45B4" w:rsidRDefault="008710DB" w:rsidP="00EB510E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color w:val="000000"/>
        </w:rPr>
      </w:pPr>
    </w:p>
    <w:p w14:paraId="10A0418E" w14:textId="77777777" w:rsidR="008710DB" w:rsidRPr="00ED45B4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ED45B4">
        <w:rPr>
          <w:rFonts w:asciiTheme="majorHAnsi" w:hAnsiTheme="majorHAnsi" w:cstheme="majorHAnsi"/>
          <w:b/>
          <w:color w:val="000000"/>
          <w:sz w:val="28"/>
          <w:szCs w:val="28"/>
        </w:rPr>
        <w:t>Faculdade de Tecnologia de Sorocaba – Fatec</w:t>
      </w:r>
    </w:p>
    <w:p w14:paraId="6EFFB043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219E5B6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68E5C33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73C546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A6409D6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ADA36E1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0780AF0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84871AD" w14:textId="77777777" w:rsidR="008710DB" w:rsidRPr="00ED45B4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ED45B4">
        <w:rPr>
          <w:rFonts w:asciiTheme="majorHAnsi" w:hAnsiTheme="majorHAnsi" w:cstheme="majorHAnsi"/>
          <w:b/>
          <w:color w:val="000000"/>
          <w:sz w:val="28"/>
          <w:szCs w:val="28"/>
        </w:rPr>
        <w:t>Tecnologia em Análise e Desenvolvimento de Sistemas</w:t>
      </w:r>
    </w:p>
    <w:p w14:paraId="6E3DE78A" w14:textId="7F06027B" w:rsidR="008710DB" w:rsidRPr="00ED45B4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ED45B4">
        <w:rPr>
          <w:rFonts w:asciiTheme="majorHAnsi" w:hAnsiTheme="majorHAnsi" w:cstheme="majorHAnsi"/>
          <w:b/>
          <w:color w:val="000000"/>
          <w:sz w:val="28"/>
          <w:szCs w:val="28"/>
        </w:rPr>
        <w:t>Disciplina de Engenharia de Software I</w:t>
      </w:r>
      <w:r w:rsidR="0039128C">
        <w:rPr>
          <w:rFonts w:asciiTheme="majorHAnsi" w:hAnsiTheme="majorHAnsi" w:cstheme="majorHAnsi"/>
          <w:b/>
          <w:color w:val="000000"/>
          <w:sz w:val="28"/>
          <w:szCs w:val="28"/>
        </w:rPr>
        <w:t>I</w:t>
      </w:r>
    </w:p>
    <w:p w14:paraId="57E89656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0DC4F2A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D5C3A4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9BF4C10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AD5C16D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56A549A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B3C8843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395F3919" w14:textId="406FE93E" w:rsidR="008710DB" w:rsidRPr="00ED45B4" w:rsidRDefault="008757A0" w:rsidP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ED45B4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Grupo </w:t>
      </w:r>
      <w:r w:rsidR="00EB510E" w:rsidRPr="00EB510E">
        <w:rPr>
          <w:rFonts w:asciiTheme="majorHAnsi" w:hAnsiTheme="majorHAnsi" w:cstheme="majorHAnsi"/>
          <w:b/>
          <w:color w:val="000000"/>
          <w:sz w:val="28"/>
          <w:szCs w:val="28"/>
        </w:rPr>
        <w:t>MatchSquad</w:t>
      </w:r>
      <w:r w:rsidRPr="00ED45B4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– </w:t>
      </w:r>
      <w:r w:rsidR="0039128C" w:rsidRPr="0039128C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Plataforma de </w:t>
      </w:r>
      <w:r w:rsidR="0039128C">
        <w:rPr>
          <w:rFonts w:asciiTheme="majorHAnsi" w:hAnsiTheme="majorHAnsi" w:cstheme="majorHAnsi"/>
          <w:b/>
          <w:color w:val="000000"/>
          <w:sz w:val="28"/>
          <w:szCs w:val="28"/>
        </w:rPr>
        <w:t>Match de M</w:t>
      </w:r>
      <w:r w:rsidR="0039128C" w:rsidRPr="0039128C">
        <w:rPr>
          <w:rFonts w:asciiTheme="majorHAnsi" w:hAnsiTheme="majorHAnsi" w:cstheme="majorHAnsi"/>
          <w:b/>
          <w:color w:val="000000"/>
          <w:sz w:val="28"/>
          <w:szCs w:val="28"/>
        </w:rPr>
        <w:t>entorias</w:t>
      </w:r>
      <w:r w:rsidR="0039128C">
        <w:rPr>
          <w:rFonts w:asciiTheme="majorHAnsi" w:hAnsiTheme="majorHAnsi" w:cstheme="majorHAnsi"/>
          <w:b/>
          <w:color w:val="000000"/>
          <w:sz w:val="28"/>
          <w:szCs w:val="28"/>
        </w:rPr>
        <w:t>/C</w:t>
      </w:r>
      <w:r w:rsidR="0039128C" w:rsidRPr="0039128C">
        <w:rPr>
          <w:rFonts w:asciiTheme="majorHAnsi" w:hAnsiTheme="majorHAnsi" w:cstheme="majorHAnsi"/>
          <w:b/>
          <w:color w:val="000000"/>
          <w:sz w:val="28"/>
          <w:szCs w:val="28"/>
        </w:rPr>
        <w:t>onsultorias</w:t>
      </w:r>
      <w:r w:rsidR="0039128C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e Foment</w:t>
      </w:r>
      <w:r w:rsidR="001C751A">
        <w:rPr>
          <w:rFonts w:asciiTheme="majorHAnsi" w:hAnsiTheme="majorHAnsi" w:cstheme="majorHAnsi"/>
          <w:b/>
          <w:color w:val="000000"/>
          <w:sz w:val="28"/>
          <w:szCs w:val="28"/>
        </w:rPr>
        <w:t>ação</w:t>
      </w:r>
      <w:r w:rsidR="0039128C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Projetos</w:t>
      </w:r>
      <w:r w:rsidR="0039128C" w:rsidRPr="0039128C">
        <w:rPr>
          <w:rFonts w:asciiTheme="majorHAnsi" w:hAnsiTheme="majorHAnsi" w:cstheme="majorHAnsi"/>
          <w:b/>
          <w:color w:val="000000"/>
          <w:sz w:val="28"/>
          <w:szCs w:val="28"/>
        </w:rPr>
        <w:t>.</w:t>
      </w:r>
    </w:p>
    <w:p w14:paraId="151E4947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5EDF06D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42D51F3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9ADB4A3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7F7B77E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0547344B" w14:textId="77777777" w:rsidR="008710DB" w:rsidRPr="00ED45B4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ED45B4">
        <w:rPr>
          <w:rFonts w:asciiTheme="majorHAnsi" w:hAnsiTheme="majorHAnsi" w:cstheme="majorHAnsi"/>
          <w:color w:val="000000"/>
        </w:rPr>
        <w:t>Nomes:</w:t>
      </w:r>
    </w:p>
    <w:p w14:paraId="56F214CA" w14:textId="61F9740B" w:rsidR="00ED45B4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ED45B4">
        <w:rPr>
          <w:rFonts w:asciiTheme="majorHAnsi" w:hAnsiTheme="majorHAnsi" w:cstheme="majorHAnsi"/>
          <w:color w:val="000000"/>
        </w:rPr>
        <w:t xml:space="preserve">Alessandro Manrique Júnior                                                                        </w:t>
      </w:r>
      <w:r w:rsidR="0039128C">
        <w:rPr>
          <w:rFonts w:asciiTheme="majorHAnsi" w:hAnsiTheme="majorHAnsi" w:cstheme="majorHAnsi"/>
          <w:color w:val="000000"/>
        </w:rPr>
        <w:tab/>
      </w:r>
      <w:r w:rsidRPr="00ED45B4">
        <w:rPr>
          <w:rFonts w:asciiTheme="majorHAnsi" w:hAnsiTheme="majorHAnsi" w:cstheme="majorHAnsi"/>
          <w:color w:val="000000"/>
        </w:rPr>
        <w:t>RA: 0030482311038</w:t>
      </w:r>
    </w:p>
    <w:p w14:paraId="231CA4CC" w14:textId="4A803986" w:rsidR="0039128C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39128C">
        <w:rPr>
          <w:rFonts w:asciiTheme="majorHAnsi" w:hAnsiTheme="majorHAnsi" w:cstheme="majorHAnsi"/>
          <w:color w:val="000000"/>
        </w:rPr>
        <w:t xml:space="preserve">Gabriel Alves Coelho </w:t>
      </w:r>
      <w:r w:rsidRPr="00ED45B4">
        <w:rPr>
          <w:rFonts w:asciiTheme="majorHAnsi" w:hAnsiTheme="majorHAnsi" w:cstheme="majorHAnsi"/>
          <w:color w:val="000000"/>
        </w:rPr>
        <w:t xml:space="preserve">  </w:t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ED45B4">
        <w:rPr>
          <w:rFonts w:asciiTheme="majorHAnsi" w:hAnsiTheme="majorHAnsi" w:cstheme="majorHAnsi"/>
          <w:color w:val="000000"/>
        </w:rPr>
        <w:t>RA: 00304823110</w:t>
      </w:r>
      <w:r w:rsidR="00EB510E">
        <w:rPr>
          <w:rFonts w:asciiTheme="majorHAnsi" w:hAnsiTheme="majorHAnsi" w:cstheme="majorHAnsi"/>
          <w:color w:val="000000"/>
        </w:rPr>
        <w:t>11</w:t>
      </w:r>
    </w:p>
    <w:p w14:paraId="2C42A593" w14:textId="0A9726B2" w:rsidR="0039128C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39128C">
        <w:rPr>
          <w:rFonts w:asciiTheme="majorHAnsi" w:hAnsiTheme="majorHAnsi" w:cstheme="majorHAnsi"/>
          <w:color w:val="000000"/>
        </w:rPr>
        <w:t>Guilherme de Freitas Diniz</w:t>
      </w:r>
      <w:r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ED45B4">
        <w:rPr>
          <w:rFonts w:asciiTheme="majorHAnsi" w:hAnsiTheme="majorHAnsi" w:cstheme="majorHAnsi"/>
          <w:color w:val="000000"/>
        </w:rPr>
        <w:t>RA: 00304823110</w:t>
      </w:r>
      <w:r w:rsidR="00EB510E">
        <w:rPr>
          <w:rFonts w:asciiTheme="majorHAnsi" w:hAnsiTheme="majorHAnsi" w:cstheme="majorHAnsi"/>
          <w:color w:val="000000"/>
        </w:rPr>
        <w:t>13</w:t>
      </w:r>
    </w:p>
    <w:p w14:paraId="7E21A634" w14:textId="48439893" w:rsidR="0039128C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Nat</w:t>
      </w:r>
      <w:r w:rsidR="00FF3A31">
        <w:rPr>
          <w:rFonts w:asciiTheme="majorHAnsi" w:hAnsiTheme="majorHAnsi" w:cstheme="majorHAnsi"/>
          <w:color w:val="000000"/>
        </w:rPr>
        <w:t>ã</w:t>
      </w:r>
      <w:r>
        <w:rPr>
          <w:rFonts w:asciiTheme="majorHAnsi" w:hAnsiTheme="majorHAnsi" w:cstheme="majorHAnsi"/>
          <w:color w:val="000000"/>
        </w:rPr>
        <w:t xml:space="preserve"> Siloe</w:t>
      </w:r>
      <w:r w:rsidRPr="0039128C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ED45B4">
        <w:rPr>
          <w:rFonts w:asciiTheme="majorHAnsi" w:hAnsiTheme="majorHAnsi" w:cstheme="majorHAnsi"/>
          <w:color w:val="000000"/>
        </w:rPr>
        <w:t>RA: 00304823110</w:t>
      </w:r>
      <w:r w:rsidR="00EB510E">
        <w:rPr>
          <w:rFonts w:asciiTheme="majorHAnsi" w:hAnsiTheme="majorHAnsi" w:cstheme="majorHAnsi"/>
          <w:color w:val="000000"/>
        </w:rPr>
        <w:t>03</w:t>
      </w:r>
    </w:p>
    <w:p w14:paraId="42EE819A" w14:textId="1A31BEA1" w:rsidR="0039128C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39128C">
        <w:rPr>
          <w:rFonts w:asciiTheme="majorHAnsi" w:hAnsiTheme="majorHAnsi" w:cstheme="majorHAnsi"/>
          <w:color w:val="000000"/>
        </w:rPr>
        <w:t xml:space="preserve">Pedro Henrique Aranha </w:t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ED45B4">
        <w:rPr>
          <w:rFonts w:asciiTheme="majorHAnsi" w:hAnsiTheme="majorHAnsi" w:cstheme="majorHAnsi"/>
          <w:color w:val="000000"/>
        </w:rPr>
        <w:t>RA: 00304823110</w:t>
      </w:r>
      <w:r w:rsidR="00EB510E">
        <w:rPr>
          <w:rFonts w:asciiTheme="majorHAnsi" w:hAnsiTheme="majorHAnsi" w:cstheme="majorHAnsi"/>
          <w:color w:val="000000"/>
        </w:rPr>
        <w:t>27</w:t>
      </w:r>
    </w:p>
    <w:p w14:paraId="2316FB70" w14:textId="7E29C884" w:rsidR="008710DB" w:rsidRPr="00ED45B4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39128C">
        <w:rPr>
          <w:rFonts w:asciiTheme="majorHAnsi" w:hAnsiTheme="majorHAnsi" w:cstheme="majorHAnsi"/>
          <w:color w:val="000000"/>
        </w:rPr>
        <w:t xml:space="preserve">Victor Akira Maejima </w:t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ED45B4">
        <w:rPr>
          <w:rFonts w:asciiTheme="majorHAnsi" w:hAnsiTheme="majorHAnsi" w:cstheme="majorHAnsi"/>
          <w:color w:val="000000"/>
        </w:rPr>
        <w:t>RA: 00304823110</w:t>
      </w:r>
      <w:r w:rsidR="00EB510E">
        <w:rPr>
          <w:rFonts w:asciiTheme="majorHAnsi" w:hAnsiTheme="majorHAnsi" w:cstheme="majorHAnsi"/>
          <w:color w:val="000000"/>
        </w:rPr>
        <w:t>09</w:t>
      </w:r>
    </w:p>
    <w:p w14:paraId="43B8B641" w14:textId="77777777" w:rsidR="008710DB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19DDBF1C" w14:textId="77777777" w:rsidR="00ED45B4" w:rsidRPr="00ED45B4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034A8CB" w14:textId="2D7DBA2D" w:rsidR="008710DB" w:rsidRPr="00ED45B4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  <w:r w:rsidRPr="00ED45B4">
        <w:rPr>
          <w:rFonts w:asciiTheme="majorHAnsi" w:hAnsiTheme="majorHAnsi" w:cstheme="majorHAnsi"/>
          <w:color w:val="000000"/>
        </w:rPr>
        <w:t xml:space="preserve">Prof. </w:t>
      </w:r>
      <w:r w:rsidR="0039128C">
        <w:rPr>
          <w:rFonts w:asciiTheme="majorHAnsi" w:hAnsiTheme="majorHAnsi" w:cstheme="majorHAnsi"/>
          <w:color w:val="000000"/>
        </w:rPr>
        <w:t>Glauco</w:t>
      </w:r>
      <w:r w:rsidR="00EB510E">
        <w:rPr>
          <w:rFonts w:asciiTheme="majorHAnsi" w:hAnsiTheme="majorHAnsi" w:cstheme="majorHAnsi"/>
          <w:color w:val="000000"/>
        </w:rPr>
        <w:t xml:space="preserve"> Todesco</w:t>
      </w:r>
      <w:r w:rsidRPr="00ED45B4">
        <w:rPr>
          <w:rFonts w:asciiTheme="majorHAnsi" w:hAnsiTheme="majorHAnsi" w:cstheme="majorHAnsi"/>
          <w:color w:val="000000"/>
        </w:rPr>
        <w:t xml:space="preserve">  </w:t>
      </w:r>
    </w:p>
    <w:p w14:paraId="1F3C2AAC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3947DD5A" w14:textId="77777777" w:rsidR="00ED45B4" w:rsidRPr="00ED45B4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47065CB3" w14:textId="77777777" w:rsidR="00ED45B4" w:rsidRPr="00ED45B4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623DC16E" w14:textId="4201566B" w:rsidR="008710DB" w:rsidRPr="00ED45B4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left="2880" w:right="123" w:firstLine="720"/>
        <w:rPr>
          <w:rFonts w:asciiTheme="majorHAnsi" w:hAnsiTheme="majorHAnsi" w:cstheme="majorHAnsi"/>
          <w:color w:val="000000"/>
        </w:rPr>
      </w:pPr>
      <w:r w:rsidRPr="00ED45B4">
        <w:rPr>
          <w:rFonts w:asciiTheme="majorHAnsi" w:hAnsiTheme="majorHAnsi" w:cstheme="majorHAnsi"/>
          <w:color w:val="000000"/>
        </w:rPr>
        <w:t>Sorocaba</w:t>
      </w:r>
      <w:r w:rsidR="0039128C">
        <w:rPr>
          <w:rFonts w:asciiTheme="majorHAnsi" w:hAnsiTheme="majorHAnsi" w:cstheme="majorHAnsi"/>
          <w:color w:val="000000"/>
        </w:rPr>
        <w:t xml:space="preserve"> </w:t>
      </w:r>
      <w:r w:rsidRPr="00ED45B4">
        <w:rPr>
          <w:rFonts w:asciiTheme="majorHAnsi" w:hAnsiTheme="majorHAnsi" w:cstheme="majorHAnsi"/>
          <w:color w:val="000000"/>
        </w:rPr>
        <w:t>202</w:t>
      </w:r>
      <w:r w:rsidR="0039128C">
        <w:rPr>
          <w:rFonts w:asciiTheme="majorHAnsi" w:hAnsiTheme="majorHAnsi" w:cstheme="majorHAnsi"/>
          <w:color w:val="000000"/>
        </w:rPr>
        <w:t>4</w:t>
      </w:r>
      <w:r w:rsidRPr="00ED45B4">
        <w:rPr>
          <w:rFonts w:asciiTheme="majorHAnsi" w:hAnsiTheme="majorHAnsi" w:cstheme="majorHAnsi"/>
          <w:color w:val="000000"/>
        </w:rPr>
        <w:t>/</w:t>
      </w:r>
      <w:r w:rsidR="0039128C">
        <w:rPr>
          <w:rFonts w:asciiTheme="majorHAnsi" w:hAnsiTheme="majorHAnsi" w:cstheme="majorHAnsi"/>
          <w:color w:val="000000"/>
        </w:rPr>
        <w:t>1</w:t>
      </w:r>
    </w:p>
    <w:p w14:paraId="76327498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color w:val="000000"/>
          <w:sz w:val="24"/>
          <w:szCs w:val="24"/>
        </w:rPr>
        <w:sectPr w:rsidR="008710DB" w:rsidRPr="00ED45B4" w:rsidSect="007343FA">
          <w:headerReference w:type="default" r:id="rId9"/>
          <w:pgSz w:w="11910" w:h="16840"/>
          <w:pgMar w:top="1580" w:right="1580" w:bottom="280" w:left="1600" w:header="284" w:footer="0" w:gutter="0"/>
          <w:pgNumType w:start="1"/>
          <w:cols w:space="720"/>
        </w:sectPr>
      </w:pPr>
    </w:p>
    <w:p w14:paraId="60BEF65B" w14:textId="77777777" w:rsidR="008710DB" w:rsidRPr="00ED45B4" w:rsidRDefault="008710DB">
      <w:pPr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PT"/>
        </w:rPr>
        <w:id w:val="121770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341D3" w14:textId="3FEFFE46" w:rsidR="0017028B" w:rsidRPr="00C3424C" w:rsidRDefault="0017028B" w:rsidP="00C3424C">
          <w:pPr>
            <w:pStyle w:val="CabealhodoSumrio"/>
            <w:jc w:val="center"/>
            <w:rPr>
              <w:b/>
              <w:bCs/>
              <w:color w:val="auto"/>
            </w:rPr>
          </w:pPr>
          <w:r w:rsidRPr="00C3424C">
            <w:rPr>
              <w:b/>
              <w:bCs/>
              <w:color w:val="auto"/>
            </w:rPr>
            <w:t>Sumário</w:t>
          </w:r>
        </w:p>
        <w:p w14:paraId="32B206DD" w14:textId="0279C8EB" w:rsidR="00C90444" w:rsidRDefault="0017028B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4230" w:history="1">
            <w:r w:rsidR="00C90444" w:rsidRPr="00A2287D">
              <w:rPr>
                <w:rStyle w:val="Hyperlink"/>
                <w:noProof/>
              </w:rPr>
              <w:t>Síntese do Projeto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_Toc161044230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3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72BE0D18" w14:textId="3F8540F6" w:rsidR="00C90444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1" w:history="1">
            <w:r w:rsidR="00C90444" w:rsidRPr="00A2287D">
              <w:rPr>
                <w:rStyle w:val="Hyperlink"/>
                <w:noProof/>
              </w:rPr>
              <w:t>Modelo de Negócio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_Toc161044231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4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0009567F" w14:textId="0769A983" w:rsidR="00C90444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2" w:history="1">
            <w:r w:rsidR="00C90444" w:rsidRPr="00A2287D">
              <w:rPr>
                <w:rStyle w:val="Hyperlink"/>
                <w:b/>
                <w:bCs/>
                <w:noProof/>
              </w:rPr>
              <w:t>Público Alvo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_Toc161044232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4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0147F486" w14:textId="43D43DE5" w:rsidR="00C90444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3" w:history="1">
            <w:r w:rsidR="00C90444" w:rsidRPr="00A2287D">
              <w:rPr>
                <w:rStyle w:val="Hyperlink"/>
                <w:b/>
                <w:bCs/>
                <w:noProof/>
              </w:rPr>
              <w:t>Tamanho do Mercado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_Toc161044233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4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407C5681" w14:textId="5918E3F1" w:rsidR="00C90444" w:rsidRDefault="00000000" w:rsidP="00C9044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4" w:history="1">
            <w:r w:rsidR="00C90444" w:rsidRPr="00A2287D">
              <w:rPr>
                <w:rStyle w:val="Hyperlink"/>
                <w:noProof/>
              </w:rPr>
              <w:t>Segmentação de Mercado: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_Toc161044234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4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7D0F5F3B" w14:textId="59D35E15" w:rsidR="00C90444" w:rsidRDefault="00000000" w:rsidP="00C9044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5" w:history="1">
            <w:r w:rsidR="00C90444" w:rsidRPr="00A2287D">
              <w:rPr>
                <w:rStyle w:val="Hyperlink"/>
                <w:noProof/>
              </w:rPr>
              <w:t>Tamanho Total do Mercado (Contexto Brasileiro):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_Toc161044235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5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51C54AD3" w14:textId="5953F911" w:rsidR="00C90444" w:rsidRDefault="00000000" w:rsidP="00C9044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6" w:history="1">
            <w:r w:rsidR="00C90444" w:rsidRPr="00A2287D">
              <w:rPr>
                <w:rStyle w:val="Hyperlink"/>
                <w:noProof/>
              </w:rPr>
              <w:t>Segmentos de Mercado Alvo: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_Toc161044236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6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18D46C2D" w14:textId="211E0B37" w:rsidR="00C90444" w:rsidRDefault="00000000" w:rsidP="00C9044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7" w:history="1">
            <w:r w:rsidR="00C90444" w:rsidRPr="00A2287D">
              <w:rPr>
                <w:rStyle w:val="Hyperlink"/>
                <w:noProof/>
              </w:rPr>
              <w:t>Taxa de Crescimento do Mercado: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_Toc161044237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7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2846C6ED" w14:textId="07D9143A" w:rsidR="00C90444" w:rsidRDefault="00000000" w:rsidP="00C9044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8" w:history="1">
            <w:r w:rsidR="00C90444" w:rsidRPr="00A2287D">
              <w:rPr>
                <w:rStyle w:val="Hyperlink"/>
                <w:noProof/>
              </w:rPr>
              <w:t>Análise Competitiva: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_Toc161044238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7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3E4A3E00" w14:textId="5D4359EF" w:rsidR="00C90444" w:rsidRDefault="00000000" w:rsidP="00C9044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9" w:history="1">
            <w:r w:rsidR="00C90444" w:rsidRPr="00A2287D">
              <w:rPr>
                <w:rStyle w:val="Hyperlink"/>
                <w:noProof/>
              </w:rPr>
              <w:t>Conclusão: Tendências e Perspectivas do Mercado de Mentoria Empreendedora: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_Toc161044239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8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41395FEA" w14:textId="57237773" w:rsidR="00C90444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40" w:history="1">
            <w:r w:rsidR="00C90444" w:rsidRPr="00A2287D">
              <w:rPr>
                <w:rStyle w:val="Hyperlink"/>
                <w:b/>
                <w:bCs/>
                <w:noProof/>
              </w:rPr>
              <w:t>Formas de Monetização.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_Toc161044240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9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51216CA6" w14:textId="08DC086D" w:rsidR="00C90444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41" w:history="1">
            <w:r w:rsidR="00C90444" w:rsidRPr="00A2287D">
              <w:rPr>
                <w:rStyle w:val="Hyperlink"/>
                <w:b/>
                <w:bCs/>
                <w:noProof/>
              </w:rPr>
              <w:t>Formas de Degustação/Testes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_Toc161044241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9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0A51F194" w14:textId="08807B55" w:rsidR="00C90444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42" w:history="1">
            <w:r w:rsidR="00C90444" w:rsidRPr="00A2287D">
              <w:rPr>
                <w:rStyle w:val="Hyperlink"/>
                <w:b/>
                <w:bCs/>
                <w:noProof/>
              </w:rPr>
              <w:t>Concorrentes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_Toc161044242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10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04AD6302" w14:textId="1842C98C" w:rsidR="00C90444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43" w:history="1">
            <w:r w:rsidR="00C90444" w:rsidRPr="00A2287D">
              <w:rPr>
                <w:rStyle w:val="Hyperlink"/>
                <w:b/>
                <w:bCs/>
                <w:noProof/>
              </w:rPr>
              <w:t>Faturamento mínimo/Ponto de equilíbrio(Em andamento)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_Toc161044243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10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11B135A4" w14:textId="261F56B9" w:rsidR="0017028B" w:rsidRDefault="0017028B">
          <w:r>
            <w:rPr>
              <w:b/>
              <w:bCs/>
            </w:rPr>
            <w:fldChar w:fldCharType="end"/>
          </w:r>
        </w:p>
      </w:sdtContent>
    </w:sdt>
    <w:p w14:paraId="2B1A0D18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1750E7D" w14:textId="77777777" w:rsidR="008710DB" w:rsidRPr="00ED45B4" w:rsidRDefault="008710DB">
      <w:pPr>
        <w:rPr>
          <w:rFonts w:asciiTheme="majorHAnsi" w:hAnsiTheme="majorHAnsi" w:cstheme="majorHAnsi"/>
        </w:rPr>
      </w:pPr>
    </w:p>
    <w:p w14:paraId="22B990CD" w14:textId="77777777" w:rsidR="008710DB" w:rsidRPr="00ED45B4" w:rsidRDefault="008710DB">
      <w:pPr>
        <w:rPr>
          <w:rFonts w:asciiTheme="majorHAnsi" w:hAnsiTheme="majorHAnsi" w:cstheme="majorHAnsi"/>
        </w:rPr>
      </w:pPr>
    </w:p>
    <w:p w14:paraId="43F4D593" w14:textId="77777777" w:rsidR="008710DB" w:rsidRPr="00ED45B4" w:rsidRDefault="008710DB">
      <w:pPr>
        <w:tabs>
          <w:tab w:val="left" w:pos="2640"/>
        </w:tabs>
        <w:rPr>
          <w:rFonts w:asciiTheme="majorHAnsi" w:hAnsiTheme="majorHAnsi" w:cstheme="majorHAnsi"/>
        </w:rPr>
        <w:sectPr w:rsidR="008710DB" w:rsidRPr="00ED45B4" w:rsidSect="007343FA">
          <w:headerReference w:type="default" r:id="rId10"/>
          <w:pgSz w:w="11910" w:h="16840"/>
          <w:pgMar w:top="1580" w:right="1580" w:bottom="280" w:left="1600" w:header="284" w:footer="0" w:gutter="0"/>
          <w:cols w:space="720"/>
        </w:sectPr>
      </w:pPr>
    </w:p>
    <w:p w14:paraId="4103F8FA" w14:textId="00300381" w:rsidR="008710DB" w:rsidRPr="00EB510E" w:rsidRDefault="0039128C" w:rsidP="0039128C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0" w:name="_Toc161044230"/>
      <w:r w:rsidRPr="00EB510E">
        <w:rPr>
          <w:rFonts w:asciiTheme="minorHAnsi" w:hAnsiTheme="minorHAnsi"/>
          <w:sz w:val="36"/>
          <w:szCs w:val="36"/>
        </w:rPr>
        <w:lastRenderedPageBreak/>
        <w:t>Síntese do Projeto</w:t>
      </w:r>
      <w:bookmarkEnd w:id="0"/>
    </w:p>
    <w:p w14:paraId="50737266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HAnsi" w:hAnsiTheme="majorHAnsi" w:cstheme="majorHAnsi"/>
          <w:b/>
          <w:color w:val="000000"/>
          <w:sz w:val="29"/>
          <w:szCs w:val="29"/>
        </w:rPr>
      </w:pPr>
    </w:p>
    <w:p w14:paraId="2EC1F4DB" w14:textId="5E25B297" w:rsidR="00072C39" w:rsidRDefault="00992C5B" w:rsidP="00D15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O projeto</w:t>
      </w:r>
      <w:r w:rsidR="00556E92">
        <w:rPr>
          <w:rFonts w:asciiTheme="majorHAnsi" w:hAnsiTheme="majorHAnsi" w:cstheme="majorHAnsi"/>
          <w:color w:val="000000"/>
        </w:rPr>
        <w:t xml:space="preserve"> da</w:t>
      </w:r>
      <w:r w:rsidR="00EB510E" w:rsidRPr="00EB510E">
        <w:rPr>
          <w:rFonts w:asciiTheme="majorHAnsi" w:hAnsiTheme="majorHAnsi" w:cstheme="majorHAnsi"/>
          <w:color w:val="000000"/>
        </w:rPr>
        <w:t xml:space="preserve"> </w:t>
      </w:r>
      <w:r w:rsidR="00EB510E">
        <w:rPr>
          <w:rFonts w:asciiTheme="majorHAnsi" w:hAnsiTheme="majorHAnsi" w:cstheme="majorHAnsi"/>
          <w:color w:val="000000"/>
        </w:rPr>
        <w:t>MatchSquad</w:t>
      </w:r>
      <w:r w:rsidR="000D11F4">
        <w:rPr>
          <w:rFonts w:asciiTheme="majorHAnsi" w:hAnsiTheme="majorHAnsi" w:cstheme="majorHAnsi"/>
          <w:color w:val="000000"/>
        </w:rPr>
        <w:t>, trabalha com ideias.</w:t>
      </w:r>
      <w:r>
        <w:rPr>
          <w:rFonts w:asciiTheme="majorHAnsi" w:hAnsiTheme="majorHAnsi" w:cstheme="majorHAnsi"/>
          <w:color w:val="000000"/>
        </w:rPr>
        <w:t xml:space="preserve"> </w:t>
      </w:r>
      <w:r w:rsidR="000D11F4">
        <w:rPr>
          <w:rFonts w:asciiTheme="majorHAnsi" w:hAnsiTheme="majorHAnsi" w:cstheme="majorHAnsi"/>
          <w:color w:val="000000"/>
        </w:rPr>
        <w:t>I</w:t>
      </w:r>
      <w:r>
        <w:rPr>
          <w:rFonts w:asciiTheme="majorHAnsi" w:hAnsiTheme="majorHAnsi" w:cstheme="majorHAnsi"/>
          <w:color w:val="000000"/>
        </w:rPr>
        <w:t>nicialmente tem como objetivo</w:t>
      </w:r>
      <w:r w:rsidR="00835FA3">
        <w:rPr>
          <w:rFonts w:asciiTheme="majorHAnsi" w:hAnsiTheme="majorHAnsi" w:cstheme="majorHAnsi"/>
          <w:color w:val="000000"/>
        </w:rPr>
        <w:t xml:space="preserve"> </w:t>
      </w:r>
      <w:r w:rsidR="000D0DA7">
        <w:rPr>
          <w:rFonts w:asciiTheme="majorHAnsi" w:hAnsiTheme="majorHAnsi" w:cstheme="majorHAnsi"/>
          <w:color w:val="000000"/>
        </w:rPr>
        <w:t xml:space="preserve">de </w:t>
      </w:r>
      <w:r w:rsidR="006A05CF">
        <w:rPr>
          <w:rFonts w:asciiTheme="majorHAnsi" w:hAnsiTheme="majorHAnsi" w:cstheme="majorHAnsi"/>
          <w:color w:val="000000"/>
        </w:rPr>
        <w:t>fomentar o encontro</w:t>
      </w:r>
      <w:r w:rsidR="00835FA3">
        <w:rPr>
          <w:rFonts w:asciiTheme="majorHAnsi" w:hAnsiTheme="majorHAnsi" w:cstheme="majorHAnsi"/>
          <w:color w:val="000000"/>
        </w:rPr>
        <w:t xml:space="preserve"> de interessados d</w:t>
      </w:r>
      <w:r w:rsidR="006149DF">
        <w:rPr>
          <w:rFonts w:asciiTheme="majorHAnsi" w:hAnsiTheme="majorHAnsi" w:cstheme="majorHAnsi"/>
          <w:color w:val="000000"/>
        </w:rPr>
        <w:t>os mais variados nichos</w:t>
      </w:r>
      <w:r w:rsidR="00856916">
        <w:rPr>
          <w:rFonts w:asciiTheme="majorHAnsi" w:hAnsiTheme="majorHAnsi" w:cstheme="majorHAnsi"/>
          <w:color w:val="000000"/>
        </w:rPr>
        <w:t xml:space="preserve"> do empreendedorismo</w:t>
      </w:r>
      <w:r w:rsidR="001B5A93">
        <w:rPr>
          <w:rFonts w:asciiTheme="majorHAnsi" w:hAnsiTheme="majorHAnsi" w:cstheme="majorHAnsi"/>
          <w:color w:val="000000"/>
        </w:rPr>
        <w:t xml:space="preserve">, </w:t>
      </w:r>
      <w:r w:rsidR="008C41E6">
        <w:rPr>
          <w:rFonts w:asciiTheme="majorHAnsi" w:hAnsiTheme="majorHAnsi" w:cstheme="majorHAnsi"/>
          <w:color w:val="000000"/>
        </w:rPr>
        <w:t xml:space="preserve">buscando </w:t>
      </w:r>
      <w:r w:rsidR="00BC28BB">
        <w:rPr>
          <w:rFonts w:asciiTheme="majorHAnsi" w:hAnsiTheme="majorHAnsi" w:cstheme="majorHAnsi"/>
          <w:color w:val="000000"/>
        </w:rPr>
        <w:t xml:space="preserve">unir empresários </w:t>
      </w:r>
      <w:r w:rsidR="006E6F2F">
        <w:rPr>
          <w:rFonts w:asciiTheme="majorHAnsi" w:hAnsiTheme="majorHAnsi" w:cstheme="majorHAnsi"/>
          <w:color w:val="000000"/>
        </w:rPr>
        <w:t xml:space="preserve">com </w:t>
      </w:r>
      <w:r w:rsidR="00DE420F">
        <w:rPr>
          <w:rFonts w:asciiTheme="majorHAnsi" w:hAnsiTheme="majorHAnsi" w:cstheme="majorHAnsi"/>
          <w:color w:val="000000"/>
        </w:rPr>
        <w:t xml:space="preserve">novas </w:t>
      </w:r>
      <w:r w:rsidR="006E6F2F">
        <w:rPr>
          <w:rFonts w:asciiTheme="majorHAnsi" w:hAnsiTheme="majorHAnsi" w:cstheme="majorHAnsi"/>
          <w:color w:val="000000"/>
        </w:rPr>
        <w:t>ideias de negócio</w:t>
      </w:r>
      <w:r w:rsidR="005B6602">
        <w:rPr>
          <w:rFonts w:asciiTheme="majorHAnsi" w:hAnsiTheme="majorHAnsi" w:cstheme="majorHAnsi"/>
          <w:color w:val="000000"/>
        </w:rPr>
        <w:t>,</w:t>
      </w:r>
      <w:r w:rsidR="006E6F2F">
        <w:rPr>
          <w:rFonts w:asciiTheme="majorHAnsi" w:hAnsiTheme="majorHAnsi" w:cstheme="majorHAnsi"/>
          <w:color w:val="000000"/>
        </w:rPr>
        <w:t xml:space="preserve"> e </w:t>
      </w:r>
      <w:r w:rsidR="00DE420F">
        <w:rPr>
          <w:rFonts w:asciiTheme="majorHAnsi" w:hAnsiTheme="majorHAnsi" w:cstheme="majorHAnsi"/>
          <w:color w:val="000000"/>
        </w:rPr>
        <w:t>experts do ramo</w:t>
      </w:r>
      <w:r w:rsidR="00C06991">
        <w:rPr>
          <w:rFonts w:asciiTheme="majorHAnsi" w:hAnsiTheme="majorHAnsi" w:cstheme="majorHAnsi"/>
          <w:color w:val="000000"/>
        </w:rPr>
        <w:t xml:space="preserve">. </w:t>
      </w:r>
      <w:r w:rsidR="00A86F42">
        <w:rPr>
          <w:rFonts w:asciiTheme="majorHAnsi" w:hAnsiTheme="majorHAnsi" w:cstheme="majorHAnsi"/>
          <w:color w:val="000000"/>
        </w:rPr>
        <w:t>C</w:t>
      </w:r>
      <w:r w:rsidR="008A66B5">
        <w:rPr>
          <w:rFonts w:asciiTheme="majorHAnsi" w:hAnsiTheme="majorHAnsi" w:cstheme="majorHAnsi"/>
          <w:color w:val="000000"/>
        </w:rPr>
        <w:t>omplementar</w:t>
      </w:r>
      <w:r w:rsidR="00D23D19">
        <w:rPr>
          <w:rFonts w:asciiTheme="majorHAnsi" w:hAnsiTheme="majorHAnsi" w:cstheme="majorHAnsi"/>
          <w:color w:val="000000"/>
        </w:rPr>
        <w:t>mente</w:t>
      </w:r>
      <w:r w:rsidR="008A66B5">
        <w:rPr>
          <w:rFonts w:asciiTheme="majorHAnsi" w:hAnsiTheme="majorHAnsi" w:cstheme="majorHAnsi"/>
          <w:color w:val="000000"/>
        </w:rPr>
        <w:t xml:space="preserve">, </w:t>
      </w:r>
      <w:r w:rsidR="00CB2E49">
        <w:rPr>
          <w:rFonts w:asciiTheme="majorHAnsi" w:hAnsiTheme="majorHAnsi" w:cstheme="majorHAnsi"/>
          <w:color w:val="000000"/>
        </w:rPr>
        <w:t>disponi</w:t>
      </w:r>
      <w:r w:rsidR="00CF2B9D">
        <w:rPr>
          <w:rFonts w:asciiTheme="majorHAnsi" w:hAnsiTheme="majorHAnsi" w:cstheme="majorHAnsi"/>
          <w:color w:val="000000"/>
        </w:rPr>
        <w:t>b</w:t>
      </w:r>
      <w:r w:rsidR="00CB2E49">
        <w:rPr>
          <w:rFonts w:asciiTheme="majorHAnsi" w:hAnsiTheme="majorHAnsi" w:cstheme="majorHAnsi"/>
          <w:color w:val="000000"/>
        </w:rPr>
        <w:t>ilizar</w:t>
      </w:r>
      <w:r w:rsidR="00CF2B9D">
        <w:rPr>
          <w:rFonts w:asciiTheme="majorHAnsi" w:hAnsiTheme="majorHAnsi" w:cstheme="majorHAnsi"/>
          <w:color w:val="000000"/>
        </w:rPr>
        <w:t xml:space="preserve"> </w:t>
      </w:r>
      <w:r w:rsidR="000D0DA7">
        <w:rPr>
          <w:rFonts w:asciiTheme="majorHAnsi" w:hAnsiTheme="majorHAnsi" w:cstheme="majorHAnsi"/>
          <w:color w:val="000000"/>
        </w:rPr>
        <w:t xml:space="preserve">a venda de </w:t>
      </w:r>
      <w:r w:rsidR="00CF2B9D">
        <w:rPr>
          <w:rFonts w:asciiTheme="majorHAnsi" w:hAnsiTheme="majorHAnsi" w:cstheme="majorHAnsi"/>
          <w:color w:val="000000"/>
        </w:rPr>
        <w:t>conteúdos</w:t>
      </w:r>
      <w:r w:rsidR="00916DA5">
        <w:rPr>
          <w:rFonts w:asciiTheme="majorHAnsi" w:hAnsiTheme="majorHAnsi" w:cstheme="majorHAnsi"/>
          <w:color w:val="000000"/>
        </w:rPr>
        <w:t xml:space="preserve"> d</w:t>
      </w:r>
      <w:r w:rsidR="00EA3D3C">
        <w:rPr>
          <w:rFonts w:asciiTheme="majorHAnsi" w:hAnsiTheme="majorHAnsi" w:cstheme="majorHAnsi"/>
          <w:color w:val="000000"/>
        </w:rPr>
        <w:t>os consultores e mentores</w:t>
      </w:r>
      <w:r w:rsidR="00916DA5">
        <w:rPr>
          <w:rFonts w:asciiTheme="majorHAnsi" w:hAnsiTheme="majorHAnsi" w:cstheme="majorHAnsi"/>
          <w:color w:val="000000"/>
        </w:rPr>
        <w:t xml:space="preserve"> previamente apurados</w:t>
      </w:r>
      <w:r w:rsidR="00974FA4">
        <w:rPr>
          <w:rFonts w:asciiTheme="majorHAnsi" w:hAnsiTheme="majorHAnsi" w:cstheme="majorHAnsi"/>
          <w:color w:val="000000"/>
        </w:rPr>
        <w:t xml:space="preserve">, </w:t>
      </w:r>
      <w:r w:rsidR="00916DA5">
        <w:rPr>
          <w:rFonts w:asciiTheme="majorHAnsi" w:hAnsiTheme="majorHAnsi" w:cstheme="majorHAnsi"/>
          <w:color w:val="000000"/>
        </w:rPr>
        <w:t>para</w:t>
      </w:r>
      <w:r w:rsidR="00865E62">
        <w:rPr>
          <w:rFonts w:asciiTheme="majorHAnsi" w:hAnsiTheme="majorHAnsi" w:cstheme="majorHAnsi"/>
          <w:color w:val="000000"/>
        </w:rPr>
        <w:t xml:space="preserve"> a maturação</w:t>
      </w:r>
      <w:r w:rsidR="00974FA4">
        <w:rPr>
          <w:rFonts w:asciiTheme="majorHAnsi" w:hAnsiTheme="majorHAnsi" w:cstheme="majorHAnsi"/>
          <w:color w:val="000000"/>
        </w:rPr>
        <w:t xml:space="preserve"> e melhori</w:t>
      </w:r>
      <w:r w:rsidR="00A46985">
        <w:rPr>
          <w:rFonts w:asciiTheme="majorHAnsi" w:hAnsiTheme="majorHAnsi" w:cstheme="majorHAnsi"/>
          <w:color w:val="000000"/>
        </w:rPr>
        <w:t>a contínua das ideias</w:t>
      </w:r>
      <w:r w:rsidR="00D15629">
        <w:rPr>
          <w:rFonts w:asciiTheme="majorHAnsi" w:hAnsiTheme="majorHAnsi" w:cstheme="majorHAnsi"/>
          <w:color w:val="000000"/>
        </w:rPr>
        <w:t>,</w:t>
      </w:r>
      <w:r w:rsidR="000D0DA7">
        <w:rPr>
          <w:rFonts w:asciiTheme="majorHAnsi" w:hAnsiTheme="majorHAnsi" w:cstheme="majorHAnsi"/>
          <w:color w:val="000000"/>
        </w:rPr>
        <w:t xml:space="preserve"> </w:t>
      </w:r>
      <w:r w:rsidR="00316AA6">
        <w:rPr>
          <w:rFonts w:asciiTheme="majorHAnsi" w:hAnsiTheme="majorHAnsi" w:cstheme="majorHAnsi"/>
          <w:color w:val="000000"/>
        </w:rPr>
        <w:t>como uma incubadora</w:t>
      </w:r>
      <w:r w:rsidR="009F1FF4">
        <w:rPr>
          <w:rFonts w:asciiTheme="majorHAnsi" w:hAnsiTheme="majorHAnsi" w:cstheme="majorHAnsi"/>
          <w:color w:val="000000"/>
        </w:rPr>
        <w:t xml:space="preserve"> ou dar propulsão a um negócio ja em curso, como aceleradora</w:t>
      </w:r>
      <w:r w:rsidR="006444EC">
        <w:rPr>
          <w:rFonts w:asciiTheme="majorHAnsi" w:hAnsiTheme="majorHAnsi" w:cstheme="majorHAnsi"/>
          <w:color w:val="000000"/>
        </w:rPr>
        <w:t>.</w:t>
      </w:r>
    </w:p>
    <w:p w14:paraId="04ACCD22" w14:textId="6FA19F0B" w:rsidR="006444EC" w:rsidRDefault="006444EC" w:rsidP="0007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As dores dos usuários que serão trabalhadas estão embasadas nas dificuldades:</w:t>
      </w:r>
    </w:p>
    <w:p w14:paraId="327C5C12" w14:textId="7C5F65FF" w:rsidR="006444EC" w:rsidRDefault="006444EC" w:rsidP="006444EC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444EC">
        <w:rPr>
          <w:rFonts w:asciiTheme="majorHAnsi" w:hAnsiTheme="majorHAnsi" w:cstheme="majorHAnsi"/>
          <w:color w:val="000000"/>
        </w:rPr>
        <w:t>Perspectiva do Empreendedor</w:t>
      </w:r>
    </w:p>
    <w:p w14:paraId="20BF4891" w14:textId="3E0D33BC" w:rsidR="006444EC" w:rsidRPr="006444EC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Dificuldade na procura de um profissinal qualificado</w:t>
      </w:r>
      <w:r w:rsidR="00316AA6">
        <w:rPr>
          <w:rFonts w:asciiTheme="majorHAnsi" w:hAnsiTheme="majorHAnsi" w:cstheme="majorHAnsi"/>
          <w:color w:val="000000"/>
        </w:rPr>
        <w:t>;</w:t>
      </w:r>
    </w:p>
    <w:p w14:paraId="4EC577F2" w14:textId="0396367A" w:rsidR="006444EC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Falta de visões chave</w:t>
      </w:r>
      <w:r w:rsidR="009F1FF4">
        <w:rPr>
          <w:rFonts w:asciiTheme="majorHAnsi" w:hAnsiTheme="majorHAnsi" w:cstheme="majorHAnsi"/>
          <w:color w:val="000000"/>
        </w:rPr>
        <w:t>/</w:t>
      </w:r>
      <w:r w:rsidR="009F1FF4" w:rsidRPr="009F1FF4">
        <w:rPr>
          <w:rFonts w:asciiTheme="majorHAnsi" w:hAnsiTheme="majorHAnsi" w:cstheme="majorHAnsi"/>
          <w:i/>
          <w:iCs/>
          <w:color w:val="000000"/>
        </w:rPr>
        <w:t>insights</w:t>
      </w:r>
      <w:r>
        <w:rPr>
          <w:rFonts w:asciiTheme="majorHAnsi" w:hAnsiTheme="majorHAnsi" w:cstheme="majorHAnsi"/>
          <w:color w:val="000000"/>
        </w:rPr>
        <w:t xml:space="preserve"> para por em prática as ideias</w:t>
      </w:r>
      <w:r w:rsidR="00316AA6">
        <w:rPr>
          <w:rFonts w:asciiTheme="majorHAnsi" w:hAnsiTheme="majorHAnsi" w:cstheme="majorHAnsi"/>
          <w:color w:val="000000"/>
        </w:rPr>
        <w:t>;</w:t>
      </w:r>
    </w:p>
    <w:p w14:paraId="194F3CBC" w14:textId="0CC35E81" w:rsidR="006444EC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Confiabilidade na seleção de um profissinal</w:t>
      </w:r>
      <w:r w:rsidR="00316AA6">
        <w:rPr>
          <w:rFonts w:asciiTheme="majorHAnsi" w:hAnsiTheme="majorHAnsi" w:cstheme="majorHAnsi"/>
          <w:color w:val="000000"/>
        </w:rPr>
        <w:t>;</w:t>
      </w:r>
    </w:p>
    <w:p w14:paraId="75A59BD7" w14:textId="246333B5" w:rsidR="006444EC" w:rsidRPr="006444EC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Apelo financeiro para o ponta pé inicial do projeto</w:t>
      </w:r>
      <w:r w:rsidR="00316AA6">
        <w:rPr>
          <w:rFonts w:asciiTheme="majorHAnsi" w:hAnsiTheme="majorHAnsi" w:cstheme="majorHAnsi"/>
          <w:color w:val="000000"/>
        </w:rPr>
        <w:t>;</w:t>
      </w:r>
    </w:p>
    <w:p w14:paraId="24ED5ADF" w14:textId="4000C67A" w:rsidR="006444EC" w:rsidRPr="00316AA6" w:rsidRDefault="006444EC" w:rsidP="00316AA6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444EC">
        <w:rPr>
          <w:rFonts w:asciiTheme="majorHAnsi" w:hAnsiTheme="majorHAnsi" w:cstheme="majorHAnsi"/>
          <w:color w:val="000000"/>
        </w:rPr>
        <w:t>Perspectiva do</w:t>
      </w:r>
      <w:r>
        <w:rPr>
          <w:rFonts w:asciiTheme="majorHAnsi" w:hAnsiTheme="majorHAnsi" w:cstheme="majorHAnsi"/>
          <w:color w:val="000000"/>
        </w:rPr>
        <w:t>s Consultores e Mentores</w:t>
      </w:r>
    </w:p>
    <w:p w14:paraId="40C3D43C" w14:textId="44435DF0" w:rsidR="006444EC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Falha de Marketing Pessoal; </w:t>
      </w:r>
    </w:p>
    <w:p w14:paraId="33B1D69E" w14:textId="485FB235" w:rsidR="006444EC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Oculto pela competitividade dos profissionais já estabelecidos no mercado</w:t>
      </w:r>
      <w:r w:rsidR="0017028B">
        <w:rPr>
          <w:rFonts w:asciiTheme="majorHAnsi" w:hAnsiTheme="majorHAnsi" w:cstheme="majorHAnsi"/>
          <w:color w:val="000000"/>
        </w:rPr>
        <w:t>;</w:t>
      </w:r>
    </w:p>
    <w:p w14:paraId="4F4D0265" w14:textId="645B34BA" w:rsidR="0017028B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Falta de informação de quais são os atuais projetos sendo trabalhados nas empresas;</w:t>
      </w:r>
    </w:p>
    <w:p w14:paraId="71FBAFB3" w14:textId="287CD8EE" w:rsidR="0017028B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9F1FF4">
        <w:rPr>
          <w:rFonts w:asciiTheme="majorHAnsi" w:hAnsiTheme="majorHAnsi" w:cstheme="majorHAnsi"/>
          <w:i/>
          <w:iCs/>
          <w:color w:val="000000"/>
        </w:rPr>
        <w:t>Cross Sell</w:t>
      </w:r>
      <w:r>
        <w:rPr>
          <w:rFonts w:asciiTheme="majorHAnsi" w:hAnsiTheme="majorHAnsi" w:cstheme="majorHAnsi"/>
          <w:color w:val="000000"/>
        </w:rPr>
        <w:t xml:space="preserve"> dos conteúdos educativos moldados ao campo de atuação que o empreendedor esta interessado em investir;</w:t>
      </w:r>
    </w:p>
    <w:p w14:paraId="18B160D1" w14:textId="77777777" w:rsidR="0017028B" w:rsidRDefault="0017028B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br w:type="page"/>
      </w:r>
    </w:p>
    <w:p w14:paraId="0E064FF3" w14:textId="38EEF3E3" w:rsidR="002759D0" w:rsidRPr="00EB510E" w:rsidRDefault="002759D0" w:rsidP="002759D0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" w:name="_Toc161044231"/>
      <w:r w:rsidRPr="00EB510E">
        <w:rPr>
          <w:rFonts w:asciiTheme="minorHAnsi" w:hAnsiTheme="minorHAnsi"/>
          <w:sz w:val="36"/>
          <w:szCs w:val="36"/>
        </w:rPr>
        <w:lastRenderedPageBreak/>
        <w:t>Modelo de Negócio</w:t>
      </w:r>
      <w:bookmarkEnd w:id="1"/>
    </w:p>
    <w:p w14:paraId="28D91D91" w14:textId="77777777" w:rsidR="002A318A" w:rsidRDefault="002A318A" w:rsidP="003912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D23BD00" w14:textId="6FF4E2E1" w:rsidR="0039128C" w:rsidRDefault="0039128C" w:rsidP="009115AE">
      <w:pPr>
        <w:pStyle w:val="Ttulo3"/>
        <w:rPr>
          <w:b/>
          <w:bCs/>
          <w:color w:val="000000" w:themeColor="text1"/>
          <w:u w:val="single"/>
        </w:rPr>
      </w:pPr>
      <w:bookmarkStart w:id="2" w:name="_Toc161044232"/>
      <w:r w:rsidRPr="007153BB">
        <w:rPr>
          <w:b/>
          <w:bCs/>
          <w:color w:val="000000" w:themeColor="text1"/>
          <w:u w:val="single"/>
        </w:rPr>
        <w:t>Público Alvo</w:t>
      </w:r>
      <w:bookmarkEnd w:id="2"/>
    </w:p>
    <w:p w14:paraId="2002303B" w14:textId="77777777" w:rsidR="00B737A4" w:rsidRPr="00B737A4" w:rsidRDefault="00B737A4" w:rsidP="00B737A4"/>
    <w:p w14:paraId="7CC55203" w14:textId="7E054C88" w:rsidR="0017028B" w:rsidRDefault="00041602" w:rsidP="00E952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Abaixo das grandes corporações, a</w:t>
      </w:r>
      <w:r w:rsidR="0015755A" w:rsidRPr="0015755A">
        <w:rPr>
          <w:rFonts w:asciiTheme="majorHAnsi" w:hAnsiTheme="majorHAnsi" w:cstheme="majorHAnsi"/>
        </w:rPr>
        <w:t xml:space="preserve"> aplicação </w:t>
      </w:r>
      <w:r w:rsidR="0015755A">
        <w:rPr>
          <w:rFonts w:asciiTheme="majorHAnsi" w:hAnsiTheme="majorHAnsi" w:cstheme="majorHAnsi"/>
        </w:rPr>
        <w:t>enxerga toda fatia de mercado de pessoas jurídicas</w:t>
      </w:r>
      <w:r>
        <w:rPr>
          <w:rFonts w:asciiTheme="majorHAnsi" w:hAnsiTheme="majorHAnsi" w:cstheme="majorHAnsi"/>
        </w:rPr>
        <w:t xml:space="preserve"> como público em potencial (MPE)</w:t>
      </w:r>
      <w:r w:rsidR="0015755A">
        <w:rPr>
          <w:rFonts w:asciiTheme="majorHAnsi" w:hAnsiTheme="majorHAnsi" w:cstheme="majorHAnsi"/>
        </w:rPr>
        <w:t>, como também,</w:t>
      </w:r>
      <w:r>
        <w:rPr>
          <w:rFonts w:asciiTheme="majorHAnsi" w:hAnsiTheme="majorHAnsi" w:cstheme="majorHAnsi"/>
        </w:rPr>
        <w:t xml:space="preserve"> ainda considerando a incubação de ideias que precisam de um “empurrão” inicial,</w:t>
      </w:r>
      <w:r w:rsidR="0015755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considerando-se o público geral de pessoas físicas como possiveis interessados no mento de ideias.</w:t>
      </w:r>
    </w:p>
    <w:p w14:paraId="6F30D230" w14:textId="30BBAB48" w:rsidR="000A6238" w:rsidRPr="0039128C" w:rsidRDefault="00041602" w:rsidP="002041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</w:rPr>
        <w:t xml:space="preserve">E dado </w:t>
      </w:r>
      <w:r w:rsidR="002041D8">
        <w:rPr>
          <w:rFonts w:asciiTheme="majorHAnsi" w:hAnsiTheme="majorHAnsi" w:cstheme="majorHAnsi"/>
        </w:rPr>
        <w:t xml:space="preserve">ainda </w:t>
      </w:r>
      <w:r>
        <w:rPr>
          <w:rFonts w:asciiTheme="majorHAnsi" w:hAnsiTheme="majorHAnsi" w:cstheme="majorHAnsi"/>
        </w:rPr>
        <w:t xml:space="preserve">as possibilidades de nichos que podem ser </w:t>
      </w:r>
      <w:r w:rsidR="002041D8">
        <w:rPr>
          <w:rFonts w:asciiTheme="majorHAnsi" w:hAnsiTheme="majorHAnsi" w:cstheme="majorHAnsi"/>
        </w:rPr>
        <w:t>implementados de acordo com cada ideia, os beneficiados podem ser dos mais variados públicos, independente de classe social, etnia, religião, localização, etc.</w:t>
      </w:r>
    </w:p>
    <w:p w14:paraId="1F166F83" w14:textId="6947D0D1" w:rsidR="0039128C" w:rsidRDefault="00B737A4" w:rsidP="006444EC">
      <w:pPr>
        <w:pStyle w:val="Ttulo3"/>
        <w:rPr>
          <w:b/>
          <w:bCs/>
          <w:color w:val="000000" w:themeColor="text1"/>
          <w:u w:val="single"/>
        </w:rPr>
      </w:pPr>
      <w:r w:rsidRPr="006444EC">
        <w:rPr>
          <w:b/>
          <w:bCs/>
          <w:color w:val="000000" w:themeColor="text1"/>
          <w:u w:val="single"/>
        </w:rPr>
        <w:t xml:space="preserve"> </w:t>
      </w:r>
      <w:bookmarkStart w:id="3" w:name="_Toc161044233"/>
      <w:r w:rsidR="0039128C" w:rsidRPr="006444EC">
        <w:rPr>
          <w:b/>
          <w:bCs/>
          <w:color w:val="000000" w:themeColor="text1"/>
          <w:u w:val="single"/>
        </w:rPr>
        <w:t>Tamanho do Mercado</w:t>
      </w:r>
      <w:bookmarkEnd w:id="3"/>
    </w:p>
    <w:p w14:paraId="136F7970" w14:textId="04F41FBA" w:rsidR="00C3424C" w:rsidRPr="00C3424C" w:rsidRDefault="00C3424C" w:rsidP="00C3424C"/>
    <w:p w14:paraId="62A91854" w14:textId="1A716986" w:rsidR="00EB510E" w:rsidRDefault="00EB510E" w:rsidP="00EB510E">
      <w:pPr>
        <w:pStyle w:val="Ttulo3"/>
        <w:rPr>
          <w:color w:val="auto"/>
        </w:rPr>
      </w:pPr>
      <w:bookmarkStart w:id="4" w:name="_Toc161044234"/>
      <w:r w:rsidRPr="00EB510E">
        <w:rPr>
          <w:color w:val="auto"/>
        </w:rPr>
        <w:t>Segmentação de Mercado:</w:t>
      </w:r>
      <w:bookmarkEnd w:id="4"/>
    </w:p>
    <w:p w14:paraId="0BE9EB83" w14:textId="77777777" w:rsidR="00EB510E" w:rsidRPr="00EB510E" w:rsidRDefault="00EB510E" w:rsidP="00EB510E"/>
    <w:p w14:paraId="0C172F1A" w14:textId="2964C8DF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- Empreendedores: Inclui startups e pequenas empresas.</w:t>
      </w:r>
    </w:p>
    <w:p w14:paraId="1474A57C" w14:textId="77777777" w:rsidR="00EB510E" w:rsidRP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Startups: Empresas emergentes com um modelo de negócios inovador, geralmente associadas a setores de tecnologia, ciência e outros campos disruptivos. Startups podem variar em tamanho e estágio de desenvolvimento.</w:t>
      </w:r>
    </w:p>
    <w:p w14:paraId="59FD4FB3" w14:textId="5454BAF3" w:rsid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Pequenas Empresas: Este grupo engloba empresas estabelecidas, mas de menor porte, que podem atuar em diversos setores. São empresas que já ultrapassaram a fase inicial de startups e buscam crescimento sustentável.</w:t>
      </w:r>
    </w:p>
    <w:p w14:paraId="5194E434" w14:textId="77777777" w:rsidR="00EB510E" w:rsidRPr="00EB510E" w:rsidRDefault="00EB510E" w:rsidP="00EB510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8" w:right="121"/>
        <w:jc w:val="both"/>
        <w:rPr>
          <w:rFonts w:asciiTheme="majorHAnsi" w:hAnsiTheme="majorHAnsi" w:cstheme="majorHAnsi"/>
          <w:color w:val="000000"/>
        </w:rPr>
      </w:pPr>
    </w:p>
    <w:p w14:paraId="65E77512" w14:textId="333C871E" w:rsid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- Mentores: Engloba profissionais experientes e especialistas em diversas áreas de negócios.</w:t>
      </w:r>
    </w:p>
    <w:p w14:paraId="0A7A6ACC" w14:textId="77777777" w:rsidR="00EB510E" w:rsidRPr="00EB510E" w:rsidRDefault="00EB510E" w:rsidP="00EB510E">
      <w:pPr>
        <w:rPr>
          <w:rFonts w:asciiTheme="majorHAnsi" w:hAnsiTheme="majorHAnsi" w:cstheme="majorHAnsi"/>
        </w:rPr>
      </w:pPr>
    </w:p>
    <w:p w14:paraId="7B8314B8" w14:textId="77777777" w:rsidR="00EB510E" w:rsidRP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Profissionais Experientes: Engloba executivos aposentados, empreendedores bem-sucedidos e especialistas em áreas-chave de negócios. Esses mentores possuem vasta experiência e podem oferecer uma visão valiosa para empreendedores em ascensão.</w:t>
      </w:r>
    </w:p>
    <w:p w14:paraId="6EBEC73C" w14:textId="7E1A12F2" w:rsid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Especialistas em Diversas Áreas: Mentores especializados em finanças, marketing, operações, tecnologia, entre outras áreas, proporcionando conhecimento técnico específico para enfrentar desafios específicos.</w:t>
      </w:r>
    </w:p>
    <w:p w14:paraId="27EE3452" w14:textId="7DB410EA" w:rsidR="00EB510E" w:rsidRPr="00EB510E" w:rsidRDefault="00EB510E" w:rsidP="00EB510E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br w:type="page"/>
      </w:r>
    </w:p>
    <w:p w14:paraId="7859FA70" w14:textId="6106E46A" w:rsidR="00EB510E" w:rsidRDefault="00EB510E" w:rsidP="00EB510E">
      <w:pPr>
        <w:pStyle w:val="Ttulo3"/>
        <w:jc w:val="both"/>
        <w:rPr>
          <w:color w:val="auto"/>
        </w:rPr>
      </w:pPr>
      <w:bookmarkStart w:id="5" w:name="_Toc161044235"/>
      <w:r w:rsidRPr="00EB510E">
        <w:rPr>
          <w:color w:val="auto"/>
        </w:rPr>
        <w:lastRenderedPageBreak/>
        <w:t>Tamanho Total do Mercado</w:t>
      </w:r>
      <w:r>
        <w:rPr>
          <w:color w:val="auto"/>
        </w:rPr>
        <w:t xml:space="preserve"> (</w:t>
      </w:r>
      <w:r w:rsidRPr="00EB510E">
        <w:rPr>
          <w:color w:val="auto"/>
        </w:rPr>
        <w:t>Contexto Brasileiro</w:t>
      </w:r>
      <w:r>
        <w:rPr>
          <w:color w:val="auto"/>
        </w:rPr>
        <w:t>)</w:t>
      </w:r>
      <w:r w:rsidRPr="00EB510E">
        <w:rPr>
          <w:color w:val="auto"/>
        </w:rPr>
        <w:t>:</w:t>
      </w:r>
      <w:bookmarkEnd w:id="5"/>
    </w:p>
    <w:p w14:paraId="607598BD" w14:textId="77777777" w:rsidR="00EB510E" w:rsidRPr="00EB510E" w:rsidRDefault="00EB510E" w:rsidP="00EB510E"/>
    <w:p w14:paraId="51DC9AAD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O mercado brasileiro para serviços de mentoria e consultoria empreendedora destaca-se como um ambiente dinâmico, impulsionado por um notável crescimento no empreendedorismo. De acordo com um estudo realizado em 2019, a taxa de brasileiros atuando em seus próprios negócios atingiu 38,7 milhões, representando a segunda maior taxa desde 2002.</w:t>
      </w:r>
    </w:p>
    <w:p w14:paraId="1726C5CD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No período entre 2019 e 2020, dados fornecidos pela Associação Brasileira dos Mentores de Negócios revelam uma explosão no número de Mentores de Negócios no país. Houve um impressionante aumento de 78% em comparação ao ano de 2016, elevando a amostragem de mentores de 8 mil para 35 mil. Esse aumento substancial reflete a crescente conscientização sobre a importância da orientação especializada no cenário empreendedor brasileiro.</w:t>
      </w:r>
    </w:p>
    <w:p w14:paraId="457F12FA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O cenário de mentoria e consultoria empreendedora no Brasil é ainda mais fortalecido pelos resultados notáveis do Programa Brasil Mais, uma iniciativa da Agência Brasileira de Desenvolvimento Industrial (ABDI). O programa visa impulsionar a produtividade e a competitividade das empresas brasileiras em meio às transformações do mercado.</w:t>
      </w:r>
    </w:p>
    <w:p w14:paraId="3707E1EE" w14:textId="77777777" w:rsidR="00EB510E" w:rsidRP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Entre os anos de 2020 e 2022, o Programa Brasil Mais conduziu mais de 1.700 mentorias destinadas às indústrias. Os resultados são impressionantes, demonstrando um impacto significativo nas organizações participantes:</w:t>
      </w:r>
    </w:p>
    <w:p w14:paraId="44732A86" w14:textId="77777777" w:rsidR="00EB510E" w:rsidRP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Aumento Médio de 68% na Produtividade: A mentoria desempenhou um papel crucial no aumento da eficiência operacional das empresas, refletindo diretamente na produtividade.</w:t>
      </w:r>
    </w:p>
    <w:p w14:paraId="11331FF6" w14:textId="77777777" w:rsidR="00EB510E" w:rsidRP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Redução de Movimentação em 68,9%: A orientação especializada contribuiu para a otimização dos processos, resultando em uma considerável redução nos custos relacionados à movimentação interna.</w:t>
      </w:r>
    </w:p>
    <w:p w14:paraId="715DEC91" w14:textId="77777777" w:rsidR="00EB510E" w:rsidRP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Diminuição de Perdas Materiais em 31%: A orientação estratégica impactou positivamente na gestão de recursos, resultando em uma significativa diminuição nas perdas materiais nas organizações.</w:t>
      </w:r>
    </w:p>
    <w:p w14:paraId="3B496C77" w14:textId="77CCA703" w:rsid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Faturamento Aproximadamente 8% Maior: Entre as 112 mil micro e pequenas empresas participantes, o Programa Brasil Mais registrou um aumento significativo no faturamento, indicando que as ações implementadas com o suporte de mentores resultaram em benefícios financeiros tangíveis.</w:t>
      </w:r>
    </w:p>
    <w:p w14:paraId="01300C9D" w14:textId="6891AE24" w:rsidR="00EB510E" w:rsidRDefault="00EB510E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br w:type="page"/>
      </w:r>
    </w:p>
    <w:p w14:paraId="0AD2D964" w14:textId="1041CCBF" w:rsidR="00EB510E" w:rsidRDefault="00EB510E" w:rsidP="00EB510E">
      <w:pPr>
        <w:pStyle w:val="Ttulo3"/>
        <w:jc w:val="both"/>
        <w:rPr>
          <w:color w:val="auto"/>
        </w:rPr>
      </w:pPr>
      <w:bookmarkStart w:id="6" w:name="_Toc161044236"/>
      <w:r w:rsidRPr="00EB510E">
        <w:rPr>
          <w:color w:val="auto"/>
        </w:rPr>
        <w:lastRenderedPageBreak/>
        <w:t>Segmentos de Mercado Alvo:</w:t>
      </w:r>
      <w:bookmarkEnd w:id="6"/>
    </w:p>
    <w:p w14:paraId="47586FFC" w14:textId="77777777" w:rsidR="00EB510E" w:rsidRPr="00EB510E" w:rsidRDefault="00EB510E" w:rsidP="00EB510E"/>
    <w:p w14:paraId="55EA81BB" w14:textId="59A2639C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2617728" behindDoc="0" locked="0" layoutInCell="1" allowOverlap="1" wp14:anchorId="3AB7D676" wp14:editId="50CC3F11">
            <wp:simplePos x="0" y="0"/>
            <wp:positionH relativeFrom="margin">
              <wp:align>right</wp:align>
            </wp:positionH>
            <wp:positionV relativeFrom="paragraph">
              <wp:posOffset>787400</wp:posOffset>
            </wp:positionV>
            <wp:extent cx="2504440" cy="3035300"/>
            <wp:effectExtent l="0" t="0" r="0" b="0"/>
            <wp:wrapSquare wrapText="bothSides"/>
            <wp:docPr id="12242269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69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10E">
        <w:rPr>
          <w:rFonts w:asciiTheme="majorHAnsi" w:hAnsiTheme="majorHAnsi" w:cstheme="majorHAnsi"/>
        </w:rPr>
        <w:t>A MatchSquad concentrará seus esforços nos segmentos de startups, uma escolha estratégica considerando que esses segmentos representam uma parcela significativa do mercado. No Brasil, onde o cenário empreendedor está em constante ascensão, a decisão é respaldada por fatos.</w:t>
      </w:r>
    </w:p>
    <w:p w14:paraId="207FC9D0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Atualmente, o Brasil abriga um total de 22 mil startups, evidenciando a robustez e diversidade do ecossistema empreendedor no país. Destas, 56% estão localizadas na região Sudeste, consolidando essa área como um epicentro crucial para inovação e desenvolvimento de negócios disruptivos.</w:t>
      </w:r>
    </w:p>
    <w:p w14:paraId="616DF319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Além disso, é importante destacar que o faturamento médio anual das startups no Brasil atinge a marca de 851 mil reais. Esses números não apenas demonstram o potencial financeiro do segmento, mas também ressaltam a necessidade de suporte especializado, como o oferecido pela MatchSquad, para otimizar operações, promover o crescimento e garantir a sustentabilidade a longo prazo das startups brasileiras.</w:t>
      </w:r>
    </w:p>
    <w:p w14:paraId="5213EB4F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Em 2015, o investimento global em fintechs totalizava 1.1 bilhão de dólares, refletindo um ambiente empreendedor incipiente. Contudo, a dinâmica acelerada do setor foi evidente, culminando em um impressionante aumento para 3.7 bilhões de dólares em investimentos em 2021. Esse crescimento vertiginoso destaca a confiança dos investidores no potencial disruptivo e inovador das fintechs para moldar o futuro dos serviços financeiros.</w:t>
      </w:r>
    </w:p>
    <w:p w14:paraId="1AA3788E" w14:textId="2B5EC193" w:rsid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Além do aumento nos investimentos, a expansão do número de fintechs também é notável. Em 2015, havia 435 fintechs em operação, enquanto em 2021 esse número havia mais que dobrado, atingindo a marca de 1.158. Essa proliferação destaca a resposta dinâmica e adaptável do setor financeiro às demandas crescentes por soluções tecnológicas inovadoras.</w:t>
      </w:r>
    </w:p>
    <w:p w14:paraId="6D34F40C" w14:textId="77777777" w:rsidR="00EB510E" w:rsidRDefault="00EB51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C549A09" w14:textId="77777777" w:rsidR="00EB510E" w:rsidRDefault="00EB510E" w:rsidP="00EB51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0987D4" wp14:editId="5AACCF18">
            <wp:extent cx="2987658" cy="2711302"/>
            <wp:effectExtent l="0" t="0" r="3810" b="0"/>
            <wp:docPr id="17433922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18" cy="27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5F276" w14:textId="77777777" w:rsidR="00EB510E" w:rsidRPr="00D55936" w:rsidRDefault="00EB510E" w:rsidP="00EB510E">
      <w:pPr>
        <w:jc w:val="center"/>
        <w:rPr>
          <w:rFonts w:ascii="Arial" w:hAnsi="Arial" w:cs="Arial"/>
          <w:sz w:val="24"/>
          <w:szCs w:val="24"/>
        </w:rPr>
      </w:pPr>
    </w:p>
    <w:p w14:paraId="0D534C45" w14:textId="77777777" w:rsidR="00EB510E" w:rsidRPr="00D55936" w:rsidRDefault="00EB510E" w:rsidP="00EB510E">
      <w:pPr>
        <w:rPr>
          <w:rFonts w:ascii="Arial" w:hAnsi="Arial" w:cs="Arial"/>
          <w:sz w:val="24"/>
          <w:szCs w:val="24"/>
        </w:rPr>
      </w:pPr>
    </w:p>
    <w:p w14:paraId="4FA1BDC5" w14:textId="55B16389" w:rsidR="00EB510E" w:rsidRDefault="00EB510E" w:rsidP="00EB510E">
      <w:pPr>
        <w:pStyle w:val="Ttulo3"/>
        <w:jc w:val="both"/>
        <w:rPr>
          <w:color w:val="auto"/>
        </w:rPr>
      </w:pPr>
      <w:bookmarkStart w:id="7" w:name="_Toc161044237"/>
      <w:r w:rsidRPr="00EB510E">
        <w:rPr>
          <w:color w:val="auto"/>
        </w:rPr>
        <w:t>Taxa de Crescimento do Mercado:</w:t>
      </w:r>
      <w:bookmarkEnd w:id="7"/>
    </w:p>
    <w:p w14:paraId="11445E3B" w14:textId="77777777" w:rsidR="00EB510E" w:rsidRPr="00EB510E" w:rsidRDefault="00EB510E" w:rsidP="00EB510E"/>
    <w:p w14:paraId="0AFA0C15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Antecipa-se um crescimento notável no mercado de serviços de mentoria e consultoria empreendedora, impulsionado pela demanda crescente por conhecimento especializado e orientação estratégica. A expectativa é que o setor experimente uma expansão substancial devido à busca contínua dos empreendedores por recursos que catalisem o sucesso de seus negócios. O apoio especializado oferecido por empresas como a MatchSquad, que compreendem as nuances do ambiente empreendedor, deve desempenhar um papel vital nesse crescimento, proporcionando soluções adaptadas às necessidades dinâmicas do mercado.</w:t>
      </w:r>
    </w:p>
    <w:p w14:paraId="35AE291E" w14:textId="5756B908" w:rsidR="00EB510E" w:rsidRDefault="00EB510E" w:rsidP="00EB510E">
      <w:pPr>
        <w:pStyle w:val="Ttulo3"/>
        <w:jc w:val="both"/>
        <w:rPr>
          <w:color w:val="auto"/>
        </w:rPr>
      </w:pPr>
      <w:bookmarkStart w:id="8" w:name="_Toc161044238"/>
      <w:r w:rsidRPr="00EB510E">
        <w:rPr>
          <w:color w:val="auto"/>
        </w:rPr>
        <w:t>Análise Competitiva:</w:t>
      </w:r>
      <w:bookmarkEnd w:id="8"/>
    </w:p>
    <w:p w14:paraId="35054F3C" w14:textId="77777777" w:rsidR="00EB510E" w:rsidRPr="00EB510E" w:rsidRDefault="00EB510E" w:rsidP="00EB510E"/>
    <w:p w14:paraId="756C332B" w14:textId="27BD76C8" w:rsid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O cenário competitivo no segmento é diversificado, com diversas plataformas oferecendo serviços semelhantes de mentoria e consultoria empreendedora. No entanto, a MatchSquad se destaca de maneira única ao adotar uma abordagem inovadora, combinando eficazmente mentorias online com espaços físicos para reuniões. Essa sinergia entre o virtual e o presencial cria um ambiente versátil e acessível para empreendedores e mentores se conectarem. Além disso, a ênfase na inovação na entrega de serviços posiciona a MatchSquad como uma escolha diferenciada no mercado, oferecendo soluções adaptadas às demandas em constante evolução do ecossistema empreendedor. Essa abordagem única, aliada a um entendimento profundo das necessidades do mercado, confere à MatchSquad uma vantagem competitiva notável, consolidando sua posição como uma líder no setor de mentoria empreendedora.</w:t>
      </w:r>
    </w:p>
    <w:p w14:paraId="2F8A430D" w14:textId="663B2210" w:rsidR="00EB510E" w:rsidRPr="00EB510E" w:rsidRDefault="00EB510E" w:rsidP="00EB51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2F3FF91" w14:textId="32B5F818" w:rsidR="00EB510E" w:rsidRDefault="00EB510E" w:rsidP="00EB510E">
      <w:pPr>
        <w:pStyle w:val="Ttulo3"/>
        <w:jc w:val="both"/>
        <w:rPr>
          <w:color w:val="auto"/>
        </w:rPr>
      </w:pPr>
      <w:bookmarkStart w:id="9" w:name="_Toc161044239"/>
      <w:r w:rsidRPr="00EB510E">
        <w:rPr>
          <w:color w:val="auto"/>
        </w:rPr>
        <w:lastRenderedPageBreak/>
        <w:t>Conclusão: Tendências e Perspectivas do Mercado de Mentoria Empreendedora:</w:t>
      </w:r>
      <w:bookmarkEnd w:id="9"/>
    </w:p>
    <w:p w14:paraId="09FB91E8" w14:textId="77777777" w:rsidR="00EB510E" w:rsidRPr="00EB510E" w:rsidRDefault="00EB510E" w:rsidP="00EB510E"/>
    <w:p w14:paraId="75A03CC2" w14:textId="7C6B88E1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À medida que avançamos para o futuro, o mercado de mentoria empreendedora se configura como um terreno fértil para crescimento e inovação. A MatchSquad, estrategicamente focada em startups, está posicionada para capitalizar a crescente demanda por conhecimento especializado e orientação estratégica.</w:t>
      </w:r>
    </w:p>
    <w:p w14:paraId="1F47CB93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Antecipamos uma trajetória ascendente para a MatchSquad, com a estratégia inicial de conquistar 5,5% do mercado-alvo nos primeiros anos, seguida por uma expansão gradual. Essa estratégia é respaldada por dados concretos, incluindo o expressivo aumento no número de empreendedores no Brasil, o sucesso notável do Programa Brasil Mais e a evolução constante das fintechs, que evidenciam a busca incessante por soluções inovadoras.</w:t>
      </w:r>
    </w:p>
    <w:p w14:paraId="20598BDD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A análise competitiva destaca a singularidade da MatchSquad, que se destaca não apenas pela oferta de serviços de mentoria online, mas também pela integração de espaços físicos para reuniões, proporcionando um ambiente versátil e acessível para empreendedores e mentores.</w:t>
      </w:r>
    </w:p>
    <w:p w14:paraId="26575F60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Os gráficos e visualizações apresentados refletem não apenas a projeção de crescimento do mercado, mas também a fatia ambiciosa que a MatchSquad almeja conquistar, sinalizando uma visão robusta e sustentável para o futuro.</w:t>
      </w:r>
    </w:p>
    <w:p w14:paraId="772295A8" w14:textId="6C61C66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Considerando as tendências recentes, observamos um aumento na busca por soluções online e uma preferência crescente por mentorias especializadas. Nesse cenário, a MatchSquad se destaca como uma força motriz, alinhando-se às demandas dinâmicas do mercado e oferecendo soluções adaptadas às necessidades individuais de startups.</w:t>
      </w:r>
    </w:p>
    <w:p w14:paraId="04D43EF4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Num horizonte mais amplo, esperamos que o mercado de mentoria empreendedora continue a trilhar uma rota ascendente, impulsionado pela evolução constante nas demandas empreendedoras, tecnológicas e pelas políticas de incentivo ao empreendedorismo. A MatchSquad, com sua abordagem inovadora e adaptativa, emerge como uma peça-chave nesse cenário, contribuindo não apenas para o desenvolvimento de negócios individuais, mas para o fortalecimento do ecossistema empreendedor como um todo.</w:t>
      </w:r>
    </w:p>
    <w:p w14:paraId="5D7FCB77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Fontes: Global Entrepreneurship Monitor (GEM), Terra, Poder Empreendedor, DataMiner.</w:t>
      </w:r>
    </w:p>
    <w:p w14:paraId="0AAD703F" w14:textId="77777777" w:rsidR="00EB510E" w:rsidRPr="00D55936" w:rsidRDefault="00EB510E" w:rsidP="00EB510E">
      <w:pPr>
        <w:rPr>
          <w:rFonts w:ascii="Arial" w:hAnsi="Arial" w:cs="Arial"/>
          <w:sz w:val="24"/>
          <w:szCs w:val="24"/>
        </w:rPr>
      </w:pPr>
    </w:p>
    <w:p w14:paraId="50C55936" w14:textId="32F10066" w:rsidR="00C3424C" w:rsidRDefault="00C3424C" w:rsidP="00C3424C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br w:type="page"/>
      </w:r>
    </w:p>
    <w:p w14:paraId="3AC0A525" w14:textId="5212466F" w:rsidR="0039128C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0" w:name="_Toc161044240"/>
      <w:r w:rsidRPr="006444EC">
        <w:rPr>
          <w:b/>
          <w:bCs/>
          <w:color w:val="000000" w:themeColor="text1"/>
          <w:u w:val="single"/>
        </w:rPr>
        <w:lastRenderedPageBreak/>
        <w:t>Formas de Monetização.</w:t>
      </w:r>
      <w:bookmarkEnd w:id="10"/>
    </w:p>
    <w:p w14:paraId="2990BB01" w14:textId="77777777" w:rsidR="00C3424C" w:rsidRPr="00C3424C" w:rsidRDefault="00C3424C" w:rsidP="00C3424C"/>
    <w:p w14:paraId="79252AC6" w14:textId="74308D91" w:rsidR="00EB510E" w:rsidRDefault="00EB510E" w:rsidP="00CB7719">
      <w:pPr>
        <w:spacing w:line="360" w:lineRule="auto"/>
        <w:ind w:firstLine="720"/>
        <w:jc w:val="both"/>
      </w:pPr>
      <w:r>
        <w:t>O produto poderá ser monetizado a partir da venda avulsa de uma mentoria, gerando lucro por meio da comissão paga ao site pelo mentor. Outra opção é a venda de planos de assinatura mensal para acesso às mentorias. Cada plano permite o acesso à uma determinada  quantidade de mentorias por mês:</w:t>
      </w:r>
    </w:p>
    <w:p w14:paraId="05B3D769" w14:textId="2F2E32B1" w:rsidR="00E7644A" w:rsidRDefault="00E7644A" w:rsidP="00CB7719">
      <w:pPr>
        <w:spacing w:line="360" w:lineRule="auto"/>
        <w:ind w:firstLine="720"/>
        <w:jc w:val="both"/>
      </w:pPr>
      <w:r>
        <w:t>Plano Bronze: Vendas avulsas.</w:t>
      </w:r>
      <w:r w:rsidR="0025259F">
        <w:t xml:space="preserve"> Valor estimado por sessão de mentoria: R$ 250,00.</w:t>
      </w:r>
    </w:p>
    <w:p w14:paraId="33308157" w14:textId="4E6DDD67" w:rsidR="00EB510E" w:rsidRDefault="00EB510E" w:rsidP="00EB510E">
      <w:pPr>
        <w:spacing w:line="360" w:lineRule="auto"/>
        <w:jc w:val="both"/>
      </w:pPr>
      <w:r>
        <w:tab/>
        <w:t xml:space="preserve">Plano </w:t>
      </w:r>
      <w:r w:rsidR="008A481B">
        <w:t>Silver</w:t>
      </w:r>
      <w:r>
        <w:t xml:space="preserve">: Acesso à 2 </w:t>
      </w:r>
      <w:r w:rsidR="0053181B">
        <w:t xml:space="preserve">mentorias </w:t>
      </w:r>
      <w:r>
        <w:t>mensais.</w:t>
      </w:r>
      <w:r w:rsidR="0025259F">
        <w:t xml:space="preserve"> </w:t>
      </w:r>
      <w:bookmarkStart w:id="11" w:name="_Hlk161171952"/>
      <w:r w:rsidR="0025259F">
        <w:t>Valor estimado por plano Silver: R$</w:t>
      </w:r>
      <w:bookmarkEnd w:id="11"/>
      <w:r w:rsidR="00AA5E75">
        <w:t xml:space="preserve"> 2</w:t>
      </w:r>
      <w:r w:rsidR="00D81652">
        <w:t>64</w:t>
      </w:r>
      <w:r w:rsidR="000C4706">
        <w:t>,</w:t>
      </w:r>
      <w:r w:rsidR="00D81652">
        <w:t>5</w:t>
      </w:r>
      <w:r w:rsidR="000C4706">
        <w:t>0.</w:t>
      </w:r>
    </w:p>
    <w:p w14:paraId="66DEA64B" w14:textId="475B2582" w:rsidR="00EB510E" w:rsidRDefault="00EB510E" w:rsidP="00EB510E">
      <w:pPr>
        <w:spacing w:line="360" w:lineRule="auto"/>
        <w:jc w:val="both"/>
      </w:pPr>
      <w:r>
        <w:tab/>
        <w:t>Plano</w:t>
      </w:r>
      <w:r w:rsidR="008A481B">
        <w:t xml:space="preserve"> Gold</w:t>
      </w:r>
      <w:r>
        <w:t xml:space="preserve">: Acesso à </w:t>
      </w:r>
      <w:r w:rsidR="008A481B">
        <w:t>5</w:t>
      </w:r>
      <w:r>
        <w:t xml:space="preserve"> </w:t>
      </w:r>
      <w:r w:rsidR="0053181B">
        <w:t xml:space="preserve">mentorias </w:t>
      </w:r>
      <w:r>
        <w:t>mensais</w:t>
      </w:r>
      <w:r w:rsidR="008A481B">
        <w:t xml:space="preserve"> + 15% de desconto por </w:t>
      </w:r>
      <w:r w:rsidR="0053181B">
        <w:t xml:space="preserve">mentorias </w:t>
      </w:r>
      <w:r w:rsidR="008A481B">
        <w:t>adicionais</w:t>
      </w:r>
      <w:r>
        <w:t>.</w:t>
      </w:r>
      <w:r w:rsidR="0025259F">
        <w:t xml:space="preserve"> </w:t>
      </w:r>
      <w:r w:rsidR="0025259F">
        <w:t xml:space="preserve">Valor estimado por plano </w:t>
      </w:r>
      <w:r w:rsidR="0025259F">
        <w:t>Gold</w:t>
      </w:r>
      <w:r w:rsidR="0025259F">
        <w:t>: R$</w:t>
      </w:r>
      <w:r w:rsidR="00AA5E75">
        <w:t xml:space="preserve"> </w:t>
      </w:r>
      <w:r w:rsidR="00D81652">
        <w:t>596,25</w:t>
      </w:r>
      <w:r w:rsidR="000C4706">
        <w:t>.</w:t>
      </w:r>
    </w:p>
    <w:p w14:paraId="07DD748B" w14:textId="25856DB5" w:rsidR="00EB510E" w:rsidRDefault="00EB510E" w:rsidP="00EB510E">
      <w:pPr>
        <w:spacing w:line="360" w:lineRule="auto"/>
        <w:jc w:val="both"/>
      </w:pPr>
      <w:r>
        <w:tab/>
        <w:t>Plano</w:t>
      </w:r>
      <w:r w:rsidR="008A481B">
        <w:t xml:space="preserve"> Diamond</w:t>
      </w:r>
      <w:r>
        <w:t xml:space="preserve">: Acesso à </w:t>
      </w:r>
      <w:r w:rsidR="008A481B">
        <w:t>8</w:t>
      </w:r>
      <w:r>
        <w:t xml:space="preserve"> mentorias mensais</w:t>
      </w:r>
      <w:r w:rsidR="008A481B">
        <w:t xml:space="preserve"> + 30% de desconto por </w:t>
      </w:r>
      <w:r w:rsidR="0053181B">
        <w:t>mentorias</w:t>
      </w:r>
      <w:r w:rsidR="008A481B">
        <w:t xml:space="preserve"> adicionais</w:t>
      </w:r>
      <w:r>
        <w:t>.</w:t>
      </w:r>
      <w:r w:rsidR="0025259F" w:rsidRPr="0025259F">
        <w:t xml:space="preserve"> </w:t>
      </w:r>
      <w:r w:rsidR="0025259F">
        <w:t xml:space="preserve"> </w:t>
      </w:r>
      <w:r w:rsidR="0025259F" w:rsidRPr="0025259F">
        <w:t xml:space="preserve">Valor estimado por plano </w:t>
      </w:r>
      <w:r w:rsidR="0025259F">
        <w:t>Diamond</w:t>
      </w:r>
      <w:r w:rsidR="0025259F" w:rsidRPr="0025259F">
        <w:t>: R$</w:t>
      </w:r>
      <w:r w:rsidR="00D81652">
        <w:t xml:space="preserve"> 92</w:t>
      </w:r>
      <w:r w:rsidR="0024371C">
        <w:t>7</w:t>
      </w:r>
      <w:r w:rsidR="00D81652">
        <w:t>,</w:t>
      </w:r>
      <w:r w:rsidR="0024371C">
        <w:t>50</w:t>
      </w:r>
      <w:r w:rsidR="000C4706">
        <w:t>.</w:t>
      </w:r>
    </w:p>
    <w:p w14:paraId="2B7CB2F6" w14:textId="14327A16" w:rsidR="00E7644A" w:rsidRDefault="00EB510E" w:rsidP="00EB510E">
      <w:pPr>
        <w:spacing w:line="360" w:lineRule="auto"/>
        <w:jc w:val="both"/>
      </w:pPr>
      <w:r>
        <w:tab/>
        <w:t>Na opção de venda de mentorias avulsas, o mentor cobra um valor por seu produto e a plataforma cobra a comissão de sua venda.</w:t>
      </w:r>
      <w:r w:rsidR="00E7644A">
        <w:t xml:space="preserve"> Tendo todos planos vinculados a CNPJ, não sendo possivel criar dois planos com a mesma identificação.</w:t>
      </w:r>
    </w:p>
    <w:p w14:paraId="7B49ECE2" w14:textId="77777777" w:rsidR="00913790" w:rsidRDefault="00913790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FF0000"/>
        </w:rPr>
      </w:pPr>
    </w:p>
    <w:p w14:paraId="1D709A5C" w14:textId="77777777" w:rsidR="004E719C" w:rsidRDefault="004E719C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FF0000"/>
        </w:rPr>
      </w:pPr>
    </w:p>
    <w:p w14:paraId="09B2A3D0" w14:textId="77777777" w:rsidR="004E719C" w:rsidRDefault="004E719C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0B8C4AE5" w14:textId="5F92AE50" w:rsidR="0039128C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2" w:name="_Toc161044241"/>
      <w:r w:rsidRPr="006444EC">
        <w:rPr>
          <w:b/>
          <w:bCs/>
          <w:color w:val="000000" w:themeColor="text1"/>
          <w:u w:val="single"/>
        </w:rPr>
        <w:t>Formas de Degustação/Testes</w:t>
      </w:r>
      <w:bookmarkEnd w:id="12"/>
    </w:p>
    <w:p w14:paraId="59B6E6A7" w14:textId="4D3318F1" w:rsidR="00C3424C" w:rsidRDefault="00C3424C" w:rsidP="00C3424C"/>
    <w:p w14:paraId="6D1C0F06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Workshops gratuitos : eventos presenciais ou virtuais onde se possa fornecer informações e práticas</w:t>
      </w:r>
    </w:p>
    <w:p w14:paraId="68793C28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Consultoria grátis (sessões de curto prazo) : ofertar para clientes em potencial. É possível identificar dificuldades e desafios e como a empresa  pode ajudar a supera-los</w:t>
      </w:r>
    </w:p>
    <w:p w14:paraId="0E05C8CA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Estudo de caso : marketing baseado no sucesso na resolução de problemas anteriores</w:t>
      </w:r>
    </w:p>
    <w:p w14:paraId="0EF4A356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Webnario e webcast : compartilhar conhecimento sobre tópicos nas áreas de atuação</w:t>
      </w:r>
    </w:p>
    <w:p w14:paraId="5A2AC553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Demonstração de produto ou serviço : oferecer demonstrações gratuitas para potenciais cliente. Experimentar em primeira mão se atende as demandas e necessidades</w:t>
      </w:r>
    </w:p>
    <w:p w14:paraId="35E0EC00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Eventos de networking : participar de eventos onde se possa interagir com potenciais clientes. Conferências, feiras , eventos locais.</w:t>
      </w:r>
    </w:p>
    <w:p w14:paraId="10CA9697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Avaliações gratuitas : analisar a situação e fornecer recomendações de como podem melhorar com os serviços de consultoria</w:t>
      </w:r>
    </w:p>
    <w:p w14:paraId="46FFE97C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Experiências personalizadas : personalização da degustação de acordo com as necessidades e interesses de cada cliente</w:t>
      </w:r>
    </w:p>
    <w:p w14:paraId="62AD1096" w14:textId="049C98C2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Um</w:t>
      </w:r>
      <w:r w:rsidR="00CB7719">
        <w:rPr>
          <w:rFonts w:asciiTheme="majorHAnsi" w:hAnsiTheme="majorHAnsi" w:cstheme="majorHAnsi"/>
          <w:color w:val="000000"/>
        </w:rPr>
        <w:t>a</w:t>
      </w:r>
      <w:r w:rsidRPr="00EB510E">
        <w:rPr>
          <w:rFonts w:asciiTheme="majorHAnsi" w:hAnsiTheme="majorHAnsi" w:cstheme="majorHAnsi"/>
          <w:color w:val="000000"/>
        </w:rPr>
        <w:t xml:space="preserve"> </w:t>
      </w:r>
      <w:r w:rsidR="00CB7719">
        <w:rPr>
          <w:rFonts w:asciiTheme="majorHAnsi" w:hAnsiTheme="majorHAnsi" w:cstheme="majorHAnsi"/>
          <w:color w:val="000000"/>
        </w:rPr>
        <w:t xml:space="preserve">semana </w:t>
      </w:r>
      <w:r w:rsidRPr="00EB510E">
        <w:rPr>
          <w:rFonts w:asciiTheme="majorHAnsi" w:hAnsiTheme="majorHAnsi" w:cstheme="majorHAnsi"/>
          <w:color w:val="000000"/>
        </w:rPr>
        <w:t>grátis para avaliação.</w:t>
      </w:r>
    </w:p>
    <w:p w14:paraId="7264A205" w14:textId="27658FA4" w:rsidR="00EB510E" w:rsidRPr="004E719C" w:rsidRDefault="00EB510E" w:rsidP="004E719C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Vídeos de degustação das mentorias.</w:t>
      </w:r>
      <w:r w:rsidRPr="004E719C">
        <w:rPr>
          <w:rFonts w:asciiTheme="majorHAnsi" w:hAnsiTheme="majorHAnsi" w:cstheme="majorHAnsi"/>
          <w:color w:val="000000"/>
        </w:rPr>
        <w:br w:type="page"/>
      </w:r>
    </w:p>
    <w:p w14:paraId="2021ED7D" w14:textId="223B7F63" w:rsidR="0039128C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3" w:name="_Toc161044242"/>
      <w:r w:rsidRPr="006444EC">
        <w:rPr>
          <w:b/>
          <w:bCs/>
          <w:color w:val="000000" w:themeColor="text1"/>
          <w:u w:val="single"/>
        </w:rPr>
        <w:lastRenderedPageBreak/>
        <w:t>Concorrentes</w:t>
      </w:r>
      <w:bookmarkEnd w:id="13"/>
    </w:p>
    <w:p w14:paraId="483120F5" w14:textId="77777777" w:rsidR="00C3424C" w:rsidRPr="00C3424C" w:rsidRDefault="00C3424C" w:rsidP="00C3424C"/>
    <w:p w14:paraId="64D1D6F2" w14:textId="6E10CCA8" w:rsidR="001673F4" w:rsidRDefault="00EB510E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>
        <w:t>Plataformas de venda de infoprodutos: Hotmart, Eduzz, Udemy,  Monetize e Green.</w:t>
      </w:r>
    </w:p>
    <w:p w14:paraId="252CA158" w14:textId="616FEB94" w:rsidR="0025259F" w:rsidRDefault="0025259F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>
        <w:t xml:space="preserve">Os concorrentes da MatchSquad trabalham com comissões em cimo do valor do produto, cada </w:t>
      </w:r>
      <w:r w:rsidRPr="00AD206A">
        <w:rPr>
          <w:rFonts w:asciiTheme="majorHAnsi" w:hAnsiTheme="majorHAnsi" w:cstheme="majorHAnsi"/>
        </w:rPr>
        <w:t>empresa determina</w:t>
      </w:r>
      <w:r>
        <w:t xml:space="preserve"> a porcentagem das comissões por venda. </w:t>
      </w:r>
      <w:r w:rsidR="004E719C">
        <w:t xml:space="preserve">Segundo o site Portal Insigths </w:t>
      </w:r>
      <w:r>
        <w:t xml:space="preserve">a Eduzz cobra 4,9%  do valor do produto mais R$ 1,00 por cada transação, já a Hotmart cobra </w:t>
      </w:r>
      <w:r w:rsidR="004E719C">
        <w:t>9,9% do valor do produto mais R$ 1,00 quando a comissão for maior que R$ 10,00 e 20% para as demais.</w:t>
      </w:r>
    </w:p>
    <w:p w14:paraId="42B96C2B" w14:textId="77777777" w:rsidR="00832D45" w:rsidRDefault="00832D45" w:rsidP="00B15D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5FC9176E" w14:textId="00CC6B7D" w:rsidR="00C3424C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4" w:name="_Toc161044243"/>
      <w:r w:rsidRPr="006444EC">
        <w:rPr>
          <w:b/>
          <w:bCs/>
          <w:color w:val="000000" w:themeColor="text1"/>
          <w:u w:val="single"/>
        </w:rPr>
        <w:t>Faturamento mínimo/Ponto de equilíbrio</w:t>
      </w:r>
      <w:bookmarkEnd w:id="14"/>
    </w:p>
    <w:p w14:paraId="50A9606E" w14:textId="77777777" w:rsidR="00753609" w:rsidRDefault="00753609" w:rsidP="00753609"/>
    <w:p w14:paraId="53D182AA" w14:textId="61880569" w:rsidR="00753609" w:rsidRPr="00AD206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AD206A">
        <w:rPr>
          <w:rFonts w:asciiTheme="majorHAnsi" w:hAnsiTheme="majorHAnsi" w:cstheme="majorHAnsi"/>
        </w:rPr>
        <w:tab/>
        <w:t>O custo para manter a platforma, levando em consideração servições de hospedagem do site, segurança da informação, banco de dados, nuvem, custos gerais (não reslacionados com tecnologia da informação), entre outros, foi estimado em R$ 17.000,00.</w:t>
      </w:r>
    </w:p>
    <w:p w14:paraId="3D443DB4" w14:textId="30DFB883" w:rsidR="008A481B" w:rsidRPr="00AD206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AD206A">
        <w:rPr>
          <w:rFonts w:asciiTheme="majorHAnsi" w:hAnsiTheme="majorHAnsi" w:cstheme="majorHAnsi"/>
        </w:rPr>
        <w:tab/>
        <w:t xml:space="preserve">Para segurança do cliente, o mentor só recebe o valor cobrado por mentoria após ministrar esta. Tendo em vista que a quantidade de mentorias ministradas por mês é variável e considerando </w:t>
      </w:r>
      <w:r w:rsidR="00BB7FC7" w:rsidRPr="00AD206A">
        <w:rPr>
          <w:rFonts w:asciiTheme="majorHAnsi" w:hAnsiTheme="majorHAnsi" w:cstheme="majorHAnsi"/>
        </w:rPr>
        <w:t>2 horas com</w:t>
      </w:r>
      <w:r w:rsidRPr="00AD206A">
        <w:rPr>
          <w:rFonts w:asciiTheme="majorHAnsi" w:hAnsiTheme="majorHAnsi" w:cstheme="majorHAnsi"/>
        </w:rPr>
        <w:t>o tempo médio de cada sessão</w:t>
      </w:r>
      <w:r w:rsidR="00BB7FC7" w:rsidRPr="00AD206A">
        <w:rPr>
          <w:rFonts w:asciiTheme="majorHAnsi" w:hAnsiTheme="majorHAnsi" w:cstheme="majorHAnsi"/>
        </w:rPr>
        <w:t xml:space="preserve">, considerando R$ 100,00 o valor médio cobrado por hora de sessão, o custo médio de uma mentoria é de R$ 200,00. O valor médio de venda, efetuada pela plataforma, de uma mentoria avulsa de R$ 250,00, é necessário vender 64 sessões de mentorias por mês para atingir o ponto de equilíbrio da MatchSquad. </w:t>
      </w:r>
    </w:p>
    <w:p w14:paraId="5DE9FE2F" w14:textId="77777777" w:rsidR="008A481B" w:rsidRPr="008A481B" w:rsidRDefault="008A481B" w:rsidP="008A481B"/>
    <w:p w14:paraId="28F8795B" w14:textId="5EEDF09E" w:rsidR="00801B0F" w:rsidRPr="0011158A" w:rsidRDefault="00801B0F" w:rsidP="0011158A">
      <w:pPr>
        <w:rPr>
          <w:rFonts w:asciiTheme="majorHAnsi" w:hAnsiTheme="majorHAnsi" w:cstheme="majorHAnsi"/>
          <w:color w:val="000000"/>
        </w:rPr>
      </w:pPr>
    </w:p>
    <w:sectPr w:rsidR="00801B0F" w:rsidRPr="0011158A">
      <w:headerReference w:type="default" r:id="rId13"/>
      <w:pgSz w:w="11910" w:h="16840"/>
      <w:pgMar w:top="1580" w:right="1580" w:bottom="280" w:left="1600" w:header="28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24FB4" w14:textId="77777777" w:rsidR="007343FA" w:rsidRDefault="007343FA">
      <w:r>
        <w:separator/>
      </w:r>
    </w:p>
  </w:endnote>
  <w:endnote w:type="continuationSeparator" w:id="0">
    <w:p w14:paraId="02FDA6D5" w14:textId="77777777" w:rsidR="007343FA" w:rsidRDefault="0073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55104" w14:textId="77777777" w:rsidR="007343FA" w:rsidRDefault="007343FA">
      <w:r>
        <w:separator/>
      </w:r>
    </w:p>
  </w:footnote>
  <w:footnote w:type="continuationSeparator" w:id="0">
    <w:p w14:paraId="15AC455E" w14:textId="77777777" w:rsidR="007343FA" w:rsidRDefault="00734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EE6D" w14:textId="77777777" w:rsidR="008710DB" w:rsidRDefault="008757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EEFBA37" wp14:editId="6DC785A0">
          <wp:extent cx="5400040" cy="793115"/>
          <wp:effectExtent l="0" t="0" r="0" b="0"/>
          <wp:docPr id="4" name="image33.png" descr="Logotip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Logotipo&#10;&#10;Descrição gerada automaticamente com confiança baix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93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6CB744" w14:textId="77777777" w:rsidR="008710DB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BBFAC95" w14:textId="77777777" w:rsidR="008710DB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34C93C9" w14:textId="77777777" w:rsidR="008710DB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A8BA" w14:textId="77777777" w:rsidR="008710DB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712B3B3" w14:textId="77777777" w:rsidR="008710DB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84A27B" w14:textId="77777777" w:rsidR="008710DB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25A3B52" w14:textId="77777777" w:rsidR="008710DB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7FF9" w14:textId="77777777" w:rsidR="008710DB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7D092B33" w14:textId="77777777" w:rsidR="008710DB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CB491F" w14:textId="77777777" w:rsidR="008710DB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8C1255F" w14:textId="77777777" w:rsidR="008710DB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F7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6EE0B9A"/>
    <w:multiLevelType w:val="multilevel"/>
    <w:tmpl w:val="98846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F25FF"/>
    <w:multiLevelType w:val="hybridMultilevel"/>
    <w:tmpl w:val="B798D31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E5DBE"/>
    <w:multiLevelType w:val="hybridMultilevel"/>
    <w:tmpl w:val="1CB0F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187"/>
    <w:multiLevelType w:val="hybridMultilevel"/>
    <w:tmpl w:val="2B107374"/>
    <w:lvl w:ilvl="0" w:tplc="04160011">
      <w:start w:val="1"/>
      <w:numFmt w:val="decimal"/>
      <w:lvlText w:val="%1)"/>
      <w:lvlJc w:val="left"/>
      <w:pPr>
        <w:ind w:left="1638" w:hanging="360"/>
      </w:pPr>
    </w:lvl>
    <w:lvl w:ilvl="1" w:tplc="04160019">
      <w:start w:val="1"/>
      <w:numFmt w:val="lowerLetter"/>
      <w:lvlText w:val="%2."/>
      <w:lvlJc w:val="left"/>
      <w:pPr>
        <w:ind w:left="2358" w:hanging="360"/>
      </w:pPr>
    </w:lvl>
    <w:lvl w:ilvl="2" w:tplc="0416001B" w:tentative="1">
      <w:start w:val="1"/>
      <w:numFmt w:val="lowerRoman"/>
      <w:lvlText w:val="%3."/>
      <w:lvlJc w:val="right"/>
      <w:pPr>
        <w:ind w:left="3078" w:hanging="180"/>
      </w:pPr>
    </w:lvl>
    <w:lvl w:ilvl="3" w:tplc="0416000F" w:tentative="1">
      <w:start w:val="1"/>
      <w:numFmt w:val="decimal"/>
      <w:lvlText w:val="%4."/>
      <w:lvlJc w:val="left"/>
      <w:pPr>
        <w:ind w:left="3798" w:hanging="360"/>
      </w:pPr>
    </w:lvl>
    <w:lvl w:ilvl="4" w:tplc="04160019" w:tentative="1">
      <w:start w:val="1"/>
      <w:numFmt w:val="lowerLetter"/>
      <w:lvlText w:val="%5."/>
      <w:lvlJc w:val="left"/>
      <w:pPr>
        <w:ind w:left="4518" w:hanging="360"/>
      </w:pPr>
    </w:lvl>
    <w:lvl w:ilvl="5" w:tplc="0416001B" w:tentative="1">
      <w:start w:val="1"/>
      <w:numFmt w:val="lowerRoman"/>
      <w:lvlText w:val="%6."/>
      <w:lvlJc w:val="right"/>
      <w:pPr>
        <w:ind w:left="5238" w:hanging="180"/>
      </w:pPr>
    </w:lvl>
    <w:lvl w:ilvl="6" w:tplc="0416000F" w:tentative="1">
      <w:start w:val="1"/>
      <w:numFmt w:val="decimal"/>
      <w:lvlText w:val="%7."/>
      <w:lvlJc w:val="left"/>
      <w:pPr>
        <w:ind w:left="5958" w:hanging="360"/>
      </w:pPr>
    </w:lvl>
    <w:lvl w:ilvl="7" w:tplc="04160019" w:tentative="1">
      <w:start w:val="1"/>
      <w:numFmt w:val="lowerLetter"/>
      <w:lvlText w:val="%8."/>
      <w:lvlJc w:val="left"/>
      <w:pPr>
        <w:ind w:left="6678" w:hanging="360"/>
      </w:pPr>
    </w:lvl>
    <w:lvl w:ilvl="8" w:tplc="0416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5" w15:restartNumberingAfterBreak="0">
    <w:nsid w:val="15AB006B"/>
    <w:multiLevelType w:val="multilevel"/>
    <w:tmpl w:val="7EDC232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E733D"/>
    <w:multiLevelType w:val="hybridMultilevel"/>
    <w:tmpl w:val="897A797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73CE"/>
    <w:multiLevelType w:val="hybridMultilevel"/>
    <w:tmpl w:val="E70C39C0"/>
    <w:lvl w:ilvl="0" w:tplc="04160011">
      <w:start w:val="1"/>
      <w:numFmt w:val="decimal"/>
      <w:lvlText w:val="%1)"/>
      <w:lvlJc w:val="left"/>
      <w:pPr>
        <w:ind w:left="820" w:hanging="360"/>
      </w:p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1ECF1342"/>
    <w:multiLevelType w:val="hybridMultilevel"/>
    <w:tmpl w:val="104A279C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FD482A"/>
    <w:multiLevelType w:val="hybridMultilevel"/>
    <w:tmpl w:val="79BA389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4220B1"/>
    <w:multiLevelType w:val="multilevel"/>
    <w:tmpl w:val="B94660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061EFB"/>
    <w:multiLevelType w:val="hybridMultilevel"/>
    <w:tmpl w:val="5D888488"/>
    <w:lvl w:ilvl="0" w:tplc="5D50268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5A4E2B"/>
    <w:multiLevelType w:val="multilevel"/>
    <w:tmpl w:val="F9C45F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52A56"/>
    <w:multiLevelType w:val="hybridMultilevel"/>
    <w:tmpl w:val="A87E7CBA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4" w15:restartNumberingAfterBreak="0">
    <w:nsid w:val="352D4B1E"/>
    <w:multiLevelType w:val="multilevel"/>
    <w:tmpl w:val="01CC64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418DB"/>
    <w:multiLevelType w:val="hybridMultilevel"/>
    <w:tmpl w:val="94D88D2E"/>
    <w:lvl w:ilvl="0" w:tplc="23D628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BF4ADE"/>
    <w:multiLevelType w:val="hybridMultilevel"/>
    <w:tmpl w:val="BB46DDC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CF080E"/>
    <w:multiLevelType w:val="hybridMultilevel"/>
    <w:tmpl w:val="613A57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43160"/>
    <w:multiLevelType w:val="hybridMultilevel"/>
    <w:tmpl w:val="0002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B01E4"/>
    <w:multiLevelType w:val="hybridMultilevel"/>
    <w:tmpl w:val="80D050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072F6"/>
    <w:multiLevelType w:val="hybridMultilevel"/>
    <w:tmpl w:val="506832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EF38C0"/>
    <w:multiLevelType w:val="hybridMultilevel"/>
    <w:tmpl w:val="B454A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31DDF"/>
    <w:multiLevelType w:val="hybridMultilevel"/>
    <w:tmpl w:val="7ACC84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205BE"/>
    <w:multiLevelType w:val="hybridMultilevel"/>
    <w:tmpl w:val="E0C8D6E0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 w15:restartNumberingAfterBreak="0">
    <w:nsid w:val="53C038C9"/>
    <w:multiLevelType w:val="multilevel"/>
    <w:tmpl w:val="4B1AB13C"/>
    <w:lvl w:ilvl="0">
      <w:start w:val="1"/>
      <w:numFmt w:val="decimal"/>
      <w:lvlText w:val="%1)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5" w15:restartNumberingAfterBreak="0">
    <w:nsid w:val="54116681"/>
    <w:multiLevelType w:val="hybridMultilevel"/>
    <w:tmpl w:val="4D729EC8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EC3BE2"/>
    <w:multiLevelType w:val="hybridMultilevel"/>
    <w:tmpl w:val="A43037F2"/>
    <w:lvl w:ilvl="0" w:tplc="3D8CA5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C64BD6"/>
    <w:multiLevelType w:val="hybridMultilevel"/>
    <w:tmpl w:val="F8C41784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8" w15:restartNumberingAfterBreak="0">
    <w:nsid w:val="562335C9"/>
    <w:multiLevelType w:val="hybridMultilevel"/>
    <w:tmpl w:val="4BE61F4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D46E1D"/>
    <w:multiLevelType w:val="multilevel"/>
    <w:tmpl w:val="53B240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E968E6"/>
    <w:multiLevelType w:val="hybridMultilevel"/>
    <w:tmpl w:val="28907A3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DF0502F"/>
    <w:multiLevelType w:val="hybridMultilevel"/>
    <w:tmpl w:val="E53A8F5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2E4351"/>
    <w:multiLevelType w:val="multilevel"/>
    <w:tmpl w:val="7B6A0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194822"/>
    <w:multiLevelType w:val="multilevel"/>
    <w:tmpl w:val="E2CC6116"/>
    <w:lvl w:ilvl="0">
      <w:start w:val="1"/>
      <w:numFmt w:val="decimal"/>
      <w:lvlText w:val="%1)"/>
      <w:lvlJc w:val="left"/>
      <w:pPr>
        <w:ind w:left="1079" w:hanging="360"/>
      </w:pPr>
    </w:lvl>
    <w:lvl w:ilvl="1">
      <w:start w:val="1"/>
      <w:numFmt w:val="lowerLetter"/>
      <w:lvlText w:val="%2."/>
      <w:lvlJc w:val="left"/>
      <w:pPr>
        <w:ind w:left="1799" w:hanging="360"/>
      </w:pPr>
    </w:lvl>
    <w:lvl w:ilvl="2">
      <w:start w:val="1"/>
      <w:numFmt w:val="lowerRoman"/>
      <w:lvlText w:val="%3."/>
      <w:lvlJc w:val="right"/>
      <w:pPr>
        <w:ind w:left="2519" w:hanging="18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lowerLetter"/>
      <w:lvlText w:val="%5."/>
      <w:lvlJc w:val="left"/>
      <w:pPr>
        <w:ind w:left="3959" w:hanging="360"/>
      </w:pPr>
    </w:lvl>
    <w:lvl w:ilvl="5">
      <w:start w:val="1"/>
      <w:numFmt w:val="lowerRoman"/>
      <w:lvlText w:val="%6."/>
      <w:lvlJc w:val="right"/>
      <w:pPr>
        <w:ind w:left="4679" w:hanging="18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lowerLetter"/>
      <w:lvlText w:val="%8."/>
      <w:lvlJc w:val="left"/>
      <w:pPr>
        <w:ind w:left="6119" w:hanging="360"/>
      </w:pPr>
    </w:lvl>
    <w:lvl w:ilvl="8">
      <w:start w:val="1"/>
      <w:numFmt w:val="lowerRoman"/>
      <w:lvlText w:val="%9."/>
      <w:lvlJc w:val="right"/>
      <w:pPr>
        <w:ind w:left="6839" w:hanging="180"/>
      </w:pPr>
    </w:lvl>
  </w:abstractNum>
  <w:abstractNum w:abstractNumId="34" w15:restartNumberingAfterBreak="0">
    <w:nsid w:val="7C2B4660"/>
    <w:multiLevelType w:val="hybridMultilevel"/>
    <w:tmpl w:val="285833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611F28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28011074">
    <w:abstractNumId w:val="32"/>
  </w:num>
  <w:num w:numId="2" w16cid:durableId="1734310634">
    <w:abstractNumId w:val="10"/>
  </w:num>
  <w:num w:numId="3" w16cid:durableId="1137842816">
    <w:abstractNumId w:val="29"/>
  </w:num>
  <w:num w:numId="4" w16cid:durableId="1827237775">
    <w:abstractNumId w:val="5"/>
  </w:num>
  <w:num w:numId="5" w16cid:durableId="2142991106">
    <w:abstractNumId w:val="12"/>
  </w:num>
  <w:num w:numId="6" w16cid:durableId="1456174483">
    <w:abstractNumId w:val="1"/>
  </w:num>
  <w:num w:numId="7" w16cid:durableId="1899705026">
    <w:abstractNumId w:val="33"/>
  </w:num>
  <w:num w:numId="8" w16cid:durableId="259487674">
    <w:abstractNumId w:val="24"/>
  </w:num>
  <w:num w:numId="9" w16cid:durableId="67775750">
    <w:abstractNumId w:val="14"/>
  </w:num>
  <w:num w:numId="10" w16cid:durableId="806048734">
    <w:abstractNumId w:val="34"/>
  </w:num>
  <w:num w:numId="11" w16cid:durableId="224293933">
    <w:abstractNumId w:val="20"/>
  </w:num>
  <w:num w:numId="12" w16cid:durableId="1155485843">
    <w:abstractNumId w:val="25"/>
  </w:num>
  <w:num w:numId="13" w16cid:durableId="1131825940">
    <w:abstractNumId w:val="9"/>
  </w:num>
  <w:num w:numId="14" w16cid:durableId="564341413">
    <w:abstractNumId w:val="16"/>
  </w:num>
  <w:num w:numId="15" w16cid:durableId="543908085">
    <w:abstractNumId w:val="6"/>
  </w:num>
  <w:num w:numId="16" w16cid:durableId="1403139637">
    <w:abstractNumId w:val="17"/>
  </w:num>
  <w:num w:numId="17" w16cid:durableId="718631127">
    <w:abstractNumId w:val="27"/>
  </w:num>
  <w:num w:numId="18" w16cid:durableId="1116296903">
    <w:abstractNumId w:val="23"/>
  </w:num>
  <w:num w:numId="19" w16cid:durableId="1198854711">
    <w:abstractNumId w:val="28"/>
  </w:num>
  <w:num w:numId="20" w16cid:durableId="432870644">
    <w:abstractNumId w:val="4"/>
  </w:num>
  <w:num w:numId="21" w16cid:durableId="449326873">
    <w:abstractNumId w:val="8"/>
  </w:num>
  <w:num w:numId="22" w16cid:durableId="847600390">
    <w:abstractNumId w:val="7"/>
  </w:num>
  <w:num w:numId="23" w16cid:durableId="1611693662">
    <w:abstractNumId w:val="19"/>
  </w:num>
  <w:num w:numId="24" w16cid:durableId="992371323">
    <w:abstractNumId w:val="35"/>
  </w:num>
  <w:num w:numId="25" w16cid:durableId="608316299">
    <w:abstractNumId w:val="0"/>
  </w:num>
  <w:num w:numId="26" w16cid:durableId="1460226746">
    <w:abstractNumId w:val="31"/>
  </w:num>
  <w:num w:numId="27" w16cid:durableId="485172957">
    <w:abstractNumId w:val="26"/>
  </w:num>
  <w:num w:numId="28" w16cid:durableId="423501880">
    <w:abstractNumId w:val="15"/>
  </w:num>
  <w:num w:numId="29" w16cid:durableId="905266969">
    <w:abstractNumId w:val="2"/>
  </w:num>
  <w:num w:numId="30" w16cid:durableId="931084840">
    <w:abstractNumId w:val="11"/>
  </w:num>
  <w:num w:numId="31" w16cid:durableId="269633627">
    <w:abstractNumId w:val="13"/>
  </w:num>
  <w:num w:numId="32" w16cid:durableId="1424838902">
    <w:abstractNumId w:val="30"/>
  </w:num>
  <w:num w:numId="33" w16cid:durableId="787430832">
    <w:abstractNumId w:val="3"/>
  </w:num>
  <w:num w:numId="34" w16cid:durableId="1763255771">
    <w:abstractNumId w:val="18"/>
  </w:num>
  <w:num w:numId="35" w16cid:durableId="816384798">
    <w:abstractNumId w:val="21"/>
  </w:num>
  <w:num w:numId="36" w16cid:durableId="203746659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DB"/>
    <w:rsid w:val="00041602"/>
    <w:rsid w:val="0005605A"/>
    <w:rsid w:val="00072C39"/>
    <w:rsid w:val="00090BC7"/>
    <w:rsid w:val="000A6238"/>
    <w:rsid w:val="000C4706"/>
    <w:rsid w:val="000D0DA7"/>
    <w:rsid w:val="000D11F4"/>
    <w:rsid w:val="000D2BA1"/>
    <w:rsid w:val="0011158A"/>
    <w:rsid w:val="0013560E"/>
    <w:rsid w:val="0015755A"/>
    <w:rsid w:val="00162E17"/>
    <w:rsid w:val="001673F4"/>
    <w:rsid w:val="0017028B"/>
    <w:rsid w:val="0019427B"/>
    <w:rsid w:val="001B2EEB"/>
    <w:rsid w:val="001B51D5"/>
    <w:rsid w:val="001B5A93"/>
    <w:rsid w:val="001C751A"/>
    <w:rsid w:val="001E39FF"/>
    <w:rsid w:val="002041D8"/>
    <w:rsid w:val="0024371C"/>
    <w:rsid w:val="0025259F"/>
    <w:rsid w:val="002759D0"/>
    <w:rsid w:val="00275C14"/>
    <w:rsid w:val="002A318A"/>
    <w:rsid w:val="002C1BCD"/>
    <w:rsid w:val="002E4B77"/>
    <w:rsid w:val="00300FBE"/>
    <w:rsid w:val="00316AA6"/>
    <w:rsid w:val="00334815"/>
    <w:rsid w:val="00366BA3"/>
    <w:rsid w:val="00380367"/>
    <w:rsid w:val="00381DA4"/>
    <w:rsid w:val="0039128C"/>
    <w:rsid w:val="003D07FB"/>
    <w:rsid w:val="003D0B55"/>
    <w:rsid w:val="004E719C"/>
    <w:rsid w:val="004F466C"/>
    <w:rsid w:val="00523F14"/>
    <w:rsid w:val="0053181B"/>
    <w:rsid w:val="005468BF"/>
    <w:rsid w:val="00556E92"/>
    <w:rsid w:val="0058579E"/>
    <w:rsid w:val="005B6602"/>
    <w:rsid w:val="005E3574"/>
    <w:rsid w:val="006149DF"/>
    <w:rsid w:val="006279F7"/>
    <w:rsid w:val="006444EC"/>
    <w:rsid w:val="0064595A"/>
    <w:rsid w:val="006522C3"/>
    <w:rsid w:val="006555D8"/>
    <w:rsid w:val="00662FFE"/>
    <w:rsid w:val="0068481F"/>
    <w:rsid w:val="006A05CF"/>
    <w:rsid w:val="006D0E0F"/>
    <w:rsid w:val="006E2604"/>
    <w:rsid w:val="006E6F2F"/>
    <w:rsid w:val="007153BB"/>
    <w:rsid w:val="00717AE2"/>
    <w:rsid w:val="00733815"/>
    <w:rsid w:val="007343FA"/>
    <w:rsid w:val="007440C7"/>
    <w:rsid w:val="00753609"/>
    <w:rsid w:val="0077186B"/>
    <w:rsid w:val="00793D7B"/>
    <w:rsid w:val="00801B0F"/>
    <w:rsid w:val="00810F64"/>
    <w:rsid w:val="008145B9"/>
    <w:rsid w:val="008238C7"/>
    <w:rsid w:val="00832D45"/>
    <w:rsid w:val="00835FA3"/>
    <w:rsid w:val="00856916"/>
    <w:rsid w:val="00865E62"/>
    <w:rsid w:val="008710DB"/>
    <w:rsid w:val="008757A0"/>
    <w:rsid w:val="008A481B"/>
    <w:rsid w:val="008A56FE"/>
    <w:rsid w:val="008A66B5"/>
    <w:rsid w:val="008C41E6"/>
    <w:rsid w:val="008D35B6"/>
    <w:rsid w:val="009115AE"/>
    <w:rsid w:val="00913790"/>
    <w:rsid w:val="00913A19"/>
    <w:rsid w:val="00913B2F"/>
    <w:rsid w:val="00916DA5"/>
    <w:rsid w:val="00944C0F"/>
    <w:rsid w:val="009531A3"/>
    <w:rsid w:val="00974FA4"/>
    <w:rsid w:val="00992C5B"/>
    <w:rsid w:val="009E2736"/>
    <w:rsid w:val="009F1FF4"/>
    <w:rsid w:val="00A25FDE"/>
    <w:rsid w:val="00A450B3"/>
    <w:rsid w:val="00A46985"/>
    <w:rsid w:val="00A61E1B"/>
    <w:rsid w:val="00A86F42"/>
    <w:rsid w:val="00AA54CF"/>
    <w:rsid w:val="00AA5E75"/>
    <w:rsid w:val="00AB73F8"/>
    <w:rsid w:val="00AC0F50"/>
    <w:rsid w:val="00AC1BD8"/>
    <w:rsid w:val="00AD19D3"/>
    <w:rsid w:val="00AD206A"/>
    <w:rsid w:val="00AE1E74"/>
    <w:rsid w:val="00B43BD2"/>
    <w:rsid w:val="00B471F6"/>
    <w:rsid w:val="00B737A4"/>
    <w:rsid w:val="00BB7FC7"/>
    <w:rsid w:val="00BC28BB"/>
    <w:rsid w:val="00C06991"/>
    <w:rsid w:val="00C14A3C"/>
    <w:rsid w:val="00C3424C"/>
    <w:rsid w:val="00C53C47"/>
    <w:rsid w:val="00C90444"/>
    <w:rsid w:val="00CB176B"/>
    <w:rsid w:val="00CB2E49"/>
    <w:rsid w:val="00CB7719"/>
    <w:rsid w:val="00CF2B9D"/>
    <w:rsid w:val="00D15629"/>
    <w:rsid w:val="00D23D19"/>
    <w:rsid w:val="00D81652"/>
    <w:rsid w:val="00D82741"/>
    <w:rsid w:val="00D83880"/>
    <w:rsid w:val="00DE420F"/>
    <w:rsid w:val="00E7644A"/>
    <w:rsid w:val="00E80954"/>
    <w:rsid w:val="00E95220"/>
    <w:rsid w:val="00EA3D3C"/>
    <w:rsid w:val="00EB510E"/>
    <w:rsid w:val="00ED45B4"/>
    <w:rsid w:val="00EF5B3B"/>
    <w:rsid w:val="00F1010E"/>
    <w:rsid w:val="00F2287E"/>
    <w:rsid w:val="00F43905"/>
    <w:rsid w:val="00F468CF"/>
    <w:rsid w:val="00F62D5E"/>
    <w:rsid w:val="00F801FA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B983CF"/>
  <w15:docId w15:val="{11FFCEAF-2720-43B9-AFE8-910BCC9A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3F4"/>
  </w:style>
  <w:style w:type="paragraph" w:styleId="Ttulo1">
    <w:name w:val="heading 1"/>
    <w:basedOn w:val="Normal"/>
    <w:next w:val="Normal"/>
    <w:link w:val="Ttulo1Char"/>
    <w:uiPriority w:val="9"/>
    <w:qFormat/>
    <w:pPr>
      <w:spacing w:before="56"/>
      <w:ind w:left="10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58"/>
      <w:ind w:left="2694" w:right="2708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2BA1"/>
  </w:style>
  <w:style w:type="paragraph" w:styleId="Rodap">
    <w:name w:val="footer"/>
    <w:basedOn w:val="Normal"/>
    <w:link w:val="Rodap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2BA1"/>
  </w:style>
  <w:style w:type="paragraph" w:styleId="NormalWeb">
    <w:name w:val="Normal (Web)"/>
    <w:basedOn w:val="Normal"/>
    <w:uiPriority w:val="99"/>
    <w:unhideWhenUsed/>
    <w:rsid w:val="00A450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apple-tab-span">
    <w:name w:val="apple-tab-span"/>
    <w:basedOn w:val="Fontepargpadro"/>
    <w:rsid w:val="00A450B3"/>
  </w:style>
  <w:style w:type="paragraph" w:styleId="PargrafodaLista">
    <w:name w:val="List Paragraph"/>
    <w:basedOn w:val="Normal"/>
    <w:uiPriority w:val="34"/>
    <w:qFormat/>
    <w:rsid w:val="00ED45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E1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2E17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702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7028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702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2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28B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28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17028B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7028B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2759D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6CE09704E2B34A9A98FB1711835E34" ma:contentTypeVersion="5" ma:contentTypeDescription="Crie um novo documento." ma:contentTypeScope="" ma:versionID="a3a2bdca0843ee137b57fa7afc9613fc">
  <xsd:schema xmlns:xsd="http://www.w3.org/2001/XMLSchema" xmlns:xs="http://www.w3.org/2001/XMLSchema" xmlns:p="http://schemas.microsoft.com/office/2006/metadata/properties" xmlns:ns2="e6249a13-6588-4aaa-8f64-f9e8d5c0329e" targetNamespace="http://schemas.microsoft.com/office/2006/metadata/properties" ma:root="true" ma:fieldsID="5fd17a5ac8153e8dcc7d066dab8d65f7" ns2:_="">
    <xsd:import namespace="e6249a13-6588-4aaa-8f64-f9e8d5c032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9a13-6588-4aaa-8f64-f9e8d5c032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AEA97C-D339-4914-9D1A-36FD4CDBD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49a13-6588-4aaa-8f64-f9e8d5c03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2A8D8-D75A-48BA-B61D-9ABC32ABCE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2476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Win</cp:lastModifiedBy>
  <cp:revision>8</cp:revision>
  <dcterms:created xsi:type="dcterms:W3CDTF">2024-03-13T01:04:00Z</dcterms:created>
  <dcterms:modified xsi:type="dcterms:W3CDTF">2024-03-13T01:23:00Z</dcterms:modified>
</cp:coreProperties>
</file>