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BC" w:rsidRDefault="00E15BBC" w:rsidP="00E15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函数原型包括</w:t>
      </w:r>
      <w:r w:rsidRPr="00E15BBC">
        <w:rPr>
          <w:rFonts w:hint="eastAsia"/>
        </w:rPr>
        <w:t>函数返回类型、函数名和形参列表</w:t>
      </w:r>
      <w:r>
        <w:rPr>
          <w:rFonts w:hint="eastAsia"/>
        </w:rPr>
        <w:t>，</w:t>
      </w:r>
      <w:r w:rsidRPr="00E15BBC">
        <w:rPr>
          <w:rFonts w:hint="eastAsia"/>
        </w:rPr>
        <w:t>函数原型描述了函数的接口</w:t>
      </w:r>
    </w:p>
    <w:p w:rsidR="00E15BBC" w:rsidRDefault="00E15BBC" w:rsidP="00E15BBC">
      <w:pPr>
        <w:ind w:firstLine="420"/>
      </w:pPr>
      <w:r>
        <w:rPr>
          <w:rFonts w:hint="eastAsia"/>
        </w:rPr>
        <w:t>函数的定义是一个完整的函数单元，</w:t>
      </w:r>
      <w:r w:rsidRPr="00E15BBC">
        <w:rPr>
          <w:rFonts w:hint="eastAsia"/>
        </w:rPr>
        <w:t>包含函数类型、函数名、形参及形参类型、函数体</w:t>
      </w:r>
    </w:p>
    <w:p w:rsidR="00E15BBC" w:rsidRPr="00E15BBC" w:rsidRDefault="00E15BBC" w:rsidP="00E15BBC">
      <w:pPr>
        <w:ind w:firstLine="420"/>
        <w:rPr>
          <w:rFonts w:hint="eastAsia"/>
        </w:rPr>
      </w:pPr>
    </w:p>
    <w:p w:rsidR="00E15BBC" w:rsidRDefault="00E15BBC" w:rsidP="00E15B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函数声明是一个语句，后面有</w:t>
      </w:r>
      <w:r w:rsidRPr="00E15BBC">
        <w:rPr>
          <w:rFonts w:hint="eastAsia"/>
        </w:rPr>
        <w:t>分号</w:t>
      </w:r>
    </w:p>
    <w:p w:rsidR="00E15BBC" w:rsidRDefault="00E15BBC" w:rsidP="00E15BBC">
      <w:pPr>
        <w:pStyle w:val="a3"/>
      </w:pPr>
      <w:r w:rsidRPr="00E15BBC">
        <w:rPr>
          <w:rFonts w:hint="eastAsia"/>
        </w:rPr>
        <w:t>函数首部与花括号间不加分号</w:t>
      </w:r>
    </w:p>
    <w:p w:rsidR="00E15BBC" w:rsidRDefault="00E15BBC" w:rsidP="00E15BBC">
      <w:pPr>
        <w:pStyle w:val="a3"/>
        <w:rPr>
          <w:rFonts w:hint="eastAsia"/>
        </w:rPr>
      </w:pPr>
      <w:bookmarkStart w:id="0" w:name="_GoBack"/>
      <w:bookmarkEnd w:id="0"/>
    </w:p>
    <w:p w:rsidR="00E15BBC" w:rsidRDefault="00E15BBC" w:rsidP="00E15BBC">
      <w:pPr>
        <w:pStyle w:val="a3"/>
        <w:numPr>
          <w:ilvl w:val="0"/>
          <w:numId w:val="1"/>
        </w:numPr>
        <w:ind w:firstLineChars="0"/>
      </w:pPr>
      <w:r w:rsidRPr="00E15BBC">
        <w:rPr>
          <w:rFonts w:hint="eastAsia"/>
        </w:rPr>
        <w:t>声明是不开辟内存的，仅仅告诉编译器，要声明的部分存在，要预留一点空间</w:t>
      </w:r>
    </w:p>
    <w:p w:rsidR="00E15BBC" w:rsidRDefault="00E15BBC" w:rsidP="00E15BBC">
      <w:pPr>
        <w:pStyle w:val="a3"/>
      </w:pPr>
      <w:r w:rsidRPr="00E15BBC">
        <w:rPr>
          <w:rFonts w:hint="eastAsia"/>
        </w:rPr>
        <w:t>定义则需要开辟内存</w:t>
      </w:r>
    </w:p>
    <w:p w:rsidR="00E15BBC" w:rsidRDefault="00E15BBC" w:rsidP="00E15BBC">
      <w:pPr>
        <w:pStyle w:val="a3"/>
        <w:rPr>
          <w:rFonts w:hint="eastAsia"/>
        </w:rPr>
      </w:pPr>
    </w:p>
    <w:p w:rsidR="00E15BBC" w:rsidRDefault="00E15BBC" w:rsidP="00E15BBC">
      <w:pPr>
        <w:pStyle w:val="a3"/>
        <w:numPr>
          <w:ilvl w:val="0"/>
          <w:numId w:val="1"/>
        </w:numPr>
        <w:ind w:firstLineChars="0"/>
      </w:pPr>
      <w:r w:rsidRPr="00E15BBC">
        <w:rPr>
          <w:rFonts w:hint="eastAsia"/>
        </w:rPr>
        <w:t>调用几次该函数就应在各个主调函数中做相应声明</w:t>
      </w:r>
    </w:p>
    <w:p w:rsidR="00E15BBC" w:rsidRDefault="00E15BBC" w:rsidP="00E15BBC">
      <w:pPr>
        <w:ind w:left="360"/>
        <w:rPr>
          <w:rFonts w:hint="eastAsia"/>
        </w:rPr>
      </w:pPr>
      <w:r w:rsidRPr="00E15BBC">
        <w:rPr>
          <w:rFonts w:hint="eastAsia"/>
        </w:rPr>
        <w:t>函数的定义只能有一次</w:t>
      </w:r>
    </w:p>
    <w:sectPr w:rsidR="00E15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2428A"/>
    <w:multiLevelType w:val="hybridMultilevel"/>
    <w:tmpl w:val="B1966EF0"/>
    <w:lvl w:ilvl="0" w:tplc="A0928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BC"/>
    <w:rsid w:val="009847E4"/>
    <w:rsid w:val="00E1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95D7"/>
  <w15:chartTrackingRefBased/>
  <w15:docId w15:val="{3358AD35-49D0-406D-B166-800A8649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645112587@qq.com</dc:creator>
  <cp:keywords/>
  <dc:description/>
  <cp:lastModifiedBy>645112587@qq.com</cp:lastModifiedBy>
  <cp:revision>1</cp:revision>
  <dcterms:created xsi:type="dcterms:W3CDTF">2018-11-05T09:01:00Z</dcterms:created>
  <dcterms:modified xsi:type="dcterms:W3CDTF">2018-11-05T09:09:00Z</dcterms:modified>
</cp:coreProperties>
</file>