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d6a584f26c6f16b2c77e97741e3c683506bcfb7"/>
    <w:p>
      <w:pPr>
        <w:pStyle w:val="Heading1"/>
      </w:pPr>
      <w:r>
        <w:rPr>
          <w:b/>
          <w:bCs/>
        </w:rPr>
        <w:t xml:space="preserve">ELITE DASHBOARD - COMPLETE FILE STRUCTURE &amp; QUICK START</w:t>
      </w:r>
    </w:p>
    <w:bookmarkStart w:id="20" w:name="file-structure"/>
    <w:p>
      <w:pPr>
        <w:pStyle w:val="Heading2"/>
      </w:pPr>
      <w:r>
        <w:rPr>
          <w:b/>
          <w:bCs/>
        </w:rPr>
        <w:t xml:space="preserve">📁 FILE STRUCTURE</w:t>
      </w:r>
    </w:p>
    <w:p>
      <w:pPr>
        <w:pStyle w:val="FirstParagraph"/>
      </w:pPr>
      <w:r>
        <w:t xml:space="preserve">Copy these files to your project:</w:t>
      </w:r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└── Dashboard.tsx (Main dashboard container - 250 lines)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dashboard/</w:t>
      </w:r>
      <w:r>
        <w:br/>
      </w:r>
      <w:r>
        <w:rPr>
          <w:rStyle w:val="VerbatimChar"/>
        </w:rPr>
        <w:t xml:space="preserve">│   │   ├── HeroMetrics.tsx (KPI cards - 120 lines)</w:t>
      </w:r>
      <w:r>
        <w:br/>
      </w:r>
      <w:r>
        <w:rPr>
          <w:rStyle w:val="VerbatimChar"/>
        </w:rPr>
        <w:t xml:space="preserve">│   │   ├── ProjectList.tsx (Left column - 110 lines)</w:t>
      </w:r>
      <w:r>
        <w:br/>
      </w:r>
      <w:r>
        <w:rPr>
          <w:rStyle w:val="VerbatimChar"/>
        </w:rPr>
        <w:t xml:space="preserve">│   │   ├── AnalyticsPanel.tsx (Center column - 140 lines)</w:t>
      </w:r>
      <w:r>
        <w:br/>
      </w:r>
      <w:r>
        <w:rPr>
          <w:rStyle w:val="VerbatimChar"/>
        </w:rPr>
        <w:t xml:space="preserve">│   │   ├── AlertsPanel.tsx (Right column top - 130 lines)</w:t>
      </w:r>
      <w:r>
        <w:br/>
      </w:r>
      <w:r>
        <w:rPr>
          <w:rStyle w:val="VerbatimChar"/>
        </w:rPr>
        <w:t xml:space="preserve">│   │   └── CUIComplianceWidget.tsx (Right column bottom - 280 lines)</w:t>
      </w:r>
      <w:r>
        <w:br/>
      </w:r>
      <w:r>
        <w:rPr>
          <w:rStyle w:val="VerbatimChar"/>
        </w:rPr>
        <w:t xml:space="preserve">│   └── layout/</w:t>
      </w:r>
      <w:r>
        <w:br/>
      </w:r>
      <w:r>
        <w:rPr>
          <w:rStyle w:val="VerbatimChar"/>
        </w:rPr>
        <w:t xml:space="preserve">│       └── AppLayout.tsx (Update to include dashboard route)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└── formatting.ts (Utility functions - 30 lines)</w:t>
      </w:r>
      <w:r>
        <w:br/>
      </w:r>
      <w:r>
        <w:br/>
      </w:r>
      <w:r>
        <w:rPr>
          <w:rStyle w:val="VerbatimChar"/>
        </w:rPr>
        <w:t xml:space="preserve">backend/src/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index.ts (Add dashboard import)</w:t>
      </w:r>
      <w:r>
        <w:br/>
      </w:r>
      <w:r>
        <w:rPr>
          <w:rStyle w:val="VerbatimChar"/>
        </w:rPr>
        <w:t xml:space="preserve">│   └── dashboard.routes.ts (API endpoints - 280 lines)</w:t>
      </w:r>
      <w:r>
        <w:br/>
      </w:r>
      <w:r>
        <w:rPr>
          <w:rStyle w:val="VerbatimChar"/>
        </w:rPr>
        <w:t xml:space="preserve">└── services/</w:t>
      </w:r>
      <w:r>
        <w:br/>
      </w:r>
      <w:r>
        <w:rPr>
          <w:rStyle w:val="VerbatimChar"/>
        </w:rPr>
        <w:t xml:space="preserve">    └── cui-detector.ts (CUI detection logic - 80 lines)</w:t>
      </w:r>
      <w:r>
        <w:br/>
      </w:r>
      <w:r>
        <w:br/>
      </w:r>
      <w:r>
        <w:rPr>
          <w:rStyle w:val="VerbatimChar"/>
        </w:rPr>
        <w:t xml:space="preserve">database/</w:t>
      </w:r>
      <w:r>
        <w:br/>
      </w:r>
      <w:r>
        <w:rPr>
          <w:rStyle w:val="VerbatimChar"/>
        </w:rPr>
        <w:t xml:space="preserve">└── migrations/</w:t>
      </w:r>
      <w:r>
        <w:br/>
      </w:r>
      <w:r>
        <w:rPr>
          <w:rStyle w:val="VerbatimChar"/>
        </w:rPr>
        <w:t xml:space="preserve">    └── 011_dashboard_tables.sql (Optional: create dashboard_views table)</w:t>
      </w:r>
    </w:p>
    <w:p>
      <w:r>
        <w:pict>
          <v:rect style="width:0;height:1.5pt" o:hralign="center" o:hrstd="t" o:hr="t"/>
        </w:pict>
      </w:r>
    </w:p>
    <w:bookmarkEnd w:id="20"/>
    <w:bookmarkStart w:id="26" w:name="quick-start-15-minutes"/>
    <w:p>
      <w:pPr>
        <w:pStyle w:val="Heading2"/>
      </w:pPr>
      <w:r>
        <w:rPr>
          <w:b/>
          <w:bCs/>
        </w:rPr>
        <w:t xml:space="preserve">🚀 QUICK START (15 MINUTES)</w:t>
      </w:r>
    </w:p>
    <w:bookmarkStart w:id="21" w:name="step-1-install-dependencies-2-min"/>
    <w:p>
      <w:pPr>
        <w:pStyle w:val="Heading3"/>
      </w:pPr>
      <w:r>
        <w:rPr>
          <w:b/>
          <w:bCs/>
        </w:rPr>
        <w:t xml:space="preserve">Step 1: Install Dependencies (2 min)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 lucide-react</w:t>
      </w:r>
    </w:p>
    <w:bookmarkEnd w:id="21"/>
    <w:bookmarkStart w:id="22" w:name="step-2-copy-component-files-3-min"/>
    <w:p>
      <w:pPr>
        <w:pStyle w:val="Heading3"/>
      </w:pPr>
      <w:r>
        <w:rPr>
          <w:b/>
          <w:bCs/>
        </w:rPr>
        <w:t xml:space="preserve">Step 2: Copy Component Files (3 min)</w:t>
      </w:r>
    </w:p>
    <w:p>
      <w:pPr>
        <w:pStyle w:val="FirstParagraph"/>
      </w:pPr>
      <w:r>
        <w:t xml:space="preserve">Create the directory structure and copy all component files from the documents above.</w:t>
      </w:r>
    </w:p>
    <w:bookmarkEnd w:id="22"/>
    <w:bookmarkStart w:id="23" w:name="step-3-update-routes-3-min"/>
    <w:p>
      <w:pPr>
        <w:pStyle w:val="Heading3"/>
      </w:pPr>
      <w:r>
        <w:rPr>
          <w:b/>
          <w:bCs/>
        </w:rPr>
        <w:t xml:space="preserve">Step 3: Update Routes (3 min)</w:t>
      </w:r>
    </w:p>
    <w:p>
      <w:pPr>
        <w:pStyle w:val="FirstParagraph"/>
      </w:pPr>
      <w:r>
        <w:rPr>
          <w:b/>
          <w:bCs/>
        </w:rPr>
        <w:t xml:space="preserve">backend/src/routes/index.ts: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dashboardRoutes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'./dashboard.routes'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this line after other route imports</w:t>
      </w:r>
      <w:r>
        <w:br/>
      </w:r>
      <w:r>
        <w:rPr>
          <w:rStyle w:val="NormalTok"/>
        </w:rPr>
        <w:t xml:space="preserve">router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'/dashboard'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dashboardRoutes)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frontend/src/App.tsx: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Dashboard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'@/pages/Dashboard'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Navigate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these routes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Dashboard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Route 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element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replace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</w:p>
    <w:bookmarkEnd w:id="23"/>
    <w:bookmarkStart w:id="24" w:name="step-4-update-database-schema-3-min"/>
    <w:p>
      <w:pPr>
        <w:pStyle w:val="Heading3"/>
      </w:pPr>
      <w:r>
        <w:rPr>
          <w:b/>
          <w:bCs/>
        </w:rPr>
        <w:t xml:space="preserve">Step 4: Update Database Schema (3 min)</w:t>
      </w:r>
    </w:p>
    <w:p>
      <w:pPr>
        <w:pStyle w:val="FirstParagraph"/>
      </w:pPr>
      <w:r>
        <w:t xml:space="preserve">Run this SQL in Supabase:</w:t>
      </w:r>
    </w:p>
    <w:p>
      <w:pPr>
        <w:pStyle w:val="SourceCode"/>
      </w:pPr>
      <w:r>
        <w:rPr>
          <w:rStyle w:val="CommentTok"/>
        </w:rPr>
        <w:t xml:space="preserve">-- Add CUI tracking columns to documents table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is_cui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is_classified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watermarked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external_sharing_blocked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Create system_events table for alerts (if not exists)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system_events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org_id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organizations(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Create index for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idx_system_events_user_org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system_events(user_id, org_id,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24"/>
    <w:bookmarkStart w:id="25" w:name="step-5-test-dashboard-4-min"/>
    <w:p>
      <w:pPr>
        <w:pStyle w:val="Heading3"/>
      </w:pPr>
      <w:r>
        <w:rPr>
          <w:b/>
          <w:bCs/>
        </w:rPr>
        <w:t xml:space="preserve">Step 5: Test Dashboard (4 min)</w:t>
      </w:r>
    </w:p>
    <w:p>
      <w:pPr>
        <w:pStyle w:val="SourceCode"/>
      </w:pPr>
      <w:r>
        <w:rPr>
          <w:rStyle w:val="CommentTok"/>
        </w:rPr>
        <w:t xml:space="preserve"># Terminal 1: Start 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Terminal 2: Start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Open http://localhost:5173/dashboard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verification-checklist"/>
    <w:p>
      <w:pPr>
        <w:pStyle w:val="Heading2"/>
      </w:pPr>
      <w:r>
        <w:rPr>
          <w:b/>
          <w:bCs/>
        </w:rPr>
        <w:t xml:space="preserve">✅ VERIFICATION CHECKLIST</w:t>
      </w:r>
    </w:p>
    <w:p>
      <w:pPr>
        <w:pStyle w:val="FirstParagraph"/>
      </w:pPr>
      <w:r>
        <w:t xml:space="preserve">After implementation, verify:</w:t>
      </w:r>
    </w:p>
    <w:p>
      <w:pPr>
        <w:pStyle w:val="Compact"/>
        <w:numPr>
          <w:ilvl w:val="0"/>
          <w:numId w:val="1001"/>
        </w:numPr>
      </w:pPr>
      <w:r>
        <w:t xml:space="preserve">Dashboard loads without errors</w:t>
      </w:r>
    </w:p>
    <w:p>
      <w:pPr>
        <w:pStyle w:val="Compact"/>
        <w:numPr>
          <w:ilvl w:val="0"/>
          <w:numId w:val="1002"/>
        </w:numPr>
      </w:pPr>
      <w:r>
        <w:t xml:space="preserve">Hero metrics display correctly</w:t>
      </w:r>
    </w:p>
    <w:p>
      <w:pPr>
        <w:pStyle w:val="Compact"/>
        <w:numPr>
          <w:ilvl w:val="0"/>
          <w:numId w:val="1003"/>
        </w:numPr>
      </w:pPr>
      <w:r>
        <w:t xml:space="preserve">Project list shows projects</w:t>
      </w:r>
    </w:p>
    <w:p>
      <w:pPr>
        <w:pStyle w:val="Compact"/>
        <w:numPr>
          <w:ilvl w:val="0"/>
          <w:numId w:val="1004"/>
        </w:numPr>
      </w:pPr>
      <w:r>
        <w:t xml:space="preserve">Charts render properly</w:t>
      </w:r>
    </w:p>
    <w:p>
      <w:pPr>
        <w:pStyle w:val="Compact"/>
        <w:numPr>
          <w:ilvl w:val="0"/>
          <w:numId w:val="1005"/>
        </w:numPr>
      </w:pPr>
      <w:r>
        <w:t xml:space="preserve">Alerts display with correct severity colors</w:t>
      </w:r>
    </w:p>
    <w:p>
      <w:pPr>
        <w:pStyle w:val="Compact"/>
        <w:numPr>
          <w:ilvl w:val="0"/>
          <w:numId w:val="1006"/>
        </w:numPr>
      </w:pPr>
      <w:r>
        <w:t xml:space="preserve">CMMC widget shows compliance score</w:t>
      </w:r>
    </w:p>
    <w:p>
      <w:pPr>
        <w:pStyle w:val="Compact"/>
        <w:numPr>
          <w:ilvl w:val="0"/>
          <w:numId w:val="1007"/>
        </w:numPr>
      </w:pPr>
      <w:r>
        <w:t xml:space="preserve">Hover effects work smoothly</w:t>
      </w:r>
    </w:p>
    <w:p>
      <w:pPr>
        <w:pStyle w:val="Compact"/>
        <w:numPr>
          <w:ilvl w:val="0"/>
          <w:numId w:val="1008"/>
        </w:numPr>
      </w:pPr>
      <w:r>
        <w:t xml:space="preserve">Mobile responsive (test on phone)</w:t>
      </w:r>
    </w:p>
    <w:p>
      <w:pPr>
        <w:pStyle w:val="Compact"/>
        <w:numPr>
          <w:ilvl w:val="0"/>
          <w:numId w:val="1009"/>
        </w:numPr>
      </w:pPr>
      <w:r>
        <w:t xml:space="preserve">Dark theme displays correctly</w:t>
      </w:r>
    </w:p>
    <w:p>
      <w:pPr>
        <w:pStyle w:val="Compact"/>
        <w:numPr>
          <w:ilvl w:val="0"/>
          <w:numId w:val="1010"/>
        </w:numPr>
      </w:pPr>
      <w:r>
        <w:t xml:space="preserve">CMMC badge shows in header</w:t>
      </w:r>
    </w:p>
    <w:p>
      <w:pPr>
        <w:pStyle w:val="Compact"/>
        <w:numPr>
          <w:ilvl w:val="0"/>
          <w:numId w:val="1011"/>
        </w:numPr>
      </w:pPr>
      <w:r>
        <w:t xml:space="preserve">Real-time updates work (if WebSocket enabled)</w:t>
      </w:r>
    </w:p>
    <w:p>
      <w:pPr>
        <w:pStyle w:val="Compact"/>
        <w:numPr>
          <w:ilvl w:val="0"/>
          <w:numId w:val="1012"/>
        </w:numPr>
      </w:pPr>
      <w:r>
        <w:t xml:space="preserve">No console errors</w:t>
      </w:r>
    </w:p>
    <w:p>
      <w:r>
        <w:pict>
          <v:rect style="width:0;height:1.5pt" o:hralign="center" o:hrstd="t" o:hr="t"/>
        </w:pict>
      </w:r>
    </w:p>
    <w:bookmarkEnd w:id="27"/>
    <w:bookmarkStart w:id="33" w:name="troubleshooting"/>
    <w:p>
      <w:pPr>
        <w:pStyle w:val="Heading2"/>
      </w:pPr>
      <w:r>
        <w:rPr>
          <w:b/>
          <w:bCs/>
        </w:rPr>
        <w:t xml:space="preserve">🔧 TROUBLESHOOTING</w:t>
      </w:r>
    </w:p>
    <w:bookmarkStart w:id="28" w:name="issue-cannot-find-module-recharts"/>
    <w:p>
      <w:pPr>
        <w:pStyle w:val="Heading3"/>
      </w:pPr>
      <w:r>
        <w:rPr>
          <w:b/>
          <w:bCs/>
        </w:rPr>
        <w:t xml:space="preserve">Issue:</w:t>
      </w:r>
      <w:r>
        <w:rPr>
          <w:b/>
          <w:bCs/>
        </w:rPr>
        <w:t xml:space="preserve"> </w:t>
      </w:r>
      <w:r>
        <w:rPr>
          <w:b/>
          <w:bCs/>
        </w:rPr>
        <w:t xml:space="preserve">“Cannot find module</w:t>
      </w:r>
      <w:r>
        <w:rPr>
          <w:b/>
          <w:bCs/>
        </w:rPr>
        <w:t xml:space="preserve"> </w:t>
      </w:r>
      <w:r>
        <w:rPr>
          <w:b/>
          <w:bCs/>
        </w:rPr>
        <w:t xml:space="preserve">‘recharts’</w:t>
      </w:r>
      <w:r>
        <w:rPr>
          <w:b/>
          <w:bCs/>
        </w:rPr>
        <w:t xml:space="preserve">”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recharts lucide-react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--save-dev</w:t>
      </w:r>
      <w:r>
        <w:rPr>
          <w:rStyle w:val="NormalTok"/>
        </w:rPr>
        <w:t xml:space="preserve"> @types/recharts</w:t>
      </w:r>
    </w:p>
    <w:bookmarkEnd w:id="28"/>
    <w:bookmarkStart w:id="29" w:name="issue-dashboard-loads-but-no-data"/>
    <w:p>
      <w:pPr>
        <w:pStyle w:val="Heading3"/>
      </w:pPr>
      <w:r>
        <w:rPr>
          <w:b/>
          <w:bCs/>
        </w:rPr>
        <w:t xml:space="preserve">Issue: Dashboard loads but no data</w:t>
      </w:r>
    </w:p>
    <w:p>
      <w:pPr>
        <w:pStyle w:val="Compact"/>
        <w:numPr>
          <w:ilvl w:val="0"/>
          <w:numId w:val="1013"/>
        </w:numPr>
      </w:pPr>
      <w:r>
        <w:t xml:space="preserve">Check browser console for API errors</w:t>
      </w:r>
    </w:p>
    <w:p>
      <w:pPr>
        <w:pStyle w:val="Compact"/>
        <w:numPr>
          <w:ilvl w:val="0"/>
          <w:numId w:val="1013"/>
        </w:numPr>
      </w:pPr>
      <w:r>
        <w:t xml:space="preserve">Verify backend is running on correct port</w:t>
      </w:r>
    </w:p>
    <w:p>
      <w:pPr>
        <w:pStyle w:val="Compact"/>
        <w:numPr>
          <w:ilvl w:val="0"/>
          <w:numId w:val="1013"/>
        </w:numPr>
      </w:pPr>
      <w:r>
        <w:t xml:space="preserve">Check VITE_API_URL in .env.local</w:t>
      </w:r>
    </w:p>
    <w:p>
      <w:pPr>
        <w:pStyle w:val="Compact"/>
        <w:numPr>
          <w:ilvl w:val="0"/>
          <w:numId w:val="1013"/>
        </w:numPr>
      </w:pPr>
      <w:r>
        <w:t xml:space="preserve">Verify Supabase connection</w:t>
      </w:r>
    </w:p>
    <w:bookmarkEnd w:id="29"/>
    <w:bookmarkStart w:id="30" w:name="issue-charts-not-rendering"/>
    <w:p>
      <w:pPr>
        <w:pStyle w:val="Heading3"/>
      </w:pPr>
      <w:r>
        <w:rPr>
          <w:b/>
          <w:bCs/>
        </w:rPr>
        <w:t xml:space="preserve">Issue: Charts not rendering</w:t>
      </w:r>
    </w:p>
    <w:p>
      <w:pPr>
        <w:pStyle w:val="Compact"/>
        <w:numPr>
          <w:ilvl w:val="0"/>
          <w:numId w:val="1014"/>
        </w:numPr>
      </w:pPr>
      <w:r>
        <w:t xml:space="preserve">Ensure recharts is installed</w:t>
      </w:r>
    </w:p>
    <w:p>
      <w:pPr>
        <w:pStyle w:val="Compact"/>
        <w:numPr>
          <w:ilvl w:val="0"/>
          <w:numId w:val="1014"/>
        </w:numPr>
      </w:pPr>
      <w:r>
        <w:t xml:space="preserve">Check browser console for errors</w:t>
      </w:r>
    </w:p>
    <w:p>
      <w:pPr>
        <w:pStyle w:val="Compact"/>
        <w:numPr>
          <w:ilvl w:val="0"/>
          <w:numId w:val="1014"/>
        </w:numPr>
      </w:pPr>
      <w:r>
        <w:t xml:space="preserve">Verify data format matches expected structure</w:t>
      </w:r>
    </w:p>
    <w:bookmarkEnd w:id="30"/>
    <w:bookmarkStart w:id="31" w:name="issue-cui-widget-not-showing-data"/>
    <w:p>
      <w:pPr>
        <w:pStyle w:val="Heading3"/>
      </w:pPr>
      <w:r>
        <w:rPr>
          <w:b/>
          <w:bCs/>
        </w:rPr>
        <w:t xml:space="preserve">Issue: CUI widget not showing data</w:t>
      </w:r>
    </w:p>
    <w:p>
      <w:pPr>
        <w:pStyle w:val="Compact"/>
        <w:numPr>
          <w:ilvl w:val="0"/>
          <w:numId w:val="1015"/>
        </w:numPr>
      </w:pPr>
      <w:r>
        <w:t xml:space="preserve">Verify documents table has CUI columns</w:t>
      </w:r>
    </w:p>
    <w:p>
      <w:pPr>
        <w:pStyle w:val="Compact"/>
        <w:numPr>
          <w:ilvl w:val="0"/>
          <w:numId w:val="1015"/>
        </w:numPr>
      </w:pPr>
      <w:r>
        <w:t xml:space="preserve">Check that documents exist in database</w:t>
      </w:r>
    </w:p>
    <w:p>
      <w:pPr>
        <w:pStyle w:val="Compact"/>
        <w:numPr>
          <w:ilvl w:val="0"/>
          <w:numId w:val="1015"/>
        </w:numPr>
      </w:pPr>
      <w:r>
        <w:t xml:space="preserve">Verify user has access to org</w:t>
      </w:r>
    </w:p>
    <w:bookmarkEnd w:id="31"/>
    <w:bookmarkStart w:id="32" w:name="issue-real-time-updates-not-working"/>
    <w:p>
      <w:pPr>
        <w:pStyle w:val="Heading3"/>
      </w:pPr>
      <w:r>
        <w:rPr>
          <w:b/>
          <w:bCs/>
        </w:rPr>
        <w:t xml:space="preserve">Issue: Real-time updates not working</w:t>
      </w:r>
    </w:p>
    <w:p>
      <w:pPr>
        <w:pStyle w:val="Compact"/>
        <w:numPr>
          <w:ilvl w:val="0"/>
          <w:numId w:val="1016"/>
        </w:numPr>
      </w:pPr>
      <w:r>
        <w:t xml:space="preserve">Ensure WebSocket is enabled in Supabase</w:t>
      </w:r>
    </w:p>
    <w:p>
      <w:pPr>
        <w:pStyle w:val="Compact"/>
        <w:numPr>
          <w:ilvl w:val="0"/>
          <w:numId w:val="1016"/>
        </w:numPr>
      </w:pPr>
      <w:r>
        <w:t xml:space="preserve">Check network tab for WebSocket connection</w:t>
      </w:r>
    </w:p>
    <w:p>
      <w:pPr>
        <w:pStyle w:val="Compact"/>
        <w:numPr>
          <w:ilvl w:val="0"/>
          <w:numId w:val="1016"/>
        </w:numPr>
      </w:pPr>
      <w:r>
        <w:t xml:space="preserve">Verify subscribe hook is properly implemented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ample-data-for-testing"/>
    <w:p>
      <w:pPr>
        <w:pStyle w:val="Heading2"/>
      </w:pPr>
      <w:r>
        <w:rPr>
          <w:b/>
          <w:bCs/>
        </w:rPr>
        <w:t xml:space="preserve">📊 SAMPLE DATA FOR TESTING</w:t>
      </w:r>
    </w:p>
    <w:p>
      <w:pPr>
        <w:pStyle w:val="FirstParagraph"/>
      </w:pPr>
      <w:r>
        <w:t xml:space="preserve">If you want to test with sample data, run this SQL:</w:t>
      </w:r>
    </w:p>
    <w:p>
      <w:pPr>
        <w:pStyle w:val="SourceCode"/>
      </w:pPr>
      <w:r>
        <w:rPr>
          <w:rStyle w:val="CommentTok"/>
        </w:rPr>
        <w:t xml:space="preserve">-- Insert sample projects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projects (org_id, name, location, estimated_budget, status, created_at)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'Federal Courthouse - Springfield'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'Springfield, IL'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15000000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 Hospital Renovation'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'Chicago, IL'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22000000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'Military Base Upgrade'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'Great Lakes, IL'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18500000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'Historic Building Restoration'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'Philadelphia, PA'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'Airport Control Tower'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'Seattle, WA'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8500000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NOW());</w:t>
      </w:r>
      <w:r>
        <w:br/>
      </w:r>
      <w:r>
        <w:br/>
      </w:r>
      <w:r>
        <w:rPr>
          <w:rStyle w:val="CommentTok"/>
        </w:rPr>
        <w:t xml:space="preserve">-- Insert sample alerts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system_events (org_id, user_id, title, description, severity, created_at)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'your-user-id'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'CUI Document Pending Classification'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 documents need CUI classification'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 hours'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'your-user-id'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'Submittal Overdue'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'Mechanical submittal due today'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 hour'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'your-user-id'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'Budget Alert'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'Springfield project at 85% of budget'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 minutes'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'your-user-id'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 Update'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 Hospital on track for completion'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 minutes'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'your-user-id'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'Compliance Check Passed'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'CMMC audit completed successfully'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'5 minutes'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sample CUI documents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documents (org_id, name, is_cui, is_classified, watermarked, external_sharing_blocked, created_at)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'Springfield Courthouse - Building Layout'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'Security System Specifications'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'FOUO - Design Drawings'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'Military Base - Site Plan'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NOW()),</w:t>
      </w:r>
      <w:r>
        <w:br/>
      </w:r>
      <w:r>
        <w:rPr>
          <w:rStyle w:val="NormalTok"/>
        </w:rPr>
        <w:t xml:space="preserve">  (</w:t>
      </w:r>
      <w:r>
        <w:rPr>
          <w:rStyle w:val="StringTok"/>
        </w:rPr>
        <w:t xml:space="preserve">'your-org-id'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'Technical Data - Pending Review'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 NOW());</w:t>
      </w:r>
    </w:p>
    <w:p>
      <w:r>
        <w:pict>
          <v:rect style="width:0;height:1.5pt" o:hralign="center" o:hrstd="t" o:hr="t"/>
        </w:pict>
      </w:r>
    </w:p>
    <w:bookmarkEnd w:id="34"/>
    <w:bookmarkStart w:id="38" w:name="performance-optimization"/>
    <w:p>
      <w:pPr>
        <w:pStyle w:val="Heading2"/>
      </w:pPr>
      <w:r>
        <w:rPr>
          <w:b/>
          <w:bCs/>
        </w:rPr>
        <w:t xml:space="preserve">🎯 PERFORMANCE OPTIMIZATION</w:t>
      </w:r>
    </w:p>
    <w:bookmarkStart w:id="35" w:name="lazy-load-charts"/>
    <w:p>
      <w:pPr>
        <w:pStyle w:val="Heading3"/>
      </w:pPr>
      <w:r>
        <w:rPr>
          <w:b/>
          <w:bCs/>
        </w:rPr>
        <w:t xml:space="preserve">Lazy Load Charts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dynamic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'next/dynamic'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AnalyticsPanel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dynamic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'./AnalyticsPanel'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 charts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35"/>
    <w:bookmarkStart w:id="36" w:name="memoize-components"/>
    <w:p>
      <w:pPr>
        <w:pStyle w:val="Heading3"/>
      </w:pPr>
      <w:r>
        <w:rPr>
          <w:b/>
          <w:bCs/>
        </w:rPr>
        <w:t xml:space="preserve">Memoize Components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memo</w:t>
      </w:r>
      <w:r>
        <w:rPr>
          <w:rStyle w:val="NormalTok"/>
        </w:rPr>
        <w:t xml:space="preserve">(HeroMetrics)</w:t>
      </w:r>
      <w:r>
        <w:rPr>
          <w:rStyle w:val="OperatorTok"/>
        </w:rPr>
        <w:t xml:space="preserve">;</w:t>
      </w:r>
    </w:p>
    <w:bookmarkEnd w:id="36"/>
    <w:bookmarkStart w:id="37" w:name="optimize-re-renders"/>
    <w:p>
      <w:pPr>
        <w:pStyle w:val="Heading3"/>
      </w:pPr>
      <w:r>
        <w:rPr>
          <w:b/>
          <w:bCs/>
        </w:rPr>
        <w:t xml:space="preserve">Optimize Re-renders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calculateMetrics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[data])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ecurity-notes"/>
    <w:p>
      <w:pPr>
        <w:pStyle w:val="Heading2"/>
      </w:pPr>
      <w:r>
        <w:rPr>
          <w:b/>
          <w:bCs/>
        </w:rPr>
        <w:t xml:space="preserve">🔐 SECURITY NOTES</w:t>
      </w:r>
    </w:p>
    <w:bookmarkStart w:id="39" w:name="api-security"/>
    <w:p>
      <w:pPr>
        <w:pStyle w:val="Heading3"/>
      </w:pPr>
      <w:r>
        <w:rPr>
          <w:b/>
          <w:bCs/>
        </w:rPr>
        <w:t xml:space="preserve">API Security</w:t>
      </w:r>
    </w:p>
    <w:p>
      <w:pPr>
        <w:pStyle w:val="Compact"/>
        <w:numPr>
          <w:ilvl w:val="0"/>
          <w:numId w:val="1017"/>
        </w:numPr>
      </w:pPr>
      <w:r>
        <w:t xml:space="preserve">✅ All endpoints require authentication</w:t>
      </w:r>
    </w:p>
    <w:p>
      <w:pPr>
        <w:pStyle w:val="Compact"/>
        <w:numPr>
          <w:ilvl w:val="0"/>
          <w:numId w:val="1017"/>
        </w:numPr>
      </w:pPr>
      <w:r>
        <w:t xml:space="preserve">✅ RLS policies enforce data access</w:t>
      </w:r>
    </w:p>
    <w:p>
      <w:pPr>
        <w:pStyle w:val="Compact"/>
        <w:numPr>
          <w:ilvl w:val="0"/>
          <w:numId w:val="1017"/>
        </w:numPr>
      </w:pPr>
      <w:r>
        <w:t xml:space="preserve">✅ Audit logs track all access</w:t>
      </w:r>
    </w:p>
    <w:p>
      <w:pPr>
        <w:pStyle w:val="Compact"/>
        <w:numPr>
          <w:ilvl w:val="0"/>
          <w:numId w:val="1017"/>
        </w:numPr>
      </w:pPr>
      <w:r>
        <w:t xml:space="preserve">✅ CUI data encrypted at rest</w:t>
      </w:r>
    </w:p>
    <w:bookmarkEnd w:id="39"/>
    <w:bookmarkStart w:id="40" w:name="frontend-security"/>
    <w:p>
      <w:pPr>
        <w:pStyle w:val="Heading3"/>
      </w:pPr>
      <w:r>
        <w:rPr>
          <w:b/>
          <w:bCs/>
        </w:rPr>
        <w:t xml:space="preserve">Frontend Security</w:t>
      </w:r>
    </w:p>
    <w:p>
      <w:pPr>
        <w:pStyle w:val="Compact"/>
        <w:numPr>
          <w:ilvl w:val="0"/>
          <w:numId w:val="1018"/>
        </w:numPr>
      </w:pPr>
      <w:r>
        <w:t xml:space="preserve">✅ XSS protection via React escaping</w:t>
      </w:r>
    </w:p>
    <w:p>
      <w:pPr>
        <w:pStyle w:val="Compact"/>
        <w:numPr>
          <w:ilvl w:val="0"/>
          <w:numId w:val="1018"/>
        </w:numPr>
      </w:pPr>
      <w:r>
        <w:t xml:space="preserve">✅ CSRF tokens in requests</w:t>
      </w:r>
    </w:p>
    <w:p>
      <w:pPr>
        <w:pStyle w:val="Compact"/>
        <w:numPr>
          <w:ilvl w:val="0"/>
          <w:numId w:val="1018"/>
        </w:numPr>
      </w:pPr>
      <w:r>
        <w:t xml:space="preserve">✅ Secure session management</w:t>
      </w:r>
    </w:p>
    <w:p>
      <w:pPr>
        <w:pStyle w:val="Compact"/>
        <w:numPr>
          <w:ilvl w:val="0"/>
          <w:numId w:val="1018"/>
        </w:numPr>
      </w:pPr>
      <w:r>
        <w:t xml:space="preserve">✅ No sensitive data in localStorage</w:t>
      </w:r>
    </w:p>
    <w:bookmarkEnd w:id="40"/>
    <w:bookmarkStart w:id="41" w:name="cui-compliance"/>
    <w:p>
      <w:pPr>
        <w:pStyle w:val="Heading3"/>
      </w:pPr>
      <w:r>
        <w:rPr>
          <w:b/>
          <w:bCs/>
        </w:rPr>
        <w:t xml:space="preserve">CUI Compliance</w:t>
      </w:r>
    </w:p>
    <w:p>
      <w:pPr>
        <w:pStyle w:val="Compact"/>
        <w:numPr>
          <w:ilvl w:val="0"/>
          <w:numId w:val="1019"/>
        </w:numPr>
      </w:pPr>
      <w:r>
        <w:t xml:space="preserve">✅ CUI documents watermarked</w:t>
      </w:r>
    </w:p>
    <w:p>
      <w:pPr>
        <w:pStyle w:val="Compact"/>
        <w:numPr>
          <w:ilvl w:val="0"/>
          <w:numId w:val="1019"/>
        </w:numPr>
      </w:pPr>
      <w:r>
        <w:t xml:space="preserve">✅ External sharing blocked</w:t>
      </w:r>
    </w:p>
    <w:p>
      <w:pPr>
        <w:pStyle w:val="Compact"/>
        <w:numPr>
          <w:ilvl w:val="0"/>
          <w:numId w:val="1019"/>
        </w:numPr>
      </w:pPr>
      <w:r>
        <w:t xml:space="preserve">✅ Audit trail maintained</w:t>
      </w:r>
    </w:p>
    <w:p>
      <w:pPr>
        <w:pStyle w:val="Compact"/>
        <w:numPr>
          <w:ilvl w:val="0"/>
          <w:numId w:val="1019"/>
        </w:numPr>
      </w:pPr>
      <w:r>
        <w:t xml:space="preserve">✅ Classification enforced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mobile-responsiveness"/>
    <w:p>
      <w:pPr>
        <w:pStyle w:val="Heading2"/>
      </w:pPr>
      <w:r>
        <w:rPr>
          <w:b/>
          <w:bCs/>
        </w:rPr>
        <w:t xml:space="preserve">📱 MOBILE RESPONSIVENESS</w:t>
      </w:r>
    </w:p>
    <w:p>
      <w:pPr>
        <w:pStyle w:val="FirstParagraph"/>
      </w:pPr>
      <w:r>
        <w:t xml:space="preserve">Dashboard is fully responsive: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Desktop:</w:t>
      </w:r>
      <w:r>
        <w:t xml:space="preserve"> </w:t>
      </w:r>
      <w:r>
        <w:t xml:space="preserve">3-column layout (1200px+)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Tablet:</w:t>
      </w:r>
      <w:r>
        <w:t xml:space="preserve"> </w:t>
      </w:r>
      <w:r>
        <w:t xml:space="preserve">2-column layout (768px-1199px)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Mobile:</w:t>
      </w:r>
      <w:r>
        <w:t xml:space="preserve"> </w:t>
      </w:r>
      <w:r>
        <w:t xml:space="preserve">1-column layout (&lt;768px)</w:t>
      </w:r>
    </w:p>
    <w:p>
      <w:pPr>
        <w:pStyle w:val="BodyText"/>
      </w:pPr>
      <w:r>
        <w:t xml:space="preserve">Test with:</w:t>
      </w:r>
    </w:p>
    <w:p>
      <w:pPr>
        <w:pStyle w:val="SourceCode"/>
      </w:pPr>
      <w:r>
        <w:rPr>
          <w:rStyle w:val="CommentTok"/>
        </w:rPr>
        <w:t xml:space="preserve"># Chrome DevTools</w:t>
      </w:r>
      <w:r>
        <w:br/>
      </w:r>
      <w:r>
        <w:rPr>
          <w:rStyle w:val="ExtensionTok"/>
        </w:rPr>
        <w:t xml:space="preserve">F12</w:t>
      </w:r>
      <w:r>
        <w:rPr>
          <w:rStyle w:val="NormalTok"/>
        </w:rPr>
        <w:t xml:space="preserve"> → Toggle device toolbar</w:t>
      </w:r>
    </w:p>
    <w:p>
      <w:r>
        <w:pict>
          <v:rect style="width:0;height:1.5pt" o:hralign="center" o:hrstd="t" o:hr="t"/>
        </w:pict>
      </w:r>
    </w:p>
    <w:bookmarkEnd w:id="43"/>
    <w:bookmarkStart w:id="47" w:name="customization-examples"/>
    <w:p>
      <w:pPr>
        <w:pStyle w:val="Heading2"/>
      </w:pPr>
      <w:r>
        <w:rPr>
          <w:b/>
          <w:bCs/>
        </w:rPr>
        <w:t xml:space="preserve">🎨 CUSTOMIZATION EXAMPLES</w:t>
      </w:r>
    </w:p>
    <w:bookmarkStart w:id="44" w:name="change-primary-color"/>
    <w:p>
      <w:pPr>
        <w:pStyle w:val="Heading3"/>
      </w:pPr>
      <w:r>
        <w:rPr>
          <w:b/>
          <w:bCs/>
        </w:rPr>
        <w:t xml:space="preserve">Change Primary Color</w:t>
      </w:r>
    </w:p>
    <w:p>
      <w:pPr>
        <w:pStyle w:val="SourceCode"/>
      </w:pPr>
      <w:r>
        <w:rPr>
          <w:rStyle w:val="CommentTok"/>
        </w:rPr>
        <w:t xml:space="preserve">// Replace all 'blue-600' with your color</w:t>
      </w:r>
      <w:r>
        <w:br/>
      </w:r>
      <w:r>
        <w:rPr>
          <w:rStyle w:val="CommentTok"/>
        </w:rPr>
        <w:t xml:space="preserve">// from-blue-600 to-blue-400 → from-indigo-600 to-indigo-400</w:t>
      </w:r>
    </w:p>
    <w:bookmarkEnd w:id="44"/>
    <w:bookmarkStart w:id="45" w:name="add-new-metric"/>
    <w:p>
      <w:pPr>
        <w:pStyle w:val="Heading3"/>
      </w:pPr>
      <w:r>
        <w:rPr>
          <w:b/>
          <w:bCs/>
        </w:rPr>
        <w:t xml:space="preserve">Add New Metric</w:t>
      </w:r>
    </w:p>
    <w:p>
      <w:pPr>
        <w:pStyle w:val="SourceCode"/>
      </w:pPr>
      <w:r>
        <w:rPr>
          <w:rStyle w:val="CommentTok"/>
        </w:rPr>
        <w:t xml:space="preserve">// In HeroMetrics.tsx, add to kpis array: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'New Metric'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newMetric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trend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metrics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trends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newMetric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'📈'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'from-cyan-600 to-cyan-400'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change-chart-type"/>
    <w:p>
      <w:pPr>
        <w:pStyle w:val="Heading3"/>
      </w:pPr>
      <w:r>
        <w:rPr>
          <w:b/>
          <w:bCs/>
        </w:rPr>
        <w:t xml:space="preserve">Change Chart Type</w:t>
      </w:r>
    </w:p>
    <w:p>
      <w:pPr>
        <w:pStyle w:val="SourceCode"/>
      </w:pPr>
      <w:r>
        <w:rPr>
          <w:rStyle w:val="CommentTok"/>
        </w:rPr>
        <w:t xml:space="preserve">// In AnalyticsPanel.tsx, replace LineChart with AreaChart: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AreaChart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Area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'recharts'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support-next-steps"/>
    <w:p>
      <w:pPr>
        <w:pStyle w:val="Heading2"/>
      </w:pPr>
      <w:r>
        <w:rPr>
          <w:b/>
          <w:bCs/>
        </w:rPr>
        <w:t xml:space="preserve">📞 SUPPORT &amp; NEXT STEPS</w:t>
      </w:r>
    </w:p>
    <w:bookmarkStart w:id="48" w:name="if-dashboard-works"/>
    <w:p>
      <w:pPr>
        <w:pStyle w:val="Heading3"/>
      </w:pPr>
      <w:r>
        <w:rPr>
          <w:b/>
          <w:bCs/>
        </w:rPr>
        <w:t xml:space="preserve">If Dashboard Works:</w:t>
      </w:r>
    </w:p>
    <w:p>
      <w:pPr>
        <w:pStyle w:val="Compact"/>
        <w:numPr>
          <w:ilvl w:val="0"/>
          <w:numId w:val="1020"/>
        </w:numPr>
      </w:pPr>
      <w:r>
        <w:t xml:space="preserve">✅ Commit to git</w:t>
      </w:r>
    </w:p>
    <w:p>
      <w:pPr>
        <w:pStyle w:val="Compact"/>
        <w:numPr>
          <w:ilvl w:val="0"/>
          <w:numId w:val="1020"/>
        </w:numPr>
      </w:pPr>
      <w:r>
        <w:t xml:space="preserve">✅ Test with real data</w:t>
      </w:r>
    </w:p>
    <w:p>
      <w:pPr>
        <w:pStyle w:val="Compact"/>
        <w:numPr>
          <w:ilvl w:val="0"/>
          <w:numId w:val="1020"/>
        </w:numPr>
      </w:pPr>
      <w:r>
        <w:t xml:space="preserve">✅ Deploy to staging</w:t>
      </w:r>
    </w:p>
    <w:p>
      <w:pPr>
        <w:pStyle w:val="Compact"/>
        <w:numPr>
          <w:ilvl w:val="0"/>
          <w:numId w:val="1020"/>
        </w:numPr>
      </w:pPr>
      <w:r>
        <w:t xml:space="preserve">✅ Get user feedback</w:t>
      </w:r>
    </w:p>
    <w:p>
      <w:pPr>
        <w:pStyle w:val="Compact"/>
        <w:numPr>
          <w:ilvl w:val="0"/>
          <w:numId w:val="1020"/>
        </w:numPr>
      </w:pPr>
      <w:r>
        <w:t xml:space="preserve">✅ Move to production</w:t>
      </w:r>
    </w:p>
    <w:bookmarkEnd w:id="48"/>
    <w:bookmarkStart w:id="49" w:name="if-issues-occur"/>
    <w:p>
      <w:pPr>
        <w:pStyle w:val="Heading3"/>
      </w:pPr>
      <w:r>
        <w:rPr>
          <w:b/>
          <w:bCs/>
        </w:rPr>
        <w:t xml:space="preserve">If Issues Occur:</w:t>
      </w:r>
    </w:p>
    <w:p>
      <w:pPr>
        <w:pStyle w:val="Compact"/>
        <w:numPr>
          <w:ilvl w:val="0"/>
          <w:numId w:val="1021"/>
        </w:numPr>
      </w:pPr>
      <w:r>
        <w:t xml:space="preserve">Check browser console for errors</w:t>
      </w:r>
    </w:p>
    <w:p>
      <w:pPr>
        <w:pStyle w:val="Compact"/>
        <w:numPr>
          <w:ilvl w:val="0"/>
          <w:numId w:val="1021"/>
        </w:numPr>
      </w:pPr>
      <w:r>
        <w:t xml:space="preserve">Verify backend API is running</w:t>
      </w:r>
    </w:p>
    <w:p>
      <w:pPr>
        <w:pStyle w:val="Compact"/>
        <w:numPr>
          <w:ilvl w:val="0"/>
          <w:numId w:val="1021"/>
        </w:numPr>
      </w:pPr>
      <w:r>
        <w:t xml:space="preserve">Check network tab for failed requests</w:t>
      </w:r>
    </w:p>
    <w:p>
      <w:pPr>
        <w:pStyle w:val="Compact"/>
        <w:numPr>
          <w:ilvl w:val="0"/>
          <w:numId w:val="1021"/>
        </w:numPr>
      </w:pPr>
      <w:r>
        <w:t xml:space="preserve">Review Supabase logs</w:t>
      </w:r>
    </w:p>
    <w:p>
      <w:pPr>
        <w:pStyle w:val="Compact"/>
        <w:numPr>
          <w:ilvl w:val="0"/>
          <w:numId w:val="1021"/>
        </w:numPr>
      </w:pPr>
      <w:r>
        <w:t xml:space="preserve">Verify database schema</w:t>
      </w:r>
    </w:p>
    <w:bookmarkEnd w:id="49"/>
    <w:bookmarkStart w:id="50" w:name="next-phase"/>
    <w:p>
      <w:pPr>
        <w:pStyle w:val="Heading3"/>
      </w:pPr>
      <w:r>
        <w:rPr>
          <w:b/>
          <w:bCs/>
        </w:rPr>
        <w:t xml:space="preserve">Next Phase:</w:t>
      </w:r>
    </w:p>
    <w:p>
      <w:pPr>
        <w:pStyle w:val="Compact"/>
        <w:numPr>
          <w:ilvl w:val="0"/>
          <w:numId w:val="1022"/>
        </w:numPr>
      </w:pPr>
      <w:r>
        <w:t xml:space="preserve">Build remaining module dashboards</w:t>
      </w:r>
    </w:p>
    <w:p>
      <w:pPr>
        <w:pStyle w:val="Compact"/>
        <w:numPr>
          <w:ilvl w:val="0"/>
          <w:numId w:val="1022"/>
        </w:numPr>
      </w:pPr>
      <w:r>
        <w:t xml:space="preserve">Implement ATLAS agent system</w:t>
      </w:r>
    </w:p>
    <w:p>
      <w:pPr>
        <w:pStyle w:val="Compact"/>
        <w:numPr>
          <w:ilvl w:val="0"/>
          <w:numId w:val="1022"/>
        </w:numPr>
      </w:pPr>
      <w:r>
        <w:t xml:space="preserve">Add advanced analytics</w:t>
      </w:r>
    </w:p>
    <w:p>
      <w:pPr>
        <w:pStyle w:val="Compact"/>
        <w:numPr>
          <w:ilvl w:val="0"/>
          <w:numId w:val="1022"/>
        </w:numPr>
      </w:pPr>
      <w:r>
        <w:t xml:space="preserve">Create admin compliance dashboard</w:t>
      </w:r>
    </w:p>
    <w:p>
      <w:pPr>
        <w:pStyle w:val="Compact"/>
        <w:numPr>
          <w:ilvl w:val="0"/>
          <w:numId w:val="1022"/>
        </w:numPr>
      </w:pPr>
      <w:r>
        <w:t xml:space="preserve">Deploy to production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documentation-links"/>
    <w:p>
      <w:pPr>
        <w:pStyle w:val="Heading2"/>
      </w:pPr>
      <w:r>
        <w:rPr>
          <w:b/>
          <w:bCs/>
        </w:rPr>
        <w:t xml:space="preserve">📚 DOCUMENTATION LINKS</w:t>
      </w:r>
    </w:p>
    <w:p>
      <w:pPr>
        <w:pStyle w:val="Compact"/>
        <w:numPr>
          <w:ilvl w:val="0"/>
          <w:numId w:val="1023"/>
        </w:numPr>
      </w:pPr>
      <w:hyperlink r:id="rId52">
        <w:r>
          <w:rPr>
            <w:rStyle w:val="Hyperlink"/>
          </w:rPr>
          <w:t xml:space="preserve">Recharts Documentation</w:t>
        </w:r>
      </w:hyperlink>
    </w:p>
    <w:p>
      <w:pPr>
        <w:pStyle w:val="Compact"/>
        <w:numPr>
          <w:ilvl w:val="0"/>
          <w:numId w:val="1023"/>
        </w:numPr>
      </w:pPr>
      <w:hyperlink r:id="rId53">
        <w:r>
          <w:rPr>
            <w:rStyle w:val="Hyperlink"/>
          </w:rPr>
          <w:t xml:space="preserve">Lucide Icons</w:t>
        </w:r>
      </w:hyperlink>
    </w:p>
    <w:p>
      <w:pPr>
        <w:pStyle w:val="Compact"/>
        <w:numPr>
          <w:ilvl w:val="0"/>
          <w:numId w:val="1023"/>
        </w:numPr>
      </w:pPr>
      <w:hyperlink r:id="rId54">
        <w:r>
          <w:rPr>
            <w:rStyle w:val="Hyperlink"/>
          </w:rPr>
          <w:t xml:space="preserve">Tailwind CSS</w:t>
        </w:r>
      </w:hyperlink>
    </w:p>
    <w:p>
      <w:pPr>
        <w:pStyle w:val="Compact"/>
        <w:numPr>
          <w:ilvl w:val="0"/>
          <w:numId w:val="1023"/>
        </w:numPr>
      </w:pPr>
      <w:hyperlink r:id="rId55">
        <w:r>
          <w:rPr>
            <w:rStyle w:val="Hyperlink"/>
          </w:rPr>
          <w:t xml:space="preserve">CMMC Requirements</w:t>
        </w:r>
      </w:hyperlink>
    </w:p>
    <w:p>
      <w:pPr>
        <w:pStyle w:val="Compact"/>
        <w:numPr>
          <w:ilvl w:val="0"/>
          <w:numId w:val="1023"/>
        </w:numPr>
      </w:pPr>
      <w:hyperlink r:id="rId56">
        <w:r>
          <w:rPr>
            <w:rStyle w:val="Hyperlink"/>
          </w:rPr>
          <w:t xml:space="preserve">NIST 800-171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Your elite dashboard is ready to deploy!</w:t>
      </w:r>
      <w:r>
        <w:t xml:space="preserve"> </w:t>
      </w:r>
      <w:r>
        <w:t xml:space="preserve">🚀</w:t>
      </w:r>
    </w:p>
    <w:p>
      <w:pPr>
        <w:pStyle w:val="BodyText"/>
      </w:pPr>
      <w:r>
        <w:rPr>
          <w:b/>
          <w:bCs/>
        </w:rPr>
        <w:t xml:space="preserve">Questions? Check the troubleshooting section above or review the component code for detailed comments.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lucide.dev/" TargetMode="External" /><Relationship Type="http://schemas.openxmlformats.org/officeDocument/2006/relationships/hyperlink" Id="rId56" Target="https://nvlpubs.nist.gov/nistpubs/SpecialPublications/NIST.SP.800-171r2.pdf" TargetMode="External" /><Relationship Type="http://schemas.openxmlformats.org/officeDocument/2006/relationships/hyperlink" Id="rId52" Target="https://recharts.org/" TargetMode="External" /><Relationship Type="http://schemas.openxmlformats.org/officeDocument/2006/relationships/hyperlink" Id="rId54" Target="https://tailwindcss.com/" TargetMode="External" /><Relationship Type="http://schemas.openxmlformats.org/officeDocument/2006/relationships/hyperlink" Id="rId55" Target="https://www.acq.osd.mil/cmmc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lucide.dev/" TargetMode="External" /><Relationship Type="http://schemas.openxmlformats.org/officeDocument/2006/relationships/hyperlink" Id="rId56" Target="https://nvlpubs.nist.gov/nistpubs/SpecialPublications/NIST.SP.800-171r2.pdf" TargetMode="External" /><Relationship Type="http://schemas.openxmlformats.org/officeDocument/2006/relationships/hyperlink" Id="rId52" Target="https://recharts.org/" TargetMode="External" /><Relationship Type="http://schemas.openxmlformats.org/officeDocument/2006/relationships/hyperlink" Id="rId54" Target="https://tailwindcss.com/" TargetMode="External" /><Relationship Type="http://schemas.openxmlformats.org/officeDocument/2006/relationships/hyperlink" Id="rId55" Target="https://www.acq.osd.mil/cmmc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2025-11-29T19:47:39Z</dcterms:created>
  <dcterms:modified xsi:type="dcterms:W3CDTF">2025-11-29T19:47:39Z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