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f92fb7c327658c37f3165cf67a806d7809ed1e"/>
    <w:p>
      <w:pPr>
        <w:pStyle w:val="Heading1"/>
      </w:pPr>
      <w:r>
        <w:t xml:space="preserve">React Query Caching Layer Implementation Guide</w:t>
      </w:r>
    </w:p>
    <w:bookmarkStart w:id="22" w:name="core-configuration-setup"/>
    <w:p>
      <w:pPr>
        <w:pStyle w:val="Heading2"/>
      </w:pPr>
      <w:r>
        <w:t xml:space="preserve">1. Core Configuration &amp; Setup</w:t>
      </w:r>
    </w:p>
    <w:bookmarkStart w:id="20" w:name="queryclient-configuration"/>
    <w:p>
      <w:pPr>
        <w:pStyle w:val="Heading3"/>
      </w:pPr>
      <w:r>
        <w:t xml:space="preserve">1.1 QueryClient Configuration</w:t>
      </w:r>
    </w:p>
    <w:p>
      <w:pPr>
        <w:pStyle w:val="SourceCode"/>
      </w:pPr>
      <w:r>
        <w:rPr>
          <w:rStyle w:val="CommentTok"/>
        </w:rPr>
        <w:t xml:space="preserve">// src/config/queryClient.ts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defaultOptions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gcTime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minutes (formerly cacheTime)</w:t>
      </w:r>
      <w:r>
        <w:br/>
      </w:r>
      <w:r>
        <w:rPr>
          <w:rStyle w:val="NormalTok"/>
        </w:rPr>
        <w:t xml:space="preserve">      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retryDelay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(attemptIndex)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refetchOnWindowFocus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refetchOnMount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refetchOnReconnect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retryDelay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(attemptIndex)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bookmarkStart w:id="21" w:name="provider-setup"/>
    <w:p>
      <w:pPr>
        <w:pStyle w:val="Heading3"/>
      </w:pPr>
      <w:r>
        <w:t xml:space="preserve">1.2 Provider Setup</w:t>
      </w:r>
    </w:p>
    <w:p>
      <w:pPr>
        <w:pStyle w:val="SourceCode"/>
      </w:pPr>
      <w:r>
        <w:rPr>
          <w:rStyle w:val="CommentTok"/>
        </w:rPr>
        <w:t xml:space="preserve">// src/App.tsx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QueryClientProvider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'./config/queryClient'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QueryClientProvider 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{queryClient}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YourAppRoutes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QueryClientProvider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End w:id="22"/>
    <w:bookmarkStart w:id="26" w:name="query-hooks-by-module"/>
    <w:p>
      <w:pPr>
        <w:pStyle w:val="Heading2"/>
      </w:pPr>
      <w:r>
        <w:t xml:space="preserve">2. Query Hooks by Module</w:t>
      </w:r>
    </w:p>
    <w:bookmarkStart w:id="23" w:name="preconstruction-module"/>
    <w:p>
      <w:pPr>
        <w:pStyle w:val="Heading3"/>
      </w:pPr>
      <w:r>
        <w:t xml:space="preserve">2.1 Preconstruction Module</w:t>
      </w:r>
    </w:p>
    <w:p>
      <w:pPr>
        <w:pStyle w:val="SourceCode"/>
      </w:pPr>
      <w:r>
        <w:rPr>
          <w:rStyle w:val="CommentTok"/>
        </w:rPr>
        <w:t xml:space="preserve">// src/hooks/queries/usePreconstruction.ts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PRECON_KEYS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'preconstruction'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pursuits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PRECON_KEYS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'pursuits'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pursuitDetail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estimates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PRECON_KEYS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'estimates'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estimateDetail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PRECON_KEYS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usePursuits</w:t>
      </w:r>
      <w:r>
        <w:rPr>
          <w:rStyle w:val="NormalTok"/>
        </w:rPr>
        <w:t xml:space="preserve">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`/api/v1/preconstruction/pursuits?org_id=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usePursuitDetail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pursuitDetail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`/api/v1/preconstruction/pursuits/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useCreatePursuit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'/api/v1/preconstruction/pursuits'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useUpdatePursuit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`/api/v1/preconstruction/pursuits/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pursuitDetail</w:t>
      </w:r>
      <w:r>
        <w:rPr>
          <w:rStyle w:val="NormalTok"/>
        </w:rPr>
        <w:t xml:space="preserve">(id)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PRECON_KEYS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pursuits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cost-management-module"/>
    <w:p>
      <w:pPr>
        <w:pStyle w:val="Heading3"/>
      </w:pPr>
      <w:r>
        <w:t xml:space="preserve">2.2 Cost Management Module</w:t>
      </w:r>
    </w:p>
    <w:p>
      <w:pPr>
        <w:pStyle w:val="SourceCode"/>
      </w:pPr>
      <w:r>
        <w:rPr>
          <w:rStyle w:val="CommentTok"/>
        </w:rPr>
        <w:t xml:space="preserve">// src/hooks/queries/useCost.ts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COST_KEYS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budgets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COST_KEYS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budgetDetail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COST_KEYS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budgets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COST_KEYS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'changeOrders'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forecasts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COST_KEYS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'forecasts'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useBudgets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budgets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`/api/v1/cost/budgets?project_id=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useChangeOrders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changeOrders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`/api/v1/cost/change-orders?project_id=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useCreateChangeOrder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'/api/v1/cost/change-orders'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changeOrders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budgets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schedule-module"/>
    <w:p>
      <w:pPr>
        <w:pStyle w:val="Heading3"/>
      </w:pPr>
      <w:r>
        <w:t xml:space="preserve">2.3 Schedule Module</w:t>
      </w:r>
    </w:p>
    <w:p>
      <w:pPr>
        <w:pStyle w:val="SourceCode"/>
      </w:pPr>
      <w:r>
        <w:rPr>
          <w:rStyle w:val="CommentTok"/>
        </w:rPr>
        <w:t xml:space="preserve">// src/hooks/queries/useSchedule.ts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SCHEDULE_KEYS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taskDetail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SCHEDULE_KEYS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milestones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SCHEDULE_KEYS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'milestones'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gantt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SCHEDULE_KEYS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'gantt'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useScheduleTasks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`/api/v1/schedule/tasks?project_id=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useGanttData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gantt</w:t>
      </w:r>
      <w:r>
        <w:rPr>
          <w:rStyle w:val="NormalTok"/>
        </w:rPr>
        <w:t xml:space="preserve">(projectId)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`/api/v1/schedule/gantt?project_id=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useUpdateTask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`/api/v1/schedule/tasks/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SCHEDULE_KEYS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taskDetail</w:t>
      </w:r>
      <w:r>
        <w:rPr>
          <w:rStyle w:val="NormalTok"/>
        </w:rPr>
        <w:t xml:space="preserve">(id)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End w:id="26"/>
    <w:bookmarkStart w:id="30" w:name="advanced-caching-patterns"/>
    <w:p>
      <w:pPr>
        <w:pStyle w:val="Heading2"/>
      </w:pPr>
      <w:r>
        <w:t xml:space="preserve">3. Advanced Caching Patterns</w:t>
      </w:r>
    </w:p>
    <w:bookmarkStart w:id="27" w:name="optimistic-updates"/>
    <w:p>
      <w:pPr>
        <w:pStyle w:val="Heading3"/>
      </w:pPr>
      <w:r>
        <w:t xml:space="preserve">3.1 Optimistic Updates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useOptimisticUpdate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`/api/v1/resource/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onMutate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(newData)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previousData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'resource'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'resource'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previousData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previousData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'resource'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infinite-queries-pagination"/>
    <w:p>
      <w:pPr>
        <w:pStyle w:val="Heading3"/>
      </w:pPr>
      <w:r>
        <w:t xml:space="preserve">3.2 Infinite Queries (Pagination)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usePaginatedPursuits</w:t>
      </w:r>
      <w:r>
        <w:rPr>
          <w:rStyle w:val="NormalTok"/>
        </w:rPr>
        <w:t xml:space="preserve">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useInfiniteQuery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'pursuits'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'paginated'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pageParam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`/api/v1/preconstruction/pursuits?page=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pageParam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&amp;org_id=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getNextPageParam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(lastPage)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lastPage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initialPageParam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dependent-queries"/>
    <w:p>
      <w:pPr>
        <w:pStyle w:val="Heading3"/>
      </w:pPr>
      <w:r>
        <w:t xml:space="preserve">3.3 Dependent Queries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useProjectWithBudgets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`/api/v1/projects/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budgetsQuery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'budgets'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`/api/v1/cost/budgets?project_id=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projectQuery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projectQuery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budgetsQuery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End w:id="30"/>
    <w:bookmarkStart w:id="33" w:name="cache-invalidation-strategy"/>
    <w:p>
      <w:pPr>
        <w:pStyle w:val="Heading2"/>
      </w:pPr>
      <w:r>
        <w:t xml:space="preserve">4. Cache Invalidation Strategy</w:t>
      </w:r>
    </w:p>
    <w:bookmarkStart w:id="31" w:name="selective-invalidation"/>
    <w:p>
      <w:pPr>
        <w:pStyle w:val="Heading3"/>
      </w:pPr>
      <w:r>
        <w:t xml:space="preserve">4.1 Selective Invalidation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Invalidate specific query</w:t>
      </w:r>
      <w:r>
        <w:br/>
      </w:r>
      <w:r>
        <w:rPr>
          <w:rStyle w:val="NormalTok"/>
        </w:rPr>
        <w:t xml:space="preserve">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'pursuits'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Invalidate with filters</w:t>
      </w:r>
      <w:r>
        <w:br/>
      </w:r>
      <w:r>
        <w:rPr>
          <w:rStyle w:val="NormalTok"/>
        </w:rPr>
        <w:t xml:space="preserve">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Invalidate multiple related queries</w:t>
      </w:r>
      <w:r>
        <w:br/>
      </w:r>
      <w:r>
        <w:rPr>
          <w:rStyle w:val="NormalTok"/>
        </w:rPr>
        <w:t xml:space="preserve">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'budgets'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'schedule'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projectId] })</w:t>
      </w:r>
      <w:r>
        <w:rPr>
          <w:rStyle w:val="OperatorTok"/>
        </w:rPr>
        <w:t xml:space="preserve">;</w:t>
      </w:r>
    </w:p>
    <w:bookmarkEnd w:id="31"/>
    <w:bookmarkStart w:id="32" w:name="background-refetch"/>
    <w:p>
      <w:pPr>
        <w:pStyle w:val="Heading3"/>
      </w:pPr>
      <w:r>
        <w:t xml:space="preserve">4.2 Background Refetch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useAutoRefresh</w:t>
      </w:r>
      <w:r>
        <w:rPr>
          <w:rStyle w:val="NormalTok"/>
        </w:rPr>
        <w:t xml:space="preserve">(queryKey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intervalMs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`/api/v1/data`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refetchInterval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intervalMs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refetchIntervalInBackground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End w:id="33"/>
    <w:bookmarkStart w:id="34" w:name="performance-monitoring"/>
    <w:p>
      <w:pPr>
        <w:pStyle w:val="Heading2"/>
      </w:pPr>
      <w:r>
        <w:t xml:space="preserve">5. Performance Monitoring</w:t>
      </w:r>
    </w:p>
    <w:p>
      <w:pPr>
        <w:pStyle w:val="SourceCode"/>
      </w:pPr>
      <w:r>
        <w:rPr>
          <w:rStyle w:val="CommentTok"/>
        </w:rPr>
        <w:t xml:space="preserve">// src/lib/queryMetrics.ts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'@tanstack/react-query'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useQueryMetrics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getCacheSize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getQueryCache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getStaleQueries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getQueryCache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stale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 Queries:'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getQueryCache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'Stale Queries:'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getQueryCache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 stale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2025-11-30T03:07:20Z</dcterms:created>
  <dcterms:modified xsi:type="dcterms:W3CDTF">2025-11-30T03:07:20Z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