
<file path=[Content_Types].xml><?xml version="1.0" encoding="utf-8"?>
<Types xmlns="http://schemas.openxmlformats.org/package/2006/content-types">
  <Default Extension="tmp" ContentType="image/png"/>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D8E" w:rsidRPr="00E70D8E" w:rsidRDefault="00E70D8E" w:rsidP="00E70D8E">
      <w:pPr>
        <w:rPr>
          <w:color w:val="FF0000"/>
          <w:sz w:val="36"/>
          <w:szCs w:val="36"/>
        </w:rPr>
      </w:pPr>
      <w:r w:rsidRPr="006C0325">
        <w:rPr>
          <w:noProof/>
          <w:color w:val="FF0000"/>
          <w:sz w:val="36"/>
          <w:szCs w:val="36"/>
          <w:lang w:eastAsia="fr-CA"/>
        </w:rPr>
        <w:drawing>
          <wp:anchor distT="0" distB="0" distL="114300" distR="114300" simplePos="0" relativeHeight="251658240" behindDoc="0" locked="0" layoutInCell="1" allowOverlap="1" wp14:anchorId="3BFA7B5D" wp14:editId="135B825E">
            <wp:simplePos x="0" y="0"/>
            <wp:positionH relativeFrom="column">
              <wp:posOffset>3336925</wp:posOffset>
            </wp:positionH>
            <wp:positionV relativeFrom="paragraph">
              <wp:posOffset>-635</wp:posOffset>
            </wp:positionV>
            <wp:extent cx="2636520" cy="195262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6520" cy="1952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pPr>
    </w:p>
    <w:p w:rsidR="00E70D8E" w:rsidRDefault="00E70D8E" w:rsidP="00E70D8E">
      <w:pPr>
        <w:pStyle w:val="Default"/>
        <w:rPr>
          <w:sz w:val="60"/>
          <w:szCs w:val="60"/>
        </w:rPr>
      </w:pPr>
      <w:proofErr w:type="spellStart"/>
      <w:r>
        <w:rPr>
          <w:b/>
          <w:bCs/>
          <w:sz w:val="60"/>
          <w:szCs w:val="60"/>
        </w:rPr>
        <w:t>PlanIFTiCateur</w:t>
      </w:r>
      <w:proofErr w:type="spellEnd"/>
    </w:p>
    <w:p w:rsidR="00E70D8E" w:rsidRDefault="00E70D8E" w:rsidP="00E70D8E">
      <w:pPr>
        <w:pStyle w:val="Default"/>
        <w:rPr>
          <w:b/>
          <w:bCs/>
          <w:sz w:val="36"/>
          <w:szCs w:val="36"/>
        </w:rPr>
      </w:pPr>
    </w:p>
    <w:p w:rsidR="00E70D8E" w:rsidRDefault="00E70D8E" w:rsidP="00E70D8E">
      <w:pPr>
        <w:pStyle w:val="Default"/>
        <w:rPr>
          <w:b/>
          <w:bCs/>
          <w:sz w:val="36"/>
          <w:szCs w:val="36"/>
        </w:rPr>
      </w:pPr>
    </w:p>
    <w:p w:rsidR="00E70D8E" w:rsidRDefault="00E70D8E" w:rsidP="00E70D8E">
      <w:pPr>
        <w:pStyle w:val="Default"/>
        <w:rPr>
          <w:sz w:val="36"/>
          <w:szCs w:val="36"/>
        </w:rPr>
      </w:pPr>
      <w:r>
        <w:rPr>
          <w:b/>
          <w:bCs/>
          <w:sz w:val="36"/>
          <w:szCs w:val="36"/>
        </w:rPr>
        <w:t xml:space="preserve">Travail pratique 1 </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GLO-2004 – Génie Logiciel Orienté Objet – Hiver 2015</w:t>
      </w: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p>
    <w:p w:rsidR="00E70D8E" w:rsidRDefault="00E70D8E" w:rsidP="00E70D8E">
      <w:pPr>
        <w:pStyle w:val="Default"/>
        <w:rPr>
          <w:sz w:val="23"/>
          <w:szCs w:val="23"/>
        </w:rPr>
      </w:pPr>
      <w:r>
        <w:rPr>
          <w:sz w:val="23"/>
          <w:szCs w:val="23"/>
        </w:rPr>
        <w:t xml:space="preserve">Travail présenté à </w:t>
      </w:r>
    </w:p>
    <w:p w:rsidR="00E70D8E" w:rsidRPr="00C011E5" w:rsidRDefault="00E70D8E" w:rsidP="00E70D8E">
      <w:pPr>
        <w:pStyle w:val="Default"/>
        <w:rPr>
          <w:sz w:val="23"/>
          <w:szCs w:val="23"/>
        </w:rPr>
      </w:pPr>
      <w:r w:rsidRPr="00C011E5">
        <w:rPr>
          <w:sz w:val="23"/>
          <w:szCs w:val="23"/>
        </w:rPr>
        <w:t xml:space="preserve">M. Jonathan </w:t>
      </w:r>
      <w:proofErr w:type="spellStart"/>
      <w:r w:rsidRPr="00C011E5">
        <w:rPr>
          <w:sz w:val="23"/>
          <w:szCs w:val="23"/>
        </w:rPr>
        <w:t>Gaudreault</w:t>
      </w:r>
      <w:proofErr w:type="spellEnd"/>
      <w:r w:rsidRPr="00C011E5">
        <w:rPr>
          <w:sz w:val="23"/>
          <w:szCs w:val="23"/>
        </w:rPr>
        <w:t xml:space="preserve"> </w:t>
      </w: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Pr="00C011E5" w:rsidRDefault="00E70D8E" w:rsidP="00E70D8E">
      <w:pPr>
        <w:rPr>
          <w:sz w:val="23"/>
          <w:szCs w:val="23"/>
        </w:rPr>
      </w:pPr>
    </w:p>
    <w:p w:rsidR="00E70D8E" w:rsidRDefault="00E70D8E" w:rsidP="00E70D8E">
      <w:pPr>
        <w:rPr>
          <w:sz w:val="23"/>
          <w:szCs w:val="23"/>
        </w:rPr>
      </w:pPr>
      <w:proofErr w:type="spellStart"/>
      <w:r>
        <w:rPr>
          <w:sz w:val="23"/>
          <w:szCs w:val="23"/>
        </w:rPr>
        <w:t>Chayer</w:t>
      </w:r>
      <w:proofErr w:type="spellEnd"/>
      <w:r>
        <w:rPr>
          <w:sz w:val="23"/>
          <w:szCs w:val="23"/>
        </w:rPr>
        <w:t>, Philippe</w:t>
      </w:r>
      <w:r w:rsidRPr="00E70D8E">
        <w:rPr>
          <w:sz w:val="23"/>
          <w:szCs w:val="23"/>
        </w:rPr>
        <w:t xml:space="preserve"> </w:t>
      </w:r>
      <w:hyperlink r:id="rId10" w:history="1">
        <w:r w:rsidRPr="00E70D8E">
          <w:rPr>
            <w:rStyle w:val="Hyperlink"/>
            <w:sz w:val="23"/>
            <w:szCs w:val="23"/>
          </w:rPr>
          <w:t>Philippe.chayer.1@ulaval.ca</w:t>
        </w:r>
      </w:hyperlink>
      <w:r w:rsidRPr="00E70D8E">
        <w:rPr>
          <w:sz w:val="23"/>
          <w:szCs w:val="23"/>
        </w:rPr>
        <w:t xml:space="preserve"> IFT</w:t>
      </w:r>
      <w:r w:rsidRPr="00E70D8E">
        <w:rPr>
          <w:sz w:val="23"/>
          <w:szCs w:val="23"/>
        </w:rPr>
        <w:tab/>
      </w:r>
      <w:r w:rsidRPr="00E70D8E">
        <w:rPr>
          <w:sz w:val="23"/>
          <w:szCs w:val="23"/>
        </w:rPr>
        <w:tab/>
      </w:r>
      <w:r>
        <w:rPr>
          <w:sz w:val="23"/>
          <w:szCs w:val="23"/>
        </w:rPr>
        <w:t xml:space="preserve">                       </w:t>
      </w:r>
      <w:r w:rsidRPr="00E70D8E">
        <w:rPr>
          <w:sz w:val="23"/>
          <w:szCs w:val="23"/>
        </w:rPr>
        <w:t xml:space="preserve">                 PHCHA47</w:t>
      </w:r>
    </w:p>
    <w:p w:rsidR="00E70D8E" w:rsidRPr="00C011E5" w:rsidRDefault="00E70D8E" w:rsidP="00E70D8E">
      <w:pPr>
        <w:rPr>
          <w:sz w:val="23"/>
          <w:szCs w:val="23"/>
          <w:lang w:val="en-CA"/>
        </w:rPr>
      </w:pPr>
      <w:proofErr w:type="spellStart"/>
      <w:r w:rsidRPr="00C011E5">
        <w:rPr>
          <w:sz w:val="23"/>
          <w:szCs w:val="23"/>
          <w:lang w:val="en-CA"/>
        </w:rPr>
        <w:t>Khouma</w:t>
      </w:r>
      <w:proofErr w:type="spellEnd"/>
      <w:r w:rsidRPr="00C011E5">
        <w:rPr>
          <w:sz w:val="23"/>
          <w:szCs w:val="23"/>
          <w:lang w:val="en-CA"/>
        </w:rPr>
        <w:t xml:space="preserve">, </w:t>
      </w:r>
      <w:proofErr w:type="spellStart"/>
      <w:r w:rsidRPr="00C011E5">
        <w:rPr>
          <w:sz w:val="23"/>
          <w:szCs w:val="23"/>
          <w:lang w:val="en-CA"/>
        </w:rPr>
        <w:t>Abdou</w:t>
      </w:r>
      <w:proofErr w:type="spellEnd"/>
    </w:p>
    <w:p w:rsidR="00E70D8E" w:rsidRPr="00C011E5" w:rsidRDefault="00E70D8E" w:rsidP="00E70D8E">
      <w:pPr>
        <w:rPr>
          <w:sz w:val="23"/>
          <w:szCs w:val="23"/>
          <w:lang w:val="en-CA"/>
        </w:rPr>
      </w:pPr>
      <w:proofErr w:type="spellStart"/>
      <w:r w:rsidRPr="00C011E5">
        <w:rPr>
          <w:sz w:val="23"/>
          <w:szCs w:val="23"/>
          <w:lang w:val="en-CA"/>
        </w:rPr>
        <w:t>Gadoury</w:t>
      </w:r>
      <w:proofErr w:type="spellEnd"/>
      <w:r w:rsidRPr="00C011E5">
        <w:rPr>
          <w:sz w:val="23"/>
          <w:szCs w:val="23"/>
          <w:lang w:val="en-CA"/>
        </w:rPr>
        <w:t>, Gabriel</w:t>
      </w:r>
    </w:p>
    <w:p w:rsidR="00E70D8E" w:rsidRPr="00C011E5" w:rsidRDefault="00E70D8E" w:rsidP="00A14BDB">
      <w:pPr>
        <w:rPr>
          <w:sz w:val="23"/>
          <w:szCs w:val="23"/>
          <w:lang w:val="en-CA"/>
        </w:rPr>
      </w:pPr>
      <w:r w:rsidRPr="00C011E5">
        <w:rPr>
          <w:sz w:val="23"/>
          <w:szCs w:val="23"/>
          <w:lang w:val="en-CA"/>
        </w:rPr>
        <w:t xml:space="preserve">Yeo, </w:t>
      </w:r>
      <w:proofErr w:type="spellStart"/>
      <w:r w:rsidRPr="00C011E5">
        <w:rPr>
          <w:sz w:val="23"/>
          <w:szCs w:val="23"/>
          <w:lang w:val="en-CA"/>
        </w:rPr>
        <w:t>Clotioloman</w:t>
      </w:r>
      <w:proofErr w:type="spellEnd"/>
      <w:r w:rsidRPr="00C011E5">
        <w:rPr>
          <w:sz w:val="23"/>
          <w:szCs w:val="23"/>
          <w:lang w:val="en-CA"/>
        </w:rPr>
        <w:t xml:space="preserve"> </w:t>
      </w:r>
      <w:proofErr w:type="spellStart"/>
      <w:r w:rsidRPr="00C011E5">
        <w:rPr>
          <w:sz w:val="23"/>
          <w:szCs w:val="23"/>
          <w:lang w:val="en-CA"/>
        </w:rPr>
        <w:t>Yann</w:t>
      </w:r>
      <w:proofErr w:type="spellEnd"/>
    </w:p>
    <w:sdt>
      <w:sdtPr>
        <w:rPr>
          <w:rFonts w:asciiTheme="minorHAnsi" w:eastAsiaTheme="minorEastAsia" w:hAnsiTheme="minorHAnsi" w:cstheme="minorBidi"/>
          <w:b w:val="0"/>
          <w:bCs w:val="0"/>
          <w:color w:val="auto"/>
          <w:sz w:val="21"/>
          <w:szCs w:val="21"/>
          <w:lang w:val="fr-CA" w:eastAsia="en-US"/>
        </w:rPr>
        <w:id w:val="-1500188666"/>
        <w:docPartObj>
          <w:docPartGallery w:val="Table of Contents"/>
          <w:docPartUnique/>
        </w:docPartObj>
      </w:sdtPr>
      <w:sdtEndPr>
        <w:rPr>
          <w:noProof/>
        </w:rPr>
      </w:sdtEndPr>
      <w:sdtContent>
        <w:p w:rsidR="0035208F" w:rsidRPr="009A53B5" w:rsidRDefault="0035208F">
          <w:pPr>
            <w:pStyle w:val="TOCHeading"/>
            <w:rPr>
              <w:lang w:val="fr-CA"/>
            </w:rPr>
          </w:pPr>
          <w:r w:rsidRPr="009A53B5">
            <w:rPr>
              <w:lang w:val="fr-CA"/>
            </w:rPr>
            <w:t>Table des matières</w:t>
          </w:r>
        </w:p>
        <w:p w:rsidR="0035208F" w:rsidRPr="009A53B5" w:rsidRDefault="0035208F" w:rsidP="0035208F">
          <w:pPr>
            <w:rPr>
              <w:lang w:eastAsia="ja-JP"/>
            </w:rPr>
          </w:pPr>
        </w:p>
        <w:p w:rsidR="000A152D" w:rsidRDefault="0035208F">
          <w:pPr>
            <w:pStyle w:val="TOC1"/>
            <w:tabs>
              <w:tab w:val="right" w:leader="dot" w:pos="8630"/>
            </w:tabs>
            <w:rPr>
              <w:noProof/>
              <w:sz w:val="22"/>
              <w:szCs w:val="22"/>
              <w:lang w:eastAsia="fr-CA"/>
            </w:rPr>
          </w:pPr>
          <w:r>
            <w:fldChar w:fldCharType="begin"/>
          </w:r>
          <w:r>
            <w:instrText xml:space="preserve"> TOC \o "1-3" \h \z \u </w:instrText>
          </w:r>
          <w:r>
            <w:fldChar w:fldCharType="separate"/>
          </w:r>
          <w:hyperlink w:anchor="_Toc410296426" w:history="1">
            <w:r w:rsidR="000A152D" w:rsidRPr="003042FB">
              <w:rPr>
                <w:rStyle w:val="Hyperlink"/>
                <w:noProof/>
              </w:rPr>
              <w:t>Introduction</w:t>
            </w:r>
            <w:r w:rsidR="000A152D">
              <w:rPr>
                <w:noProof/>
                <w:webHidden/>
              </w:rPr>
              <w:tab/>
            </w:r>
            <w:r w:rsidR="000A152D">
              <w:rPr>
                <w:noProof/>
                <w:webHidden/>
              </w:rPr>
              <w:fldChar w:fldCharType="begin"/>
            </w:r>
            <w:r w:rsidR="000A152D">
              <w:rPr>
                <w:noProof/>
                <w:webHidden/>
              </w:rPr>
              <w:instrText xml:space="preserve"> PAGEREF _Toc410296426 \h </w:instrText>
            </w:r>
            <w:r w:rsidR="000A152D">
              <w:rPr>
                <w:noProof/>
                <w:webHidden/>
              </w:rPr>
            </w:r>
            <w:r w:rsidR="000A152D">
              <w:rPr>
                <w:noProof/>
                <w:webHidden/>
              </w:rPr>
              <w:fldChar w:fldCharType="separate"/>
            </w:r>
            <w:r w:rsidR="000A152D">
              <w:rPr>
                <w:noProof/>
                <w:webHidden/>
              </w:rPr>
              <w:t>3</w:t>
            </w:r>
            <w:r w:rsidR="000A152D">
              <w:rPr>
                <w:noProof/>
                <w:webHidden/>
              </w:rPr>
              <w:fldChar w:fldCharType="end"/>
            </w:r>
          </w:hyperlink>
        </w:p>
        <w:p w:rsidR="000A152D" w:rsidRDefault="002A1F7D">
          <w:pPr>
            <w:pStyle w:val="TOC1"/>
            <w:tabs>
              <w:tab w:val="right" w:leader="dot" w:pos="8630"/>
            </w:tabs>
            <w:rPr>
              <w:noProof/>
              <w:sz w:val="22"/>
              <w:szCs w:val="22"/>
              <w:lang w:eastAsia="fr-CA"/>
            </w:rPr>
          </w:pPr>
          <w:hyperlink w:anchor="_Toc410296427" w:history="1">
            <w:r w:rsidR="000A152D" w:rsidRPr="003042FB">
              <w:rPr>
                <w:rStyle w:val="Hyperlink"/>
                <w:noProof/>
              </w:rPr>
              <w:t xml:space="preserve">Vision </w:t>
            </w:r>
            <w:r w:rsidR="000A152D" w:rsidRPr="003042FB">
              <w:rPr>
                <w:rStyle w:val="Hyperlink"/>
                <w:i/>
                <w:noProof/>
              </w:rPr>
              <w:t>PlanIFTicateur</w:t>
            </w:r>
            <w:r w:rsidR="000A152D">
              <w:rPr>
                <w:noProof/>
                <w:webHidden/>
              </w:rPr>
              <w:tab/>
            </w:r>
            <w:r w:rsidR="000A152D">
              <w:rPr>
                <w:noProof/>
                <w:webHidden/>
              </w:rPr>
              <w:fldChar w:fldCharType="begin"/>
            </w:r>
            <w:r w:rsidR="000A152D">
              <w:rPr>
                <w:noProof/>
                <w:webHidden/>
              </w:rPr>
              <w:instrText xml:space="preserve"> PAGEREF _Toc410296427 \h </w:instrText>
            </w:r>
            <w:r w:rsidR="000A152D">
              <w:rPr>
                <w:noProof/>
                <w:webHidden/>
              </w:rPr>
            </w:r>
            <w:r w:rsidR="000A152D">
              <w:rPr>
                <w:noProof/>
                <w:webHidden/>
              </w:rPr>
              <w:fldChar w:fldCharType="separate"/>
            </w:r>
            <w:r w:rsidR="000A152D">
              <w:rPr>
                <w:noProof/>
                <w:webHidden/>
              </w:rPr>
              <w:t>4</w:t>
            </w:r>
            <w:r w:rsidR="000A152D">
              <w:rPr>
                <w:noProof/>
                <w:webHidden/>
              </w:rPr>
              <w:fldChar w:fldCharType="end"/>
            </w:r>
          </w:hyperlink>
        </w:p>
        <w:p w:rsidR="000A152D" w:rsidRDefault="002A1F7D">
          <w:pPr>
            <w:pStyle w:val="TOC1"/>
            <w:tabs>
              <w:tab w:val="right" w:leader="dot" w:pos="8630"/>
            </w:tabs>
            <w:rPr>
              <w:noProof/>
              <w:sz w:val="22"/>
              <w:szCs w:val="22"/>
              <w:lang w:eastAsia="fr-CA"/>
            </w:rPr>
          </w:pPr>
          <w:hyperlink w:anchor="_Toc410296428" w:history="1">
            <w:r w:rsidR="000A152D" w:rsidRPr="003042FB">
              <w:rPr>
                <w:rStyle w:val="Hyperlink"/>
                <w:noProof/>
              </w:rPr>
              <w:t>I) Modélisation domaines d’affaires</w:t>
            </w:r>
            <w:r w:rsidR="000A152D">
              <w:rPr>
                <w:noProof/>
                <w:webHidden/>
              </w:rPr>
              <w:tab/>
            </w:r>
            <w:r w:rsidR="000A152D">
              <w:rPr>
                <w:noProof/>
                <w:webHidden/>
              </w:rPr>
              <w:fldChar w:fldCharType="begin"/>
            </w:r>
            <w:r w:rsidR="000A152D">
              <w:rPr>
                <w:noProof/>
                <w:webHidden/>
              </w:rPr>
              <w:instrText xml:space="preserve"> PAGEREF _Toc410296428 \h </w:instrText>
            </w:r>
            <w:r w:rsidR="000A152D">
              <w:rPr>
                <w:noProof/>
                <w:webHidden/>
              </w:rPr>
            </w:r>
            <w:r w:rsidR="000A152D">
              <w:rPr>
                <w:noProof/>
                <w:webHidden/>
              </w:rPr>
              <w:fldChar w:fldCharType="separate"/>
            </w:r>
            <w:r w:rsidR="000A152D">
              <w:rPr>
                <w:noProof/>
                <w:webHidden/>
              </w:rPr>
              <w:t>5</w:t>
            </w:r>
            <w:r w:rsidR="000A152D">
              <w:rPr>
                <w:noProof/>
                <w:webHidden/>
              </w:rPr>
              <w:fldChar w:fldCharType="end"/>
            </w:r>
          </w:hyperlink>
        </w:p>
        <w:p w:rsidR="000A152D" w:rsidRDefault="002A1F7D">
          <w:pPr>
            <w:pStyle w:val="TOC1"/>
            <w:tabs>
              <w:tab w:val="right" w:leader="dot" w:pos="8630"/>
            </w:tabs>
            <w:rPr>
              <w:noProof/>
              <w:sz w:val="22"/>
              <w:szCs w:val="22"/>
              <w:lang w:eastAsia="fr-CA"/>
            </w:rPr>
          </w:pPr>
          <w:hyperlink w:anchor="_Toc410296429" w:history="1">
            <w:r w:rsidR="000A152D" w:rsidRPr="003042FB">
              <w:rPr>
                <w:rStyle w:val="Hyperlink"/>
                <w:noProof/>
              </w:rPr>
              <w:t>II) Analyse des besoins</w:t>
            </w:r>
            <w:r w:rsidR="000A152D">
              <w:rPr>
                <w:noProof/>
                <w:webHidden/>
              </w:rPr>
              <w:tab/>
            </w:r>
            <w:r w:rsidR="000A152D">
              <w:rPr>
                <w:noProof/>
                <w:webHidden/>
              </w:rPr>
              <w:fldChar w:fldCharType="begin"/>
            </w:r>
            <w:r w:rsidR="000A152D">
              <w:rPr>
                <w:noProof/>
                <w:webHidden/>
              </w:rPr>
              <w:instrText xml:space="preserve"> PAGEREF _Toc410296429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0" w:history="1">
            <w:r w:rsidR="000A152D" w:rsidRPr="003042FB">
              <w:rPr>
                <w:rStyle w:val="Hyperlink"/>
                <w:noProof/>
              </w:rPr>
              <w:t>Modèle des cas d’utilisation</w:t>
            </w:r>
            <w:r w:rsidR="000A152D">
              <w:rPr>
                <w:noProof/>
                <w:webHidden/>
              </w:rPr>
              <w:tab/>
            </w:r>
            <w:r w:rsidR="000A152D">
              <w:rPr>
                <w:noProof/>
                <w:webHidden/>
              </w:rPr>
              <w:fldChar w:fldCharType="begin"/>
            </w:r>
            <w:r w:rsidR="000A152D">
              <w:rPr>
                <w:noProof/>
                <w:webHidden/>
              </w:rPr>
              <w:instrText xml:space="preserve"> PAGEREF _Toc410296430 \h </w:instrText>
            </w:r>
            <w:r w:rsidR="000A152D">
              <w:rPr>
                <w:noProof/>
                <w:webHidden/>
              </w:rPr>
            </w:r>
            <w:r w:rsidR="000A152D">
              <w:rPr>
                <w:noProof/>
                <w:webHidden/>
              </w:rPr>
              <w:fldChar w:fldCharType="separate"/>
            </w:r>
            <w:r w:rsidR="000A152D">
              <w:rPr>
                <w:noProof/>
                <w:webHidden/>
              </w:rPr>
              <w:t>6</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1" w:history="1">
            <w:r w:rsidR="000A152D" w:rsidRPr="003042FB">
              <w:rPr>
                <w:rStyle w:val="Hyperlink"/>
                <w:noProof/>
              </w:rPr>
              <w:t>Placer un cours à l’horaire</w:t>
            </w:r>
            <w:r w:rsidR="000A152D">
              <w:rPr>
                <w:noProof/>
                <w:webHidden/>
              </w:rPr>
              <w:tab/>
            </w:r>
            <w:r w:rsidR="000A152D">
              <w:rPr>
                <w:noProof/>
                <w:webHidden/>
              </w:rPr>
              <w:fldChar w:fldCharType="begin"/>
            </w:r>
            <w:r w:rsidR="000A152D">
              <w:rPr>
                <w:noProof/>
                <w:webHidden/>
              </w:rPr>
              <w:instrText xml:space="preserve"> PAGEREF _Toc410296431 \h </w:instrText>
            </w:r>
            <w:r w:rsidR="000A152D">
              <w:rPr>
                <w:noProof/>
                <w:webHidden/>
              </w:rPr>
            </w:r>
            <w:r w:rsidR="000A152D">
              <w:rPr>
                <w:noProof/>
                <w:webHidden/>
              </w:rPr>
              <w:fldChar w:fldCharType="separate"/>
            </w:r>
            <w:r w:rsidR="000A152D">
              <w:rPr>
                <w:noProof/>
                <w:webHidden/>
              </w:rPr>
              <w:t>7</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2" w:history="1">
            <w:r w:rsidR="000A152D" w:rsidRPr="003042FB">
              <w:rPr>
                <w:rStyle w:val="Hyperlink"/>
                <w:noProof/>
              </w:rPr>
              <w:t>Importer les fichiers contenants les activités de cours.</w:t>
            </w:r>
            <w:r w:rsidR="000A152D">
              <w:rPr>
                <w:noProof/>
                <w:webHidden/>
              </w:rPr>
              <w:tab/>
            </w:r>
            <w:r w:rsidR="000A152D">
              <w:rPr>
                <w:noProof/>
                <w:webHidden/>
              </w:rPr>
              <w:fldChar w:fldCharType="begin"/>
            </w:r>
            <w:r w:rsidR="000A152D">
              <w:rPr>
                <w:noProof/>
                <w:webHidden/>
              </w:rPr>
              <w:instrText xml:space="preserve"> PAGEREF _Toc410296432 \h </w:instrText>
            </w:r>
            <w:r w:rsidR="000A152D">
              <w:rPr>
                <w:noProof/>
                <w:webHidden/>
              </w:rPr>
            </w:r>
            <w:r w:rsidR="000A152D">
              <w:rPr>
                <w:noProof/>
                <w:webHidden/>
              </w:rPr>
              <w:fldChar w:fldCharType="separate"/>
            </w:r>
            <w:r w:rsidR="000A152D">
              <w:rPr>
                <w:noProof/>
                <w:webHidden/>
              </w:rPr>
              <w:t>9</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3" w:history="1">
            <w:r w:rsidR="000A152D" w:rsidRPr="003042FB">
              <w:rPr>
                <w:rStyle w:val="Hyperlink"/>
                <w:noProof/>
              </w:rPr>
              <w:t>Sauvegarde de l’horaire en construction</w:t>
            </w:r>
            <w:r w:rsidR="000A152D">
              <w:rPr>
                <w:noProof/>
                <w:webHidden/>
              </w:rPr>
              <w:tab/>
            </w:r>
            <w:r w:rsidR="000A152D">
              <w:rPr>
                <w:noProof/>
                <w:webHidden/>
              </w:rPr>
              <w:fldChar w:fldCharType="begin"/>
            </w:r>
            <w:r w:rsidR="000A152D">
              <w:rPr>
                <w:noProof/>
                <w:webHidden/>
              </w:rPr>
              <w:instrText xml:space="preserve"> PAGEREF _Toc410296433 \h </w:instrText>
            </w:r>
            <w:r w:rsidR="000A152D">
              <w:rPr>
                <w:noProof/>
                <w:webHidden/>
              </w:rPr>
            </w:r>
            <w:r w:rsidR="000A152D">
              <w:rPr>
                <w:noProof/>
                <w:webHidden/>
              </w:rPr>
              <w:fldChar w:fldCharType="separate"/>
            </w:r>
            <w:r w:rsidR="000A152D">
              <w:rPr>
                <w:noProof/>
                <w:webHidden/>
              </w:rPr>
              <w:t>11</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4" w:history="1">
            <w:r w:rsidR="000A152D" w:rsidRPr="003042FB">
              <w:rPr>
                <w:rStyle w:val="Hyperlink"/>
                <w:noProof/>
              </w:rPr>
              <w:t>Changer les champs d’un cours.</w:t>
            </w:r>
            <w:r w:rsidR="000A152D">
              <w:rPr>
                <w:noProof/>
                <w:webHidden/>
              </w:rPr>
              <w:tab/>
            </w:r>
            <w:r w:rsidR="000A152D">
              <w:rPr>
                <w:noProof/>
                <w:webHidden/>
              </w:rPr>
              <w:fldChar w:fldCharType="begin"/>
            </w:r>
            <w:r w:rsidR="000A152D">
              <w:rPr>
                <w:noProof/>
                <w:webHidden/>
              </w:rPr>
              <w:instrText xml:space="preserve"> PAGEREF _Toc410296434 \h </w:instrText>
            </w:r>
            <w:r w:rsidR="000A152D">
              <w:rPr>
                <w:noProof/>
                <w:webHidden/>
              </w:rPr>
            </w:r>
            <w:r w:rsidR="000A152D">
              <w:rPr>
                <w:noProof/>
                <w:webHidden/>
              </w:rPr>
              <w:fldChar w:fldCharType="separate"/>
            </w:r>
            <w:r w:rsidR="000A152D">
              <w:rPr>
                <w:noProof/>
                <w:webHidden/>
              </w:rPr>
              <w:t>13</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5" w:history="1">
            <w:r w:rsidR="000A152D" w:rsidRPr="003042FB">
              <w:rPr>
                <w:rStyle w:val="Hyperlink"/>
                <w:noProof/>
              </w:rPr>
              <w:t>Planification Automatique</w:t>
            </w:r>
            <w:r w:rsidR="000A152D">
              <w:rPr>
                <w:noProof/>
                <w:webHidden/>
              </w:rPr>
              <w:tab/>
            </w:r>
            <w:r w:rsidR="000A152D">
              <w:rPr>
                <w:noProof/>
                <w:webHidden/>
              </w:rPr>
              <w:fldChar w:fldCharType="begin"/>
            </w:r>
            <w:r w:rsidR="000A152D">
              <w:rPr>
                <w:noProof/>
                <w:webHidden/>
              </w:rPr>
              <w:instrText xml:space="preserve"> PAGEREF _Toc410296435 \h </w:instrText>
            </w:r>
            <w:r w:rsidR="000A152D">
              <w:rPr>
                <w:noProof/>
                <w:webHidden/>
              </w:rPr>
            </w:r>
            <w:r w:rsidR="000A152D">
              <w:rPr>
                <w:noProof/>
                <w:webHidden/>
              </w:rPr>
              <w:fldChar w:fldCharType="separate"/>
            </w:r>
            <w:r w:rsidR="000A152D">
              <w:rPr>
                <w:noProof/>
                <w:webHidden/>
              </w:rPr>
              <w:t>14</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6" w:history="1">
            <w:r w:rsidR="000A152D" w:rsidRPr="003042FB">
              <w:rPr>
                <w:rStyle w:val="Hyperlink"/>
                <w:noProof/>
              </w:rPr>
              <w:t>Export de l’horaire sous forme d’image</w:t>
            </w:r>
            <w:r w:rsidR="000A152D">
              <w:rPr>
                <w:noProof/>
                <w:webHidden/>
              </w:rPr>
              <w:tab/>
            </w:r>
            <w:r w:rsidR="000A152D">
              <w:rPr>
                <w:noProof/>
                <w:webHidden/>
              </w:rPr>
              <w:fldChar w:fldCharType="begin"/>
            </w:r>
            <w:r w:rsidR="000A152D">
              <w:rPr>
                <w:noProof/>
                <w:webHidden/>
              </w:rPr>
              <w:instrText xml:space="preserve"> PAGEREF _Toc410296436 \h </w:instrText>
            </w:r>
            <w:r w:rsidR="000A152D">
              <w:rPr>
                <w:noProof/>
                <w:webHidden/>
              </w:rPr>
            </w:r>
            <w:r w:rsidR="000A152D">
              <w:rPr>
                <w:noProof/>
                <w:webHidden/>
              </w:rPr>
              <w:fldChar w:fldCharType="separate"/>
            </w:r>
            <w:r w:rsidR="000A152D">
              <w:rPr>
                <w:noProof/>
                <w:webHidden/>
              </w:rPr>
              <w:t>15</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7" w:history="1">
            <w:r w:rsidR="000A152D" w:rsidRPr="003042FB">
              <w:rPr>
                <w:rStyle w:val="Hyperlink"/>
                <w:noProof/>
              </w:rPr>
              <w:t>Affichage des statistiques</w:t>
            </w:r>
            <w:r w:rsidR="000A152D">
              <w:rPr>
                <w:noProof/>
                <w:webHidden/>
              </w:rPr>
              <w:tab/>
            </w:r>
            <w:r w:rsidR="000A152D">
              <w:rPr>
                <w:noProof/>
                <w:webHidden/>
              </w:rPr>
              <w:fldChar w:fldCharType="begin"/>
            </w:r>
            <w:r w:rsidR="000A152D">
              <w:rPr>
                <w:noProof/>
                <w:webHidden/>
              </w:rPr>
              <w:instrText xml:space="preserve"> PAGEREF _Toc410296437 \h </w:instrText>
            </w:r>
            <w:r w:rsidR="000A152D">
              <w:rPr>
                <w:noProof/>
                <w:webHidden/>
              </w:rPr>
            </w:r>
            <w:r w:rsidR="000A152D">
              <w:rPr>
                <w:noProof/>
                <w:webHidden/>
              </w:rPr>
              <w:fldChar w:fldCharType="separate"/>
            </w:r>
            <w:r w:rsidR="000A152D">
              <w:rPr>
                <w:noProof/>
                <w:webHidden/>
              </w:rPr>
              <w:t>17</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8" w:history="1">
            <w:r w:rsidR="000A152D" w:rsidRPr="003042FB">
              <w:rPr>
                <w:rStyle w:val="Hyperlink"/>
                <w:noProof/>
              </w:rPr>
              <w:t>Prendre des notes sur l’horaire</w:t>
            </w:r>
            <w:r w:rsidR="000A152D">
              <w:rPr>
                <w:noProof/>
                <w:webHidden/>
              </w:rPr>
              <w:tab/>
            </w:r>
            <w:r w:rsidR="000A152D">
              <w:rPr>
                <w:noProof/>
                <w:webHidden/>
              </w:rPr>
              <w:fldChar w:fldCharType="begin"/>
            </w:r>
            <w:r w:rsidR="000A152D">
              <w:rPr>
                <w:noProof/>
                <w:webHidden/>
              </w:rPr>
              <w:instrText xml:space="preserve"> PAGEREF _Toc410296438 \h </w:instrText>
            </w:r>
            <w:r w:rsidR="000A152D">
              <w:rPr>
                <w:noProof/>
                <w:webHidden/>
              </w:rPr>
            </w:r>
            <w:r w:rsidR="000A152D">
              <w:rPr>
                <w:noProof/>
                <w:webHidden/>
              </w:rPr>
              <w:fldChar w:fldCharType="separate"/>
            </w:r>
            <w:r w:rsidR="000A152D">
              <w:rPr>
                <w:noProof/>
                <w:webHidden/>
              </w:rPr>
              <w:t>18</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39" w:history="1">
            <w:r w:rsidR="000A152D" w:rsidRPr="003042FB">
              <w:rPr>
                <w:rStyle w:val="Hyperlink"/>
                <w:noProof/>
              </w:rPr>
              <w:t>Ouvrir un horaire sauvegardé</w:t>
            </w:r>
            <w:r w:rsidR="000A152D">
              <w:rPr>
                <w:noProof/>
                <w:webHidden/>
              </w:rPr>
              <w:tab/>
            </w:r>
            <w:r w:rsidR="000A152D">
              <w:rPr>
                <w:noProof/>
                <w:webHidden/>
              </w:rPr>
              <w:fldChar w:fldCharType="begin"/>
            </w:r>
            <w:r w:rsidR="000A152D">
              <w:rPr>
                <w:noProof/>
                <w:webHidden/>
              </w:rPr>
              <w:instrText xml:space="preserve"> PAGEREF _Toc410296439 \h </w:instrText>
            </w:r>
            <w:r w:rsidR="000A152D">
              <w:rPr>
                <w:noProof/>
                <w:webHidden/>
              </w:rPr>
            </w:r>
            <w:r w:rsidR="000A152D">
              <w:rPr>
                <w:noProof/>
                <w:webHidden/>
              </w:rPr>
              <w:fldChar w:fldCharType="separate"/>
            </w:r>
            <w:r w:rsidR="000A152D">
              <w:rPr>
                <w:noProof/>
                <w:webHidden/>
              </w:rPr>
              <w:t>19</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40" w:history="1">
            <w:r w:rsidR="000A152D" w:rsidRPr="003042FB">
              <w:rPr>
                <w:rStyle w:val="Hyperlink"/>
                <w:noProof/>
              </w:rPr>
              <w:t>Spécifications supplémentaires</w:t>
            </w:r>
            <w:r w:rsidR="000A152D">
              <w:rPr>
                <w:noProof/>
                <w:webHidden/>
              </w:rPr>
              <w:tab/>
            </w:r>
            <w:r w:rsidR="000A152D">
              <w:rPr>
                <w:noProof/>
                <w:webHidden/>
              </w:rPr>
              <w:fldChar w:fldCharType="begin"/>
            </w:r>
            <w:r w:rsidR="000A152D">
              <w:rPr>
                <w:noProof/>
                <w:webHidden/>
              </w:rPr>
              <w:instrText xml:space="preserve"> PAGEREF _Toc410296440 \h </w:instrText>
            </w:r>
            <w:r w:rsidR="000A152D">
              <w:rPr>
                <w:noProof/>
                <w:webHidden/>
              </w:rPr>
            </w:r>
            <w:r w:rsidR="000A152D">
              <w:rPr>
                <w:noProof/>
                <w:webHidden/>
              </w:rPr>
              <w:fldChar w:fldCharType="separate"/>
            </w:r>
            <w:r w:rsidR="000A152D">
              <w:rPr>
                <w:noProof/>
                <w:webHidden/>
              </w:rPr>
              <w:t>20</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41" w:history="1">
            <w:r w:rsidR="000A152D" w:rsidRPr="003042FB">
              <w:rPr>
                <w:rStyle w:val="Hyperlink"/>
                <w:noProof/>
              </w:rPr>
              <w:t>Glossaire</w:t>
            </w:r>
            <w:r w:rsidR="000A152D">
              <w:rPr>
                <w:noProof/>
                <w:webHidden/>
              </w:rPr>
              <w:tab/>
            </w:r>
            <w:r w:rsidR="000A152D">
              <w:rPr>
                <w:noProof/>
                <w:webHidden/>
              </w:rPr>
              <w:fldChar w:fldCharType="begin"/>
            </w:r>
            <w:r w:rsidR="000A152D">
              <w:rPr>
                <w:noProof/>
                <w:webHidden/>
              </w:rPr>
              <w:instrText xml:space="preserve"> PAGEREF _Toc410296441 \h </w:instrText>
            </w:r>
            <w:r w:rsidR="000A152D">
              <w:rPr>
                <w:noProof/>
                <w:webHidden/>
              </w:rPr>
            </w:r>
            <w:r w:rsidR="000A152D">
              <w:rPr>
                <w:noProof/>
                <w:webHidden/>
              </w:rPr>
              <w:fldChar w:fldCharType="separate"/>
            </w:r>
            <w:r w:rsidR="000A152D">
              <w:rPr>
                <w:noProof/>
                <w:webHidden/>
              </w:rPr>
              <w:t>21</w:t>
            </w:r>
            <w:r w:rsidR="000A152D">
              <w:rPr>
                <w:noProof/>
                <w:webHidden/>
              </w:rPr>
              <w:fldChar w:fldCharType="end"/>
            </w:r>
          </w:hyperlink>
        </w:p>
        <w:p w:rsidR="000A152D" w:rsidRDefault="002A1F7D">
          <w:pPr>
            <w:pStyle w:val="TOC1"/>
            <w:tabs>
              <w:tab w:val="right" w:leader="dot" w:pos="8630"/>
            </w:tabs>
            <w:rPr>
              <w:noProof/>
              <w:sz w:val="22"/>
              <w:szCs w:val="22"/>
              <w:lang w:eastAsia="fr-CA"/>
            </w:rPr>
          </w:pPr>
          <w:hyperlink w:anchor="_Toc410296442" w:history="1">
            <w:r w:rsidR="000A152D" w:rsidRPr="003042FB">
              <w:rPr>
                <w:rStyle w:val="Hyperlink"/>
                <w:noProof/>
              </w:rPr>
              <w:t>III) Gestion de projet</w:t>
            </w:r>
            <w:r w:rsidR="000A152D">
              <w:rPr>
                <w:noProof/>
                <w:webHidden/>
              </w:rPr>
              <w:tab/>
            </w:r>
            <w:r w:rsidR="000A152D">
              <w:rPr>
                <w:noProof/>
                <w:webHidden/>
              </w:rPr>
              <w:fldChar w:fldCharType="begin"/>
            </w:r>
            <w:r w:rsidR="000A152D">
              <w:rPr>
                <w:noProof/>
                <w:webHidden/>
              </w:rPr>
              <w:instrText xml:space="preserve"> PAGEREF _Toc410296442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43" w:history="1">
            <w:r w:rsidR="000A152D" w:rsidRPr="003042FB">
              <w:rPr>
                <w:rStyle w:val="Hyperlink"/>
                <w:noProof/>
              </w:rPr>
              <w:t>Référence des taches</w:t>
            </w:r>
            <w:r w:rsidR="000A152D">
              <w:rPr>
                <w:noProof/>
                <w:webHidden/>
              </w:rPr>
              <w:tab/>
            </w:r>
            <w:r w:rsidR="000A152D">
              <w:rPr>
                <w:noProof/>
                <w:webHidden/>
              </w:rPr>
              <w:fldChar w:fldCharType="begin"/>
            </w:r>
            <w:r w:rsidR="000A152D">
              <w:rPr>
                <w:noProof/>
                <w:webHidden/>
              </w:rPr>
              <w:instrText xml:space="preserve"> PAGEREF _Toc410296443 \h </w:instrText>
            </w:r>
            <w:r w:rsidR="000A152D">
              <w:rPr>
                <w:noProof/>
                <w:webHidden/>
              </w:rPr>
            </w:r>
            <w:r w:rsidR="000A152D">
              <w:rPr>
                <w:noProof/>
                <w:webHidden/>
              </w:rPr>
              <w:fldChar w:fldCharType="separate"/>
            </w:r>
            <w:r w:rsidR="000A152D">
              <w:rPr>
                <w:noProof/>
                <w:webHidden/>
              </w:rPr>
              <w:t>22</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44" w:history="1">
            <w:r w:rsidR="000A152D" w:rsidRPr="003042FB">
              <w:rPr>
                <w:rStyle w:val="Hyperlink"/>
                <w:noProof/>
              </w:rPr>
              <w:t>Assignation des ressources</w:t>
            </w:r>
            <w:r w:rsidR="000A152D">
              <w:rPr>
                <w:noProof/>
                <w:webHidden/>
              </w:rPr>
              <w:tab/>
            </w:r>
            <w:r w:rsidR="000A152D">
              <w:rPr>
                <w:noProof/>
                <w:webHidden/>
              </w:rPr>
              <w:fldChar w:fldCharType="begin"/>
            </w:r>
            <w:r w:rsidR="000A152D">
              <w:rPr>
                <w:noProof/>
                <w:webHidden/>
              </w:rPr>
              <w:instrText xml:space="preserve"> PAGEREF _Toc410296444 \h </w:instrText>
            </w:r>
            <w:r w:rsidR="000A152D">
              <w:rPr>
                <w:noProof/>
                <w:webHidden/>
              </w:rPr>
            </w:r>
            <w:r w:rsidR="000A152D">
              <w:rPr>
                <w:noProof/>
                <w:webHidden/>
              </w:rPr>
              <w:fldChar w:fldCharType="separate"/>
            </w:r>
            <w:r w:rsidR="000A152D">
              <w:rPr>
                <w:noProof/>
                <w:webHidden/>
              </w:rPr>
              <w:t>25</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45" w:history="1">
            <w:r w:rsidR="000A152D" w:rsidRPr="003042FB">
              <w:rPr>
                <w:rStyle w:val="Hyperlink"/>
                <w:noProof/>
              </w:rPr>
              <w:t>Diagramme de Gant</w:t>
            </w:r>
            <w:r w:rsidR="000A152D">
              <w:rPr>
                <w:noProof/>
                <w:webHidden/>
              </w:rPr>
              <w:tab/>
            </w:r>
            <w:r w:rsidR="000A152D">
              <w:rPr>
                <w:noProof/>
                <w:webHidden/>
              </w:rPr>
              <w:fldChar w:fldCharType="begin"/>
            </w:r>
            <w:r w:rsidR="000A152D">
              <w:rPr>
                <w:noProof/>
                <w:webHidden/>
              </w:rPr>
              <w:instrText xml:space="preserve"> PAGEREF _Toc410296445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0A152D" w:rsidRDefault="002A1F7D">
          <w:pPr>
            <w:pStyle w:val="TOC2"/>
            <w:tabs>
              <w:tab w:val="right" w:leader="dot" w:pos="8630"/>
            </w:tabs>
            <w:rPr>
              <w:noProof/>
              <w:sz w:val="22"/>
              <w:szCs w:val="22"/>
              <w:lang w:eastAsia="fr-CA"/>
            </w:rPr>
          </w:pPr>
          <w:hyperlink w:anchor="_Toc410296446" w:history="1">
            <w:r w:rsidR="000A152D" w:rsidRPr="003042FB">
              <w:rPr>
                <w:rStyle w:val="Hyperlink"/>
                <w:noProof/>
              </w:rPr>
              <w:t>Budget</w:t>
            </w:r>
            <w:r w:rsidR="000A152D">
              <w:rPr>
                <w:noProof/>
                <w:webHidden/>
              </w:rPr>
              <w:tab/>
            </w:r>
            <w:r w:rsidR="000A152D">
              <w:rPr>
                <w:noProof/>
                <w:webHidden/>
              </w:rPr>
              <w:fldChar w:fldCharType="begin"/>
            </w:r>
            <w:r w:rsidR="000A152D">
              <w:rPr>
                <w:noProof/>
                <w:webHidden/>
              </w:rPr>
              <w:instrText xml:space="preserve"> PAGEREF _Toc410296446 \h </w:instrText>
            </w:r>
            <w:r w:rsidR="000A152D">
              <w:rPr>
                <w:noProof/>
                <w:webHidden/>
              </w:rPr>
            </w:r>
            <w:r w:rsidR="000A152D">
              <w:rPr>
                <w:noProof/>
                <w:webHidden/>
              </w:rPr>
              <w:fldChar w:fldCharType="separate"/>
            </w:r>
            <w:r w:rsidR="000A152D">
              <w:rPr>
                <w:noProof/>
                <w:webHidden/>
              </w:rPr>
              <w:t>27</w:t>
            </w:r>
            <w:r w:rsidR="000A152D">
              <w:rPr>
                <w:noProof/>
                <w:webHidden/>
              </w:rPr>
              <w:fldChar w:fldCharType="end"/>
            </w:r>
          </w:hyperlink>
        </w:p>
        <w:p w:rsidR="0035208F" w:rsidRDefault="0035208F">
          <w:r>
            <w:rPr>
              <w:b/>
              <w:bCs/>
              <w:noProof/>
            </w:rPr>
            <w:fldChar w:fldCharType="end"/>
          </w:r>
        </w:p>
      </w:sdtContent>
    </w:sdt>
    <w:p w:rsidR="001C321B" w:rsidRDefault="001C321B">
      <w:pPr>
        <w:spacing w:after="200" w:line="276" w:lineRule="auto"/>
      </w:pPr>
      <w:r>
        <w:br w:type="page"/>
      </w:r>
    </w:p>
    <w:p w:rsidR="009A53B5" w:rsidRPr="00D0700D" w:rsidRDefault="009A53B5" w:rsidP="009A53B5">
      <w:pPr>
        <w:pStyle w:val="Heading1"/>
        <w:rPr>
          <w:rFonts w:asciiTheme="minorHAnsi" w:hAnsiTheme="minorHAnsi"/>
        </w:rPr>
      </w:pPr>
      <w:bookmarkStart w:id="0" w:name="_Toc410296426"/>
      <w:r>
        <w:rPr>
          <w:rFonts w:asciiTheme="minorHAnsi" w:hAnsiTheme="minorHAnsi"/>
        </w:rPr>
        <w:lastRenderedPageBreak/>
        <w:t>Introduction</w:t>
      </w:r>
      <w:bookmarkEnd w:id="0"/>
    </w:p>
    <w:p w:rsidR="00381A7C" w:rsidRDefault="00381A7C">
      <w:pPr>
        <w:spacing w:after="200" w:line="276" w:lineRule="auto"/>
      </w:pPr>
    </w:p>
    <w:p w:rsidR="00381A7C" w:rsidRPr="00F578ED" w:rsidRDefault="00381A7C" w:rsidP="00F901B3">
      <w:pPr>
        <w:spacing w:after="200" w:line="360" w:lineRule="auto"/>
        <w:ind w:firstLine="708"/>
        <w:jc w:val="both"/>
        <w:rPr>
          <w:sz w:val="24"/>
        </w:rPr>
      </w:pPr>
      <w:r w:rsidRPr="00F578ED">
        <w:rPr>
          <w:sz w:val="24"/>
        </w:rPr>
        <w:t xml:space="preserve">Ce rapport consiste </w:t>
      </w:r>
      <w:r w:rsidR="00F901B3">
        <w:rPr>
          <w:sz w:val="24"/>
        </w:rPr>
        <w:t>en</w:t>
      </w:r>
      <w:r w:rsidRPr="00F578ED">
        <w:rPr>
          <w:sz w:val="24"/>
        </w:rPr>
        <w:t xml:space="preserve"> une analyse de faisabilité pour la conception d’un logiciel permettant la gestion et la création d’horaire. Cette analyse sera basée sur les informations fourni</w:t>
      </w:r>
      <w:r w:rsidR="006B3D48">
        <w:rPr>
          <w:sz w:val="24"/>
        </w:rPr>
        <w:t>e</w:t>
      </w:r>
      <w:r w:rsidRPr="00F578ED">
        <w:rPr>
          <w:sz w:val="24"/>
        </w:rPr>
        <w:t xml:space="preserve">s </w:t>
      </w:r>
      <w:r w:rsidR="00E058E9">
        <w:rPr>
          <w:sz w:val="24"/>
        </w:rPr>
        <w:t xml:space="preserve">par le client. </w:t>
      </w:r>
      <w:r w:rsidRPr="00F578ED">
        <w:rPr>
          <w:sz w:val="24"/>
        </w:rPr>
        <w:t xml:space="preserve">Le but </w:t>
      </w:r>
      <w:r w:rsidR="00E51A8A">
        <w:rPr>
          <w:sz w:val="24"/>
        </w:rPr>
        <w:t>du</w:t>
      </w:r>
      <w:r w:rsidRPr="00F578ED">
        <w:rPr>
          <w:sz w:val="24"/>
        </w:rPr>
        <w:t xml:space="preserve"> logiciel est de facilit</w:t>
      </w:r>
      <w:r w:rsidR="00E941D5">
        <w:rPr>
          <w:sz w:val="24"/>
        </w:rPr>
        <w:t>er</w:t>
      </w:r>
      <w:r w:rsidRPr="00F578ED">
        <w:rPr>
          <w:sz w:val="24"/>
        </w:rPr>
        <w:t xml:space="preserve"> la gestion des horaires de session </w:t>
      </w:r>
      <w:r w:rsidR="00970935">
        <w:rPr>
          <w:sz w:val="24"/>
        </w:rPr>
        <w:t xml:space="preserve">effectuée </w:t>
      </w:r>
      <w:r w:rsidRPr="00F578ED">
        <w:rPr>
          <w:sz w:val="24"/>
        </w:rPr>
        <w:t xml:space="preserve">par la direction de programme. </w:t>
      </w:r>
    </w:p>
    <w:p w:rsidR="00381A7C" w:rsidRPr="00F578ED" w:rsidRDefault="00DC17CE" w:rsidP="00DC17CE">
      <w:pPr>
        <w:spacing w:after="200" w:line="360" w:lineRule="auto"/>
        <w:ind w:firstLine="708"/>
        <w:jc w:val="both"/>
        <w:rPr>
          <w:sz w:val="24"/>
        </w:rPr>
      </w:pPr>
      <w:r>
        <w:rPr>
          <w:sz w:val="24"/>
        </w:rPr>
        <w:t>La construction des</w:t>
      </w:r>
      <w:r w:rsidR="00381A7C" w:rsidRPr="00F578ED">
        <w:rPr>
          <w:sz w:val="24"/>
        </w:rPr>
        <w:t xml:space="preserve"> horaires </w:t>
      </w:r>
      <w:r>
        <w:rPr>
          <w:sz w:val="24"/>
        </w:rPr>
        <w:t>de</w:t>
      </w:r>
      <w:r w:rsidR="00381A7C" w:rsidRPr="00F578ED">
        <w:rPr>
          <w:sz w:val="24"/>
        </w:rPr>
        <w:t xml:space="preserve"> session est </w:t>
      </w:r>
      <w:r>
        <w:rPr>
          <w:sz w:val="24"/>
        </w:rPr>
        <w:t xml:space="preserve">une tâche </w:t>
      </w:r>
      <w:r w:rsidR="00381A7C" w:rsidRPr="00F578ED">
        <w:rPr>
          <w:sz w:val="24"/>
        </w:rPr>
        <w:t xml:space="preserve">difficile pour la direction de programme. À l’aide de </w:t>
      </w:r>
      <w:r w:rsidR="00B61341">
        <w:rPr>
          <w:sz w:val="24"/>
        </w:rPr>
        <w:t>notre logiciel</w:t>
      </w:r>
      <w:r w:rsidR="00381A7C" w:rsidRPr="00F578ED">
        <w:rPr>
          <w:sz w:val="24"/>
        </w:rPr>
        <w:t>, cette tâche sera plus facile à réaliser.</w:t>
      </w:r>
      <w:r w:rsidR="00637EBE">
        <w:rPr>
          <w:sz w:val="24"/>
        </w:rPr>
        <w:t xml:space="preserve"> Ainsi</w:t>
      </w:r>
      <w:r w:rsidR="00381A7C" w:rsidRPr="00F578ED">
        <w:rPr>
          <w:sz w:val="24"/>
        </w:rPr>
        <w:t xml:space="preserve">, la direction </w:t>
      </w:r>
      <w:r w:rsidR="007476B1">
        <w:rPr>
          <w:sz w:val="24"/>
        </w:rPr>
        <w:t>économisera beaucoup de temps et</w:t>
      </w:r>
      <w:r w:rsidR="00FA7BBC">
        <w:rPr>
          <w:sz w:val="24"/>
        </w:rPr>
        <w:t xml:space="preserve">, par le fait même, </w:t>
      </w:r>
      <w:r w:rsidR="007476B1">
        <w:rPr>
          <w:sz w:val="24"/>
        </w:rPr>
        <w:t>diminuera significativement le coût</w:t>
      </w:r>
      <w:r w:rsidR="001C36D2">
        <w:rPr>
          <w:sz w:val="24"/>
        </w:rPr>
        <w:t xml:space="preserve"> associé</w:t>
      </w:r>
      <w:r w:rsidR="00381A7C" w:rsidRPr="00F578ED">
        <w:rPr>
          <w:sz w:val="24"/>
        </w:rPr>
        <w:t xml:space="preserve"> à la production d’un horaire optimale.</w:t>
      </w:r>
    </w:p>
    <w:p w:rsidR="0023148F" w:rsidRDefault="00312057" w:rsidP="00DC17CE">
      <w:pPr>
        <w:spacing w:after="200" w:line="360" w:lineRule="auto"/>
        <w:ind w:firstLine="708"/>
        <w:jc w:val="both"/>
      </w:pPr>
      <w:r>
        <w:rPr>
          <w:sz w:val="24"/>
        </w:rPr>
        <w:t>Le document ci-présent</w:t>
      </w:r>
      <w:r w:rsidR="00381A7C" w:rsidRPr="00F578ED">
        <w:rPr>
          <w:sz w:val="24"/>
        </w:rPr>
        <w:t xml:space="preserve"> est divisé en </w:t>
      </w:r>
      <w:r>
        <w:rPr>
          <w:sz w:val="24"/>
        </w:rPr>
        <w:t>4</w:t>
      </w:r>
      <w:r w:rsidR="00381A7C" w:rsidRPr="00F578ED">
        <w:rPr>
          <w:sz w:val="24"/>
        </w:rPr>
        <w:t xml:space="preserve"> sectio</w:t>
      </w:r>
      <w:r w:rsidR="00817438" w:rsidRPr="00F578ED">
        <w:rPr>
          <w:sz w:val="24"/>
        </w:rPr>
        <w:t xml:space="preserve">ns. </w:t>
      </w:r>
      <w:r w:rsidR="008967C7">
        <w:rPr>
          <w:sz w:val="24"/>
        </w:rPr>
        <w:t>Une première section</w:t>
      </w:r>
      <w:r w:rsidR="00817438" w:rsidRPr="00F578ED">
        <w:rPr>
          <w:sz w:val="24"/>
        </w:rPr>
        <w:t xml:space="preserve"> </w:t>
      </w:r>
      <w:r w:rsidR="00381A7C" w:rsidRPr="00F578ED">
        <w:rPr>
          <w:sz w:val="24"/>
        </w:rPr>
        <w:t>détail</w:t>
      </w:r>
      <w:r w:rsidR="008967C7">
        <w:rPr>
          <w:sz w:val="24"/>
        </w:rPr>
        <w:t>le</w:t>
      </w:r>
      <w:r w:rsidR="00381A7C" w:rsidRPr="00F578ED">
        <w:rPr>
          <w:sz w:val="24"/>
        </w:rPr>
        <w:t xml:space="preserve"> les objectifs du logiciel </w:t>
      </w:r>
      <w:r w:rsidR="00817438" w:rsidRPr="00F578ED">
        <w:rPr>
          <w:sz w:val="24"/>
        </w:rPr>
        <w:t>(</w:t>
      </w:r>
      <w:r w:rsidR="001A31FA">
        <w:rPr>
          <w:sz w:val="24"/>
        </w:rPr>
        <w:t>ainsi que</w:t>
      </w:r>
      <w:r w:rsidR="00381A7C" w:rsidRPr="00F578ED">
        <w:rPr>
          <w:sz w:val="24"/>
        </w:rPr>
        <w:t xml:space="preserve"> les diverses fonctions qui seront implan</w:t>
      </w:r>
      <w:r w:rsidR="00817438" w:rsidRPr="00F578ED">
        <w:rPr>
          <w:sz w:val="24"/>
        </w:rPr>
        <w:t>té</w:t>
      </w:r>
      <w:r w:rsidR="00D40FB4">
        <w:rPr>
          <w:sz w:val="24"/>
        </w:rPr>
        <w:t>e</w:t>
      </w:r>
      <w:r w:rsidR="00817438" w:rsidRPr="00F578ED">
        <w:rPr>
          <w:sz w:val="24"/>
        </w:rPr>
        <w:t xml:space="preserve">s). </w:t>
      </w:r>
      <w:r w:rsidR="007D3EFB">
        <w:rPr>
          <w:sz w:val="24"/>
        </w:rPr>
        <w:t>L</w:t>
      </w:r>
      <w:r w:rsidR="00817438" w:rsidRPr="00F578ED">
        <w:rPr>
          <w:sz w:val="24"/>
        </w:rPr>
        <w:t>a section suivante</w:t>
      </w:r>
      <w:r w:rsidR="007D3EFB">
        <w:rPr>
          <w:sz w:val="24"/>
        </w:rPr>
        <w:t xml:space="preserve"> illustre</w:t>
      </w:r>
      <w:r w:rsidR="00817438" w:rsidRPr="00F578ED">
        <w:rPr>
          <w:sz w:val="24"/>
        </w:rPr>
        <w:t xml:space="preserve"> u</w:t>
      </w:r>
      <w:r w:rsidR="00381A7C" w:rsidRPr="00F578ED">
        <w:rPr>
          <w:sz w:val="24"/>
        </w:rPr>
        <w:t>n schéma d</w:t>
      </w:r>
      <w:r w:rsidR="009958BE">
        <w:rPr>
          <w:sz w:val="24"/>
        </w:rPr>
        <w:t>e</w:t>
      </w:r>
      <w:r w:rsidR="00381A7C" w:rsidRPr="00F578ED">
        <w:rPr>
          <w:sz w:val="24"/>
        </w:rPr>
        <w:t xml:space="preserve"> doma</w:t>
      </w:r>
      <w:r w:rsidR="00817438" w:rsidRPr="00F578ED">
        <w:rPr>
          <w:sz w:val="24"/>
        </w:rPr>
        <w:t>ine d’affaire</w:t>
      </w:r>
      <w:r w:rsidR="007D3EFB">
        <w:rPr>
          <w:sz w:val="24"/>
        </w:rPr>
        <w:t>s</w:t>
      </w:r>
      <w:r w:rsidR="00817438" w:rsidRPr="00F578ED">
        <w:rPr>
          <w:sz w:val="24"/>
        </w:rPr>
        <w:t xml:space="preserve">. Ensuite, </w:t>
      </w:r>
      <w:r w:rsidR="00B924D2">
        <w:rPr>
          <w:sz w:val="24"/>
        </w:rPr>
        <w:t>une section est consacrée aux</w:t>
      </w:r>
      <w:r w:rsidR="00817438" w:rsidRPr="00F578ED">
        <w:rPr>
          <w:sz w:val="24"/>
        </w:rPr>
        <w:t xml:space="preserve"> cas d’utilisations</w:t>
      </w:r>
      <w:r w:rsidR="0036390A">
        <w:rPr>
          <w:sz w:val="24"/>
        </w:rPr>
        <w:t xml:space="preserve"> détaillés</w:t>
      </w:r>
      <w:r w:rsidR="00B924D2">
        <w:rPr>
          <w:sz w:val="24"/>
        </w:rPr>
        <w:t xml:space="preserve"> sous forme de schémas et de textes.</w:t>
      </w:r>
      <w:r w:rsidR="00817438" w:rsidRPr="00F578ED">
        <w:rPr>
          <w:sz w:val="24"/>
        </w:rPr>
        <w:t xml:space="preserve"> </w:t>
      </w:r>
      <w:r w:rsidR="00CB1C88">
        <w:rPr>
          <w:sz w:val="24"/>
        </w:rPr>
        <w:t>Leur</w:t>
      </w:r>
      <w:r w:rsidR="00817438" w:rsidRPr="00F578ED">
        <w:rPr>
          <w:sz w:val="24"/>
        </w:rPr>
        <w:t xml:space="preserve"> but </w:t>
      </w:r>
      <w:r w:rsidR="00CB1C88">
        <w:rPr>
          <w:sz w:val="24"/>
        </w:rPr>
        <w:t>consiste à</w:t>
      </w:r>
      <w:r w:rsidR="00817438" w:rsidRPr="00F578ED">
        <w:rPr>
          <w:sz w:val="24"/>
        </w:rPr>
        <w:t xml:space="preserve"> </w:t>
      </w:r>
      <w:r w:rsidR="00F10D86">
        <w:rPr>
          <w:sz w:val="24"/>
        </w:rPr>
        <w:t xml:space="preserve">définir les fonctions </w:t>
      </w:r>
      <w:r w:rsidR="00817438" w:rsidRPr="00F578ED">
        <w:rPr>
          <w:sz w:val="24"/>
        </w:rPr>
        <w:t xml:space="preserve">présentées et décrire </w:t>
      </w:r>
      <w:r w:rsidR="005B113E">
        <w:rPr>
          <w:sz w:val="24"/>
        </w:rPr>
        <w:t xml:space="preserve">les </w:t>
      </w:r>
      <w:r w:rsidR="005B113E">
        <w:rPr>
          <w:sz w:val="24"/>
        </w:rPr>
        <w:t>principaux</w:t>
      </w:r>
      <w:r w:rsidR="005B113E">
        <w:rPr>
          <w:sz w:val="24"/>
        </w:rPr>
        <w:t xml:space="preserve"> </w:t>
      </w:r>
      <w:r w:rsidR="00817438" w:rsidRPr="00F578ED">
        <w:rPr>
          <w:sz w:val="24"/>
        </w:rPr>
        <w:t xml:space="preserve">scénarios dans lesquels les fonctions du logiciel seront utilisées. Finalement, </w:t>
      </w:r>
      <w:r w:rsidR="008B3049">
        <w:rPr>
          <w:sz w:val="24"/>
        </w:rPr>
        <w:t>une</w:t>
      </w:r>
      <w:r w:rsidR="001C76CE">
        <w:rPr>
          <w:sz w:val="24"/>
        </w:rPr>
        <w:t xml:space="preserve"> section concernant</w:t>
      </w:r>
      <w:r w:rsidR="00817438" w:rsidRPr="00F578ED">
        <w:rPr>
          <w:sz w:val="24"/>
        </w:rPr>
        <w:t xml:space="preserve"> la gestion d</w:t>
      </w:r>
      <w:r w:rsidR="00CF2C24">
        <w:rPr>
          <w:sz w:val="24"/>
        </w:rPr>
        <w:t>u</w:t>
      </w:r>
      <w:r w:rsidR="00817438" w:rsidRPr="00F578ED">
        <w:rPr>
          <w:sz w:val="24"/>
        </w:rPr>
        <w:t xml:space="preserve"> projet </w:t>
      </w:r>
      <w:r w:rsidR="00985CFA">
        <w:rPr>
          <w:sz w:val="24"/>
        </w:rPr>
        <w:t xml:space="preserve">ainsi </w:t>
      </w:r>
      <w:r w:rsidR="008A5FDA">
        <w:rPr>
          <w:sz w:val="24"/>
        </w:rPr>
        <w:t>qu’un rapport de</w:t>
      </w:r>
      <w:r w:rsidR="00817438" w:rsidRPr="00F578ED">
        <w:rPr>
          <w:sz w:val="24"/>
        </w:rPr>
        <w:t xml:space="preserve"> temps</w:t>
      </w:r>
      <w:r w:rsidR="008A5FDA">
        <w:rPr>
          <w:sz w:val="24"/>
        </w:rPr>
        <w:t xml:space="preserve"> requis afin de mener le projet à terme</w:t>
      </w:r>
      <w:r w:rsidR="00817438" w:rsidRPr="00F578ED">
        <w:rPr>
          <w:sz w:val="24"/>
        </w:rPr>
        <w:t>.</w:t>
      </w:r>
      <w:r w:rsidR="0023148F">
        <w:br w:type="page"/>
      </w:r>
    </w:p>
    <w:p w:rsidR="001C321B" w:rsidRPr="00D0700D" w:rsidRDefault="001C321B" w:rsidP="001C321B">
      <w:pPr>
        <w:pStyle w:val="Heading1"/>
        <w:rPr>
          <w:rFonts w:asciiTheme="minorHAnsi" w:hAnsiTheme="minorHAnsi"/>
        </w:rPr>
      </w:pPr>
      <w:bookmarkStart w:id="1" w:name="_Toc410296427"/>
      <w:r>
        <w:rPr>
          <w:rFonts w:asciiTheme="minorHAnsi" w:hAnsiTheme="minorHAnsi"/>
        </w:rPr>
        <w:lastRenderedPageBreak/>
        <w:t xml:space="preserve">Vision </w:t>
      </w:r>
      <w:r w:rsidRPr="001C321B">
        <w:rPr>
          <w:rFonts w:asciiTheme="minorHAnsi" w:hAnsiTheme="minorHAnsi"/>
          <w:i/>
        </w:rPr>
        <w:t>PlanIFTicateur</w:t>
      </w:r>
      <w:bookmarkEnd w:id="1"/>
    </w:p>
    <w:p w:rsidR="001C321B" w:rsidRPr="00D0700D" w:rsidRDefault="001C321B" w:rsidP="001C321B"/>
    <w:p w:rsidR="001C321B" w:rsidRPr="00D0700D" w:rsidRDefault="001C321B" w:rsidP="001C321B">
      <w:pPr>
        <w:pStyle w:val="ListParagraph"/>
        <w:numPr>
          <w:ilvl w:val="0"/>
          <w:numId w:val="1"/>
        </w:numPr>
        <w:spacing w:line="360" w:lineRule="auto"/>
        <w:jc w:val="both"/>
        <w:rPr>
          <w:rFonts w:cs="Arial"/>
          <w:sz w:val="24"/>
        </w:rPr>
      </w:pPr>
      <w:r w:rsidRPr="00D0700D">
        <w:rPr>
          <w:rFonts w:cs="Arial"/>
          <w:b/>
          <w:i/>
          <w:sz w:val="24"/>
        </w:rPr>
        <w:t>PlanIFTicateur</w:t>
      </w:r>
      <w:r w:rsidRPr="00D0700D">
        <w:rPr>
          <w:rFonts w:cs="Arial"/>
          <w:sz w:val="24"/>
        </w:rPr>
        <w:t xml:space="preserve"> est un programme apte à construire un horaire de session de façon interactive et peut, si souhaité, </w:t>
      </w:r>
      <w:r w:rsidR="000A152D">
        <w:rPr>
          <w:rFonts w:cs="Arial"/>
          <w:sz w:val="24"/>
        </w:rPr>
        <w:t>faire la génération de votre horaire de façon optimale</w:t>
      </w:r>
      <w:r w:rsidRPr="00D0700D">
        <w:rPr>
          <w:rFonts w:cs="Arial"/>
          <w:sz w:val="24"/>
        </w:rPr>
        <w:t xml:space="preserve">. Le but </w:t>
      </w:r>
      <w:r w:rsidR="00243EF0">
        <w:rPr>
          <w:rFonts w:cs="Arial"/>
          <w:sz w:val="24"/>
        </w:rPr>
        <w:t xml:space="preserve">primaire </w:t>
      </w:r>
      <w:r w:rsidRPr="00D0700D">
        <w:rPr>
          <w:rFonts w:cs="Arial"/>
          <w:sz w:val="24"/>
        </w:rPr>
        <w:t>est de rendre agréable la construction de l’horaire tout en réduisant le temps consacré à ce dernier.</w:t>
      </w:r>
    </w:p>
    <w:p w:rsidR="001C321B" w:rsidRDefault="001C321B" w:rsidP="001C321B">
      <w:pPr>
        <w:pStyle w:val="ListParagraph"/>
        <w:spacing w:line="360" w:lineRule="auto"/>
        <w:jc w:val="both"/>
        <w:rPr>
          <w:rFonts w:cs="Arial"/>
          <w:b/>
          <w:i/>
          <w:sz w:val="24"/>
        </w:rPr>
      </w:pPr>
    </w:p>
    <w:p w:rsidR="005E2A3F" w:rsidRPr="00D0700D" w:rsidRDefault="005E2A3F" w:rsidP="005E2A3F">
      <w:pPr>
        <w:pStyle w:val="ListParagraph"/>
        <w:numPr>
          <w:ilvl w:val="0"/>
          <w:numId w:val="1"/>
        </w:numPr>
        <w:spacing w:line="360" w:lineRule="auto"/>
        <w:jc w:val="both"/>
        <w:rPr>
          <w:rFonts w:cs="Arial"/>
          <w:sz w:val="24"/>
        </w:rPr>
      </w:pPr>
      <w:r w:rsidRPr="00D0700D">
        <w:rPr>
          <w:rFonts w:cs="Arial"/>
          <w:sz w:val="24"/>
        </w:rPr>
        <w:t>Une planification automatique optimale grâce à un algorithme de recherche efficace se basant sur les restrictions et les statistiques de ce qu’est un bon horaire.</w:t>
      </w:r>
    </w:p>
    <w:p w:rsidR="005E2A3F" w:rsidRPr="00D0700D" w:rsidRDefault="005E2A3F" w:rsidP="001C321B">
      <w:pPr>
        <w:pStyle w:val="ListParagraph"/>
        <w:spacing w:line="360" w:lineRule="auto"/>
        <w:jc w:val="both"/>
        <w:rPr>
          <w:rFonts w:cs="Arial"/>
          <w:b/>
          <w:i/>
          <w:sz w:val="24"/>
        </w:rPr>
      </w:pPr>
    </w:p>
    <w:p w:rsidR="001C321B" w:rsidRPr="00D0700D" w:rsidRDefault="00145133" w:rsidP="001C321B">
      <w:pPr>
        <w:pStyle w:val="ListParagraph"/>
        <w:numPr>
          <w:ilvl w:val="0"/>
          <w:numId w:val="1"/>
        </w:numPr>
        <w:spacing w:line="360" w:lineRule="auto"/>
        <w:jc w:val="both"/>
        <w:rPr>
          <w:rFonts w:cs="Arial"/>
          <w:sz w:val="24"/>
        </w:rPr>
      </w:pPr>
      <w:r>
        <w:rPr>
          <w:rFonts w:cs="Arial"/>
          <w:sz w:val="24"/>
        </w:rPr>
        <w:t xml:space="preserve">Une interface simple et intuitive </w:t>
      </w:r>
      <w:r w:rsidR="001C321B" w:rsidRPr="00D0700D">
        <w:rPr>
          <w:rFonts w:cs="Arial"/>
          <w:sz w:val="24"/>
        </w:rPr>
        <w:t>visant à aider l’utilisateur dans son travail.</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 xml:space="preserve">Un suivi </w:t>
      </w:r>
      <w:r w:rsidR="00145133">
        <w:rPr>
          <w:rFonts w:cs="Arial"/>
          <w:sz w:val="24"/>
        </w:rPr>
        <w:t xml:space="preserve">simple et efficace </w:t>
      </w:r>
      <w:r w:rsidRPr="00D0700D">
        <w:rPr>
          <w:rFonts w:cs="Arial"/>
          <w:sz w:val="24"/>
        </w:rPr>
        <w:t>grâce à une fonction</w:t>
      </w:r>
      <w:r w:rsidR="00145133">
        <w:rPr>
          <w:rFonts w:cs="Arial"/>
          <w:sz w:val="24"/>
        </w:rPr>
        <w:t>nalité</w:t>
      </w:r>
      <w:r w:rsidRPr="00D0700D">
        <w:rPr>
          <w:rFonts w:cs="Arial"/>
          <w:sz w:val="24"/>
        </w:rPr>
        <w:t xml:space="preserve"> permettant de prendre des notes </w:t>
      </w:r>
      <w:r w:rsidR="00145133">
        <w:rPr>
          <w:rFonts w:cs="Arial"/>
          <w:sz w:val="24"/>
        </w:rPr>
        <w:t>en lien avec</w:t>
      </w:r>
      <w:r w:rsidRPr="00D0700D">
        <w:rPr>
          <w:rFonts w:cs="Arial"/>
          <w:sz w:val="24"/>
        </w:rPr>
        <w:t xml:space="preserve"> la grille horaire </w:t>
      </w:r>
      <w:r w:rsidR="00E203C4">
        <w:rPr>
          <w:rFonts w:cs="Arial"/>
          <w:sz w:val="24"/>
        </w:rPr>
        <w:t>que vous construisez.</w:t>
      </w:r>
    </w:p>
    <w:p w:rsidR="001C321B" w:rsidRPr="00D0700D" w:rsidRDefault="001C321B" w:rsidP="001C321B">
      <w:pPr>
        <w:pStyle w:val="ListParagraph"/>
        <w:spacing w:line="360" w:lineRule="auto"/>
        <w:jc w:val="bot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Les horaires créés seront en tous points valides grâce à des fonction</w:t>
      </w:r>
      <w:r w:rsidR="008F168F">
        <w:rPr>
          <w:rFonts w:cs="Arial"/>
          <w:sz w:val="24"/>
        </w:rPr>
        <w:t>nalité</w:t>
      </w:r>
      <w:r w:rsidRPr="00D0700D">
        <w:rPr>
          <w:rFonts w:cs="Arial"/>
          <w:sz w:val="24"/>
        </w:rPr>
        <w:t>s de validation</w:t>
      </w:r>
      <w:r w:rsidR="008F168F">
        <w:rPr>
          <w:rFonts w:cs="Arial"/>
          <w:sz w:val="24"/>
        </w:rPr>
        <w:t>s optimales</w:t>
      </w:r>
      <w:r w:rsidRPr="00D0700D">
        <w:rPr>
          <w:rFonts w:cs="Arial"/>
          <w:sz w:val="24"/>
        </w:rPr>
        <w:t>. Ces fonctions rendront facile et stimula</w:t>
      </w:r>
      <w:r w:rsidR="00F91536">
        <w:rPr>
          <w:rFonts w:cs="Arial"/>
          <w:sz w:val="24"/>
        </w:rPr>
        <w:t>nte</w:t>
      </w:r>
      <w:r w:rsidRPr="00D0700D">
        <w:rPr>
          <w:rFonts w:cs="Arial"/>
          <w:sz w:val="24"/>
        </w:rPr>
        <w:t xml:space="preserve"> la création d’un horaire grâce à </w:t>
      </w:r>
      <w:r w:rsidR="006B5452">
        <w:rPr>
          <w:rFonts w:cs="Arial"/>
          <w:sz w:val="24"/>
        </w:rPr>
        <w:t xml:space="preserve">son </w:t>
      </w:r>
      <w:r w:rsidRPr="00D0700D">
        <w:rPr>
          <w:rFonts w:cs="Arial"/>
          <w:sz w:val="24"/>
        </w:rPr>
        <w:t>aspect visuel et dynamique.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importation des données et restrictions des cours instantanée facilitant le travail et limitant les erreurs ou les oublis.</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 xml:space="preserve">Des statistiques </w:t>
      </w:r>
      <w:r w:rsidR="00583F25">
        <w:rPr>
          <w:rFonts w:cs="Arial"/>
          <w:sz w:val="24"/>
        </w:rPr>
        <w:t xml:space="preserve">pertinentes </w:t>
      </w:r>
      <w:r w:rsidRPr="00D0700D">
        <w:rPr>
          <w:rFonts w:cs="Arial"/>
          <w:sz w:val="24"/>
        </w:rPr>
        <w:t xml:space="preserve">disponibles pour la grille horaire en </w:t>
      </w:r>
      <w:r w:rsidR="00583F25">
        <w:rPr>
          <w:rFonts w:cs="Arial"/>
          <w:sz w:val="24"/>
        </w:rPr>
        <w:t>construction visant à l’optimisation</w:t>
      </w:r>
      <w:r w:rsidRPr="00D0700D">
        <w:rPr>
          <w:rFonts w:cs="Arial"/>
          <w:sz w:val="24"/>
        </w:rPr>
        <w:t xml:space="preserve"> d</w:t>
      </w:r>
      <w:r w:rsidR="00583F25">
        <w:rPr>
          <w:rFonts w:cs="Arial"/>
          <w:sz w:val="24"/>
        </w:rPr>
        <w:t>e</w:t>
      </w:r>
      <w:r w:rsidRPr="00D0700D">
        <w:rPr>
          <w:rFonts w:cs="Arial"/>
          <w:sz w:val="24"/>
        </w:rPr>
        <w:t xml:space="preserve"> </w:t>
      </w:r>
      <w:r w:rsidR="00583F25">
        <w:rPr>
          <w:rFonts w:cs="Arial"/>
          <w:sz w:val="24"/>
        </w:rPr>
        <w:t>votre</w:t>
      </w:r>
      <w:r w:rsidRPr="00D0700D">
        <w:rPr>
          <w:rFonts w:cs="Arial"/>
          <w:sz w:val="24"/>
        </w:rPr>
        <w:t xml:space="preserve"> horaire.</w:t>
      </w:r>
    </w:p>
    <w:p w:rsidR="001C321B" w:rsidRPr="00D0700D" w:rsidRDefault="001C321B" w:rsidP="001C321B">
      <w:pPr>
        <w:pStyle w:val="ListParagraph"/>
        <w:rPr>
          <w:rFonts w:cs="Arial"/>
          <w:sz w:val="24"/>
        </w:rPr>
      </w:pPr>
    </w:p>
    <w:p w:rsidR="001C321B" w:rsidRPr="00D0700D" w:rsidRDefault="001C321B" w:rsidP="001C321B">
      <w:pPr>
        <w:pStyle w:val="ListParagraph"/>
        <w:numPr>
          <w:ilvl w:val="0"/>
          <w:numId w:val="1"/>
        </w:numPr>
        <w:spacing w:line="360" w:lineRule="auto"/>
        <w:jc w:val="both"/>
        <w:rPr>
          <w:rFonts w:cs="Arial"/>
          <w:sz w:val="24"/>
        </w:rPr>
      </w:pPr>
      <w:r w:rsidRPr="00D0700D">
        <w:rPr>
          <w:rFonts w:cs="Arial"/>
          <w:sz w:val="24"/>
        </w:rPr>
        <w:t>Une exportation d</w:t>
      </w:r>
      <w:r w:rsidR="00510915">
        <w:rPr>
          <w:rFonts w:cs="Arial"/>
          <w:sz w:val="24"/>
        </w:rPr>
        <w:t>e</w:t>
      </w:r>
      <w:r w:rsidRPr="00D0700D">
        <w:rPr>
          <w:rFonts w:cs="Arial"/>
          <w:sz w:val="24"/>
        </w:rPr>
        <w:t xml:space="preserve"> fichier </w:t>
      </w:r>
      <w:r w:rsidR="00510915">
        <w:rPr>
          <w:rFonts w:cs="Arial"/>
          <w:sz w:val="24"/>
        </w:rPr>
        <w:t>simple et facile</w:t>
      </w:r>
      <w:r w:rsidR="004F742E">
        <w:rPr>
          <w:rFonts w:cs="Arial"/>
          <w:sz w:val="24"/>
        </w:rPr>
        <w:t xml:space="preserve"> à des fins d’utilisation hors </w:t>
      </w:r>
      <w:r w:rsidRPr="00D0700D">
        <w:rPr>
          <w:rFonts w:cs="Arial"/>
          <w:sz w:val="24"/>
        </w:rPr>
        <w:t>programme.</w:t>
      </w:r>
    </w:p>
    <w:p w:rsidR="00151D2E" w:rsidRDefault="00151D2E">
      <w:pPr>
        <w:spacing w:after="200" w:line="276" w:lineRule="auto"/>
      </w:pPr>
      <w:r>
        <w:br w:type="page"/>
      </w:r>
    </w:p>
    <w:p w:rsidR="00151D2E" w:rsidRPr="00D0700D" w:rsidRDefault="00151D2E" w:rsidP="00151D2E">
      <w:pPr>
        <w:pStyle w:val="Heading1"/>
        <w:rPr>
          <w:rFonts w:asciiTheme="minorHAnsi" w:hAnsiTheme="minorHAnsi"/>
        </w:rPr>
      </w:pPr>
      <w:bookmarkStart w:id="2" w:name="_Toc409979744"/>
      <w:bookmarkStart w:id="3" w:name="_Toc410296428"/>
      <w:r w:rsidRPr="00D0700D">
        <w:rPr>
          <w:rFonts w:asciiTheme="minorHAnsi" w:hAnsiTheme="minorHAnsi"/>
        </w:rPr>
        <w:lastRenderedPageBreak/>
        <w:t xml:space="preserve">I) Modélisation </w:t>
      </w:r>
      <w:r w:rsidR="0084523E">
        <w:rPr>
          <w:rFonts w:asciiTheme="minorHAnsi" w:hAnsiTheme="minorHAnsi"/>
        </w:rPr>
        <w:t>du domaine</w:t>
      </w:r>
      <w:r w:rsidRPr="00D0700D">
        <w:rPr>
          <w:rFonts w:asciiTheme="minorHAnsi" w:hAnsiTheme="minorHAnsi"/>
        </w:rPr>
        <w:t xml:space="preserve"> d’affaires</w:t>
      </w:r>
      <w:bookmarkEnd w:id="2"/>
      <w:bookmarkEnd w:id="3"/>
    </w:p>
    <w:p w:rsidR="00976CC1" w:rsidRDefault="00976CC1">
      <w:pPr>
        <w:spacing w:after="200" w:line="276" w:lineRule="auto"/>
      </w:pPr>
    </w:p>
    <w:p w:rsidR="00151D2E" w:rsidRDefault="00DD0A49" w:rsidP="00144F77">
      <w:pPr>
        <w:spacing w:after="200" w:line="360" w:lineRule="auto"/>
        <w:jc w:val="both"/>
      </w:pPr>
      <w:r>
        <w:rPr>
          <w:sz w:val="24"/>
        </w:rPr>
        <w:tab/>
      </w:r>
      <w:r w:rsidR="006E6C54">
        <w:rPr>
          <w:sz w:val="24"/>
        </w:rPr>
        <w:t xml:space="preserve">Cette section consiste à vous présenter une perspective générale du fonctionnement de </w:t>
      </w:r>
      <w:r w:rsidR="006E6C54" w:rsidRPr="006E6C54">
        <w:rPr>
          <w:i/>
          <w:sz w:val="24"/>
        </w:rPr>
        <w:t>PlanIFTicateur</w:t>
      </w:r>
      <w:r w:rsidR="00483025">
        <w:rPr>
          <w:sz w:val="24"/>
        </w:rPr>
        <w:t>. Comme tout bon modèle d’affaires, le schéma ci-dessous contient l’ensemble des informations nécessaires à la compréhension de notre projet, voire notre logiciel.</w:t>
      </w:r>
      <w:r w:rsidR="00144F77">
        <w:rPr>
          <w:sz w:val="24"/>
        </w:rPr>
        <w:t xml:space="preserve"> Suite au visionnement du dît schéma, nous pourrons constater l’ampleur du travail à accomplir et poser un meilleur jugement </w:t>
      </w:r>
      <w:r w:rsidR="00F52E87">
        <w:rPr>
          <w:sz w:val="24"/>
        </w:rPr>
        <w:t>sur les choix de fonctionnalités à développer</w:t>
      </w:r>
      <w:r w:rsidR="00144F77">
        <w:rPr>
          <w:sz w:val="24"/>
        </w:rPr>
        <w:t>.</w:t>
      </w:r>
      <w:r w:rsidR="00151D2E">
        <w:br w:type="page"/>
      </w:r>
    </w:p>
    <w:p w:rsidR="002A1D31" w:rsidRDefault="002A1D31" w:rsidP="002A1D31">
      <w:pPr>
        <w:pStyle w:val="Heading1"/>
        <w:rPr>
          <w:rFonts w:asciiTheme="minorHAnsi" w:hAnsiTheme="minorHAnsi"/>
        </w:rPr>
      </w:pPr>
      <w:bookmarkStart w:id="4" w:name="_Toc409979745"/>
      <w:bookmarkStart w:id="5" w:name="_Toc410296429"/>
      <w:r w:rsidRPr="00D0700D">
        <w:rPr>
          <w:rFonts w:asciiTheme="minorHAnsi" w:hAnsiTheme="minorHAnsi"/>
        </w:rPr>
        <w:lastRenderedPageBreak/>
        <w:t>II) Analyse des besoins</w:t>
      </w:r>
      <w:bookmarkEnd w:id="4"/>
      <w:bookmarkEnd w:id="5"/>
    </w:p>
    <w:p w:rsidR="00363A52" w:rsidRDefault="00363A52" w:rsidP="00363A52"/>
    <w:p w:rsidR="00363A52" w:rsidRDefault="00F52E87" w:rsidP="007148E8">
      <w:pPr>
        <w:spacing w:line="360" w:lineRule="auto"/>
        <w:jc w:val="both"/>
        <w:rPr>
          <w:sz w:val="24"/>
        </w:rPr>
      </w:pPr>
      <w:r>
        <w:tab/>
      </w:r>
      <w:r w:rsidR="007148E8">
        <w:rPr>
          <w:sz w:val="24"/>
        </w:rPr>
        <w:t xml:space="preserve">Maintenant que nous avons une bonne vue d’ensemble, il sera plus simple de comprendre la section ci-présente. Le modèle qui suivra représente le système, </w:t>
      </w:r>
      <w:r w:rsidR="007148E8">
        <w:rPr>
          <w:i/>
          <w:sz w:val="24"/>
        </w:rPr>
        <w:t>PlanIFTicateur</w:t>
      </w:r>
      <w:r w:rsidR="007148E8">
        <w:rPr>
          <w:sz w:val="24"/>
        </w:rPr>
        <w:t xml:space="preserve">, </w:t>
      </w:r>
      <w:r w:rsidR="006B24F3">
        <w:rPr>
          <w:sz w:val="24"/>
        </w:rPr>
        <w:t xml:space="preserve">abritant tous ses cas d’utilisation. </w:t>
      </w:r>
      <w:r w:rsidR="00690010">
        <w:rPr>
          <w:sz w:val="24"/>
        </w:rPr>
        <w:t xml:space="preserve">Il y aura également une représentation sommaire des acteurs du système. </w:t>
      </w:r>
      <w:r w:rsidR="002E6247">
        <w:rPr>
          <w:sz w:val="24"/>
        </w:rPr>
        <w:t xml:space="preserve">Suite à ce modèle, suivra des tables détaillant chacun des cas d’utilisation </w:t>
      </w:r>
      <w:r w:rsidR="00C85AC5">
        <w:rPr>
          <w:sz w:val="24"/>
        </w:rPr>
        <w:t>du modèle, accompagnées de leurs diagrammes de séquence système</w:t>
      </w:r>
      <w:r w:rsidR="002B4717">
        <w:rPr>
          <w:sz w:val="24"/>
        </w:rPr>
        <w:t>, servant à illustrer l’échange du système et l’utilisateur du système lors d’un événement en rapport avec le cas d’utilisation en question.</w:t>
      </w:r>
    </w:p>
    <w:p w:rsidR="00F8072B" w:rsidRPr="007148E8" w:rsidRDefault="00F8072B" w:rsidP="007148E8">
      <w:pPr>
        <w:spacing w:line="360" w:lineRule="auto"/>
        <w:jc w:val="both"/>
        <w:rPr>
          <w:sz w:val="24"/>
        </w:rPr>
      </w:pPr>
    </w:p>
    <w:p w:rsidR="001A5C01" w:rsidRDefault="00A47150" w:rsidP="00602700">
      <w:pPr>
        <w:pStyle w:val="Heading2"/>
        <w:rPr>
          <w:sz w:val="48"/>
          <w:szCs w:val="48"/>
        </w:rPr>
      </w:pPr>
      <w:bookmarkStart w:id="6" w:name="_Toc409979746"/>
      <w:bookmarkStart w:id="7" w:name="_Toc410296430"/>
      <w:r>
        <w:rPr>
          <w:noProof/>
          <w:lang w:eastAsia="fr-CA"/>
        </w:rPr>
        <w:drawing>
          <wp:anchor distT="0" distB="0" distL="114300" distR="114300" simplePos="0" relativeHeight="251652608" behindDoc="0" locked="0" layoutInCell="1" allowOverlap="1" wp14:anchorId="73D18C03" wp14:editId="48F542DB">
            <wp:simplePos x="0" y="0"/>
            <wp:positionH relativeFrom="column">
              <wp:posOffset>5080</wp:posOffset>
            </wp:positionH>
            <wp:positionV relativeFrom="paragraph">
              <wp:posOffset>339545</wp:posOffset>
            </wp:positionV>
            <wp:extent cx="5477510" cy="4175125"/>
            <wp:effectExtent l="0" t="0" r="8890" b="0"/>
            <wp:wrapSquare wrapText="bothSides"/>
            <wp:docPr id="1" name="Image 1" descr="C:\Users\Phil\AppData\Local\Microsoft\Windows\INetCache\Content.Word\PlanIFTicat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il\AppData\Local\Microsoft\Windows\INetCache\Content.Word\PlanIFTicateu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7510" cy="41751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1D31" w:rsidRPr="00D0700D">
        <w:rPr>
          <w:rFonts w:asciiTheme="minorHAnsi" w:hAnsiTheme="minorHAnsi"/>
        </w:rPr>
        <w:t>Modèle des cas d’utilisation</w:t>
      </w:r>
      <w:bookmarkEnd w:id="6"/>
      <w:bookmarkEnd w:id="7"/>
    </w:p>
    <w:p w:rsidR="00602700" w:rsidRDefault="00602700" w:rsidP="00363A52">
      <w:r>
        <w:br w:type="page"/>
      </w:r>
    </w:p>
    <w:p w:rsidR="00602700" w:rsidRDefault="00602700" w:rsidP="00F71F39">
      <w:pPr>
        <w:pStyle w:val="Heading2"/>
      </w:pPr>
      <w:bookmarkStart w:id="8" w:name="_Toc410296431"/>
      <w:r>
        <w:lastRenderedPageBreak/>
        <w:t>Placer un cours à l’horaire</w:t>
      </w:r>
      <w:bookmarkEnd w:id="8"/>
    </w:p>
    <w:p w:rsidR="00602700" w:rsidRPr="00602700" w:rsidRDefault="00602700" w:rsidP="00602700"/>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nil"/>
              <w:right w:val="single" w:sz="8" w:space="0" w:color="auto"/>
            </w:tcBorders>
            <w:shd w:val="clear" w:color="auto" w:fill="auto"/>
            <w:hideMark/>
          </w:tcPr>
          <w:p w:rsidR="001A5C01" w:rsidRPr="00300AA7" w:rsidRDefault="001A5C01" w:rsidP="00E83385">
            <w:pPr>
              <w:spacing w:after="0" w:line="240" w:lineRule="auto"/>
              <w:rPr>
                <w:rFonts w:eastAsia="Times New Roman" w:cs="Times New Roman"/>
                <w:b/>
                <w:color w:val="000000"/>
                <w:sz w:val="22"/>
                <w:szCs w:val="22"/>
                <w:lang w:eastAsia="fr-CA"/>
              </w:rPr>
            </w:pPr>
            <w:r w:rsidRPr="00300AA7">
              <w:rPr>
                <w:rFonts w:eastAsia="Times New Roman" w:cs="Times New Roman"/>
                <w:b/>
                <w:color w:val="000000"/>
                <w:sz w:val="22"/>
                <w:szCs w:val="22"/>
                <w:lang w:eastAsia="fr-CA"/>
              </w:rPr>
              <w:t>Placer un cours à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D92C10" w:rsidRDefault="00566D50" w:rsidP="00566D50">
            <w:pPr>
              <w:spacing w:after="0" w:line="240" w:lineRule="auto"/>
              <w:rPr>
                <w:rFonts w:eastAsia="Times New Roman" w:cs="Times New Roman"/>
                <w:b/>
                <w:color w:val="000000"/>
                <w:sz w:val="22"/>
                <w:szCs w:val="22"/>
                <w:lang w:eastAsia="fr-CA"/>
              </w:rPr>
            </w:pPr>
            <w:r w:rsidRPr="00D92C10">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300AA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sidR="00300AA7">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programme est en fonction et les fichiers requis ont été chargé</w:t>
            </w:r>
            <w:r w:rsidR="0068446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 xml:space="preserve"> préalablement avec succès</w:t>
            </w:r>
            <w:r w:rsidR="00BF6A99">
              <w:rPr>
                <w:rFonts w:eastAsia="Times New Roman" w:cs="Times New Roman"/>
                <w:color w:val="000000"/>
                <w:sz w:val="22"/>
                <w:szCs w:val="22"/>
                <w:lang w:eastAsia="fr-CA"/>
              </w:rPr>
              <w:t>.</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963F1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cours </w:t>
            </w:r>
            <w:r w:rsidR="00963F19">
              <w:rPr>
                <w:rFonts w:eastAsia="Times New Roman" w:cs="Times New Roman"/>
                <w:color w:val="000000"/>
                <w:sz w:val="22"/>
                <w:szCs w:val="22"/>
                <w:lang w:eastAsia="fr-CA"/>
              </w:rPr>
              <w:t>est</w:t>
            </w:r>
            <w:r w:rsidRPr="00FE0DFF">
              <w:rPr>
                <w:rFonts w:eastAsia="Times New Roman" w:cs="Times New Roman"/>
                <w:color w:val="000000"/>
                <w:sz w:val="22"/>
                <w:szCs w:val="22"/>
                <w:lang w:eastAsia="fr-CA"/>
              </w:rPr>
              <w:t xml:space="preserve"> placé </w:t>
            </w:r>
            <w:r w:rsidR="00963F19">
              <w:rPr>
                <w:rFonts w:eastAsia="Times New Roman" w:cs="Times New Roman"/>
                <w:color w:val="000000"/>
                <w:sz w:val="22"/>
                <w:szCs w:val="22"/>
                <w:lang w:eastAsia="fr-CA"/>
              </w:rPr>
              <w:t xml:space="preserve">à l’endroit souhaité sans </w:t>
            </w:r>
            <w:r w:rsidRPr="00FE0DFF">
              <w:rPr>
                <w:rFonts w:eastAsia="Times New Roman" w:cs="Times New Roman"/>
                <w:color w:val="000000"/>
                <w:sz w:val="22"/>
                <w:szCs w:val="22"/>
                <w:lang w:eastAsia="fr-CA"/>
              </w:rPr>
              <w:t>conflit d'horaire</w:t>
            </w:r>
            <w:r w:rsidR="006E7D91">
              <w:rPr>
                <w:rFonts w:eastAsia="Times New Roman" w:cs="Times New Roman"/>
                <w:color w:val="000000"/>
                <w:sz w:val="22"/>
                <w:szCs w:val="22"/>
                <w:lang w:eastAsia="fr-CA"/>
              </w:rPr>
              <w:t>.</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06781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06781D">
              <w:rPr>
                <w:rFonts w:eastAsia="Times New Roman" w:cs="Times New Roman"/>
                <w:color w:val="000000"/>
                <w:sz w:val="22"/>
                <w:szCs w:val="22"/>
                <w:lang w:eastAsia="fr-CA"/>
              </w:rPr>
              <w:t>choisi</w:t>
            </w:r>
            <w:r w:rsidR="002A38F9">
              <w:rPr>
                <w:rFonts w:eastAsia="Times New Roman" w:cs="Times New Roman"/>
                <w:color w:val="000000"/>
                <w:sz w:val="22"/>
                <w:szCs w:val="22"/>
                <w:lang w:eastAsia="fr-CA"/>
              </w:rPr>
              <w:t>t</w:t>
            </w:r>
            <w:r w:rsidRPr="00FE0DFF">
              <w:rPr>
                <w:rFonts w:eastAsia="Times New Roman" w:cs="Times New Roman"/>
                <w:color w:val="000000"/>
                <w:sz w:val="22"/>
                <w:szCs w:val="22"/>
                <w:lang w:eastAsia="fr-CA"/>
              </w:rPr>
              <w:t xml:space="preserve"> et le glisse dans la grille horaire </w:t>
            </w:r>
            <w:r w:rsidR="00C011E5">
              <w:rPr>
                <w:rFonts w:eastAsia="Times New Roman" w:cs="Times New Roman"/>
                <w:color w:val="000000"/>
                <w:sz w:val="22"/>
                <w:szCs w:val="22"/>
                <w:lang w:eastAsia="fr-CA"/>
              </w:rPr>
              <w:t xml:space="preserve">à la </w:t>
            </w:r>
            <w:r w:rsidR="0006781D">
              <w:rPr>
                <w:rFonts w:eastAsia="Times New Roman" w:cs="Times New Roman"/>
                <w:color w:val="000000"/>
                <w:sz w:val="22"/>
                <w:szCs w:val="22"/>
                <w:lang w:eastAsia="fr-CA"/>
              </w:rPr>
              <w:t>plage horaire</w:t>
            </w:r>
            <w:r w:rsidR="00C011E5">
              <w:rPr>
                <w:rFonts w:eastAsia="Times New Roman" w:cs="Times New Roman"/>
                <w:color w:val="000000"/>
                <w:sz w:val="22"/>
                <w:szCs w:val="22"/>
                <w:lang w:eastAsia="fr-CA"/>
              </w:rPr>
              <w:t xml:space="preserve"> souhaitée </w:t>
            </w:r>
            <w:r w:rsidR="0006781D">
              <w:rPr>
                <w:rFonts w:eastAsia="Times New Roman" w:cs="Times New Roman"/>
                <w:color w:val="000000"/>
                <w:sz w:val="22"/>
                <w:szCs w:val="22"/>
                <w:lang w:eastAsia="fr-CA"/>
              </w:rPr>
              <w:t>(« </w:t>
            </w:r>
            <w:r w:rsidR="00CE16F1">
              <w:rPr>
                <w:rFonts w:eastAsia="Times New Roman" w:cs="Times New Roman"/>
                <w:color w:val="000000"/>
                <w:sz w:val="22"/>
                <w:szCs w:val="22"/>
                <w:lang w:eastAsia="fr-CA"/>
              </w:rPr>
              <w:t>drag</w:t>
            </w:r>
            <w:r w:rsidR="0006781D">
              <w:rPr>
                <w:rFonts w:eastAsia="Times New Roman" w:cs="Times New Roman"/>
                <w:color w:val="000000"/>
                <w:sz w:val="22"/>
                <w:szCs w:val="22"/>
                <w:lang w:eastAsia="fr-CA"/>
              </w:rPr>
              <w:t>-and-drop</w:t>
            </w:r>
            <w:r w:rsidR="00BD6AB0">
              <w:rPr>
                <w:rFonts w:eastAsia="Times New Roman" w:cs="Times New Roman"/>
                <w:color w:val="000000"/>
                <w:sz w:val="22"/>
                <w:szCs w:val="22"/>
                <w:lang w:eastAsia="fr-CA"/>
              </w:rPr>
              <w:t xml:space="preserve"> </w:t>
            </w:r>
            <w:r w:rsidR="0006781D">
              <w:rPr>
                <w:rFonts w:eastAsia="Times New Roman" w:cs="Times New Roman"/>
                <w:color w:val="000000"/>
                <w:sz w:val="22"/>
                <w:szCs w:val="22"/>
                <w:lang w:eastAsia="fr-CA"/>
              </w:rPr>
              <w:t>»)</w:t>
            </w:r>
            <w:r w:rsidR="00C011E5">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D85C7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Le cours </w:t>
            </w:r>
            <w:r w:rsidR="00D85C7A">
              <w:rPr>
                <w:rFonts w:eastAsia="Times New Roman" w:cs="Times New Roman"/>
                <w:color w:val="000000"/>
                <w:sz w:val="22"/>
                <w:szCs w:val="22"/>
                <w:lang w:eastAsia="fr-CA"/>
              </w:rPr>
              <w:t xml:space="preserve">nouvellement </w:t>
            </w:r>
            <w:r w:rsidRPr="00FE0DFF">
              <w:rPr>
                <w:rFonts w:eastAsia="Times New Roman" w:cs="Times New Roman"/>
                <w:color w:val="000000"/>
                <w:sz w:val="22"/>
                <w:szCs w:val="22"/>
                <w:lang w:eastAsia="fr-CA"/>
              </w:rPr>
              <w:t xml:space="preserve">placé à l'horaire est </w:t>
            </w:r>
            <w:r w:rsidR="00C011E5" w:rsidRPr="00FE0DFF">
              <w:rPr>
                <w:rFonts w:eastAsia="Times New Roman" w:cs="Times New Roman"/>
                <w:color w:val="000000"/>
                <w:sz w:val="22"/>
                <w:szCs w:val="22"/>
                <w:lang w:eastAsia="fr-CA"/>
              </w:rPr>
              <w:t>retiré</w:t>
            </w:r>
            <w:r w:rsidRPr="00FE0DFF">
              <w:rPr>
                <w:rFonts w:eastAsia="Times New Roman" w:cs="Times New Roman"/>
                <w:color w:val="000000"/>
                <w:sz w:val="22"/>
                <w:szCs w:val="22"/>
                <w:lang w:eastAsia="fr-CA"/>
              </w:rPr>
              <w:t xml:space="preserve"> de la liste des cours.</w:t>
            </w:r>
          </w:p>
        </w:tc>
      </w:tr>
      <w:tr w:rsidR="001A5C01" w:rsidRPr="00FE0DFF" w:rsidTr="000C43B2">
        <w:trPr>
          <w:trHeight w:val="12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76705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w:t>
            </w:r>
            <w:r w:rsidR="00C011E5" w:rsidRPr="00FE0DFF">
              <w:rPr>
                <w:rFonts w:eastAsia="Times New Roman" w:cs="Times New Roman"/>
                <w:color w:val="000000"/>
                <w:sz w:val="22"/>
                <w:szCs w:val="22"/>
                <w:lang w:eastAsia="fr-CA"/>
              </w:rPr>
              <w:t>ce scénario</w:t>
            </w:r>
            <w:r w:rsidRPr="00FE0DFF">
              <w:rPr>
                <w:rFonts w:eastAsia="Times New Roman" w:cs="Times New Roman"/>
                <w:color w:val="000000"/>
                <w:sz w:val="22"/>
                <w:szCs w:val="22"/>
                <w:lang w:eastAsia="fr-CA"/>
              </w:rPr>
              <w:t xml:space="preserve">, la validation de l'horaire est </w:t>
            </w:r>
            <w:r w:rsidR="00C011E5" w:rsidRPr="00FE0DFF">
              <w:rPr>
                <w:rFonts w:eastAsia="Times New Roman" w:cs="Times New Roman"/>
                <w:color w:val="000000"/>
                <w:sz w:val="22"/>
                <w:szCs w:val="22"/>
                <w:lang w:eastAsia="fr-CA"/>
              </w:rPr>
              <w:t>activée</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C’est-à-dire que les plages horaires</w:t>
            </w:r>
            <w:r w:rsidRPr="00FE0DFF">
              <w:rPr>
                <w:rFonts w:eastAsia="Times New Roman" w:cs="Times New Roman"/>
                <w:color w:val="000000"/>
                <w:sz w:val="22"/>
                <w:szCs w:val="22"/>
                <w:lang w:eastAsia="fr-CA"/>
              </w:rPr>
              <w:t xml:space="preserve"> </w:t>
            </w:r>
            <w:r w:rsidR="00596F46">
              <w:rPr>
                <w:rFonts w:eastAsia="Times New Roman" w:cs="Times New Roman"/>
                <w:color w:val="000000"/>
                <w:sz w:val="22"/>
                <w:szCs w:val="22"/>
                <w:lang w:eastAsia="fr-CA"/>
              </w:rPr>
              <w:t>non valides</w:t>
            </w:r>
            <w:r w:rsidRPr="00FE0DFF">
              <w:rPr>
                <w:rFonts w:eastAsia="Times New Roman" w:cs="Times New Roman"/>
                <w:color w:val="000000"/>
                <w:sz w:val="22"/>
                <w:szCs w:val="22"/>
                <w:lang w:eastAsia="fr-CA"/>
              </w:rPr>
              <w:t xml:space="preserve"> sont grisé</w:t>
            </w:r>
            <w:r w:rsidR="0068770A">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Ainsi, l'horaire construit </w:t>
            </w:r>
            <w:r w:rsidR="00767050">
              <w:rPr>
                <w:rFonts w:eastAsia="Times New Roman" w:cs="Times New Roman"/>
                <w:color w:val="000000"/>
                <w:sz w:val="22"/>
                <w:szCs w:val="22"/>
                <w:lang w:eastAsia="fr-CA"/>
              </w:rPr>
              <w:t>sera</w:t>
            </w:r>
            <w:r w:rsidRPr="00FE0DFF">
              <w:rPr>
                <w:rFonts w:eastAsia="Times New Roman" w:cs="Times New Roman"/>
                <w:color w:val="000000"/>
                <w:sz w:val="22"/>
                <w:szCs w:val="22"/>
                <w:lang w:eastAsia="fr-CA"/>
              </w:rPr>
              <w:t xml:space="preserve"> toujours valide.</w:t>
            </w:r>
          </w:p>
        </w:tc>
      </w:tr>
      <w:tr w:rsidR="001A5C01" w:rsidRPr="00FE0DFF" w:rsidTr="000C43B2">
        <w:trPr>
          <w:trHeight w:val="600"/>
        </w:trPr>
        <w:tc>
          <w:tcPr>
            <w:tcW w:w="2860" w:type="dxa"/>
            <w:vMerge w:val="restart"/>
            <w:tcBorders>
              <w:top w:val="nil"/>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jc w:val="center"/>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L'individu qui construit l'horaire détermine le cours qui doit être placé sur la grille.</w:t>
            </w:r>
          </w:p>
        </w:tc>
      </w:tr>
      <w:tr w:rsidR="001A5C01" w:rsidRPr="00FE0DFF" w:rsidTr="000C43B2">
        <w:trPr>
          <w:trHeight w:val="6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E44BB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Il appuie sur le cours </w:t>
            </w:r>
            <w:r w:rsidR="002A38F9">
              <w:rPr>
                <w:rFonts w:eastAsia="Times New Roman" w:cs="Times New Roman"/>
                <w:color w:val="000000"/>
                <w:sz w:val="22"/>
                <w:szCs w:val="22"/>
                <w:lang w:eastAsia="fr-CA"/>
              </w:rPr>
              <w:t>choisit</w:t>
            </w:r>
            <w:r w:rsidRPr="00FE0DFF">
              <w:rPr>
                <w:rFonts w:eastAsia="Times New Roman" w:cs="Times New Roman"/>
                <w:color w:val="000000"/>
                <w:sz w:val="22"/>
                <w:szCs w:val="22"/>
                <w:lang w:eastAsia="fr-CA"/>
              </w:rPr>
              <w:t xml:space="preserve"> et le glisse dans la grille horaire à </w:t>
            </w:r>
            <w:r w:rsidR="00E44BBC">
              <w:rPr>
                <w:rFonts w:eastAsia="Times New Roman" w:cs="Times New Roman"/>
                <w:color w:val="000000"/>
                <w:sz w:val="22"/>
                <w:szCs w:val="22"/>
                <w:lang w:eastAsia="fr-CA"/>
              </w:rPr>
              <w:t xml:space="preserve">la plage horaire </w:t>
            </w:r>
            <w:r w:rsidRPr="00FE0DFF">
              <w:rPr>
                <w:rFonts w:eastAsia="Times New Roman" w:cs="Times New Roman"/>
                <w:color w:val="000000"/>
                <w:sz w:val="22"/>
                <w:szCs w:val="22"/>
                <w:lang w:eastAsia="fr-CA"/>
              </w:rPr>
              <w:t>souhaitée.</w:t>
            </w:r>
          </w:p>
        </w:tc>
      </w:tr>
      <w:tr w:rsidR="001A5C01" w:rsidRPr="00FE0DFF" w:rsidTr="000C43B2">
        <w:trPr>
          <w:trHeight w:val="900"/>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DD2087">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Si le cours est à un endroit valide, </w:t>
            </w:r>
            <w:r w:rsidR="00DD2087">
              <w:rPr>
                <w:rFonts w:eastAsia="Times New Roman" w:cs="Times New Roman"/>
                <w:color w:val="000000"/>
                <w:sz w:val="22"/>
                <w:szCs w:val="22"/>
                <w:lang w:eastAsia="fr-CA"/>
              </w:rPr>
              <w:t>l’utilisateur peut continuer sa planification</w:t>
            </w:r>
            <w:r w:rsidRPr="00FE0DFF">
              <w:rPr>
                <w:rFonts w:eastAsia="Times New Roman" w:cs="Times New Roman"/>
                <w:color w:val="000000"/>
                <w:sz w:val="22"/>
                <w:szCs w:val="22"/>
                <w:lang w:eastAsia="fr-CA"/>
              </w:rPr>
              <w:t xml:space="preserve">. Sinon, </w:t>
            </w:r>
            <w:r w:rsidR="00DD2087">
              <w:rPr>
                <w:rFonts w:eastAsia="Times New Roman" w:cs="Times New Roman"/>
                <w:color w:val="000000"/>
                <w:sz w:val="22"/>
                <w:szCs w:val="22"/>
                <w:lang w:eastAsia="fr-CA"/>
              </w:rPr>
              <w:t>le logiciel i</w:t>
            </w:r>
            <w:r w:rsidRPr="00FE0DFF">
              <w:rPr>
                <w:rFonts w:eastAsia="Times New Roman" w:cs="Times New Roman"/>
                <w:color w:val="000000"/>
                <w:sz w:val="22"/>
                <w:szCs w:val="22"/>
                <w:lang w:eastAsia="fr-CA"/>
              </w:rPr>
              <w:t xml:space="preserve">ndique </w:t>
            </w:r>
            <w:r w:rsidR="00DD2087">
              <w:rPr>
                <w:rFonts w:eastAsia="Times New Roman" w:cs="Times New Roman"/>
                <w:color w:val="000000"/>
                <w:sz w:val="22"/>
                <w:szCs w:val="22"/>
                <w:lang w:eastAsia="fr-CA"/>
              </w:rPr>
              <w:t>que l’horaire n’est pas valide et affiche un message significatif du problème</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vMerge/>
            <w:tcBorders>
              <w:top w:val="nil"/>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87793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87793C">
              <w:rPr>
                <w:rFonts w:eastAsia="Times New Roman" w:cs="Times New Roman"/>
                <w:color w:val="000000"/>
                <w:sz w:val="22"/>
                <w:szCs w:val="22"/>
                <w:lang w:eastAsia="fr-CA"/>
              </w:rPr>
              <w:t>Le déplacement est annulé et le cours retourne dans la liste des cours</w:t>
            </w:r>
            <w:r w:rsidRPr="00FE0DFF">
              <w:rPr>
                <w:rFonts w:eastAsia="Times New Roman" w:cs="Times New Roman"/>
                <w:color w:val="000000"/>
                <w:sz w:val="22"/>
                <w:szCs w:val="22"/>
                <w:lang w:eastAsia="fr-CA"/>
              </w:rPr>
              <w:t>.</w:t>
            </w:r>
          </w:p>
        </w:tc>
      </w:tr>
      <w:tr w:rsidR="001A5C01" w:rsidRPr="00FE0DFF" w:rsidTr="000C43B2">
        <w:trPr>
          <w:trHeight w:val="9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06837" w:rsidP="003E440A">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Dans ce cas-ci, la validation</w:t>
            </w:r>
            <w:r w:rsidR="001A5C01" w:rsidRPr="00FE0DFF">
              <w:rPr>
                <w:rFonts w:eastAsia="Times New Roman" w:cs="Times New Roman"/>
                <w:color w:val="000000"/>
                <w:sz w:val="22"/>
                <w:szCs w:val="22"/>
                <w:lang w:eastAsia="fr-CA"/>
              </w:rPr>
              <w:t xml:space="preserve"> d</w:t>
            </w:r>
            <w:r>
              <w:rPr>
                <w:rFonts w:eastAsia="Times New Roman" w:cs="Times New Roman"/>
                <w:color w:val="000000"/>
                <w:sz w:val="22"/>
                <w:szCs w:val="22"/>
                <w:lang w:eastAsia="fr-CA"/>
              </w:rPr>
              <w:t>e l</w:t>
            </w:r>
            <w:r w:rsidR="001A5C01" w:rsidRPr="00FE0DFF">
              <w:rPr>
                <w:rFonts w:eastAsia="Times New Roman" w:cs="Times New Roman"/>
                <w:color w:val="000000"/>
                <w:sz w:val="22"/>
                <w:szCs w:val="22"/>
                <w:lang w:eastAsia="fr-CA"/>
              </w:rPr>
              <w:t>'horaire n'est pas activé</w:t>
            </w:r>
            <w:r>
              <w:rPr>
                <w:rFonts w:eastAsia="Times New Roman" w:cs="Times New Roman"/>
                <w:color w:val="000000"/>
                <w:sz w:val="22"/>
                <w:szCs w:val="22"/>
                <w:lang w:eastAsia="fr-CA"/>
              </w:rPr>
              <w:t>e</w:t>
            </w:r>
            <w:r w:rsidR="003E440A">
              <w:rPr>
                <w:rFonts w:eastAsia="Times New Roman" w:cs="Times New Roman"/>
                <w:color w:val="000000"/>
                <w:sz w:val="22"/>
                <w:szCs w:val="22"/>
                <w:lang w:eastAsia="fr-CA"/>
              </w:rPr>
              <w:t xml:space="preserve"> permettant à</w:t>
            </w:r>
            <w:r w:rsidR="001A5C01" w:rsidRPr="00FE0DFF">
              <w:rPr>
                <w:rFonts w:eastAsia="Times New Roman" w:cs="Times New Roman"/>
                <w:color w:val="000000"/>
                <w:sz w:val="22"/>
                <w:szCs w:val="22"/>
                <w:lang w:eastAsia="fr-CA"/>
              </w:rPr>
              <w:t xml:space="preserve"> l'utilisateur </w:t>
            </w:r>
            <w:r w:rsidR="003E440A">
              <w:rPr>
                <w:rFonts w:eastAsia="Times New Roman" w:cs="Times New Roman"/>
                <w:color w:val="000000"/>
                <w:sz w:val="22"/>
                <w:szCs w:val="22"/>
                <w:lang w:eastAsia="fr-CA"/>
              </w:rPr>
              <w:t>de placer des cours sur toutes les plages horaires</w:t>
            </w:r>
            <w:r w:rsidR="001A5C01" w:rsidRPr="00FE0DFF">
              <w:rPr>
                <w:rFonts w:eastAsia="Times New Roman" w:cs="Times New Roman"/>
                <w:color w:val="000000"/>
                <w:sz w:val="22"/>
                <w:szCs w:val="22"/>
                <w:lang w:eastAsia="fr-CA"/>
              </w:rPr>
              <w:t>.</w:t>
            </w:r>
          </w:p>
        </w:tc>
      </w:tr>
    </w:tbl>
    <w:p w:rsidR="00823011" w:rsidRDefault="006D4BB7" w:rsidP="00F71F39">
      <w:pPr>
        <w:pStyle w:val="Heading3"/>
      </w:pPr>
      <w:r>
        <w:lastRenderedPageBreak/>
        <w:t>DSS – Placer un cours à l’horaire</w:t>
      </w:r>
    </w:p>
    <w:p w:rsidR="00823011" w:rsidRDefault="00823011" w:rsidP="006D4BB7">
      <w:pPr>
        <w:pStyle w:val="Heading4"/>
      </w:pPr>
    </w:p>
    <w:p w:rsidR="00567E13" w:rsidRDefault="00FC0B1D" w:rsidP="006D4BB7">
      <w:pPr>
        <w:pStyle w:val="Heading4"/>
      </w:pPr>
      <w:r>
        <w:rPr>
          <w:noProof/>
          <w:lang w:eastAsia="fr-CA"/>
        </w:rPr>
        <w:drawing>
          <wp:inline distT="0" distB="0" distL="0" distR="0" wp14:anchorId="265D1759" wp14:editId="5C557D3C">
            <wp:extent cx="5486400" cy="255841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8FF5A.tmp"/>
                    <pic:cNvPicPr/>
                  </pic:nvPicPr>
                  <pic:blipFill>
                    <a:blip r:embed="rId12">
                      <a:extLst>
                        <a:ext uri="{28A0092B-C50C-407E-A947-70E740481C1C}">
                          <a14:useLocalDpi xmlns:a14="http://schemas.microsoft.com/office/drawing/2010/main" val="0"/>
                        </a:ext>
                      </a:extLst>
                    </a:blip>
                    <a:stretch>
                      <a:fillRect/>
                    </a:stretch>
                  </pic:blipFill>
                  <pic:spPr>
                    <a:xfrm>
                      <a:off x="0" y="0"/>
                      <a:ext cx="5486400" cy="2558415"/>
                    </a:xfrm>
                    <a:prstGeom prst="rect">
                      <a:avLst/>
                    </a:prstGeom>
                  </pic:spPr>
                </pic:pic>
              </a:graphicData>
            </a:graphic>
          </wp:inline>
        </w:drawing>
      </w:r>
    </w:p>
    <w:p w:rsidR="00CB58D2" w:rsidRDefault="00CB58D2">
      <w:pPr>
        <w:spacing w:after="200" w:line="276" w:lineRule="auto"/>
      </w:pPr>
      <w:r>
        <w:br w:type="page"/>
      </w:r>
    </w:p>
    <w:p w:rsidR="00602700" w:rsidRDefault="00602700" w:rsidP="00602700">
      <w:pPr>
        <w:pStyle w:val="Heading2"/>
      </w:pPr>
      <w:bookmarkStart w:id="9" w:name="_Toc410296432"/>
      <w:r>
        <w:lastRenderedPageBreak/>
        <w:t>Importer les fichiers contenants les activités de cours.</w:t>
      </w:r>
      <w:bookmarkEnd w:id="9"/>
    </w:p>
    <w:p w:rsidR="00BD1C6C" w:rsidRPr="00BD1C6C" w:rsidRDefault="00BD1C6C" w:rsidP="00BD1C6C"/>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263841" w:rsidP="00E83385">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Importer les fichiers contenant</w:t>
            </w:r>
            <w:r w:rsidR="001A5C01" w:rsidRPr="00F61399">
              <w:rPr>
                <w:rFonts w:eastAsia="Times New Roman" w:cs="Times New Roman"/>
                <w:b/>
                <w:color w:val="000000"/>
                <w:sz w:val="22"/>
                <w:szCs w:val="22"/>
                <w:lang w:eastAsia="fr-CA"/>
              </w:rPr>
              <w:t xml:space="preserve"> les activités de cours.</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F71F39" w:rsidRDefault="001A5C01" w:rsidP="00E83385">
            <w:pPr>
              <w:spacing w:after="0" w:line="240" w:lineRule="auto"/>
              <w:rPr>
                <w:rFonts w:eastAsia="Times New Roman" w:cs="Times New Roman"/>
                <w:b/>
                <w:color w:val="000000"/>
                <w:sz w:val="22"/>
                <w:szCs w:val="22"/>
                <w:lang w:eastAsia="fr-CA"/>
              </w:rPr>
            </w:pPr>
            <w:r w:rsidRPr="00F71F39">
              <w:rPr>
                <w:rFonts w:eastAsia="Times New Roman" w:cs="Times New Roman"/>
                <w:b/>
                <w:color w:val="000000"/>
                <w:sz w:val="22"/>
                <w:szCs w:val="22"/>
                <w:lang w:eastAsia="fr-CA"/>
              </w:rPr>
              <w:t>Direction de programme</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F71F39"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w:t>
            </w:r>
            <w:r w:rsidR="00C011E5" w:rsidRPr="00FE0DFF">
              <w:rPr>
                <w:rFonts w:eastAsia="Times New Roman" w:cs="Times New Roman"/>
                <w:color w:val="000000"/>
                <w:sz w:val="22"/>
                <w:szCs w:val="22"/>
                <w:lang w:eastAsia="fr-CA"/>
              </w:rPr>
              <w:t>les fichiers nécessaires</w:t>
            </w:r>
            <w:r w:rsidRPr="00FE0DFF">
              <w:rPr>
                <w:rFonts w:eastAsia="Times New Roman" w:cs="Times New Roman"/>
                <w:color w:val="000000"/>
                <w:sz w:val="22"/>
                <w:szCs w:val="22"/>
                <w:lang w:eastAsia="fr-CA"/>
              </w:rPr>
              <w:t>.</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5E5A0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w:t>
            </w:r>
            <w:r w:rsidR="005E5A09">
              <w:rPr>
                <w:rFonts w:eastAsia="Times New Roman" w:cs="Times New Roman"/>
                <w:color w:val="000000"/>
                <w:sz w:val="22"/>
                <w:szCs w:val="22"/>
                <w:lang w:eastAsia="fr-CA"/>
              </w:rPr>
              <w:t>ffichage de</w:t>
            </w:r>
            <w:r w:rsidRPr="00FE0DFF">
              <w:rPr>
                <w:rFonts w:eastAsia="Times New Roman" w:cs="Times New Roman"/>
                <w:color w:val="000000"/>
                <w:sz w:val="22"/>
                <w:szCs w:val="22"/>
                <w:lang w:eastAsia="fr-CA"/>
              </w:rPr>
              <w:t xml:space="preserve"> la liste des </w:t>
            </w:r>
            <w:r w:rsidR="005E5A09">
              <w:rPr>
                <w:rFonts w:eastAsia="Times New Roman" w:cs="Times New Roman"/>
                <w:color w:val="000000"/>
                <w:sz w:val="22"/>
                <w:szCs w:val="22"/>
                <w:lang w:eastAsia="fr-CA"/>
              </w:rPr>
              <w:t>cours.</w:t>
            </w:r>
          </w:p>
        </w:tc>
      </w:tr>
      <w:tr w:rsidR="001A5C0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w:t>
            </w:r>
            <w:r w:rsidR="005E5A09">
              <w:rPr>
                <w:rFonts w:eastAsia="Times New Roman" w:cs="Times New Roman"/>
                <w:color w:val="000000"/>
                <w:sz w:val="22"/>
                <w:szCs w:val="22"/>
                <w:lang w:eastAsia="fr-CA"/>
              </w:rPr>
              <w:t>sélectionne l’option</w:t>
            </w:r>
            <w:r w:rsidR="00C011E5" w:rsidRPr="00FE0DFF">
              <w:rPr>
                <w:rFonts w:eastAsia="Times New Roman" w:cs="Times New Roman"/>
                <w:color w:val="000000"/>
                <w:sz w:val="22"/>
                <w:szCs w:val="22"/>
                <w:lang w:eastAsia="fr-CA"/>
              </w:rPr>
              <w:t xml:space="preserve"> </w:t>
            </w:r>
            <w:r w:rsidR="005E5A09">
              <w:rPr>
                <w:rFonts w:eastAsia="Times New Roman" w:cs="Times New Roman"/>
                <w:color w:val="000000"/>
                <w:sz w:val="22"/>
                <w:szCs w:val="22"/>
                <w:lang w:eastAsia="fr-CA"/>
              </w:rPr>
              <w:t>« </w:t>
            </w:r>
            <w:r w:rsidR="00C011E5" w:rsidRPr="00FE0DFF">
              <w:rPr>
                <w:rFonts w:eastAsia="Times New Roman" w:cs="Times New Roman"/>
                <w:color w:val="000000"/>
                <w:sz w:val="22"/>
                <w:szCs w:val="22"/>
                <w:lang w:eastAsia="fr-CA"/>
              </w:rPr>
              <w:t>Importer</w:t>
            </w:r>
            <w:r w:rsidR="005E5A09">
              <w:rPr>
                <w:rFonts w:eastAsia="Times New Roman" w:cs="Times New Roman"/>
                <w:color w:val="000000"/>
                <w:sz w:val="22"/>
                <w:szCs w:val="22"/>
                <w:lang w:eastAsia="fr-CA"/>
              </w:rPr>
              <w:t> »</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A55EEC">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w:t>
            </w:r>
            <w:r w:rsidR="00A55EEC">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w:t>
            </w:r>
            <w:r w:rsidR="00DE7223">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r w:rsidR="00144066">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168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E8168A">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E8168A">
              <w:rPr>
                <w:rFonts w:eastAsia="Times New Roman" w:cs="Times New Roman"/>
                <w:color w:val="000000"/>
                <w:sz w:val="22"/>
                <w:szCs w:val="22"/>
                <w:lang w:eastAsia="fr-CA"/>
              </w:rPr>
              <w:t xml:space="preserve"> d’horaire</w:t>
            </w:r>
            <w:r w:rsidRPr="00FE0DFF">
              <w:rPr>
                <w:rFonts w:eastAsia="Times New Roman" w:cs="Times New Roman"/>
                <w:color w:val="000000"/>
                <w:sz w:val="22"/>
                <w:szCs w:val="22"/>
                <w:lang w:eastAsia="fr-CA"/>
              </w:rPr>
              <w:t>.</w:t>
            </w:r>
          </w:p>
        </w:tc>
      </w:tr>
      <w:tr w:rsidR="001A5C0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4. Le </w:t>
            </w:r>
            <w:r w:rsidR="00DE5C19">
              <w:rPr>
                <w:rFonts w:eastAsia="Times New Roman" w:cs="Times New Roman"/>
                <w:color w:val="000000"/>
                <w:sz w:val="22"/>
                <w:szCs w:val="22"/>
                <w:lang w:eastAsia="fr-CA"/>
              </w:rPr>
              <w:t>fichier est importé avec succès.</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1A5C01" w:rsidRPr="00FE0DFF" w:rsidRDefault="001A5C01" w:rsidP="00DB0C3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logiciel affiche la liste des </w:t>
            </w:r>
            <w:r w:rsidR="001E081B">
              <w:rPr>
                <w:rFonts w:eastAsia="Times New Roman" w:cs="Times New Roman"/>
                <w:color w:val="000000"/>
                <w:sz w:val="22"/>
                <w:szCs w:val="22"/>
                <w:lang w:eastAsia="fr-CA"/>
              </w:rPr>
              <w:t>cours dans la partie</w:t>
            </w:r>
            <w:r w:rsidRPr="00FE0DFF">
              <w:rPr>
                <w:rFonts w:eastAsia="Times New Roman" w:cs="Times New Roman"/>
                <w:color w:val="000000"/>
                <w:sz w:val="22"/>
                <w:szCs w:val="22"/>
                <w:lang w:eastAsia="fr-CA"/>
              </w:rPr>
              <w:t xml:space="preserve"> droite </w:t>
            </w:r>
            <w:r w:rsidR="00DB0C30">
              <w:rPr>
                <w:rFonts w:eastAsia="Times New Roman" w:cs="Times New Roman"/>
                <w:color w:val="000000"/>
                <w:sz w:val="22"/>
                <w:szCs w:val="22"/>
                <w:lang w:eastAsia="fr-CA"/>
              </w:rPr>
              <w:t>du logiciel</w:t>
            </w:r>
            <w:r w:rsidRPr="00FE0DFF">
              <w:rPr>
                <w:rFonts w:eastAsia="Times New Roman" w:cs="Times New Roman"/>
                <w:color w:val="000000"/>
                <w:sz w:val="22"/>
                <w:szCs w:val="22"/>
                <w:lang w:eastAsia="fr-CA"/>
              </w:rPr>
              <w:t>.</w:t>
            </w:r>
          </w:p>
        </w:tc>
      </w:tr>
      <w:tr w:rsidR="001A5C01" w:rsidRPr="00FE0DFF" w:rsidTr="000C43B2">
        <w:trPr>
          <w:trHeight w:val="1215"/>
        </w:trPr>
        <w:tc>
          <w:tcPr>
            <w:tcW w:w="2860" w:type="dxa"/>
            <w:tcBorders>
              <w:top w:val="nil"/>
              <w:left w:val="single" w:sz="8" w:space="0" w:color="auto"/>
              <w:bottom w:val="single" w:sz="4"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single" w:sz="4" w:space="0" w:color="auto"/>
              <w:right w:val="single" w:sz="8" w:space="0" w:color="auto"/>
            </w:tcBorders>
            <w:shd w:val="clear" w:color="auto" w:fill="auto"/>
            <w:hideMark/>
          </w:tcPr>
          <w:p w:rsidR="001A5C01" w:rsidRPr="00FE0DFF" w:rsidRDefault="001A5C01" w:rsidP="0034633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642605">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w:t>
            </w:r>
            <w:r w:rsidR="0035216B" w:rsidRPr="00FE0DFF">
              <w:rPr>
                <w:rFonts w:eastAsia="Times New Roman" w:cs="Times New Roman"/>
                <w:color w:val="000000"/>
                <w:sz w:val="22"/>
                <w:szCs w:val="22"/>
                <w:lang w:eastAsia="fr-CA"/>
              </w:rPr>
              <w:t>endroit (</w:t>
            </w:r>
            <w:r w:rsidRPr="00FE0DFF">
              <w:rPr>
                <w:rFonts w:eastAsia="Times New Roman" w:cs="Times New Roman"/>
                <w:color w:val="000000"/>
                <w:sz w:val="22"/>
                <w:szCs w:val="22"/>
                <w:lang w:eastAsia="fr-CA"/>
              </w:rPr>
              <w:t xml:space="preserve">même </w:t>
            </w:r>
            <w:r w:rsidR="00642605">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et </w:t>
            </w:r>
            <w:r w:rsidR="008B72C9">
              <w:rPr>
                <w:rFonts w:eastAsia="Times New Roman" w:cs="Times New Roman"/>
                <w:color w:val="000000"/>
                <w:sz w:val="22"/>
                <w:szCs w:val="22"/>
                <w:lang w:eastAsia="fr-CA"/>
              </w:rPr>
              <w:t>porte</w:t>
            </w:r>
            <w:r w:rsidRPr="00FE0DFF">
              <w:rPr>
                <w:rFonts w:eastAsia="Times New Roman" w:cs="Times New Roman"/>
                <w:color w:val="000000"/>
                <w:sz w:val="22"/>
                <w:szCs w:val="22"/>
                <w:lang w:eastAsia="fr-CA"/>
              </w:rPr>
              <w:t xml:space="preserve"> </w:t>
            </w:r>
            <w:r w:rsidR="0034633D">
              <w:rPr>
                <w:rFonts w:eastAsia="Times New Roman" w:cs="Times New Roman"/>
                <w:color w:val="000000"/>
                <w:sz w:val="22"/>
                <w:szCs w:val="22"/>
                <w:lang w:eastAsia="fr-CA"/>
              </w:rPr>
              <w:t>le</w:t>
            </w:r>
            <w:r w:rsidRPr="00FE0DFF">
              <w:rPr>
                <w:rFonts w:eastAsia="Times New Roman" w:cs="Times New Roman"/>
                <w:color w:val="000000"/>
                <w:sz w:val="22"/>
                <w:szCs w:val="22"/>
                <w:lang w:eastAsia="fr-CA"/>
              </w:rPr>
              <w:t xml:space="preserve"> même nom (avec les extensions appropriées)</w:t>
            </w:r>
            <w:r w:rsidR="00642605">
              <w:rPr>
                <w:rFonts w:eastAsia="Times New Roman" w:cs="Times New Roman"/>
                <w:color w:val="000000"/>
                <w:sz w:val="22"/>
                <w:szCs w:val="22"/>
                <w:lang w:eastAsia="fr-CA"/>
              </w:rPr>
              <w:t>.</w:t>
            </w:r>
          </w:p>
        </w:tc>
      </w:tr>
    </w:tbl>
    <w:p w:rsidR="00567E13" w:rsidRDefault="00567E13">
      <w:r>
        <w:br w:type="page"/>
      </w:r>
    </w:p>
    <w:p w:rsidR="00BC16EC" w:rsidRDefault="00B5075F" w:rsidP="00B5075F">
      <w:pPr>
        <w:pStyle w:val="Heading3"/>
      </w:pPr>
      <w:r>
        <w:lastRenderedPageBreak/>
        <w:t>DSS – Importer les fichier</w:t>
      </w:r>
      <w:r w:rsidR="00BC16EC">
        <w:t>s</w:t>
      </w:r>
      <w:r>
        <w:t xml:space="preserve"> contenant les activités du cours</w:t>
      </w:r>
    </w:p>
    <w:p w:rsidR="00BC16EC" w:rsidRDefault="00BC16EC" w:rsidP="00B5075F">
      <w:pPr>
        <w:pStyle w:val="Heading3"/>
      </w:pPr>
    </w:p>
    <w:p w:rsidR="00602700" w:rsidRDefault="00FC0B1D" w:rsidP="00B5075F">
      <w:pPr>
        <w:pStyle w:val="Heading3"/>
      </w:pPr>
      <w:r>
        <w:rPr>
          <w:noProof/>
          <w:lang w:eastAsia="fr-CA"/>
        </w:rPr>
        <w:drawing>
          <wp:inline distT="0" distB="0" distL="0" distR="0" wp14:anchorId="51B52D5D" wp14:editId="2E9A28BB">
            <wp:extent cx="5486400" cy="27781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87650.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2778125"/>
                    </a:xfrm>
                    <a:prstGeom prst="rect">
                      <a:avLst/>
                    </a:prstGeom>
                  </pic:spPr>
                </pic:pic>
              </a:graphicData>
            </a:graphic>
          </wp:inline>
        </w:drawing>
      </w:r>
    </w:p>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602700" w:rsidRDefault="00602700"/>
    <w:p w:rsidR="00AC5305" w:rsidRDefault="00AC5305">
      <w:pPr>
        <w:spacing w:after="200" w:line="276" w:lineRule="auto"/>
      </w:pPr>
      <w:r>
        <w:br w:type="page"/>
      </w:r>
    </w:p>
    <w:p w:rsidR="00AC5305" w:rsidRDefault="00AC5305"/>
    <w:p w:rsidR="00602700" w:rsidRDefault="00AC5305" w:rsidP="00AC5305">
      <w:pPr>
        <w:pStyle w:val="Heading2"/>
      </w:pPr>
      <w:bookmarkStart w:id="10" w:name="_Toc410296433"/>
      <w:r>
        <w:t>Sauvegarde de l’horaire en construction</w:t>
      </w:r>
      <w:bookmarkEnd w:id="10"/>
    </w:p>
    <w:p w:rsidR="00F61399" w:rsidRPr="00F61399" w:rsidRDefault="00F61399" w:rsidP="00F61399"/>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E83385">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Sauvegarde de l'horaire en construction</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336F45">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336F45">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E84F06" w:rsidRDefault="001A5C01" w:rsidP="00E83385">
            <w:pPr>
              <w:spacing w:after="0" w:line="240" w:lineRule="auto"/>
              <w:rPr>
                <w:rFonts w:eastAsia="Times New Roman" w:cs="Times New Roman"/>
                <w:b/>
                <w:color w:val="000000"/>
                <w:sz w:val="22"/>
                <w:szCs w:val="22"/>
                <w:lang w:eastAsia="fr-CA"/>
              </w:rPr>
            </w:pPr>
            <w:r w:rsidRPr="00E84F06">
              <w:rPr>
                <w:rFonts w:eastAsia="Times New Roman" w:cs="Times New Roman"/>
                <w:b/>
                <w:color w:val="000000"/>
                <w:sz w:val="22"/>
                <w:szCs w:val="22"/>
                <w:lang w:eastAsia="fr-CA"/>
              </w:rPr>
              <w:t>Direction de programme</w:t>
            </w:r>
          </w:p>
        </w:tc>
      </w:tr>
      <w:tr w:rsidR="001A5C01" w:rsidRPr="00FE0DFF" w:rsidTr="00336F45">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37454"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Les fichiers d’horaire doivent avoir été chargés préalablement.</w:t>
            </w:r>
          </w:p>
        </w:tc>
      </w:tr>
      <w:tr w:rsidR="001A5C01" w:rsidRPr="00FE0DFF" w:rsidTr="00336F45">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5278E"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Enregistre</w:t>
            </w:r>
            <w:r w:rsidR="001A5C01" w:rsidRPr="00FE0DFF">
              <w:rPr>
                <w:rFonts w:eastAsia="Times New Roman" w:cs="Times New Roman"/>
                <w:color w:val="000000"/>
                <w:sz w:val="22"/>
                <w:szCs w:val="22"/>
                <w:lang w:eastAsia="fr-CA"/>
              </w:rPr>
              <w:t xml:space="preserve"> le travail effectué jusqu'au moment de la sauvegarde.</w:t>
            </w:r>
          </w:p>
        </w:tc>
      </w:tr>
      <w:tr w:rsidR="001A5C01" w:rsidRPr="00FE0DFF" w:rsidTr="00336F45">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2D14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sur le bouton </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2D14B9">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1A5C01" w:rsidRPr="00FE0DFF" w:rsidTr="00336F45">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fichier est sauvegardé.</w:t>
            </w:r>
          </w:p>
        </w:tc>
      </w:tr>
      <w:tr w:rsidR="001A5C01" w:rsidRPr="00FE0DFF" w:rsidTr="00336F45">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hideMark/>
          </w:tcPr>
          <w:p w:rsidR="001A5C01" w:rsidRPr="00FE0DFF" w:rsidRDefault="001A5C01" w:rsidP="006D0D0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w:t>
            </w:r>
            <w:r w:rsidR="00DA572F">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 xml:space="preserve">sateur peut continuer </w:t>
            </w:r>
            <w:r w:rsidR="006D0D00">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15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Par défaut, lorsque l'utilisateur appuie sur le bouton </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sauvegarde</w:t>
            </w:r>
            <w:r w:rsidR="00B65FA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 xml:space="preserve">, le fichier chargé est </w:t>
            </w:r>
            <w:r w:rsidR="009C5072">
              <w:rPr>
                <w:rFonts w:eastAsia="Times New Roman" w:cs="Times New Roman"/>
                <w:color w:val="000000"/>
                <w:sz w:val="22"/>
                <w:szCs w:val="22"/>
                <w:lang w:eastAsia="fr-CA"/>
              </w:rPr>
              <w:t>écrasé</w:t>
            </w:r>
            <w:r w:rsidRPr="00FE0DFF">
              <w:rPr>
                <w:rFonts w:eastAsia="Times New Roman" w:cs="Times New Roman"/>
                <w:color w:val="000000"/>
                <w:sz w:val="22"/>
                <w:szCs w:val="22"/>
                <w:lang w:eastAsia="fr-CA"/>
              </w:rPr>
              <w:t xml:space="preserve"> </w:t>
            </w:r>
            <w:r w:rsidR="009C5072">
              <w:rPr>
                <w:rFonts w:eastAsia="Times New Roman" w:cs="Times New Roman"/>
                <w:color w:val="000000"/>
                <w:sz w:val="22"/>
                <w:szCs w:val="22"/>
                <w:lang w:eastAsia="fr-CA"/>
              </w:rPr>
              <w:t>par ce même</w:t>
            </w:r>
            <w:r w:rsidRPr="00FE0DFF">
              <w:rPr>
                <w:rFonts w:eastAsia="Times New Roman" w:cs="Times New Roman"/>
                <w:color w:val="000000"/>
                <w:sz w:val="22"/>
                <w:szCs w:val="22"/>
                <w:lang w:eastAsia="fr-CA"/>
              </w:rPr>
              <w:t xml:space="preserve"> fichier</w:t>
            </w:r>
            <w:r w:rsidR="009C5072">
              <w:rPr>
                <w:rFonts w:eastAsia="Times New Roman" w:cs="Times New Roman"/>
                <w:color w:val="000000"/>
                <w:sz w:val="22"/>
                <w:szCs w:val="22"/>
                <w:lang w:eastAsia="fr-CA"/>
              </w:rPr>
              <w:t xml:space="preserve"> mis à jour</w:t>
            </w:r>
            <w:r w:rsidRPr="00FE0DFF">
              <w:rPr>
                <w:rFonts w:eastAsia="Times New Roman" w:cs="Times New Roman"/>
                <w:color w:val="000000"/>
                <w:sz w:val="22"/>
                <w:szCs w:val="22"/>
                <w:lang w:eastAsia="fr-CA"/>
              </w:rPr>
              <w:t>.</w:t>
            </w:r>
            <w:r w:rsidR="00DA572F">
              <w:rPr>
                <w:rFonts w:eastAsia="Times New Roman" w:cs="Times New Roman"/>
                <w:color w:val="000000"/>
                <w:sz w:val="22"/>
                <w:szCs w:val="22"/>
                <w:lang w:eastAsia="fr-CA"/>
              </w:rPr>
              <w:t xml:space="preserve"> </w:t>
            </w:r>
          </w:p>
          <w:p w:rsidR="00DA572F" w:rsidRPr="00FE0DFF" w:rsidRDefault="00294E45" w:rsidP="00E83385">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 xml:space="preserve">P.S. : </w:t>
            </w:r>
            <w:r w:rsidR="00DA572F">
              <w:rPr>
                <w:rFonts w:eastAsia="Times New Roman" w:cs="Times New Roman"/>
                <w:color w:val="000000"/>
                <w:sz w:val="22"/>
                <w:szCs w:val="22"/>
                <w:lang w:eastAsia="fr-CA"/>
              </w:rPr>
              <w:t>L’utilisateur n’a pas besoin d’avoir fait des modifications à l’horaire pour pouvoir le sauvegarder.</w:t>
            </w:r>
          </w:p>
        </w:tc>
      </w:tr>
      <w:tr w:rsidR="001A5C01" w:rsidRPr="00FE0DFF" w:rsidTr="00336F45">
        <w:trPr>
          <w:trHeight w:val="300"/>
        </w:trPr>
        <w:tc>
          <w:tcPr>
            <w:tcW w:w="2860" w:type="dxa"/>
            <w:vMerge w:val="restart"/>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w:t>
            </w:r>
            <w:r w:rsidR="00283F2B">
              <w:rPr>
                <w:rFonts w:eastAsia="Times New Roman" w:cs="Times New Roman"/>
                <w:color w:val="000000"/>
                <w:sz w:val="22"/>
                <w:szCs w:val="22"/>
                <w:lang w:eastAsia="fr-CA"/>
              </w:rPr>
              <w:t>tilisateur appuie sur le bouton</w:t>
            </w:r>
            <w:r w:rsidRPr="00FE0DFF">
              <w:rPr>
                <w:rFonts w:eastAsia="Times New Roman" w:cs="Times New Roman"/>
                <w:color w:val="000000"/>
                <w:sz w:val="22"/>
                <w:szCs w:val="22"/>
                <w:lang w:eastAsia="fr-CA"/>
              </w:rPr>
              <w:t xml:space="preserve"> </w:t>
            </w:r>
            <w:r w:rsidR="00283F2B">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Enregistrer sous…</w:t>
            </w:r>
            <w:r w:rsidR="00283F2B">
              <w:rPr>
                <w:rFonts w:eastAsia="Times New Roman" w:cs="Times New Roman"/>
                <w:color w:val="000000"/>
                <w:sz w:val="22"/>
                <w:szCs w:val="22"/>
                <w:lang w:eastAsia="fr-CA"/>
              </w:rPr>
              <w:t> »</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283F2B">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choisit le </w:t>
            </w:r>
            <w:r w:rsidR="00283F2B">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de sauvegarde.</w:t>
            </w:r>
          </w:p>
        </w:tc>
      </w:tr>
      <w:tr w:rsidR="001A5C01" w:rsidRPr="00FE0DFF" w:rsidTr="00336F45">
        <w:trPr>
          <w:trHeight w:val="3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1A5C01" w:rsidRPr="00FE0DFF" w:rsidRDefault="001A5C01" w:rsidP="0002093F">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L'utilisateur </w:t>
            </w:r>
            <w:r w:rsidR="0002093F">
              <w:rPr>
                <w:rFonts w:eastAsia="Times New Roman" w:cs="Times New Roman"/>
                <w:color w:val="000000"/>
                <w:sz w:val="22"/>
                <w:szCs w:val="22"/>
                <w:lang w:eastAsia="fr-CA"/>
              </w:rPr>
              <w:t>indique</w:t>
            </w:r>
            <w:r w:rsidRPr="00FE0DFF">
              <w:rPr>
                <w:rFonts w:eastAsia="Times New Roman" w:cs="Times New Roman"/>
                <w:color w:val="000000"/>
                <w:sz w:val="22"/>
                <w:szCs w:val="22"/>
                <w:lang w:eastAsia="fr-CA"/>
              </w:rPr>
              <w:t xml:space="preserve"> le nom du fichier</w:t>
            </w:r>
            <w:r w:rsidR="0002093F">
              <w:rPr>
                <w:rFonts w:eastAsia="Times New Roman" w:cs="Times New Roman"/>
                <w:color w:val="000000"/>
                <w:sz w:val="22"/>
                <w:szCs w:val="22"/>
                <w:lang w:eastAsia="fr-CA"/>
              </w:rPr>
              <w:t xml:space="preserve"> souhaité</w:t>
            </w:r>
            <w:r w:rsidRPr="00FE0DFF">
              <w:rPr>
                <w:rFonts w:eastAsia="Times New Roman" w:cs="Times New Roman"/>
                <w:color w:val="000000"/>
                <w:sz w:val="22"/>
                <w:szCs w:val="22"/>
                <w:lang w:eastAsia="fr-CA"/>
              </w:rPr>
              <w:t>.</w:t>
            </w:r>
          </w:p>
        </w:tc>
      </w:tr>
      <w:tr w:rsidR="001A5C01" w:rsidRPr="00FE0DFF" w:rsidTr="00336F45">
        <w:trPr>
          <w:trHeight w:val="600"/>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vAlign w:val="bottom"/>
            <w:hideMark/>
          </w:tcPr>
          <w:p w:rsidR="001A5C01" w:rsidRPr="00FE0DFF" w:rsidRDefault="001A5C01" w:rsidP="004D0740">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enregistré à l'endroit spécifi</w:t>
            </w:r>
            <w:r w:rsidR="004D0740">
              <w:rPr>
                <w:rFonts w:eastAsia="Times New Roman" w:cs="Times New Roman"/>
                <w:color w:val="000000"/>
                <w:sz w:val="22"/>
                <w:szCs w:val="22"/>
                <w:lang w:eastAsia="fr-CA"/>
              </w:rPr>
              <w:t>é</w:t>
            </w:r>
            <w:r w:rsidRPr="00FE0DFF">
              <w:rPr>
                <w:rFonts w:eastAsia="Times New Roman" w:cs="Times New Roman"/>
                <w:color w:val="000000"/>
                <w:sz w:val="22"/>
                <w:szCs w:val="22"/>
                <w:lang w:eastAsia="fr-CA"/>
              </w:rPr>
              <w:t xml:space="preserve"> par l'utilisateur</w:t>
            </w:r>
            <w:r w:rsidR="004D0740">
              <w:rPr>
                <w:rFonts w:eastAsia="Times New Roman" w:cs="Times New Roman"/>
                <w:color w:val="000000"/>
                <w:sz w:val="22"/>
                <w:szCs w:val="22"/>
                <w:lang w:eastAsia="fr-CA"/>
              </w:rPr>
              <w:t>.</w:t>
            </w:r>
          </w:p>
        </w:tc>
      </w:tr>
      <w:tr w:rsidR="001A5C01" w:rsidRPr="00FE0DFF" w:rsidTr="00336F45">
        <w:trPr>
          <w:trHeight w:val="315"/>
        </w:trPr>
        <w:tc>
          <w:tcPr>
            <w:tcW w:w="2860" w:type="dxa"/>
            <w:vMerge/>
            <w:tcBorders>
              <w:top w:val="nil"/>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8C6633">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L'utilisateur peut continuer </w:t>
            </w:r>
            <w:r w:rsidR="008C6633">
              <w:rPr>
                <w:rFonts w:eastAsia="Times New Roman" w:cs="Times New Roman"/>
                <w:color w:val="000000"/>
                <w:sz w:val="22"/>
                <w:szCs w:val="22"/>
                <w:lang w:eastAsia="fr-CA"/>
              </w:rPr>
              <w:t>sa planification</w:t>
            </w:r>
            <w:r w:rsidRPr="00FE0DFF">
              <w:rPr>
                <w:rFonts w:eastAsia="Times New Roman" w:cs="Times New Roman"/>
                <w:color w:val="000000"/>
                <w:sz w:val="22"/>
                <w:szCs w:val="22"/>
                <w:lang w:eastAsia="fr-CA"/>
              </w:rPr>
              <w:t>.</w:t>
            </w:r>
          </w:p>
        </w:tc>
      </w:tr>
      <w:tr w:rsidR="001A5C01" w:rsidRPr="00FE0DFF" w:rsidTr="00336F45">
        <w:trPr>
          <w:trHeight w:val="9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alternatif:</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F59F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Dans ce scénario, l'utilisateur </w:t>
            </w:r>
            <w:r w:rsidR="00EF59F9">
              <w:rPr>
                <w:rFonts w:eastAsia="Times New Roman" w:cs="Times New Roman"/>
                <w:color w:val="000000"/>
                <w:sz w:val="22"/>
                <w:szCs w:val="22"/>
                <w:lang w:eastAsia="fr-CA"/>
              </w:rPr>
              <w:t>indique l’endroit de la sauvegarde gardant le fichier source intact.</w:t>
            </w:r>
            <w:r w:rsidR="00DA572F">
              <w:rPr>
                <w:rFonts w:eastAsia="Times New Roman" w:cs="Times New Roman"/>
                <w:color w:val="000000"/>
                <w:sz w:val="22"/>
                <w:szCs w:val="22"/>
                <w:lang w:eastAsia="fr-CA"/>
              </w:rPr>
              <w:t xml:space="preserve"> </w:t>
            </w:r>
          </w:p>
        </w:tc>
      </w:tr>
    </w:tbl>
    <w:p w:rsidR="00567E13" w:rsidRDefault="00567E13">
      <w:r>
        <w:br w:type="page"/>
      </w:r>
    </w:p>
    <w:p w:rsidR="00AC5305" w:rsidRDefault="0010708B" w:rsidP="0010708B">
      <w:pPr>
        <w:pStyle w:val="Heading3"/>
      </w:pPr>
      <w:r>
        <w:lastRenderedPageBreak/>
        <w:t>DSS – Sauvegarde de l’horaire en construction</w:t>
      </w:r>
      <w:r w:rsidR="00FF71C4">
        <w:t xml:space="preserve"> (cas 1</w:t>
      </w:r>
      <w:r w:rsidR="00241227">
        <w:t xml:space="preserve"> – Par défaut</w:t>
      </w:r>
      <w:r w:rsidR="00FF71C4">
        <w:t>)</w:t>
      </w:r>
    </w:p>
    <w:p w:rsidR="00AC5305" w:rsidRDefault="00B25674">
      <w:r>
        <w:rPr>
          <w:noProof/>
          <w:lang w:eastAsia="fr-CA"/>
        </w:rPr>
        <w:drawing>
          <wp:anchor distT="0" distB="0" distL="114300" distR="114300" simplePos="0" relativeHeight="251653632" behindDoc="0" locked="0" layoutInCell="1" allowOverlap="1" wp14:anchorId="705A723C" wp14:editId="58DD5710">
            <wp:simplePos x="0" y="0"/>
            <wp:positionH relativeFrom="column">
              <wp:posOffset>-87630</wp:posOffset>
            </wp:positionH>
            <wp:positionV relativeFrom="paragraph">
              <wp:posOffset>723900</wp:posOffset>
            </wp:positionV>
            <wp:extent cx="5486400" cy="1400810"/>
            <wp:effectExtent l="0" t="0" r="0" b="889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81292.tmp"/>
                    <pic:cNvPicPr/>
                  </pic:nvPicPr>
                  <pic:blipFill>
                    <a:blip r:embed="rId14">
                      <a:extLst>
                        <a:ext uri="{28A0092B-C50C-407E-A947-70E740481C1C}">
                          <a14:useLocalDpi xmlns:a14="http://schemas.microsoft.com/office/drawing/2010/main" val="0"/>
                        </a:ext>
                      </a:extLst>
                    </a:blip>
                    <a:stretch>
                      <a:fillRect/>
                    </a:stretch>
                  </pic:blipFill>
                  <pic:spPr>
                    <a:xfrm>
                      <a:off x="0" y="0"/>
                      <a:ext cx="5486400" cy="1400810"/>
                    </a:xfrm>
                    <a:prstGeom prst="rect">
                      <a:avLst/>
                    </a:prstGeom>
                  </pic:spPr>
                </pic:pic>
              </a:graphicData>
            </a:graphic>
            <wp14:sizeRelH relativeFrom="page">
              <wp14:pctWidth>0</wp14:pctWidth>
            </wp14:sizeRelH>
            <wp14:sizeRelV relativeFrom="page">
              <wp14:pctHeight>0</wp14:pctHeight>
            </wp14:sizeRelV>
          </wp:anchor>
        </w:drawing>
      </w:r>
    </w:p>
    <w:p w:rsidR="00AC5305" w:rsidRDefault="00AC5305"/>
    <w:p w:rsidR="00AC5305" w:rsidRDefault="00AC5305"/>
    <w:p w:rsidR="00B25674" w:rsidRDefault="00B25674"/>
    <w:p w:rsidR="00B25674" w:rsidRDefault="00B25674"/>
    <w:p w:rsidR="00B25674" w:rsidRDefault="00B25674"/>
    <w:p w:rsidR="00B25674" w:rsidRDefault="00B25674"/>
    <w:p w:rsidR="00B25674" w:rsidRDefault="00B25674"/>
    <w:p w:rsidR="00B25674" w:rsidRDefault="00B25674"/>
    <w:p w:rsidR="00AC5305" w:rsidRDefault="001B767E" w:rsidP="001B767E">
      <w:pPr>
        <w:pStyle w:val="Heading3"/>
      </w:pPr>
      <w:r>
        <w:t>DSS – Sauvegarde de l’horaire en construction (cas 2 – scénario alternatif)</w:t>
      </w:r>
    </w:p>
    <w:p w:rsidR="00B25674" w:rsidRPr="00B25674" w:rsidRDefault="00B25674" w:rsidP="00B25674"/>
    <w:p w:rsidR="00AC5305" w:rsidRDefault="00AC5305"/>
    <w:p w:rsidR="00AC5305" w:rsidRDefault="0010708B">
      <w:r>
        <w:rPr>
          <w:noProof/>
          <w:lang w:eastAsia="fr-CA"/>
        </w:rPr>
        <w:drawing>
          <wp:inline distT="0" distB="0" distL="0" distR="0" wp14:anchorId="2D60566C" wp14:editId="63E04580">
            <wp:extent cx="5486400" cy="265493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58B163.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2654935"/>
                    </a:xfrm>
                    <a:prstGeom prst="rect">
                      <a:avLst/>
                    </a:prstGeom>
                  </pic:spPr>
                </pic:pic>
              </a:graphicData>
            </a:graphic>
          </wp:inline>
        </w:drawing>
      </w:r>
    </w:p>
    <w:p w:rsidR="00AC5305" w:rsidRDefault="00AC5305"/>
    <w:p w:rsidR="00AC5305" w:rsidRDefault="00AC5305"/>
    <w:p w:rsidR="00AC5305" w:rsidRDefault="00AC5305" w:rsidP="00AC5305">
      <w:pPr>
        <w:pStyle w:val="Heading2"/>
      </w:pPr>
      <w:bookmarkStart w:id="11" w:name="_Toc410296434"/>
      <w:r>
        <w:lastRenderedPageBreak/>
        <w:t>Changer les champs d’un cours.</w:t>
      </w:r>
      <w:bookmarkEnd w:id="11"/>
    </w:p>
    <w:p w:rsidR="00F61399" w:rsidRPr="00F61399" w:rsidRDefault="00F61399" w:rsidP="00F61399"/>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61399" w:rsidRDefault="001A5C01" w:rsidP="00DB3B11">
            <w:pPr>
              <w:spacing w:after="0" w:line="240" w:lineRule="auto"/>
              <w:rPr>
                <w:rFonts w:eastAsia="Times New Roman" w:cs="Times New Roman"/>
                <w:b/>
                <w:color w:val="000000"/>
                <w:sz w:val="22"/>
                <w:szCs w:val="22"/>
                <w:lang w:eastAsia="fr-CA"/>
              </w:rPr>
            </w:pPr>
            <w:r w:rsidRPr="00F61399">
              <w:rPr>
                <w:rFonts w:eastAsia="Times New Roman" w:cs="Times New Roman"/>
                <w:b/>
                <w:color w:val="000000"/>
                <w:sz w:val="22"/>
                <w:szCs w:val="22"/>
                <w:lang w:eastAsia="fr-CA"/>
              </w:rPr>
              <w:t>Changer les c</w:t>
            </w:r>
            <w:r w:rsidR="00DB3B11">
              <w:rPr>
                <w:rFonts w:eastAsia="Times New Roman" w:cs="Times New Roman"/>
                <w:b/>
                <w:color w:val="000000"/>
                <w:sz w:val="22"/>
                <w:szCs w:val="22"/>
                <w:lang w:eastAsia="fr-CA"/>
              </w:rPr>
              <w:t>hamps</w:t>
            </w:r>
            <w:r w:rsidRPr="00F61399">
              <w:rPr>
                <w:rFonts w:eastAsia="Times New Roman" w:cs="Times New Roman"/>
                <w:b/>
                <w:color w:val="000000"/>
                <w:sz w:val="22"/>
                <w:szCs w:val="22"/>
                <w:lang w:eastAsia="fr-CA"/>
              </w:rPr>
              <w:t xml:space="preserve"> d'un cours.</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1A5C01" w:rsidRPr="00914F47" w:rsidRDefault="001A5C01" w:rsidP="00E83385">
            <w:pPr>
              <w:spacing w:after="0" w:line="240" w:lineRule="auto"/>
              <w:rPr>
                <w:rFonts w:eastAsia="Times New Roman" w:cs="Times New Roman"/>
                <w:b/>
                <w:color w:val="000000"/>
                <w:sz w:val="22"/>
                <w:szCs w:val="22"/>
                <w:lang w:eastAsia="fr-CA"/>
              </w:rPr>
            </w:pPr>
            <w:r w:rsidRPr="00914F47">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914F4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r w:rsidR="00DA572F">
              <w:rPr>
                <w:rFonts w:eastAsia="Times New Roman" w:cs="Times New Roman"/>
                <w:color w:val="000000"/>
                <w:sz w:val="22"/>
                <w:szCs w:val="22"/>
                <w:lang w:eastAsia="fr-CA"/>
              </w:rPr>
              <w:t xml:space="preserve"> Un horaire est ouvert sur le logiciel.</w:t>
            </w:r>
          </w:p>
        </w:tc>
      </w:tr>
      <w:tr w:rsidR="00AC5305" w:rsidRPr="00FE0DFF" w:rsidTr="000C43B2">
        <w:trPr>
          <w:trHeight w:val="6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1A5C01" w:rsidRPr="00FE0DFF" w:rsidRDefault="001A5C01" w:rsidP="0041604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Affiche les informations sur le cours et donne la possibilité de changer les valeurs associé</w:t>
            </w:r>
            <w:r w:rsidR="00065408">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à </w:t>
            </w:r>
            <w:r w:rsidR="00416042">
              <w:rPr>
                <w:rFonts w:eastAsia="Times New Roman" w:cs="Times New Roman"/>
                <w:color w:val="000000"/>
                <w:sz w:val="22"/>
                <w:szCs w:val="22"/>
                <w:lang w:eastAsia="fr-CA"/>
              </w:rPr>
              <w:t>ce dernier</w:t>
            </w:r>
            <w:r w:rsidR="00DA572F">
              <w:rPr>
                <w:rFonts w:eastAsia="Times New Roman" w:cs="Times New Roman"/>
                <w:color w:val="000000"/>
                <w:sz w:val="22"/>
                <w:szCs w:val="22"/>
                <w:lang w:eastAsia="fr-CA"/>
              </w:rPr>
              <w:t>.</w:t>
            </w:r>
          </w:p>
        </w:tc>
      </w:tr>
      <w:tr w:rsidR="00AC5305" w:rsidRPr="00FE0DFF" w:rsidTr="000C43B2">
        <w:trPr>
          <w:trHeight w:val="300"/>
        </w:trPr>
        <w:tc>
          <w:tcPr>
            <w:tcW w:w="3828"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noWrap/>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fait un double-clique sur le cours.</w:t>
            </w:r>
          </w:p>
        </w:tc>
      </w:tr>
      <w:tr w:rsidR="00AC5305" w:rsidRPr="00FE0DFF" w:rsidTr="000C43B2">
        <w:trPr>
          <w:trHeight w:val="600"/>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1A5C01" w:rsidRPr="00FE0DFF" w:rsidRDefault="001A5C01" w:rsidP="002258B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w:t>
            </w:r>
            <w:r w:rsidR="00AF7ECB">
              <w:rPr>
                <w:rFonts w:eastAsia="Times New Roman" w:cs="Times New Roman"/>
                <w:color w:val="000000"/>
                <w:sz w:val="22"/>
                <w:szCs w:val="22"/>
                <w:lang w:eastAsia="fr-CA"/>
              </w:rPr>
              <w:t>e</w:t>
            </w:r>
            <w:r w:rsidRPr="00FE0DFF">
              <w:rPr>
                <w:rFonts w:eastAsia="Times New Roman" w:cs="Times New Roman"/>
                <w:color w:val="000000"/>
                <w:sz w:val="22"/>
                <w:szCs w:val="22"/>
                <w:lang w:eastAsia="fr-CA"/>
              </w:rPr>
              <w:t xml:space="preserve"> fenêtre </w:t>
            </w:r>
            <w:r w:rsidR="002258B2">
              <w:rPr>
                <w:rFonts w:eastAsia="Times New Roman" w:cs="Times New Roman"/>
                <w:color w:val="000000"/>
                <w:sz w:val="22"/>
                <w:szCs w:val="22"/>
                <w:lang w:eastAsia="fr-CA"/>
              </w:rPr>
              <w:t>s’</w:t>
            </w:r>
            <w:r w:rsidRPr="00FE0DFF">
              <w:rPr>
                <w:rFonts w:eastAsia="Times New Roman" w:cs="Times New Roman"/>
                <w:color w:val="000000"/>
                <w:sz w:val="22"/>
                <w:szCs w:val="22"/>
                <w:lang w:eastAsia="fr-CA"/>
              </w:rPr>
              <w:t>ouvre et les champs d</w:t>
            </w:r>
            <w:r w:rsidR="002258B2">
              <w:rPr>
                <w:rFonts w:eastAsia="Times New Roman" w:cs="Times New Roman"/>
                <w:color w:val="000000"/>
                <w:sz w:val="22"/>
                <w:szCs w:val="22"/>
                <w:lang w:eastAsia="fr-CA"/>
              </w:rPr>
              <w:t xml:space="preserve">es caractéristiques </w:t>
            </w:r>
            <w:r w:rsidRPr="00FE0DFF">
              <w:rPr>
                <w:rFonts w:eastAsia="Times New Roman" w:cs="Times New Roman"/>
                <w:color w:val="000000"/>
                <w:sz w:val="22"/>
                <w:szCs w:val="22"/>
                <w:lang w:eastAsia="fr-CA"/>
              </w:rPr>
              <w:t xml:space="preserve">du cours </w:t>
            </w:r>
            <w:r w:rsidR="002258B2">
              <w:rPr>
                <w:rFonts w:eastAsia="Times New Roman" w:cs="Times New Roman"/>
                <w:color w:val="000000"/>
                <w:sz w:val="22"/>
                <w:szCs w:val="22"/>
                <w:lang w:eastAsia="fr-CA"/>
              </w:rPr>
              <w:t>sélectionné sont affichés permettant à l'utilisateur de</w:t>
            </w:r>
            <w:r w:rsidRPr="00FE0DFF">
              <w:rPr>
                <w:rFonts w:eastAsia="Times New Roman" w:cs="Times New Roman"/>
                <w:color w:val="000000"/>
                <w:sz w:val="22"/>
                <w:szCs w:val="22"/>
                <w:lang w:eastAsia="fr-CA"/>
              </w:rPr>
              <w:t xml:space="preserve"> les modifier.</w:t>
            </w:r>
          </w:p>
        </w:tc>
      </w:tr>
      <w:tr w:rsidR="00AC5305" w:rsidRPr="00FE0DFF" w:rsidTr="000C43B2">
        <w:trPr>
          <w:trHeight w:val="615"/>
        </w:trPr>
        <w:tc>
          <w:tcPr>
            <w:tcW w:w="3828"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4952" w:type="dxa"/>
            <w:tcBorders>
              <w:top w:val="nil"/>
              <w:left w:val="nil"/>
              <w:bottom w:val="nil"/>
              <w:right w:val="single" w:sz="8" w:space="0" w:color="auto"/>
            </w:tcBorders>
            <w:shd w:val="clear" w:color="auto" w:fill="auto"/>
            <w:hideMark/>
          </w:tcPr>
          <w:p w:rsidR="001A5C01" w:rsidRPr="00FE0DFF" w:rsidRDefault="001A5C01" w:rsidP="00D3006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3. </w:t>
            </w:r>
            <w:r w:rsidR="00D30062">
              <w:rPr>
                <w:rFonts w:eastAsia="Times New Roman" w:cs="Times New Roman"/>
                <w:color w:val="000000"/>
                <w:sz w:val="22"/>
                <w:szCs w:val="22"/>
                <w:lang w:eastAsia="fr-CA"/>
              </w:rPr>
              <w:t>L</w:t>
            </w:r>
            <w:r w:rsidRPr="00FE0DFF">
              <w:rPr>
                <w:rFonts w:eastAsia="Times New Roman" w:cs="Times New Roman"/>
                <w:color w:val="000000"/>
                <w:sz w:val="22"/>
                <w:szCs w:val="22"/>
                <w:lang w:eastAsia="fr-CA"/>
              </w:rPr>
              <w:t>es paramètres modifiés sont conservés</w:t>
            </w:r>
            <w:r w:rsidR="00D30062">
              <w:rPr>
                <w:rFonts w:eastAsia="Times New Roman" w:cs="Times New Roman"/>
                <w:color w:val="000000"/>
                <w:sz w:val="22"/>
                <w:szCs w:val="22"/>
                <w:lang w:eastAsia="fr-CA"/>
              </w:rPr>
              <w:t xml:space="preserve"> lors de la fermeture de la fenêtre</w:t>
            </w:r>
            <w:r w:rsidRPr="00FE0DFF">
              <w:rPr>
                <w:rFonts w:eastAsia="Times New Roman" w:cs="Times New Roman"/>
                <w:color w:val="000000"/>
                <w:sz w:val="22"/>
                <w:szCs w:val="22"/>
                <w:lang w:eastAsia="fr-CA"/>
              </w:rPr>
              <w:t>.</w:t>
            </w:r>
          </w:p>
        </w:tc>
      </w:tr>
      <w:tr w:rsidR="00AC5305" w:rsidRPr="00FE0DFF" w:rsidTr="000C43B2">
        <w:trPr>
          <w:trHeight w:val="615"/>
        </w:trPr>
        <w:tc>
          <w:tcPr>
            <w:tcW w:w="3828"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C5DE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Cela permet de modifi</w:t>
            </w:r>
            <w:r w:rsidR="00EC5DEA">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la durée du cours ainsi que les restrictions s'</w:t>
            </w:r>
            <w:r w:rsidR="00DA572F" w:rsidRPr="00FE0DFF">
              <w:rPr>
                <w:rFonts w:eastAsia="Times New Roman" w:cs="Times New Roman"/>
                <w:color w:val="000000"/>
                <w:sz w:val="22"/>
                <w:szCs w:val="22"/>
                <w:lang w:eastAsia="fr-CA"/>
              </w:rPr>
              <w:t>appliquant</w:t>
            </w:r>
            <w:r w:rsidRPr="00FE0DFF">
              <w:rPr>
                <w:rFonts w:eastAsia="Times New Roman" w:cs="Times New Roman"/>
                <w:color w:val="000000"/>
                <w:sz w:val="22"/>
                <w:szCs w:val="22"/>
                <w:lang w:eastAsia="fr-CA"/>
              </w:rPr>
              <w:t xml:space="preserve"> sur </w:t>
            </w:r>
            <w:r w:rsidR="00EC5DEA">
              <w:rPr>
                <w:rFonts w:eastAsia="Times New Roman" w:cs="Times New Roman"/>
                <w:color w:val="000000"/>
                <w:sz w:val="22"/>
                <w:szCs w:val="22"/>
                <w:lang w:eastAsia="fr-CA"/>
              </w:rPr>
              <w:t>ce dernier</w:t>
            </w:r>
            <w:r w:rsidRPr="00FE0DFF">
              <w:rPr>
                <w:rFonts w:eastAsia="Times New Roman" w:cs="Times New Roman"/>
                <w:color w:val="000000"/>
                <w:sz w:val="22"/>
                <w:szCs w:val="22"/>
                <w:lang w:eastAsia="fr-CA"/>
              </w:rPr>
              <w:t>.</w:t>
            </w:r>
          </w:p>
        </w:tc>
      </w:tr>
    </w:tbl>
    <w:p w:rsidR="00567E13" w:rsidRDefault="00567E13"/>
    <w:p w:rsidR="005233B1" w:rsidRDefault="005233B1"/>
    <w:p w:rsidR="005233B1" w:rsidRDefault="005233B1"/>
    <w:p w:rsidR="005233B1" w:rsidRDefault="005233B1" w:rsidP="005233B1">
      <w:pPr>
        <w:pStyle w:val="Heading3"/>
      </w:pPr>
      <w:r>
        <w:t>DSS – Changer les champs d’un cours</w:t>
      </w:r>
    </w:p>
    <w:p w:rsidR="005233B1" w:rsidRDefault="005233B1" w:rsidP="005233B1"/>
    <w:p w:rsidR="005233B1" w:rsidRPr="005233B1" w:rsidRDefault="005233B1" w:rsidP="005233B1"/>
    <w:p w:rsidR="00AC5305" w:rsidRDefault="00FC0B1D">
      <w:r>
        <w:rPr>
          <w:noProof/>
          <w:lang w:eastAsia="fr-CA"/>
        </w:rPr>
        <w:drawing>
          <wp:inline distT="0" distB="0" distL="0" distR="0">
            <wp:extent cx="5486400" cy="215773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58A03.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2157730"/>
                    </a:xfrm>
                    <a:prstGeom prst="rect">
                      <a:avLst/>
                    </a:prstGeom>
                  </pic:spPr>
                </pic:pic>
              </a:graphicData>
            </a:graphic>
          </wp:inline>
        </w:drawing>
      </w:r>
    </w:p>
    <w:p w:rsidR="00AC5305" w:rsidRDefault="00AC5305">
      <w:pPr>
        <w:spacing w:after="200" w:line="276" w:lineRule="auto"/>
      </w:pPr>
      <w:r>
        <w:br w:type="page"/>
      </w:r>
    </w:p>
    <w:p w:rsidR="00AC5305" w:rsidRDefault="00AC5305" w:rsidP="00AC5305">
      <w:pPr>
        <w:pStyle w:val="Heading2"/>
      </w:pPr>
      <w:bookmarkStart w:id="12" w:name="_Toc410296435"/>
      <w:r>
        <w:lastRenderedPageBreak/>
        <w:t xml:space="preserve">Planification </w:t>
      </w:r>
      <w:r w:rsidR="00396AC4">
        <w:t>a</w:t>
      </w:r>
      <w:r>
        <w:t>utomatique</w:t>
      </w:r>
      <w:bookmarkEnd w:id="12"/>
    </w:p>
    <w:p w:rsidR="00AC5305" w:rsidRDefault="00AC5305"/>
    <w:tbl>
      <w:tblPr>
        <w:tblW w:w="8780" w:type="dxa"/>
        <w:tblCellMar>
          <w:left w:w="70" w:type="dxa"/>
          <w:right w:w="70" w:type="dxa"/>
        </w:tblCellMar>
        <w:tblLook w:val="04A0" w:firstRow="1" w:lastRow="0" w:firstColumn="1" w:lastColumn="0" w:noHBand="0" w:noVBand="1"/>
      </w:tblPr>
      <w:tblGrid>
        <w:gridCol w:w="3828"/>
        <w:gridCol w:w="4952"/>
      </w:tblGrid>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4F52CD" w:rsidRDefault="00AC5305" w:rsidP="007D17B9">
            <w:pPr>
              <w:spacing w:after="0" w:line="240" w:lineRule="auto"/>
              <w:rPr>
                <w:rFonts w:eastAsia="Times New Roman" w:cs="Times New Roman"/>
                <w:b/>
                <w:color w:val="000000"/>
                <w:sz w:val="22"/>
                <w:szCs w:val="22"/>
                <w:lang w:eastAsia="fr-CA"/>
              </w:rPr>
            </w:pPr>
            <w:r w:rsidRPr="004F52CD">
              <w:rPr>
                <w:rFonts w:eastAsia="Times New Roman" w:cs="Times New Roman"/>
                <w:b/>
                <w:color w:val="000000"/>
                <w:sz w:val="22"/>
                <w:szCs w:val="22"/>
                <w:lang w:eastAsia="fr-CA"/>
              </w:rPr>
              <w:t>Planification automatique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AC5305" w:rsidRPr="00FE0DFF" w:rsidTr="000C43B2">
        <w:trPr>
          <w:trHeight w:val="6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4952" w:type="dxa"/>
            <w:tcBorders>
              <w:top w:val="nil"/>
              <w:left w:val="nil"/>
              <w:bottom w:val="nil"/>
              <w:right w:val="single" w:sz="8" w:space="0" w:color="auto"/>
            </w:tcBorders>
            <w:shd w:val="clear" w:color="auto" w:fill="auto"/>
            <w:hideMark/>
          </w:tcPr>
          <w:p w:rsidR="00AC5305" w:rsidRPr="0008786A" w:rsidRDefault="00AC5305" w:rsidP="007D17B9">
            <w:pPr>
              <w:spacing w:after="0" w:line="240" w:lineRule="auto"/>
              <w:rPr>
                <w:rFonts w:eastAsia="Times New Roman" w:cs="Times New Roman"/>
                <w:b/>
                <w:color w:val="000000"/>
                <w:sz w:val="22"/>
                <w:szCs w:val="22"/>
                <w:lang w:eastAsia="fr-CA"/>
              </w:rPr>
            </w:pPr>
            <w:r w:rsidRPr="0008786A">
              <w:rPr>
                <w:rFonts w:eastAsia="Times New Roman" w:cs="Times New Roman"/>
                <w:b/>
                <w:color w:val="000000"/>
                <w:sz w:val="22"/>
                <w:szCs w:val="22"/>
                <w:lang w:eastAsia="fr-CA"/>
              </w:rPr>
              <w:t>Direction de programme</w:t>
            </w:r>
          </w:p>
        </w:tc>
      </w:tr>
      <w:tr w:rsidR="00AC5305" w:rsidRPr="00FE0DFF" w:rsidTr="000C43B2">
        <w:trPr>
          <w:trHeight w:val="3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08786A"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AC5305" w:rsidRPr="00FE0DFF" w:rsidTr="000C43B2">
        <w:trPr>
          <w:trHeight w:val="315"/>
        </w:trPr>
        <w:tc>
          <w:tcPr>
            <w:tcW w:w="3828" w:type="dxa"/>
            <w:tcBorders>
              <w:top w:val="nil"/>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4952" w:type="dxa"/>
            <w:tcBorders>
              <w:top w:val="nil"/>
              <w:left w:val="nil"/>
              <w:bottom w:val="nil"/>
              <w:right w:val="single" w:sz="8" w:space="0" w:color="auto"/>
            </w:tcBorders>
            <w:shd w:val="clear" w:color="auto" w:fill="auto"/>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L'horaire construit est valide.</w:t>
            </w:r>
          </w:p>
        </w:tc>
      </w:tr>
      <w:tr w:rsidR="00AC5305" w:rsidRPr="00FE0DFF" w:rsidTr="000C43B2">
        <w:trPr>
          <w:trHeight w:val="600"/>
        </w:trPr>
        <w:tc>
          <w:tcPr>
            <w:tcW w:w="3828"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4952" w:type="dxa"/>
            <w:tcBorders>
              <w:top w:val="single" w:sz="8" w:space="0" w:color="auto"/>
              <w:left w:val="nil"/>
              <w:bottom w:val="nil"/>
              <w:right w:val="single" w:sz="8" w:space="0" w:color="auto"/>
            </w:tcBorders>
            <w:shd w:val="clear" w:color="auto" w:fill="auto"/>
            <w:vAlign w:val="bottom"/>
            <w:hideMark/>
          </w:tcPr>
          <w:p w:rsidR="00AC5305" w:rsidRPr="00FE0DFF" w:rsidRDefault="00AC5305" w:rsidP="004D36D2">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appuie sur le bouton</w:t>
            </w:r>
            <w:r w:rsidR="004D36D2">
              <w:rPr>
                <w:rFonts w:eastAsia="Times New Roman" w:cs="Times New Roman"/>
                <w:color w:val="000000"/>
                <w:sz w:val="22"/>
                <w:szCs w:val="22"/>
                <w:lang w:eastAsia="fr-CA"/>
              </w:rPr>
              <w:t xml:space="preserve"> « </w:t>
            </w:r>
            <w:r w:rsidRPr="00FE0DFF">
              <w:rPr>
                <w:rFonts w:eastAsia="Times New Roman" w:cs="Times New Roman"/>
                <w:color w:val="000000"/>
                <w:sz w:val="22"/>
                <w:szCs w:val="22"/>
                <w:lang w:eastAsia="fr-CA"/>
              </w:rPr>
              <w:t>construction automatique de l'horaire</w:t>
            </w:r>
            <w:r w:rsidR="004D36D2">
              <w:rPr>
                <w:rFonts w:eastAsia="Times New Roman" w:cs="Times New Roman"/>
                <w:color w:val="000000"/>
                <w:sz w:val="22"/>
                <w:szCs w:val="22"/>
                <w:lang w:eastAsia="fr-CA"/>
              </w:rPr>
              <w:t> »</w:t>
            </w:r>
            <w:r w:rsidRPr="00FE0DFF">
              <w:rPr>
                <w:rFonts w:eastAsia="Times New Roman" w:cs="Times New Roman"/>
                <w:color w:val="000000"/>
                <w:sz w:val="22"/>
                <w:szCs w:val="22"/>
                <w:lang w:eastAsia="fr-CA"/>
              </w:rPr>
              <w:t>.</w:t>
            </w:r>
          </w:p>
        </w:tc>
      </w:tr>
      <w:tr w:rsidR="00AC5305" w:rsidRPr="00FE0DFF" w:rsidTr="000C43B2">
        <w:trPr>
          <w:trHeight w:val="315"/>
        </w:trPr>
        <w:tc>
          <w:tcPr>
            <w:tcW w:w="3828"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AC5305" w:rsidRPr="00FE0DFF" w:rsidRDefault="00AC5305" w:rsidP="007D17B9">
            <w:pPr>
              <w:spacing w:after="0" w:line="240" w:lineRule="auto"/>
              <w:rPr>
                <w:rFonts w:eastAsia="Times New Roman" w:cs="Times New Roman"/>
                <w:color w:val="000000"/>
                <w:sz w:val="22"/>
                <w:szCs w:val="22"/>
                <w:lang w:eastAsia="fr-CA"/>
              </w:rPr>
            </w:pPr>
          </w:p>
        </w:tc>
        <w:tc>
          <w:tcPr>
            <w:tcW w:w="4952" w:type="dxa"/>
            <w:tcBorders>
              <w:top w:val="single" w:sz="4" w:space="0" w:color="auto"/>
              <w:left w:val="nil"/>
              <w:bottom w:val="single" w:sz="4" w:space="0" w:color="auto"/>
              <w:right w:val="single" w:sz="8" w:space="0" w:color="auto"/>
            </w:tcBorders>
            <w:shd w:val="clear" w:color="auto" w:fill="auto"/>
            <w:vAlign w:val="bottom"/>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Le logiciel affiche un horaire valide.</w:t>
            </w:r>
          </w:p>
        </w:tc>
      </w:tr>
      <w:tr w:rsidR="00AC5305" w:rsidRPr="00FE0DFF" w:rsidTr="000C43B2">
        <w:trPr>
          <w:trHeight w:val="1815"/>
        </w:trPr>
        <w:tc>
          <w:tcPr>
            <w:tcW w:w="3828"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AC5305" w:rsidRPr="00FE0DFF" w:rsidRDefault="00AC5305"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4952" w:type="dxa"/>
            <w:tcBorders>
              <w:top w:val="single" w:sz="8" w:space="0" w:color="auto"/>
              <w:left w:val="nil"/>
              <w:bottom w:val="single" w:sz="8" w:space="0" w:color="auto"/>
              <w:right w:val="single" w:sz="8" w:space="0" w:color="auto"/>
            </w:tcBorders>
            <w:shd w:val="clear" w:color="auto" w:fill="auto"/>
            <w:hideMark/>
          </w:tcPr>
          <w:p w:rsidR="00AC5305" w:rsidRPr="00FE0DFF" w:rsidRDefault="00AC5305" w:rsidP="00FA0E48">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Lors de la planification automatique, le logiciel place tou</w:t>
            </w:r>
            <w:r w:rsidR="00FA0E48">
              <w:rPr>
                <w:rFonts w:eastAsia="Times New Roman" w:cs="Times New Roman"/>
                <w:color w:val="000000"/>
                <w:sz w:val="22"/>
                <w:szCs w:val="22"/>
                <w:lang w:eastAsia="fr-CA"/>
              </w:rPr>
              <w:t>te</w:t>
            </w:r>
            <w:r w:rsidRPr="00FE0DFF">
              <w:rPr>
                <w:rFonts w:eastAsia="Times New Roman" w:cs="Times New Roman"/>
                <w:color w:val="000000"/>
                <w:sz w:val="22"/>
                <w:szCs w:val="22"/>
                <w:lang w:eastAsia="fr-CA"/>
              </w:rPr>
              <w:t>s les activités de cours sur l</w:t>
            </w:r>
            <w:r w:rsidR="00FA0E48">
              <w:rPr>
                <w:rFonts w:eastAsia="Times New Roman" w:cs="Times New Roman"/>
                <w:color w:val="000000"/>
                <w:sz w:val="22"/>
                <w:szCs w:val="22"/>
                <w:lang w:eastAsia="fr-CA"/>
              </w:rPr>
              <w:t xml:space="preserve">a grille </w:t>
            </w:r>
            <w:r w:rsidRPr="00FE0DFF">
              <w:rPr>
                <w:rFonts w:eastAsia="Times New Roman" w:cs="Times New Roman"/>
                <w:color w:val="000000"/>
                <w:sz w:val="22"/>
                <w:szCs w:val="22"/>
                <w:lang w:eastAsia="fr-CA"/>
              </w:rPr>
              <w:t>horaire de façon à obtenir un horaire valide. L'utilisateur peut, si désiré, modifier l'horaire par la suite. L'horaire construit est toujours valide (sauf s'il y a modification par l'utilisateur)</w:t>
            </w:r>
            <w:r w:rsidR="00FA0E48">
              <w:rPr>
                <w:rFonts w:eastAsia="Times New Roman" w:cs="Times New Roman"/>
                <w:color w:val="000000"/>
                <w:sz w:val="22"/>
                <w:szCs w:val="22"/>
                <w:lang w:eastAsia="fr-CA"/>
              </w:rPr>
              <w:t>.</w:t>
            </w:r>
          </w:p>
        </w:tc>
      </w:tr>
    </w:tbl>
    <w:p w:rsidR="004F52CD" w:rsidRDefault="004F52CD"/>
    <w:p w:rsidR="004F52CD" w:rsidRDefault="004F52CD"/>
    <w:p w:rsidR="004F52CD" w:rsidRDefault="004F52CD"/>
    <w:p w:rsidR="004F52CD" w:rsidRDefault="004F52CD"/>
    <w:p w:rsidR="00AD3F09" w:rsidRDefault="00AD3F09"/>
    <w:p w:rsidR="00AD3F09" w:rsidRDefault="00AD3F09"/>
    <w:p w:rsidR="00AD3F09" w:rsidRDefault="00AD3F09" w:rsidP="00AD3F09">
      <w:pPr>
        <w:pStyle w:val="Heading3"/>
      </w:pPr>
      <w:r>
        <w:t>DSS – Planification automatique</w:t>
      </w:r>
    </w:p>
    <w:p w:rsidR="00364163" w:rsidRPr="00364163" w:rsidRDefault="00364163" w:rsidP="00364163"/>
    <w:p w:rsidR="004F52CD" w:rsidRDefault="004F52CD"/>
    <w:p w:rsidR="00AC5305" w:rsidRDefault="00FC0B1D">
      <w:r>
        <w:rPr>
          <w:noProof/>
          <w:lang w:eastAsia="fr-CA"/>
        </w:rPr>
        <w:drawing>
          <wp:inline distT="0" distB="0" distL="0" distR="0">
            <wp:extent cx="5486400" cy="143319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58519D.tmp"/>
                    <pic:cNvPicPr/>
                  </pic:nvPicPr>
                  <pic:blipFill>
                    <a:blip r:embed="rId17">
                      <a:extLst>
                        <a:ext uri="{28A0092B-C50C-407E-A947-70E740481C1C}">
                          <a14:useLocalDpi xmlns:a14="http://schemas.microsoft.com/office/drawing/2010/main" val="0"/>
                        </a:ext>
                      </a:extLst>
                    </a:blip>
                    <a:stretch>
                      <a:fillRect/>
                    </a:stretch>
                  </pic:blipFill>
                  <pic:spPr>
                    <a:xfrm>
                      <a:off x="0" y="0"/>
                      <a:ext cx="5486400" cy="1433195"/>
                    </a:xfrm>
                    <a:prstGeom prst="rect">
                      <a:avLst/>
                    </a:prstGeom>
                  </pic:spPr>
                </pic:pic>
              </a:graphicData>
            </a:graphic>
          </wp:inline>
        </w:drawing>
      </w:r>
    </w:p>
    <w:p w:rsidR="00AC5305" w:rsidRDefault="00AC5305"/>
    <w:p w:rsidR="00AC5305" w:rsidRDefault="00AC5305"/>
    <w:p w:rsidR="00AC5305" w:rsidRDefault="00AC5305"/>
    <w:p w:rsidR="00AC5305" w:rsidRDefault="00AC5305" w:rsidP="00AC5305">
      <w:pPr>
        <w:pStyle w:val="Heading2"/>
      </w:pPr>
      <w:bookmarkStart w:id="13" w:name="_Toc410296436"/>
      <w:r>
        <w:lastRenderedPageBreak/>
        <w:t>Export</w:t>
      </w:r>
      <w:r w:rsidR="00F13B9A">
        <w:t>ation</w:t>
      </w:r>
      <w:r>
        <w:t xml:space="preserve"> de l’horaire sous forme d’image</w:t>
      </w:r>
      <w:bookmarkEnd w:id="13"/>
    </w:p>
    <w:p w:rsidR="00AC5305" w:rsidRPr="00AC5305" w:rsidRDefault="00AC5305" w:rsidP="00AC5305"/>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1777BF" w:rsidRDefault="001A5C01" w:rsidP="00E83385">
            <w:pPr>
              <w:spacing w:after="0" w:line="240" w:lineRule="auto"/>
              <w:rPr>
                <w:rFonts w:eastAsia="Times New Roman" w:cs="Times New Roman"/>
                <w:b/>
                <w:color w:val="000000"/>
                <w:sz w:val="22"/>
                <w:szCs w:val="22"/>
                <w:lang w:eastAsia="fr-CA"/>
              </w:rPr>
            </w:pPr>
            <w:r w:rsidRPr="001777BF">
              <w:rPr>
                <w:rFonts w:eastAsia="Times New Roman" w:cs="Times New Roman"/>
                <w:b/>
                <w:color w:val="000000"/>
                <w:sz w:val="22"/>
                <w:szCs w:val="22"/>
                <w:lang w:eastAsia="fr-CA"/>
              </w:rPr>
              <w:t>Export</w:t>
            </w:r>
            <w:r w:rsidR="00030D51">
              <w:rPr>
                <w:rFonts w:eastAsia="Times New Roman" w:cs="Times New Roman"/>
                <w:b/>
                <w:color w:val="000000"/>
                <w:sz w:val="22"/>
                <w:szCs w:val="22"/>
                <w:lang w:eastAsia="fr-CA"/>
              </w:rPr>
              <w:t>ation</w:t>
            </w:r>
            <w:r w:rsidRPr="001777BF">
              <w:rPr>
                <w:rFonts w:eastAsia="Times New Roman" w:cs="Times New Roman"/>
                <w:b/>
                <w:color w:val="000000"/>
                <w:sz w:val="22"/>
                <w:szCs w:val="22"/>
                <w:lang w:eastAsia="fr-CA"/>
              </w:rPr>
              <w:t xml:space="preserve"> de l'horaire sous forme d'image.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w:t>
            </w:r>
            <w:r w:rsidR="00C011E5" w:rsidRPr="00B41F00">
              <w:rPr>
                <w:rFonts w:eastAsia="Times New Roman" w:cs="Times New Roman"/>
                <w:color w:val="000000"/>
                <w:sz w:val="22"/>
                <w:szCs w:val="22"/>
                <w:lang w:eastAsia="fr-CA"/>
              </w:rPr>
              <w:t>i</w:t>
            </w:r>
            <w:r w:rsidRPr="00B41F00">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AD3E6B" w:rsidRDefault="001A5C01" w:rsidP="00E83385">
            <w:pPr>
              <w:spacing w:after="0" w:line="240" w:lineRule="auto"/>
              <w:rPr>
                <w:rFonts w:eastAsia="Times New Roman" w:cs="Times New Roman"/>
                <w:b/>
                <w:color w:val="000000"/>
                <w:sz w:val="22"/>
                <w:szCs w:val="22"/>
                <w:lang w:eastAsia="fr-CA"/>
              </w:rPr>
            </w:pPr>
            <w:r w:rsidRPr="00AD3E6B">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C43B2"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Avoir une image de l'horaire </w:t>
            </w:r>
          </w:p>
        </w:tc>
      </w:tr>
      <w:tr w:rsidR="001A5C01" w:rsidRPr="00FE0DFF" w:rsidTr="000C43B2">
        <w:trPr>
          <w:trHeight w:val="6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B41F00" w:rsidRDefault="001A5C01" w:rsidP="00B74E5A">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1. L'utilisateur sélection</w:t>
            </w:r>
            <w:r w:rsidR="00B74E5A">
              <w:rPr>
                <w:rFonts w:eastAsia="Times New Roman" w:cs="Times New Roman"/>
                <w:color w:val="000000"/>
                <w:sz w:val="22"/>
                <w:szCs w:val="22"/>
                <w:lang w:eastAsia="fr-CA"/>
              </w:rPr>
              <w:t>ne</w:t>
            </w:r>
            <w:r w:rsidRPr="00B41F00">
              <w:rPr>
                <w:rFonts w:eastAsia="Times New Roman" w:cs="Times New Roman"/>
                <w:color w:val="000000"/>
                <w:sz w:val="22"/>
                <w:szCs w:val="22"/>
                <w:lang w:eastAsia="fr-CA"/>
              </w:rPr>
              <w:t xml:space="preserve"> </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exporter l'horaire sous forme d'image</w:t>
            </w:r>
            <w:r w:rsidR="00B74E5A">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4" w:space="0" w:color="auto"/>
              <w:right w:val="single" w:sz="8" w:space="0" w:color="auto"/>
            </w:tcBorders>
            <w:shd w:val="clear" w:color="auto" w:fill="auto"/>
            <w:vAlign w:val="bottom"/>
            <w:hideMark/>
          </w:tcPr>
          <w:p w:rsidR="0042150D" w:rsidRDefault="001A5C01" w:rsidP="0042150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Le logiciel affiche une fenêtre avec deux choix:</w:t>
            </w:r>
          </w:p>
          <w:p w:rsidR="0042150D"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Enregistrer l'image</w:t>
            </w:r>
            <w:r>
              <w:rPr>
                <w:rFonts w:eastAsia="Times New Roman" w:cs="Times New Roman"/>
                <w:color w:val="000000"/>
                <w:sz w:val="22"/>
                <w:szCs w:val="22"/>
                <w:lang w:eastAsia="fr-CA"/>
              </w:rPr>
              <w:t>;</w:t>
            </w:r>
          </w:p>
          <w:p w:rsidR="001A5C01" w:rsidRPr="00B41F00" w:rsidRDefault="0042150D" w:rsidP="0042150D">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w:t>
            </w:r>
            <w:r w:rsidR="001A5C01" w:rsidRPr="00B41F00">
              <w:rPr>
                <w:rFonts w:eastAsia="Times New Roman" w:cs="Times New Roman"/>
                <w:color w:val="000000"/>
                <w:sz w:val="22"/>
                <w:szCs w:val="22"/>
                <w:lang w:eastAsia="fr-CA"/>
              </w:rPr>
              <w:t>Presse-papier</w:t>
            </w:r>
            <w:r w:rsidR="00C64B4A">
              <w:rPr>
                <w:rFonts w:eastAsia="Times New Roman" w:cs="Times New Roman"/>
                <w:color w:val="000000"/>
                <w:sz w:val="22"/>
                <w:szCs w:val="22"/>
                <w:lang w:eastAsia="fr-CA"/>
              </w:rPr>
              <w:t>.</w:t>
            </w:r>
          </w:p>
        </w:tc>
      </w:tr>
      <w:tr w:rsidR="001A5C01" w:rsidRPr="00FE0DFF" w:rsidTr="000C43B2">
        <w:trPr>
          <w:trHeight w:val="6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1A5C01"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3a. Si l'utilisateur choisi</w:t>
            </w:r>
            <w:r w:rsidR="007C01B2">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w:t>
            </w:r>
            <w:r w:rsidR="008929B7">
              <w:rPr>
                <w:rFonts w:eastAsia="Times New Roman" w:cs="Times New Roman"/>
                <w:color w:val="000000"/>
                <w:sz w:val="22"/>
                <w:szCs w:val="22"/>
                <w:lang w:eastAsia="fr-CA"/>
              </w:rPr>
              <w:t>d’</w:t>
            </w:r>
            <w:r w:rsidRPr="00B41F00">
              <w:rPr>
                <w:rFonts w:eastAsia="Times New Roman" w:cs="Times New Roman"/>
                <w:color w:val="000000"/>
                <w:sz w:val="22"/>
                <w:szCs w:val="22"/>
                <w:lang w:eastAsia="fr-CA"/>
              </w:rPr>
              <w:t>enregistr</w:t>
            </w:r>
            <w:r w:rsidR="007C01B2">
              <w:rPr>
                <w:rFonts w:eastAsia="Times New Roman" w:cs="Times New Roman"/>
                <w:color w:val="000000"/>
                <w:sz w:val="22"/>
                <w:szCs w:val="22"/>
                <w:lang w:eastAsia="fr-CA"/>
              </w:rPr>
              <w:t>er</w:t>
            </w:r>
            <w:r w:rsidRPr="00B41F00">
              <w:rPr>
                <w:rFonts w:eastAsia="Times New Roman" w:cs="Times New Roman"/>
                <w:color w:val="000000"/>
                <w:sz w:val="22"/>
                <w:szCs w:val="22"/>
                <w:lang w:eastAsia="fr-CA"/>
              </w:rPr>
              <w:t xml:space="preserve"> l'image, il choisit </w:t>
            </w:r>
            <w:r w:rsidR="009A4716">
              <w:rPr>
                <w:rFonts w:eastAsia="Times New Roman" w:cs="Times New Roman"/>
                <w:color w:val="000000"/>
                <w:sz w:val="22"/>
                <w:szCs w:val="22"/>
                <w:lang w:eastAsia="fr-CA"/>
              </w:rPr>
              <w:t>le chemin</w:t>
            </w:r>
            <w:r w:rsidRPr="00B41F00">
              <w:rPr>
                <w:rFonts w:eastAsia="Times New Roman" w:cs="Times New Roman"/>
                <w:color w:val="000000"/>
                <w:sz w:val="22"/>
                <w:szCs w:val="22"/>
                <w:lang w:eastAsia="fr-CA"/>
              </w:rPr>
              <w:t xml:space="preserve"> où il désire </w:t>
            </w:r>
            <w:r w:rsidR="00B41F00" w:rsidRPr="00B41F00">
              <w:rPr>
                <w:rFonts w:eastAsia="Times New Roman" w:cs="Times New Roman"/>
                <w:color w:val="000000"/>
                <w:sz w:val="22"/>
                <w:szCs w:val="22"/>
                <w:lang w:eastAsia="fr-CA"/>
              </w:rPr>
              <w:t>enregistrer</w:t>
            </w:r>
            <w:r w:rsidRPr="00B41F00">
              <w:rPr>
                <w:rFonts w:eastAsia="Times New Roman" w:cs="Times New Roman"/>
                <w:color w:val="000000"/>
                <w:sz w:val="22"/>
                <w:szCs w:val="22"/>
                <w:lang w:eastAsia="fr-CA"/>
              </w:rPr>
              <w:t xml:space="preserve"> l'image.</w:t>
            </w:r>
          </w:p>
        </w:tc>
      </w:tr>
      <w:tr w:rsidR="001A5C0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A76B45" w:rsidRPr="00B41F00" w:rsidRDefault="001A5C01" w:rsidP="009A4716">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3b. Si l'utilisateur choisi</w:t>
            </w:r>
            <w:r w:rsidR="009A4716">
              <w:rPr>
                <w:rFonts w:eastAsia="Times New Roman" w:cs="Times New Roman"/>
                <w:color w:val="000000"/>
                <w:sz w:val="22"/>
                <w:szCs w:val="22"/>
                <w:lang w:eastAsia="fr-CA"/>
              </w:rPr>
              <w:t>t</w:t>
            </w:r>
            <w:r w:rsidRPr="00B41F00">
              <w:rPr>
                <w:rFonts w:eastAsia="Times New Roman" w:cs="Times New Roman"/>
                <w:color w:val="000000"/>
                <w:sz w:val="22"/>
                <w:szCs w:val="22"/>
                <w:lang w:eastAsia="fr-CA"/>
              </w:rPr>
              <w:t xml:space="preserve"> presse-papier, l'image est ajout</w:t>
            </w:r>
            <w:r w:rsidR="009A4716">
              <w:rPr>
                <w:rFonts w:eastAsia="Times New Roman" w:cs="Times New Roman"/>
                <w:color w:val="000000"/>
                <w:sz w:val="22"/>
                <w:szCs w:val="22"/>
                <w:lang w:eastAsia="fr-CA"/>
              </w:rPr>
              <w:t>ée</w:t>
            </w:r>
            <w:r w:rsidRPr="00B41F00">
              <w:rPr>
                <w:rFonts w:eastAsia="Times New Roman" w:cs="Times New Roman"/>
                <w:color w:val="000000"/>
                <w:sz w:val="22"/>
                <w:szCs w:val="22"/>
                <w:lang w:eastAsia="fr-CA"/>
              </w:rPr>
              <w:t xml:space="preserve"> au presse-papier de l'ordinateur.</w:t>
            </w:r>
          </w:p>
        </w:tc>
      </w:tr>
      <w:tr w:rsidR="001A5C01" w:rsidRPr="00FE0DFF" w:rsidTr="000C43B2">
        <w:trPr>
          <w:trHeight w:val="315"/>
        </w:trPr>
        <w:tc>
          <w:tcPr>
            <w:tcW w:w="2860" w:type="dxa"/>
            <w:tcBorders>
              <w:top w:val="nil"/>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B41F00" w:rsidRDefault="001A5C01" w:rsidP="00E83385">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w:t>
            </w:r>
            <w:r w:rsidR="00511D22">
              <w:rPr>
                <w:rFonts w:eastAsia="Times New Roman" w:cs="Times New Roman"/>
                <w:color w:val="000000"/>
                <w:sz w:val="22"/>
                <w:szCs w:val="22"/>
                <w:lang w:eastAsia="fr-CA"/>
              </w:rPr>
              <w:t>---</w:t>
            </w:r>
          </w:p>
        </w:tc>
      </w:tr>
    </w:tbl>
    <w:p w:rsidR="007C6ACD" w:rsidRDefault="007C6ACD"/>
    <w:p w:rsidR="001777BF" w:rsidRDefault="001777BF"/>
    <w:p w:rsidR="001777BF" w:rsidRDefault="00C73F73" w:rsidP="00C73F73">
      <w:pPr>
        <w:pStyle w:val="Heading3"/>
      </w:pPr>
      <w:r>
        <w:t>DSS – Exportation de l’horaire sous forme d’image</w:t>
      </w:r>
    </w:p>
    <w:p w:rsidR="001116AB" w:rsidRPr="001116AB" w:rsidRDefault="001116AB" w:rsidP="001116AB"/>
    <w:p w:rsidR="001777BF" w:rsidRDefault="001777BF"/>
    <w:p w:rsidR="007C6ACD" w:rsidRDefault="00FC0B1D" w:rsidP="00FC0B1D">
      <w:pPr>
        <w:spacing w:after="200" w:line="276" w:lineRule="auto"/>
      </w:pPr>
      <w:r>
        <w:rPr>
          <w:noProof/>
          <w:lang w:eastAsia="fr-CA"/>
        </w:rPr>
        <w:drawing>
          <wp:inline distT="0" distB="0" distL="0" distR="0">
            <wp:extent cx="5486400" cy="299275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58DAE2.tmp"/>
                    <pic:cNvPicPr/>
                  </pic:nvPicPr>
                  <pic:blipFill>
                    <a:blip r:embed="rId18">
                      <a:extLst>
                        <a:ext uri="{28A0092B-C50C-407E-A947-70E740481C1C}">
                          <a14:useLocalDpi xmlns:a14="http://schemas.microsoft.com/office/drawing/2010/main" val="0"/>
                        </a:ext>
                      </a:extLst>
                    </a:blip>
                    <a:stretch>
                      <a:fillRect/>
                    </a:stretch>
                  </pic:blipFill>
                  <pic:spPr>
                    <a:xfrm>
                      <a:off x="0" y="0"/>
                      <a:ext cx="5486400" cy="2992755"/>
                    </a:xfrm>
                    <a:prstGeom prst="rect">
                      <a:avLst/>
                    </a:prstGeom>
                  </pic:spPr>
                </pic:pic>
              </a:graphicData>
            </a:graphic>
          </wp:inline>
        </w:drawing>
      </w:r>
    </w:p>
    <w:p w:rsidR="007C6ACD" w:rsidRDefault="007C6ACD" w:rsidP="007C6ACD">
      <w:pPr>
        <w:pStyle w:val="Heading2"/>
      </w:pPr>
      <w:bookmarkStart w:id="14" w:name="_Toc410296437"/>
      <w:r>
        <w:lastRenderedPageBreak/>
        <w:t>Affichage des statistiques</w:t>
      </w:r>
      <w:bookmarkEnd w:id="14"/>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D91252" w:rsidRDefault="007C6ACD" w:rsidP="007D17B9">
            <w:pPr>
              <w:spacing w:after="0" w:line="240" w:lineRule="auto"/>
              <w:rPr>
                <w:rFonts w:eastAsia="Times New Roman" w:cs="Times New Roman"/>
                <w:b/>
                <w:color w:val="000000"/>
                <w:sz w:val="22"/>
                <w:szCs w:val="22"/>
                <w:lang w:eastAsia="fr-CA"/>
              </w:rPr>
            </w:pPr>
            <w:r w:rsidRPr="00D91252">
              <w:rPr>
                <w:rFonts w:eastAsia="Times New Roman" w:cs="Times New Roman"/>
                <w:b/>
                <w:color w:val="000000"/>
                <w:sz w:val="22"/>
                <w:szCs w:val="22"/>
                <w:lang w:eastAsia="fr-CA"/>
              </w:rPr>
              <w:t>Affichage des statistiques</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Logiciel PlanIFTicateur</w:t>
            </w:r>
          </w:p>
        </w:tc>
      </w:tr>
      <w:tr w:rsidR="007C6ACD" w:rsidRPr="00B41F00"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Direction de programme (L'individu qui construit l'horaire)</w:t>
            </w:r>
          </w:p>
        </w:tc>
      </w:tr>
      <w:tr w:rsidR="007C6ACD" w:rsidRPr="00B41F00"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7C6ACD" w:rsidRPr="00ED47D4" w:rsidRDefault="007C6ACD" w:rsidP="007D17B9">
            <w:pPr>
              <w:spacing w:after="0" w:line="240" w:lineRule="auto"/>
              <w:rPr>
                <w:rFonts w:eastAsia="Times New Roman" w:cs="Times New Roman"/>
                <w:b/>
                <w:color w:val="000000"/>
                <w:sz w:val="22"/>
                <w:szCs w:val="22"/>
                <w:lang w:eastAsia="fr-CA"/>
              </w:rPr>
            </w:pPr>
            <w:r w:rsidRPr="00ED47D4">
              <w:rPr>
                <w:rFonts w:eastAsia="Times New Roman" w:cs="Times New Roman"/>
                <w:b/>
                <w:color w:val="000000"/>
                <w:sz w:val="22"/>
                <w:szCs w:val="22"/>
                <w:lang w:eastAsia="fr-CA"/>
              </w:rPr>
              <w:t>Direction de programme et étudiants</w:t>
            </w:r>
          </w:p>
        </w:tc>
      </w:tr>
      <w:tr w:rsidR="007C6ACD" w:rsidRPr="00B41F00"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6937E6"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Le logiciel est en fonction.</w:t>
            </w:r>
          </w:p>
        </w:tc>
      </w:tr>
      <w:tr w:rsidR="007C6ACD" w:rsidRPr="00B41F00"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7C6ACD" w:rsidRPr="00B41F00" w:rsidRDefault="004B1570"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Affichage de</w:t>
            </w:r>
            <w:r w:rsidR="007C6ACD" w:rsidRPr="00B41F00">
              <w:rPr>
                <w:rFonts w:eastAsia="Times New Roman" w:cs="Times New Roman"/>
                <w:color w:val="000000"/>
                <w:sz w:val="22"/>
                <w:szCs w:val="22"/>
                <w:lang w:eastAsia="fr-CA"/>
              </w:rPr>
              <w:t xml:space="preserve"> diverses statistiques en fonction de l'horaire construit.</w:t>
            </w:r>
          </w:p>
        </w:tc>
      </w:tr>
      <w:tr w:rsidR="007C6ACD" w:rsidRPr="00B41F00"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1. L'utilisateur appuie sur le bouton </w:t>
            </w:r>
            <w:r w:rsidR="004B7779">
              <w:rPr>
                <w:rFonts w:eastAsia="Times New Roman" w:cs="Times New Roman"/>
                <w:color w:val="000000"/>
                <w:sz w:val="22"/>
                <w:szCs w:val="22"/>
                <w:lang w:eastAsia="fr-CA"/>
              </w:rPr>
              <w:t>« </w:t>
            </w:r>
            <w:r w:rsidRPr="00B41F00">
              <w:rPr>
                <w:rFonts w:eastAsia="Times New Roman" w:cs="Times New Roman"/>
                <w:color w:val="000000"/>
                <w:sz w:val="22"/>
                <w:szCs w:val="22"/>
                <w:lang w:eastAsia="fr-CA"/>
              </w:rPr>
              <w:t>statistique</w:t>
            </w:r>
            <w:r w:rsidR="004B7779">
              <w:rPr>
                <w:rFonts w:eastAsia="Times New Roman" w:cs="Times New Roman"/>
                <w:color w:val="000000"/>
                <w:sz w:val="22"/>
                <w:szCs w:val="22"/>
                <w:lang w:eastAsia="fr-CA"/>
              </w:rPr>
              <w:t>s »</w:t>
            </w:r>
            <w:r w:rsidRPr="00B41F00">
              <w:rPr>
                <w:rFonts w:eastAsia="Times New Roman" w:cs="Times New Roman"/>
                <w:color w:val="000000"/>
                <w:sz w:val="22"/>
                <w:szCs w:val="22"/>
                <w:lang w:eastAsia="fr-CA"/>
              </w:rPr>
              <w:t>.</w:t>
            </w:r>
          </w:p>
        </w:tc>
      </w:tr>
      <w:tr w:rsidR="007C6ACD" w:rsidRPr="00B41F00" w:rsidTr="000C43B2">
        <w:trPr>
          <w:trHeight w:val="615"/>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7C6ACD" w:rsidRPr="00FE0DFF" w:rsidRDefault="007C6ACD"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7C6ACD" w:rsidRPr="00B41F00" w:rsidRDefault="007C6ACD" w:rsidP="007D17B9">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2. Une fenêtre est affiché avec les diverses statistiques calculé</w:t>
            </w:r>
            <w:r w:rsidR="00671EA1">
              <w:rPr>
                <w:rFonts w:eastAsia="Times New Roman" w:cs="Times New Roman"/>
                <w:color w:val="000000"/>
                <w:sz w:val="22"/>
                <w:szCs w:val="22"/>
                <w:lang w:eastAsia="fr-CA"/>
              </w:rPr>
              <w:t>es</w:t>
            </w:r>
            <w:r w:rsidRPr="00B41F00">
              <w:rPr>
                <w:rFonts w:eastAsia="Times New Roman" w:cs="Times New Roman"/>
                <w:color w:val="000000"/>
                <w:sz w:val="22"/>
                <w:szCs w:val="22"/>
                <w:lang w:eastAsia="fr-CA"/>
              </w:rPr>
              <w:t xml:space="preserve"> en fonction de l'horaire construit.</w:t>
            </w:r>
          </w:p>
        </w:tc>
      </w:tr>
      <w:tr w:rsidR="007C6ACD" w:rsidRPr="00B41F00" w:rsidTr="000C43B2">
        <w:trPr>
          <w:trHeight w:val="15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7C6ACD" w:rsidRPr="00FE0DFF" w:rsidRDefault="007C6ACD"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7C6ACD" w:rsidRPr="00B41F00" w:rsidRDefault="007C6ACD" w:rsidP="00D973AD">
            <w:pPr>
              <w:spacing w:after="0" w:line="240" w:lineRule="auto"/>
              <w:rPr>
                <w:rFonts w:eastAsia="Times New Roman" w:cs="Times New Roman"/>
                <w:color w:val="000000"/>
                <w:sz w:val="22"/>
                <w:szCs w:val="22"/>
                <w:lang w:eastAsia="fr-CA"/>
              </w:rPr>
            </w:pPr>
            <w:r w:rsidRPr="00B41F00">
              <w:rPr>
                <w:rFonts w:eastAsia="Times New Roman" w:cs="Times New Roman"/>
                <w:color w:val="000000"/>
                <w:sz w:val="22"/>
                <w:szCs w:val="22"/>
                <w:lang w:eastAsia="fr-CA"/>
              </w:rPr>
              <w:t xml:space="preserve">Les statistiques sont affichées même si l'horaire n'est pas complètement </w:t>
            </w:r>
            <w:r w:rsidR="00A84B4B">
              <w:rPr>
                <w:rFonts w:eastAsia="Times New Roman" w:cs="Times New Roman"/>
                <w:color w:val="000000"/>
                <w:sz w:val="22"/>
                <w:szCs w:val="22"/>
                <w:lang w:eastAsia="fr-CA"/>
              </w:rPr>
              <w:t>terminé</w:t>
            </w:r>
            <w:r w:rsidRPr="00B41F00">
              <w:rPr>
                <w:rFonts w:eastAsia="Times New Roman" w:cs="Times New Roman"/>
                <w:color w:val="000000"/>
                <w:sz w:val="22"/>
                <w:szCs w:val="22"/>
                <w:lang w:eastAsia="fr-CA"/>
              </w:rPr>
              <w:t xml:space="preserve">. Il y aura un message qui s'affichera disant à l'utilisateur que les statistiques ne sont pas </w:t>
            </w:r>
            <w:r w:rsidR="00D973AD">
              <w:rPr>
                <w:rFonts w:eastAsia="Times New Roman" w:cs="Times New Roman"/>
                <w:color w:val="000000"/>
                <w:sz w:val="22"/>
                <w:szCs w:val="22"/>
                <w:lang w:eastAsia="fr-CA"/>
              </w:rPr>
              <w:t>optimales</w:t>
            </w:r>
            <w:r w:rsidRPr="00B41F00">
              <w:rPr>
                <w:rFonts w:eastAsia="Times New Roman" w:cs="Times New Roman"/>
                <w:color w:val="000000"/>
                <w:sz w:val="22"/>
                <w:szCs w:val="22"/>
                <w:lang w:eastAsia="fr-CA"/>
              </w:rPr>
              <w:t xml:space="preserve"> puisque l'horaire n'est pas </w:t>
            </w:r>
            <w:r w:rsidR="00D973AD">
              <w:rPr>
                <w:rFonts w:eastAsia="Times New Roman" w:cs="Times New Roman"/>
                <w:color w:val="000000"/>
                <w:sz w:val="22"/>
                <w:szCs w:val="22"/>
                <w:lang w:eastAsia="fr-CA"/>
              </w:rPr>
              <w:t xml:space="preserve">complètement </w:t>
            </w:r>
            <w:r w:rsidRPr="00B41F00">
              <w:rPr>
                <w:rFonts w:eastAsia="Times New Roman" w:cs="Times New Roman"/>
                <w:color w:val="000000"/>
                <w:sz w:val="22"/>
                <w:szCs w:val="22"/>
                <w:lang w:eastAsia="fr-CA"/>
              </w:rPr>
              <w:t>terminé.</w:t>
            </w:r>
          </w:p>
        </w:tc>
      </w:tr>
    </w:tbl>
    <w:p w:rsidR="00EE7D8E" w:rsidRDefault="00EE7D8E"/>
    <w:p w:rsidR="00EE7D8E" w:rsidRDefault="00EE7D8E"/>
    <w:p w:rsidR="00EE7D8E" w:rsidRDefault="00EE7D8E"/>
    <w:p w:rsidR="00EE7D8E" w:rsidRDefault="00EE7D8E"/>
    <w:p w:rsidR="006937E6" w:rsidRDefault="006937E6"/>
    <w:p w:rsidR="006937E6" w:rsidRDefault="00FC0B1D" w:rsidP="00EE7D8E">
      <w:pPr>
        <w:pStyle w:val="Heading3"/>
      </w:pPr>
      <w:r>
        <w:rPr>
          <w:noProof/>
          <w:lang w:eastAsia="fr-CA"/>
        </w:rPr>
        <w:drawing>
          <wp:anchor distT="0" distB="0" distL="114300" distR="114300" simplePos="0" relativeHeight="251655680" behindDoc="0" locked="0" layoutInCell="1" allowOverlap="1" wp14:anchorId="2971FF82" wp14:editId="1563E423">
            <wp:simplePos x="0" y="0"/>
            <wp:positionH relativeFrom="column">
              <wp:posOffset>-151465</wp:posOffset>
            </wp:positionH>
            <wp:positionV relativeFrom="paragraph">
              <wp:posOffset>792995</wp:posOffset>
            </wp:positionV>
            <wp:extent cx="5486400" cy="162179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58B303.tmp"/>
                    <pic:cNvPicPr/>
                  </pic:nvPicPr>
                  <pic:blipFill>
                    <a:blip r:embed="rId19">
                      <a:extLst>
                        <a:ext uri="{28A0092B-C50C-407E-A947-70E740481C1C}">
                          <a14:useLocalDpi xmlns:a14="http://schemas.microsoft.com/office/drawing/2010/main" val="0"/>
                        </a:ext>
                      </a:extLst>
                    </a:blip>
                    <a:stretch>
                      <a:fillRect/>
                    </a:stretch>
                  </pic:blipFill>
                  <pic:spPr>
                    <a:xfrm>
                      <a:off x="0" y="0"/>
                      <a:ext cx="5486400" cy="1621790"/>
                    </a:xfrm>
                    <a:prstGeom prst="rect">
                      <a:avLst/>
                    </a:prstGeom>
                  </pic:spPr>
                </pic:pic>
              </a:graphicData>
            </a:graphic>
            <wp14:sizeRelH relativeFrom="page">
              <wp14:pctWidth>0</wp14:pctWidth>
            </wp14:sizeRelH>
            <wp14:sizeRelV relativeFrom="page">
              <wp14:pctHeight>0</wp14:pctHeight>
            </wp14:sizeRelV>
          </wp:anchor>
        </w:drawing>
      </w:r>
      <w:r w:rsidR="00EE7D8E">
        <w:t>DSS – Affichage des statistiques</w:t>
      </w:r>
    </w:p>
    <w:p w:rsidR="00567E13" w:rsidRDefault="00567E13" w:rsidP="00EE7D8E">
      <w:pPr>
        <w:pStyle w:val="Heading3"/>
      </w:pPr>
      <w:r>
        <w:br w:type="page"/>
      </w:r>
    </w:p>
    <w:p w:rsidR="007C6ACD" w:rsidRDefault="007C6ACD" w:rsidP="007C6ACD">
      <w:pPr>
        <w:pStyle w:val="Heading2"/>
      </w:pPr>
      <w:bookmarkStart w:id="15" w:name="_Toc410296438"/>
      <w:r>
        <w:lastRenderedPageBreak/>
        <w:t>Prendre des notes sur l’horaire</w:t>
      </w:r>
      <w:bookmarkEnd w:id="15"/>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C011E5" w:rsidRPr="00E119C2" w:rsidRDefault="001A5C01" w:rsidP="00E83385">
            <w:pPr>
              <w:spacing w:after="0" w:line="240" w:lineRule="auto"/>
              <w:rPr>
                <w:rFonts w:eastAsia="Times New Roman" w:cs="Times New Roman"/>
                <w:b/>
                <w:color w:val="000000"/>
                <w:sz w:val="22"/>
                <w:szCs w:val="22"/>
                <w:lang w:eastAsia="fr-CA"/>
              </w:rPr>
            </w:pPr>
            <w:r w:rsidRPr="00E119C2">
              <w:rPr>
                <w:rFonts w:eastAsia="Times New Roman" w:cs="Times New Roman"/>
                <w:b/>
                <w:color w:val="000000"/>
                <w:sz w:val="22"/>
                <w:szCs w:val="22"/>
                <w:lang w:eastAsia="fr-CA"/>
              </w:rPr>
              <w:t>Prendre des notes sur l'horaire</w:t>
            </w:r>
            <w:r w:rsidR="00C011E5" w:rsidRPr="00E119C2">
              <w:rPr>
                <w:rFonts w:eastAsia="Times New Roman" w:cs="Times New Roman"/>
                <w:b/>
                <w:color w:val="000000"/>
                <w:sz w:val="22"/>
                <w:szCs w:val="22"/>
                <w:lang w:eastAsia="fr-CA"/>
              </w:rPr>
              <w:t xml:space="preserve"> </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sidR="00C011E5">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1A5C0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1A5C01" w:rsidRPr="00054CD7" w:rsidRDefault="001A5C01" w:rsidP="00E83385">
            <w:pPr>
              <w:spacing w:after="0" w:line="240" w:lineRule="auto"/>
              <w:rPr>
                <w:rFonts w:eastAsia="Times New Roman" w:cs="Times New Roman"/>
                <w:b/>
                <w:color w:val="000000"/>
                <w:sz w:val="22"/>
                <w:szCs w:val="22"/>
                <w:lang w:eastAsia="fr-CA"/>
              </w:rPr>
            </w:pPr>
            <w:r w:rsidRPr="00054CD7">
              <w:rPr>
                <w:rFonts w:eastAsia="Times New Roman" w:cs="Times New Roman"/>
                <w:b/>
                <w:color w:val="000000"/>
                <w:sz w:val="22"/>
                <w:szCs w:val="22"/>
                <w:lang w:eastAsia="fr-CA"/>
              </w:rPr>
              <w:t>Direction de programme et étudiants</w:t>
            </w:r>
          </w:p>
        </w:tc>
      </w:tr>
      <w:tr w:rsidR="001A5C0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054CD7"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Le logiciel est en fonction.</w:t>
            </w:r>
          </w:p>
        </w:tc>
      </w:tr>
      <w:tr w:rsidR="001A5C0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Écrire des notes dans un </w:t>
            </w:r>
            <w:r w:rsidR="00C011E5" w:rsidRPr="00FE0DFF">
              <w:rPr>
                <w:rFonts w:eastAsia="Times New Roman" w:cs="Times New Roman"/>
                <w:color w:val="000000"/>
                <w:sz w:val="22"/>
                <w:szCs w:val="22"/>
                <w:lang w:eastAsia="fr-CA"/>
              </w:rPr>
              <w:t>champ</w:t>
            </w:r>
            <w:r w:rsidR="00A37CD1">
              <w:rPr>
                <w:rFonts w:eastAsia="Times New Roman" w:cs="Times New Roman"/>
                <w:color w:val="000000"/>
                <w:sz w:val="22"/>
                <w:szCs w:val="22"/>
                <w:lang w:eastAsia="fr-CA"/>
              </w:rPr>
              <w:t xml:space="preserve"> texte</w:t>
            </w:r>
            <w:r w:rsidRPr="00FE0DFF">
              <w:rPr>
                <w:rFonts w:eastAsia="Times New Roman" w:cs="Times New Roman"/>
                <w:color w:val="000000"/>
                <w:sz w:val="22"/>
                <w:szCs w:val="22"/>
                <w:lang w:eastAsia="fr-CA"/>
              </w:rPr>
              <w:t xml:space="preserve"> </w:t>
            </w:r>
            <w:r w:rsidR="00C011E5" w:rsidRPr="00FE0DFF">
              <w:rPr>
                <w:rFonts w:eastAsia="Times New Roman" w:cs="Times New Roman"/>
                <w:color w:val="000000"/>
                <w:sz w:val="22"/>
                <w:szCs w:val="22"/>
                <w:lang w:eastAsia="fr-CA"/>
              </w:rPr>
              <w:t>concernant</w:t>
            </w:r>
            <w:r w:rsidRPr="00FE0DFF">
              <w:rPr>
                <w:rFonts w:eastAsia="Times New Roman" w:cs="Times New Roman"/>
                <w:color w:val="000000"/>
                <w:sz w:val="22"/>
                <w:szCs w:val="22"/>
                <w:lang w:eastAsia="fr-CA"/>
              </w:rPr>
              <w:t xml:space="preserve"> l'horaire. Ces notes sont enregistrées et modifiables.</w:t>
            </w:r>
          </w:p>
        </w:tc>
      </w:tr>
      <w:tr w:rsidR="001A5C01" w:rsidRPr="00FE0DFF" w:rsidTr="000C43B2">
        <w:trPr>
          <w:trHeight w:val="300"/>
        </w:trPr>
        <w:tc>
          <w:tcPr>
            <w:tcW w:w="2860" w:type="dxa"/>
            <w:vMerge w:val="restart"/>
            <w:tcBorders>
              <w:top w:val="single" w:sz="8" w:space="0" w:color="auto"/>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nil"/>
              <w:right w:val="single" w:sz="8" w:space="0" w:color="auto"/>
            </w:tcBorders>
            <w:shd w:val="clear" w:color="auto" w:fill="auto"/>
            <w:vAlign w:val="bottom"/>
            <w:hideMark/>
          </w:tcPr>
          <w:p w:rsidR="001A5C01" w:rsidRPr="00FE0DFF" w:rsidRDefault="001A5C01" w:rsidP="002A591A">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appuie </w:t>
            </w:r>
            <w:r w:rsidR="002A591A">
              <w:rPr>
                <w:rFonts w:eastAsia="Times New Roman" w:cs="Times New Roman"/>
                <w:color w:val="000000"/>
                <w:sz w:val="22"/>
                <w:szCs w:val="22"/>
                <w:lang w:eastAsia="fr-CA"/>
              </w:rPr>
              <w:t>sur le bouton « </w:t>
            </w:r>
            <w:r w:rsidRPr="00FE0DFF">
              <w:rPr>
                <w:rFonts w:eastAsia="Times New Roman" w:cs="Times New Roman"/>
                <w:color w:val="000000"/>
                <w:sz w:val="22"/>
                <w:szCs w:val="22"/>
                <w:lang w:eastAsia="fr-CA"/>
              </w:rPr>
              <w:t>note</w:t>
            </w:r>
            <w:r w:rsidR="002A591A">
              <w:rPr>
                <w:rFonts w:eastAsia="Times New Roman" w:cs="Times New Roman"/>
                <w:color w:val="000000"/>
                <w:sz w:val="22"/>
                <w:szCs w:val="22"/>
                <w:lang w:eastAsia="fr-CA"/>
              </w:rPr>
              <w:t>s »</w:t>
            </w:r>
          </w:p>
        </w:tc>
      </w:tr>
      <w:tr w:rsidR="001A5C01" w:rsidRPr="00FE0DFF" w:rsidTr="000C43B2">
        <w:trPr>
          <w:trHeight w:val="300"/>
        </w:trPr>
        <w:tc>
          <w:tcPr>
            <w:tcW w:w="2860" w:type="dxa"/>
            <w:vMerge/>
            <w:tcBorders>
              <w:top w:val="single" w:sz="8" w:space="0" w:color="auto"/>
              <w:left w:val="single" w:sz="8" w:space="0" w:color="auto"/>
              <w:bottom w:val="nil"/>
              <w:right w:val="single" w:sz="8" w:space="0" w:color="auto"/>
            </w:tcBorders>
            <w:shd w:val="clear" w:color="auto" w:fill="D9D9D9" w:themeFill="background1" w:themeFillShade="D9"/>
            <w:vAlign w:val="center"/>
            <w:hideMark/>
          </w:tcPr>
          <w:p w:rsidR="001A5C01" w:rsidRPr="00FE0DFF" w:rsidRDefault="001A5C01" w:rsidP="00E83385">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2. Une fenêtre est ouverte.</w:t>
            </w:r>
          </w:p>
        </w:tc>
      </w:tr>
      <w:tr w:rsidR="001A5C01" w:rsidRPr="00FE0DFF" w:rsidTr="000C43B2">
        <w:trPr>
          <w:trHeight w:val="300"/>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prend les notes qu'il veut.</w:t>
            </w:r>
          </w:p>
        </w:tc>
      </w:tr>
      <w:tr w:rsidR="001A5C0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w:t>
            </w:r>
          </w:p>
        </w:tc>
        <w:tc>
          <w:tcPr>
            <w:tcW w:w="5280" w:type="dxa"/>
            <w:tcBorders>
              <w:top w:val="nil"/>
              <w:left w:val="nil"/>
              <w:bottom w:val="nil"/>
              <w:right w:val="single" w:sz="8" w:space="0" w:color="auto"/>
            </w:tcBorders>
            <w:shd w:val="clear" w:color="auto" w:fill="auto"/>
            <w:vAlign w:val="bottom"/>
            <w:hideMark/>
          </w:tcPr>
          <w:p w:rsidR="001A5C01" w:rsidRPr="00FE0DFF" w:rsidRDefault="001A5C01" w:rsidP="0096500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L'utilisateur ferme l</w:t>
            </w:r>
            <w:r w:rsidR="00965005">
              <w:rPr>
                <w:rFonts w:eastAsia="Times New Roman" w:cs="Times New Roman"/>
                <w:color w:val="000000"/>
                <w:sz w:val="22"/>
                <w:szCs w:val="22"/>
                <w:lang w:eastAsia="fr-CA"/>
              </w:rPr>
              <w:t>a fenêtre</w:t>
            </w:r>
            <w:r w:rsidRPr="00FE0DFF">
              <w:rPr>
                <w:rFonts w:eastAsia="Times New Roman" w:cs="Times New Roman"/>
                <w:color w:val="000000"/>
                <w:sz w:val="22"/>
                <w:szCs w:val="22"/>
                <w:lang w:eastAsia="fr-CA"/>
              </w:rPr>
              <w:t>.</w:t>
            </w:r>
          </w:p>
        </w:tc>
      </w:tr>
      <w:tr w:rsidR="001A5C01" w:rsidRPr="00FE0DFF" w:rsidTr="000C43B2">
        <w:trPr>
          <w:trHeight w:val="18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1A5C01" w:rsidRPr="00FE0DFF" w:rsidRDefault="001A5C01" w:rsidP="00E8338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single" w:sz="8" w:space="0" w:color="auto"/>
              <w:left w:val="nil"/>
              <w:bottom w:val="single" w:sz="8" w:space="0" w:color="auto"/>
              <w:right w:val="single" w:sz="8" w:space="0" w:color="auto"/>
            </w:tcBorders>
            <w:shd w:val="clear" w:color="auto" w:fill="auto"/>
            <w:vAlign w:val="bottom"/>
            <w:hideMark/>
          </w:tcPr>
          <w:p w:rsidR="001A5C01" w:rsidRPr="00FE0DFF" w:rsidRDefault="001A5C01" w:rsidP="00FC5B55">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Les notes prises </w:t>
            </w:r>
            <w:r w:rsidR="00C011E5" w:rsidRPr="00FE0DFF">
              <w:rPr>
                <w:rFonts w:eastAsia="Times New Roman" w:cs="Times New Roman"/>
                <w:color w:val="000000"/>
                <w:sz w:val="22"/>
                <w:szCs w:val="22"/>
                <w:lang w:eastAsia="fr-CA"/>
              </w:rPr>
              <w:t>précédemment</w:t>
            </w:r>
            <w:r w:rsidRPr="00FE0DFF">
              <w:rPr>
                <w:rFonts w:eastAsia="Times New Roman" w:cs="Times New Roman"/>
                <w:color w:val="000000"/>
                <w:sz w:val="22"/>
                <w:szCs w:val="22"/>
                <w:lang w:eastAsia="fr-CA"/>
              </w:rPr>
              <w:t xml:space="preserve"> sont affiché</w:t>
            </w:r>
            <w:r w:rsidR="00922E2C">
              <w:rPr>
                <w:rFonts w:eastAsia="Times New Roman" w:cs="Times New Roman"/>
                <w:color w:val="000000"/>
                <w:sz w:val="22"/>
                <w:szCs w:val="22"/>
                <w:lang w:eastAsia="fr-CA"/>
              </w:rPr>
              <w:t>es</w:t>
            </w:r>
            <w:r w:rsidRPr="00FE0DFF">
              <w:rPr>
                <w:rFonts w:eastAsia="Times New Roman" w:cs="Times New Roman"/>
                <w:color w:val="000000"/>
                <w:sz w:val="22"/>
                <w:szCs w:val="22"/>
                <w:lang w:eastAsia="fr-CA"/>
              </w:rPr>
              <w:t xml:space="preserve"> dans le champ de texte et il est possible de les modifier. Les notes sont </w:t>
            </w:r>
            <w:r w:rsidR="00C011E5" w:rsidRPr="00FE0DFF">
              <w:rPr>
                <w:rFonts w:eastAsia="Times New Roman" w:cs="Times New Roman"/>
                <w:color w:val="000000"/>
                <w:sz w:val="22"/>
                <w:szCs w:val="22"/>
                <w:lang w:eastAsia="fr-CA"/>
              </w:rPr>
              <w:t>enregistrées</w:t>
            </w:r>
            <w:r w:rsidRPr="00FE0DFF">
              <w:rPr>
                <w:rFonts w:eastAsia="Times New Roman" w:cs="Times New Roman"/>
                <w:color w:val="000000"/>
                <w:sz w:val="22"/>
                <w:szCs w:val="22"/>
                <w:lang w:eastAsia="fr-CA"/>
              </w:rPr>
              <w:t xml:space="preserve"> à la fermeture de la fenêtre. Cependant, si l'utilisateur n'enregistre pas l'horaire construit, les notes seront perdues (les notes sont associées aux fichiers importés </w:t>
            </w:r>
            <w:r w:rsidR="00C011E5" w:rsidRPr="00FE0DFF">
              <w:rPr>
                <w:rFonts w:eastAsia="Times New Roman" w:cs="Times New Roman"/>
                <w:color w:val="000000"/>
                <w:sz w:val="22"/>
                <w:szCs w:val="22"/>
                <w:lang w:eastAsia="fr-CA"/>
              </w:rPr>
              <w:t>initialement</w:t>
            </w:r>
            <w:r w:rsidRPr="00FE0DFF">
              <w:rPr>
                <w:rFonts w:eastAsia="Times New Roman" w:cs="Times New Roman"/>
                <w:color w:val="000000"/>
                <w:sz w:val="22"/>
                <w:szCs w:val="22"/>
                <w:lang w:eastAsia="fr-CA"/>
              </w:rPr>
              <w:t>).</w:t>
            </w:r>
          </w:p>
        </w:tc>
      </w:tr>
    </w:tbl>
    <w:p w:rsidR="001A5C01" w:rsidRDefault="001A5C01"/>
    <w:p w:rsidR="005932B3" w:rsidRDefault="005932B3">
      <w:pPr>
        <w:spacing w:after="200" w:line="276" w:lineRule="auto"/>
      </w:pPr>
      <w:bookmarkStart w:id="16" w:name="_Toc409979748"/>
    </w:p>
    <w:p w:rsidR="00A1493C" w:rsidRDefault="00A1493C">
      <w:pPr>
        <w:spacing w:after="200" w:line="276" w:lineRule="auto"/>
      </w:pPr>
    </w:p>
    <w:p w:rsidR="005932B3" w:rsidRDefault="005932B3">
      <w:pPr>
        <w:spacing w:after="200" w:line="276" w:lineRule="auto"/>
      </w:pPr>
    </w:p>
    <w:p w:rsidR="002F40A1" w:rsidRDefault="00FC0B1D" w:rsidP="005932B3">
      <w:pPr>
        <w:pStyle w:val="Heading3"/>
      </w:pPr>
      <w:r>
        <w:rPr>
          <w:noProof/>
          <w:lang w:eastAsia="fr-CA"/>
        </w:rPr>
        <w:drawing>
          <wp:anchor distT="0" distB="0" distL="114300" distR="114300" simplePos="0" relativeHeight="251660800" behindDoc="0" locked="0" layoutInCell="1" allowOverlap="1" wp14:anchorId="0B6B270A" wp14:editId="28C573FD">
            <wp:simplePos x="0" y="0"/>
            <wp:positionH relativeFrom="column">
              <wp:posOffset>-108333</wp:posOffset>
            </wp:positionH>
            <wp:positionV relativeFrom="paragraph">
              <wp:posOffset>535820</wp:posOffset>
            </wp:positionV>
            <wp:extent cx="5486400" cy="2186940"/>
            <wp:effectExtent l="0" t="0" r="0" b="381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82611.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2186940"/>
                    </a:xfrm>
                    <a:prstGeom prst="rect">
                      <a:avLst/>
                    </a:prstGeom>
                  </pic:spPr>
                </pic:pic>
              </a:graphicData>
            </a:graphic>
            <wp14:sizeRelH relativeFrom="page">
              <wp14:pctWidth>0</wp14:pctWidth>
            </wp14:sizeRelH>
            <wp14:sizeRelV relativeFrom="page">
              <wp14:pctHeight>0</wp14:pctHeight>
            </wp14:sizeRelV>
          </wp:anchor>
        </w:drawing>
      </w:r>
      <w:r w:rsidR="005932B3">
        <w:t>DSS – Prendre des notes sur l’horaire</w:t>
      </w:r>
      <w:r w:rsidR="00510D64">
        <w:br w:type="page"/>
      </w:r>
    </w:p>
    <w:p w:rsidR="007C6ACD" w:rsidRDefault="007630D3" w:rsidP="007C6ACD">
      <w:pPr>
        <w:pStyle w:val="Heading2"/>
      </w:pPr>
      <w:bookmarkStart w:id="17" w:name="_Toc410296439"/>
      <w:r>
        <w:lastRenderedPageBreak/>
        <w:t>Charger</w:t>
      </w:r>
      <w:r w:rsidR="007C6ACD">
        <w:t xml:space="preserve"> un horaire</w:t>
      </w:r>
      <w:bookmarkEnd w:id="17"/>
    </w:p>
    <w:p w:rsidR="007C6ACD" w:rsidRPr="007C6ACD" w:rsidRDefault="007C6ACD" w:rsidP="007C6ACD"/>
    <w:tbl>
      <w:tblPr>
        <w:tblW w:w="8140" w:type="dxa"/>
        <w:tblCellMar>
          <w:left w:w="70" w:type="dxa"/>
          <w:right w:w="70" w:type="dxa"/>
        </w:tblCellMar>
        <w:tblLook w:val="04A0" w:firstRow="1" w:lastRow="0" w:firstColumn="1" w:lastColumn="0" w:noHBand="0" w:noVBand="1"/>
      </w:tblPr>
      <w:tblGrid>
        <w:gridCol w:w="2860"/>
        <w:gridCol w:w="5280"/>
      </w:tblGrid>
      <w:tr w:rsidR="002F40A1" w:rsidRPr="00FE0DFF" w:rsidTr="000C43B2">
        <w:trPr>
          <w:trHeight w:val="3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Cas d'utilisation:</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8920BA" w:rsidRDefault="007630D3" w:rsidP="007630D3">
            <w:pPr>
              <w:spacing w:after="0" w:line="240" w:lineRule="auto"/>
              <w:rPr>
                <w:rFonts w:eastAsia="Times New Roman" w:cs="Times New Roman"/>
                <w:b/>
                <w:color w:val="000000"/>
                <w:sz w:val="22"/>
                <w:szCs w:val="22"/>
                <w:lang w:eastAsia="fr-CA"/>
              </w:rPr>
            </w:pPr>
            <w:r>
              <w:rPr>
                <w:rFonts w:eastAsia="Times New Roman" w:cs="Times New Roman"/>
                <w:b/>
                <w:color w:val="000000"/>
                <w:sz w:val="22"/>
                <w:szCs w:val="22"/>
                <w:lang w:eastAsia="fr-CA"/>
              </w:rPr>
              <w:t>Charge</w:t>
            </w:r>
            <w:r w:rsidR="002F40A1" w:rsidRPr="008920BA">
              <w:rPr>
                <w:rFonts w:eastAsia="Times New Roman" w:cs="Times New Roman"/>
                <w:b/>
                <w:color w:val="000000"/>
                <w:sz w:val="22"/>
                <w:szCs w:val="22"/>
                <w:lang w:eastAsia="fr-CA"/>
              </w:rPr>
              <w:t>r un 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Système:</w:t>
            </w:r>
          </w:p>
        </w:tc>
        <w:tc>
          <w:tcPr>
            <w:tcW w:w="5280" w:type="dxa"/>
            <w:tcBorders>
              <w:top w:val="nil"/>
              <w:left w:val="nil"/>
              <w:bottom w:val="nil"/>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Logiciel PlanIFT</w:t>
            </w:r>
            <w:r>
              <w:rPr>
                <w:rFonts w:eastAsia="Times New Roman" w:cs="Times New Roman"/>
                <w:color w:val="000000"/>
                <w:sz w:val="22"/>
                <w:szCs w:val="22"/>
                <w:lang w:eastAsia="fr-CA"/>
              </w:rPr>
              <w:t>i</w:t>
            </w:r>
            <w:r w:rsidRPr="00FE0DFF">
              <w:rPr>
                <w:rFonts w:eastAsia="Times New Roman" w:cs="Times New Roman"/>
                <w:color w:val="000000"/>
                <w:sz w:val="22"/>
                <w:szCs w:val="22"/>
                <w:lang w:eastAsia="fr-CA"/>
              </w:rPr>
              <w:t>cateur</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Acteurs</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Direction de programme (L'individu qui construit l'horaire)</w:t>
            </w:r>
          </w:p>
        </w:tc>
      </w:tr>
      <w:tr w:rsidR="002F40A1" w:rsidRPr="00FE0DFF" w:rsidTr="000C43B2">
        <w:trPr>
          <w:trHeight w:val="3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Parties prenantes et intérêts:</w:t>
            </w:r>
          </w:p>
        </w:tc>
        <w:tc>
          <w:tcPr>
            <w:tcW w:w="5280" w:type="dxa"/>
            <w:tcBorders>
              <w:top w:val="nil"/>
              <w:left w:val="nil"/>
              <w:bottom w:val="nil"/>
              <w:right w:val="single" w:sz="8" w:space="0" w:color="auto"/>
            </w:tcBorders>
            <w:shd w:val="clear" w:color="auto" w:fill="auto"/>
            <w:hideMark/>
          </w:tcPr>
          <w:p w:rsidR="002F40A1" w:rsidRPr="00A44E7E" w:rsidRDefault="002F40A1" w:rsidP="007D17B9">
            <w:pPr>
              <w:spacing w:after="0" w:line="240" w:lineRule="auto"/>
              <w:rPr>
                <w:rFonts w:eastAsia="Times New Roman" w:cs="Times New Roman"/>
                <w:b/>
                <w:color w:val="000000"/>
                <w:sz w:val="22"/>
                <w:szCs w:val="22"/>
                <w:lang w:eastAsia="fr-CA"/>
              </w:rPr>
            </w:pPr>
            <w:r w:rsidRPr="00A44E7E">
              <w:rPr>
                <w:rFonts w:eastAsia="Times New Roman" w:cs="Times New Roman"/>
                <w:b/>
                <w:color w:val="000000"/>
                <w:sz w:val="22"/>
                <w:szCs w:val="22"/>
                <w:lang w:eastAsia="fr-CA"/>
              </w:rPr>
              <w:t>Direction de programme</w:t>
            </w:r>
          </w:p>
        </w:tc>
      </w:tr>
      <w:tr w:rsidR="002F40A1" w:rsidRPr="00FE0DFF" w:rsidTr="000C43B2">
        <w:trPr>
          <w:trHeight w:val="615"/>
        </w:trPr>
        <w:tc>
          <w:tcPr>
            <w:tcW w:w="2860" w:type="dxa"/>
            <w:tcBorders>
              <w:top w:val="single" w:sz="8" w:space="0" w:color="auto"/>
              <w:left w:val="single" w:sz="8" w:space="0" w:color="auto"/>
              <w:bottom w:val="single" w:sz="8" w:space="0" w:color="auto"/>
              <w:right w:val="single" w:sz="8" w:space="0" w:color="auto"/>
            </w:tcBorders>
            <w:shd w:val="clear" w:color="auto" w:fill="D9D9D9" w:themeFill="background1" w:themeFillShade="D9"/>
            <w:noWrap/>
            <w:hideMark/>
          </w:tcPr>
          <w:p w:rsidR="002F40A1" w:rsidRPr="00FE0DFF" w:rsidRDefault="00A44E7E"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Pré</w:t>
            </w:r>
            <w:r>
              <w:rPr>
                <w:rFonts w:eastAsia="Times New Roman" w:cs="Times New Roman"/>
                <w:color w:val="000000"/>
                <w:sz w:val="22"/>
                <w:szCs w:val="22"/>
                <w:lang w:eastAsia="fr-CA"/>
              </w:rPr>
              <w:t>alables</w:t>
            </w:r>
            <w:r w:rsidRPr="00FE0DFF">
              <w:rPr>
                <w:rFonts w:eastAsia="Times New Roman" w:cs="Times New Roman"/>
                <w:color w:val="000000"/>
                <w:sz w:val="22"/>
                <w:szCs w:val="22"/>
                <w:lang w:eastAsia="fr-CA"/>
              </w:rPr>
              <w:t>:</w:t>
            </w:r>
          </w:p>
        </w:tc>
        <w:tc>
          <w:tcPr>
            <w:tcW w:w="5280" w:type="dxa"/>
            <w:tcBorders>
              <w:top w:val="single" w:sz="8" w:space="0" w:color="auto"/>
              <w:left w:val="nil"/>
              <w:bottom w:val="single" w:sz="8" w:space="0" w:color="auto"/>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Le logiciel est en fonction. L'utilisateur possède les fichiers </w:t>
            </w:r>
            <w:r>
              <w:rPr>
                <w:rFonts w:eastAsia="Times New Roman" w:cs="Times New Roman"/>
                <w:color w:val="000000"/>
                <w:sz w:val="22"/>
                <w:szCs w:val="22"/>
                <w:lang w:eastAsia="fr-CA"/>
              </w:rPr>
              <w:t>de sauvegarde</w:t>
            </w:r>
            <w:r w:rsidR="00291BEA">
              <w:rPr>
                <w:rFonts w:eastAsia="Times New Roman" w:cs="Times New Roman"/>
                <w:color w:val="000000"/>
                <w:sz w:val="22"/>
                <w:szCs w:val="22"/>
                <w:lang w:eastAsia="fr-CA"/>
              </w:rPr>
              <w:t>.</w:t>
            </w:r>
          </w:p>
        </w:tc>
      </w:tr>
      <w:tr w:rsidR="002F40A1" w:rsidRPr="00FE0DFF" w:rsidTr="000C43B2">
        <w:trPr>
          <w:trHeight w:val="6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Garanties en cas de succès</w:t>
            </w:r>
          </w:p>
        </w:tc>
        <w:tc>
          <w:tcPr>
            <w:tcW w:w="5280" w:type="dxa"/>
            <w:tcBorders>
              <w:top w:val="nil"/>
              <w:left w:val="nil"/>
              <w:bottom w:val="nil"/>
              <w:right w:val="single" w:sz="8" w:space="0" w:color="auto"/>
            </w:tcBorders>
            <w:shd w:val="clear" w:color="auto" w:fill="auto"/>
            <w:hideMark/>
          </w:tcPr>
          <w:p w:rsidR="002F40A1" w:rsidRPr="00FE0DFF" w:rsidRDefault="002F40A1" w:rsidP="002F40A1">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Récupérer un horaire sauvegardé et l’afficher à l’écran.</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principal:</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1. L'utilisateur sélectionne: </w:t>
            </w:r>
            <w:r>
              <w:rPr>
                <w:rFonts w:eastAsia="Times New Roman" w:cs="Times New Roman"/>
                <w:color w:val="000000"/>
                <w:sz w:val="22"/>
                <w:szCs w:val="22"/>
                <w:lang w:eastAsia="fr-CA"/>
              </w:rPr>
              <w:t>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886B76">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2. L'utilisateur entre le </w:t>
            </w:r>
            <w:r w:rsidR="00886B76">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4. Le fichier est chargé</w:t>
            </w:r>
            <w:r w:rsidRPr="00FE0DFF">
              <w:rPr>
                <w:rFonts w:eastAsia="Times New Roman" w:cs="Times New Roman"/>
                <w:color w:val="000000"/>
                <w:sz w:val="22"/>
                <w:szCs w:val="22"/>
                <w:lang w:eastAsia="fr-CA"/>
              </w:rPr>
              <w:t xml:space="preserve"> avec succès </w:t>
            </w:r>
          </w:p>
        </w:tc>
      </w:tr>
      <w:tr w:rsidR="002F40A1" w:rsidRPr="00FE0DFF" w:rsidTr="000C43B2">
        <w:trPr>
          <w:trHeight w:val="6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8" w:space="0" w:color="auto"/>
              <w:right w:val="single" w:sz="8" w:space="0" w:color="auto"/>
            </w:tcBorders>
            <w:shd w:val="clear" w:color="auto" w:fill="auto"/>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5. Le logiciel affiche la liste des activités de cours dans la</w:t>
            </w:r>
            <w:r>
              <w:rPr>
                <w:rFonts w:eastAsia="Times New Roman" w:cs="Times New Roman"/>
                <w:color w:val="000000"/>
                <w:sz w:val="22"/>
                <w:szCs w:val="22"/>
                <w:lang w:eastAsia="fr-CA"/>
              </w:rPr>
              <w:t xml:space="preserve"> partie de droite de la fenêtre et l’horaire dans la partie gauche.</w:t>
            </w:r>
          </w:p>
        </w:tc>
      </w:tr>
      <w:tr w:rsidR="002F40A1" w:rsidRPr="00FE0DFF" w:rsidTr="000C43B2">
        <w:trPr>
          <w:trHeight w:val="1215"/>
        </w:trPr>
        <w:tc>
          <w:tcPr>
            <w:tcW w:w="2860" w:type="dxa"/>
            <w:tcBorders>
              <w:top w:val="nil"/>
              <w:left w:val="single" w:sz="8" w:space="0" w:color="auto"/>
              <w:bottom w:val="nil"/>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Note scénario principal:</w:t>
            </w: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7E5C6E">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Dans ce cas, il n'y a pas d'erreur, et les fichiers sont chargés avec succès. Bien entendu, il faut que les 2 fichiers se trouve</w:t>
            </w:r>
            <w:r w:rsidR="0006756A">
              <w:rPr>
                <w:rFonts w:eastAsia="Times New Roman" w:cs="Times New Roman"/>
                <w:color w:val="000000"/>
                <w:sz w:val="22"/>
                <w:szCs w:val="22"/>
                <w:lang w:eastAsia="fr-CA"/>
              </w:rPr>
              <w:t>nt</w:t>
            </w:r>
            <w:r w:rsidRPr="00FE0DFF">
              <w:rPr>
                <w:rFonts w:eastAsia="Times New Roman" w:cs="Times New Roman"/>
                <w:color w:val="000000"/>
                <w:sz w:val="22"/>
                <w:szCs w:val="22"/>
                <w:lang w:eastAsia="fr-CA"/>
              </w:rPr>
              <w:t xml:space="preserve"> au même endroit (même</w:t>
            </w:r>
            <w:r w:rsidR="007E5C6E">
              <w:rPr>
                <w:rFonts w:eastAsia="Times New Roman" w:cs="Times New Roman"/>
                <w:color w:val="000000"/>
                <w:sz w:val="22"/>
                <w:szCs w:val="22"/>
                <w:lang w:eastAsia="fr-CA"/>
              </w:rPr>
              <w:t xml:space="preserve"> chemin</w:t>
            </w:r>
            <w:r w:rsidRPr="00FE0DFF">
              <w:rPr>
                <w:rFonts w:eastAsia="Times New Roman" w:cs="Times New Roman"/>
                <w:color w:val="000000"/>
                <w:sz w:val="22"/>
                <w:szCs w:val="22"/>
                <w:lang w:eastAsia="fr-CA"/>
              </w:rPr>
              <w:t xml:space="preserve"> et </w:t>
            </w:r>
            <w:r w:rsidR="0006756A">
              <w:rPr>
                <w:rFonts w:eastAsia="Times New Roman" w:cs="Times New Roman"/>
                <w:color w:val="000000"/>
                <w:sz w:val="22"/>
                <w:szCs w:val="22"/>
                <w:lang w:eastAsia="fr-CA"/>
              </w:rPr>
              <w:t>portent le</w:t>
            </w:r>
            <w:r w:rsidRPr="00FE0DFF">
              <w:rPr>
                <w:rFonts w:eastAsia="Times New Roman" w:cs="Times New Roman"/>
                <w:color w:val="000000"/>
                <w:sz w:val="22"/>
                <w:szCs w:val="22"/>
                <w:lang w:eastAsia="fr-CA"/>
              </w:rPr>
              <w:t xml:space="preserve"> même nom (avec les extensions appropriées)</w:t>
            </w:r>
            <w:r w:rsidR="003C58CB">
              <w:rPr>
                <w:rFonts w:eastAsia="Times New Roman" w:cs="Times New Roman"/>
                <w:color w:val="000000"/>
                <w:sz w:val="22"/>
                <w:szCs w:val="22"/>
                <w:lang w:eastAsia="fr-CA"/>
              </w:rPr>
              <w:t>.</w:t>
            </w:r>
          </w:p>
        </w:tc>
      </w:tr>
      <w:tr w:rsidR="002F40A1" w:rsidRPr="00FE0DFF" w:rsidTr="000C43B2">
        <w:trPr>
          <w:trHeight w:val="300"/>
        </w:trPr>
        <w:tc>
          <w:tcPr>
            <w:tcW w:w="2860" w:type="dxa"/>
            <w:vMerge w:val="restart"/>
            <w:tcBorders>
              <w:top w:val="single" w:sz="8" w:space="0" w:color="auto"/>
              <w:left w:val="single" w:sz="8" w:space="0" w:color="auto"/>
              <w:bottom w:val="single" w:sz="8" w:space="0" w:color="000000"/>
              <w:right w:val="single" w:sz="8" w:space="0" w:color="auto"/>
            </w:tcBorders>
            <w:shd w:val="clear" w:color="auto" w:fill="D9D9D9" w:themeFill="background1" w:themeFillShade="D9"/>
            <w:noWrap/>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Scénario alternatif:</w:t>
            </w:r>
          </w:p>
        </w:tc>
        <w:tc>
          <w:tcPr>
            <w:tcW w:w="5280" w:type="dxa"/>
            <w:tcBorders>
              <w:top w:val="single" w:sz="8" w:space="0" w:color="auto"/>
              <w:left w:val="nil"/>
              <w:bottom w:val="single" w:sz="4" w:space="0" w:color="auto"/>
              <w:right w:val="single" w:sz="8" w:space="0" w:color="auto"/>
            </w:tcBorders>
            <w:shd w:val="clear" w:color="auto" w:fill="auto"/>
            <w:noWrap/>
            <w:vAlign w:val="bottom"/>
            <w:hideMark/>
          </w:tcPr>
          <w:p w:rsidR="002F40A1" w:rsidRPr="00FE0DFF" w:rsidRDefault="002F40A1" w:rsidP="002F40A1">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1. L'utilisateur sélectionne:</w:t>
            </w:r>
            <w:r>
              <w:rPr>
                <w:rFonts w:eastAsia="Times New Roman" w:cs="Times New Roman"/>
                <w:color w:val="000000"/>
                <w:sz w:val="22"/>
                <w:szCs w:val="22"/>
                <w:lang w:eastAsia="fr-CA"/>
              </w:rPr>
              <w:t xml:space="preserve"> Ouvrir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8B53DB" w:rsidP="008B53DB">
            <w:pPr>
              <w:spacing w:after="0" w:line="240" w:lineRule="auto"/>
              <w:rPr>
                <w:rFonts w:eastAsia="Times New Roman" w:cs="Times New Roman"/>
                <w:color w:val="000000"/>
                <w:sz w:val="22"/>
                <w:szCs w:val="22"/>
                <w:lang w:eastAsia="fr-CA"/>
              </w:rPr>
            </w:pPr>
            <w:r>
              <w:rPr>
                <w:rFonts w:eastAsia="Times New Roman" w:cs="Times New Roman"/>
                <w:color w:val="000000"/>
                <w:sz w:val="22"/>
                <w:szCs w:val="22"/>
                <w:lang w:eastAsia="fr-CA"/>
              </w:rPr>
              <w:t>2. L'utilisateur entre le chemin</w:t>
            </w:r>
            <w:r w:rsidR="002F40A1" w:rsidRPr="00FE0DFF">
              <w:rPr>
                <w:rFonts w:eastAsia="Times New Roman" w:cs="Times New Roman"/>
                <w:color w:val="000000"/>
                <w:sz w:val="22"/>
                <w:szCs w:val="22"/>
                <w:lang w:eastAsia="fr-CA"/>
              </w:rPr>
              <w:t xml:space="preserve"> du fichier à importer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3. L'utilisateur entre le nom du fichier.</w:t>
            </w:r>
          </w:p>
        </w:tc>
      </w:tr>
      <w:tr w:rsidR="002F40A1" w:rsidRPr="00FE0DFF" w:rsidTr="000C43B2">
        <w:trPr>
          <w:trHeight w:val="3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single" w:sz="4"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4. Le fichier est introuvable</w:t>
            </w:r>
          </w:p>
        </w:tc>
      </w:tr>
      <w:tr w:rsidR="002F40A1" w:rsidRPr="00FE0DFF" w:rsidTr="000C43B2">
        <w:trPr>
          <w:trHeight w:val="900"/>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nil"/>
              <w:left w:val="nil"/>
              <w:bottom w:val="nil"/>
              <w:right w:val="single" w:sz="8" w:space="0" w:color="auto"/>
            </w:tcBorders>
            <w:shd w:val="clear" w:color="auto" w:fill="auto"/>
            <w:vAlign w:val="bottom"/>
            <w:hideMark/>
          </w:tcPr>
          <w:p w:rsidR="002F40A1" w:rsidRPr="00FE0DFF" w:rsidRDefault="002F40A1" w:rsidP="003E096D">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 xml:space="preserve">5. Le système retourne un message d'erreur mentionnant l'échec du chargement </w:t>
            </w:r>
            <w:r w:rsidR="003E096D">
              <w:rPr>
                <w:rFonts w:eastAsia="Times New Roman" w:cs="Times New Roman"/>
                <w:color w:val="000000"/>
                <w:sz w:val="22"/>
                <w:szCs w:val="22"/>
                <w:lang w:eastAsia="fr-CA"/>
              </w:rPr>
              <w:t>et demande également</w:t>
            </w:r>
            <w:r w:rsidR="007E5C6E">
              <w:rPr>
                <w:rFonts w:eastAsia="Times New Roman" w:cs="Times New Roman"/>
                <w:color w:val="000000"/>
                <w:sz w:val="22"/>
                <w:szCs w:val="22"/>
                <w:lang w:eastAsia="fr-CA"/>
              </w:rPr>
              <w:t xml:space="preserve"> de</w:t>
            </w:r>
            <w:r w:rsidRPr="00FE0DFF">
              <w:rPr>
                <w:rFonts w:eastAsia="Times New Roman" w:cs="Times New Roman"/>
                <w:color w:val="000000"/>
                <w:sz w:val="22"/>
                <w:szCs w:val="22"/>
                <w:lang w:eastAsia="fr-CA"/>
              </w:rPr>
              <w:t xml:space="preserve"> vérifi</w:t>
            </w:r>
            <w:r w:rsidR="007E5C6E">
              <w:rPr>
                <w:rFonts w:eastAsia="Times New Roman" w:cs="Times New Roman"/>
                <w:color w:val="000000"/>
                <w:sz w:val="22"/>
                <w:szCs w:val="22"/>
                <w:lang w:eastAsia="fr-CA"/>
              </w:rPr>
              <w:t>er</w:t>
            </w:r>
            <w:r w:rsidRPr="00FE0DFF">
              <w:rPr>
                <w:rFonts w:eastAsia="Times New Roman" w:cs="Times New Roman"/>
                <w:color w:val="000000"/>
                <w:sz w:val="22"/>
                <w:szCs w:val="22"/>
                <w:lang w:eastAsia="fr-CA"/>
              </w:rPr>
              <w:t xml:space="preserve"> le </w:t>
            </w:r>
            <w:r w:rsidR="007E5C6E">
              <w:rPr>
                <w:rFonts w:eastAsia="Times New Roman" w:cs="Times New Roman"/>
                <w:color w:val="000000"/>
                <w:sz w:val="22"/>
                <w:szCs w:val="22"/>
                <w:lang w:eastAsia="fr-CA"/>
              </w:rPr>
              <w:t>chemin</w:t>
            </w:r>
            <w:r w:rsidRPr="00FE0DFF">
              <w:rPr>
                <w:rFonts w:eastAsia="Times New Roman" w:cs="Times New Roman"/>
                <w:color w:val="000000"/>
                <w:sz w:val="22"/>
                <w:szCs w:val="22"/>
                <w:lang w:eastAsia="fr-CA"/>
              </w:rPr>
              <w:t xml:space="preserve"> choisi et le nom du fichier.</w:t>
            </w:r>
          </w:p>
        </w:tc>
      </w:tr>
      <w:tr w:rsidR="002F40A1" w:rsidRPr="00FE0DFF" w:rsidTr="000C43B2">
        <w:trPr>
          <w:trHeight w:val="315"/>
        </w:trPr>
        <w:tc>
          <w:tcPr>
            <w:tcW w:w="2860" w:type="dxa"/>
            <w:vMerge/>
            <w:tcBorders>
              <w:top w:val="single" w:sz="8" w:space="0" w:color="auto"/>
              <w:left w:val="single" w:sz="8" w:space="0" w:color="auto"/>
              <w:bottom w:val="single" w:sz="8" w:space="0" w:color="000000"/>
              <w:right w:val="single" w:sz="8" w:space="0" w:color="auto"/>
            </w:tcBorders>
            <w:shd w:val="clear" w:color="auto" w:fill="D9D9D9" w:themeFill="background1" w:themeFillShade="D9"/>
            <w:vAlign w:val="center"/>
            <w:hideMark/>
          </w:tcPr>
          <w:p w:rsidR="002F40A1" w:rsidRPr="00FE0DFF" w:rsidRDefault="002F40A1" w:rsidP="007D17B9">
            <w:pPr>
              <w:spacing w:after="0" w:line="240" w:lineRule="auto"/>
              <w:rPr>
                <w:rFonts w:eastAsia="Times New Roman" w:cs="Times New Roman"/>
                <w:color w:val="000000"/>
                <w:sz w:val="22"/>
                <w:szCs w:val="22"/>
                <w:lang w:eastAsia="fr-CA"/>
              </w:rPr>
            </w:pPr>
          </w:p>
        </w:tc>
        <w:tc>
          <w:tcPr>
            <w:tcW w:w="5280" w:type="dxa"/>
            <w:tcBorders>
              <w:top w:val="single" w:sz="4" w:space="0" w:color="auto"/>
              <w:left w:val="nil"/>
              <w:bottom w:val="single" w:sz="8" w:space="0" w:color="auto"/>
              <w:right w:val="single" w:sz="8" w:space="0" w:color="auto"/>
            </w:tcBorders>
            <w:shd w:val="clear" w:color="auto" w:fill="auto"/>
            <w:noWrap/>
            <w:vAlign w:val="bottom"/>
            <w:hideMark/>
          </w:tcPr>
          <w:p w:rsidR="002F40A1" w:rsidRPr="00FE0DFF" w:rsidRDefault="002F40A1" w:rsidP="007D17B9">
            <w:pPr>
              <w:spacing w:after="0" w:line="240" w:lineRule="auto"/>
              <w:rPr>
                <w:rFonts w:eastAsia="Times New Roman" w:cs="Times New Roman"/>
                <w:color w:val="000000"/>
                <w:sz w:val="22"/>
                <w:szCs w:val="22"/>
                <w:lang w:eastAsia="fr-CA"/>
              </w:rPr>
            </w:pPr>
            <w:r w:rsidRPr="00FE0DFF">
              <w:rPr>
                <w:rFonts w:eastAsia="Times New Roman" w:cs="Times New Roman"/>
                <w:color w:val="000000"/>
                <w:sz w:val="22"/>
                <w:szCs w:val="22"/>
                <w:lang w:eastAsia="fr-CA"/>
              </w:rPr>
              <w:t>6. L'utilisateur peut ensuite recommencer le processus.</w:t>
            </w:r>
          </w:p>
        </w:tc>
      </w:tr>
    </w:tbl>
    <w:p w:rsidR="002F40A1" w:rsidRDefault="002F40A1" w:rsidP="00E05010">
      <w:pPr>
        <w:pStyle w:val="Heading3"/>
      </w:pPr>
      <w:r>
        <w:br w:type="page"/>
      </w:r>
      <w:r w:rsidR="00E05010">
        <w:lastRenderedPageBreak/>
        <w:t>DSS – Charger un horaire</w:t>
      </w:r>
    </w:p>
    <w:p w:rsidR="00615F04" w:rsidRDefault="00615F04" w:rsidP="00615F04"/>
    <w:p w:rsidR="00615F04" w:rsidRPr="00615F04" w:rsidRDefault="00615F04" w:rsidP="00615F04"/>
    <w:p w:rsidR="005E1BC8" w:rsidRPr="00FC0B1D" w:rsidRDefault="00FC0B1D" w:rsidP="00FC0B1D">
      <w:pPr>
        <w:spacing w:after="200" w:line="276" w:lineRule="auto"/>
        <w:rPr>
          <w:rFonts w:eastAsiaTheme="majorEastAsia" w:cstheme="majorBidi"/>
          <w:b/>
          <w:bCs/>
          <w:color w:val="4F81BD" w:themeColor="accent1"/>
          <w:sz w:val="26"/>
          <w:szCs w:val="26"/>
        </w:rPr>
      </w:pPr>
      <w:r>
        <w:rPr>
          <w:rFonts w:eastAsiaTheme="majorEastAsia" w:cstheme="majorBidi"/>
          <w:b/>
          <w:bCs/>
          <w:noProof/>
          <w:color w:val="4F81BD" w:themeColor="accent1"/>
          <w:sz w:val="26"/>
          <w:szCs w:val="26"/>
          <w:lang w:eastAsia="fr-CA"/>
        </w:rPr>
        <w:drawing>
          <wp:anchor distT="0" distB="0" distL="114300" distR="114300" simplePos="0" relativeHeight="251662848" behindDoc="0" locked="0" layoutInCell="1" allowOverlap="1" wp14:anchorId="39FF8415" wp14:editId="1A7AE4EF">
            <wp:simplePos x="0" y="0"/>
            <wp:positionH relativeFrom="column">
              <wp:posOffset>4313</wp:posOffset>
            </wp:positionH>
            <wp:positionV relativeFrom="paragraph">
              <wp:posOffset>0</wp:posOffset>
            </wp:positionV>
            <wp:extent cx="5486400" cy="2639695"/>
            <wp:effectExtent l="0" t="0" r="0"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589D75.tmp"/>
                    <pic:cNvPicPr/>
                  </pic:nvPicPr>
                  <pic:blipFill>
                    <a:blip r:embed="rId21">
                      <a:extLst>
                        <a:ext uri="{28A0092B-C50C-407E-A947-70E740481C1C}">
                          <a14:useLocalDpi xmlns:a14="http://schemas.microsoft.com/office/drawing/2010/main" val="0"/>
                        </a:ext>
                      </a:extLst>
                    </a:blip>
                    <a:stretch>
                      <a:fillRect/>
                    </a:stretch>
                  </pic:blipFill>
                  <pic:spPr>
                    <a:xfrm>
                      <a:off x="0" y="0"/>
                      <a:ext cx="5486400" cy="2639695"/>
                    </a:xfrm>
                    <a:prstGeom prst="rect">
                      <a:avLst/>
                    </a:prstGeom>
                  </pic:spPr>
                </pic:pic>
              </a:graphicData>
            </a:graphic>
            <wp14:sizeRelH relativeFrom="page">
              <wp14:pctWidth>0</wp14:pctWidth>
            </wp14:sizeRelH>
            <wp14:sizeRelV relativeFrom="page">
              <wp14:pctHeight>0</wp14:pctHeight>
            </wp14:sizeRelV>
          </wp:anchor>
        </w:drawing>
      </w:r>
      <w:bookmarkStart w:id="18" w:name="_Toc410296440"/>
    </w:p>
    <w:p w:rsidR="001942E4" w:rsidRDefault="001942E4">
      <w:pPr>
        <w:spacing w:after="200" w:line="276" w:lineRule="auto"/>
        <w:rPr>
          <w:rFonts w:eastAsiaTheme="majorEastAsia" w:cstheme="majorBidi"/>
          <w:b/>
          <w:bCs/>
          <w:color w:val="4F81BD" w:themeColor="accent1"/>
          <w:sz w:val="26"/>
          <w:szCs w:val="26"/>
        </w:rPr>
      </w:pPr>
      <w:r>
        <w:br w:type="page"/>
      </w:r>
    </w:p>
    <w:p w:rsidR="00510D64" w:rsidRPr="00D0700D" w:rsidRDefault="00510D64" w:rsidP="00510D64">
      <w:pPr>
        <w:pStyle w:val="Heading2"/>
        <w:rPr>
          <w:rFonts w:asciiTheme="minorHAnsi" w:hAnsiTheme="minorHAnsi"/>
        </w:rPr>
      </w:pPr>
      <w:r w:rsidRPr="00D0700D">
        <w:rPr>
          <w:rFonts w:asciiTheme="minorHAnsi" w:hAnsiTheme="minorHAnsi"/>
        </w:rPr>
        <w:lastRenderedPageBreak/>
        <w:t>Spécifications supplémentaires</w:t>
      </w:r>
      <w:bookmarkEnd w:id="16"/>
      <w:bookmarkEnd w:id="18"/>
    </w:p>
    <w:p w:rsidR="00510D64" w:rsidRPr="00D0700D" w:rsidRDefault="00510D64" w:rsidP="00510D64">
      <w:pPr>
        <w:rPr>
          <w:rFonts w:cs="Arial"/>
          <w:sz w:val="24"/>
        </w:rPr>
      </w:pPr>
    </w:p>
    <w:p w:rsidR="00510D64" w:rsidRDefault="00510D64" w:rsidP="00732C2C">
      <w:pPr>
        <w:pStyle w:val="ListParagraph"/>
        <w:numPr>
          <w:ilvl w:val="0"/>
          <w:numId w:val="18"/>
        </w:numPr>
        <w:spacing w:line="360" w:lineRule="auto"/>
        <w:rPr>
          <w:rFonts w:cs="Arial"/>
          <w:sz w:val="24"/>
        </w:rPr>
      </w:pPr>
      <w:r w:rsidRPr="00D0700D">
        <w:rPr>
          <w:rFonts w:cs="Arial"/>
          <w:sz w:val="24"/>
        </w:rPr>
        <w:t>Le programme ne devra, en aucun cas, créer un horaire invalide;</w:t>
      </w:r>
    </w:p>
    <w:p w:rsidR="00732C2C" w:rsidRPr="00732C2C" w:rsidRDefault="00732C2C" w:rsidP="00732C2C">
      <w:pPr>
        <w:pStyle w:val="ListParagraph"/>
        <w:spacing w:line="360" w:lineRule="auto"/>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temps de réponse du programme devra être quasi instantané;</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devra avoir une interface simple et accessible à tous les utilisateurs;</w:t>
      </w:r>
    </w:p>
    <w:p w:rsidR="00510D64" w:rsidRPr="00D0700D" w:rsidRDefault="00510D64" w:rsidP="00510D64">
      <w:pPr>
        <w:pStyle w:val="ListParagraph"/>
        <w:rPr>
          <w:rFonts w:cs="Arial"/>
          <w:sz w:val="24"/>
        </w:rPr>
      </w:pPr>
    </w:p>
    <w:p w:rsidR="00510D64" w:rsidRPr="00D0700D" w:rsidRDefault="00510D64" w:rsidP="00510D64">
      <w:pPr>
        <w:pStyle w:val="ListParagraph"/>
        <w:numPr>
          <w:ilvl w:val="0"/>
          <w:numId w:val="18"/>
        </w:numPr>
        <w:rPr>
          <w:rFonts w:cs="Arial"/>
          <w:sz w:val="24"/>
        </w:rPr>
      </w:pPr>
      <w:r w:rsidRPr="00D0700D">
        <w:rPr>
          <w:rFonts w:cs="Arial"/>
          <w:sz w:val="24"/>
        </w:rPr>
        <w:t>Le programme sera développé pour la plateforme PC et nous envisagerons, s’il est possible et dans les délais convenus, la possibilité d’avoir un programme multiplateforme.</w:t>
      </w:r>
    </w:p>
    <w:p w:rsidR="00091CB5" w:rsidRDefault="00091CB5" w:rsidP="00091CB5">
      <w:r>
        <w:br w:type="page"/>
      </w:r>
    </w:p>
    <w:p w:rsidR="00510D64" w:rsidRDefault="00091CB5" w:rsidP="00091CB5">
      <w:pPr>
        <w:pStyle w:val="Heading2"/>
      </w:pPr>
      <w:bookmarkStart w:id="19" w:name="_Toc409979749"/>
      <w:bookmarkStart w:id="20" w:name="_Toc410296441"/>
      <w:r>
        <w:lastRenderedPageBreak/>
        <w:t>Glossaire</w:t>
      </w:r>
      <w:bookmarkEnd w:id="19"/>
      <w:bookmarkEnd w:id="20"/>
    </w:p>
    <w:p w:rsidR="00091CB5" w:rsidRDefault="00091CB5">
      <w:pPr>
        <w:spacing w:after="200" w:line="276" w:lineRule="auto"/>
      </w:pPr>
      <w:r>
        <w:br w:type="page"/>
      </w:r>
    </w:p>
    <w:p w:rsidR="00AF7EDD" w:rsidRDefault="00AF7EDD" w:rsidP="00AF7EDD">
      <w:pPr>
        <w:pStyle w:val="Heading1"/>
      </w:pPr>
      <w:bookmarkStart w:id="21" w:name="_Toc409979750"/>
      <w:bookmarkStart w:id="22" w:name="_Toc410296442"/>
      <w:r>
        <w:lastRenderedPageBreak/>
        <w:t>III) Gestion de projet</w:t>
      </w:r>
      <w:bookmarkEnd w:id="21"/>
      <w:bookmarkEnd w:id="22"/>
    </w:p>
    <w:p w:rsidR="00AF7EDD" w:rsidRDefault="00AF7EDD" w:rsidP="00AF7EDD"/>
    <w:p w:rsidR="00AF7EDD" w:rsidRDefault="00AF7EDD" w:rsidP="00AF7EDD">
      <w:pPr>
        <w:pStyle w:val="Heading2"/>
      </w:pPr>
      <w:bookmarkStart w:id="23" w:name="_Toc409979751"/>
      <w:bookmarkStart w:id="24" w:name="_Toc410296443"/>
      <w:r>
        <w:t>Référence des taches</w:t>
      </w:r>
      <w:bookmarkEnd w:id="23"/>
      <w:bookmarkEnd w:id="24"/>
    </w:p>
    <w:p w:rsidR="00AF7EDD" w:rsidRDefault="00AF7EDD" w:rsidP="00AF7EDD"/>
    <w:p w:rsidR="00AF7EDD" w:rsidRPr="00243880" w:rsidRDefault="00AF7EDD" w:rsidP="00455D6B">
      <w:pPr>
        <w:pStyle w:val="Heading3"/>
      </w:pPr>
      <w:r w:rsidRPr="00243880">
        <w:t>Nature des données</w:t>
      </w:r>
    </w:p>
    <w:p w:rsidR="00AF7EDD" w:rsidRPr="00243880" w:rsidRDefault="00AF7EDD" w:rsidP="00AF7EDD">
      <w:pPr>
        <w:pStyle w:val="ListParagraph"/>
        <w:spacing w:line="360" w:lineRule="auto"/>
        <w:rPr>
          <w:sz w:val="24"/>
          <w:szCs w:val="24"/>
        </w:rPr>
      </w:pPr>
    </w:p>
    <w:p w:rsidR="00AF7EDD" w:rsidRDefault="00AF7EDD" w:rsidP="00AF7EDD">
      <w:pPr>
        <w:pStyle w:val="ListParagraph"/>
        <w:numPr>
          <w:ilvl w:val="0"/>
          <w:numId w:val="19"/>
        </w:numPr>
        <w:spacing w:after="160" w:line="360" w:lineRule="auto"/>
        <w:rPr>
          <w:sz w:val="24"/>
          <w:szCs w:val="24"/>
        </w:rPr>
      </w:pPr>
      <w:r>
        <w:rPr>
          <w:sz w:val="24"/>
          <w:szCs w:val="24"/>
        </w:rPr>
        <w:t>Réaliser L’architecture complète du système.</w:t>
      </w:r>
      <w:r w:rsidRPr="00136861">
        <w:rPr>
          <w:b/>
          <w:color w:val="984806" w:themeColor="accent6" w:themeShade="80"/>
          <w:sz w:val="24"/>
          <w:szCs w:val="24"/>
        </w:rPr>
        <w:t xml:space="preserve"> </w:t>
      </w:r>
      <w:r w:rsidRPr="00243880">
        <w:rPr>
          <w:b/>
          <w:color w:val="984806" w:themeColor="accent6" w:themeShade="80"/>
          <w:sz w:val="24"/>
          <w:szCs w:val="24"/>
        </w:rPr>
        <w:t>(A1)</w:t>
      </w:r>
    </w:p>
    <w:p w:rsidR="00AF7EDD" w:rsidRPr="00243880" w:rsidRDefault="003869E5" w:rsidP="00AF7EDD">
      <w:pPr>
        <w:pStyle w:val="ListParagraph"/>
        <w:numPr>
          <w:ilvl w:val="0"/>
          <w:numId w:val="19"/>
        </w:numPr>
        <w:spacing w:after="160" w:line="360" w:lineRule="auto"/>
        <w:rPr>
          <w:sz w:val="24"/>
          <w:szCs w:val="24"/>
        </w:rPr>
      </w:pPr>
      <w:r>
        <w:rPr>
          <w:sz w:val="24"/>
          <w:szCs w:val="24"/>
        </w:rPr>
        <w:t xml:space="preserve">Extraire </w:t>
      </w:r>
      <w:r w:rsidR="00AF7EDD" w:rsidRPr="00243880">
        <w:rPr>
          <w:sz w:val="24"/>
          <w:szCs w:val="24"/>
        </w:rPr>
        <w:t xml:space="preserve">les fichiers .COU contenant la liste des activités à mettre à l’horaire et sauvegarder les données en RAM. </w:t>
      </w:r>
      <w:r w:rsidR="00AF7EDD">
        <w:rPr>
          <w:b/>
          <w:color w:val="984806" w:themeColor="accent6" w:themeShade="80"/>
          <w:sz w:val="24"/>
          <w:szCs w:val="24"/>
        </w:rPr>
        <w:t>(A2</w:t>
      </w:r>
      <w:r w:rsidR="00AF7EDD" w:rsidRPr="00243880">
        <w:rPr>
          <w:b/>
          <w:color w:val="984806" w:themeColor="accent6" w:themeShade="80"/>
          <w:sz w:val="24"/>
          <w:szCs w:val="24"/>
        </w:rPr>
        <w:t>)</w:t>
      </w:r>
    </w:p>
    <w:p w:rsidR="00AF7EDD" w:rsidRPr="00B93145" w:rsidRDefault="003869E5" w:rsidP="00AF7EDD">
      <w:pPr>
        <w:pStyle w:val="ListParagraph"/>
        <w:numPr>
          <w:ilvl w:val="0"/>
          <w:numId w:val="19"/>
        </w:numPr>
        <w:spacing w:after="160" w:line="360" w:lineRule="auto"/>
        <w:rPr>
          <w:sz w:val="24"/>
          <w:szCs w:val="24"/>
        </w:rPr>
      </w:pPr>
      <w:r>
        <w:rPr>
          <w:sz w:val="24"/>
          <w:szCs w:val="24"/>
        </w:rPr>
        <w:t>Extraire</w:t>
      </w:r>
      <w:r w:rsidR="00AF7EDD" w:rsidRPr="00243880">
        <w:rPr>
          <w:sz w:val="24"/>
          <w:szCs w:val="24"/>
        </w:rPr>
        <w:t xml:space="preserve"> les fichiers .CHE contenant les grilles de cheminement à respecter et sauvegarder les données en RAM.</w:t>
      </w:r>
      <w:r w:rsidR="00AF7EDD" w:rsidRPr="00B93145">
        <w:rPr>
          <w:b/>
          <w:color w:val="984806" w:themeColor="accent6" w:themeShade="80"/>
          <w:sz w:val="24"/>
          <w:szCs w:val="24"/>
        </w:rPr>
        <w:t xml:space="preserve"> </w:t>
      </w:r>
      <w:r w:rsidR="00AF7EDD">
        <w:rPr>
          <w:b/>
          <w:color w:val="984806" w:themeColor="accent6" w:themeShade="80"/>
          <w:sz w:val="24"/>
          <w:szCs w:val="24"/>
        </w:rPr>
        <w:t>(A3</w:t>
      </w:r>
      <w:r w:rsidR="00AF7EDD" w:rsidRPr="00243880">
        <w:rPr>
          <w:b/>
          <w:color w:val="984806" w:themeColor="accent6" w:themeShade="80"/>
          <w:sz w:val="24"/>
          <w:szCs w:val="24"/>
        </w:rPr>
        <w:t>)</w:t>
      </w:r>
    </w:p>
    <w:p w:rsidR="00AF7EDD" w:rsidRPr="00243880" w:rsidRDefault="00AF7EDD" w:rsidP="00AF7EDD">
      <w:pPr>
        <w:pStyle w:val="ListParagraph"/>
        <w:numPr>
          <w:ilvl w:val="0"/>
          <w:numId w:val="19"/>
        </w:numPr>
        <w:spacing w:after="160" w:line="360" w:lineRule="auto"/>
        <w:rPr>
          <w:sz w:val="24"/>
          <w:szCs w:val="24"/>
        </w:rPr>
      </w:pPr>
      <w:r>
        <w:rPr>
          <w:sz w:val="24"/>
          <w:szCs w:val="24"/>
        </w:rPr>
        <w:t>Synchroniser le chargement des fichiers .COU et .CHE</w:t>
      </w:r>
      <w:r>
        <w:rPr>
          <w:b/>
          <w:color w:val="984806" w:themeColor="accent6" w:themeShade="80"/>
          <w:sz w:val="24"/>
          <w:szCs w:val="24"/>
        </w:rPr>
        <w:t>(A4</w:t>
      </w:r>
      <w:r w:rsidRPr="00243880">
        <w:rPr>
          <w:b/>
          <w:color w:val="984806" w:themeColor="accent6" w:themeShade="80"/>
          <w:sz w:val="24"/>
          <w:szCs w:val="24"/>
        </w:rPr>
        <w:t>)</w:t>
      </w:r>
    </w:p>
    <w:p w:rsidR="00AF7EDD" w:rsidRPr="00243880" w:rsidRDefault="00AF7EDD" w:rsidP="00AF7EDD">
      <w:pPr>
        <w:spacing w:line="360" w:lineRule="auto"/>
        <w:rPr>
          <w:sz w:val="24"/>
          <w:szCs w:val="24"/>
        </w:rPr>
      </w:pPr>
    </w:p>
    <w:p w:rsidR="00AF7EDD" w:rsidRPr="00243880" w:rsidRDefault="00AF7EDD" w:rsidP="00455D6B">
      <w:pPr>
        <w:pStyle w:val="Heading3"/>
      </w:pPr>
      <w:r w:rsidRPr="00243880">
        <w:t>Gestion des fichiers</w:t>
      </w:r>
    </w:p>
    <w:p w:rsidR="00AF7EDD" w:rsidRPr="00243880" w:rsidRDefault="00AF7EDD" w:rsidP="00AF7EDD">
      <w:pPr>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Enregistrer l’horaire (le fichier précédent est supprimé).</w:t>
      </w:r>
      <w:r w:rsidRPr="00243880">
        <w:rPr>
          <w:b/>
          <w:color w:val="984806" w:themeColor="accent6" w:themeShade="80"/>
          <w:sz w:val="24"/>
          <w:szCs w:val="24"/>
        </w:rPr>
        <w:t xml:space="preserve"> (B1)</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Option « enregistrer sous » pour l’horaire est possible.</w:t>
      </w:r>
      <w:r w:rsidRPr="00243880">
        <w:rPr>
          <w:b/>
          <w:color w:val="984806" w:themeColor="accent6" w:themeShade="80"/>
          <w:sz w:val="24"/>
          <w:szCs w:val="24"/>
        </w:rPr>
        <w:t xml:space="preserve"> (B2)</w:t>
      </w: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Exporter l’image de l’horaire dans un format image.</w:t>
      </w:r>
      <w:r w:rsidRPr="00243880">
        <w:rPr>
          <w:b/>
          <w:color w:val="984806" w:themeColor="accent6" w:themeShade="80"/>
          <w:sz w:val="24"/>
          <w:szCs w:val="24"/>
        </w:rPr>
        <w:t xml:space="preserve"> (B3)</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spacing w:line="360" w:lineRule="auto"/>
        <w:rPr>
          <w:sz w:val="24"/>
          <w:szCs w:val="24"/>
        </w:rPr>
      </w:pPr>
      <w:r w:rsidRPr="00243880">
        <w:rPr>
          <w:b/>
          <w:sz w:val="24"/>
          <w:szCs w:val="24"/>
        </w:rPr>
        <w:t xml:space="preserve">N.B : </w:t>
      </w:r>
      <w:r w:rsidRPr="00243880">
        <w:rPr>
          <w:sz w:val="24"/>
          <w:szCs w:val="24"/>
        </w:rPr>
        <w:t>Les fichiers .COU et .CHE sont au format CSV mais il faut faire attention au fait que dépendamment de la configuration de l’ordinateur sur lequel ils ont été créés, les séparateurs de champs et les séparateurs décimaux peuvent être différents. Ce</w:t>
      </w:r>
      <w:r w:rsidR="008C1564">
        <w:rPr>
          <w:sz w:val="24"/>
          <w:szCs w:val="24"/>
        </w:rPr>
        <w:t xml:space="preserve"> détail</w:t>
      </w:r>
      <w:r w:rsidRPr="00243880">
        <w:rPr>
          <w:sz w:val="24"/>
          <w:szCs w:val="24"/>
        </w:rPr>
        <w:t xml:space="preserve"> doit être géré de </w:t>
      </w:r>
      <w:r w:rsidR="00535631">
        <w:rPr>
          <w:sz w:val="24"/>
          <w:szCs w:val="24"/>
        </w:rPr>
        <w:t>façon</w:t>
      </w:r>
      <w:r w:rsidRPr="00243880">
        <w:rPr>
          <w:sz w:val="24"/>
          <w:szCs w:val="24"/>
        </w:rPr>
        <w:t xml:space="preserve"> transparente par l’application. </w:t>
      </w:r>
      <w:r w:rsidR="007D3C4E">
        <w:rPr>
          <w:sz w:val="24"/>
          <w:szCs w:val="24"/>
        </w:rPr>
        <w:t>Le problème</w:t>
      </w:r>
      <w:r w:rsidRPr="00243880">
        <w:rPr>
          <w:sz w:val="24"/>
          <w:szCs w:val="24"/>
        </w:rPr>
        <w:t xml:space="preserve"> peut être géré par une analyse automatique de l’entête de fichier.</w:t>
      </w:r>
    </w:p>
    <w:p w:rsidR="00AF7EDD" w:rsidRPr="00243880"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Default="00AF7EDD" w:rsidP="00AF7EDD">
      <w:pPr>
        <w:pStyle w:val="ListParagraph"/>
        <w:spacing w:line="360" w:lineRule="auto"/>
        <w:rPr>
          <w:b/>
          <w:sz w:val="24"/>
          <w:szCs w:val="24"/>
        </w:rPr>
      </w:pPr>
    </w:p>
    <w:p w:rsidR="00AF7EDD" w:rsidRPr="00243880" w:rsidRDefault="00AF7EDD" w:rsidP="00AF7EDD">
      <w:pPr>
        <w:pStyle w:val="ListParagraph"/>
        <w:spacing w:line="360" w:lineRule="auto"/>
        <w:rPr>
          <w:b/>
          <w:sz w:val="24"/>
          <w:szCs w:val="24"/>
        </w:rPr>
      </w:pPr>
    </w:p>
    <w:p w:rsidR="00AF7EDD" w:rsidRPr="00243880" w:rsidRDefault="00AF7EDD" w:rsidP="00455D6B">
      <w:pPr>
        <w:pStyle w:val="Heading3"/>
      </w:pPr>
      <w:r w:rsidRPr="00243880">
        <w:lastRenderedPageBreak/>
        <w:t>Interface utilisateur</w:t>
      </w:r>
    </w:p>
    <w:p w:rsidR="00AF7EDD" w:rsidRPr="00243880" w:rsidRDefault="00AF7EDD" w:rsidP="00AF7EDD">
      <w:pPr>
        <w:pStyle w:val="ListParagraph"/>
        <w:spacing w:line="360" w:lineRule="auto"/>
        <w:rPr>
          <w:b/>
          <w:color w:val="FF0000"/>
          <w:sz w:val="24"/>
          <w:szCs w:val="24"/>
          <w:u w:val="single"/>
        </w:rPr>
      </w:pPr>
    </w:p>
    <w:p w:rsidR="00AF7EDD" w:rsidRPr="00243880" w:rsidRDefault="00603321" w:rsidP="00AF7EDD">
      <w:pPr>
        <w:pStyle w:val="ListParagraph"/>
        <w:numPr>
          <w:ilvl w:val="0"/>
          <w:numId w:val="19"/>
        </w:numPr>
        <w:spacing w:after="160" w:line="360" w:lineRule="auto"/>
        <w:rPr>
          <w:sz w:val="24"/>
          <w:szCs w:val="24"/>
        </w:rPr>
      </w:pPr>
      <w:r>
        <w:rPr>
          <w:sz w:val="24"/>
          <w:szCs w:val="24"/>
        </w:rPr>
        <w:t>D</w:t>
      </w:r>
      <w:r w:rsidR="00AF7EDD" w:rsidRPr="00243880">
        <w:rPr>
          <w:sz w:val="24"/>
          <w:szCs w:val="24"/>
        </w:rPr>
        <w:t xml:space="preserve">iviser l’écran en deux zones. L’espace à gauche contient la grille horaire en construction. La zone de droite contient la liste des cours non encore assignés à la grille de même que l’information pertinente associée à ce cours. </w:t>
      </w:r>
      <w:r w:rsidR="00AF7EDD" w:rsidRPr="00243880">
        <w:rPr>
          <w:b/>
          <w:color w:val="984806" w:themeColor="accent6" w:themeShade="80"/>
          <w:sz w:val="24"/>
          <w:szCs w:val="24"/>
        </w:rPr>
        <w:t>(C1)</w:t>
      </w:r>
    </w:p>
    <w:p w:rsidR="00AF7EDD" w:rsidRPr="00243880" w:rsidRDefault="00AF7EDD" w:rsidP="00AF7EDD">
      <w:pPr>
        <w:pStyle w:val="ListParagraph"/>
        <w:spacing w:line="360" w:lineRule="auto"/>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Attribuer une couleur à chaque activité en fonction de son type.</w:t>
      </w:r>
      <w:r w:rsidRPr="00243880">
        <w:rPr>
          <w:b/>
          <w:color w:val="984806" w:themeColor="accent6" w:themeShade="80"/>
          <w:sz w:val="24"/>
          <w:szCs w:val="24"/>
        </w:rPr>
        <w:t xml:space="preserve"> (C2)</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À l’aide de la souris, un mouvement de glisser-lâcher (</w:t>
      </w:r>
      <w:r w:rsidR="005A4137">
        <w:rPr>
          <w:sz w:val="24"/>
          <w:szCs w:val="24"/>
        </w:rPr>
        <w:t>« </w:t>
      </w:r>
      <w:r w:rsidRPr="00243880">
        <w:rPr>
          <w:sz w:val="24"/>
          <w:szCs w:val="24"/>
        </w:rPr>
        <w:t>drag and drop</w:t>
      </w:r>
      <w:r w:rsidR="005A4137">
        <w:rPr>
          <w:sz w:val="24"/>
          <w:szCs w:val="24"/>
        </w:rPr>
        <w:t> »</w:t>
      </w:r>
      <w:r w:rsidRPr="00243880">
        <w:rPr>
          <w:sz w:val="24"/>
          <w:szCs w:val="24"/>
        </w:rPr>
        <w:t>) permet de : (1) déplacer un cours de l’espace de droite vers la grille horaire (et inversement); (2) déplacer un cours dans la grille horaire.</w:t>
      </w:r>
      <w:r w:rsidRPr="00243880">
        <w:rPr>
          <w:b/>
          <w:color w:val="984806" w:themeColor="accent6" w:themeShade="80"/>
          <w:sz w:val="24"/>
          <w:szCs w:val="24"/>
        </w:rPr>
        <w:t xml:space="preserve"> (C3)</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En tout temps, un indicateur à l’écran indique si l’horaire est valide. Si ce n’est pas le cas, la liste des erreurs est affichée. On doit pouvoir modifier l’horaire tout en voyant la liste (qui se met à jour en temps réel).</w:t>
      </w:r>
      <w:r w:rsidRPr="00243880">
        <w:rPr>
          <w:b/>
          <w:color w:val="984806" w:themeColor="accent6" w:themeShade="80"/>
          <w:sz w:val="24"/>
          <w:szCs w:val="24"/>
        </w:rPr>
        <w:t xml:space="preserve"> (C4)</w:t>
      </w:r>
    </w:p>
    <w:p w:rsidR="00AF7EDD" w:rsidRPr="00243880" w:rsidRDefault="00AF7EDD" w:rsidP="00AF7EDD">
      <w:pPr>
        <w:pStyle w:val="ListParagraph"/>
        <w:rPr>
          <w:sz w:val="24"/>
          <w:szCs w:val="24"/>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Possibilité de faire apparaitre une zone (ou une fenêtre) permettant de prendre des notes concernant l’historique de modification du fichier.</w:t>
      </w:r>
      <w:r w:rsidRPr="00243880">
        <w:rPr>
          <w:b/>
          <w:color w:val="984806" w:themeColor="accent6" w:themeShade="80"/>
          <w:sz w:val="24"/>
          <w:szCs w:val="24"/>
        </w:rPr>
        <w:t xml:space="preserve"> (C5)</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55D6B">
      <w:pPr>
        <w:pStyle w:val="Heading3"/>
      </w:pPr>
      <w:r w:rsidRPr="00243880">
        <w:t>Validation de l’horaire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Possibilité d’activer/désactiver une fonction de vérification automatique de la validité d’horaire. Ainsi, lors du déplacement d’un cours, toutes les cases de la grille horaire qui ne sont pas accessibles (parce que les contraintes l’interdisent) deviennent grisées et il est impossible d’y placer le cours. </w:t>
      </w:r>
    </w:p>
    <w:p w:rsidR="00AF7EDD" w:rsidRPr="00243880" w:rsidRDefault="00AF7EDD" w:rsidP="00103674">
      <w:pPr>
        <w:pStyle w:val="Default"/>
        <w:spacing w:line="360" w:lineRule="auto"/>
        <w:ind w:left="720"/>
      </w:pPr>
    </w:p>
    <w:p w:rsidR="00AF7EDD" w:rsidRPr="00243880" w:rsidRDefault="00AF7EDD" w:rsidP="00103674">
      <w:pPr>
        <w:pStyle w:val="ListParagraph"/>
        <w:spacing w:line="360" w:lineRule="auto"/>
        <w:rPr>
          <w:b/>
          <w:color w:val="FF0000"/>
          <w:sz w:val="24"/>
          <w:szCs w:val="24"/>
          <w:u w:val="single"/>
        </w:rPr>
      </w:pPr>
      <w:r w:rsidRPr="00243880">
        <w:rPr>
          <w:sz w:val="24"/>
          <w:szCs w:val="24"/>
        </w:rPr>
        <w:t>De cette manière, l’horaire affiché est en tout temps valide (sauf si les données chargées étaient elle-même invalides).</w:t>
      </w:r>
      <w:r w:rsidRPr="00243880">
        <w:rPr>
          <w:b/>
          <w:color w:val="984806" w:themeColor="accent6" w:themeShade="80"/>
          <w:sz w:val="24"/>
          <w:szCs w:val="24"/>
        </w:rPr>
        <w:t xml:space="preserve"> (D)</w:t>
      </w:r>
    </w:p>
    <w:p w:rsidR="00AF7EDD" w:rsidRPr="00243880" w:rsidRDefault="00AF7EDD" w:rsidP="00AF7EDD">
      <w:pPr>
        <w:pStyle w:val="ListParagraph"/>
        <w:spacing w:line="360" w:lineRule="auto"/>
        <w:rPr>
          <w:sz w:val="24"/>
          <w:szCs w:val="24"/>
        </w:rPr>
      </w:pPr>
    </w:p>
    <w:p w:rsidR="00AF7EDD" w:rsidRDefault="00AF7EDD" w:rsidP="00AF7EDD">
      <w:pPr>
        <w:pStyle w:val="ListParagraph"/>
        <w:spacing w:line="360" w:lineRule="auto"/>
        <w:rPr>
          <w:b/>
          <w:sz w:val="24"/>
          <w:szCs w:val="24"/>
        </w:rPr>
      </w:pPr>
    </w:p>
    <w:p w:rsidR="00AF7EDD" w:rsidRPr="00243880" w:rsidRDefault="00AF7EDD" w:rsidP="004E4973">
      <w:pPr>
        <w:pStyle w:val="Heading3"/>
      </w:pPr>
      <w:r w:rsidRPr="00243880">
        <w:lastRenderedPageBreak/>
        <w:t>Planification automatique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AF7EDD">
      <w:pPr>
        <w:pStyle w:val="ListParagraph"/>
        <w:numPr>
          <w:ilvl w:val="0"/>
          <w:numId w:val="19"/>
        </w:numPr>
        <w:spacing w:after="160" w:line="360" w:lineRule="auto"/>
        <w:rPr>
          <w:sz w:val="24"/>
          <w:szCs w:val="24"/>
        </w:rPr>
      </w:pPr>
      <w:r w:rsidRPr="00243880">
        <w:rPr>
          <w:sz w:val="24"/>
          <w:szCs w:val="24"/>
        </w:rPr>
        <w:t>Placer de manière automatique dans la grille horaire tous les cours qui se trouvent dans l’espace à droite (bouton « planification automatique »).</w:t>
      </w:r>
      <w:r w:rsidRPr="00243880">
        <w:rPr>
          <w:b/>
          <w:color w:val="984806" w:themeColor="accent6" w:themeShade="80"/>
          <w:sz w:val="24"/>
          <w:szCs w:val="24"/>
        </w:rPr>
        <w:t xml:space="preserve"> (E)</w:t>
      </w:r>
    </w:p>
    <w:p w:rsidR="00AF7EDD" w:rsidRPr="00243880" w:rsidRDefault="00AF7EDD" w:rsidP="00AF7EDD">
      <w:pPr>
        <w:pStyle w:val="ListParagraph"/>
        <w:spacing w:line="360" w:lineRule="auto"/>
        <w:rPr>
          <w:b/>
          <w:color w:val="FF0000"/>
          <w:sz w:val="24"/>
          <w:szCs w:val="24"/>
          <w:u w:val="single"/>
        </w:rPr>
      </w:pPr>
    </w:p>
    <w:p w:rsidR="00AF7EDD" w:rsidRPr="00243880" w:rsidRDefault="00AF7EDD" w:rsidP="004E4973">
      <w:pPr>
        <w:pStyle w:val="Heading3"/>
      </w:pPr>
      <w:r w:rsidRPr="00243880">
        <w:t>Affichage de statistiques</w:t>
      </w:r>
    </w:p>
    <w:p w:rsidR="00AF7EDD" w:rsidRPr="00243880" w:rsidRDefault="00AF7EDD" w:rsidP="00103674">
      <w:pPr>
        <w:pStyle w:val="Default"/>
        <w:spacing w:line="360" w:lineRule="auto"/>
      </w:pPr>
    </w:p>
    <w:p w:rsidR="00AF7EDD" w:rsidRPr="00243880" w:rsidRDefault="00AF7EDD" w:rsidP="00103674">
      <w:pPr>
        <w:pStyle w:val="Default"/>
        <w:numPr>
          <w:ilvl w:val="0"/>
          <w:numId w:val="19"/>
        </w:numPr>
        <w:spacing w:after="3" w:line="360" w:lineRule="auto"/>
      </w:pPr>
      <w:r w:rsidRPr="00243880">
        <w:t xml:space="preserve">Nombre maximal de cours qu’un étudiant pourrait avoir la même journée Cet indicateur est à calculer pour chaque jour de la semaine. </w:t>
      </w:r>
      <w:r w:rsidRPr="00243880">
        <w:rPr>
          <w:b/>
          <w:color w:val="984806" w:themeColor="accent6" w:themeShade="80"/>
        </w:rPr>
        <w:t>(F1)</w:t>
      </w:r>
    </w:p>
    <w:p w:rsidR="00AF7EDD" w:rsidRPr="00243880" w:rsidRDefault="00AF7EDD" w:rsidP="00103674">
      <w:pPr>
        <w:pStyle w:val="Default"/>
        <w:spacing w:after="3" w:line="360" w:lineRule="auto"/>
        <w:ind w:left="720"/>
      </w:pPr>
    </w:p>
    <w:p w:rsidR="00AF7EDD" w:rsidRPr="00243880" w:rsidRDefault="00AF7EDD" w:rsidP="00103674">
      <w:pPr>
        <w:pStyle w:val="Default"/>
        <w:numPr>
          <w:ilvl w:val="0"/>
          <w:numId w:val="19"/>
        </w:numPr>
        <w:spacing w:after="3" w:line="360" w:lineRule="auto"/>
      </w:pPr>
      <w:r w:rsidRPr="00243880">
        <w:t xml:space="preserve">Nombre moyen de cours qu’un étudiant devrait avoir la même journée (en supposant qu’il y a le même nombre d’étudiant pour chacune des grilles de cheminement fournies). Cet indicateur est à calculer pour chaque jour de la semaine. </w:t>
      </w:r>
      <w:r w:rsidRPr="00243880">
        <w:rPr>
          <w:b/>
          <w:color w:val="984806" w:themeColor="accent6" w:themeShade="80"/>
        </w:rPr>
        <w:t>(F2)</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Nombre de cours par jour pour chacun des jours de la semaine.</w:t>
      </w:r>
      <w:r w:rsidRPr="00243880">
        <w:rPr>
          <w:b/>
          <w:color w:val="984806" w:themeColor="accent6" w:themeShade="80"/>
        </w:rPr>
        <w:t xml:space="preserve"> (F3)</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after="3" w:line="360" w:lineRule="auto"/>
      </w:pPr>
      <w:r w:rsidRPr="00243880">
        <w:t>Indice de congestion de la circulation : % des cours qui débutent à 8h30.</w:t>
      </w:r>
      <w:r w:rsidRPr="00243880">
        <w:rPr>
          <w:b/>
          <w:color w:val="984806" w:themeColor="accent6" w:themeShade="80"/>
        </w:rPr>
        <w:t xml:space="preserve"> (F4)</w:t>
      </w:r>
    </w:p>
    <w:p w:rsidR="00AF7EDD" w:rsidRPr="00243880" w:rsidRDefault="00AF7EDD" w:rsidP="00103674">
      <w:pPr>
        <w:pStyle w:val="Default"/>
        <w:spacing w:after="3" w:line="360" w:lineRule="auto"/>
      </w:pPr>
    </w:p>
    <w:p w:rsidR="00AF7EDD" w:rsidRPr="00243880" w:rsidRDefault="00AF7EDD" w:rsidP="00103674">
      <w:pPr>
        <w:pStyle w:val="Default"/>
        <w:numPr>
          <w:ilvl w:val="0"/>
          <w:numId w:val="19"/>
        </w:numPr>
        <w:spacing w:line="360" w:lineRule="auto"/>
      </w:pPr>
      <w:r w:rsidRPr="00243880">
        <w:t>Indice de covoiturage (voir spécifications du projet).</w:t>
      </w:r>
      <w:r w:rsidRPr="00243880">
        <w:rPr>
          <w:b/>
          <w:color w:val="984806" w:themeColor="accent6" w:themeShade="80"/>
        </w:rPr>
        <w:t xml:space="preserve"> (F5)</w:t>
      </w:r>
    </w:p>
    <w:p w:rsidR="00AF7EDD" w:rsidRPr="00243880" w:rsidRDefault="00AF7EDD" w:rsidP="00AF7EDD">
      <w:pPr>
        <w:spacing w:line="360" w:lineRule="auto"/>
        <w:rPr>
          <w:b/>
          <w:color w:val="FF0000"/>
          <w:sz w:val="24"/>
          <w:szCs w:val="24"/>
          <w:u w:val="single"/>
        </w:rPr>
      </w:pPr>
    </w:p>
    <w:p w:rsidR="00AF7EDD" w:rsidRPr="00243880" w:rsidRDefault="00AF7EDD" w:rsidP="004E4973">
      <w:pPr>
        <w:pStyle w:val="Heading3"/>
      </w:pPr>
      <w:r w:rsidRPr="00243880">
        <w:t>Divers</w:t>
      </w:r>
    </w:p>
    <w:p w:rsidR="00AF7EDD" w:rsidRPr="00243880" w:rsidRDefault="00AF7EDD" w:rsidP="00103674">
      <w:pPr>
        <w:pStyle w:val="ListParagraph"/>
        <w:spacing w:line="360" w:lineRule="auto"/>
        <w:rPr>
          <w:b/>
          <w:color w:val="FF0000"/>
          <w:sz w:val="24"/>
          <w:szCs w:val="24"/>
          <w:u w:val="single"/>
        </w:rPr>
      </w:pPr>
    </w:p>
    <w:p w:rsidR="00AF7EDD" w:rsidRPr="00243880" w:rsidRDefault="00AF7EDD" w:rsidP="00103674">
      <w:pPr>
        <w:pStyle w:val="Default"/>
        <w:numPr>
          <w:ilvl w:val="0"/>
          <w:numId w:val="19"/>
        </w:numPr>
        <w:spacing w:line="360" w:lineRule="auto"/>
      </w:pPr>
      <w:r w:rsidRPr="00243880">
        <w:t xml:space="preserve">Lorsqu’on déplace la souris dans la grille horaire, le jour et l’heure associés à la case sous la souris s’affichent dans la barre d’état de l’application. </w:t>
      </w:r>
      <w:r w:rsidRPr="00243880">
        <w:rPr>
          <w:b/>
          <w:color w:val="984806" w:themeColor="accent6" w:themeShade="80"/>
        </w:rPr>
        <w:t>(G1)</w:t>
      </w:r>
    </w:p>
    <w:p w:rsidR="00AF7EDD" w:rsidRPr="00243880" w:rsidRDefault="00AF7EDD" w:rsidP="00103674">
      <w:pPr>
        <w:pStyle w:val="Default"/>
        <w:numPr>
          <w:ilvl w:val="0"/>
          <w:numId w:val="19"/>
        </w:numPr>
        <w:spacing w:line="360" w:lineRule="auto"/>
      </w:pPr>
      <w:r w:rsidRPr="00243880">
        <w:t>Pour toute comparaison de chaîne de caractère, l’application ne doit pas être sensible à la casse.</w:t>
      </w:r>
      <w:r w:rsidRPr="00243880">
        <w:rPr>
          <w:b/>
          <w:color w:val="984806" w:themeColor="accent6" w:themeShade="80"/>
        </w:rPr>
        <w:t xml:space="preserve"> (G2)</w:t>
      </w:r>
    </w:p>
    <w:p w:rsidR="004E4973" w:rsidRDefault="004E4973">
      <w:pPr>
        <w:spacing w:after="200" w:line="276" w:lineRule="auto"/>
        <w:rPr>
          <w:rFonts w:asciiTheme="majorHAnsi" w:eastAsiaTheme="majorEastAsia" w:hAnsiTheme="majorHAnsi" w:cstheme="majorBidi"/>
          <w:b/>
          <w:bCs/>
          <w:color w:val="4F81BD" w:themeColor="accent1"/>
          <w:sz w:val="26"/>
          <w:szCs w:val="26"/>
        </w:rPr>
      </w:pPr>
      <w:bookmarkStart w:id="25" w:name="_Toc409979752"/>
      <w:bookmarkStart w:id="26" w:name="_Toc410296444"/>
      <w:r>
        <w:br w:type="page"/>
      </w:r>
    </w:p>
    <w:p w:rsidR="00AF7EDD" w:rsidRDefault="00AF7EDD" w:rsidP="00AF7EDD">
      <w:pPr>
        <w:pStyle w:val="Heading2"/>
      </w:pPr>
      <w:r>
        <w:lastRenderedPageBreak/>
        <w:t>Assignation des ressources</w:t>
      </w:r>
      <w:bookmarkEnd w:id="25"/>
      <w:bookmarkEnd w:id="26"/>
    </w:p>
    <w:p w:rsidR="00AF7EDD" w:rsidRDefault="00AF7EDD" w:rsidP="00AF7EDD"/>
    <w:p w:rsidR="00AF7EDD" w:rsidRDefault="00AF7EDD" w:rsidP="00AF7EDD">
      <w:pPr>
        <w:spacing w:line="360" w:lineRule="auto"/>
        <w:rPr>
          <w:sz w:val="24"/>
          <w:szCs w:val="24"/>
        </w:rPr>
      </w:pPr>
    </w:p>
    <w:tbl>
      <w:tblPr>
        <w:tblStyle w:val="TableGrid"/>
        <w:tblW w:w="0" w:type="auto"/>
        <w:tblLook w:val="04A0" w:firstRow="1" w:lastRow="0" w:firstColumn="1" w:lastColumn="0" w:noHBand="0" w:noVBand="1"/>
      </w:tblPr>
      <w:tblGrid>
        <w:gridCol w:w="2876"/>
        <w:gridCol w:w="2877"/>
        <w:gridCol w:w="2877"/>
      </w:tblGrid>
      <w:tr w:rsidR="00AF7EDD" w:rsidTr="00E83385">
        <w:tc>
          <w:tcPr>
            <w:tcW w:w="2876" w:type="dxa"/>
          </w:tcPr>
          <w:p w:rsidR="00AF7EDD" w:rsidRDefault="00AF7EDD" w:rsidP="00E83385">
            <w:pPr>
              <w:spacing w:line="360" w:lineRule="auto"/>
              <w:jc w:val="center"/>
              <w:rPr>
                <w:sz w:val="24"/>
                <w:szCs w:val="24"/>
              </w:rPr>
            </w:pPr>
            <w:r w:rsidRPr="006C7C9F">
              <w:rPr>
                <w:b/>
                <w:sz w:val="24"/>
                <w:szCs w:val="24"/>
              </w:rPr>
              <w:t>Tâche</w:t>
            </w:r>
          </w:p>
        </w:tc>
        <w:tc>
          <w:tcPr>
            <w:tcW w:w="2877" w:type="dxa"/>
          </w:tcPr>
          <w:p w:rsidR="00AF7EDD" w:rsidRDefault="00AF7EDD" w:rsidP="00E83385">
            <w:pPr>
              <w:spacing w:line="360" w:lineRule="auto"/>
              <w:jc w:val="center"/>
              <w:rPr>
                <w:sz w:val="24"/>
                <w:szCs w:val="24"/>
              </w:rPr>
            </w:pPr>
            <w:r>
              <w:rPr>
                <w:b/>
                <w:sz w:val="24"/>
                <w:szCs w:val="24"/>
              </w:rPr>
              <w:t>P</w:t>
            </w:r>
            <w:r w:rsidRPr="006C7C9F">
              <w:rPr>
                <w:b/>
                <w:sz w:val="24"/>
                <w:szCs w:val="24"/>
              </w:rPr>
              <w:t>rédécesseur</w:t>
            </w:r>
            <w:r>
              <w:rPr>
                <w:b/>
                <w:sz w:val="24"/>
                <w:szCs w:val="24"/>
              </w:rPr>
              <w:t>s</w:t>
            </w:r>
          </w:p>
        </w:tc>
        <w:tc>
          <w:tcPr>
            <w:tcW w:w="2877" w:type="dxa"/>
          </w:tcPr>
          <w:p w:rsidR="00AF7EDD" w:rsidRDefault="00AF7EDD" w:rsidP="00E83385">
            <w:pPr>
              <w:spacing w:line="360" w:lineRule="auto"/>
              <w:jc w:val="center"/>
              <w:rPr>
                <w:sz w:val="24"/>
                <w:szCs w:val="24"/>
              </w:rPr>
            </w:pPr>
            <w:r w:rsidRPr="006C7C9F">
              <w:rPr>
                <w:b/>
                <w:sz w:val="24"/>
                <w:szCs w:val="24"/>
              </w:rPr>
              <w:t>Ressource</w:t>
            </w:r>
            <w:r>
              <w:rPr>
                <w:b/>
                <w:sz w:val="24"/>
                <w:szCs w:val="24"/>
              </w:rPr>
              <w:t>s</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Nature des données</w:t>
            </w:r>
          </w:p>
          <w:p w:rsidR="00AF7EDD" w:rsidRPr="004D5112" w:rsidRDefault="00AF7EDD" w:rsidP="00E83385">
            <w:pPr>
              <w:jc w:val="center"/>
              <w:rPr>
                <w:b/>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 xml:space="preserve">- </w:t>
            </w:r>
          </w:p>
        </w:tc>
        <w:tc>
          <w:tcPr>
            <w:tcW w:w="2877" w:type="dxa"/>
          </w:tcPr>
          <w:p w:rsidR="00AF7EDD" w:rsidRDefault="00AF7EDD" w:rsidP="00E83385">
            <w:pPr>
              <w:spacing w:line="360" w:lineRule="auto"/>
              <w:jc w:val="center"/>
              <w:rPr>
                <w:sz w:val="24"/>
                <w:szCs w:val="24"/>
              </w:rPr>
            </w:pPr>
            <w:r>
              <w:rPr>
                <w:sz w:val="24"/>
                <w:szCs w:val="24"/>
              </w:rPr>
              <w:t>Toutes les ressources</w:t>
            </w:r>
          </w:p>
        </w:tc>
      </w:tr>
      <w:tr w:rsidR="00AF7EDD" w:rsidTr="00E83385">
        <w:tc>
          <w:tcPr>
            <w:tcW w:w="2876" w:type="dxa"/>
          </w:tcPr>
          <w:p w:rsidR="00AF7EDD" w:rsidRDefault="00AF7EDD" w:rsidP="00E83385">
            <w:pPr>
              <w:spacing w:line="360" w:lineRule="auto"/>
              <w:jc w:val="center"/>
              <w:rPr>
                <w:sz w:val="24"/>
                <w:szCs w:val="24"/>
              </w:rPr>
            </w:pPr>
            <w:r>
              <w:rPr>
                <w:sz w:val="24"/>
                <w:szCs w:val="24"/>
              </w:rPr>
              <w:t>A2</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A3</w:t>
            </w:r>
          </w:p>
        </w:tc>
        <w:tc>
          <w:tcPr>
            <w:tcW w:w="2877" w:type="dxa"/>
          </w:tcPr>
          <w:p w:rsidR="00AF7EDD" w:rsidRDefault="00AF7EDD" w:rsidP="00E83385">
            <w:pPr>
              <w:spacing w:line="360" w:lineRule="auto"/>
              <w:jc w:val="center"/>
              <w:rPr>
                <w:sz w:val="24"/>
                <w:szCs w:val="24"/>
              </w:rPr>
            </w:pPr>
            <w:r>
              <w:rPr>
                <w:sz w:val="24"/>
                <w:szCs w:val="24"/>
              </w:rPr>
              <w:t>A1</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A2, A3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Gestion des fichiers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B2</w:t>
            </w:r>
          </w:p>
        </w:tc>
        <w:tc>
          <w:tcPr>
            <w:tcW w:w="2877" w:type="dxa"/>
          </w:tcPr>
          <w:p w:rsidR="00AF7EDD" w:rsidRDefault="00AF7EDD" w:rsidP="00E83385">
            <w:pPr>
              <w:spacing w:line="360" w:lineRule="auto"/>
              <w:jc w:val="center"/>
              <w:rPr>
                <w:sz w:val="24"/>
                <w:szCs w:val="24"/>
              </w:rPr>
            </w:pPr>
            <w:r>
              <w:rPr>
                <w:sz w:val="24"/>
                <w:szCs w:val="24"/>
              </w:rPr>
              <w:t>B1</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A4</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Interface utilisateur</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C1</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C2</w:t>
            </w:r>
          </w:p>
        </w:tc>
        <w:tc>
          <w:tcPr>
            <w:tcW w:w="2877" w:type="dxa"/>
          </w:tcPr>
          <w:p w:rsidR="00AF7EDD" w:rsidRDefault="00AF7EDD" w:rsidP="00E83385">
            <w:pPr>
              <w:spacing w:line="360" w:lineRule="auto"/>
              <w:jc w:val="center"/>
              <w:rPr>
                <w:sz w:val="24"/>
                <w:szCs w:val="24"/>
              </w:rPr>
            </w:pPr>
            <w:r>
              <w:rPr>
                <w:sz w:val="24"/>
                <w:szCs w:val="24"/>
              </w:rPr>
              <w:t>B3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C1, C2</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C5</w:t>
            </w:r>
          </w:p>
        </w:tc>
        <w:tc>
          <w:tcPr>
            <w:tcW w:w="2877" w:type="dxa"/>
          </w:tcPr>
          <w:p w:rsidR="00AF7EDD" w:rsidRDefault="00AF7EDD" w:rsidP="00E83385">
            <w:pPr>
              <w:spacing w:line="360" w:lineRule="auto"/>
              <w:jc w:val="center"/>
              <w:rPr>
                <w:sz w:val="24"/>
                <w:szCs w:val="24"/>
              </w:rPr>
            </w:pPr>
            <w:r>
              <w:rPr>
                <w:sz w:val="24"/>
                <w:szCs w:val="24"/>
              </w:rPr>
              <w:t>C4</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Validation de l’horaire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D</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tabs>
                <w:tab w:val="left" w:pos="780"/>
              </w:tabs>
              <w:spacing w:line="360" w:lineRule="auto"/>
              <w:rPr>
                <w:sz w:val="24"/>
                <w:szCs w:val="24"/>
              </w:rPr>
            </w:pPr>
            <w:r>
              <w:rPr>
                <w:sz w:val="24"/>
                <w:szCs w:val="24"/>
              </w:rPr>
              <w:tab/>
              <w:t>Philippe, Abdou</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Planification automatique</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E</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 Yann</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Affichage de statistiques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F1</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F2</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2876" w:type="dxa"/>
          </w:tcPr>
          <w:p w:rsidR="00AF7EDD" w:rsidRDefault="00AF7EDD" w:rsidP="00E83385">
            <w:pPr>
              <w:spacing w:line="360" w:lineRule="auto"/>
              <w:jc w:val="center"/>
              <w:rPr>
                <w:sz w:val="24"/>
                <w:szCs w:val="24"/>
              </w:rPr>
            </w:pPr>
            <w:r>
              <w:rPr>
                <w:sz w:val="24"/>
                <w:szCs w:val="24"/>
              </w:rPr>
              <w:t>F3</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Yann</w:t>
            </w:r>
          </w:p>
        </w:tc>
      </w:tr>
      <w:tr w:rsidR="00AF7EDD" w:rsidTr="00E83385">
        <w:tc>
          <w:tcPr>
            <w:tcW w:w="2876" w:type="dxa"/>
          </w:tcPr>
          <w:p w:rsidR="00AF7EDD" w:rsidRDefault="00AF7EDD" w:rsidP="00E83385">
            <w:pPr>
              <w:spacing w:line="360" w:lineRule="auto"/>
              <w:jc w:val="center"/>
              <w:rPr>
                <w:sz w:val="24"/>
                <w:szCs w:val="24"/>
              </w:rPr>
            </w:pPr>
            <w:r>
              <w:rPr>
                <w:sz w:val="24"/>
                <w:szCs w:val="24"/>
              </w:rPr>
              <w:t>F4</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Abdou</w:t>
            </w:r>
          </w:p>
        </w:tc>
      </w:tr>
      <w:tr w:rsidR="00AF7EDD" w:rsidTr="00E83385">
        <w:tc>
          <w:tcPr>
            <w:tcW w:w="2876" w:type="dxa"/>
          </w:tcPr>
          <w:p w:rsidR="00AF7EDD" w:rsidRDefault="00AF7EDD" w:rsidP="00E83385">
            <w:pPr>
              <w:spacing w:line="360" w:lineRule="auto"/>
              <w:jc w:val="center"/>
              <w:rPr>
                <w:sz w:val="24"/>
                <w:szCs w:val="24"/>
              </w:rPr>
            </w:pPr>
            <w:r>
              <w:rPr>
                <w:sz w:val="24"/>
                <w:szCs w:val="24"/>
              </w:rPr>
              <w:t>F5</w:t>
            </w:r>
          </w:p>
        </w:tc>
        <w:tc>
          <w:tcPr>
            <w:tcW w:w="2877" w:type="dxa"/>
          </w:tcPr>
          <w:p w:rsidR="00AF7EDD" w:rsidRDefault="005275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Gabriel</w:t>
            </w:r>
          </w:p>
        </w:tc>
      </w:tr>
      <w:tr w:rsidR="00AF7EDD" w:rsidTr="00E83385">
        <w:tc>
          <w:tcPr>
            <w:tcW w:w="8630" w:type="dxa"/>
            <w:gridSpan w:val="3"/>
          </w:tcPr>
          <w:p w:rsidR="00AF7EDD" w:rsidRDefault="00AF7EDD" w:rsidP="00E83385">
            <w:pPr>
              <w:jc w:val="center"/>
              <w:rPr>
                <w:b/>
                <w:sz w:val="24"/>
                <w:szCs w:val="24"/>
              </w:rPr>
            </w:pPr>
          </w:p>
          <w:p w:rsidR="00AF7EDD" w:rsidRDefault="00AF7EDD" w:rsidP="00E83385">
            <w:pPr>
              <w:jc w:val="center"/>
              <w:rPr>
                <w:b/>
                <w:sz w:val="24"/>
                <w:szCs w:val="24"/>
              </w:rPr>
            </w:pPr>
            <w:r>
              <w:rPr>
                <w:b/>
                <w:sz w:val="24"/>
                <w:szCs w:val="24"/>
              </w:rPr>
              <w:t>Divers</w:t>
            </w:r>
          </w:p>
          <w:p w:rsidR="00AF7EDD" w:rsidRDefault="00AF7EDD" w:rsidP="00E83385">
            <w:pPr>
              <w:spacing w:line="360" w:lineRule="auto"/>
              <w:jc w:val="center"/>
              <w:rPr>
                <w:sz w:val="24"/>
                <w:szCs w:val="24"/>
              </w:rPr>
            </w:pPr>
          </w:p>
        </w:tc>
      </w:tr>
      <w:tr w:rsidR="00AF7EDD" w:rsidTr="00E83385">
        <w:tc>
          <w:tcPr>
            <w:tcW w:w="2876" w:type="dxa"/>
          </w:tcPr>
          <w:p w:rsidR="00AF7EDD" w:rsidRDefault="00AF7EDD" w:rsidP="00E83385">
            <w:pPr>
              <w:spacing w:line="360" w:lineRule="auto"/>
              <w:jc w:val="center"/>
              <w:rPr>
                <w:sz w:val="24"/>
                <w:szCs w:val="24"/>
              </w:rPr>
            </w:pPr>
            <w:r>
              <w:rPr>
                <w:sz w:val="24"/>
                <w:szCs w:val="24"/>
              </w:rPr>
              <w:t>G1</w:t>
            </w:r>
          </w:p>
        </w:tc>
        <w:tc>
          <w:tcPr>
            <w:tcW w:w="2877" w:type="dxa"/>
          </w:tcPr>
          <w:p w:rsidR="00AF7EDD" w:rsidRDefault="00AF7EDD" w:rsidP="00E83385">
            <w:pPr>
              <w:spacing w:line="360" w:lineRule="auto"/>
              <w:jc w:val="center"/>
              <w:rPr>
                <w:sz w:val="24"/>
                <w:szCs w:val="24"/>
              </w:rPr>
            </w:pPr>
            <w:r>
              <w:rPr>
                <w:sz w:val="24"/>
                <w:szCs w:val="24"/>
              </w:rPr>
              <w:t>C3</w:t>
            </w:r>
          </w:p>
        </w:tc>
        <w:tc>
          <w:tcPr>
            <w:tcW w:w="2877" w:type="dxa"/>
          </w:tcPr>
          <w:p w:rsidR="00AF7EDD" w:rsidRDefault="00AF7EDD" w:rsidP="00E83385">
            <w:pPr>
              <w:spacing w:line="360" w:lineRule="auto"/>
              <w:jc w:val="center"/>
              <w:rPr>
                <w:sz w:val="24"/>
                <w:szCs w:val="24"/>
              </w:rPr>
            </w:pPr>
            <w:r>
              <w:rPr>
                <w:sz w:val="24"/>
                <w:szCs w:val="24"/>
              </w:rPr>
              <w:t>Philippe</w:t>
            </w:r>
          </w:p>
        </w:tc>
      </w:tr>
      <w:tr w:rsidR="00AF7EDD" w:rsidTr="00E83385">
        <w:tc>
          <w:tcPr>
            <w:tcW w:w="2876" w:type="dxa"/>
          </w:tcPr>
          <w:p w:rsidR="00AF7EDD" w:rsidRDefault="00AF7EDD" w:rsidP="00E83385">
            <w:pPr>
              <w:spacing w:line="360" w:lineRule="auto"/>
              <w:jc w:val="center"/>
              <w:rPr>
                <w:sz w:val="24"/>
                <w:szCs w:val="24"/>
              </w:rPr>
            </w:pPr>
            <w:r>
              <w:rPr>
                <w:sz w:val="24"/>
                <w:szCs w:val="24"/>
              </w:rPr>
              <w:t>G2</w:t>
            </w:r>
          </w:p>
        </w:tc>
        <w:tc>
          <w:tcPr>
            <w:tcW w:w="2877" w:type="dxa"/>
          </w:tcPr>
          <w:p w:rsidR="00AF7EDD" w:rsidRDefault="001964B4" w:rsidP="00E83385">
            <w:pPr>
              <w:spacing w:line="360" w:lineRule="auto"/>
              <w:jc w:val="center"/>
              <w:rPr>
                <w:sz w:val="24"/>
                <w:szCs w:val="24"/>
              </w:rPr>
            </w:pPr>
            <w:r>
              <w:rPr>
                <w:sz w:val="24"/>
                <w:szCs w:val="24"/>
              </w:rPr>
              <w:t>D, E, F1, F2, F3, F4, F5</w:t>
            </w:r>
            <w:r w:rsidR="00580655">
              <w:rPr>
                <w:sz w:val="24"/>
                <w:szCs w:val="24"/>
              </w:rPr>
              <w:t>, G1</w:t>
            </w:r>
          </w:p>
        </w:tc>
        <w:tc>
          <w:tcPr>
            <w:tcW w:w="2877" w:type="dxa"/>
          </w:tcPr>
          <w:p w:rsidR="00AF7EDD" w:rsidRDefault="00AF7EDD" w:rsidP="00E83385">
            <w:pPr>
              <w:spacing w:line="360" w:lineRule="auto"/>
              <w:jc w:val="center"/>
              <w:rPr>
                <w:sz w:val="24"/>
                <w:szCs w:val="24"/>
              </w:rPr>
            </w:pPr>
            <w:r>
              <w:rPr>
                <w:sz w:val="24"/>
                <w:szCs w:val="24"/>
              </w:rPr>
              <w:t>Toutes les ressources</w:t>
            </w:r>
          </w:p>
        </w:tc>
      </w:tr>
    </w:tbl>
    <w:p w:rsidR="00FE15D1" w:rsidRDefault="00FE15D1" w:rsidP="00091CB5"/>
    <w:p w:rsidR="00FE15D1" w:rsidRDefault="00FE15D1">
      <w:pPr>
        <w:spacing w:after="200" w:line="276" w:lineRule="auto"/>
      </w:pPr>
      <w:r>
        <w:br w:type="page"/>
      </w:r>
    </w:p>
    <w:p w:rsidR="00FE15D1" w:rsidRPr="005D156A" w:rsidRDefault="00FE15D1" w:rsidP="00FE15D1">
      <w:pPr>
        <w:pStyle w:val="Heading2"/>
      </w:pPr>
      <w:bookmarkStart w:id="27" w:name="_Toc409979753"/>
      <w:bookmarkStart w:id="28" w:name="_Toc410296445"/>
      <w:r>
        <w:lastRenderedPageBreak/>
        <w:t>Diagramme de Gant</w:t>
      </w:r>
      <w:bookmarkEnd w:id="27"/>
      <w:bookmarkEnd w:id="28"/>
    </w:p>
    <w:p w:rsidR="00065A0B" w:rsidRDefault="00065A0B" w:rsidP="00091CB5"/>
    <w:p w:rsidR="00065A0B" w:rsidRDefault="000D28D6" w:rsidP="00091CB5">
      <w:r>
        <w:rPr>
          <w:noProof/>
          <w:lang w:eastAsia="fr-CA"/>
        </w:rPr>
        <w:drawing>
          <wp:inline distT="0" distB="0" distL="0" distR="0">
            <wp:extent cx="6442238" cy="3311525"/>
            <wp:effectExtent l="0" t="0" r="0" b="3175"/>
            <wp:docPr id="5" name="Picture 5" descr="D:\COURS\GLO orienté objet\planIFTicateur\diagramme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GLO orienté objet\planIFTicateur\diagrammeGan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396" cy="3347074"/>
                    </a:xfrm>
                    <a:prstGeom prst="rect">
                      <a:avLst/>
                    </a:prstGeom>
                    <a:noFill/>
                    <a:ln>
                      <a:noFill/>
                    </a:ln>
                  </pic:spPr>
                </pic:pic>
              </a:graphicData>
            </a:graphic>
          </wp:inline>
        </w:drawing>
      </w:r>
    </w:p>
    <w:p w:rsidR="00862E6F" w:rsidRPr="00F24DDB" w:rsidRDefault="00862E6F" w:rsidP="00091CB5">
      <w:pPr>
        <w:rPr>
          <w:sz w:val="24"/>
          <w:szCs w:val="24"/>
        </w:rPr>
      </w:pPr>
    </w:p>
    <w:p w:rsidR="00862E6F" w:rsidRPr="007C4409" w:rsidRDefault="007C4409" w:rsidP="00091CB5">
      <w:pPr>
        <w:rPr>
          <w:sz w:val="20"/>
          <w:szCs w:val="24"/>
        </w:rPr>
      </w:pPr>
      <w:r>
        <w:rPr>
          <w:sz w:val="20"/>
          <w:szCs w:val="24"/>
        </w:rPr>
        <w:t>*</w:t>
      </w:r>
      <w:r w:rsidR="00862E6F" w:rsidRPr="007C4409">
        <w:rPr>
          <w:sz w:val="20"/>
          <w:szCs w:val="24"/>
        </w:rPr>
        <w:t xml:space="preserve">Voir </w:t>
      </w:r>
      <w:r w:rsidR="00E34F14">
        <w:rPr>
          <w:sz w:val="20"/>
          <w:szCs w:val="24"/>
        </w:rPr>
        <w:t xml:space="preserve">fichier </w:t>
      </w:r>
      <w:r w:rsidR="003E0F47">
        <w:rPr>
          <w:sz w:val="20"/>
          <w:szCs w:val="24"/>
        </w:rPr>
        <w:t>« </w:t>
      </w:r>
      <w:r w:rsidR="009237DA" w:rsidRPr="00E34F14">
        <w:rPr>
          <w:b/>
          <w:i/>
          <w:sz w:val="20"/>
          <w:szCs w:val="24"/>
        </w:rPr>
        <w:t>diagrammeDeGant.gan</w:t>
      </w:r>
      <w:r w:rsidR="003E0F47">
        <w:rPr>
          <w:b/>
          <w:i/>
          <w:sz w:val="20"/>
          <w:szCs w:val="24"/>
        </w:rPr>
        <w:t> »</w:t>
      </w:r>
    </w:p>
    <w:p w:rsidR="009237DA" w:rsidRDefault="009237DA" w:rsidP="00091CB5"/>
    <w:p w:rsidR="009237DA" w:rsidRDefault="009237DA" w:rsidP="00091CB5"/>
    <w:p w:rsidR="00D464FB" w:rsidRDefault="00D464FB">
      <w:pPr>
        <w:spacing w:after="200" w:line="276" w:lineRule="auto"/>
        <w:rPr>
          <w:rFonts w:asciiTheme="majorHAnsi" w:eastAsiaTheme="majorEastAsia" w:hAnsiTheme="majorHAnsi" w:cstheme="majorBidi"/>
          <w:b/>
          <w:bCs/>
          <w:color w:val="4F81BD" w:themeColor="accent1"/>
          <w:sz w:val="26"/>
          <w:szCs w:val="26"/>
        </w:rPr>
      </w:pPr>
      <w:bookmarkStart w:id="29" w:name="_Toc410296446"/>
      <w:r>
        <w:br w:type="page"/>
      </w:r>
    </w:p>
    <w:p w:rsidR="00862E6F" w:rsidRDefault="00862E6F" w:rsidP="00862E6F">
      <w:pPr>
        <w:pStyle w:val="Heading2"/>
      </w:pPr>
      <w:r>
        <w:lastRenderedPageBreak/>
        <w:t>Budget</w:t>
      </w:r>
      <w:bookmarkEnd w:id="29"/>
      <w:r>
        <w:t xml:space="preserve"> </w:t>
      </w:r>
    </w:p>
    <w:p w:rsidR="00862E6F" w:rsidRDefault="00862E6F" w:rsidP="00862E6F"/>
    <w:p w:rsidR="00862E6F" w:rsidRPr="00F24DDB" w:rsidRDefault="00862E6F" w:rsidP="002A018D">
      <w:pPr>
        <w:spacing w:line="360" w:lineRule="auto"/>
        <w:rPr>
          <w:sz w:val="24"/>
          <w:szCs w:val="24"/>
        </w:rPr>
      </w:pPr>
      <w:r w:rsidRPr="00F24DDB">
        <w:rPr>
          <w:sz w:val="24"/>
          <w:szCs w:val="24"/>
        </w:rPr>
        <w:t>Le bu</w:t>
      </w:r>
      <w:r w:rsidR="00224B5D" w:rsidRPr="00F24DDB">
        <w:rPr>
          <w:sz w:val="24"/>
          <w:szCs w:val="24"/>
        </w:rPr>
        <w:t xml:space="preserve">dget total estimé est </w:t>
      </w:r>
      <w:r w:rsidR="005A4719" w:rsidRPr="00F24DDB">
        <w:rPr>
          <w:sz w:val="24"/>
          <w:szCs w:val="24"/>
        </w:rPr>
        <w:t xml:space="preserve"> de </w:t>
      </w:r>
      <w:r w:rsidR="006A29B6" w:rsidRPr="00F24DDB">
        <w:rPr>
          <w:sz w:val="24"/>
          <w:szCs w:val="24"/>
        </w:rPr>
        <w:t xml:space="preserve"> </w:t>
      </w:r>
      <w:r w:rsidR="00BE248D" w:rsidRPr="00F24DDB">
        <w:rPr>
          <w:sz w:val="24"/>
          <w:szCs w:val="24"/>
        </w:rPr>
        <w:t xml:space="preserve">165 </w:t>
      </w:r>
      <w:r w:rsidR="006A29B6" w:rsidRPr="00F24DDB">
        <w:rPr>
          <w:sz w:val="24"/>
          <w:szCs w:val="24"/>
        </w:rPr>
        <w:t>jours</w:t>
      </w:r>
      <w:r w:rsidR="005A4719" w:rsidRPr="00F24DDB">
        <w:rPr>
          <w:sz w:val="24"/>
          <w:szCs w:val="24"/>
        </w:rPr>
        <w:t>, pour un développement allant du 04 février 2015 au 23 Avril 2015.</w:t>
      </w:r>
      <w:r w:rsidR="00224B5D" w:rsidRPr="00F24DDB">
        <w:rPr>
          <w:sz w:val="24"/>
          <w:szCs w:val="24"/>
        </w:rPr>
        <w:t xml:space="preserve"> Les </w:t>
      </w:r>
      <w:r w:rsidR="00553143" w:rsidRPr="00F24DDB">
        <w:rPr>
          <w:sz w:val="24"/>
          <w:szCs w:val="24"/>
        </w:rPr>
        <w:t>détails</w:t>
      </w:r>
      <w:r w:rsidR="001B70B8" w:rsidRPr="00F24DDB">
        <w:rPr>
          <w:sz w:val="24"/>
          <w:szCs w:val="24"/>
        </w:rPr>
        <w:t xml:space="preserve"> par tâ</w:t>
      </w:r>
      <w:r w:rsidR="00224B5D" w:rsidRPr="00F24DDB">
        <w:rPr>
          <w:sz w:val="24"/>
          <w:szCs w:val="24"/>
        </w:rPr>
        <w:t>che sont visible</w:t>
      </w:r>
      <w:r w:rsidR="00553143" w:rsidRPr="00F24DDB">
        <w:rPr>
          <w:sz w:val="24"/>
          <w:szCs w:val="24"/>
        </w:rPr>
        <w:t>s</w:t>
      </w:r>
      <w:r w:rsidR="00224B5D" w:rsidRPr="00F24DDB">
        <w:rPr>
          <w:sz w:val="24"/>
          <w:szCs w:val="24"/>
        </w:rPr>
        <w:t xml:space="preserve"> sous dessous</w:t>
      </w:r>
      <w:r w:rsidR="00F24DDB">
        <w:rPr>
          <w:sz w:val="24"/>
          <w:szCs w:val="24"/>
        </w:rPr>
        <w:t>.</w:t>
      </w:r>
    </w:p>
    <w:p w:rsidR="00553143" w:rsidRPr="00F24DDB" w:rsidRDefault="00553143" w:rsidP="00862E6F">
      <w:pPr>
        <w:rPr>
          <w:sz w:val="24"/>
          <w:szCs w:val="24"/>
        </w:rPr>
      </w:pPr>
    </w:p>
    <w:tbl>
      <w:tblPr>
        <w:tblStyle w:val="TableGrid"/>
        <w:tblW w:w="0" w:type="auto"/>
        <w:tblLook w:val="04A0" w:firstRow="1" w:lastRow="0" w:firstColumn="1" w:lastColumn="0" w:noHBand="0" w:noVBand="1"/>
      </w:tblPr>
      <w:tblGrid>
        <w:gridCol w:w="3510"/>
        <w:gridCol w:w="3261"/>
      </w:tblGrid>
      <w:tr w:rsidR="00553143" w:rsidRPr="00F24DDB" w:rsidTr="00553143">
        <w:tc>
          <w:tcPr>
            <w:tcW w:w="3510" w:type="dxa"/>
          </w:tcPr>
          <w:p w:rsidR="00553143" w:rsidRPr="00F24DDB" w:rsidRDefault="00553143" w:rsidP="00553143">
            <w:pPr>
              <w:jc w:val="center"/>
              <w:rPr>
                <w:b/>
                <w:sz w:val="24"/>
                <w:szCs w:val="24"/>
              </w:rPr>
            </w:pPr>
            <w:r w:rsidRPr="00F24DDB">
              <w:rPr>
                <w:b/>
                <w:sz w:val="24"/>
                <w:szCs w:val="24"/>
              </w:rPr>
              <w:t>Tâche</w:t>
            </w:r>
          </w:p>
        </w:tc>
        <w:tc>
          <w:tcPr>
            <w:tcW w:w="3261" w:type="dxa"/>
          </w:tcPr>
          <w:p w:rsidR="00553143" w:rsidRPr="00F24DDB" w:rsidRDefault="00C910EC" w:rsidP="00553143">
            <w:pPr>
              <w:jc w:val="center"/>
              <w:rPr>
                <w:b/>
                <w:sz w:val="24"/>
                <w:szCs w:val="24"/>
              </w:rPr>
            </w:pPr>
            <w:r w:rsidRPr="00F24DDB">
              <w:rPr>
                <w:b/>
                <w:sz w:val="24"/>
                <w:szCs w:val="24"/>
              </w:rPr>
              <w:t>Durée (jours)</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A1</w:t>
            </w:r>
          </w:p>
        </w:tc>
        <w:tc>
          <w:tcPr>
            <w:tcW w:w="3261" w:type="dxa"/>
          </w:tcPr>
          <w:p w:rsidR="00553143" w:rsidRPr="00F24DDB" w:rsidRDefault="0062713A" w:rsidP="00553143">
            <w:pPr>
              <w:jc w:val="center"/>
              <w:rPr>
                <w:sz w:val="24"/>
                <w:szCs w:val="24"/>
              </w:rPr>
            </w:pPr>
            <w:r w:rsidRPr="00F24DDB">
              <w:rPr>
                <w:sz w:val="24"/>
                <w:szCs w:val="24"/>
              </w:rPr>
              <w:t>12</w:t>
            </w:r>
          </w:p>
        </w:tc>
        <w:bookmarkStart w:id="30" w:name="_GoBack"/>
        <w:bookmarkEnd w:id="30"/>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A2</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A3</w:t>
            </w:r>
          </w:p>
        </w:tc>
        <w:tc>
          <w:tcPr>
            <w:tcW w:w="3261" w:type="dxa"/>
          </w:tcPr>
          <w:p w:rsidR="00553143" w:rsidRPr="00F24DDB" w:rsidRDefault="0062713A" w:rsidP="00553143">
            <w:pPr>
              <w:jc w:val="center"/>
              <w:rPr>
                <w:sz w:val="24"/>
                <w:szCs w:val="24"/>
              </w:rPr>
            </w:pPr>
            <w:r w:rsidRPr="00F24DDB">
              <w:rPr>
                <w:sz w:val="24"/>
                <w:szCs w:val="24"/>
              </w:rPr>
              <w:t>10</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A4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25"/>
        </w:trPr>
        <w:tc>
          <w:tcPr>
            <w:tcW w:w="3510" w:type="dxa"/>
          </w:tcPr>
          <w:p w:rsidR="00F24DDB" w:rsidRDefault="00F24DDB"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Nature des données</w:t>
            </w:r>
          </w:p>
        </w:tc>
        <w:tc>
          <w:tcPr>
            <w:tcW w:w="3261" w:type="dxa"/>
          </w:tcPr>
          <w:p w:rsidR="003267B4" w:rsidRDefault="003267B4" w:rsidP="00553143">
            <w:pPr>
              <w:jc w:val="center"/>
              <w:rPr>
                <w:b/>
                <w:sz w:val="24"/>
                <w:szCs w:val="24"/>
              </w:rPr>
            </w:pPr>
          </w:p>
          <w:p w:rsidR="00553143" w:rsidRPr="00F24DDB" w:rsidRDefault="002614D1" w:rsidP="00553143">
            <w:pPr>
              <w:jc w:val="center"/>
              <w:rPr>
                <w:b/>
                <w:sz w:val="24"/>
                <w:szCs w:val="24"/>
              </w:rPr>
            </w:pPr>
            <w:r w:rsidRPr="00F24DDB">
              <w:rPr>
                <w:b/>
                <w:sz w:val="24"/>
                <w:szCs w:val="24"/>
              </w:rPr>
              <w:t>45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B1</w:t>
            </w:r>
          </w:p>
        </w:tc>
        <w:tc>
          <w:tcPr>
            <w:tcW w:w="3261" w:type="dxa"/>
          </w:tcPr>
          <w:p w:rsidR="00553143" w:rsidRPr="00F24DDB" w:rsidRDefault="0062713A" w:rsidP="00553143">
            <w:pPr>
              <w:jc w:val="center"/>
              <w:rPr>
                <w:sz w:val="24"/>
                <w:szCs w:val="24"/>
              </w:rPr>
            </w:pPr>
            <w:r w:rsidRPr="00F24DDB">
              <w:rPr>
                <w:sz w:val="24"/>
                <w:szCs w:val="24"/>
              </w:rPr>
              <w:t>9</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B2</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B3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A4719">
        <w:trPr>
          <w:trHeight w:val="1029"/>
        </w:trPr>
        <w:tc>
          <w:tcPr>
            <w:tcW w:w="3510" w:type="dxa"/>
          </w:tcPr>
          <w:p w:rsidR="005A4719" w:rsidRPr="00F24DDB" w:rsidRDefault="005A4719" w:rsidP="00553143">
            <w:pPr>
              <w:jc w:val="center"/>
              <w:rPr>
                <w:b/>
                <w:i/>
                <w:sz w:val="24"/>
                <w:szCs w:val="24"/>
              </w:rPr>
            </w:pPr>
          </w:p>
          <w:p w:rsidR="00553143" w:rsidRPr="00F24DDB" w:rsidRDefault="00EA3534" w:rsidP="00553143">
            <w:pPr>
              <w:jc w:val="center"/>
              <w:rPr>
                <w:b/>
                <w:i/>
                <w:sz w:val="24"/>
                <w:szCs w:val="24"/>
              </w:rPr>
            </w:pPr>
            <w:r w:rsidRPr="00F24DDB">
              <w:rPr>
                <w:b/>
                <w:i/>
                <w:sz w:val="24"/>
                <w:szCs w:val="24"/>
              </w:rPr>
              <w:t>Gestion des fichiers</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C1</w:t>
            </w:r>
          </w:p>
        </w:tc>
        <w:tc>
          <w:tcPr>
            <w:tcW w:w="3261" w:type="dxa"/>
          </w:tcPr>
          <w:p w:rsidR="00553143" w:rsidRPr="00F24DDB" w:rsidRDefault="0062713A" w:rsidP="00553143">
            <w:pPr>
              <w:jc w:val="center"/>
              <w:rPr>
                <w:sz w:val="24"/>
                <w:szCs w:val="24"/>
              </w:rPr>
            </w:pPr>
            <w:r w:rsidRPr="00F24DDB">
              <w:rPr>
                <w:sz w:val="24"/>
                <w:szCs w:val="24"/>
              </w:rPr>
              <w:t>7</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C2</w:t>
            </w:r>
          </w:p>
        </w:tc>
        <w:tc>
          <w:tcPr>
            <w:tcW w:w="3261" w:type="dxa"/>
          </w:tcPr>
          <w:p w:rsidR="00553143" w:rsidRPr="00F24DDB" w:rsidRDefault="0062713A" w:rsidP="00553143">
            <w:pPr>
              <w:jc w:val="center"/>
              <w:rPr>
                <w:sz w:val="24"/>
                <w:szCs w:val="24"/>
              </w:rPr>
            </w:pPr>
            <w:r w:rsidRPr="00F24DDB">
              <w:rPr>
                <w:sz w:val="24"/>
                <w:szCs w:val="24"/>
              </w:rPr>
              <w:t>1</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C3</w:t>
            </w:r>
          </w:p>
        </w:tc>
        <w:tc>
          <w:tcPr>
            <w:tcW w:w="3261" w:type="dxa"/>
          </w:tcPr>
          <w:p w:rsidR="00553143" w:rsidRPr="00F24DDB" w:rsidRDefault="0062713A" w:rsidP="00553143">
            <w:pPr>
              <w:jc w:val="center"/>
              <w:rPr>
                <w:sz w:val="24"/>
                <w:szCs w:val="24"/>
              </w:rPr>
            </w:pPr>
            <w:r w:rsidRPr="00F24DDB">
              <w:rPr>
                <w:sz w:val="24"/>
                <w:szCs w:val="24"/>
              </w:rPr>
              <w:t>5</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C4</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553143">
        <w:tc>
          <w:tcPr>
            <w:tcW w:w="3510" w:type="dxa"/>
          </w:tcPr>
          <w:p w:rsidR="00553143" w:rsidRPr="00F24DDB" w:rsidRDefault="00EA3534" w:rsidP="00553143">
            <w:pPr>
              <w:jc w:val="center"/>
              <w:rPr>
                <w:sz w:val="24"/>
                <w:szCs w:val="24"/>
              </w:rPr>
            </w:pPr>
            <w:r w:rsidRPr="00F24DDB">
              <w:rPr>
                <w:sz w:val="24"/>
                <w:szCs w:val="24"/>
              </w:rPr>
              <w:t>C5</w:t>
            </w:r>
          </w:p>
        </w:tc>
        <w:tc>
          <w:tcPr>
            <w:tcW w:w="3261" w:type="dxa"/>
          </w:tcPr>
          <w:p w:rsidR="00553143" w:rsidRPr="00F24DDB" w:rsidRDefault="0062713A" w:rsidP="00553143">
            <w:pPr>
              <w:jc w:val="center"/>
              <w:rPr>
                <w:sz w:val="24"/>
                <w:szCs w:val="24"/>
              </w:rPr>
            </w:pPr>
            <w:r w:rsidRPr="00F24DDB">
              <w:rPr>
                <w:sz w:val="24"/>
                <w:szCs w:val="24"/>
              </w:rPr>
              <w:t>3</w:t>
            </w:r>
          </w:p>
        </w:tc>
      </w:tr>
      <w:tr w:rsidR="00553143" w:rsidRPr="00F24DDB" w:rsidTr="00F24DDB">
        <w:trPr>
          <w:trHeight w:val="1149"/>
        </w:trPr>
        <w:tc>
          <w:tcPr>
            <w:tcW w:w="3510" w:type="dxa"/>
          </w:tcPr>
          <w:p w:rsidR="005A4719" w:rsidRPr="00F24DDB" w:rsidRDefault="005A4719" w:rsidP="00553143">
            <w:pPr>
              <w:jc w:val="center"/>
              <w:rPr>
                <w:b/>
                <w:sz w:val="24"/>
                <w:szCs w:val="24"/>
              </w:rPr>
            </w:pPr>
          </w:p>
          <w:p w:rsidR="00553143" w:rsidRPr="00F24DDB" w:rsidRDefault="00C7788C" w:rsidP="00553143">
            <w:pPr>
              <w:jc w:val="center"/>
              <w:rPr>
                <w:b/>
                <w:sz w:val="24"/>
                <w:szCs w:val="24"/>
              </w:rPr>
            </w:pPr>
            <w:r w:rsidRPr="00F24DDB">
              <w:rPr>
                <w:b/>
                <w:sz w:val="24"/>
                <w:szCs w:val="24"/>
              </w:rPr>
              <w:t xml:space="preserve">Interface </w:t>
            </w:r>
            <w:r w:rsidR="00EA3534" w:rsidRPr="00F24DDB">
              <w:rPr>
                <w:b/>
                <w:sz w:val="24"/>
                <w:szCs w:val="24"/>
              </w:rPr>
              <w:t>utilisateur</w:t>
            </w:r>
          </w:p>
        </w:tc>
        <w:tc>
          <w:tcPr>
            <w:tcW w:w="3261" w:type="dxa"/>
          </w:tcPr>
          <w:p w:rsidR="00674F6B" w:rsidRPr="00F24DDB" w:rsidRDefault="00674F6B" w:rsidP="00553143">
            <w:pPr>
              <w:jc w:val="center"/>
              <w:rPr>
                <w:sz w:val="24"/>
                <w:szCs w:val="24"/>
              </w:rPr>
            </w:pPr>
          </w:p>
          <w:p w:rsidR="00553143" w:rsidRPr="00F24DDB" w:rsidRDefault="002614D1" w:rsidP="00553143">
            <w:pPr>
              <w:jc w:val="center"/>
              <w:rPr>
                <w:b/>
                <w:sz w:val="24"/>
                <w:szCs w:val="24"/>
              </w:rPr>
            </w:pPr>
            <w:r w:rsidRPr="00F24DDB">
              <w:rPr>
                <w:b/>
                <w:sz w:val="24"/>
                <w:szCs w:val="24"/>
              </w:rPr>
              <w:t>19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D</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20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Validation de l’horaire</w:t>
            </w:r>
          </w:p>
        </w:tc>
        <w:tc>
          <w:tcPr>
            <w:tcW w:w="3261" w:type="dxa"/>
          </w:tcPr>
          <w:p w:rsidR="00553143" w:rsidRPr="00F24DDB" w:rsidRDefault="00553143" w:rsidP="00553143">
            <w:pPr>
              <w:jc w:val="center"/>
              <w:rPr>
                <w:b/>
                <w:sz w:val="24"/>
                <w:szCs w:val="24"/>
              </w:rPr>
            </w:pPr>
          </w:p>
          <w:p w:rsidR="00674F6B" w:rsidRPr="00F24DDB" w:rsidRDefault="002614D1" w:rsidP="00553143">
            <w:pPr>
              <w:jc w:val="center"/>
              <w:rPr>
                <w:b/>
                <w:sz w:val="24"/>
                <w:szCs w:val="24"/>
              </w:rPr>
            </w:pPr>
            <w:r w:rsidRPr="00F24DDB">
              <w:rPr>
                <w:b/>
                <w:sz w:val="24"/>
                <w:szCs w:val="24"/>
              </w:rPr>
              <w:t>9</w:t>
            </w:r>
          </w:p>
        </w:tc>
      </w:tr>
      <w:tr w:rsidR="00553143" w:rsidRPr="00F24DDB" w:rsidTr="00553143">
        <w:tc>
          <w:tcPr>
            <w:tcW w:w="3510" w:type="dxa"/>
          </w:tcPr>
          <w:p w:rsidR="00553143" w:rsidRPr="00F24DDB" w:rsidRDefault="00080C4D" w:rsidP="00553143">
            <w:pPr>
              <w:jc w:val="center"/>
              <w:rPr>
                <w:sz w:val="24"/>
                <w:szCs w:val="24"/>
              </w:rPr>
            </w:pPr>
            <w:r w:rsidRPr="00F24DDB">
              <w:rPr>
                <w:sz w:val="24"/>
                <w:szCs w:val="24"/>
              </w:rPr>
              <w:t>E</w:t>
            </w:r>
          </w:p>
        </w:tc>
        <w:tc>
          <w:tcPr>
            <w:tcW w:w="3261" w:type="dxa"/>
          </w:tcPr>
          <w:p w:rsidR="00553143" w:rsidRPr="00F24DDB" w:rsidRDefault="003C0676" w:rsidP="00553143">
            <w:pPr>
              <w:jc w:val="center"/>
              <w:rPr>
                <w:sz w:val="24"/>
                <w:szCs w:val="24"/>
              </w:rPr>
            </w:pPr>
            <w:r w:rsidRPr="00F24DDB">
              <w:rPr>
                <w:sz w:val="24"/>
                <w:szCs w:val="24"/>
              </w:rPr>
              <w:t>9</w:t>
            </w:r>
          </w:p>
        </w:tc>
      </w:tr>
      <w:tr w:rsidR="00553143" w:rsidRPr="00F24DDB" w:rsidTr="00F24DDB">
        <w:trPr>
          <w:trHeight w:val="1140"/>
        </w:trPr>
        <w:tc>
          <w:tcPr>
            <w:tcW w:w="3510" w:type="dxa"/>
          </w:tcPr>
          <w:p w:rsidR="005A4719" w:rsidRPr="00F24DDB" w:rsidRDefault="005A4719" w:rsidP="00553143">
            <w:pPr>
              <w:jc w:val="center"/>
              <w:rPr>
                <w:b/>
                <w:i/>
                <w:sz w:val="24"/>
                <w:szCs w:val="24"/>
              </w:rPr>
            </w:pPr>
          </w:p>
          <w:p w:rsidR="00553143" w:rsidRPr="00F24DDB" w:rsidRDefault="00080C4D" w:rsidP="00553143">
            <w:pPr>
              <w:jc w:val="center"/>
              <w:rPr>
                <w:b/>
                <w:i/>
                <w:sz w:val="24"/>
                <w:szCs w:val="24"/>
              </w:rPr>
            </w:pPr>
            <w:r w:rsidRPr="00F24DDB">
              <w:rPr>
                <w:b/>
                <w:i/>
                <w:sz w:val="24"/>
                <w:szCs w:val="24"/>
              </w:rPr>
              <w:t>Planification automatique</w:t>
            </w:r>
          </w:p>
        </w:tc>
        <w:tc>
          <w:tcPr>
            <w:tcW w:w="3261" w:type="dxa"/>
          </w:tcPr>
          <w:p w:rsidR="00553143" w:rsidRPr="00F24DDB" w:rsidRDefault="00553143" w:rsidP="00553143">
            <w:pPr>
              <w:jc w:val="center"/>
              <w:rPr>
                <w:sz w:val="24"/>
                <w:szCs w:val="24"/>
              </w:rPr>
            </w:pPr>
          </w:p>
          <w:p w:rsidR="00674F6B" w:rsidRPr="00F24DDB" w:rsidRDefault="002614D1" w:rsidP="00553143">
            <w:pPr>
              <w:jc w:val="center"/>
              <w:rPr>
                <w:b/>
                <w:sz w:val="24"/>
                <w:szCs w:val="24"/>
              </w:rPr>
            </w:pPr>
            <w:r w:rsidRPr="00F24DDB">
              <w:rPr>
                <w:b/>
                <w:sz w:val="24"/>
                <w:szCs w:val="24"/>
              </w:rPr>
              <w:t>9</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F1</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F2</w:t>
            </w:r>
          </w:p>
        </w:tc>
        <w:tc>
          <w:tcPr>
            <w:tcW w:w="3261" w:type="dxa"/>
          </w:tcPr>
          <w:p w:rsidR="00080C4D" w:rsidRPr="00F24DDB" w:rsidRDefault="0006284C" w:rsidP="00553143">
            <w:pPr>
              <w:jc w:val="center"/>
              <w:rPr>
                <w:sz w:val="24"/>
                <w:szCs w:val="24"/>
              </w:rPr>
            </w:pPr>
            <w:r w:rsidRPr="00F24DDB">
              <w:rPr>
                <w:sz w:val="24"/>
                <w:szCs w:val="24"/>
              </w:rPr>
              <w:t>12</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F3</w:t>
            </w:r>
          </w:p>
        </w:tc>
        <w:tc>
          <w:tcPr>
            <w:tcW w:w="3261" w:type="dxa"/>
          </w:tcPr>
          <w:p w:rsidR="00080C4D" w:rsidRPr="00F24DDB" w:rsidRDefault="0006284C" w:rsidP="00553143">
            <w:pPr>
              <w:jc w:val="center"/>
              <w:rPr>
                <w:sz w:val="24"/>
                <w:szCs w:val="24"/>
              </w:rPr>
            </w:pPr>
            <w:r w:rsidRPr="00F24DDB">
              <w:rPr>
                <w:sz w:val="24"/>
                <w:szCs w:val="24"/>
              </w:rPr>
              <w:t>7</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F4</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73"/>
        </w:trPr>
        <w:tc>
          <w:tcPr>
            <w:tcW w:w="3510" w:type="dxa"/>
          </w:tcPr>
          <w:p w:rsidR="00080C4D" w:rsidRPr="00F24DDB" w:rsidRDefault="00080C4D" w:rsidP="00553143">
            <w:pPr>
              <w:jc w:val="center"/>
              <w:rPr>
                <w:sz w:val="24"/>
                <w:szCs w:val="24"/>
              </w:rPr>
            </w:pPr>
            <w:r w:rsidRPr="00F24DDB">
              <w:rPr>
                <w:sz w:val="24"/>
                <w:szCs w:val="24"/>
              </w:rPr>
              <w:t>F</w:t>
            </w:r>
            <w:r w:rsidR="002E59D6" w:rsidRPr="00F24DDB">
              <w:rPr>
                <w:sz w:val="24"/>
                <w:szCs w:val="24"/>
              </w:rPr>
              <w:t>5</w:t>
            </w:r>
          </w:p>
        </w:tc>
        <w:tc>
          <w:tcPr>
            <w:tcW w:w="3261" w:type="dxa"/>
          </w:tcPr>
          <w:p w:rsidR="00080C4D" w:rsidRPr="00F24DDB" w:rsidRDefault="0006284C" w:rsidP="00553143">
            <w:pPr>
              <w:jc w:val="center"/>
              <w:rPr>
                <w:sz w:val="24"/>
                <w:szCs w:val="24"/>
              </w:rPr>
            </w:pPr>
            <w:r w:rsidRPr="00F24DDB">
              <w:rPr>
                <w:sz w:val="24"/>
                <w:szCs w:val="24"/>
              </w:rPr>
              <w:t>11</w:t>
            </w:r>
          </w:p>
        </w:tc>
      </w:tr>
      <w:tr w:rsidR="00080C4D" w:rsidRPr="00F24DDB" w:rsidTr="005A4719">
        <w:trPr>
          <w:trHeight w:val="1044"/>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Affichage de statistiques</w:t>
            </w:r>
          </w:p>
        </w:tc>
        <w:tc>
          <w:tcPr>
            <w:tcW w:w="3261" w:type="dxa"/>
          </w:tcPr>
          <w:p w:rsidR="00080C4D" w:rsidRPr="00F24DDB" w:rsidRDefault="00080C4D" w:rsidP="00553143">
            <w:pPr>
              <w:jc w:val="center"/>
              <w:rPr>
                <w:sz w:val="24"/>
                <w:szCs w:val="24"/>
              </w:rPr>
            </w:pPr>
          </w:p>
          <w:p w:rsidR="00674F6B" w:rsidRPr="00F24DDB" w:rsidRDefault="002614D1" w:rsidP="00553143">
            <w:pPr>
              <w:jc w:val="center"/>
              <w:rPr>
                <w:b/>
                <w:sz w:val="24"/>
                <w:szCs w:val="24"/>
              </w:rPr>
            </w:pPr>
            <w:r w:rsidRPr="00F24DDB">
              <w:rPr>
                <w:b/>
                <w:sz w:val="24"/>
                <w:szCs w:val="24"/>
              </w:rPr>
              <w:t>53</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G1</w:t>
            </w:r>
          </w:p>
        </w:tc>
        <w:tc>
          <w:tcPr>
            <w:tcW w:w="3261" w:type="dxa"/>
          </w:tcPr>
          <w:p w:rsidR="00080C4D" w:rsidRPr="00F24DDB" w:rsidRDefault="0006284C" w:rsidP="00553143">
            <w:pPr>
              <w:jc w:val="center"/>
              <w:rPr>
                <w:sz w:val="24"/>
                <w:szCs w:val="24"/>
              </w:rPr>
            </w:pPr>
            <w:r w:rsidRPr="00F24DDB">
              <w:rPr>
                <w:sz w:val="24"/>
                <w:szCs w:val="24"/>
              </w:rPr>
              <w:t>10</w:t>
            </w:r>
          </w:p>
        </w:tc>
      </w:tr>
      <w:tr w:rsidR="00080C4D" w:rsidRPr="00F24DDB" w:rsidTr="00553143">
        <w:tc>
          <w:tcPr>
            <w:tcW w:w="3510" w:type="dxa"/>
          </w:tcPr>
          <w:p w:rsidR="00080C4D" w:rsidRPr="00F24DDB" w:rsidRDefault="00080C4D" w:rsidP="00553143">
            <w:pPr>
              <w:jc w:val="center"/>
              <w:rPr>
                <w:sz w:val="24"/>
                <w:szCs w:val="24"/>
              </w:rPr>
            </w:pPr>
            <w:r w:rsidRPr="00F24DDB">
              <w:rPr>
                <w:sz w:val="24"/>
                <w:szCs w:val="24"/>
              </w:rPr>
              <w:t>G2</w:t>
            </w:r>
          </w:p>
        </w:tc>
        <w:tc>
          <w:tcPr>
            <w:tcW w:w="3261" w:type="dxa"/>
          </w:tcPr>
          <w:p w:rsidR="00080C4D" w:rsidRPr="00F24DDB" w:rsidRDefault="0006284C" w:rsidP="00553143">
            <w:pPr>
              <w:jc w:val="center"/>
              <w:rPr>
                <w:sz w:val="24"/>
                <w:szCs w:val="24"/>
              </w:rPr>
            </w:pPr>
            <w:r w:rsidRPr="00F24DDB">
              <w:rPr>
                <w:sz w:val="24"/>
                <w:szCs w:val="24"/>
              </w:rPr>
              <w:t>1</w:t>
            </w:r>
          </w:p>
        </w:tc>
      </w:tr>
      <w:tr w:rsidR="00080C4D" w:rsidRPr="00F24DDB" w:rsidTr="005A4719">
        <w:trPr>
          <w:trHeight w:val="558"/>
        </w:trPr>
        <w:tc>
          <w:tcPr>
            <w:tcW w:w="3510" w:type="dxa"/>
          </w:tcPr>
          <w:p w:rsidR="005A4719" w:rsidRPr="00F24DDB" w:rsidRDefault="005A4719" w:rsidP="00553143">
            <w:pPr>
              <w:jc w:val="center"/>
              <w:rPr>
                <w:b/>
                <w:i/>
                <w:sz w:val="24"/>
                <w:szCs w:val="24"/>
              </w:rPr>
            </w:pPr>
          </w:p>
          <w:p w:rsidR="00080C4D" w:rsidRPr="00F24DDB" w:rsidRDefault="00080C4D" w:rsidP="00553143">
            <w:pPr>
              <w:jc w:val="center"/>
              <w:rPr>
                <w:b/>
                <w:i/>
                <w:sz w:val="24"/>
                <w:szCs w:val="24"/>
              </w:rPr>
            </w:pPr>
            <w:r w:rsidRPr="00F24DDB">
              <w:rPr>
                <w:b/>
                <w:i/>
                <w:sz w:val="24"/>
                <w:szCs w:val="24"/>
              </w:rPr>
              <w:t>Divers</w:t>
            </w:r>
          </w:p>
        </w:tc>
        <w:tc>
          <w:tcPr>
            <w:tcW w:w="3261" w:type="dxa"/>
          </w:tcPr>
          <w:p w:rsidR="00674F6B" w:rsidRPr="00F24DDB" w:rsidRDefault="00674F6B" w:rsidP="00553143">
            <w:pPr>
              <w:jc w:val="center"/>
              <w:rPr>
                <w:sz w:val="24"/>
                <w:szCs w:val="24"/>
              </w:rPr>
            </w:pPr>
          </w:p>
          <w:p w:rsidR="00080C4D" w:rsidRPr="00F24DDB" w:rsidRDefault="002614D1" w:rsidP="00553143">
            <w:pPr>
              <w:jc w:val="center"/>
              <w:rPr>
                <w:b/>
                <w:sz w:val="24"/>
                <w:szCs w:val="24"/>
              </w:rPr>
            </w:pPr>
            <w:r w:rsidRPr="00F24DDB">
              <w:rPr>
                <w:b/>
                <w:sz w:val="24"/>
                <w:szCs w:val="24"/>
              </w:rPr>
              <w:t>11</w:t>
            </w:r>
          </w:p>
        </w:tc>
      </w:tr>
      <w:tr w:rsidR="005A4719" w:rsidRPr="00F24DDB" w:rsidTr="005A4719">
        <w:trPr>
          <w:trHeight w:val="558"/>
        </w:trPr>
        <w:tc>
          <w:tcPr>
            <w:tcW w:w="3510" w:type="dxa"/>
          </w:tcPr>
          <w:p w:rsidR="005A4719" w:rsidRPr="00F24DDB" w:rsidRDefault="005A4719" w:rsidP="00553143">
            <w:pPr>
              <w:jc w:val="center"/>
              <w:rPr>
                <w:b/>
                <w:i/>
                <w:sz w:val="24"/>
                <w:szCs w:val="24"/>
              </w:rPr>
            </w:pPr>
          </w:p>
        </w:tc>
        <w:tc>
          <w:tcPr>
            <w:tcW w:w="3261" w:type="dxa"/>
          </w:tcPr>
          <w:p w:rsidR="005A4719" w:rsidRPr="00F24DDB" w:rsidRDefault="005A4719" w:rsidP="00553143">
            <w:pPr>
              <w:jc w:val="center"/>
              <w:rPr>
                <w:sz w:val="24"/>
                <w:szCs w:val="24"/>
              </w:rPr>
            </w:pPr>
          </w:p>
        </w:tc>
      </w:tr>
      <w:tr w:rsidR="005A4719" w:rsidRPr="00F24DDB" w:rsidTr="003267B4">
        <w:trPr>
          <w:trHeight w:val="1541"/>
        </w:trPr>
        <w:tc>
          <w:tcPr>
            <w:tcW w:w="3510" w:type="dxa"/>
          </w:tcPr>
          <w:p w:rsidR="005A4719" w:rsidRPr="00F24DDB" w:rsidRDefault="005A4719" w:rsidP="00553143">
            <w:pPr>
              <w:jc w:val="center"/>
              <w:rPr>
                <w:b/>
                <w:i/>
                <w:sz w:val="24"/>
                <w:szCs w:val="24"/>
              </w:rPr>
            </w:pPr>
          </w:p>
          <w:p w:rsidR="005A4719" w:rsidRPr="003267B4" w:rsidRDefault="005A4719" w:rsidP="003267B4">
            <w:pPr>
              <w:jc w:val="center"/>
              <w:rPr>
                <w:b/>
                <w:sz w:val="28"/>
                <w:szCs w:val="28"/>
              </w:rPr>
            </w:pPr>
            <w:r w:rsidRPr="003267B4">
              <w:rPr>
                <w:b/>
                <w:sz w:val="28"/>
                <w:szCs w:val="28"/>
              </w:rPr>
              <w:t>TOTAL</w:t>
            </w:r>
          </w:p>
        </w:tc>
        <w:tc>
          <w:tcPr>
            <w:tcW w:w="3261" w:type="dxa"/>
          </w:tcPr>
          <w:p w:rsidR="005A4719" w:rsidRPr="00F24DDB" w:rsidRDefault="005A4719" w:rsidP="00553143">
            <w:pPr>
              <w:jc w:val="center"/>
              <w:rPr>
                <w:sz w:val="24"/>
                <w:szCs w:val="24"/>
              </w:rPr>
            </w:pPr>
          </w:p>
          <w:p w:rsidR="004C26DF" w:rsidRPr="003267B4" w:rsidRDefault="00BE248D" w:rsidP="00553143">
            <w:pPr>
              <w:jc w:val="center"/>
              <w:rPr>
                <w:b/>
                <w:sz w:val="28"/>
                <w:szCs w:val="28"/>
              </w:rPr>
            </w:pPr>
            <w:r w:rsidRPr="003267B4">
              <w:rPr>
                <w:b/>
                <w:sz w:val="28"/>
                <w:szCs w:val="28"/>
              </w:rPr>
              <w:t>165</w:t>
            </w:r>
          </w:p>
        </w:tc>
      </w:tr>
    </w:tbl>
    <w:p w:rsidR="00553143" w:rsidRPr="00F24DDB" w:rsidRDefault="00553143" w:rsidP="00553143">
      <w:pPr>
        <w:jc w:val="center"/>
        <w:rPr>
          <w:sz w:val="24"/>
          <w:szCs w:val="24"/>
        </w:rPr>
      </w:pPr>
    </w:p>
    <w:p w:rsidR="00224B5D" w:rsidRPr="00862E6F" w:rsidRDefault="00224B5D" w:rsidP="00553143">
      <w:pPr>
        <w:jc w:val="center"/>
      </w:pPr>
    </w:p>
    <w:sectPr w:rsidR="00224B5D" w:rsidRPr="00862E6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F7D" w:rsidRDefault="002A1F7D" w:rsidP="00602700">
      <w:pPr>
        <w:spacing w:after="0" w:line="240" w:lineRule="auto"/>
      </w:pPr>
      <w:r>
        <w:separator/>
      </w:r>
    </w:p>
  </w:endnote>
  <w:endnote w:type="continuationSeparator" w:id="0">
    <w:p w:rsidR="002A1F7D" w:rsidRDefault="002A1F7D" w:rsidP="0060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F7D" w:rsidRDefault="002A1F7D" w:rsidP="00602700">
      <w:pPr>
        <w:spacing w:after="0" w:line="240" w:lineRule="auto"/>
      </w:pPr>
      <w:r>
        <w:separator/>
      </w:r>
    </w:p>
  </w:footnote>
  <w:footnote w:type="continuationSeparator" w:id="0">
    <w:p w:rsidR="002A1F7D" w:rsidRDefault="002A1F7D" w:rsidP="00602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AF8"/>
    <w:multiLevelType w:val="hybridMultilevel"/>
    <w:tmpl w:val="72A80216"/>
    <w:lvl w:ilvl="0" w:tplc="0C0C000F">
      <w:start w:val="1"/>
      <w:numFmt w:val="decimal"/>
      <w:lvlText w:val="%1."/>
      <w:lvlJc w:val="left"/>
      <w:pPr>
        <w:ind w:left="567" w:hanging="360"/>
      </w:pPr>
      <w:rPr>
        <w:rFonts w:hint="default"/>
      </w:rPr>
    </w:lvl>
    <w:lvl w:ilvl="1" w:tplc="0C0C0019" w:tentative="1">
      <w:start w:val="1"/>
      <w:numFmt w:val="lowerLetter"/>
      <w:lvlText w:val="%2."/>
      <w:lvlJc w:val="left"/>
      <w:pPr>
        <w:ind w:left="1287" w:hanging="360"/>
      </w:pPr>
    </w:lvl>
    <w:lvl w:ilvl="2" w:tplc="0C0C001B" w:tentative="1">
      <w:start w:val="1"/>
      <w:numFmt w:val="lowerRoman"/>
      <w:lvlText w:val="%3."/>
      <w:lvlJc w:val="right"/>
      <w:pPr>
        <w:ind w:left="2007" w:hanging="180"/>
      </w:pPr>
    </w:lvl>
    <w:lvl w:ilvl="3" w:tplc="0C0C000F" w:tentative="1">
      <w:start w:val="1"/>
      <w:numFmt w:val="decimal"/>
      <w:lvlText w:val="%4."/>
      <w:lvlJc w:val="left"/>
      <w:pPr>
        <w:ind w:left="2727" w:hanging="360"/>
      </w:pPr>
    </w:lvl>
    <w:lvl w:ilvl="4" w:tplc="0C0C0019" w:tentative="1">
      <w:start w:val="1"/>
      <w:numFmt w:val="lowerLetter"/>
      <w:lvlText w:val="%5."/>
      <w:lvlJc w:val="left"/>
      <w:pPr>
        <w:ind w:left="3447" w:hanging="360"/>
      </w:pPr>
    </w:lvl>
    <w:lvl w:ilvl="5" w:tplc="0C0C001B" w:tentative="1">
      <w:start w:val="1"/>
      <w:numFmt w:val="lowerRoman"/>
      <w:lvlText w:val="%6."/>
      <w:lvlJc w:val="right"/>
      <w:pPr>
        <w:ind w:left="4167" w:hanging="180"/>
      </w:pPr>
    </w:lvl>
    <w:lvl w:ilvl="6" w:tplc="0C0C000F" w:tentative="1">
      <w:start w:val="1"/>
      <w:numFmt w:val="decimal"/>
      <w:lvlText w:val="%7."/>
      <w:lvlJc w:val="left"/>
      <w:pPr>
        <w:ind w:left="4887" w:hanging="360"/>
      </w:pPr>
    </w:lvl>
    <w:lvl w:ilvl="7" w:tplc="0C0C0019" w:tentative="1">
      <w:start w:val="1"/>
      <w:numFmt w:val="lowerLetter"/>
      <w:lvlText w:val="%8."/>
      <w:lvlJc w:val="left"/>
      <w:pPr>
        <w:ind w:left="5607" w:hanging="360"/>
      </w:pPr>
    </w:lvl>
    <w:lvl w:ilvl="8" w:tplc="0C0C001B" w:tentative="1">
      <w:start w:val="1"/>
      <w:numFmt w:val="lowerRoman"/>
      <w:lvlText w:val="%9."/>
      <w:lvlJc w:val="right"/>
      <w:pPr>
        <w:ind w:left="6327" w:hanging="180"/>
      </w:pPr>
    </w:lvl>
  </w:abstractNum>
  <w:abstractNum w:abstractNumId="1">
    <w:nsid w:val="051352FC"/>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2C7190C"/>
    <w:multiLevelType w:val="hybridMultilevel"/>
    <w:tmpl w:val="8AF0962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13B81DF5"/>
    <w:multiLevelType w:val="hybridMultilevel"/>
    <w:tmpl w:val="0414AB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8F51221"/>
    <w:multiLevelType w:val="hybridMultilevel"/>
    <w:tmpl w:val="7EE6AE9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1A28309A"/>
    <w:multiLevelType w:val="hybridMultilevel"/>
    <w:tmpl w:val="69A66372"/>
    <w:lvl w:ilvl="0" w:tplc="A73065D0">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2D1C3F03"/>
    <w:multiLevelType w:val="hybridMultilevel"/>
    <w:tmpl w:val="DF601CA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319F6C48"/>
    <w:multiLevelType w:val="hybridMultilevel"/>
    <w:tmpl w:val="B14423B4"/>
    <w:lvl w:ilvl="0" w:tplc="FCD6488C">
      <w:start w:val="1"/>
      <w:numFmt w:val="upp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8">
    <w:nsid w:val="37A858F9"/>
    <w:multiLevelType w:val="hybridMultilevel"/>
    <w:tmpl w:val="C5943382"/>
    <w:lvl w:ilvl="0" w:tplc="179280D4">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38BC46EF"/>
    <w:multiLevelType w:val="hybridMultilevel"/>
    <w:tmpl w:val="B9C44D1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432B1DA2"/>
    <w:multiLevelType w:val="hybridMultilevel"/>
    <w:tmpl w:val="F026820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6545A51"/>
    <w:multiLevelType w:val="hybridMultilevel"/>
    <w:tmpl w:val="97FC2C3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D7D0A54"/>
    <w:multiLevelType w:val="hybridMultilevel"/>
    <w:tmpl w:val="7F44CE6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4E7D5BA4"/>
    <w:multiLevelType w:val="hybridMultilevel"/>
    <w:tmpl w:val="0C7EA940"/>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1823470"/>
    <w:multiLevelType w:val="hybridMultilevel"/>
    <w:tmpl w:val="B2B8E85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1111C9D"/>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55B27A0"/>
    <w:multiLevelType w:val="hybridMultilevel"/>
    <w:tmpl w:val="8EF6E2BC"/>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73112663"/>
    <w:multiLevelType w:val="hybridMultilevel"/>
    <w:tmpl w:val="72A8021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57D7CAA"/>
    <w:multiLevelType w:val="hybridMultilevel"/>
    <w:tmpl w:val="0A108B1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AFB348A"/>
    <w:multiLevelType w:val="hybridMultilevel"/>
    <w:tmpl w:val="B29ECA4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8"/>
  </w:num>
  <w:num w:numId="2">
    <w:abstractNumId w:val="10"/>
  </w:num>
  <w:num w:numId="3">
    <w:abstractNumId w:val="4"/>
  </w:num>
  <w:num w:numId="4">
    <w:abstractNumId w:val="0"/>
  </w:num>
  <w:num w:numId="5">
    <w:abstractNumId w:val="16"/>
  </w:num>
  <w:num w:numId="6">
    <w:abstractNumId w:val="11"/>
  </w:num>
  <w:num w:numId="7">
    <w:abstractNumId w:val="17"/>
  </w:num>
  <w:num w:numId="8">
    <w:abstractNumId w:val="15"/>
  </w:num>
  <w:num w:numId="9">
    <w:abstractNumId w:val="1"/>
  </w:num>
  <w:num w:numId="10">
    <w:abstractNumId w:val="9"/>
  </w:num>
  <w:num w:numId="11">
    <w:abstractNumId w:val="6"/>
  </w:num>
  <w:num w:numId="12">
    <w:abstractNumId w:val="12"/>
  </w:num>
  <w:num w:numId="13">
    <w:abstractNumId w:val="14"/>
  </w:num>
  <w:num w:numId="14">
    <w:abstractNumId w:val="19"/>
  </w:num>
  <w:num w:numId="15">
    <w:abstractNumId w:val="2"/>
  </w:num>
  <w:num w:numId="16">
    <w:abstractNumId w:val="13"/>
  </w:num>
  <w:num w:numId="17">
    <w:abstractNumId w:val="18"/>
  </w:num>
  <w:num w:numId="18">
    <w:abstractNumId w:val="5"/>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BDB"/>
    <w:rsid w:val="0002093F"/>
    <w:rsid w:val="00030D51"/>
    <w:rsid w:val="00037875"/>
    <w:rsid w:val="000463A9"/>
    <w:rsid w:val="00054CD7"/>
    <w:rsid w:val="0006284C"/>
    <w:rsid w:val="00065408"/>
    <w:rsid w:val="00065A0B"/>
    <w:rsid w:val="0006756A"/>
    <w:rsid w:val="0006781D"/>
    <w:rsid w:val="00080C4D"/>
    <w:rsid w:val="00085540"/>
    <w:rsid w:val="0008786A"/>
    <w:rsid w:val="00091CB5"/>
    <w:rsid w:val="000A152D"/>
    <w:rsid w:val="000A6CD4"/>
    <w:rsid w:val="000C42C8"/>
    <w:rsid w:val="000C43B2"/>
    <w:rsid w:val="000D28D6"/>
    <w:rsid w:val="000F6F3E"/>
    <w:rsid w:val="00103674"/>
    <w:rsid w:val="00106837"/>
    <w:rsid w:val="0010708B"/>
    <w:rsid w:val="001116AB"/>
    <w:rsid w:val="00132D17"/>
    <w:rsid w:val="00144066"/>
    <w:rsid w:val="00144F77"/>
    <w:rsid w:val="00145133"/>
    <w:rsid w:val="00151D2E"/>
    <w:rsid w:val="0015278E"/>
    <w:rsid w:val="001777BF"/>
    <w:rsid w:val="00181764"/>
    <w:rsid w:val="001942E4"/>
    <w:rsid w:val="001964B4"/>
    <w:rsid w:val="001A31FA"/>
    <w:rsid w:val="001A5C01"/>
    <w:rsid w:val="001B70B8"/>
    <w:rsid w:val="001B767E"/>
    <w:rsid w:val="001C321B"/>
    <w:rsid w:val="001C36D2"/>
    <w:rsid w:val="001C76CE"/>
    <w:rsid w:val="001E081B"/>
    <w:rsid w:val="00224B5D"/>
    <w:rsid w:val="002258B2"/>
    <w:rsid w:val="0023148F"/>
    <w:rsid w:val="00241227"/>
    <w:rsid w:val="00243EF0"/>
    <w:rsid w:val="002614D1"/>
    <w:rsid w:val="00263841"/>
    <w:rsid w:val="00283F2B"/>
    <w:rsid w:val="00291BEA"/>
    <w:rsid w:val="00294E45"/>
    <w:rsid w:val="00296946"/>
    <w:rsid w:val="002A018D"/>
    <w:rsid w:val="002A1D31"/>
    <w:rsid w:val="002A1F7D"/>
    <w:rsid w:val="002A38F9"/>
    <w:rsid w:val="002A591A"/>
    <w:rsid w:val="002B4717"/>
    <w:rsid w:val="002D14B9"/>
    <w:rsid w:val="002D3B67"/>
    <w:rsid w:val="002E59D6"/>
    <w:rsid w:val="002E6247"/>
    <w:rsid w:val="002F40A1"/>
    <w:rsid w:val="003001E0"/>
    <w:rsid w:val="00300AA7"/>
    <w:rsid w:val="00312057"/>
    <w:rsid w:val="00320E0F"/>
    <w:rsid w:val="003267B4"/>
    <w:rsid w:val="00336F45"/>
    <w:rsid w:val="0034633D"/>
    <w:rsid w:val="0035208F"/>
    <w:rsid w:val="0035216B"/>
    <w:rsid w:val="0036390A"/>
    <w:rsid w:val="00363A52"/>
    <w:rsid w:val="00364163"/>
    <w:rsid w:val="00381A7C"/>
    <w:rsid w:val="003869E5"/>
    <w:rsid w:val="00396AC4"/>
    <w:rsid w:val="003B521C"/>
    <w:rsid w:val="003C0676"/>
    <w:rsid w:val="003C58CB"/>
    <w:rsid w:val="003E096D"/>
    <w:rsid w:val="003E0F47"/>
    <w:rsid w:val="003E440A"/>
    <w:rsid w:val="00416042"/>
    <w:rsid w:val="0042150D"/>
    <w:rsid w:val="0042466F"/>
    <w:rsid w:val="00455D6B"/>
    <w:rsid w:val="00483025"/>
    <w:rsid w:val="004B1570"/>
    <w:rsid w:val="004B7779"/>
    <w:rsid w:val="004C26DF"/>
    <w:rsid w:val="004D0740"/>
    <w:rsid w:val="004D3072"/>
    <w:rsid w:val="004D36D2"/>
    <w:rsid w:val="004E4973"/>
    <w:rsid w:val="004F52CD"/>
    <w:rsid w:val="004F742E"/>
    <w:rsid w:val="00510915"/>
    <w:rsid w:val="00510D64"/>
    <w:rsid w:val="00511D22"/>
    <w:rsid w:val="005233B1"/>
    <w:rsid w:val="005275DD"/>
    <w:rsid w:val="00535631"/>
    <w:rsid w:val="00553143"/>
    <w:rsid w:val="00565863"/>
    <w:rsid w:val="00566D50"/>
    <w:rsid w:val="00567E13"/>
    <w:rsid w:val="00580655"/>
    <w:rsid w:val="00583F25"/>
    <w:rsid w:val="005932B3"/>
    <w:rsid w:val="00596F46"/>
    <w:rsid w:val="005A4137"/>
    <w:rsid w:val="005A4719"/>
    <w:rsid w:val="005B113E"/>
    <w:rsid w:val="005E1BC8"/>
    <w:rsid w:val="005E2A3F"/>
    <w:rsid w:val="005E43FA"/>
    <w:rsid w:val="005E5A09"/>
    <w:rsid w:val="005E6DC0"/>
    <w:rsid w:val="00602700"/>
    <w:rsid w:val="00603321"/>
    <w:rsid w:val="00615F04"/>
    <w:rsid w:val="0062713A"/>
    <w:rsid w:val="00637EBE"/>
    <w:rsid w:val="00642605"/>
    <w:rsid w:val="006539E2"/>
    <w:rsid w:val="00671EA1"/>
    <w:rsid w:val="00674F6B"/>
    <w:rsid w:val="00684462"/>
    <w:rsid w:val="0068770A"/>
    <w:rsid w:val="00690010"/>
    <w:rsid w:val="006937E6"/>
    <w:rsid w:val="006A29B6"/>
    <w:rsid w:val="006B24F3"/>
    <w:rsid w:val="006B3D48"/>
    <w:rsid w:val="006B5452"/>
    <w:rsid w:val="006D0D00"/>
    <w:rsid w:val="006D4BB7"/>
    <w:rsid w:val="006E6C54"/>
    <w:rsid w:val="006E7D91"/>
    <w:rsid w:val="006F4B70"/>
    <w:rsid w:val="007148E8"/>
    <w:rsid w:val="00732C2C"/>
    <w:rsid w:val="007476B1"/>
    <w:rsid w:val="007611C8"/>
    <w:rsid w:val="007630D3"/>
    <w:rsid w:val="00767050"/>
    <w:rsid w:val="007672F7"/>
    <w:rsid w:val="00775CC3"/>
    <w:rsid w:val="00781831"/>
    <w:rsid w:val="007C01B2"/>
    <w:rsid w:val="007C4409"/>
    <w:rsid w:val="007C6ACD"/>
    <w:rsid w:val="007D17B9"/>
    <w:rsid w:val="007D3C4E"/>
    <w:rsid w:val="007D3EFB"/>
    <w:rsid w:val="007E10CD"/>
    <w:rsid w:val="007E263A"/>
    <w:rsid w:val="007E5C6E"/>
    <w:rsid w:val="00817438"/>
    <w:rsid w:val="00823011"/>
    <w:rsid w:val="0084523E"/>
    <w:rsid w:val="00862E6F"/>
    <w:rsid w:val="0087793C"/>
    <w:rsid w:val="00886B76"/>
    <w:rsid w:val="008920BA"/>
    <w:rsid w:val="008929B7"/>
    <w:rsid w:val="008967C7"/>
    <w:rsid w:val="008A5FDA"/>
    <w:rsid w:val="008B3049"/>
    <w:rsid w:val="008B53DB"/>
    <w:rsid w:val="008B72C9"/>
    <w:rsid w:val="008C1564"/>
    <w:rsid w:val="008C6633"/>
    <w:rsid w:val="008D1122"/>
    <w:rsid w:val="008F168F"/>
    <w:rsid w:val="008F6C0E"/>
    <w:rsid w:val="00903257"/>
    <w:rsid w:val="00914F47"/>
    <w:rsid w:val="00922E2C"/>
    <w:rsid w:val="009237DA"/>
    <w:rsid w:val="00937454"/>
    <w:rsid w:val="00963F19"/>
    <w:rsid w:val="00964239"/>
    <w:rsid w:val="00965005"/>
    <w:rsid w:val="00970935"/>
    <w:rsid w:val="00976CC1"/>
    <w:rsid w:val="00985CFA"/>
    <w:rsid w:val="009958BE"/>
    <w:rsid w:val="009A4716"/>
    <w:rsid w:val="009A53B5"/>
    <w:rsid w:val="009C5072"/>
    <w:rsid w:val="00A1493C"/>
    <w:rsid w:val="00A14BDB"/>
    <w:rsid w:val="00A222AD"/>
    <w:rsid w:val="00A37CD1"/>
    <w:rsid w:val="00A44E7E"/>
    <w:rsid w:val="00A47150"/>
    <w:rsid w:val="00A557EF"/>
    <w:rsid w:val="00A55EEC"/>
    <w:rsid w:val="00A7334B"/>
    <w:rsid w:val="00A76B45"/>
    <w:rsid w:val="00A84B4B"/>
    <w:rsid w:val="00A93F05"/>
    <w:rsid w:val="00AC5305"/>
    <w:rsid w:val="00AD3E6B"/>
    <w:rsid w:val="00AD3F09"/>
    <w:rsid w:val="00AF0AC8"/>
    <w:rsid w:val="00AF7ECB"/>
    <w:rsid w:val="00AF7EDD"/>
    <w:rsid w:val="00B25674"/>
    <w:rsid w:val="00B41F00"/>
    <w:rsid w:val="00B5075F"/>
    <w:rsid w:val="00B61341"/>
    <w:rsid w:val="00B65147"/>
    <w:rsid w:val="00B65FAB"/>
    <w:rsid w:val="00B74E5A"/>
    <w:rsid w:val="00B924D2"/>
    <w:rsid w:val="00B93183"/>
    <w:rsid w:val="00BC16EC"/>
    <w:rsid w:val="00BD1C6C"/>
    <w:rsid w:val="00BD6AB0"/>
    <w:rsid w:val="00BE248D"/>
    <w:rsid w:val="00BF6A99"/>
    <w:rsid w:val="00C011E5"/>
    <w:rsid w:val="00C17DBF"/>
    <w:rsid w:val="00C46EE2"/>
    <w:rsid w:val="00C64B4A"/>
    <w:rsid w:val="00C73F73"/>
    <w:rsid w:val="00C7788C"/>
    <w:rsid w:val="00C85AC5"/>
    <w:rsid w:val="00C910EC"/>
    <w:rsid w:val="00CB1C88"/>
    <w:rsid w:val="00CB4200"/>
    <w:rsid w:val="00CB58D2"/>
    <w:rsid w:val="00CB7CF9"/>
    <w:rsid w:val="00CD5FCC"/>
    <w:rsid w:val="00CE16F1"/>
    <w:rsid w:val="00CF2C24"/>
    <w:rsid w:val="00D26FCB"/>
    <w:rsid w:val="00D30062"/>
    <w:rsid w:val="00D40FB4"/>
    <w:rsid w:val="00D44B86"/>
    <w:rsid w:val="00D464FB"/>
    <w:rsid w:val="00D85C7A"/>
    <w:rsid w:val="00D91252"/>
    <w:rsid w:val="00D92C10"/>
    <w:rsid w:val="00D973AD"/>
    <w:rsid w:val="00DA572F"/>
    <w:rsid w:val="00DB0C30"/>
    <w:rsid w:val="00DB3B11"/>
    <w:rsid w:val="00DC17CE"/>
    <w:rsid w:val="00DD0A49"/>
    <w:rsid w:val="00DD2087"/>
    <w:rsid w:val="00DE3C6F"/>
    <w:rsid w:val="00DE5C19"/>
    <w:rsid w:val="00DE7223"/>
    <w:rsid w:val="00E05010"/>
    <w:rsid w:val="00E058E9"/>
    <w:rsid w:val="00E119C2"/>
    <w:rsid w:val="00E174B5"/>
    <w:rsid w:val="00E203C4"/>
    <w:rsid w:val="00E34F14"/>
    <w:rsid w:val="00E4148F"/>
    <w:rsid w:val="00E44BBC"/>
    <w:rsid w:val="00E51A8A"/>
    <w:rsid w:val="00E70D8E"/>
    <w:rsid w:val="00E8168A"/>
    <w:rsid w:val="00E83385"/>
    <w:rsid w:val="00E84F06"/>
    <w:rsid w:val="00E941D5"/>
    <w:rsid w:val="00E94B86"/>
    <w:rsid w:val="00EA3534"/>
    <w:rsid w:val="00EC5DEA"/>
    <w:rsid w:val="00ED47D4"/>
    <w:rsid w:val="00ED4EB1"/>
    <w:rsid w:val="00EE7D8E"/>
    <w:rsid w:val="00EF3029"/>
    <w:rsid w:val="00EF59F9"/>
    <w:rsid w:val="00F10D86"/>
    <w:rsid w:val="00F13B9A"/>
    <w:rsid w:val="00F24DDB"/>
    <w:rsid w:val="00F52E87"/>
    <w:rsid w:val="00F578ED"/>
    <w:rsid w:val="00F61399"/>
    <w:rsid w:val="00F71F39"/>
    <w:rsid w:val="00F8072B"/>
    <w:rsid w:val="00F901B3"/>
    <w:rsid w:val="00F91536"/>
    <w:rsid w:val="00FA0E48"/>
    <w:rsid w:val="00FA7BBC"/>
    <w:rsid w:val="00FC0B1D"/>
    <w:rsid w:val="00FC5B55"/>
    <w:rsid w:val="00FE15D1"/>
    <w:rsid w:val="00FF26E6"/>
    <w:rsid w:val="00FF71C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BDB"/>
    <w:pPr>
      <w:spacing w:after="120" w:line="264" w:lineRule="auto"/>
    </w:pPr>
    <w:rPr>
      <w:rFonts w:eastAsiaTheme="minorEastAsia"/>
      <w:sz w:val="21"/>
      <w:szCs w:val="21"/>
    </w:rPr>
  </w:style>
  <w:style w:type="paragraph" w:styleId="Heading1">
    <w:name w:val="heading 1"/>
    <w:basedOn w:val="Normal"/>
    <w:next w:val="Normal"/>
    <w:link w:val="Heading1Char"/>
    <w:uiPriority w:val="9"/>
    <w:qFormat/>
    <w:rsid w:val="001C321B"/>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2A1D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17B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D4B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4B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BDB"/>
    <w:rPr>
      <w:rFonts w:ascii="Tahoma" w:eastAsiaTheme="minorEastAsia" w:hAnsi="Tahoma" w:cs="Tahoma"/>
      <w:sz w:val="16"/>
      <w:szCs w:val="16"/>
    </w:rPr>
  </w:style>
  <w:style w:type="character" w:customStyle="1" w:styleId="Heading1Char">
    <w:name w:val="Heading 1 Char"/>
    <w:basedOn w:val="DefaultParagraphFont"/>
    <w:link w:val="Heading1"/>
    <w:uiPriority w:val="9"/>
    <w:rsid w:val="001C321B"/>
    <w:rPr>
      <w:rFonts w:asciiTheme="majorHAnsi" w:eastAsiaTheme="majorEastAsia" w:hAnsiTheme="majorHAnsi" w:cstheme="majorBidi"/>
      <w:color w:val="365F91" w:themeColor="accent1" w:themeShade="BF"/>
      <w:sz w:val="36"/>
      <w:szCs w:val="36"/>
    </w:rPr>
  </w:style>
  <w:style w:type="paragraph" w:styleId="ListParagraph">
    <w:name w:val="List Paragraph"/>
    <w:basedOn w:val="Normal"/>
    <w:uiPriority w:val="34"/>
    <w:qFormat/>
    <w:rsid w:val="001C321B"/>
    <w:pPr>
      <w:spacing w:after="200" w:line="276" w:lineRule="auto"/>
      <w:ind w:left="720"/>
      <w:contextualSpacing/>
    </w:pPr>
    <w:rPr>
      <w:rFonts w:eastAsiaTheme="minorHAnsi"/>
      <w:sz w:val="22"/>
      <w:szCs w:val="22"/>
    </w:rPr>
  </w:style>
  <w:style w:type="character" w:customStyle="1" w:styleId="Heading2Char">
    <w:name w:val="Heading 2 Char"/>
    <w:basedOn w:val="DefaultParagraphFont"/>
    <w:link w:val="Heading2"/>
    <w:uiPriority w:val="9"/>
    <w:rsid w:val="002A1D3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rsid w:val="002A1D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F7EDD"/>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35208F"/>
    <w:pPr>
      <w:pBdr>
        <w:bottom w:val="none" w:sz="0" w:space="0" w:color="auto"/>
      </w:pBdr>
      <w:spacing w:before="480" w:after="0" w:line="276" w:lineRule="auto"/>
      <w:outlineLvl w:val="9"/>
    </w:pPr>
    <w:rPr>
      <w:b/>
      <w:bCs/>
      <w:sz w:val="28"/>
      <w:szCs w:val="28"/>
      <w:lang w:val="en-US" w:eastAsia="ja-JP"/>
    </w:rPr>
  </w:style>
  <w:style w:type="paragraph" w:styleId="TOC1">
    <w:name w:val="toc 1"/>
    <w:basedOn w:val="Normal"/>
    <w:next w:val="Normal"/>
    <w:autoRedefine/>
    <w:uiPriority w:val="39"/>
    <w:unhideWhenUsed/>
    <w:rsid w:val="0035208F"/>
    <w:pPr>
      <w:spacing w:after="100"/>
    </w:pPr>
  </w:style>
  <w:style w:type="paragraph" w:styleId="TOC2">
    <w:name w:val="toc 2"/>
    <w:basedOn w:val="Normal"/>
    <w:next w:val="Normal"/>
    <w:autoRedefine/>
    <w:uiPriority w:val="39"/>
    <w:unhideWhenUsed/>
    <w:rsid w:val="0035208F"/>
    <w:pPr>
      <w:spacing w:after="100"/>
      <w:ind w:left="210"/>
    </w:pPr>
  </w:style>
  <w:style w:type="character" w:styleId="Hyperlink">
    <w:name w:val="Hyperlink"/>
    <w:basedOn w:val="DefaultParagraphFont"/>
    <w:uiPriority w:val="99"/>
    <w:unhideWhenUsed/>
    <w:rsid w:val="0035208F"/>
    <w:rPr>
      <w:color w:val="0000FF" w:themeColor="hyperlink"/>
      <w:u w:val="single"/>
    </w:rPr>
  </w:style>
  <w:style w:type="paragraph" w:styleId="Header">
    <w:name w:val="header"/>
    <w:basedOn w:val="Normal"/>
    <w:link w:val="HeaderChar"/>
    <w:uiPriority w:val="99"/>
    <w:unhideWhenUsed/>
    <w:rsid w:val="00602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700"/>
    <w:rPr>
      <w:rFonts w:eastAsiaTheme="minorEastAsia"/>
      <w:sz w:val="21"/>
      <w:szCs w:val="21"/>
    </w:rPr>
  </w:style>
  <w:style w:type="paragraph" w:styleId="Footer">
    <w:name w:val="footer"/>
    <w:basedOn w:val="Normal"/>
    <w:link w:val="FooterChar"/>
    <w:uiPriority w:val="99"/>
    <w:unhideWhenUsed/>
    <w:rsid w:val="00602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700"/>
    <w:rPr>
      <w:rFonts w:eastAsiaTheme="minorEastAsia"/>
      <w:sz w:val="21"/>
      <w:szCs w:val="21"/>
    </w:rPr>
  </w:style>
  <w:style w:type="character" w:customStyle="1" w:styleId="Heading3Char">
    <w:name w:val="Heading 3 Char"/>
    <w:basedOn w:val="DefaultParagraphFont"/>
    <w:link w:val="Heading3"/>
    <w:uiPriority w:val="9"/>
    <w:rsid w:val="007D17B9"/>
    <w:rPr>
      <w:rFonts w:asciiTheme="majorHAnsi" w:eastAsiaTheme="majorEastAsia" w:hAnsiTheme="majorHAnsi" w:cstheme="majorBidi"/>
      <w:b/>
      <w:bCs/>
      <w:color w:val="4F81BD" w:themeColor="accent1"/>
      <w:sz w:val="21"/>
      <w:szCs w:val="21"/>
    </w:rPr>
  </w:style>
  <w:style w:type="character" w:customStyle="1" w:styleId="Heading4Char">
    <w:name w:val="Heading 4 Char"/>
    <w:basedOn w:val="DefaultParagraphFont"/>
    <w:link w:val="Heading4"/>
    <w:uiPriority w:val="9"/>
    <w:rsid w:val="006D4BB7"/>
    <w:rPr>
      <w:rFonts w:asciiTheme="majorHAnsi" w:eastAsiaTheme="majorEastAsia" w:hAnsiTheme="majorHAnsi" w:cstheme="majorBidi"/>
      <w:b/>
      <w:bCs/>
      <w:i/>
      <w:iCs/>
      <w:color w:val="4F81BD" w:themeColor="accent1"/>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18" Type="http://schemas.openxmlformats.org/officeDocument/2006/relationships/image" Target="media/image9.tmp"/><Relationship Id="rId3" Type="http://schemas.openxmlformats.org/officeDocument/2006/relationships/styles" Target="styles.xml"/><Relationship Id="rId21" Type="http://schemas.openxmlformats.org/officeDocument/2006/relationships/image" Target="media/image12.tmp"/><Relationship Id="rId7" Type="http://schemas.openxmlformats.org/officeDocument/2006/relationships/footnotes" Target="footnotes.xml"/><Relationship Id="rId12" Type="http://schemas.openxmlformats.org/officeDocument/2006/relationships/image" Target="media/image3.tmp"/><Relationship Id="rId17" Type="http://schemas.openxmlformats.org/officeDocument/2006/relationships/image" Target="media/image8.tmp"/><Relationship Id="rId2" Type="http://schemas.openxmlformats.org/officeDocument/2006/relationships/numbering" Target="numbering.xml"/><Relationship Id="rId16" Type="http://schemas.openxmlformats.org/officeDocument/2006/relationships/image" Target="media/image7.tmp"/><Relationship Id="rId20" Type="http://schemas.openxmlformats.org/officeDocument/2006/relationships/image" Target="media/image11.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tmp"/><Relationship Id="rId23" Type="http://schemas.openxmlformats.org/officeDocument/2006/relationships/fontTable" Target="fontTable.xml"/><Relationship Id="rId10" Type="http://schemas.openxmlformats.org/officeDocument/2006/relationships/hyperlink" Target="mailto:Philippe.chayer.1@ulaval.ca" TargetMode="External"/><Relationship Id="rId19" Type="http://schemas.openxmlformats.org/officeDocument/2006/relationships/image" Target="media/image10.tmp"/><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tmp"/><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BEC8F48-C709-429C-9F81-EC06BFCCC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29</Pages>
  <Words>3255</Words>
  <Characters>17907</Characters>
  <Application>Microsoft Office Word</Application>
  <DocSecurity>0</DocSecurity>
  <Lines>149</Lines>
  <Paragraphs>42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TEAM OS</Company>
  <LinksUpToDate>false</LinksUpToDate>
  <CharactersWithSpaces>21120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GabG</dc:creator>
  <cp:lastModifiedBy>GabG</cp:lastModifiedBy>
  <cp:revision>299</cp:revision>
  <cp:lastPrinted>2015-01-28T16:19:00Z</cp:lastPrinted>
  <dcterms:created xsi:type="dcterms:W3CDTF">2015-01-27T17:28:00Z</dcterms:created>
  <dcterms:modified xsi:type="dcterms:W3CDTF">2015-01-31T18:35:00Z</dcterms:modified>
</cp:coreProperties>
</file>